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C" w:rsidRPr="00A7588C" w:rsidRDefault="00A7588C" w:rsidP="00A7588C">
      <w:pPr>
        <w:shd w:val="clear" w:color="auto" w:fill="FFFFF0"/>
        <w:spacing w:before="45" w:after="75" w:line="240" w:lineRule="auto"/>
        <w:ind w:left="2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8"/>
          <w:szCs w:val="48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8"/>
          <w:szCs w:val="48"/>
          <w:lang w:eastAsia="ru-RU"/>
        </w:rPr>
        <w:t>Прием в первый класс - 201</w:t>
      </w:r>
      <w:r w:rsidR="00511C6C">
        <w:rPr>
          <w:rFonts w:ascii="Times New Roman" w:eastAsia="Times New Roman" w:hAnsi="Times New Roman" w:cs="Times New Roman"/>
          <w:b/>
          <w:bCs/>
          <w:caps/>
          <w:color w:val="2D7913"/>
          <w:kern w:val="36"/>
          <w:sz w:val="48"/>
          <w:szCs w:val="48"/>
          <w:lang w:eastAsia="ru-RU"/>
        </w:rPr>
        <w:t>7</w:t>
      </w:r>
    </w:p>
    <w:p w:rsidR="00A7588C" w:rsidRPr="00A7588C" w:rsidRDefault="00A7588C" w:rsidP="00A7588C">
      <w:pPr>
        <w:shd w:val="clear" w:color="auto" w:fill="FFFFF0"/>
        <w:spacing w:before="45" w:after="75" w:line="240" w:lineRule="auto"/>
        <w:ind w:left="300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36"/>
          <w:szCs w:val="36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color w:val="CE694E"/>
          <w:sz w:val="36"/>
          <w:szCs w:val="36"/>
          <w:lang w:eastAsia="ru-RU"/>
        </w:rPr>
        <w:t>Как</w:t>
      </w:r>
      <w:r w:rsidR="00511C6C">
        <w:rPr>
          <w:rFonts w:ascii="Times New Roman" w:eastAsia="Times New Roman" w:hAnsi="Times New Roman" w:cs="Times New Roman"/>
          <w:b/>
          <w:bCs/>
          <w:color w:val="CE694E"/>
          <w:sz w:val="36"/>
          <w:szCs w:val="36"/>
          <w:lang w:eastAsia="ru-RU"/>
        </w:rPr>
        <w:t xml:space="preserve"> записать ребенка в школу в 2017</w:t>
      </w:r>
      <w:r w:rsidRPr="00A7588C">
        <w:rPr>
          <w:rFonts w:ascii="Times New Roman" w:eastAsia="Times New Roman" w:hAnsi="Times New Roman" w:cs="Times New Roman"/>
          <w:b/>
          <w:bCs/>
          <w:color w:val="CE694E"/>
          <w:sz w:val="36"/>
          <w:szCs w:val="36"/>
          <w:lang w:eastAsia="ru-RU"/>
        </w:rPr>
        <w:t xml:space="preserve"> году</w:t>
      </w:r>
    </w:p>
    <w:p w:rsidR="00A7588C" w:rsidRPr="00A7588C" w:rsidRDefault="00A7588C" w:rsidP="00A7588C">
      <w:pPr>
        <w:shd w:val="clear" w:color="auto" w:fill="FFFFF0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381375" cy="2113359"/>
            <wp:effectExtent l="19050" t="0" r="9525" b="0"/>
            <wp:docPr id="1" name="Рисунок 1" descr="Запись в первый класс. Какие документы нужны, чтобы подать документы на прием в первый класс. Когда начинается запись в первый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ь в первый класс. Какие документы нужны, чтобы подать документы на прием в первый класс. Когда начинается запись в первый класс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1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Никаких изменений в правилах приема по сравнению с прошлым годом не произошло, так что напоминаем вам о правилах записи ребенка в первый класс образовательного учреждения (школы, гимназии, лицея).</w:t>
      </w:r>
    </w:p>
    <w:p w:rsidR="00A7588C" w:rsidRPr="00A7588C" w:rsidRDefault="00A7588C" w:rsidP="00A7588C">
      <w:pPr>
        <w:shd w:val="clear" w:color="auto" w:fill="FFFFF0"/>
        <w:spacing w:before="45" w:after="75" w:line="240" w:lineRule="auto"/>
        <w:ind w:left="300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36"/>
          <w:szCs w:val="36"/>
          <w:lang w:eastAsia="ru-RU"/>
        </w:rPr>
      </w:pPr>
      <w:r w:rsidRPr="00A7588C">
        <w:rPr>
          <w:rFonts w:ascii="Times New Roman" w:eastAsia="Times New Roman" w:hAnsi="Times New Roman" w:cs="Times New Roman"/>
          <w:b/>
          <w:bCs/>
          <w:color w:val="CE694E"/>
          <w:sz w:val="36"/>
          <w:szCs w:val="36"/>
          <w:lang w:eastAsia="ru-RU"/>
        </w:rPr>
        <w:t>Сроки записи в первый класс и необходимые документы</w:t>
      </w:r>
    </w:p>
    <w:p w:rsidR="00A7588C" w:rsidRPr="00A7588C" w:rsidRDefault="00A7588C" w:rsidP="00A7588C">
      <w:pPr>
        <w:shd w:val="clear" w:color="auto" w:fill="FFFFF0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детей в общеобразовательные учреждения города определен приказом Министерства образования и науки РФ от 22.01.2014 № 32 </w:t>
      </w: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88C" w:rsidRPr="00A7588C" w:rsidRDefault="00A7588C" w:rsidP="00A7588C">
      <w:pPr>
        <w:shd w:val="clear" w:color="auto" w:fill="FFFFF0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закрепленных в первые классы начинается </w:t>
      </w: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 февраля и завершается не позднее 30 июня текущего года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детей проводится по мере поступления заявлений.</w:t>
      </w:r>
    </w:p>
    <w:p w:rsidR="00A7588C" w:rsidRPr="00A7588C" w:rsidRDefault="00A7588C" w:rsidP="00A7588C">
      <w:pPr>
        <w:shd w:val="clear" w:color="auto" w:fill="F7F7F7"/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детей, проживающих на закрепленной территории, для зачисления ребенка в первый класс должны предоставить следующие документы:</w:t>
      </w:r>
    </w:p>
    <w:p w:rsidR="00A7588C" w:rsidRPr="00A7588C" w:rsidRDefault="00A7588C" w:rsidP="00A7588C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приеме,</w:t>
      </w:r>
    </w:p>
    <w:p w:rsidR="00A7588C" w:rsidRPr="00A7588C" w:rsidRDefault="00A7588C" w:rsidP="00A7588C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заявителя,</w:t>
      </w:r>
    </w:p>
    <w:p w:rsidR="00A7588C" w:rsidRPr="00A7588C" w:rsidRDefault="00A7588C" w:rsidP="00A7588C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  </w:t>
      </w:r>
    </w:p>
    <w:p w:rsidR="00A7588C" w:rsidRPr="00A7588C" w:rsidRDefault="00A7588C" w:rsidP="00A7588C">
      <w:pPr>
        <w:shd w:val="clear" w:color="auto" w:fill="FFFFF0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в первый класс начинается </w:t>
      </w:r>
      <w:r w:rsidRPr="00A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</w:t>
      </w:r>
      <w:r w:rsidRPr="00A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до момента заполнения свободных мест.</w:t>
      </w:r>
    </w:p>
    <w:p w:rsidR="00A7588C" w:rsidRPr="00A7588C" w:rsidRDefault="00A7588C" w:rsidP="00A7588C">
      <w:pPr>
        <w:shd w:val="clear" w:color="auto" w:fill="F7F7F7"/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детей, проживающих на закрепленной территории, для зачисления ребенка в первый класс должны предоставить следующие документы:</w:t>
      </w:r>
    </w:p>
    <w:p w:rsidR="00A7588C" w:rsidRPr="00A7588C" w:rsidRDefault="00A7588C" w:rsidP="00A7588C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5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приеме,</w:t>
      </w:r>
    </w:p>
    <w:p w:rsidR="009D6930" w:rsidRDefault="00A7588C" w:rsidP="00511C6C">
      <w:pPr>
        <w:numPr>
          <w:ilvl w:val="0"/>
          <w:numId w:val="5"/>
        </w:numPr>
        <w:shd w:val="clear" w:color="auto" w:fill="FFFFF0"/>
        <w:spacing w:before="75" w:beforeAutospacing="1" w:after="75" w:afterAutospacing="1" w:line="208" w:lineRule="atLeast"/>
        <w:ind w:left="945"/>
        <w:jc w:val="both"/>
      </w:pPr>
      <w:r w:rsidRPr="00511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 свидетельства о рождении ребенка</w:t>
      </w:r>
    </w:p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F1"/>
    <w:multiLevelType w:val="multilevel"/>
    <w:tmpl w:val="2A90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E6906"/>
    <w:multiLevelType w:val="multilevel"/>
    <w:tmpl w:val="B23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FEA"/>
    <w:multiLevelType w:val="multilevel"/>
    <w:tmpl w:val="B9BE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53DF1"/>
    <w:multiLevelType w:val="multilevel"/>
    <w:tmpl w:val="F4E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46FE4"/>
    <w:multiLevelType w:val="multilevel"/>
    <w:tmpl w:val="A1DA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88C"/>
    <w:rsid w:val="003A6B9C"/>
    <w:rsid w:val="00511C6C"/>
    <w:rsid w:val="00797B57"/>
    <w:rsid w:val="0093605C"/>
    <w:rsid w:val="009D6930"/>
    <w:rsid w:val="00A7588C"/>
    <w:rsid w:val="00B72EF0"/>
    <w:rsid w:val="00D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0"/>
  </w:style>
  <w:style w:type="paragraph" w:styleId="1">
    <w:name w:val="heading 1"/>
    <w:basedOn w:val="a"/>
    <w:link w:val="10"/>
    <w:uiPriority w:val="9"/>
    <w:qFormat/>
    <w:rsid w:val="00A7588C"/>
    <w:pPr>
      <w:spacing w:before="45" w:after="7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588C"/>
    <w:pPr>
      <w:spacing w:before="45" w:after="75" w:line="240" w:lineRule="auto"/>
      <w:ind w:left="225"/>
      <w:outlineLvl w:val="1"/>
    </w:pPr>
    <w:rPr>
      <w:rFonts w:ascii="Times New Roman" w:eastAsia="Times New Roman" w:hAnsi="Times New Roman" w:cs="Times New Roman"/>
      <w:b/>
      <w:bCs/>
      <w:color w:val="CE694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8C"/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88C"/>
    <w:rPr>
      <w:rFonts w:ascii="Times New Roman" w:eastAsia="Times New Roman" w:hAnsi="Times New Roman" w:cs="Times New Roman"/>
      <w:b/>
      <w:bCs/>
      <w:color w:val="CE694E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8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8C"/>
    <w:rPr>
      <w:b/>
      <w:bCs/>
    </w:rPr>
  </w:style>
  <w:style w:type="character" w:styleId="a5">
    <w:name w:val="Emphasis"/>
    <w:basedOn w:val="a0"/>
    <w:uiPriority w:val="20"/>
    <w:qFormat/>
    <w:rsid w:val="00A758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9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985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0" w:color="auto"/>
                    <w:left w:val="single" w:sz="6" w:space="31" w:color="BBBBBB"/>
                    <w:bottom w:val="none" w:sz="0" w:space="0" w:color="auto"/>
                    <w:right w:val="none" w:sz="0" w:space="0" w:color="auto"/>
                  </w:divBdr>
                </w:div>
                <w:div w:id="2074161101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0" w:color="auto"/>
                    <w:left w:val="single" w:sz="6" w:space="31" w:color="BBBBBB"/>
                    <w:bottom w:val="none" w:sz="0" w:space="0" w:color="auto"/>
                    <w:right w:val="none" w:sz="0" w:space="0" w:color="auto"/>
                  </w:divBdr>
                </w:div>
                <w:div w:id="1660041293">
                  <w:blockQuote w:val="1"/>
                  <w:marLeft w:val="150"/>
                  <w:marRight w:val="150"/>
                  <w:marTop w:val="360"/>
                  <w:marBottom w:val="360"/>
                  <w:divBdr>
                    <w:top w:val="none" w:sz="0" w:space="0" w:color="auto"/>
                    <w:left w:val="single" w:sz="6" w:space="31" w:color="BBBBB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2016-07-14T01:38:00Z</dcterms:created>
  <dcterms:modified xsi:type="dcterms:W3CDTF">2017-10-02T12:51:00Z</dcterms:modified>
</cp:coreProperties>
</file>