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29" w:rsidRDefault="00BE6729" w:rsidP="0086300F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BE6729" w:rsidRDefault="00622662" w:rsidP="0086300F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22662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-528320</wp:posOffset>
            </wp:positionV>
            <wp:extent cx="6648450" cy="2800350"/>
            <wp:effectExtent l="0" t="0" r="0" b="0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64"/>
                    <a:stretch/>
                  </pic:blipFill>
                  <pic:spPr bwMode="auto">
                    <a:xfrm>
                      <a:off x="0" y="0"/>
                      <a:ext cx="664845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6729" w:rsidRDefault="00BE6729" w:rsidP="00BE6729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BE6729" w:rsidRDefault="00BE6729" w:rsidP="00BE6729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BE6729" w:rsidRDefault="00BE6729" w:rsidP="00BE6729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BE6729" w:rsidRPr="00BE6729" w:rsidRDefault="00BE6729" w:rsidP="00BE6729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BE67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Рабочая программа </w:t>
      </w:r>
      <w:r w:rsidR="003672C9" w:rsidRPr="003672C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курса внеурочной деятельности</w:t>
      </w:r>
    </w:p>
    <w:p w:rsidR="00BE6729" w:rsidRDefault="00BE6729" w:rsidP="00BE6729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BE6729">
        <w:rPr>
          <w:rFonts w:ascii="Times New Roman" w:hAnsi="Times New Roman"/>
          <w:b/>
          <w:sz w:val="28"/>
          <w:szCs w:val="28"/>
        </w:rPr>
        <w:t>«</w:t>
      </w:r>
      <w:r w:rsidR="003672C9">
        <w:rPr>
          <w:rFonts w:ascii="Times New Roman" w:hAnsi="Times New Roman"/>
          <w:b/>
          <w:sz w:val="28"/>
          <w:szCs w:val="28"/>
        </w:rPr>
        <w:t>Мое п</w:t>
      </w:r>
      <w:r w:rsidRPr="00BE6729">
        <w:rPr>
          <w:rFonts w:ascii="Times New Roman" w:hAnsi="Times New Roman"/>
          <w:b/>
          <w:sz w:val="28"/>
          <w:szCs w:val="28"/>
        </w:rPr>
        <w:t>рофессиональное самоопределение»</w:t>
      </w:r>
      <w:r w:rsidRPr="00BE67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BE6729" w:rsidRPr="00BE6729" w:rsidRDefault="00BE6729" w:rsidP="00BE6729">
      <w:pPr>
        <w:keepNext/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BE672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для 9 класса </w:t>
      </w:r>
    </w:p>
    <w:p w:rsidR="00BE6729" w:rsidRPr="00BE6729" w:rsidRDefault="00BE6729" w:rsidP="00BE6729">
      <w:pPr>
        <w:pStyle w:val="a5"/>
        <w:jc w:val="center"/>
        <w:rPr>
          <w:b/>
          <w:sz w:val="28"/>
          <w:szCs w:val="28"/>
        </w:rPr>
      </w:pPr>
    </w:p>
    <w:p w:rsidR="00BE6729" w:rsidRPr="00BE6729" w:rsidRDefault="00622662" w:rsidP="00BE672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BE6729" w:rsidRPr="00BE6729">
        <w:rPr>
          <w:b/>
          <w:sz w:val="28"/>
          <w:szCs w:val="28"/>
        </w:rPr>
        <w:t xml:space="preserve"> гг.</w:t>
      </w:r>
    </w:p>
    <w:p w:rsidR="00BE6729" w:rsidRPr="00BE6729" w:rsidRDefault="00BE6729" w:rsidP="00BE6729">
      <w:pPr>
        <w:widowControl w:val="0"/>
        <w:suppressAutoHyphens/>
        <w:spacing w:after="120"/>
        <w:jc w:val="right"/>
        <w:rPr>
          <w:rFonts w:ascii="Times New Roman" w:eastAsia="Andale Sans UI" w:hAnsi="Times New Roman"/>
          <w:kern w:val="2"/>
          <w:sz w:val="28"/>
          <w:szCs w:val="28"/>
        </w:rPr>
      </w:pPr>
    </w:p>
    <w:p w:rsidR="00BE6729" w:rsidRDefault="00BE6729" w:rsidP="00BE6729">
      <w:pPr>
        <w:widowControl w:val="0"/>
        <w:suppressAutoHyphens/>
        <w:spacing w:after="120"/>
        <w:jc w:val="right"/>
        <w:rPr>
          <w:rFonts w:ascii="Times New Roman" w:eastAsia="Andale Sans UI" w:hAnsi="Times New Roman"/>
          <w:kern w:val="2"/>
          <w:sz w:val="28"/>
          <w:szCs w:val="28"/>
        </w:rPr>
      </w:pPr>
    </w:p>
    <w:p w:rsidR="00BE6729" w:rsidRDefault="00BE6729" w:rsidP="00BE6729">
      <w:pPr>
        <w:widowControl w:val="0"/>
        <w:suppressAutoHyphens/>
        <w:spacing w:after="120"/>
        <w:jc w:val="right"/>
        <w:rPr>
          <w:rFonts w:ascii="Times New Roman" w:eastAsia="Andale Sans UI" w:hAnsi="Times New Roman"/>
          <w:kern w:val="2"/>
          <w:sz w:val="28"/>
          <w:szCs w:val="28"/>
        </w:rPr>
      </w:pPr>
    </w:p>
    <w:p w:rsidR="00BE6729" w:rsidRDefault="00BE6729" w:rsidP="00BE6729">
      <w:pPr>
        <w:widowControl w:val="0"/>
        <w:suppressAutoHyphens/>
        <w:spacing w:after="120"/>
        <w:jc w:val="right"/>
        <w:rPr>
          <w:rFonts w:ascii="Times New Roman" w:eastAsia="Andale Sans UI" w:hAnsi="Times New Roman"/>
          <w:kern w:val="2"/>
          <w:sz w:val="28"/>
          <w:szCs w:val="28"/>
        </w:rPr>
      </w:pPr>
    </w:p>
    <w:p w:rsidR="00BE6729" w:rsidRPr="00BE6729" w:rsidRDefault="00BE6729" w:rsidP="00BE6729">
      <w:pPr>
        <w:widowControl w:val="0"/>
        <w:suppressAutoHyphens/>
        <w:spacing w:after="120"/>
        <w:jc w:val="right"/>
        <w:rPr>
          <w:rFonts w:ascii="Times New Roman" w:eastAsia="Andale Sans UI" w:hAnsi="Times New Roman"/>
          <w:kern w:val="2"/>
          <w:sz w:val="28"/>
          <w:szCs w:val="28"/>
        </w:rPr>
      </w:pPr>
      <w:r w:rsidRPr="00BE6729">
        <w:rPr>
          <w:rFonts w:ascii="Times New Roman" w:eastAsia="Andale Sans UI" w:hAnsi="Times New Roman"/>
          <w:kern w:val="2"/>
          <w:sz w:val="28"/>
          <w:szCs w:val="28"/>
        </w:rPr>
        <w:t>Составитель программы:</w:t>
      </w:r>
    </w:p>
    <w:p w:rsidR="00BE6729" w:rsidRPr="00BE6729" w:rsidRDefault="00BE6729" w:rsidP="00BE6729">
      <w:pPr>
        <w:widowControl w:val="0"/>
        <w:suppressAutoHyphens/>
        <w:spacing w:after="120"/>
        <w:ind w:left="720"/>
        <w:contextualSpacing/>
        <w:jc w:val="right"/>
        <w:rPr>
          <w:rFonts w:ascii="Times New Roman" w:eastAsia="Andale Sans UI" w:hAnsi="Times New Roman"/>
          <w:kern w:val="2"/>
          <w:sz w:val="28"/>
          <w:szCs w:val="28"/>
        </w:rPr>
      </w:pPr>
      <w:r w:rsidRPr="00BE6729">
        <w:rPr>
          <w:rFonts w:ascii="Times New Roman" w:eastAsia="Andale Sans UI" w:hAnsi="Times New Roman"/>
          <w:kern w:val="2"/>
          <w:sz w:val="28"/>
          <w:szCs w:val="28"/>
        </w:rPr>
        <w:t>учитель истории.</w:t>
      </w:r>
    </w:p>
    <w:p w:rsidR="00BE6729" w:rsidRPr="00BE6729" w:rsidRDefault="00BE6729" w:rsidP="00BE6729">
      <w:pPr>
        <w:widowControl w:val="0"/>
        <w:suppressAutoHyphens/>
        <w:spacing w:after="120"/>
        <w:ind w:left="720"/>
        <w:contextualSpacing/>
        <w:jc w:val="right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BE6729">
        <w:rPr>
          <w:rFonts w:ascii="Times New Roman" w:eastAsia="Andale Sans UI" w:hAnsi="Times New Roman"/>
          <w:b/>
          <w:bCs/>
          <w:kern w:val="2"/>
          <w:sz w:val="28"/>
          <w:szCs w:val="28"/>
        </w:rPr>
        <w:t>Попова Марина Николаевна</w:t>
      </w:r>
    </w:p>
    <w:p w:rsidR="00BE6729" w:rsidRPr="00BE6729" w:rsidRDefault="00BE6729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BE6729" w:rsidRPr="00BE6729" w:rsidRDefault="00BE6729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BE6729" w:rsidRPr="00BE6729" w:rsidRDefault="00BE6729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BE6729" w:rsidRDefault="00BE6729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BE6729" w:rsidRDefault="00BE6729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7D0463" w:rsidRDefault="007D0463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7D0463" w:rsidRDefault="007D0463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7D0463" w:rsidRDefault="007D0463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622662" w:rsidRDefault="00622662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622662" w:rsidRDefault="00622662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</w:p>
    <w:p w:rsidR="00BE6729" w:rsidRDefault="00622662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с. Киселёвка 2020</w:t>
      </w:r>
      <w:r w:rsidR="00BE6729" w:rsidRPr="00BE6729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г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.</w:t>
      </w:r>
    </w:p>
    <w:p w:rsidR="007D0463" w:rsidRDefault="007D0463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6300F" w:rsidRPr="00BE6729" w:rsidRDefault="0086300F" w:rsidP="00BE6729">
      <w:pPr>
        <w:widowControl w:val="0"/>
        <w:suppressAutoHyphens/>
        <w:spacing w:after="120"/>
        <w:ind w:left="720"/>
        <w:contextualSpacing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86300F" w:rsidRDefault="0086300F" w:rsidP="003672C9">
      <w:pPr>
        <w:pStyle w:val="a5"/>
        <w:ind w:firstLine="708"/>
        <w:jc w:val="both"/>
        <w:rPr>
          <w:lang w:eastAsia="en-US"/>
        </w:rPr>
      </w:pPr>
      <w:r w:rsidRPr="00BE6729">
        <w:rPr>
          <w:lang w:eastAsia="en-US"/>
        </w:rPr>
        <w:t xml:space="preserve">Рабочая программа </w:t>
      </w:r>
      <w:r w:rsidR="003672C9">
        <w:rPr>
          <w:lang w:eastAsia="en-US"/>
        </w:rPr>
        <w:t>курса внеурочной деятельности</w:t>
      </w:r>
      <w:r w:rsidR="003672C9">
        <w:rPr>
          <w:lang w:eastAsia="en-US"/>
        </w:rPr>
        <w:t xml:space="preserve"> </w:t>
      </w:r>
      <w:r w:rsidR="003672C9">
        <w:rPr>
          <w:lang w:eastAsia="en-US"/>
        </w:rPr>
        <w:t>«Мое профессиональное самоопределение»</w:t>
      </w:r>
      <w:r w:rsidRPr="00BE6729">
        <w:rPr>
          <w:lang w:eastAsia="en-US"/>
        </w:rPr>
        <w:t xml:space="preserve"> для 9 класса разработана на основе:</w:t>
      </w:r>
    </w:p>
    <w:p w:rsidR="0086300F" w:rsidRDefault="00BE6729" w:rsidP="00BE6729">
      <w:pPr>
        <w:pStyle w:val="a5"/>
        <w:jc w:val="both"/>
      </w:pPr>
      <w:r>
        <w:t xml:space="preserve">- Программа </w:t>
      </w:r>
      <w:r w:rsidR="0086300F">
        <w:t xml:space="preserve">Г.В. </w:t>
      </w:r>
      <w:proofErr w:type="spellStart"/>
      <w:r w:rsidR="0086300F">
        <w:t>Резапкиной</w:t>
      </w:r>
      <w:proofErr w:type="spellEnd"/>
      <w:r w:rsidR="0086300F">
        <w:t xml:space="preserve"> </w:t>
      </w:r>
      <w:r>
        <w:t xml:space="preserve"> </w:t>
      </w:r>
      <w:r w:rsidR="0086300F">
        <w:t>«Пси</w:t>
      </w:r>
      <w:r>
        <w:t>хология и выбор профессии», Москва, 2008</w:t>
      </w:r>
      <w:r w:rsidR="0086300F">
        <w:t xml:space="preserve"> г.</w:t>
      </w:r>
    </w:p>
    <w:p w:rsidR="00BE6729" w:rsidRDefault="00BE6729" w:rsidP="00BE6729">
      <w:pPr>
        <w:pStyle w:val="a5"/>
        <w:jc w:val="both"/>
      </w:pPr>
      <w:r>
        <w:t>- Выбор профессии: оценка готовности школьников под научной редакцией д.п.н., профессора, члена-корреспондента РАО С.Н.Чистяковой. Москва «ВАКО» 2009 г.</w:t>
      </w:r>
    </w:p>
    <w:p w:rsidR="007D0463" w:rsidRDefault="007D0463" w:rsidP="00BE6729">
      <w:pPr>
        <w:pStyle w:val="a5"/>
        <w:jc w:val="both"/>
      </w:pPr>
      <w:r>
        <w:t>- Книга для учителя «Твоя профессиональная карьера». Москва «Просвещение»,2006 г.</w:t>
      </w:r>
    </w:p>
    <w:p w:rsidR="007D0463" w:rsidRDefault="007D0463" w:rsidP="00BE6729">
      <w:pPr>
        <w:pStyle w:val="a5"/>
        <w:jc w:val="both"/>
      </w:pPr>
      <w:r>
        <w:t xml:space="preserve">- А. </w:t>
      </w:r>
      <w:proofErr w:type="spellStart"/>
      <w:r>
        <w:t>Грецов</w:t>
      </w:r>
      <w:proofErr w:type="spellEnd"/>
      <w:r>
        <w:t xml:space="preserve">, </w:t>
      </w:r>
      <w:proofErr w:type="spellStart"/>
      <w:r>
        <w:t>Т.Бедарева</w:t>
      </w:r>
      <w:proofErr w:type="spellEnd"/>
      <w:r>
        <w:t xml:space="preserve"> «100 популярных профессий»,2009 г.</w:t>
      </w:r>
    </w:p>
    <w:p w:rsidR="007D0463" w:rsidRDefault="007D0463" w:rsidP="00BE6729">
      <w:pPr>
        <w:pStyle w:val="a5"/>
        <w:jc w:val="both"/>
      </w:pPr>
      <w:r>
        <w:t xml:space="preserve">- </w:t>
      </w:r>
      <w:proofErr w:type="spellStart"/>
      <w:r>
        <w:t>Е.Жариков</w:t>
      </w:r>
      <w:proofErr w:type="spellEnd"/>
      <w:r>
        <w:t>, Е. Крушельницкий «Для тебя и о тебе», «Просвещение», 1991 г.</w:t>
      </w:r>
    </w:p>
    <w:p w:rsidR="007D0463" w:rsidRDefault="0086300F" w:rsidP="007D0463">
      <w:pPr>
        <w:pStyle w:val="a5"/>
        <w:ind w:firstLine="708"/>
        <w:jc w:val="both"/>
        <w:rPr>
          <w:b/>
        </w:rPr>
      </w:pPr>
      <w:r>
        <w:t xml:space="preserve">Изучение </w:t>
      </w:r>
      <w:r w:rsidR="003672C9" w:rsidRPr="003672C9">
        <w:t>курса внеурочной деятельности «Мое профессиональное самоопределение»</w:t>
      </w:r>
      <w:r w:rsidR="003672C9">
        <w:t xml:space="preserve"> </w:t>
      </w:r>
      <w:r>
        <w:t xml:space="preserve">предусматривает следующие </w:t>
      </w:r>
      <w:r w:rsidR="007D0463">
        <w:rPr>
          <w:b/>
        </w:rPr>
        <w:t>цели: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7D0463">
        <w:t>С</w:t>
      </w:r>
      <w:r w:rsidR="0086300F">
        <w:t>оздание условий для самоопределения каждого обучающегося относительно  будущего направления деятельности, для индивидуализации и дифференциации обучения, выбора обучающимися разных категорий индивидуальных образовательных траекторий в соответствии с их способностями, склонностями и потребностями;</w:t>
      </w:r>
    </w:p>
    <w:p w:rsidR="0086300F" w:rsidRDefault="00CE0FCE" w:rsidP="00CE0FCE">
      <w:pPr>
        <w:pStyle w:val="a5"/>
        <w:ind w:firstLine="708"/>
        <w:jc w:val="both"/>
      </w:pPr>
      <w:r>
        <w:t>- Р</w:t>
      </w:r>
      <w:r w:rsidR="0086300F">
        <w:t>асширение возможностей социализации обучающихся, более эффективно готовить выпускников к профессиональному и жизненному самоопределению;</w:t>
      </w:r>
    </w:p>
    <w:p w:rsidR="0086300F" w:rsidRDefault="00CE0FCE" w:rsidP="00CE0FCE">
      <w:pPr>
        <w:pStyle w:val="a5"/>
        <w:ind w:firstLine="708"/>
        <w:jc w:val="both"/>
      </w:pPr>
      <w:r>
        <w:t>- Р</w:t>
      </w:r>
      <w:r w:rsidR="0086300F">
        <w:t>азвитие содержания одного или нескольких учебных предметов;</w:t>
      </w:r>
    </w:p>
    <w:p w:rsidR="0086300F" w:rsidRDefault="00CE0FCE" w:rsidP="00CE0FCE">
      <w:pPr>
        <w:pStyle w:val="a5"/>
        <w:ind w:firstLine="708"/>
        <w:jc w:val="both"/>
      </w:pPr>
      <w:r>
        <w:t>- О</w:t>
      </w:r>
      <w:r w:rsidR="0086300F">
        <w:t>беспечение преемственности общего и профессионального образования;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Создание возможности реализации личных познавательных интересов в выбранной им образовательной области;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Помощь в раскрытии психологических особенностей своей личности;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Формирование  качеств,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Расширение знаний учащихся о мире профессий, изучение их с классификацией, типами и подтипами профессий, возможностями подготовки к ним, представление о профпригодности и компенсации способностей;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Создание условий для качественной подготовки к итоговой аттестации;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Формирование у учащихся умений и навыков, и способы деятельности для решения практически важных задач;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Содействие развитию у учащихся отношения к себе как к субъекту будущего профессионального образования и профессионального труда;</w:t>
      </w:r>
    </w:p>
    <w:p w:rsidR="0086300F" w:rsidRDefault="00CE0FCE" w:rsidP="00CE0FCE">
      <w:pPr>
        <w:pStyle w:val="a5"/>
        <w:ind w:firstLine="708"/>
        <w:jc w:val="both"/>
      </w:pPr>
      <w:r>
        <w:t xml:space="preserve">- </w:t>
      </w:r>
      <w:r w:rsidR="0086300F">
        <w:t>Создание дополнительных условий психолого-педагогической комфортности при обучении в школе, формирование у выпускников шкалы самооценки, адекватной личным способностям, возможностям.</w:t>
      </w:r>
    </w:p>
    <w:p w:rsidR="0086300F" w:rsidRDefault="00CE0FCE" w:rsidP="00CE0FC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элективного курса.</w:t>
      </w:r>
    </w:p>
    <w:p w:rsidR="0086300F" w:rsidRPr="006D15D2" w:rsidRDefault="003672C9" w:rsidP="00CE0FCE">
      <w:pPr>
        <w:pStyle w:val="a5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Рабочая программа </w:t>
      </w:r>
      <w:r w:rsidRPr="003672C9">
        <w:rPr>
          <w:color w:val="000000" w:themeColor="text1"/>
        </w:rPr>
        <w:t>курса внеурочной деятельности «Мое профессиональное самоопределение»</w:t>
      </w:r>
      <w:r>
        <w:rPr>
          <w:color w:val="000000" w:themeColor="text1"/>
        </w:rPr>
        <w:t xml:space="preserve"> </w:t>
      </w:r>
      <w:r w:rsidR="0086300F" w:rsidRPr="006D15D2">
        <w:rPr>
          <w:color w:val="000000" w:themeColor="text1"/>
        </w:rPr>
        <w:t>направлена на повышение социально-психологической компетен</w:t>
      </w:r>
      <w:r w:rsidR="00ED73C2">
        <w:rPr>
          <w:color w:val="000000" w:themeColor="text1"/>
        </w:rPr>
        <w:t xml:space="preserve">тности учащихся 9 класса МБОУ СОШ </w:t>
      </w:r>
      <w:proofErr w:type="spellStart"/>
      <w:r w:rsidR="00ED73C2">
        <w:rPr>
          <w:color w:val="000000" w:themeColor="text1"/>
        </w:rPr>
        <w:t>с</w:t>
      </w:r>
      <w:proofErr w:type="gramStart"/>
      <w:r w:rsidR="00ED73C2">
        <w:rPr>
          <w:color w:val="000000" w:themeColor="text1"/>
        </w:rPr>
        <w:t>.К</w:t>
      </w:r>
      <w:proofErr w:type="gramEnd"/>
      <w:r w:rsidR="00ED73C2">
        <w:rPr>
          <w:color w:val="000000" w:themeColor="text1"/>
        </w:rPr>
        <w:t>иселёвка</w:t>
      </w:r>
      <w:proofErr w:type="spellEnd"/>
      <w:r w:rsidR="0086300F" w:rsidRPr="006D15D2">
        <w:rPr>
          <w:color w:val="000000" w:themeColor="text1"/>
        </w:rPr>
        <w:t xml:space="preserve"> и предоставляет им помощь в выборе профиля обучения и профессиональном самоопределении.</w:t>
      </w:r>
    </w:p>
    <w:p w:rsidR="0086300F" w:rsidRPr="006D15D2" w:rsidRDefault="0086300F" w:rsidP="00CE0FCE">
      <w:pPr>
        <w:pStyle w:val="a5"/>
        <w:ind w:firstLine="708"/>
        <w:jc w:val="both"/>
        <w:rPr>
          <w:color w:val="000000" w:themeColor="text1"/>
        </w:rPr>
      </w:pPr>
      <w:r w:rsidRPr="006D15D2">
        <w:rPr>
          <w:color w:val="000000" w:themeColor="text1"/>
        </w:rPr>
        <w:t>Курс «</w:t>
      </w:r>
      <w:r w:rsidR="003672C9">
        <w:rPr>
          <w:color w:val="000000" w:themeColor="text1"/>
        </w:rPr>
        <w:t>Мое п</w:t>
      </w:r>
      <w:r w:rsidRPr="006D15D2">
        <w:rPr>
          <w:color w:val="000000" w:themeColor="text1"/>
        </w:rPr>
        <w:t>рофессиональное самоопределение» позволяет учащимся изучить свои возможности и потребности и 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86300F" w:rsidRPr="00ED73C2" w:rsidRDefault="0086300F" w:rsidP="00CE0FCE">
      <w:pPr>
        <w:pStyle w:val="a5"/>
        <w:ind w:firstLine="708"/>
        <w:jc w:val="both"/>
        <w:rPr>
          <w:rFonts w:eastAsiaTheme="minorHAnsi"/>
          <w:b/>
          <w:color w:val="000000" w:themeColor="text1"/>
          <w:lang w:eastAsia="en-US"/>
        </w:rPr>
      </w:pPr>
      <w:r w:rsidRPr="00ED73C2">
        <w:rPr>
          <w:color w:val="000000" w:themeColor="text1"/>
        </w:rPr>
        <w:t>Курс «</w:t>
      </w:r>
      <w:r w:rsidR="003672C9">
        <w:rPr>
          <w:color w:val="000000" w:themeColor="text1"/>
        </w:rPr>
        <w:t>Мое п</w:t>
      </w:r>
      <w:r w:rsidRPr="00ED73C2">
        <w:rPr>
          <w:color w:val="000000" w:themeColor="text1"/>
        </w:rPr>
        <w:t>рофессиональное самоопределение» представлен в виде следующих содержательных разделов:</w:t>
      </w:r>
    </w:p>
    <w:p w:rsidR="0086300F" w:rsidRPr="00ED73C2" w:rsidRDefault="0086300F" w:rsidP="00BE6729">
      <w:pPr>
        <w:pStyle w:val="a5"/>
        <w:jc w:val="both"/>
        <w:rPr>
          <w:rFonts w:eastAsiaTheme="minorHAnsi"/>
          <w:b/>
          <w:color w:val="000000" w:themeColor="text1"/>
          <w:lang w:eastAsia="en-US"/>
        </w:rPr>
      </w:pPr>
      <w:r w:rsidRPr="00ED73C2">
        <w:rPr>
          <w:rFonts w:eastAsiaTheme="minorHAnsi"/>
          <w:b/>
          <w:color w:val="000000" w:themeColor="text1"/>
          <w:lang w:eastAsia="en-US"/>
        </w:rPr>
        <w:t xml:space="preserve">-«Психология самопознания», </w:t>
      </w:r>
    </w:p>
    <w:p w:rsidR="0086300F" w:rsidRPr="00ED73C2" w:rsidRDefault="0098550F" w:rsidP="00BE6729">
      <w:pPr>
        <w:pStyle w:val="a5"/>
        <w:jc w:val="both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-«</w:t>
      </w:r>
      <w:r w:rsidR="0086300F" w:rsidRPr="00ED73C2">
        <w:rPr>
          <w:rFonts w:eastAsiaTheme="minorHAnsi"/>
          <w:b/>
          <w:color w:val="000000" w:themeColor="text1"/>
          <w:lang w:eastAsia="en-US"/>
        </w:rPr>
        <w:t>Человек и профессия».</w:t>
      </w:r>
    </w:p>
    <w:p w:rsidR="0086300F" w:rsidRPr="00ED73C2" w:rsidRDefault="0086300F" w:rsidP="00CE0FCE">
      <w:pPr>
        <w:pStyle w:val="a5"/>
        <w:ind w:firstLine="708"/>
        <w:jc w:val="both"/>
        <w:rPr>
          <w:color w:val="000000" w:themeColor="text1"/>
        </w:rPr>
      </w:pPr>
      <w:proofErr w:type="gramStart"/>
      <w:r w:rsidRPr="00ED73C2">
        <w:rPr>
          <w:color w:val="000000" w:themeColor="text1"/>
        </w:rPr>
        <w:t xml:space="preserve">Содержание раздела </w:t>
      </w:r>
      <w:r w:rsidRPr="00ED73C2">
        <w:rPr>
          <w:rFonts w:eastAsiaTheme="minorHAnsi"/>
          <w:color w:val="000000" w:themeColor="text1"/>
          <w:lang w:eastAsia="en-US"/>
        </w:rPr>
        <w:t>«Психология самопознания»</w:t>
      </w:r>
      <w:r w:rsidR="00CE0FCE">
        <w:rPr>
          <w:rFonts w:eastAsiaTheme="minorHAnsi"/>
          <w:color w:val="000000" w:themeColor="text1"/>
          <w:lang w:eastAsia="en-US"/>
        </w:rPr>
        <w:t xml:space="preserve"> </w:t>
      </w:r>
      <w:r w:rsidRPr="00ED73C2">
        <w:rPr>
          <w:color w:val="000000" w:themeColor="text1"/>
        </w:rPr>
        <w:t>посвящен лучшему пониманию себя, формирует у учащихся понятий: память, внимание, мышление, темперамент, характер, самооценка, самоопределение, профессиональное самоопределение, потребность, конфликт, мотив и мотивация.</w:t>
      </w:r>
      <w:proofErr w:type="gramEnd"/>
    </w:p>
    <w:p w:rsidR="0086300F" w:rsidRPr="006D15D2" w:rsidRDefault="00ED73C2" w:rsidP="00BE6729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86300F" w:rsidRPr="006D15D2">
        <w:rPr>
          <w:color w:val="000000" w:themeColor="text1"/>
        </w:rPr>
        <w:t>Содержание раздела</w:t>
      </w:r>
      <w:r>
        <w:rPr>
          <w:color w:val="000000" w:themeColor="text1"/>
        </w:rPr>
        <w:t xml:space="preserve"> </w:t>
      </w:r>
      <w:r w:rsidR="0086300F" w:rsidRPr="006D15D2">
        <w:rPr>
          <w:rFonts w:eastAsiaTheme="minorHAnsi"/>
          <w:color w:val="000000" w:themeColor="text1"/>
          <w:lang w:eastAsia="en-US"/>
        </w:rPr>
        <w:t>«Человек и профессия»</w:t>
      </w:r>
      <w:r w:rsidR="00CE0FCE">
        <w:rPr>
          <w:rFonts w:eastAsiaTheme="minorHAnsi"/>
          <w:color w:val="000000" w:themeColor="text1"/>
          <w:lang w:eastAsia="en-US"/>
        </w:rPr>
        <w:t xml:space="preserve"> </w:t>
      </w:r>
      <w:r w:rsidR="0086300F" w:rsidRPr="006D15D2">
        <w:rPr>
          <w:color w:val="000000" w:themeColor="text1"/>
        </w:rPr>
        <w:t>посвящён развитию умений и навыков, необходимых при выборе профессии и продвижению по профессиональному пути, формирует у учащихся понятий: профессия, специальности, специализация, квалификация. Характеристика труда: характер,  процесс и условия труда. Классификация профессий, типы профессий, матрица выбора профессий.</w:t>
      </w:r>
    </w:p>
    <w:p w:rsidR="0086300F" w:rsidRPr="006D15D2" w:rsidRDefault="0086300F" w:rsidP="00CE0FCE">
      <w:pPr>
        <w:pStyle w:val="a5"/>
        <w:ind w:firstLine="708"/>
        <w:jc w:val="both"/>
      </w:pPr>
      <w:r w:rsidRPr="006D15D2">
        <w:t>Профессиональное самоопределение учащихся 9- го класса осуществляется в процессе познавательной, преобразовательной, ценностно – ориентационной и коммуникативной деятельности.</w:t>
      </w:r>
    </w:p>
    <w:p w:rsidR="0086300F" w:rsidRPr="006D15D2" w:rsidRDefault="0086300F" w:rsidP="00CE0FCE">
      <w:pPr>
        <w:pStyle w:val="a5"/>
        <w:ind w:firstLine="708"/>
        <w:jc w:val="both"/>
      </w:pPr>
      <w:r w:rsidRPr="006D15D2">
        <w:t xml:space="preserve">Познавательная деятельность призвана обеспечить профессиональное просвещение и </w:t>
      </w:r>
      <w:proofErr w:type="spellStart"/>
      <w:r w:rsidRPr="006D15D2">
        <w:t>профессиографическую</w:t>
      </w:r>
      <w:proofErr w:type="spellEnd"/>
      <w:r w:rsidRPr="006D15D2">
        <w:t xml:space="preserve"> грамотность учащихся. Переживание и осознание личностного смысла и значения профессионального самоопределения осуществляется в процессе ценностно – ориентационной деятельности, так как сознание человека включает не только знание, но и переживание того, что значимо для человека в связи с отношением к его потребностям. На основе единства познавательной и ценностно – ориентационной деятельности возникает рефлексия личности, благодаря которой формируется профессиональная направленность, смысл и цель жизни, интересы. </w:t>
      </w:r>
    </w:p>
    <w:p w:rsidR="0086300F" w:rsidRPr="006D15D2" w:rsidRDefault="0086300F" w:rsidP="00CE0FCE">
      <w:pPr>
        <w:pStyle w:val="a5"/>
        <w:ind w:firstLine="708"/>
        <w:jc w:val="both"/>
      </w:pPr>
      <w:r w:rsidRPr="006D15D2">
        <w:t>При составлении данного курса, мы опирались на следующие методические принципы:</w:t>
      </w:r>
    </w:p>
    <w:p w:rsidR="0086300F" w:rsidRPr="006D15D2" w:rsidRDefault="0086300F" w:rsidP="00BE6729">
      <w:pPr>
        <w:pStyle w:val="a5"/>
        <w:jc w:val="both"/>
      </w:pPr>
      <w:r w:rsidRPr="006D15D2">
        <w:t>- принцип учета возрастно-психологических и индивидуальных особенностей детей;</w:t>
      </w:r>
    </w:p>
    <w:p w:rsidR="0086300F" w:rsidRPr="006D15D2" w:rsidRDefault="0086300F" w:rsidP="00BE6729">
      <w:pPr>
        <w:pStyle w:val="a5"/>
        <w:jc w:val="both"/>
      </w:pPr>
      <w:r w:rsidRPr="006D15D2">
        <w:t>- принцип комплексности методов психологического воздействия;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  <w:iCs/>
        </w:rPr>
        <w:t xml:space="preserve">- </w:t>
      </w:r>
      <w:r w:rsidRPr="006D15D2">
        <w:t>принцип усложнения, позволяющий поддерживать интерес к работе и дающий ребенку возможность испытывать радость преодоления; трудностей;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  <w:iCs/>
        </w:rPr>
        <w:t xml:space="preserve">- </w:t>
      </w:r>
      <w:r w:rsidRPr="006D15D2">
        <w:t xml:space="preserve">принцип учета объема материала, предполагающий внесение определенных изменений только после относительной </w:t>
      </w:r>
      <w:proofErr w:type="spellStart"/>
      <w:r w:rsidRPr="006D15D2">
        <w:t>сформированности</w:t>
      </w:r>
      <w:proofErr w:type="spellEnd"/>
      <w:r w:rsidRPr="006D15D2">
        <w:t xml:space="preserve"> того или иного умения;</w:t>
      </w:r>
    </w:p>
    <w:p w:rsidR="0086300F" w:rsidRPr="006D15D2" w:rsidRDefault="0086300F" w:rsidP="00BE6729">
      <w:pPr>
        <w:pStyle w:val="a5"/>
        <w:jc w:val="both"/>
      </w:pPr>
      <w:r w:rsidRPr="006D15D2">
        <w:t xml:space="preserve">- принцип учета оптимальной эмоциональной сложности материала, позволяющий создать благоприятный эмоциональный </w:t>
      </w:r>
      <w:proofErr w:type="gramStart"/>
      <w:r w:rsidRPr="006D15D2">
        <w:t>фон</w:t>
      </w:r>
      <w:proofErr w:type="gramEnd"/>
      <w:r w:rsidRPr="006D15D2">
        <w:t xml:space="preserve"> как в процессе работы, так и при ее окончании;</w:t>
      </w:r>
    </w:p>
    <w:p w:rsidR="0086300F" w:rsidRPr="006D15D2" w:rsidRDefault="0086300F" w:rsidP="00BE6729">
      <w:pPr>
        <w:pStyle w:val="a5"/>
        <w:jc w:val="both"/>
      </w:pPr>
      <w:r w:rsidRPr="006D15D2">
        <w:t>- принцип активного привлечения к участию в программе ближайшего социального окружения — родителей, других родственников, педагогов.</w:t>
      </w:r>
    </w:p>
    <w:p w:rsidR="0086300F" w:rsidRPr="006D15D2" w:rsidRDefault="0086300F" w:rsidP="00CE0FCE">
      <w:pPr>
        <w:pStyle w:val="a5"/>
        <w:jc w:val="center"/>
      </w:pPr>
      <w:r w:rsidRPr="006D15D2">
        <w:rPr>
          <w:b/>
        </w:rPr>
        <w:t>Ценностные ориентиры содержания учебного предмета</w:t>
      </w:r>
    </w:p>
    <w:p w:rsidR="0086300F" w:rsidRPr="006D15D2" w:rsidRDefault="0086300F" w:rsidP="00BE6729">
      <w:pPr>
        <w:pStyle w:val="a5"/>
        <w:jc w:val="both"/>
      </w:pPr>
      <w:r w:rsidRPr="006D15D2">
        <w:t> </w:t>
      </w:r>
      <w:r w:rsidR="00ED73C2">
        <w:tab/>
      </w:r>
      <w:r w:rsidRPr="006D15D2">
        <w:t xml:space="preserve"> Происходящие в обществе социально-экономические изменения предъявляют к школе совершено новые требования, выражающиеся в частности в том, что ее выпускникам уже недостаточно обладать широкими и разнообразными знаниями, навыками и умениями их самостоятельного пополнения. Они должны быть социально активными, а также ответственными людьми, обладающими определенным жизненным опытом, который поможет адаптироваться к суровым требованиям современной жизни в условиях рыночных отношений.</w:t>
      </w:r>
    </w:p>
    <w:p w:rsidR="0086300F" w:rsidRPr="006D15D2" w:rsidRDefault="0086300F" w:rsidP="00BE6729">
      <w:pPr>
        <w:pStyle w:val="a5"/>
        <w:jc w:val="both"/>
      </w:pPr>
      <w:r w:rsidRPr="006D15D2">
        <w:t>       </w:t>
      </w:r>
      <w:r w:rsidR="00ED73C2">
        <w:tab/>
      </w:r>
      <w:r w:rsidRPr="006D15D2">
        <w:t> Происходят серьезные и глубокие изменения в личности современного школьника, интересы и потребности которого уже не ограничиваются лишь получением разносторонних знаний. Семья и сам школьник все настойчивее требуют внести изменения в содержание образования с тем, чтобы помочь выпускнику приобрести социальный опыт, который поможет ему быстрее адаптироваться в обществе, получить профессию, найти достойную работу, создать семью, грамотно отстаивать свои гражданские права.</w:t>
      </w:r>
    </w:p>
    <w:p w:rsidR="0086300F" w:rsidRPr="006D15D2" w:rsidRDefault="0086300F" w:rsidP="00CE0FCE">
      <w:pPr>
        <w:pStyle w:val="a5"/>
        <w:ind w:firstLine="708"/>
        <w:jc w:val="both"/>
      </w:pPr>
      <w:r w:rsidRPr="006D15D2">
        <w:rPr>
          <w:shd w:val="clear" w:color="auto" w:fill="FFFFFF"/>
        </w:rPr>
        <w:t>Курс создан для того, чтобы помочь учащимся осознать необходимость личностного выбора из нескольких вариантов поступков или поведения в различных жизненных ситуациях и свою личную ответственность за сделанный выбор. Личный выбор и личная ответственность являются ключевыми понятиями данного курса.</w:t>
      </w:r>
    </w:p>
    <w:p w:rsidR="00CE0FCE" w:rsidRDefault="00CE0FCE" w:rsidP="00CE0FCE">
      <w:pPr>
        <w:pStyle w:val="a5"/>
        <w:jc w:val="center"/>
        <w:rPr>
          <w:b/>
          <w:sz w:val="28"/>
        </w:rPr>
      </w:pPr>
    </w:p>
    <w:p w:rsidR="0086300F" w:rsidRPr="00CE0FCE" w:rsidRDefault="00CE0FCE" w:rsidP="00CE0FC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Описание места курса </w:t>
      </w:r>
      <w:r w:rsidR="003672C9">
        <w:rPr>
          <w:b/>
          <w:sz w:val="28"/>
        </w:rPr>
        <w:t xml:space="preserve">внеурочной деятельности </w:t>
      </w:r>
      <w:r>
        <w:rPr>
          <w:b/>
          <w:sz w:val="28"/>
        </w:rPr>
        <w:t>в учебном плане.</w:t>
      </w:r>
    </w:p>
    <w:p w:rsidR="0086300F" w:rsidRPr="006D15D2" w:rsidRDefault="00ED73C2" w:rsidP="00CE0FCE">
      <w:pPr>
        <w:pStyle w:val="a5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Учебный план МБОУ СОШ с. Киселёвка </w:t>
      </w:r>
      <w:r w:rsidR="0086300F" w:rsidRPr="006D15D2">
        <w:rPr>
          <w:shd w:val="clear" w:color="auto" w:fill="FFFFFF"/>
        </w:rPr>
        <w:t xml:space="preserve"> на изучение</w:t>
      </w:r>
      <w:r>
        <w:rPr>
          <w:shd w:val="clear" w:color="auto" w:fill="FFFFFF"/>
        </w:rPr>
        <w:t xml:space="preserve"> </w:t>
      </w:r>
      <w:r>
        <w:t>курса в 9 классе отводит 0,5 учебного</w:t>
      </w:r>
      <w:r w:rsidR="0086300F" w:rsidRPr="006D15D2">
        <w:t xml:space="preserve"> час</w:t>
      </w:r>
      <w:r>
        <w:t>а</w:t>
      </w:r>
      <w:r w:rsidR="0086300F" w:rsidRPr="006D15D2">
        <w:t xml:space="preserve"> в неделю</w:t>
      </w:r>
      <w:r>
        <w:t xml:space="preserve"> </w:t>
      </w:r>
      <w:r w:rsidR="0086300F" w:rsidRPr="006D15D2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течение года обучения, всего 17 часов</w:t>
      </w:r>
      <w:r w:rsidR="0086300F" w:rsidRPr="006D15D2">
        <w:rPr>
          <w:shd w:val="clear" w:color="auto" w:fill="FFFFFF"/>
        </w:rPr>
        <w:t>.</w:t>
      </w:r>
    </w:p>
    <w:p w:rsidR="0086300F" w:rsidRPr="006D15D2" w:rsidRDefault="00CE0FCE" w:rsidP="00CE0FCE">
      <w:pPr>
        <w:pStyle w:val="a5"/>
        <w:jc w:val="center"/>
        <w:rPr>
          <w:b/>
          <w:sz w:val="28"/>
        </w:rPr>
      </w:pPr>
      <w:r>
        <w:rPr>
          <w:b/>
          <w:sz w:val="28"/>
        </w:rPr>
        <w:t>Содержание курса в учебном плане</w:t>
      </w:r>
    </w:p>
    <w:p w:rsidR="0086300F" w:rsidRPr="006D15D2" w:rsidRDefault="0086300F" w:rsidP="00CE0FCE">
      <w:pPr>
        <w:pStyle w:val="a5"/>
        <w:jc w:val="center"/>
        <w:rPr>
          <w:b/>
          <w:sz w:val="28"/>
        </w:rPr>
      </w:pPr>
      <w:r w:rsidRPr="006D15D2">
        <w:rPr>
          <w:b/>
          <w:sz w:val="28"/>
        </w:rPr>
        <w:t>«</w:t>
      </w:r>
      <w:r w:rsidR="003672C9">
        <w:rPr>
          <w:b/>
          <w:sz w:val="28"/>
        </w:rPr>
        <w:t>Мое п</w:t>
      </w:r>
      <w:r w:rsidRPr="006D15D2">
        <w:rPr>
          <w:b/>
          <w:sz w:val="28"/>
        </w:rPr>
        <w:t>рофессиональное самоопределение».</w:t>
      </w: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rFonts w:eastAsiaTheme="minorHAnsi"/>
          <w:b/>
          <w:lang w:eastAsia="en-US"/>
        </w:rPr>
        <w:t>Психология самопознания</w:t>
      </w:r>
      <w:r w:rsidR="00CE0FCE">
        <w:rPr>
          <w:rFonts w:eastAsiaTheme="minorHAnsi"/>
          <w:b/>
          <w:lang w:eastAsia="en-US"/>
        </w:rPr>
        <w:t>.</w:t>
      </w:r>
      <w:r w:rsidR="00ED73C2">
        <w:rPr>
          <w:rFonts w:eastAsiaTheme="minorHAnsi"/>
          <w:b/>
          <w:lang w:eastAsia="en-US"/>
        </w:rPr>
        <w:t xml:space="preserve"> </w:t>
      </w:r>
      <w:r w:rsidRPr="006D15D2">
        <w:rPr>
          <w:rFonts w:eastAsiaTheme="minorHAnsi"/>
          <w:b/>
          <w:lang w:eastAsia="en-US"/>
        </w:rPr>
        <w:t>Самопознание.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rFonts w:eastAsiaTheme="minorHAnsi"/>
          <w:lang w:eastAsia="en-US"/>
        </w:rPr>
        <w:t>Самопознание и откровенность.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rFonts w:eastAsiaTheme="minorHAnsi"/>
          <w:lang w:eastAsia="en-US"/>
        </w:rPr>
        <w:t>Личность. Жизненные ценности.</w:t>
      </w: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b/>
          <w:lang w:eastAsia="en-US"/>
        </w:rPr>
        <w:t>Познавательные процессы и способности личности.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Память. Внимание.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rFonts w:eastAsiaTheme="minorHAnsi"/>
          <w:lang w:eastAsia="en-US"/>
        </w:rPr>
        <w:lastRenderedPageBreak/>
        <w:t>Ощущение. Восприятие. Представление. Воображение.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Мышление. Особенности интеллектуальной сферы. Типы интеллекта.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Способности. Виды способностей. Условия развития способностей.</w:t>
      </w: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b/>
          <w:lang w:eastAsia="en-US"/>
        </w:rPr>
        <w:t>Психология личности.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Типы нервной системы. Типы темперамента.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Характер. Самооценка.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Самоопределение. Профессиональное самоопределение.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Смысл и цель жизни человека. Мотивационная сфера личности. Потребности, их виды.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Общение. Деловое общение.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Конфликт. Виды конфликтов. Способы разрешения конфликтов.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rFonts w:eastAsiaTheme="minorHAnsi"/>
          <w:b/>
          <w:lang w:eastAsia="en-US"/>
        </w:rPr>
        <w:t>Человек и профессия</w:t>
      </w: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rFonts w:eastAsiaTheme="minorHAnsi"/>
          <w:b/>
          <w:lang w:eastAsia="en-US"/>
        </w:rPr>
        <w:t>Мир профессий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Понятия профессии, специальности, специализации, квалификации.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Характеристика труда: характер, процесс и условия труда.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Классификация профессий. Формула профессии.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 xml:space="preserve">Понятие </w:t>
      </w:r>
      <w:proofErr w:type="spellStart"/>
      <w:r w:rsidRPr="006D15D2">
        <w:rPr>
          <w:lang w:eastAsia="en-US"/>
        </w:rPr>
        <w:t>профессиограммы</w:t>
      </w:r>
      <w:proofErr w:type="spellEnd"/>
      <w:r w:rsidRPr="006D15D2">
        <w:rPr>
          <w:lang w:eastAsia="en-US"/>
        </w:rPr>
        <w:t>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Типы профессий. Матрица выбора профессий.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Характеристика профессий типа «человек – человек».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Характеристика профессий типа «человек – техника».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Характеристика профессий типа «человек – знаковая система».</w:t>
      </w:r>
    </w:p>
    <w:p w:rsidR="0086300F" w:rsidRPr="006D15D2" w:rsidRDefault="0086300F" w:rsidP="00BE6729">
      <w:pPr>
        <w:pStyle w:val="a5"/>
        <w:jc w:val="both"/>
        <w:rPr>
          <w:lang w:eastAsia="en-US"/>
        </w:rPr>
      </w:pPr>
      <w:r w:rsidRPr="006D15D2">
        <w:rPr>
          <w:lang w:eastAsia="en-US"/>
        </w:rPr>
        <w:t>Характеристика профессий типа «человек – природа».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Характеристика профессий типа «человек – художественный образ».</w:t>
      </w: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b/>
          <w:lang w:eastAsia="en-US"/>
        </w:rPr>
        <w:t>Профессиональное самоопределение.</w:t>
      </w:r>
    </w:p>
    <w:p w:rsidR="0086300F" w:rsidRPr="006D15D2" w:rsidRDefault="0086300F" w:rsidP="00CE0FCE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Склонности и интересы в профессиональном выборе («хочу»).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Возможности личности в профессиональной деятельности («могу»). Специальные способности.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Профпригодность. Понятие компенсации способностей.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Рынок труда. Потребности рынка труда в кадрах («надо»).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«Выбираю»: выбор профессии на основе самооценки и анализа составляющих «хочу» – «могу» – «надо».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Мотивационные факторы выбора профессии. Ошибки при выборе профессии.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Рекомендации по выбору профессии.</w:t>
      </w:r>
    </w:p>
    <w:p w:rsidR="0086300F" w:rsidRPr="006D15D2" w:rsidRDefault="0086300F" w:rsidP="00CE0FCE">
      <w:pPr>
        <w:pStyle w:val="a5"/>
        <w:ind w:firstLine="708"/>
        <w:jc w:val="both"/>
        <w:rPr>
          <w:rFonts w:eastAsiaTheme="minorHAnsi"/>
          <w:b/>
          <w:lang w:eastAsia="en-US"/>
        </w:rPr>
      </w:pPr>
      <w:r w:rsidRPr="006D15D2">
        <w:rPr>
          <w:b/>
          <w:lang w:eastAsia="en-US"/>
        </w:rPr>
        <w:t>Подготовка к будущей карьере.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Понятие карьеры. Виды карьеры.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Построение карьеры по вертикали и горизонтали.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  <w:r w:rsidRPr="006D15D2">
        <w:rPr>
          <w:lang w:eastAsia="en-US"/>
        </w:rPr>
        <w:t>Понятие должности.</w:t>
      </w:r>
    </w:p>
    <w:p w:rsidR="0086300F" w:rsidRPr="006D15D2" w:rsidRDefault="0086300F" w:rsidP="00BE6729">
      <w:pPr>
        <w:pStyle w:val="a5"/>
        <w:jc w:val="both"/>
        <w:rPr>
          <w:rFonts w:eastAsiaTheme="minorHAnsi"/>
          <w:b/>
          <w:lang w:eastAsia="en-US"/>
        </w:rPr>
      </w:pPr>
    </w:p>
    <w:p w:rsidR="0086300F" w:rsidRPr="006D15D2" w:rsidRDefault="00CE0FCE" w:rsidP="00CE0FC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курса.</w:t>
      </w:r>
    </w:p>
    <w:p w:rsidR="0086300F" w:rsidRPr="006D15D2" w:rsidRDefault="0086300F" w:rsidP="00CE0FCE">
      <w:pPr>
        <w:pStyle w:val="a5"/>
        <w:ind w:firstLine="708"/>
        <w:jc w:val="both"/>
        <w:rPr>
          <w:b/>
          <w:szCs w:val="28"/>
        </w:rPr>
      </w:pPr>
      <w:r w:rsidRPr="006D15D2">
        <w:rPr>
          <w:b/>
          <w:szCs w:val="28"/>
        </w:rPr>
        <w:t>Планируемые результаты изучения курса в 9 классе</w:t>
      </w:r>
    </w:p>
    <w:p w:rsidR="0086300F" w:rsidRPr="006D15D2" w:rsidRDefault="0086300F" w:rsidP="00CE0FCE">
      <w:pPr>
        <w:pStyle w:val="a5"/>
        <w:ind w:firstLine="708"/>
        <w:jc w:val="both"/>
      </w:pPr>
      <w:r w:rsidRPr="006D15D2">
        <w:rPr>
          <w:b/>
        </w:rPr>
        <w:t xml:space="preserve">Изучение курса </w:t>
      </w:r>
      <w:r w:rsidR="003672C9">
        <w:rPr>
          <w:b/>
        </w:rPr>
        <w:t xml:space="preserve">внеурочной деятельности </w:t>
      </w:r>
      <w:r w:rsidRPr="006D15D2">
        <w:rPr>
          <w:b/>
        </w:rPr>
        <w:t>в 9 классе</w:t>
      </w:r>
      <w:r w:rsidRPr="006D15D2">
        <w:t xml:space="preserve"> направлено на достижение </w:t>
      </w:r>
      <w:proofErr w:type="gramStart"/>
      <w:r w:rsidRPr="006D15D2">
        <w:t>обучающимися</w:t>
      </w:r>
      <w:proofErr w:type="gramEnd"/>
      <w:r w:rsidRPr="006D15D2">
        <w:t xml:space="preserve"> личностных, </w:t>
      </w:r>
      <w:proofErr w:type="spellStart"/>
      <w:r w:rsidRPr="006D15D2">
        <w:t>метапредметных</w:t>
      </w:r>
      <w:proofErr w:type="spellEnd"/>
      <w:r w:rsidRPr="006D15D2">
        <w:t xml:space="preserve"> (регулятивных, познавательных и коммуникативных) и предметных результатов.</w:t>
      </w:r>
    </w:p>
    <w:p w:rsidR="0086300F" w:rsidRPr="006D15D2" w:rsidRDefault="0086300F" w:rsidP="00CE0FCE">
      <w:pPr>
        <w:pStyle w:val="a5"/>
        <w:ind w:firstLine="708"/>
        <w:jc w:val="both"/>
        <w:rPr>
          <w:b/>
        </w:rPr>
      </w:pPr>
      <w:r w:rsidRPr="006D15D2">
        <w:rPr>
          <w:b/>
        </w:rPr>
        <w:t>Предметные результаты:</w:t>
      </w:r>
    </w:p>
    <w:p w:rsidR="0086300F" w:rsidRPr="006D15D2" w:rsidRDefault="0086300F" w:rsidP="00BE6729">
      <w:pPr>
        <w:pStyle w:val="a5"/>
        <w:jc w:val="both"/>
      </w:pPr>
      <w:r w:rsidRPr="006D15D2">
        <w:t>- значение профессионального самоопределения, требования к составлению личного профессионального плана;</w:t>
      </w:r>
    </w:p>
    <w:p w:rsidR="0086300F" w:rsidRPr="006D15D2" w:rsidRDefault="0086300F" w:rsidP="00BE6729">
      <w:pPr>
        <w:pStyle w:val="a5"/>
        <w:jc w:val="both"/>
      </w:pPr>
      <w:r w:rsidRPr="006D15D2">
        <w:t>-правила выбора профессии;</w:t>
      </w:r>
    </w:p>
    <w:p w:rsidR="0086300F" w:rsidRPr="006D15D2" w:rsidRDefault="0086300F" w:rsidP="00BE6729">
      <w:pPr>
        <w:pStyle w:val="a5"/>
        <w:jc w:val="both"/>
      </w:pPr>
      <w:r w:rsidRPr="006D15D2">
        <w:t>-понятие о профессиях и о профессиональной деятельности;</w:t>
      </w:r>
    </w:p>
    <w:p w:rsidR="0086300F" w:rsidRPr="006D15D2" w:rsidRDefault="0086300F" w:rsidP="00BE6729">
      <w:pPr>
        <w:pStyle w:val="a5"/>
        <w:jc w:val="both"/>
      </w:pPr>
      <w:r w:rsidRPr="006D15D2">
        <w:t>- понятие об интересах, мотивах и ценностях профессионального труда, а</w:t>
      </w:r>
    </w:p>
    <w:p w:rsidR="0086300F" w:rsidRPr="006D15D2" w:rsidRDefault="0086300F" w:rsidP="00BE6729">
      <w:pPr>
        <w:pStyle w:val="a5"/>
        <w:jc w:val="both"/>
      </w:pPr>
      <w:r w:rsidRPr="006D15D2">
        <w:t xml:space="preserve">так же психофизиологических и психологических </w:t>
      </w:r>
      <w:proofErr w:type="gramStart"/>
      <w:r w:rsidRPr="006D15D2">
        <w:t>ресурсах</w:t>
      </w:r>
      <w:proofErr w:type="gramEnd"/>
      <w:r w:rsidRPr="006D15D2">
        <w:t xml:space="preserve"> личности в связи с выбором профессии:</w:t>
      </w:r>
    </w:p>
    <w:p w:rsidR="0086300F" w:rsidRPr="006D15D2" w:rsidRDefault="0086300F" w:rsidP="00BE6729">
      <w:pPr>
        <w:pStyle w:val="a5"/>
        <w:jc w:val="both"/>
      </w:pPr>
      <w:r w:rsidRPr="006D15D2">
        <w:t>- понятие о темпераменте, ведущих отношениях личности, эмоционально-волевой сфере,</w:t>
      </w:r>
    </w:p>
    <w:p w:rsidR="0086300F" w:rsidRPr="006D15D2" w:rsidRDefault="0086300F" w:rsidP="00BE6729">
      <w:pPr>
        <w:pStyle w:val="a5"/>
        <w:jc w:val="both"/>
      </w:pPr>
      <w:r w:rsidRPr="006D15D2">
        <w:t xml:space="preserve">интеллектуальных </w:t>
      </w:r>
      <w:proofErr w:type="gramStart"/>
      <w:r w:rsidRPr="006D15D2">
        <w:t>способностях</w:t>
      </w:r>
      <w:proofErr w:type="gramEnd"/>
      <w:r w:rsidRPr="006D15D2">
        <w:t>, стилях общения;</w:t>
      </w:r>
    </w:p>
    <w:p w:rsidR="0086300F" w:rsidRPr="006D15D2" w:rsidRDefault="0086300F" w:rsidP="00BE6729">
      <w:pPr>
        <w:pStyle w:val="a5"/>
        <w:jc w:val="both"/>
      </w:pPr>
      <w:r w:rsidRPr="006D15D2">
        <w:t>- значение творческого потенциала человека, карьеры.</w:t>
      </w:r>
    </w:p>
    <w:p w:rsidR="0086300F" w:rsidRPr="006D15D2" w:rsidRDefault="0086300F" w:rsidP="00BE6729">
      <w:pPr>
        <w:pStyle w:val="a5"/>
        <w:jc w:val="both"/>
      </w:pPr>
      <w:r w:rsidRPr="006D15D2">
        <w:t>- о смысле и значении труда в жизни человека и общества;</w:t>
      </w:r>
    </w:p>
    <w:p w:rsidR="0086300F" w:rsidRPr="006D15D2" w:rsidRDefault="0086300F" w:rsidP="00BE6729">
      <w:pPr>
        <w:pStyle w:val="a5"/>
        <w:jc w:val="both"/>
      </w:pPr>
      <w:r w:rsidRPr="006D15D2">
        <w:t>- о современных формах и методах организации труда;</w:t>
      </w:r>
    </w:p>
    <w:p w:rsidR="0086300F" w:rsidRPr="006D15D2" w:rsidRDefault="0086300F" w:rsidP="00BE6729">
      <w:pPr>
        <w:pStyle w:val="a5"/>
        <w:jc w:val="both"/>
      </w:pPr>
      <w:r w:rsidRPr="006D15D2">
        <w:t>- о сущности хозяйственного механизма в условиях рыночных отношений;</w:t>
      </w:r>
    </w:p>
    <w:p w:rsidR="0086300F" w:rsidRPr="006D15D2" w:rsidRDefault="0086300F" w:rsidP="00BE6729">
      <w:pPr>
        <w:pStyle w:val="a5"/>
        <w:jc w:val="both"/>
      </w:pPr>
      <w:r w:rsidRPr="006D15D2">
        <w:lastRenderedPageBreak/>
        <w:t>- о предпринимательстве;</w:t>
      </w:r>
    </w:p>
    <w:p w:rsidR="0086300F" w:rsidRPr="006D15D2" w:rsidRDefault="0086300F" w:rsidP="00BE6729">
      <w:pPr>
        <w:pStyle w:val="a5"/>
        <w:jc w:val="both"/>
      </w:pPr>
      <w:r w:rsidRPr="006D15D2">
        <w:t>- о рынке труда.</w:t>
      </w:r>
    </w:p>
    <w:p w:rsidR="0086300F" w:rsidRPr="006D15D2" w:rsidRDefault="0086300F" w:rsidP="00CE0FCE">
      <w:pPr>
        <w:pStyle w:val="a5"/>
        <w:ind w:firstLine="708"/>
        <w:jc w:val="both"/>
        <w:rPr>
          <w:b/>
        </w:rPr>
      </w:pPr>
      <w:proofErr w:type="spellStart"/>
      <w:r w:rsidRPr="006D15D2">
        <w:rPr>
          <w:b/>
        </w:rPr>
        <w:t>Метапредметные</w:t>
      </w:r>
      <w:proofErr w:type="spellEnd"/>
      <w:r w:rsidRPr="006D15D2">
        <w:rPr>
          <w:b/>
        </w:rPr>
        <w:t xml:space="preserve"> результаты:</w:t>
      </w:r>
    </w:p>
    <w:p w:rsidR="0086300F" w:rsidRPr="006D15D2" w:rsidRDefault="0086300F" w:rsidP="00BE6729">
      <w:pPr>
        <w:pStyle w:val="a5"/>
        <w:jc w:val="both"/>
      </w:pPr>
      <w:r w:rsidRPr="006D15D2">
        <w:t>- развивать самостоятельность;</w:t>
      </w:r>
    </w:p>
    <w:p w:rsidR="0086300F" w:rsidRPr="006D15D2" w:rsidRDefault="0086300F" w:rsidP="00BE6729">
      <w:pPr>
        <w:pStyle w:val="a5"/>
        <w:jc w:val="both"/>
      </w:pPr>
      <w:r w:rsidRPr="006D15D2">
        <w:t>- оценивать собственные возможности, способствующие овладению учащимися умениями</w:t>
      </w:r>
    </w:p>
    <w:p w:rsidR="0086300F" w:rsidRPr="006D15D2" w:rsidRDefault="0086300F" w:rsidP="00BE6729">
      <w:pPr>
        <w:pStyle w:val="a5"/>
        <w:jc w:val="both"/>
      </w:pPr>
      <w:r w:rsidRPr="006D15D2">
        <w:t>получать из разнообразных источников и критически осмысливать социальную информацию;</w:t>
      </w:r>
    </w:p>
    <w:p w:rsidR="0086300F" w:rsidRPr="006D15D2" w:rsidRDefault="0086300F" w:rsidP="00BE6729">
      <w:pPr>
        <w:pStyle w:val="a5"/>
        <w:jc w:val="both"/>
      </w:pPr>
      <w:r w:rsidRPr="006D15D2">
        <w:t>- систематизировать, анализировать полученные данные;</w:t>
      </w:r>
    </w:p>
    <w:p w:rsidR="0086300F" w:rsidRPr="006D15D2" w:rsidRDefault="0086300F" w:rsidP="00BE6729">
      <w:pPr>
        <w:pStyle w:val="a5"/>
        <w:jc w:val="both"/>
      </w:pPr>
      <w:r w:rsidRPr="006D15D2">
        <w:t>- осваивать способы познавательной, коммуникативной, практической деятельности,</w:t>
      </w:r>
    </w:p>
    <w:p w:rsidR="0086300F" w:rsidRPr="006D15D2" w:rsidRDefault="0086300F" w:rsidP="00BE6729">
      <w:pPr>
        <w:pStyle w:val="a5"/>
        <w:jc w:val="both"/>
      </w:pPr>
      <w:r w:rsidRPr="006D15D2">
        <w:t>необходимые для участия в жизни гражданского общества и правового государства.</w:t>
      </w:r>
    </w:p>
    <w:p w:rsidR="0086300F" w:rsidRPr="006D15D2" w:rsidRDefault="0086300F" w:rsidP="00CE0FCE">
      <w:pPr>
        <w:pStyle w:val="a5"/>
        <w:ind w:firstLine="708"/>
        <w:jc w:val="both"/>
        <w:rPr>
          <w:b/>
        </w:rPr>
      </w:pPr>
      <w:r w:rsidRPr="006D15D2">
        <w:rPr>
          <w:b/>
        </w:rPr>
        <w:t>Личностные результаты:</w:t>
      </w:r>
    </w:p>
    <w:p w:rsidR="0086300F" w:rsidRPr="006D15D2" w:rsidRDefault="0086300F" w:rsidP="00BE6729">
      <w:pPr>
        <w:pStyle w:val="a5"/>
        <w:jc w:val="both"/>
      </w:pPr>
      <w:r w:rsidRPr="006D15D2">
        <w:t>- соотносить свои индивидуальные особенности с требованиями конкретной профессии;</w:t>
      </w:r>
    </w:p>
    <w:p w:rsidR="0086300F" w:rsidRPr="006D15D2" w:rsidRDefault="0086300F" w:rsidP="00BE6729">
      <w:pPr>
        <w:pStyle w:val="a5"/>
        <w:jc w:val="both"/>
      </w:pPr>
      <w:r w:rsidRPr="006D15D2">
        <w:t>- составлять личный профессиональный план и мобильно изменять его;</w:t>
      </w:r>
    </w:p>
    <w:p w:rsidR="0086300F" w:rsidRPr="006D15D2" w:rsidRDefault="0086300F" w:rsidP="00BE6729">
      <w:pPr>
        <w:pStyle w:val="a5"/>
        <w:jc w:val="both"/>
      </w:pPr>
      <w:r w:rsidRPr="006D15D2">
        <w:t>- использовать приёмы самосовершенствования в учебной и трудовой деятельности;</w:t>
      </w:r>
    </w:p>
    <w:p w:rsidR="0086300F" w:rsidRPr="006D15D2" w:rsidRDefault="0086300F" w:rsidP="00BE6729">
      <w:pPr>
        <w:pStyle w:val="a5"/>
        <w:jc w:val="both"/>
      </w:pPr>
      <w:r w:rsidRPr="006D15D2">
        <w:t xml:space="preserve">- анализировать информацию о профессиях по общим признакам </w:t>
      </w:r>
      <w:proofErr w:type="gramStart"/>
      <w:r w:rsidRPr="006D15D2">
        <w:t>профессиональной</w:t>
      </w:r>
      <w:proofErr w:type="gramEnd"/>
    </w:p>
    <w:p w:rsidR="0086300F" w:rsidRPr="006D15D2" w:rsidRDefault="0086300F" w:rsidP="00BE6729">
      <w:pPr>
        <w:pStyle w:val="a5"/>
        <w:jc w:val="both"/>
      </w:pPr>
      <w:r w:rsidRPr="006D15D2">
        <w:t>деятельности, а также о современных формах и методах хозяйствования в условиях рынка;</w:t>
      </w:r>
    </w:p>
    <w:p w:rsidR="00ED73C2" w:rsidRDefault="0086300F" w:rsidP="00BE6729">
      <w:pPr>
        <w:pStyle w:val="a5"/>
        <w:jc w:val="both"/>
      </w:pPr>
      <w:r w:rsidRPr="006D15D2">
        <w:t>- пользоваться сведениями о путях получения профессионального образования.</w:t>
      </w:r>
    </w:p>
    <w:p w:rsidR="0086300F" w:rsidRPr="00ED73C2" w:rsidRDefault="0086300F" w:rsidP="00CE0FCE">
      <w:pPr>
        <w:pStyle w:val="a5"/>
        <w:ind w:firstLine="708"/>
        <w:jc w:val="both"/>
      </w:pPr>
      <w:r w:rsidRPr="00ED73C2">
        <w:rPr>
          <w:b/>
        </w:rPr>
        <w:t>В результате выполнения данной программы учащиеся должны знать сущность и содержание следующих понятий:</w:t>
      </w:r>
    </w:p>
    <w:p w:rsidR="0086300F" w:rsidRPr="006D15D2" w:rsidRDefault="0086300F" w:rsidP="00BE6729">
      <w:pPr>
        <w:pStyle w:val="a5"/>
        <w:jc w:val="both"/>
      </w:pPr>
      <w:r w:rsidRPr="006D15D2">
        <w:t>психологические особенности личности;</w:t>
      </w:r>
    </w:p>
    <w:p w:rsidR="0086300F" w:rsidRPr="006D15D2" w:rsidRDefault="0086300F" w:rsidP="00BE6729">
      <w:pPr>
        <w:pStyle w:val="a5"/>
        <w:jc w:val="both"/>
      </w:pPr>
      <w:r w:rsidRPr="006D15D2">
        <w:t>самоопределение;</w:t>
      </w:r>
    </w:p>
    <w:p w:rsidR="0086300F" w:rsidRPr="006D15D2" w:rsidRDefault="0086300F" w:rsidP="00BE6729">
      <w:pPr>
        <w:pStyle w:val="a5"/>
        <w:jc w:val="both"/>
      </w:pPr>
      <w:r w:rsidRPr="006D15D2">
        <w:t>профессиональные интересы и склонности, способности;</w:t>
      </w:r>
    </w:p>
    <w:p w:rsidR="0086300F" w:rsidRPr="006D15D2" w:rsidRDefault="0086300F" w:rsidP="00BE6729">
      <w:pPr>
        <w:pStyle w:val="a5"/>
        <w:jc w:val="both"/>
      </w:pPr>
      <w:r w:rsidRPr="006D15D2">
        <w:t>классификация, типы и подтипы профессий;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t>профессиограмма</w:t>
      </w:r>
      <w:proofErr w:type="spellEnd"/>
      <w:r w:rsidRPr="006D15D2">
        <w:t>;</w:t>
      </w:r>
    </w:p>
    <w:p w:rsidR="0086300F" w:rsidRPr="006D15D2" w:rsidRDefault="0086300F" w:rsidP="00BE6729">
      <w:pPr>
        <w:pStyle w:val="a5"/>
        <w:jc w:val="both"/>
      </w:pPr>
      <w:r w:rsidRPr="006D15D2">
        <w:t>профессиональная пригодность;</w:t>
      </w:r>
    </w:p>
    <w:p w:rsidR="0086300F" w:rsidRPr="006D15D2" w:rsidRDefault="0086300F" w:rsidP="00BE6729">
      <w:pPr>
        <w:pStyle w:val="a5"/>
        <w:jc w:val="both"/>
      </w:pPr>
      <w:r w:rsidRPr="006D15D2">
        <w:t>проектирование профессионального жизненного пути;</w:t>
      </w:r>
    </w:p>
    <w:p w:rsidR="0086300F" w:rsidRPr="006D15D2" w:rsidRDefault="0086300F" w:rsidP="00BE6729">
      <w:pPr>
        <w:pStyle w:val="a5"/>
        <w:jc w:val="both"/>
      </w:pPr>
      <w:r w:rsidRPr="006D15D2">
        <w:t>карьера, виды карьеры;</w:t>
      </w:r>
    </w:p>
    <w:p w:rsidR="0086300F" w:rsidRPr="006D15D2" w:rsidRDefault="0086300F" w:rsidP="00BE6729">
      <w:pPr>
        <w:pStyle w:val="a5"/>
        <w:jc w:val="both"/>
      </w:pPr>
      <w:r w:rsidRPr="006D15D2">
        <w:t>личный профессиональный план;</w:t>
      </w:r>
    </w:p>
    <w:p w:rsidR="0086300F" w:rsidRPr="006D15D2" w:rsidRDefault="0086300F" w:rsidP="00BE6729">
      <w:pPr>
        <w:pStyle w:val="a5"/>
        <w:jc w:val="both"/>
      </w:pPr>
      <w:r w:rsidRPr="006D15D2">
        <w:t>общение;</w:t>
      </w:r>
    </w:p>
    <w:p w:rsidR="0086300F" w:rsidRPr="006D15D2" w:rsidRDefault="0086300F" w:rsidP="00BE6729">
      <w:pPr>
        <w:pStyle w:val="a5"/>
        <w:jc w:val="both"/>
      </w:pPr>
      <w:r w:rsidRPr="006D15D2">
        <w:t>самооценка;</w:t>
      </w:r>
    </w:p>
    <w:p w:rsidR="0086300F" w:rsidRPr="006D15D2" w:rsidRDefault="0086300F" w:rsidP="00BE6729">
      <w:pPr>
        <w:pStyle w:val="a5"/>
        <w:jc w:val="both"/>
      </w:pPr>
      <w:r w:rsidRPr="006D15D2">
        <w:t>профпригодность;</w:t>
      </w:r>
    </w:p>
    <w:p w:rsidR="0086300F" w:rsidRPr="006D15D2" w:rsidRDefault="0086300F" w:rsidP="00BE6729">
      <w:pPr>
        <w:pStyle w:val="a5"/>
        <w:jc w:val="both"/>
      </w:pPr>
      <w:r w:rsidRPr="006D15D2">
        <w:t>компенсация способностей;</w:t>
      </w:r>
    </w:p>
    <w:p w:rsidR="0086300F" w:rsidRPr="006D15D2" w:rsidRDefault="0086300F" w:rsidP="00BE6729">
      <w:pPr>
        <w:pStyle w:val="a5"/>
        <w:jc w:val="both"/>
      </w:pPr>
      <w:r w:rsidRPr="006D15D2">
        <w:t>рынок труда.</w:t>
      </w:r>
    </w:p>
    <w:p w:rsidR="00CE0FCE" w:rsidRDefault="00CE0FCE" w:rsidP="00CE0FCE">
      <w:pPr>
        <w:pStyle w:val="a5"/>
        <w:jc w:val="center"/>
        <w:rPr>
          <w:b/>
          <w:color w:val="000000" w:themeColor="text1"/>
          <w:sz w:val="28"/>
        </w:rPr>
      </w:pPr>
    </w:p>
    <w:p w:rsidR="00ED73C2" w:rsidRDefault="00CE0FCE" w:rsidP="00CE0FCE">
      <w:pPr>
        <w:pStyle w:val="a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Формы организации учебных занятий, основных видов деятельности</w:t>
      </w:r>
    </w:p>
    <w:p w:rsidR="0086300F" w:rsidRPr="00ED73C2" w:rsidRDefault="0086300F" w:rsidP="00CE0FCE">
      <w:pPr>
        <w:pStyle w:val="a5"/>
        <w:ind w:firstLine="708"/>
        <w:jc w:val="both"/>
        <w:rPr>
          <w:b/>
          <w:color w:val="000000" w:themeColor="text1"/>
          <w:sz w:val="28"/>
        </w:rPr>
      </w:pPr>
      <w:r w:rsidRPr="00ED73C2">
        <w:t>Проведение занятий по программе курса предполагает использование широкого спектра методических средств, таких, как:</w:t>
      </w:r>
    </w:p>
    <w:p w:rsidR="0086300F" w:rsidRPr="006D15D2" w:rsidRDefault="0086300F" w:rsidP="00BE6729">
      <w:pPr>
        <w:pStyle w:val="a5"/>
        <w:jc w:val="both"/>
        <w:rPr>
          <w:spacing w:val="4"/>
        </w:rPr>
      </w:pPr>
      <w:r w:rsidRPr="006D15D2">
        <w:rPr>
          <w:spacing w:val="4"/>
        </w:rPr>
        <w:t>междисциплинарная интеграция, содействующая становлению целостного мировоззрения;</w:t>
      </w:r>
    </w:p>
    <w:p w:rsidR="0086300F" w:rsidRPr="006D15D2" w:rsidRDefault="0086300F" w:rsidP="00BE6729">
      <w:pPr>
        <w:pStyle w:val="a5"/>
        <w:jc w:val="both"/>
      </w:pPr>
      <w:r w:rsidRPr="006D15D2">
        <w:t>интерактивность (работа в малых группах, ролевые игры, тренинг);</w:t>
      </w:r>
    </w:p>
    <w:p w:rsidR="0086300F" w:rsidRPr="006D15D2" w:rsidRDefault="0086300F" w:rsidP="00BE6729">
      <w:pPr>
        <w:pStyle w:val="a5"/>
        <w:jc w:val="both"/>
      </w:pPr>
      <w:r w:rsidRPr="006D15D2">
        <w:t>обучение через опыт и сотрудничество.</w:t>
      </w:r>
    </w:p>
    <w:p w:rsidR="0086300F" w:rsidRPr="006D15D2" w:rsidRDefault="0086300F" w:rsidP="00CE0FCE">
      <w:pPr>
        <w:pStyle w:val="a5"/>
        <w:ind w:firstLine="708"/>
        <w:jc w:val="both"/>
        <w:rPr>
          <w:spacing w:val="2"/>
        </w:rPr>
      </w:pPr>
      <w:r w:rsidRPr="006D15D2">
        <w:rPr>
          <w:spacing w:val="2"/>
        </w:rPr>
        <w:t xml:space="preserve">Данные методы и приёмы позволяют наиболее эффективно решать поставленные задачи курса. Для реализации содержания </w:t>
      </w:r>
      <w:proofErr w:type="gramStart"/>
      <w:r w:rsidRPr="006D15D2">
        <w:rPr>
          <w:spacing w:val="2"/>
        </w:rPr>
        <w:t>обучения по</w:t>
      </w:r>
      <w:proofErr w:type="gramEnd"/>
      <w:r w:rsidRPr="006D15D2">
        <w:rPr>
          <w:spacing w:val="2"/>
        </w:rPr>
        <w:t xml:space="preserve">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</w:t>
      </w:r>
      <w:proofErr w:type="gramStart"/>
      <w:r w:rsidRPr="006D15D2">
        <w:rPr>
          <w:spacing w:val="2"/>
        </w:rPr>
        <w:t>(Большая часть практических заданий представлена в «</w:t>
      </w:r>
      <w:r w:rsidRPr="006D15D2">
        <w:t>Дневнике профессионального самоопределения старшеклассника</w:t>
      </w:r>
      <w:r w:rsidRPr="006D15D2">
        <w:rPr>
          <w:spacing w:val="2"/>
        </w:rPr>
        <w:t>» по курсу «Человек и профессия».</w:t>
      </w:r>
      <w:proofErr w:type="gramEnd"/>
      <w:r w:rsidRPr="006D15D2">
        <w:rPr>
          <w:spacing w:val="2"/>
        </w:rPr>
        <w:t xml:space="preserve"> На каждом занятии предусматривается практическая деятельность, включающая в себя работу с диагностическими методиками, участие в </w:t>
      </w:r>
      <w:proofErr w:type="spellStart"/>
      <w:r w:rsidRPr="006D15D2">
        <w:rPr>
          <w:spacing w:val="2"/>
        </w:rPr>
        <w:t>профориентационных</w:t>
      </w:r>
      <w:proofErr w:type="spellEnd"/>
      <w:r w:rsidRPr="006D15D2">
        <w:rPr>
          <w:spacing w:val="2"/>
        </w:rPr>
        <w:t xml:space="preserve"> и ролевых играх, выполнение упражнений.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86300F" w:rsidRPr="006D15D2" w:rsidRDefault="0086300F" w:rsidP="0082423A">
      <w:pPr>
        <w:pStyle w:val="a5"/>
        <w:ind w:firstLine="708"/>
        <w:jc w:val="both"/>
        <w:rPr>
          <w:spacing w:val="4"/>
        </w:rPr>
      </w:pPr>
      <w:r w:rsidRPr="006D15D2">
        <w:rPr>
          <w:spacing w:val="4"/>
        </w:rPr>
        <w:t>В процессе обучения используется различный дидактический материал: презентации по темам курса, плакаты, схемы, видеоматериалы, «Дневник профессионального самоопределения».</w:t>
      </w:r>
    </w:p>
    <w:p w:rsidR="0086300F" w:rsidRPr="0082423A" w:rsidRDefault="0082423A" w:rsidP="0082423A">
      <w:pPr>
        <w:pStyle w:val="a5"/>
        <w:jc w:val="center"/>
        <w:rPr>
          <w:b/>
          <w:spacing w:val="4"/>
          <w:sz w:val="28"/>
          <w:szCs w:val="28"/>
        </w:rPr>
      </w:pPr>
      <w:r w:rsidRPr="0082423A">
        <w:rPr>
          <w:b/>
          <w:spacing w:val="4"/>
          <w:sz w:val="28"/>
          <w:szCs w:val="28"/>
        </w:rPr>
        <w:t>Способы и формы оценивания.</w:t>
      </w:r>
    </w:p>
    <w:p w:rsidR="0086300F" w:rsidRPr="006D15D2" w:rsidRDefault="0086300F" w:rsidP="0082423A">
      <w:pPr>
        <w:pStyle w:val="a5"/>
        <w:ind w:firstLine="708"/>
        <w:jc w:val="both"/>
      </w:pPr>
      <w:r w:rsidRPr="006D15D2">
        <w:rPr>
          <w:b/>
        </w:rPr>
        <w:t>Система оценки планируемых индивидуальных достижений обучающихся</w:t>
      </w:r>
    </w:p>
    <w:p w:rsidR="0086300F" w:rsidRPr="006D15D2" w:rsidRDefault="0086300F" w:rsidP="0082423A">
      <w:pPr>
        <w:pStyle w:val="a5"/>
        <w:ind w:firstLine="708"/>
        <w:jc w:val="both"/>
      </w:pPr>
      <w:r w:rsidRPr="006D15D2">
        <w:t xml:space="preserve">В процессе изучения элективного курса </w:t>
      </w:r>
      <w:proofErr w:type="gramStart"/>
      <w:r w:rsidRPr="006D15D2">
        <w:t>оцениваются</w:t>
      </w:r>
      <w:proofErr w:type="gramEnd"/>
      <w:r w:rsidRPr="006D15D2">
        <w:t xml:space="preserve"> прежде всего:</w:t>
      </w:r>
    </w:p>
    <w:p w:rsidR="0086300F" w:rsidRPr="006D15D2" w:rsidRDefault="0086300F" w:rsidP="00BE6729">
      <w:pPr>
        <w:pStyle w:val="a5"/>
        <w:jc w:val="both"/>
      </w:pPr>
      <w:r w:rsidRPr="006D15D2">
        <w:t xml:space="preserve">- предметная компетентность </w:t>
      </w:r>
      <w:proofErr w:type="gramStart"/>
      <w:r w:rsidRPr="006D15D2">
        <w:t>обучающихся</w:t>
      </w:r>
      <w:proofErr w:type="gramEnd"/>
      <w:r w:rsidRPr="006D15D2">
        <w:t xml:space="preserve"> (способность решать проблемы средствами предмета);</w:t>
      </w:r>
    </w:p>
    <w:p w:rsidR="0086300F" w:rsidRPr="006D15D2" w:rsidRDefault="0086300F" w:rsidP="00BE6729">
      <w:pPr>
        <w:pStyle w:val="a5"/>
        <w:jc w:val="both"/>
      </w:pPr>
      <w:r w:rsidRPr="006D15D2">
        <w:lastRenderedPageBreak/>
        <w:t xml:space="preserve">- ключевые компетентности </w:t>
      </w:r>
      <w:proofErr w:type="gramStart"/>
      <w:r w:rsidRPr="006D15D2">
        <w:t>обучающихся</w:t>
      </w:r>
      <w:proofErr w:type="gramEnd"/>
      <w:r w:rsidRPr="006D15D2">
        <w:t xml:space="preserve"> (коммуникативные, учебно-познавательные);</w:t>
      </w:r>
    </w:p>
    <w:p w:rsidR="0086300F" w:rsidRPr="006D15D2" w:rsidRDefault="0086300F" w:rsidP="00BE6729">
      <w:pPr>
        <w:pStyle w:val="a5"/>
        <w:jc w:val="both"/>
      </w:pPr>
      <w:r w:rsidRPr="006D15D2">
        <w:t xml:space="preserve">- </w:t>
      </w:r>
      <w:proofErr w:type="spellStart"/>
      <w:r w:rsidRPr="006D15D2">
        <w:t>общеучебные</w:t>
      </w:r>
      <w:proofErr w:type="spellEnd"/>
      <w:r w:rsidRPr="006D15D2">
        <w:t xml:space="preserve"> и интеллектуальные умения </w:t>
      </w:r>
      <w:proofErr w:type="gramStart"/>
      <w:r w:rsidRPr="006D15D2">
        <w:t>обучающихся</w:t>
      </w:r>
      <w:proofErr w:type="gramEnd"/>
      <w:r w:rsidRPr="006D15D2">
        <w:t xml:space="preserve"> (умения работать с различными источниками информации, текстами, таблицами, схемами, интернет - страницами и т.д.);</w:t>
      </w:r>
    </w:p>
    <w:p w:rsidR="0086300F" w:rsidRPr="006D15D2" w:rsidRDefault="0086300F" w:rsidP="00BE6729">
      <w:pPr>
        <w:pStyle w:val="a5"/>
        <w:jc w:val="both"/>
      </w:pPr>
      <w:proofErr w:type="gramStart"/>
      <w:r w:rsidRPr="006D15D2">
        <w:t>- умение обучающихся работать в парах (в коллективе, в группе), а также самостоятельно.</w:t>
      </w:r>
      <w:proofErr w:type="gramEnd"/>
    </w:p>
    <w:p w:rsidR="0086300F" w:rsidRPr="006D15D2" w:rsidRDefault="0086300F" w:rsidP="0082423A">
      <w:pPr>
        <w:pStyle w:val="a5"/>
        <w:ind w:firstLine="708"/>
        <w:jc w:val="both"/>
      </w:pPr>
      <w:r w:rsidRPr="006D15D2">
        <w:t xml:space="preserve">Результаты учебной деятельности учащихся 9 класса подводятся раз в </w:t>
      </w:r>
      <w:proofErr w:type="gramStart"/>
      <w:r w:rsidRPr="006D15D2">
        <w:t>пол года</w:t>
      </w:r>
      <w:proofErr w:type="gramEnd"/>
      <w:r w:rsidRPr="006D15D2">
        <w:t>, после окончания элективного курса и проверки зачетной работы (учебного проекта «Выбор образовательного маршрута в профессиональной карьере и модель портфеля моих достижений») с выставлением «зачтено» («не зачтено») в журнале для занятий по элективным курсам.</w:t>
      </w:r>
    </w:p>
    <w:p w:rsidR="0086300F" w:rsidRPr="006D15D2" w:rsidRDefault="0086300F" w:rsidP="0082423A">
      <w:pPr>
        <w:pStyle w:val="a5"/>
        <w:ind w:firstLine="708"/>
        <w:jc w:val="both"/>
        <w:rPr>
          <w:b/>
        </w:rPr>
      </w:pPr>
      <w:r w:rsidRPr="006D15D2">
        <w:rPr>
          <w:b/>
        </w:rPr>
        <w:t xml:space="preserve">Элективный курс может быть оценен положительно, если обучающийся: </w:t>
      </w:r>
    </w:p>
    <w:p w:rsidR="0086300F" w:rsidRPr="006D15D2" w:rsidRDefault="0086300F" w:rsidP="00BE6729">
      <w:pPr>
        <w:pStyle w:val="a5"/>
        <w:jc w:val="both"/>
      </w:pPr>
      <w:r w:rsidRPr="006D15D2">
        <w:t>- посетил не менее 80 % занятий, предусмотренных программой курса;</w:t>
      </w:r>
    </w:p>
    <w:p w:rsidR="0086300F" w:rsidRPr="006D15D2" w:rsidRDefault="0086300F" w:rsidP="00BE6729">
      <w:pPr>
        <w:pStyle w:val="a5"/>
        <w:jc w:val="both"/>
      </w:pPr>
      <w:r w:rsidRPr="006D15D2">
        <w:t>- выполнил зачетную работу, предусмотренную программой элективного курса (подготовил и презентовал учебный проект).</w:t>
      </w:r>
    </w:p>
    <w:p w:rsidR="0086300F" w:rsidRPr="0082423A" w:rsidRDefault="0082423A" w:rsidP="0082423A">
      <w:pPr>
        <w:pStyle w:val="a5"/>
        <w:jc w:val="center"/>
        <w:rPr>
          <w:b/>
          <w:sz w:val="28"/>
          <w:szCs w:val="28"/>
        </w:rPr>
      </w:pPr>
      <w:r w:rsidRPr="0082423A">
        <w:rPr>
          <w:b/>
          <w:sz w:val="28"/>
          <w:szCs w:val="28"/>
        </w:rPr>
        <w:t>Тематическое планирование с определением основных видов учебной деятельности.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14"/>
        <w:gridCol w:w="1289"/>
        <w:gridCol w:w="4053"/>
      </w:tblGrid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Номер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 w:rsidRPr="006D15D2">
              <w:rPr>
                <w:b/>
                <w:lang w:eastAsia="en-US"/>
              </w:rPr>
              <w:t>темы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 w:rsidRPr="006D15D2">
              <w:rPr>
                <w:rFonts w:eastAsia="Calibri"/>
                <w:b/>
                <w:lang w:eastAsia="en-US"/>
              </w:rPr>
              <w:t>Содержание учебного</w:t>
            </w:r>
            <w:r w:rsidRPr="006D15D2">
              <w:rPr>
                <w:rFonts w:eastAsia="Calibri"/>
                <w:b/>
                <w:lang w:eastAsia="en-US"/>
              </w:rPr>
              <w:br/>
              <w:t>материала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 w:rsidRPr="006D15D2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Характеристика основных видов деятельности ученика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 w:rsidRPr="006D15D2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86300F" w:rsidRPr="006D15D2" w:rsidTr="0086300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  <w:r w:rsidRPr="006D15D2">
              <w:rPr>
                <w:b/>
                <w:i/>
                <w:lang w:eastAsia="en-US"/>
              </w:rPr>
              <w:t>Раздел 1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 w:rsidRPr="006D15D2">
              <w:rPr>
                <w:rFonts w:eastAsiaTheme="minorHAnsi"/>
                <w:b/>
                <w:lang w:eastAsia="en-US"/>
              </w:rPr>
              <w:t>Психология самопознания.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6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proofErr w:type="gramStart"/>
            <w:r w:rsidRPr="006D15D2">
              <w:rPr>
                <w:rFonts w:eastAsia="Calibri"/>
                <w:lang w:eastAsia="en-US"/>
              </w:rPr>
              <w:t>Объяснять определение понятий:  память, внимание,</w:t>
            </w:r>
            <w:r w:rsidR="0082423A">
              <w:rPr>
                <w:rFonts w:eastAsia="Calibri"/>
                <w:lang w:eastAsia="en-US"/>
              </w:rPr>
              <w:t xml:space="preserve"> </w:t>
            </w:r>
            <w:r w:rsidRPr="006D15D2">
              <w:rPr>
                <w:lang w:eastAsia="en-US"/>
              </w:rPr>
              <w:t>ощущение, восприятие, представление, воображение, мышление, темперамент, самооценка, конфликт, самоопределение, профессиональное самоопределение.</w:t>
            </w:r>
            <w:proofErr w:type="gramEnd"/>
          </w:p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rFonts w:eastAsia="Calibri"/>
                <w:lang w:eastAsia="en-US"/>
              </w:rPr>
              <w:t>Перечислять основные виды памяти; определять особенности своей памяти. Перечислять основные качества и виды внимания; определять особенности своего внимания.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 w:rsidRPr="006D15D2">
              <w:rPr>
                <w:lang w:eastAsia="en-US"/>
              </w:rPr>
              <w:t>Выявлять  свой тип мышления. Выявлять свой ведущий тип</w:t>
            </w:r>
            <w:r w:rsidR="0082423A">
              <w:rPr>
                <w:lang w:eastAsia="en-US"/>
              </w:rPr>
              <w:t xml:space="preserve"> </w:t>
            </w:r>
            <w:r w:rsidRPr="006D15D2">
              <w:rPr>
                <w:lang w:eastAsia="en-US"/>
              </w:rPr>
              <w:t>темперамента. Выявлять уровень самооценки. Проектировать индивидуальную модель поведения в конфликтных ситуациях. Определять свой уровень конфликтности.</w:t>
            </w: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rFonts w:eastAsiaTheme="minorHAnsi"/>
                <w:lang w:eastAsia="en-US"/>
              </w:rPr>
              <w:t>Самопознание.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1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lang w:eastAsia="en-US"/>
              </w:rPr>
              <w:t>Познавательные процессы и способности личности.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2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lang w:eastAsia="en-US"/>
              </w:rPr>
              <w:t>Психология личности.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3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</w:p>
        </w:tc>
      </w:tr>
      <w:tr w:rsidR="0086300F" w:rsidRPr="006D15D2" w:rsidTr="0086300F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  <w:r w:rsidRPr="006D15D2">
              <w:rPr>
                <w:b/>
                <w:i/>
                <w:lang w:eastAsia="en-US"/>
              </w:rPr>
              <w:t>Раздел 2</w:t>
            </w:r>
          </w:p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b/>
                <w:lang w:eastAsia="en-US"/>
              </w:rPr>
            </w:pPr>
            <w:r w:rsidRPr="006D15D2">
              <w:rPr>
                <w:rFonts w:eastAsiaTheme="minorHAnsi"/>
                <w:b/>
                <w:lang w:eastAsia="en-US"/>
              </w:rPr>
              <w:t>Человек и профессия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11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rFonts w:eastAsia="Calibri"/>
                <w:lang w:eastAsia="en-US"/>
              </w:rPr>
              <w:t>Объяснять</w:t>
            </w:r>
            <w:r w:rsidR="0082423A">
              <w:rPr>
                <w:rFonts w:eastAsia="Calibri"/>
                <w:lang w:eastAsia="en-US"/>
              </w:rPr>
              <w:t xml:space="preserve"> </w:t>
            </w:r>
            <w:r w:rsidRPr="006D15D2">
              <w:rPr>
                <w:rFonts w:eastAsia="Calibri"/>
                <w:lang w:eastAsia="en-US"/>
              </w:rPr>
              <w:t>определение понятий: профессия, специальность, специализация, квалификация. Характеристика труда: характер, процесс и условия труда.</w:t>
            </w:r>
          </w:p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rFonts w:eastAsia="Calibri"/>
                <w:lang w:eastAsia="en-US"/>
              </w:rPr>
              <w:t xml:space="preserve">Классификация профессий, понятие </w:t>
            </w:r>
            <w:proofErr w:type="spellStart"/>
            <w:r w:rsidRPr="006D15D2">
              <w:rPr>
                <w:rFonts w:eastAsia="Calibri"/>
                <w:lang w:eastAsia="en-US"/>
              </w:rPr>
              <w:t>профессиограммы</w:t>
            </w:r>
            <w:proofErr w:type="spellEnd"/>
            <w:r w:rsidRPr="006D15D2">
              <w:rPr>
                <w:rFonts w:eastAsia="Calibri"/>
                <w:lang w:eastAsia="en-US"/>
              </w:rPr>
              <w:t>. Типы профессий. Подтипы профессий в сфере «человек-человек», «человек-техника», «</w:t>
            </w:r>
            <w:proofErr w:type="gramStart"/>
            <w:r w:rsidRPr="006D15D2">
              <w:rPr>
                <w:rFonts w:eastAsia="Calibri"/>
                <w:lang w:eastAsia="en-US"/>
              </w:rPr>
              <w:t>человек-знаковая</w:t>
            </w:r>
            <w:proofErr w:type="gramEnd"/>
            <w:r w:rsidRPr="006D15D2">
              <w:rPr>
                <w:rFonts w:eastAsia="Calibri"/>
                <w:lang w:eastAsia="en-US"/>
              </w:rPr>
              <w:t xml:space="preserve"> система», «человек-природа», «человек-художественный образ».</w:t>
            </w:r>
          </w:p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proofErr w:type="gramStart"/>
            <w:r w:rsidRPr="006D15D2">
              <w:rPr>
                <w:rFonts w:eastAsia="Calibri"/>
                <w:lang w:eastAsia="en-US"/>
              </w:rPr>
              <w:t xml:space="preserve">Объяснять определение понятий: интересы, склонности, способности, специальные способности, профпригодность, рынок труда, работодатель, работник, мотив, </w:t>
            </w:r>
            <w:r w:rsidRPr="006D15D2">
              <w:rPr>
                <w:rFonts w:eastAsia="Calibri"/>
                <w:lang w:eastAsia="en-US"/>
              </w:rPr>
              <w:lastRenderedPageBreak/>
              <w:t>мотивация.</w:t>
            </w:r>
            <w:proofErr w:type="gramEnd"/>
          </w:p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rFonts w:eastAsia="Calibri"/>
                <w:lang w:eastAsia="en-US"/>
              </w:rPr>
              <w:t>Выявлять собственные интересы и склонности в профессиональной сфере деятельности.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rFonts w:eastAsia="Calibri"/>
                <w:lang w:eastAsia="en-US"/>
              </w:rPr>
              <w:t>Объяснять определение понятий: карьера, должность, внутренняя оценка карьеры, внешняя оценка карьеры. Определять цели собственной будущей карьеры.</w:t>
            </w: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lang w:eastAsia="en-US"/>
              </w:rPr>
              <w:t>Мир профессий.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5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lang w:eastAsia="en-US"/>
              </w:rPr>
              <w:t>Профессиональное самоопределение.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4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lang w:eastAsia="en-US"/>
              </w:rPr>
            </w:pPr>
            <w:r w:rsidRPr="006D15D2">
              <w:rPr>
                <w:lang w:eastAsia="en-US"/>
              </w:rPr>
              <w:t>Подготовка к будущей карьере.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1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</w:p>
        </w:tc>
      </w:tr>
      <w:tr w:rsidR="0086300F" w:rsidRPr="006D15D2" w:rsidTr="008630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rFonts w:eastAsia="Calibri"/>
                <w:lang w:eastAsia="en-US"/>
              </w:rPr>
              <w:t>Повторение и систематизация</w:t>
            </w:r>
            <w:r w:rsidRPr="006D15D2">
              <w:rPr>
                <w:rFonts w:eastAsia="Calibri"/>
                <w:lang w:eastAsia="en-US"/>
              </w:rPr>
              <w:br/>
              <w:t>учебного материала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sz w:val="28"/>
                <w:szCs w:val="36"/>
                <w:lang w:eastAsia="en-US"/>
              </w:rPr>
            </w:pPr>
            <w:r w:rsidRPr="006D15D2">
              <w:rPr>
                <w:sz w:val="28"/>
                <w:szCs w:val="36"/>
                <w:lang w:eastAsia="en-US"/>
              </w:rPr>
              <w:t>1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</w:p>
        </w:tc>
      </w:tr>
    </w:tbl>
    <w:p w:rsidR="0086300F" w:rsidRPr="006D15D2" w:rsidRDefault="0086300F" w:rsidP="00BE6729">
      <w:pPr>
        <w:pStyle w:val="a5"/>
        <w:jc w:val="both"/>
        <w:rPr>
          <w:b/>
          <w:sz w:val="28"/>
          <w:szCs w:val="36"/>
        </w:rPr>
      </w:pPr>
    </w:p>
    <w:p w:rsidR="0086300F" w:rsidRPr="006D15D2" w:rsidRDefault="0086300F" w:rsidP="00BE6729">
      <w:pPr>
        <w:pStyle w:val="a5"/>
        <w:jc w:val="both"/>
        <w:rPr>
          <w:b/>
          <w:sz w:val="28"/>
          <w:szCs w:val="36"/>
        </w:rPr>
      </w:pPr>
    </w:p>
    <w:p w:rsidR="0086300F" w:rsidRPr="006D15D2" w:rsidRDefault="0086300F" w:rsidP="0082423A">
      <w:pPr>
        <w:pStyle w:val="a5"/>
        <w:jc w:val="center"/>
        <w:rPr>
          <w:b/>
          <w:sz w:val="28"/>
          <w:szCs w:val="36"/>
        </w:rPr>
      </w:pPr>
      <w:r w:rsidRPr="006D15D2">
        <w:rPr>
          <w:b/>
          <w:sz w:val="28"/>
          <w:szCs w:val="36"/>
        </w:rPr>
        <w:t>Календарно тематическое планирование</w:t>
      </w:r>
      <w:r w:rsidR="00613653">
        <w:rPr>
          <w:b/>
          <w:sz w:val="28"/>
          <w:szCs w:val="36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46"/>
        <w:gridCol w:w="2109"/>
        <w:gridCol w:w="2109"/>
      </w:tblGrid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№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rFonts w:eastAsia="Calibri"/>
                <w:b/>
                <w:lang w:eastAsia="en-US"/>
              </w:rPr>
            </w:pPr>
            <w:r w:rsidRPr="006D15D2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  <w:r w:rsidRPr="006D15D2">
              <w:rPr>
                <w:b/>
                <w:i/>
                <w:lang w:eastAsia="en-US"/>
              </w:rPr>
              <w:t>Раздел 1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  <w:r w:rsidRPr="006D15D2">
              <w:rPr>
                <w:rFonts w:eastAsiaTheme="minorHAnsi"/>
                <w:b/>
                <w:lang w:eastAsia="en-US"/>
              </w:rPr>
              <w:t>Психология самопознания.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rFonts w:eastAsiaTheme="minorHAnsi"/>
                <w:lang w:eastAsia="en-US"/>
              </w:rPr>
              <w:t>Самопознание и откровенность.</w:t>
            </w:r>
            <w:r w:rsidR="00ED73C2" w:rsidRPr="006D15D2">
              <w:rPr>
                <w:rFonts w:eastAsiaTheme="minorHAnsi"/>
                <w:lang w:eastAsia="en-US"/>
              </w:rPr>
              <w:t xml:space="preserve"> Личность. Жизненные ценности.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Память. Внимание.</w:t>
            </w:r>
            <w:r w:rsidR="00ED73C2" w:rsidRPr="006D15D2">
              <w:rPr>
                <w:rFonts w:eastAsiaTheme="minorHAnsi"/>
                <w:lang w:eastAsia="en-US"/>
              </w:rPr>
              <w:t xml:space="preserve"> Ощущение. Восприятие. Представление. Воображение.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Мышление. Особенности интеллектуальной сферы. Типы интеллекта.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Способности. Виды способностей. Условия развития способностей.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 xml:space="preserve"> Типы темперамента.</w:t>
            </w:r>
            <w:r w:rsidR="00ED73C2" w:rsidRPr="006D15D2">
              <w:rPr>
                <w:lang w:eastAsia="en-US"/>
              </w:rPr>
              <w:t xml:space="preserve"> Характер. Самооценка. Смысл и цель жизни человека. Мотивационная сфера личности. Потребности, их виды.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ED73C2" w:rsidP="00BE6729">
            <w:pPr>
              <w:pStyle w:val="a5"/>
              <w:jc w:val="both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Профессиональное самоопределение.</w:t>
            </w:r>
            <w:r w:rsidR="00ED73C2" w:rsidRPr="006D15D2">
              <w:rPr>
                <w:lang w:eastAsia="en-US"/>
              </w:rPr>
              <w:t xml:space="preserve"> </w:t>
            </w:r>
            <w:r w:rsidR="0020269E">
              <w:rPr>
                <w:lang w:eastAsia="en-US"/>
              </w:rPr>
              <w:t>Общение</w:t>
            </w:r>
            <w:r w:rsidR="00ED73C2" w:rsidRPr="006D15D2">
              <w:rPr>
                <w:lang w:eastAsia="en-US"/>
              </w:rPr>
              <w:t>. Конфликт. Виды конфликтов. Способы разрешения конфликтов.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  <w:r w:rsidRPr="006D15D2">
              <w:rPr>
                <w:b/>
                <w:i/>
                <w:lang w:eastAsia="en-US"/>
              </w:rPr>
              <w:t>Раздел 2</w:t>
            </w:r>
          </w:p>
          <w:p w:rsidR="0086300F" w:rsidRPr="006D15D2" w:rsidRDefault="0086300F" w:rsidP="00BE6729">
            <w:pPr>
              <w:pStyle w:val="a5"/>
              <w:jc w:val="both"/>
              <w:rPr>
                <w:b/>
                <w:i/>
                <w:lang w:eastAsia="en-US"/>
              </w:rPr>
            </w:pPr>
            <w:r w:rsidRPr="006D15D2">
              <w:rPr>
                <w:rFonts w:eastAsiaTheme="minorHAnsi"/>
                <w:b/>
                <w:lang w:eastAsia="en-US"/>
              </w:rPr>
              <w:t>Человек и профессия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Понятия профессии, специальности, специализации, квалификации.</w:t>
            </w:r>
            <w:r w:rsidR="0020269E" w:rsidRPr="006D15D2">
              <w:rPr>
                <w:lang w:eastAsia="en-US"/>
              </w:rPr>
              <w:t xml:space="preserve"> Характеристика труда: характер, процесс и условия труда.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Классификация профессий. Формула профессии.</w:t>
            </w:r>
            <w:r>
              <w:rPr>
                <w:lang w:eastAsia="en-US"/>
              </w:rPr>
              <w:t xml:space="preserve"> </w:t>
            </w:r>
            <w:r w:rsidRPr="006D15D2">
              <w:rPr>
                <w:lang w:eastAsia="en-US"/>
              </w:rPr>
              <w:t xml:space="preserve">Понятие </w:t>
            </w:r>
            <w:proofErr w:type="spellStart"/>
            <w:r w:rsidRPr="006D15D2">
              <w:rPr>
                <w:lang w:eastAsia="en-US"/>
              </w:rPr>
              <w:t>профессиограммы</w:t>
            </w:r>
            <w:proofErr w:type="spellEnd"/>
            <w:r w:rsidRPr="006D15D2">
              <w:rPr>
                <w:lang w:eastAsia="en-US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Типы профессий. Матрица выбора профессий. Характеристика профессий типа «человек – человек».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1</w:t>
            </w:r>
            <w:r w:rsidR="0020269E">
              <w:rPr>
                <w:b/>
                <w:lang w:eastAsia="en-US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Характеристика профессий типа «человек – техника». Характеристика профессий типа «человек – знаковая система».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1</w:t>
            </w:r>
            <w:r w:rsidR="0020269E">
              <w:rPr>
                <w:b/>
                <w:lang w:eastAsia="en-US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E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Характеристика профессий типа «человек – природа». Характеристика профессий типа «человек – художественный образ».</w:t>
            </w:r>
          </w:p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b/>
                <w:lang w:eastAsia="en-US"/>
              </w:rPr>
            </w:pPr>
            <w:r w:rsidRPr="006D15D2">
              <w:rPr>
                <w:b/>
                <w:lang w:eastAsia="en-US"/>
              </w:rPr>
              <w:t>1</w:t>
            </w:r>
            <w:r w:rsidR="0020269E">
              <w:rPr>
                <w:b/>
                <w:lang w:eastAsia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Склонности и интересы в профессиональном выборе («хочу»). Возможности личности в профессиональной деятельности («могу»). Специальные способности.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Профпригодность. Понятие компенсации способностей. Рынок труда. Потребности рынка труда в кадрах («надо»).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«Выбираю»: выбор профессии на основе самооценки и анализа составляющих «хочу» – «могу» – «надо». Мотивационные факторы выбора профессии. Ошибки при выборе профессии.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Рекомендации по выбору профессии. Понятие карьеры. Виды карьеры.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86300F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Построение карьеры по вертикали и горизонтали. Понятие должности.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F" w:rsidRPr="006D15D2" w:rsidRDefault="0086300F" w:rsidP="00BE6729">
            <w:pPr>
              <w:pStyle w:val="a5"/>
              <w:jc w:val="both"/>
              <w:rPr>
                <w:lang w:eastAsia="en-US"/>
              </w:rPr>
            </w:pPr>
          </w:p>
        </w:tc>
      </w:tr>
      <w:tr w:rsidR="0020269E" w:rsidRPr="006D15D2" w:rsidTr="008630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E" w:rsidRPr="006D15D2" w:rsidRDefault="0020269E" w:rsidP="00BE6729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E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Обобщение.</w:t>
            </w:r>
          </w:p>
          <w:p w:rsidR="0020269E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Построение личного профессионального плана.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9E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  <w:r w:rsidRPr="006D15D2">
              <w:rPr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9E" w:rsidRPr="006D15D2" w:rsidRDefault="0020269E" w:rsidP="00BE6729">
            <w:pPr>
              <w:pStyle w:val="a5"/>
              <w:jc w:val="both"/>
              <w:rPr>
                <w:lang w:eastAsia="en-US"/>
              </w:rPr>
            </w:pPr>
          </w:p>
        </w:tc>
      </w:tr>
    </w:tbl>
    <w:p w:rsidR="0086300F" w:rsidRPr="006D15D2" w:rsidRDefault="0086300F" w:rsidP="0082423A">
      <w:pPr>
        <w:pStyle w:val="a5"/>
        <w:jc w:val="center"/>
        <w:rPr>
          <w:b/>
          <w:sz w:val="28"/>
        </w:rPr>
      </w:pPr>
      <w:r w:rsidRPr="006D15D2">
        <w:rPr>
          <w:b/>
          <w:sz w:val="28"/>
        </w:rPr>
        <w:t>ОПИСАНИЕ УЧЕБНО-ТЕМАТИЧЕСКОГО И МАТЕРИАЛЬНО-ТЕХНИЧЕСКОГО ОБЕСПЕЧЕНИЯ</w:t>
      </w:r>
    </w:p>
    <w:p w:rsidR="0086300F" w:rsidRPr="006D15D2" w:rsidRDefault="0086300F" w:rsidP="00BE6729">
      <w:pPr>
        <w:pStyle w:val="a5"/>
        <w:jc w:val="both"/>
        <w:rPr>
          <w:b/>
        </w:rPr>
      </w:pPr>
      <w:r w:rsidRPr="006D15D2">
        <w:rPr>
          <w:b/>
        </w:rPr>
        <w:t>Учебно-методический комплект</w:t>
      </w:r>
    </w:p>
    <w:p w:rsidR="0086300F" w:rsidRPr="006D15D2" w:rsidRDefault="0086300F" w:rsidP="00BE6729">
      <w:pPr>
        <w:pStyle w:val="a5"/>
        <w:jc w:val="both"/>
      </w:pPr>
      <w:bookmarkStart w:id="0" w:name="_GoBack"/>
      <w:bookmarkEnd w:id="0"/>
      <w:r w:rsidRPr="006D15D2">
        <w:rPr>
          <w:i/>
        </w:rPr>
        <w:t>Белова, Т.В.</w:t>
      </w:r>
      <w:r w:rsidRPr="006D15D2">
        <w:t xml:space="preserve"> Справочник начинающего профконсультанта  / Т.В. Белова, И.А. Волошина, А.А. Солнцева. - М.: Просвещение, 1998.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Бобровская, Л.Н.</w:t>
      </w:r>
      <w:r w:rsidRPr="006D15D2">
        <w:t xml:space="preserve"> Профессиональное самоопределение /Бобровская Л.Н. - М.: Глобус, 2008.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 xml:space="preserve">Бобровская, </w:t>
      </w:r>
      <w:proofErr w:type="spellStart"/>
      <w:r w:rsidRPr="006D15D2">
        <w:rPr>
          <w:i/>
        </w:rPr>
        <w:t>Л.Н.,Сапрыкина</w:t>
      </w:r>
      <w:proofErr w:type="spellEnd"/>
      <w:r w:rsidRPr="006D15D2">
        <w:rPr>
          <w:i/>
        </w:rPr>
        <w:t xml:space="preserve"> Е.А., </w:t>
      </w:r>
      <w:proofErr w:type="spellStart"/>
      <w:r w:rsidRPr="006D15D2">
        <w:rPr>
          <w:i/>
        </w:rPr>
        <w:t>Просихина</w:t>
      </w:r>
      <w:proofErr w:type="spellEnd"/>
      <w:r w:rsidRPr="006D15D2">
        <w:rPr>
          <w:i/>
        </w:rPr>
        <w:t xml:space="preserve"> О.Ю.</w:t>
      </w:r>
      <w:r w:rsidRPr="006D15D2">
        <w:t xml:space="preserve"> Элективный курс профессиональной направленности «Человек и профессия» / </w:t>
      </w:r>
      <w:proofErr w:type="spellStart"/>
      <w:r w:rsidRPr="006D15D2">
        <w:t>Л.Н.Бобровская</w:t>
      </w:r>
      <w:proofErr w:type="spellEnd"/>
      <w:r w:rsidRPr="006D15D2">
        <w:t xml:space="preserve">, </w:t>
      </w:r>
      <w:proofErr w:type="spellStart"/>
      <w:r w:rsidRPr="006D15D2">
        <w:t>Е.А.Сапрыкина</w:t>
      </w:r>
      <w:proofErr w:type="spellEnd"/>
      <w:r w:rsidRPr="006D15D2">
        <w:t xml:space="preserve">, </w:t>
      </w:r>
      <w:proofErr w:type="spellStart"/>
      <w:r w:rsidRPr="006D15D2">
        <w:t>О.Ю.Просихина</w:t>
      </w:r>
      <w:proofErr w:type="spellEnd"/>
      <w:r w:rsidRPr="006D15D2">
        <w:t>. – М.: Глобус, 2007.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Климов, Е.А.</w:t>
      </w:r>
      <w:r w:rsidRPr="006D15D2">
        <w:t xml:space="preserve"> Как выбрать профессию /Е.А. Климов. - М.: Просвещение, 1990.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Чистякова, С.Н</w:t>
      </w:r>
      <w:r w:rsidRPr="006D15D2">
        <w:t xml:space="preserve">. Элективные ориентационные курсы и другие средства профильной ориентации в </w:t>
      </w:r>
      <w:proofErr w:type="spellStart"/>
      <w:r w:rsidRPr="006D15D2">
        <w:t>предпрофильной</w:t>
      </w:r>
      <w:proofErr w:type="spellEnd"/>
      <w:r w:rsidRPr="006D15D2">
        <w:t xml:space="preserve"> подготовке школьников / </w:t>
      </w:r>
      <w:proofErr w:type="spellStart"/>
      <w:r w:rsidRPr="006D15D2">
        <w:t>С.Н.Чистякова</w:t>
      </w:r>
      <w:proofErr w:type="gramStart"/>
      <w:r w:rsidRPr="006D15D2">
        <w:t>.М</w:t>
      </w:r>
      <w:proofErr w:type="spellEnd"/>
      <w:proofErr w:type="gramEnd"/>
      <w:r w:rsidRPr="006D15D2">
        <w:t>.: АПК и ПРО, 2003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 xml:space="preserve">Чистякова, С.Н. </w:t>
      </w:r>
      <w:r w:rsidRPr="006D15D2">
        <w:t xml:space="preserve">Основы профессиональной </w:t>
      </w:r>
      <w:proofErr w:type="spellStart"/>
      <w:r w:rsidRPr="006D15D2">
        <w:t>ориентациишкольников</w:t>
      </w:r>
      <w:proofErr w:type="spellEnd"/>
      <w:r w:rsidRPr="006D15D2">
        <w:t xml:space="preserve"> /</w:t>
      </w:r>
      <w:proofErr w:type="spellStart"/>
      <w:r w:rsidRPr="006D15D2">
        <w:t>С.Н.Чистякова</w:t>
      </w:r>
      <w:proofErr w:type="spellEnd"/>
      <w:r w:rsidRPr="006D15D2">
        <w:t xml:space="preserve">/ под ред. В.А. </w:t>
      </w:r>
      <w:proofErr w:type="spellStart"/>
      <w:r w:rsidRPr="006D15D2">
        <w:t>Сластенина</w:t>
      </w:r>
      <w:proofErr w:type="spellEnd"/>
      <w:r w:rsidRPr="006D15D2">
        <w:t xml:space="preserve">. </w:t>
      </w:r>
      <w:proofErr w:type="spellStart"/>
      <w:r w:rsidRPr="006D15D2">
        <w:t>М.:Просвещение</w:t>
      </w:r>
      <w:proofErr w:type="spellEnd"/>
      <w:r w:rsidRPr="006D15D2">
        <w:t>, 1983.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Чистякова, С.Н.</w:t>
      </w:r>
      <w:r w:rsidRPr="006D15D2">
        <w:t xml:space="preserve"> Технология профессионального успеха /С.Н.Чистякова. – М., 2003.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Кулагин, Б.В.</w:t>
      </w:r>
      <w:r w:rsidRPr="006D15D2">
        <w:t xml:space="preserve"> Основы профессиональной психодиагностики./</w:t>
      </w:r>
      <w:proofErr w:type="spellStart"/>
      <w:r w:rsidRPr="006D15D2">
        <w:t>Б.ВКулагин</w:t>
      </w:r>
      <w:proofErr w:type="spellEnd"/>
      <w:r w:rsidRPr="006D15D2">
        <w:t>. - М., 1984.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Орлов, Ю.М.</w:t>
      </w:r>
      <w:r w:rsidRPr="006D15D2">
        <w:t xml:space="preserve"> Самосознание и самовоспитание характера: Беседы психолога со старшеклассниками / Ю.М.Орлов. </w:t>
      </w:r>
      <w:proofErr w:type="gramStart"/>
      <w:r w:rsidRPr="006D15D2">
        <w:t>-М</w:t>
      </w:r>
      <w:proofErr w:type="gramEnd"/>
      <w:r w:rsidRPr="006D15D2">
        <w:t>., 1987.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Петровский, А.</w:t>
      </w:r>
      <w:proofErr w:type="gramStart"/>
      <w:r w:rsidRPr="006D15D2">
        <w:rPr>
          <w:i/>
        </w:rPr>
        <w:t>В.</w:t>
      </w:r>
      <w:proofErr w:type="gramEnd"/>
      <w:r w:rsidRPr="006D15D2">
        <w:t xml:space="preserve"> Что мы знаем и чего не знаем о себе? /А.В. Петровский. - М., 1988.</w:t>
      </w:r>
    </w:p>
    <w:p w:rsidR="0086300F" w:rsidRPr="006D15D2" w:rsidRDefault="0086300F" w:rsidP="00BE6729">
      <w:pPr>
        <w:pStyle w:val="a5"/>
        <w:jc w:val="both"/>
      </w:pPr>
      <w:proofErr w:type="gramStart"/>
      <w:r w:rsidRPr="006D15D2">
        <w:rPr>
          <w:i/>
        </w:rPr>
        <w:t>Митина</w:t>
      </w:r>
      <w:proofErr w:type="gramEnd"/>
      <w:r w:rsidRPr="006D15D2">
        <w:rPr>
          <w:i/>
        </w:rPr>
        <w:t>, Э.М.</w:t>
      </w:r>
      <w:r w:rsidRPr="006D15D2">
        <w:t>Психологическое сопровождение выбора профессии / по ред. Э.М. Митиной. – М., 2003.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Чистякова, С.Н., Журкина А.Я.</w:t>
      </w:r>
      <w:r w:rsidRPr="006D15D2">
        <w:t xml:space="preserve"> Профессиональное самоопределение и профессиональная карьера молодёжи / под </w:t>
      </w:r>
      <w:proofErr w:type="spellStart"/>
      <w:r w:rsidRPr="006D15D2">
        <w:t>ред.С.Н.Чистяковой</w:t>
      </w:r>
      <w:proofErr w:type="spellEnd"/>
      <w:r w:rsidRPr="006D15D2">
        <w:t xml:space="preserve">, А.Я. </w:t>
      </w:r>
      <w:proofErr w:type="spellStart"/>
      <w:r w:rsidRPr="006D15D2">
        <w:t>Журкиной</w:t>
      </w:r>
      <w:proofErr w:type="gramStart"/>
      <w:r w:rsidRPr="006D15D2">
        <w:t>.М</w:t>
      </w:r>
      <w:proofErr w:type="spellEnd"/>
      <w:proofErr w:type="gramEnd"/>
      <w:r w:rsidRPr="006D15D2">
        <w:t>.: Просвещение, 1993.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>Чистякова, С.Н.</w:t>
      </w:r>
      <w:r w:rsidRPr="006D15D2">
        <w:t xml:space="preserve"> Профессиональные пробы школьников /С.Н. Чистякова. - М.: Просвещение. 2000.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Прощицкая</w:t>
      </w:r>
      <w:proofErr w:type="spellEnd"/>
      <w:r w:rsidRPr="006D15D2">
        <w:rPr>
          <w:i/>
        </w:rPr>
        <w:t>, Е.Н.</w:t>
      </w:r>
      <w:r w:rsidRPr="006D15D2">
        <w:t xml:space="preserve"> Выбирайте профессию /Е.Н. </w:t>
      </w:r>
      <w:proofErr w:type="spellStart"/>
      <w:r w:rsidRPr="006D15D2">
        <w:t>Прощицкая</w:t>
      </w:r>
      <w:proofErr w:type="spellEnd"/>
      <w:r w:rsidRPr="006D15D2">
        <w:t>. М.: Просвещение. 1991.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Прощицкая</w:t>
      </w:r>
      <w:proofErr w:type="spellEnd"/>
      <w:r w:rsidRPr="006D15D2">
        <w:rPr>
          <w:i/>
        </w:rPr>
        <w:t>, Е.Н.</w:t>
      </w:r>
      <w:r w:rsidRPr="006D15D2">
        <w:t xml:space="preserve"> Практикум по выбору профессии / Е.Н. </w:t>
      </w:r>
      <w:proofErr w:type="spellStart"/>
      <w:r w:rsidRPr="006D15D2">
        <w:t>Прощицкая</w:t>
      </w:r>
      <w:proofErr w:type="spellEnd"/>
      <w:r w:rsidRPr="006D15D2">
        <w:t>. М., 1996.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Пряжников</w:t>
      </w:r>
      <w:proofErr w:type="spellEnd"/>
      <w:r w:rsidRPr="006D15D2">
        <w:rPr>
          <w:i/>
        </w:rPr>
        <w:t xml:space="preserve">, </w:t>
      </w:r>
      <w:proofErr w:type="spellStart"/>
      <w:r w:rsidRPr="006D15D2">
        <w:rPr>
          <w:i/>
        </w:rPr>
        <w:t>Н.С.</w:t>
      </w:r>
      <w:r w:rsidRPr="006D15D2">
        <w:t>Профориентация</w:t>
      </w:r>
      <w:proofErr w:type="spellEnd"/>
      <w:r w:rsidRPr="006D15D2">
        <w:t xml:space="preserve"> в школе: игры, упражнения, опросники (8-11 классы) /Н.С. </w:t>
      </w:r>
      <w:proofErr w:type="spellStart"/>
      <w:r w:rsidRPr="006D15D2">
        <w:t>Пряжников.М</w:t>
      </w:r>
      <w:proofErr w:type="spellEnd"/>
      <w:r w:rsidRPr="006D15D2">
        <w:t>.: ВАКО, 2005.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Резапкина</w:t>
      </w:r>
      <w:proofErr w:type="spellEnd"/>
      <w:r w:rsidRPr="006D15D2">
        <w:rPr>
          <w:i/>
        </w:rPr>
        <w:t>, Г.В.</w:t>
      </w:r>
      <w:r w:rsidRPr="006D15D2">
        <w:t xml:space="preserve"> Психология и выбор профессии: программа </w:t>
      </w:r>
      <w:proofErr w:type="spellStart"/>
      <w:r w:rsidRPr="006D15D2">
        <w:t>предпрофильной</w:t>
      </w:r>
      <w:proofErr w:type="spellEnd"/>
      <w:r w:rsidRPr="006D15D2">
        <w:t xml:space="preserve"> подготовки / Г.В. </w:t>
      </w:r>
      <w:proofErr w:type="spellStart"/>
      <w:r w:rsidRPr="006D15D2">
        <w:t>Резапкина</w:t>
      </w:r>
      <w:proofErr w:type="spellEnd"/>
      <w:r w:rsidRPr="006D15D2">
        <w:t>. - М.: Генезис, 2005.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Резапкина</w:t>
      </w:r>
      <w:proofErr w:type="spellEnd"/>
      <w:r w:rsidRPr="006D15D2">
        <w:rPr>
          <w:i/>
        </w:rPr>
        <w:t>, Г.В.</w:t>
      </w:r>
      <w:r w:rsidRPr="006D15D2">
        <w:t xml:space="preserve"> Секреты выбора профессии / </w:t>
      </w:r>
      <w:proofErr w:type="spellStart"/>
      <w:r w:rsidRPr="006D15D2">
        <w:t>Г.ВРезапкина</w:t>
      </w:r>
      <w:proofErr w:type="spellEnd"/>
      <w:r w:rsidRPr="006D15D2">
        <w:t>. -  М., 2003.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Резапкина</w:t>
      </w:r>
      <w:proofErr w:type="spellEnd"/>
      <w:r w:rsidRPr="006D15D2">
        <w:rPr>
          <w:i/>
        </w:rPr>
        <w:t>, Г.В.</w:t>
      </w:r>
      <w:r w:rsidRPr="006D15D2">
        <w:t xml:space="preserve"> Я и моя профессия: программа профессионального самоопределения для подростков / </w:t>
      </w:r>
      <w:proofErr w:type="spellStart"/>
      <w:r w:rsidRPr="006D15D2">
        <w:t>Г.В.Резапкина</w:t>
      </w:r>
      <w:proofErr w:type="spellEnd"/>
      <w:r w:rsidRPr="006D15D2">
        <w:t>. М., 2004.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Селевко</w:t>
      </w:r>
      <w:proofErr w:type="spellEnd"/>
      <w:r w:rsidRPr="006D15D2">
        <w:rPr>
          <w:i/>
        </w:rPr>
        <w:t>, Г.К., Бабурина Н.И., Левина О.Г.</w:t>
      </w:r>
      <w:r w:rsidRPr="006D15D2">
        <w:t xml:space="preserve"> Найди себя / Г.К. </w:t>
      </w:r>
      <w:proofErr w:type="spellStart"/>
      <w:r w:rsidRPr="006D15D2">
        <w:t>Селевко</w:t>
      </w:r>
      <w:proofErr w:type="gramStart"/>
      <w:r w:rsidRPr="006D15D2">
        <w:t>,Н</w:t>
      </w:r>
      <w:proofErr w:type="gramEnd"/>
      <w:r w:rsidRPr="006D15D2">
        <w:t>.И</w:t>
      </w:r>
      <w:proofErr w:type="spellEnd"/>
      <w:r w:rsidRPr="006D15D2">
        <w:t>. Бабурина, О.Г Левина. - М., 2001.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Лернер</w:t>
      </w:r>
      <w:proofErr w:type="spellEnd"/>
      <w:r w:rsidRPr="006D15D2">
        <w:rPr>
          <w:i/>
        </w:rPr>
        <w:t>, П.С., Михальченко Г.Ф., Прудило А.В.</w:t>
      </w:r>
      <w:r w:rsidRPr="006D15D2">
        <w:t xml:space="preserve"> Твоя профессиональная карьера: учебник для 8-9 классов общеобразовательных учреждений / </w:t>
      </w:r>
      <w:proofErr w:type="spellStart"/>
      <w:r w:rsidRPr="006D15D2">
        <w:t>П.С.Лернер</w:t>
      </w:r>
      <w:proofErr w:type="spellEnd"/>
      <w:r w:rsidRPr="006D15D2">
        <w:t xml:space="preserve">, Г.Ф. Михальченко, </w:t>
      </w:r>
      <w:proofErr w:type="spellStart"/>
      <w:r w:rsidRPr="006D15D2">
        <w:t>А.В.Прудило</w:t>
      </w:r>
      <w:proofErr w:type="spellEnd"/>
      <w:r w:rsidRPr="006D15D2">
        <w:t xml:space="preserve"> и др. – Под ред. С.Н. Чистяковой. - М.: Просвещение, 2006.</w:t>
      </w:r>
    </w:p>
    <w:p w:rsidR="0086300F" w:rsidRPr="006D15D2" w:rsidRDefault="0086300F" w:rsidP="00BE6729">
      <w:pPr>
        <w:pStyle w:val="a5"/>
        <w:jc w:val="both"/>
      </w:pPr>
      <w:r w:rsidRPr="006D15D2">
        <w:rPr>
          <w:i/>
        </w:rPr>
        <w:t xml:space="preserve">Черникова, </w:t>
      </w:r>
      <w:proofErr w:type="spellStart"/>
      <w:r w:rsidRPr="006D15D2">
        <w:rPr>
          <w:i/>
        </w:rPr>
        <w:t>Т.В.</w:t>
      </w:r>
      <w:r w:rsidRPr="006D15D2">
        <w:t>Профориентационная</w:t>
      </w:r>
      <w:proofErr w:type="spellEnd"/>
      <w:r w:rsidRPr="006D15D2">
        <w:t xml:space="preserve"> поддержка старшеклассников / </w:t>
      </w:r>
      <w:proofErr w:type="spellStart"/>
      <w:r w:rsidRPr="006D15D2">
        <w:t>Т.В.Черникова</w:t>
      </w:r>
      <w:proofErr w:type="spellEnd"/>
      <w:r w:rsidRPr="006D15D2">
        <w:t>, М.: Глобус, 2006.</w:t>
      </w:r>
    </w:p>
    <w:p w:rsidR="0086300F" w:rsidRPr="006D15D2" w:rsidRDefault="0086300F" w:rsidP="00BE6729">
      <w:pPr>
        <w:pStyle w:val="a5"/>
        <w:jc w:val="both"/>
      </w:pPr>
      <w:proofErr w:type="spellStart"/>
      <w:r w:rsidRPr="006D15D2">
        <w:rPr>
          <w:i/>
        </w:rPr>
        <w:t>Шавир</w:t>
      </w:r>
      <w:proofErr w:type="spellEnd"/>
      <w:r w:rsidRPr="006D15D2">
        <w:rPr>
          <w:i/>
        </w:rPr>
        <w:t>, П.А.</w:t>
      </w:r>
      <w:r w:rsidRPr="006D15D2">
        <w:t xml:space="preserve"> Психология профессионального самоопределения в ранней юности / </w:t>
      </w:r>
      <w:proofErr w:type="spellStart"/>
      <w:r w:rsidRPr="006D15D2">
        <w:t>П.А.Шавир.М</w:t>
      </w:r>
      <w:proofErr w:type="spellEnd"/>
      <w:r w:rsidRPr="006D15D2">
        <w:t>.: Педагогика,1981.</w:t>
      </w:r>
    </w:p>
    <w:p w:rsidR="005C7B76" w:rsidRPr="006D15D2" w:rsidRDefault="0086300F" w:rsidP="00BE6729">
      <w:pPr>
        <w:pStyle w:val="a5"/>
        <w:jc w:val="both"/>
      </w:pPr>
      <w:r w:rsidRPr="006D15D2">
        <w:rPr>
          <w:i/>
        </w:rPr>
        <w:t>Ананьева, Е., Белоусова В.</w:t>
      </w:r>
      <w:r w:rsidRPr="006D15D2">
        <w:t xml:space="preserve"> Энциклопедия для детей. Выбор профессии / под ред. Е. Ананьевой, В. Белоусовой. М.: </w:t>
      </w:r>
      <w:proofErr w:type="spellStart"/>
      <w:r w:rsidRPr="006D15D2">
        <w:t>Аванта</w:t>
      </w:r>
      <w:proofErr w:type="spellEnd"/>
      <w:r w:rsidRPr="006D15D2">
        <w:t>, 2003.</w:t>
      </w:r>
    </w:p>
    <w:sectPr w:rsidR="005C7B76" w:rsidRPr="006D15D2" w:rsidSect="00863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CB3"/>
    <w:multiLevelType w:val="hybridMultilevel"/>
    <w:tmpl w:val="D7E0587A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2FE1"/>
    <w:multiLevelType w:val="hybridMultilevel"/>
    <w:tmpl w:val="EA1CBD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3939"/>
    <w:multiLevelType w:val="hybridMultilevel"/>
    <w:tmpl w:val="BE7C382A"/>
    <w:lvl w:ilvl="0" w:tplc="EBD0327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F6DF7"/>
    <w:multiLevelType w:val="hybridMultilevel"/>
    <w:tmpl w:val="93BE7A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B3238"/>
    <w:multiLevelType w:val="multilevel"/>
    <w:tmpl w:val="B9C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32BC2"/>
    <w:multiLevelType w:val="hybridMultilevel"/>
    <w:tmpl w:val="B86EE202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F2C1D"/>
    <w:multiLevelType w:val="hybridMultilevel"/>
    <w:tmpl w:val="FC7A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20ACF"/>
    <w:multiLevelType w:val="hybridMultilevel"/>
    <w:tmpl w:val="988E21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10082"/>
    <w:multiLevelType w:val="hybridMultilevel"/>
    <w:tmpl w:val="6876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712A7"/>
    <w:multiLevelType w:val="hybridMultilevel"/>
    <w:tmpl w:val="7DA47DE2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83707"/>
    <w:multiLevelType w:val="hybridMultilevel"/>
    <w:tmpl w:val="90AA7728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00F"/>
    <w:rsid w:val="0020269E"/>
    <w:rsid w:val="003672C9"/>
    <w:rsid w:val="003C1AAB"/>
    <w:rsid w:val="005C7B76"/>
    <w:rsid w:val="00613653"/>
    <w:rsid w:val="00622662"/>
    <w:rsid w:val="006D15D2"/>
    <w:rsid w:val="00731120"/>
    <w:rsid w:val="007D0463"/>
    <w:rsid w:val="007F71FF"/>
    <w:rsid w:val="0082423A"/>
    <w:rsid w:val="0086300F"/>
    <w:rsid w:val="008A1D78"/>
    <w:rsid w:val="0098550F"/>
    <w:rsid w:val="00B70436"/>
    <w:rsid w:val="00BE6729"/>
    <w:rsid w:val="00CE0FCE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00F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6300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2">
    <w:name w:val="Body Text Indent 2"/>
    <w:basedOn w:val="a0"/>
    <w:link w:val="20"/>
    <w:uiPriority w:val="99"/>
    <w:semiHidden/>
    <w:unhideWhenUsed/>
    <w:rsid w:val="0086300F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6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6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Текст"/>
    <w:basedOn w:val="a8"/>
    <w:uiPriority w:val="99"/>
    <w:rsid w:val="0086300F"/>
  </w:style>
  <w:style w:type="paragraph" w:customStyle="1" w:styleId="a">
    <w:name w:val="аСписок"/>
    <w:basedOn w:val="a0"/>
    <w:uiPriority w:val="99"/>
    <w:rsid w:val="0086300F"/>
    <w:pPr>
      <w:numPr>
        <w:numId w:val="1"/>
      </w:numPr>
    </w:pPr>
    <w:rPr>
      <w:rFonts w:ascii="Times New Roman" w:hAnsi="Times New Roman"/>
      <w:sz w:val="24"/>
    </w:rPr>
  </w:style>
  <w:style w:type="table" w:styleId="a9">
    <w:name w:val="Table Grid"/>
    <w:basedOn w:val="a2"/>
    <w:uiPriority w:val="59"/>
    <w:rsid w:val="0086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a"/>
    <w:uiPriority w:val="99"/>
    <w:semiHidden/>
    <w:unhideWhenUsed/>
    <w:rsid w:val="0086300F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6300F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E67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E67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1"/>
    <w:link w:val="a5"/>
    <w:uiPriority w:val="1"/>
    <w:rsid w:val="00BE6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8</cp:revision>
  <dcterms:created xsi:type="dcterms:W3CDTF">2018-03-19T14:55:00Z</dcterms:created>
  <dcterms:modified xsi:type="dcterms:W3CDTF">2020-09-06T08:57:00Z</dcterms:modified>
</cp:coreProperties>
</file>