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2"/>
        <w:tblpPr w:leftFromText="180" w:rightFromText="180" w:vertAnchor="text" w:horzAnchor="page" w:tblpX="1602" w:tblpY="-472"/>
        <w:tblW w:w="14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927"/>
        <w:gridCol w:w="4927"/>
        <w:gridCol w:w="4927"/>
      </w:tblGrid>
      <w:tr w:rsidR="00F52820" w:rsidRPr="005D7CAD" w:rsidTr="00F52820">
        <w:trPr>
          <w:trHeight w:val="1485"/>
        </w:trPr>
        <w:tc>
          <w:tcPr>
            <w:tcW w:w="4927" w:type="dxa"/>
          </w:tcPr>
          <w:p w:rsidR="00F52820" w:rsidRPr="00447F79" w:rsidRDefault="00F52820" w:rsidP="00AC265E">
            <w:r w:rsidRPr="00447F79">
              <w:t>Принята</w:t>
            </w:r>
          </w:p>
          <w:p w:rsidR="00F52820" w:rsidRPr="009F556E" w:rsidRDefault="00F52820" w:rsidP="00AC265E">
            <w:r>
              <w:t>н</w:t>
            </w:r>
            <w:r w:rsidRPr="009F556E">
              <w:t>а заседании педагогического совета</w:t>
            </w:r>
          </w:p>
          <w:p w:rsidR="00F52820" w:rsidRDefault="00F52820" w:rsidP="00AC265E">
            <w:r>
              <w:t>МБОУ СОШ с.Кисел</w:t>
            </w:r>
            <w:r w:rsidR="005C6875">
              <w:t>ё</w:t>
            </w:r>
            <w:r>
              <w:t xml:space="preserve">вка </w:t>
            </w:r>
          </w:p>
          <w:p w:rsidR="00F52820" w:rsidRDefault="00F52820" w:rsidP="00AC265E">
            <w:r>
              <w:t>Ульчского муниципального района</w:t>
            </w:r>
          </w:p>
          <w:p w:rsidR="00F52820" w:rsidRPr="005D7CAD" w:rsidRDefault="00F52820" w:rsidP="00AC265E">
            <w:r>
              <w:t>Хабаровского края</w:t>
            </w:r>
          </w:p>
          <w:p w:rsidR="00F52820" w:rsidRPr="005D7CAD" w:rsidRDefault="00F52820" w:rsidP="00F52820">
            <w:pPr>
              <w:ind w:firstLine="170"/>
            </w:pPr>
            <w:r>
              <w:t xml:space="preserve">Протокол </w:t>
            </w:r>
            <w:r w:rsidRPr="005D7CAD">
              <w:t xml:space="preserve"> </w:t>
            </w:r>
            <w:r w:rsidRPr="00F52820">
              <w:rPr>
                <w:u w:val="single"/>
              </w:rPr>
              <w:t xml:space="preserve">№ </w:t>
            </w:r>
            <w:r w:rsidR="00DC194F">
              <w:rPr>
                <w:u w:val="single"/>
              </w:rPr>
              <w:t>9</w:t>
            </w:r>
          </w:p>
          <w:p w:rsidR="00F52820" w:rsidRPr="005D7CAD" w:rsidRDefault="00F52820" w:rsidP="00AC265E"/>
          <w:p w:rsidR="00F52820" w:rsidRPr="009F556E" w:rsidRDefault="00F52820" w:rsidP="00AC265E">
            <w:pPr>
              <w:rPr>
                <w:color w:val="FF0000"/>
              </w:rPr>
            </w:pPr>
            <w:r w:rsidRPr="005D7CAD">
              <w:t>«</w:t>
            </w:r>
            <w:r w:rsidR="00DE310C">
              <w:rPr>
                <w:u w:val="single"/>
              </w:rPr>
              <w:t>2</w:t>
            </w:r>
            <w:r w:rsidR="00DC194F">
              <w:rPr>
                <w:u w:val="single"/>
              </w:rPr>
              <w:t>3</w:t>
            </w:r>
            <w:r w:rsidRPr="005D7CAD">
              <w:t xml:space="preserve">» </w:t>
            </w:r>
            <w:r>
              <w:rPr>
                <w:u w:val="single"/>
              </w:rPr>
              <w:t>июня</w:t>
            </w:r>
            <w:r w:rsidRPr="005D7CAD">
              <w:t xml:space="preserve"> 20</w:t>
            </w:r>
            <w:r>
              <w:t>1</w:t>
            </w:r>
            <w:r w:rsidR="005C6875">
              <w:t>7</w:t>
            </w:r>
            <w:r w:rsidRPr="005D7CAD">
              <w:t xml:space="preserve"> г.</w:t>
            </w:r>
          </w:p>
          <w:p w:rsidR="00F52820" w:rsidRPr="005D7CAD" w:rsidRDefault="00F52820" w:rsidP="00AC265E"/>
        </w:tc>
        <w:tc>
          <w:tcPr>
            <w:tcW w:w="4927" w:type="dxa"/>
          </w:tcPr>
          <w:p w:rsidR="00F52820" w:rsidRPr="005D7CAD" w:rsidRDefault="00F52820" w:rsidP="00AC265E">
            <w:r w:rsidRPr="005D7CAD">
              <w:t>Утверждаю:</w:t>
            </w:r>
          </w:p>
          <w:p w:rsidR="00F52820" w:rsidRDefault="00F52820" w:rsidP="00AC265E">
            <w:r>
              <w:t>д</w:t>
            </w:r>
            <w:r w:rsidRPr="005D7CAD">
              <w:t xml:space="preserve">иректор </w:t>
            </w:r>
            <w:r>
              <w:t>МБОУ СОШ с.Кисел</w:t>
            </w:r>
            <w:r w:rsidR="005C6875">
              <w:t>ё</w:t>
            </w:r>
            <w:r>
              <w:t xml:space="preserve">вка </w:t>
            </w:r>
          </w:p>
          <w:p w:rsidR="00F52820" w:rsidRDefault="00F52820" w:rsidP="00AC265E">
            <w:r>
              <w:t>Ульчского муниципального района</w:t>
            </w:r>
          </w:p>
          <w:p w:rsidR="00F52820" w:rsidRDefault="00F52820" w:rsidP="00AC265E">
            <w:r>
              <w:t>Хабаровского края</w:t>
            </w:r>
            <w:r w:rsidRPr="005D7CAD">
              <w:t xml:space="preserve"> </w:t>
            </w:r>
          </w:p>
          <w:p w:rsidR="00F52820" w:rsidRPr="005D7CAD" w:rsidRDefault="00F52820" w:rsidP="00AC265E">
            <w:r w:rsidRPr="005D7CAD">
              <w:t>__</w:t>
            </w:r>
            <w:r>
              <w:t>_______________  В.Н.Казюкина</w:t>
            </w:r>
          </w:p>
          <w:p w:rsidR="00F52820" w:rsidRPr="005D7CAD" w:rsidRDefault="00F52820" w:rsidP="00AC265E">
            <w:pPr>
              <w:ind w:firstLine="5670"/>
            </w:pPr>
            <w:r w:rsidRPr="005D7CAD">
              <w:t>ППриказ №</w:t>
            </w:r>
            <w:r w:rsidRPr="00DC194F">
              <w:t xml:space="preserve"> </w:t>
            </w:r>
            <w:r w:rsidR="00DC194F" w:rsidRPr="00DC194F">
              <w:rPr>
                <w:u w:val="single"/>
              </w:rPr>
              <w:t>12/1</w:t>
            </w:r>
          </w:p>
          <w:p w:rsidR="00F52820" w:rsidRPr="009F556E" w:rsidRDefault="00F52820" w:rsidP="00F52820">
            <w:pPr>
              <w:rPr>
                <w:color w:val="FF0000"/>
              </w:rPr>
            </w:pPr>
            <w:r w:rsidRPr="005D7CAD">
              <w:t>«</w:t>
            </w:r>
            <w:r w:rsidR="00DE310C">
              <w:rPr>
                <w:u w:val="single"/>
              </w:rPr>
              <w:t>2</w:t>
            </w:r>
            <w:r w:rsidR="00DC194F">
              <w:rPr>
                <w:u w:val="single"/>
              </w:rPr>
              <w:t>3</w:t>
            </w:r>
            <w:r w:rsidRPr="005D7CAD">
              <w:t xml:space="preserve">» </w:t>
            </w:r>
            <w:r>
              <w:rPr>
                <w:u w:val="single"/>
              </w:rPr>
              <w:t>июня</w:t>
            </w:r>
            <w:r w:rsidRPr="005D7CAD">
              <w:t xml:space="preserve"> 20</w:t>
            </w:r>
            <w:r>
              <w:t>1</w:t>
            </w:r>
            <w:r w:rsidR="005C6875">
              <w:t>7</w:t>
            </w:r>
            <w:r w:rsidRPr="005D7CAD">
              <w:t xml:space="preserve"> г.</w:t>
            </w:r>
          </w:p>
          <w:p w:rsidR="00F52820" w:rsidRPr="005D7CAD" w:rsidRDefault="00F52820" w:rsidP="00AC265E"/>
        </w:tc>
        <w:tc>
          <w:tcPr>
            <w:tcW w:w="4927" w:type="dxa"/>
          </w:tcPr>
          <w:p w:rsidR="00F52820" w:rsidRPr="005D7CAD" w:rsidRDefault="00F52820" w:rsidP="00AC265E"/>
        </w:tc>
      </w:tr>
    </w:tbl>
    <w:p w:rsidR="00C75A73" w:rsidRDefault="00C75A73" w:rsidP="00C75A73">
      <w:pPr>
        <w:jc w:val="center"/>
      </w:pPr>
    </w:p>
    <w:p w:rsidR="00C75A73" w:rsidRDefault="00C75A73" w:rsidP="00C75A73">
      <w:pPr>
        <w:jc w:val="center"/>
      </w:pPr>
    </w:p>
    <w:p w:rsidR="00C75A73" w:rsidRDefault="00C75A73" w:rsidP="00C75A73">
      <w:pPr>
        <w:jc w:val="center"/>
      </w:pPr>
    </w:p>
    <w:p w:rsidR="00C75A73" w:rsidRDefault="00C75A73" w:rsidP="00C75A73">
      <w:pPr>
        <w:jc w:val="center"/>
      </w:pPr>
    </w:p>
    <w:p w:rsidR="00C75A73" w:rsidRDefault="00C75A73" w:rsidP="00C75A73">
      <w:pPr>
        <w:jc w:val="center"/>
      </w:pPr>
    </w:p>
    <w:p w:rsidR="00C75A73" w:rsidRDefault="00C75A73" w:rsidP="00C75A73">
      <w:pPr>
        <w:jc w:val="center"/>
      </w:pPr>
    </w:p>
    <w:p w:rsidR="00C75A73" w:rsidRDefault="00C75A73" w:rsidP="00C75A73">
      <w:pPr>
        <w:jc w:val="center"/>
      </w:pPr>
    </w:p>
    <w:p w:rsidR="00C75A73" w:rsidRDefault="00C75A73" w:rsidP="00C75A73">
      <w:pPr>
        <w:jc w:val="center"/>
      </w:pPr>
    </w:p>
    <w:p w:rsidR="00DC194F" w:rsidRDefault="00DC194F" w:rsidP="00C75A73">
      <w:pPr>
        <w:jc w:val="center"/>
      </w:pPr>
    </w:p>
    <w:p w:rsidR="00DC194F" w:rsidRDefault="00DC194F" w:rsidP="00C75A73">
      <w:pPr>
        <w:jc w:val="center"/>
      </w:pPr>
    </w:p>
    <w:p w:rsidR="00DC194F" w:rsidRDefault="00DC194F" w:rsidP="00C75A73">
      <w:pPr>
        <w:jc w:val="center"/>
      </w:pPr>
    </w:p>
    <w:p w:rsidR="00C75A73" w:rsidRPr="004E18C9" w:rsidRDefault="00C75A73" w:rsidP="00C75A73">
      <w:pPr>
        <w:jc w:val="center"/>
      </w:pPr>
    </w:p>
    <w:p w:rsidR="00C75A73" w:rsidRPr="00F52820" w:rsidRDefault="00C75A73" w:rsidP="00C75A73">
      <w:pPr>
        <w:pStyle w:val="msonormalcxspmiddle"/>
        <w:spacing w:before="0" w:beforeAutospacing="0" w:after="0" w:afterAutospacing="0"/>
        <w:jc w:val="center"/>
        <w:rPr>
          <w:b/>
          <w:iCs/>
          <w:sz w:val="44"/>
          <w:szCs w:val="44"/>
        </w:rPr>
      </w:pPr>
      <w:r w:rsidRPr="00F52820">
        <w:rPr>
          <w:b/>
          <w:iCs/>
          <w:sz w:val="44"/>
          <w:szCs w:val="44"/>
        </w:rPr>
        <w:t>Основная образовательная программа</w:t>
      </w:r>
    </w:p>
    <w:p w:rsidR="00F52820" w:rsidRPr="00F52820" w:rsidRDefault="00C75A73" w:rsidP="00C75A73">
      <w:pPr>
        <w:pStyle w:val="msonormalcxspmiddle"/>
        <w:spacing w:before="0" w:beforeAutospacing="0" w:after="0" w:afterAutospacing="0"/>
        <w:jc w:val="center"/>
        <w:rPr>
          <w:b/>
          <w:iCs/>
          <w:sz w:val="44"/>
          <w:szCs w:val="44"/>
        </w:rPr>
      </w:pPr>
      <w:r w:rsidRPr="00F52820">
        <w:rPr>
          <w:b/>
          <w:iCs/>
          <w:sz w:val="44"/>
          <w:szCs w:val="44"/>
        </w:rPr>
        <w:t>начального общего образования</w:t>
      </w:r>
      <w:r w:rsidR="00D30390" w:rsidRPr="00F52820">
        <w:rPr>
          <w:b/>
          <w:iCs/>
          <w:sz w:val="44"/>
          <w:szCs w:val="44"/>
        </w:rPr>
        <w:t xml:space="preserve"> </w:t>
      </w:r>
    </w:p>
    <w:p w:rsidR="00F52820" w:rsidRPr="00F52820" w:rsidRDefault="00C75A73" w:rsidP="00C75A73">
      <w:pPr>
        <w:pStyle w:val="msonormalcxspmiddle"/>
        <w:spacing w:before="0" w:beforeAutospacing="0" w:after="0" w:afterAutospacing="0"/>
        <w:jc w:val="center"/>
        <w:rPr>
          <w:b/>
          <w:iCs/>
          <w:sz w:val="44"/>
          <w:szCs w:val="44"/>
        </w:rPr>
      </w:pPr>
      <w:r w:rsidRPr="00F52820">
        <w:rPr>
          <w:b/>
          <w:iCs/>
          <w:sz w:val="44"/>
          <w:szCs w:val="44"/>
        </w:rPr>
        <w:t xml:space="preserve">муниципального </w:t>
      </w:r>
      <w:r w:rsidR="00D30390" w:rsidRPr="00F52820">
        <w:rPr>
          <w:b/>
          <w:iCs/>
          <w:sz w:val="44"/>
          <w:szCs w:val="44"/>
        </w:rPr>
        <w:t xml:space="preserve">бюджетного </w:t>
      </w:r>
    </w:p>
    <w:p w:rsidR="00F52820" w:rsidRPr="00F52820" w:rsidRDefault="00C75A73" w:rsidP="00C75A73">
      <w:pPr>
        <w:pStyle w:val="msonormalcxspmiddle"/>
        <w:spacing w:before="0" w:beforeAutospacing="0" w:after="0" w:afterAutospacing="0"/>
        <w:jc w:val="center"/>
        <w:rPr>
          <w:b/>
          <w:iCs/>
          <w:sz w:val="44"/>
          <w:szCs w:val="44"/>
        </w:rPr>
      </w:pPr>
      <w:r w:rsidRPr="00F52820">
        <w:rPr>
          <w:b/>
          <w:iCs/>
          <w:sz w:val="44"/>
          <w:szCs w:val="44"/>
        </w:rPr>
        <w:t xml:space="preserve">общеобразовательного учреждения </w:t>
      </w:r>
    </w:p>
    <w:p w:rsidR="00F52820" w:rsidRPr="00F52820" w:rsidRDefault="00C75A73" w:rsidP="00C75A73">
      <w:pPr>
        <w:pStyle w:val="msonormalcxspmiddle"/>
        <w:spacing w:before="0" w:beforeAutospacing="0" w:after="0" w:afterAutospacing="0"/>
        <w:jc w:val="center"/>
        <w:rPr>
          <w:b/>
          <w:iCs/>
          <w:sz w:val="44"/>
          <w:szCs w:val="44"/>
        </w:rPr>
      </w:pPr>
      <w:r w:rsidRPr="00F52820">
        <w:rPr>
          <w:b/>
          <w:iCs/>
          <w:sz w:val="44"/>
          <w:szCs w:val="44"/>
        </w:rPr>
        <w:t xml:space="preserve">средней общеобразовательной школы с. Киселёвка Ульчского муниципального района </w:t>
      </w:r>
    </w:p>
    <w:p w:rsidR="00C75A73" w:rsidRDefault="00C75A73" w:rsidP="00C75A73">
      <w:pPr>
        <w:pStyle w:val="msonormalcxspmiddle"/>
        <w:spacing w:before="0" w:beforeAutospacing="0" w:after="0" w:afterAutospacing="0"/>
        <w:jc w:val="center"/>
        <w:rPr>
          <w:b/>
          <w:iCs/>
          <w:sz w:val="44"/>
          <w:szCs w:val="44"/>
        </w:rPr>
      </w:pPr>
      <w:r w:rsidRPr="00F52820">
        <w:rPr>
          <w:b/>
          <w:iCs/>
          <w:sz w:val="44"/>
          <w:szCs w:val="44"/>
        </w:rPr>
        <w:t>Хабаровского края</w:t>
      </w:r>
    </w:p>
    <w:p w:rsidR="00AC265E" w:rsidRPr="00F52820" w:rsidRDefault="00AC265E" w:rsidP="00C75A73">
      <w:pPr>
        <w:pStyle w:val="msonormalcxspmiddle"/>
        <w:spacing w:before="0" w:beforeAutospacing="0" w:after="0" w:afterAutospacing="0"/>
        <w:jc w:val="center"/>
        <w:rPr>
          <w:b/>
          <w:iCs/>
          <w:sz w:val="44"/>
          <w:szCs w:val="44"/>
        </w:rPr>
      </w:pPr>
      <w:r w:rsidRPr="00AC265E">
        <w:rPr>
          <w:b/>
          <w:iCs/>
          <w:sz w:val="44"/>
          <w:szCs w:val="44"/>
        </w:rPr>
        <w:t>на 201</w:t>
      </w:r>
      <w:r w:rsidR="005C6875">
        <w:rPr>
          <w:b/>
          <w:iCs/>
          <w:sz w:val="44"/>
          <w:szCs w:val="44"/>
        </w:rPr>
        <w:t>7</w:t>
      </w:r>
      <w:r w:rsidRPr="00AC265E">
        <w:rPr>
          <w:b/>
          <w:iCs/>
          <w:sz w:val="44"/>
          <w:szCs w:val="44"/>
        </w:rPr>
        <w:t>- 202</w:t>
      </w:r>
      <w:r w:rsidR="005C6875">
        <w:rPr>
          <w:b/>
          <w:iCs/>
          <w:sz w:val="44"/>
          <w:szCs w:val="44"/>
        </w:rPr>
        <w:t>1</w:t>
      </w:r>
      <w:r w:rsidRPr="00AC265E">
        <w:rPr>
          <w:b/>
          <w:iCs/>
          <w:sz w:val="44"/>
          <w:szCs w:val="44"/>
        </w:rPr>
        <w:t xml:space="preserve"> гг.</w:t>
      </w:r>
    </w:p>
    <w:p w:rsidR="00C75A73" w:rsidRDefault="00C75A73" w:rsidP="00C75A73">
      <w:pPr>
        <w:pStyle w:val="msonormalcxspmiddle"/>
        <w:spacing w:before="0" w:beforeAutospacing="0" w:after="0" w:afterAutospacing="0"/>
        <w:jc w:val="center"/>
        <w:rPr>
          <w:b/>
          <w:iCs/>
          <w:sz w:val="44"/>
          <w:szCs w:val="44"/>
        </w:rPr>
      </w:pPr>
    </w:p>
    <w:p w:rsidR="00C75A73" w:rsidRPr="008854B8" w:rsidRDefault="00C75A73" w:rsidP="00C75A73">
      <w:pPr>
        <w:pStyle w:val="msonormalcxspmiddle"/>
        <w:spacing w:before="0" w:beforeAutospacing="0" w:after="0" w:afterAutospacing="0"/>
        <w:rPr>
          <w:b/>
          <w:bCs/>
          <w:i/>
          <w:caps/>
          <w:sz w:val="44"/>
          <w:szCs w:val="44"/>
        </w:rPr>
      </w:pPr>
    </w:p>
    <w:p w:rsidR="00C75A73" w:rsidRDefault="00C75A73" w:rsidP="00C75A73">
      <w:pPr>
        <w:pStyle w:val="msonormalcxspmiddle"/>
        <w:spacing w:before="0" w:beforeAutospacing="0" w:after="0" w:afterAutospacing="0"/>
        <w:rPr>
          <w:b/>
          <w:bCs/>
          <w:caps/>
          <w:sz w:val="36"/>
          <w:szCs w:val="36"/>
        </w:rPr>
      </w:pPr>
    </w:p>
    <w:p w:rsidR="00C75A73" w:rsidRDefault="00C75A73" w:rsidP="00C75A73">
      <w:pPr>
        <w:rPr>
          <w:b/>
          <w:sz w:val="28"/>
          <w:szCs w:val="28"/>
        </w:rPr>
      </w:pPr>
    </w:p>
    <w:p w:rsidR="00C75A73" w:rsidRDefault="00C75A73" w:rsidP="00C75A73">
      <w:pPr>
        <w:rPr>
          <w:b/>
          <w:sz w:val="28"/>
          <w:szCs w:val="28"/>
        </w:rPr>
      </w:pPr>
    </w:p>
    <w:p w:rsidR="00C75A73" w:rsidRPr="008854B8" w:rsidRDefault="00C75A73" w:rsidP="00C75A73">
      <w:pPr>
        <w:rPr>
          <w:b/>
          <w:sz w:val="28"/>
          <w:szCs w:val="28"/>
        </w:rPr>
      </w:pPr>
    </w:p>
    <w:p w:rsidR="00C75A73" w:rsidRPr="008854B8" w:rsidRDefault="00C75A73" w:rsidP="00C75A73">
      <w:pPr>
        <w:rPr>
          <w:b/>
          <w:sz w:val="28"/>
          <w:szCs w:val="28"/>
        </w:rPr>
      </w:pPr>
    </w:p>
    <w:p w:rsidR="00C75A73" w:rsidRDefault="00C75A73" w:rsidP="00C75A73">
      <w:pPr>
        <w:rPr>
          <w:b/>
          <w:sz w:val="28"/>
          <w:szCs w:val="28"/>
        </w:rPr>
      </w:pPr>
    </w:p>
    <w:p w:rsidR="00C75A73" w:rsidRDefault="00C75A73" w:rsidP="00C75A73">
      <w:pPr>
        <w:rPr>
          <w:b/>
          <w:sz w:val="28"/>
          <w:szCs w:val="28"/>
        </w:rPr>
      </w:pPr>
    </w:p>
    <w:p w:rsidR="00C75A73" w:rsidRDefault="00C75A73" w:rsidP="00C75A73">
      <w:pPr>
        <w:rPr>
          <w:b/>
          <w:sz w:val="28"/>
          <w:szCs w:val="28"/>
        </w:rPr>
      </w:pPr>
    </w:p>
    <w:p w:rsidR="00C75A73" w:rsidRDefault="00C75A73" w:rsidP="00C75A73">
      <w:pPr>
        <w:rPr>
          <w:b/>
          <w:sz w:val="28"/>
          <w:szCs w:val="28"/>
        </w:rPr>
      </w:pPr>
    </w:p>
    <w:p w:rsidR="00C75A73" w:rsidRDefault="00C75A73" w:rsidP="00C75A73">
      <w:pPr>
        <w:rPr>
          <w:b/>
          <w:sz w:val="28"/>
          <w:szCs w:val="28"/>
        </w:rPr>
      </w:pPr>
    </w:p>
    <w:p w:rsidR="00C75A73" w:rsidRDefault="00C75A73" w:rsidP="00C75A73">
      <w:pPr>
        <w:rPr>
          <w:b/>
          <w:sz w:val="28"/>
          <w:szCs w:val="28"/>
        </w:rPr>
      </w:pPr>
    </w:p>
    <w:p w:rsidR="00DC194F" w:rsidRDefault="00DC194F" w:rsidP="00C75A73">
      <w:pPr>
        <w:rPr>
          <w:b/>
          <w:sz w:val="28"/>
          <w:szCs w:val="28"/>
        </w:rPr>
      </w:pPr>
    </w:p>
    <w:p w:rsidR="00DC194F" w:rsidRDefault="00DC194F" w:rsidP="00C75A73">
      <w:pPr>
        <w:rPr>
          <w:b/>
          <w:sz w:val="28"/>
          <w:szCs w:val="28"/>
        </w:rPr>
      </w:pPr>
    </w:p>
    <w:p w:rsidR="00DC194F" w:rsidRDefault="00DC194F" w:rsidP="00C75A73">
      <w:pPr>
        <w:rPr>
          <w:b/>
          <w:sz w:val="28"/>
          <w:szCs w:val="28"/>
        </w:rPr>
      </w:pPr>
    </w:p>
    <w:p w:rsidR="00C75A73" w:rsidRDefault="00C75A73" w:rsidP="00C75A73">
      <w:pPr>
        <w:rPr>
          <w:b/>
          <w:sz w:val="28"/>
          <w:szCs w:val="28"/>
        </w:rPr>
      </w:pPr>
    </w:p>
    <w:p w:rsidR="00C75A73" w:rsidRPr="00EE7E58" w:rsidRDefault="00C75A73" w:rsidP="00C75A73">
      <w:pPr>
        <w:pStyle w:val="msonormalcxspmiddle"/>
        <w:spacing w:before="0" w:beforeAutospacing="0" w:after="0" w:afterAutospacing="0"/>
        <w:jc w:val="center"/>
        <w:rPr>
          <w:sz w:val="28"/>
          <w:szCs w:val="28"/>
        </w:rPr>
      </w:pPr>
      <w:r w:rsidRPr="00EE7E58">
        <w:rPr>
          <w:sz w:val="28"/>
          <w:szCs w:val="28"/>
        </w:rPr>
        <w:t>с.Киселевка</w:t>
      </w:r>
    </w:p>
    <w:p w:rsidR="00C75A73" w:rsidRDefault="00C75A73" w:rsidP="00C75A73">
      <w:pPr>
        <w:pStyle w:val="msonormalcxspmiddle"/>
        <w:spacing w:before="0" w:beforeAutospacing="0" w:after="0" w:afterAutospacing="0"/>
        <w:jc w:val="center"/>
        <w:rPr>
          <w:sz w:val="28"/>
          <w:szCs w:val="28"/>
        </w:rPr>
      </w:pPr>
      <w:r>
        <w:rPr>
          <w:sz w:val="28"/>
          <w:szCs w:val="28"/>
        </w:rPr>
        <w:t>201</w:t>
      </w:r>
      <w:r w:rsidR="005C6875">
        <w:rPr>
          <w:sz w:val="28"/>
          <w:szCs w:val="28"/>
        </w:rPr>
        <w:t>7</w:t>
      </w:r>
    </w:p>
    <w:p w:rsidR="00DC194F" w:rsidRDefault="00DC194F" w:rsidP="00C75A73">
      <w:pPr>
        <w:pStyle w:val="msonormalcxspmiddle"/>
        <w:spacing w:before="0" w:beforeAutospacing="0" w:after="0" w:afterAutospacing="0"/>
        <w:jc w:val="center"/>
        <w:rPr>
          <w:sz w:val="28"/>
          <w:szCs w:val="28"/>
        </w:rPr>
      </w:pPr>
    </w:p>
    <w:p w:rsidR="00DC194F" w:rsidRDefault="00DC194F" w:rsidP="00C75A73">
      <w:pPr>
        <w:pStyle w:val="msonormalcxspmiddle"/>
        <w:spacing w:before="0" w:beforeAutospacing="0" w:after="0" w:afterAutospacing="0"/>
        <w:jc w:val="center"/>
        <w:rPr>
          <w:sz w:val="28"/>
          <w:szCs w:val="28"/>
        </w:rPr>
      </w:pPr>
    </w:p>
    <w:p w:rsidR="00DE310C" w:rsidRDefault="00DE310C" w:rsidP="00DE310C">
      <w:pPr>
        <w:pStyle w:val="aff3"/>
        <w:jc w:val="center"/>
        <w:outlineLvl w:val="0"/>
        <w:rPr>
          <w:rStyle w:val="afff3"/>
          <w:rFonts w:eastAsia="MS Gothic"/>
        </w:rPr>
      </w:pPr>
      <w:r>
        <w:rPr>
          <w:rStyle w:val="afff3"/>
          <w:rFonts w:eastAsia="MS Gothic"/>
        </w:rPr>
        <w:lastRenderedPageBreak/>
        <w:t>Паспорт программы</w:t>
      </w:r>
    </w:p>
    <w:tbl>
      <w:tblPr>
        <w:tblW w:w="106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7406"/>
      </w:tblGrid>
      <w:tr w:rsidR="00DE310C" w:rsidRPr="008D7F69" w:rsidTr="005C6875">
        <w:tc>
          <w:tcPr>
            <w:tcW w:w="3261" w:type="dxa"/>
          </w:tcPr>
          <w:p w:rsidR="00DE310C" w:rsidRPr="008D7F69" w:rsidRDefault="00DE310C" w:rsidP="00DE310C">
            <w:pPr>
              <w:autoSpaceDE w:val="0"/>
              <w:autoSpaceDN w:val="0"/>
              <w:adjustRightInd w:val="0"/>
              <w:rPr>
                <w:b/>
                <w:bCs/>
                <w:i/>
                <w:iCs/>
              </w:rPr>
            </w:pPr>
            <w:r w:rsidRPr="008D7F69">
              <w:rPr>
                <w:b/>
                <w:bCs/>
                <w:i/>
                <w:iCs/>
              </w:rPr>
              <w:t>Наименование</w:t>
            </w:r>
            <w:r>
              <w:rPr>
                <w:b/>
                <w:bCs/>
                <w:i/>
                <w:iCs/>
              </w:rPr>
              <w:t xml:space="preserve"> </w:t>
            </w:r>
            <w:r w:rsidRPr="008D7F69">
              <w:rPr>
                <w:b/>
                <w:bCs/>
                <w:i/>
                <w:iCs/>
              </w:rPr>
              <w:t>основной</w:t>
            </w:r>
          </w:p>
          <w:p w:rsidR="00DE310C" w:rsidRPr="008D7F69" w:rsidRDefault="00DE310C" w:rsidP="00DE310C">
            <w:pPr>
              <w:autoSpaceDE w:val="0"/>
              <w:autoSpaceDN w:val="0"/>
              <w:adjustRightInd w:val="0"/>
              <w:rPr>
                <w:rStyle w:val="afff3"/>
                <w:rFonts w:eastAsia="MS Gothic"/>
                <w:i/>
                <w:iCs/>
              </w:rPr>
            </w:pPr>
            <w:r w:rsidRPr="008D7F69">
              <w:rPr>
                <w:b/>
                <w:bCs/>
                <w:i/>
                <w:iCs/>
              </w:rPr>
              <w:t>образовательной программы</w:t>
            </w:r>
          </w:p>
        </w:tc>
        <w:tc>
          <w:tcPr>
            <w:tcW w:w="7406" w:type="dxa"/>
          </w:tcPr>
          <w:p w:rsidR="00DE310C" w:rsidRPr="008D7F69" w:rsidRDefault="00DE310C" w:rsidP="00DE310C">
            <w:pPr>
              <w:autoSpaceDE w:val="0"/>
              <w:autoSpaceDN w:val="0"/>
              <w:adjustRightInd w:val="0"/>
            </w:pPr>
            <w:r w:rsidRPr="008D7F69">
              <w:t xml:space="preserve">Основная образовательная программа </w:t>
            </w:r>
            <w:r>
              <w:t>начального</w:t>
            </w:r>
          </w:p>
          <w:p w:rsidR="00DE310C" w:rsidRPr="008D7F69" w:rsidRDefault="00DE310C" w:rsidP="00DE310C">
            <w:pPr>
              <w:autoSpaceDE w:val="0"/>
              <w:autoSpaceDN w:val="0"/>
              <w:adjustRightInd w:val="0"/>
              <w:rPr>
                <w:rStyle w:val="afff3"/>
                <w:rFonts w:eastAsia="MS Gothic"/>
                <w:b w:val="0"/>
                <w:bCs w:val="0"/>
              </w:rPr>
            </w:pPr>
            <w:r w:rsidRPr="008D7F69">
              <w:t>общего образования</w:t>
            </w:r>
          </w:p>
        </w:tc>
      </w:tr>
      <w:tr w:rsidR="00DE310C" w:rsidRPr="008D7F69" w:rsidTr="005C6875">
        <w:trPr>
          <w:trHeight w:val="2701"/>
        </w:trPr>
        <w:tc>
          <w:tcPr>
            <w:tcW w:w="3261" w:type="dxa"/>
          </w:tcPr>
          <w:p w:rsidR="00DE310C" w:rsidRPr="008D7F69" w:rsidRDefault="00DE310C" w:rsidP="00DE310C">
            <w:pPr>
              <w:autoSpaceDE w:val="0"/>
              <w:autoSpaceDN w:val="0"/>
              <w:adjustRightInd w:val="0"/>
              <w:rPr>
                <w:bCs/>
                <w:iCs/>
              </w:rPr>
            </w:pPr>
            <w:r w:rsidRPr="008D7F69">
              <w:rPr>
                <w:bCs/>
                <w:iCs/>
              </w:rPr>
              <w:t>Назначение основной</w:t>
            </w:r>
          </w:p>
          <w:p w:rsidR="00DE310C" w:rsidRPr="008D7F69" w:rsidRDefault="00DE310C" w:rsidP="00DE310C">
            <w:pPr>
              <w:autoSpaceDE w:val="0"/>
              <w:autoSpaceDN w:val="0"/>
              <w:adjustRightInd w:val="0"/>
              <w:rPr>
                <w:rStyle w:val="afff3"/>
                <w:rFonts w:eastAsia="MS Gothic"/>
                <w:b w:val="0"/>
                <w:iCs/>
              </w:rPr>
            </w:pPr>
            <w:r w:rsidRPr="008D7F69">
              <w:rPr>
                <w:bCs/>
                <w:iCs/>
              </w:rPr>
              <w:t>образовательной программы</w:t>
            </w:r>
          </w:p>
        </w:tc>
        <w:tc>
          <w:tcPr>
            <w:tcW w:w="7406" w:type="dxa"/>
          </w:tcPr>
          <w:p w:rsidR="00DE310C" w:rsidRPr="008D7F69" w:rsidRDefault="00DE310C" w:rsidP="005C6875">
            <w:pPr>
              <w:autoSpaceDE w:val="0"/>
              <w:autoSpaceDN w:val="0"/>
              <w:adjustRightInd w:val="0"/>
              <w:rPr>
                <w:rStyle w:val="afff3"/>
                <w:rFonts w:eastAsia="MS Gothic"/>
                <w:b w:val="0"/>
                <w:bCs w:val="0"/>
              </w:rPr>
            </w:pPr>
            <w:r w:rsidRPr="008D7F69">
              <w:t xml:space="preserve">Образовательная программа </w:t>
            </w:r>
            <w:r>
              <w:t>начального</w:t>
            </w:r>
            <w:r w:rsidRPr="008D7F69">
              <w:t xml:space="preserve"> общего</w:t>
            </w:r>
            <w:r>
              <w:t xml:space="preserve"> </w:t>
            </w:r>
            <w:r w:rsidRPr="008D7F69">
              <w:t>образования МБОУ СОШ с.Кисел</w:t>
            </w:r>
            <w:r w:rsidR="005C6875">
              <w:t>ё</w:t>
            </w:r>
            <w:r w:rsidRPr="008D7F69">
              <w:t>вка Ульчского муниципального района</w:t>
            </w:r>
            <w:r>
              <w:t xml:space="preserve"> </w:t>
            </w:r>
            <w:r w:rsidRPr="008D7F69">
              <w:t xml:space="preserve">Хабаровского края определяет содержание и организацию образовательного процесса на ступени </w:t>
            </w:r>
            <w:r>
              <w:t>начального</w:t>
            </w:r>
            <w:r w:rsidRPr="008D7F69">
              <w:t xml:space="preserve">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r>
              <w:t>.</w:t>
            </w:r>
          </w:p>
        </w:tc>
      </w:tr>
      <w:tr w:rsidR="00DE310C" w:rsidRPr="008D7F69" w:rsidTr="005C6875">
        <w:tc>
          <w:tcPr>
            <w:tcW w:w="3261" w:type="dxa"/>
          </w:tcPr>
          <w:p w:rsidR="00DE310C" w:rsidRPr="008D7F69" w:rsidRDefault="00DE310C" w:rsidP="00DE310C">
            <w:pPr>
              <w:autoSpaceDE w:val="0"/>
              <w:autoSpaceDN w:val="0"/>
              <w:adjustRightInd w:val="0"/>
              <w:rPr>
                <w:rStyle w:val="afff3"/>
                <w:rFonts w:eastAsia="MS Gothic"/>
                <w:b w:val="0"/>
                <w:iCs/>
              </w:rPr>
            </w:pPr>
            <w:r w:rsidRPr="008D7F69">
              <w:rPr>
                <w:bCs/>
                <w:iCs/>
              </w:rPr>
              <w:t>Сроки реализации основной образовательной программы</w:t>
            </w:r>
          </w:p>
        </w:tc>
        <w:tc>
          <w:tcPr>
            <w:tcW w:w="7406" w:type="dxa"/>
          </w:tcPr>
          <w:p w:rsidR="00DE310C" w:rsidRPr="008D7F69" w:rsidRDefault="00DE310C" w:rsidP="005C6875">
            <w:pPr>
              <w:pStyle w:val="aff3"/>
              <w:outlineLvl w:val="0"/>
              <w:rPr>
                <w:rStyle w:val="afff3"/>
                <w:rFonts w:eastAsia="MS Gothic"/>
              </w:rPr>
            </w:pPr>
            <w:r w:rsidRPr="008D7F69">
              <w:t>с сентября 201</w:t>
            </w:r>
            <w:r w:rsidR="005C6875">
              <w:t>7</w:t>
            </w:r>
            <w:r w:rsidRPr="008D7F69">
              <w:t xml:space="preserve"> по май 202</w:t>
            </w:r>
            <w:r w:rsidR="005C6875">
              <w:t>1</w:t>
            </w:r>
            <w:r w:rsidRPr="008D7F69">
              <w:t xml:space="preserve"> года</w:t>
            </w:r>
          </w:p>
        </w:tc>
      </w:tr>
      <w:tr w:rsidR="00DE310C" w:rsidRPr="008D7F69" w:rsidTr="005C6875">
        <w:tc>
          <w:tcPr>
            <w:tcW w:w="3261" w:type="dxa"/>
          </w:tcPr>
          <w:p w:rsidR="00DE310C" w:rsidRPr="008D7F69" w:rsidRDefault="00DE310C" w:rsidP="00DE310C">
            <w:pPr>
              <w:autoSpaceDE w:val="0"/>
              <w:autoSpaceDN w:val="0"/>
              <w:adjustRightInd w:val="0"/>
              <w:rPr>
                <w:rStyle w:val="afff3"/>
                <w:rFonts w:eastAsia="MS Gothic"/>
                <w:b w:val="0"/>
                <w:iCs/>
              </w:rPr>
            </w:pPr>
            <w:r w:rsidRPr="008D7F69">
              <w:rPr>
                <w:bCs/>
                <w:iCs/>
              </w:rPr>
              <w:t>Разработчики основной образовательной программы</w:t>
            </w:r>
          </w:p>
        </w:tc>
        <w:tc>
          <w:tcPr>
            <w:tcW w:w="7406" w:type="dxa"/>
          </w:tcPr>
          <w:p w:rsidR="00DE310C" w:rsidRPr="008D7F69" w:rsidRDefault="00DE310C" w:rsidP="005C6875">
            <w:pPr>
              <w:pStyle w:val="aff3"/>
              <w:jc w:val="both"/>
              <w:outlineLvl w:val="0"/>
              <w:rPr>
                <w:rStyle w:val="afff3"/>
                <w:rFonts w:eastAsia="MS Gothic"/>
              </w:rPr>
            </w:pPr>
            <w:r w:rsidRPr="008D7F69">
              <w:t>Педагогический коллектив и коллектив родителей МБОУ СОШ с.Кисел</w:t>
            </w:r>
            <w:r w:rsidR="005C6875">
              <w:t>ё</w:t>
            </w:r>
            <w:r w:rsidRPr="008D7F69">
              <w:t>вка Ульчского муниципального района Хабаровского края</w:t>
            </w:r>
            <w:r w:rsidRPr="008D7F69">
              <w:rPr>
                <w:rStyle w:val="afff3"/>
                <w:rFonts w:eastAsia="MS Gothic"/>
              </w:rPr>
              <w:t xml:space="preserve"> </w:t>
            </w:r>
          </w:p>
        </w:tc>
      </w:tr>
      <w:tr w:rsidR="00DE310C" w:rsidRPr="008D7F69" w:rsidTr="005C6875">
        <w:trPr>
          <w:trHeight w:val="593"/>
        </w:trPr>
        <w:tc>
          <w:tcPr>
            <w:tcW w:w="3261" w:type="dxa"/>
          </w:tcPr>
          <w:p w:rsidR="00DE310C" w:rsidRPr="008D7F69" w:rsidRDefault="00DE310C" w:rsidP="00DE310C">
            <w:pPr>
              <w:autoSpaceDE w:val="0"/>
              <w:autoSpaceDN w:val="0"/>
              <w:adjustRightInd w:val="0"/>
              <w:rPr>
                <w:rStyle w:val="afff3"/>
                <w:rFonts w:eastAsia="MS Gothic"/>
                <w:b w:val="0"/>
                <w:iCs/>
              </w:rPr>
            </w:pPr>
            <w:r w:rsidRPr="008D7F69">
              <w:rPr>
                <w:bCs/>
                <w:iCs/>
              </w:rPr>
              <w:t>Дата рассмотрения основной образовательной программы</w:t>
            </w:r>
          </w:p>
        </w:tc>
        <w:tc>
          <w:tcPr>
            <w:tcW w:w="7406" w:type="dxa"/>
          </w:tcPr>
          <w:p w:rsidR="00DE310C" w:rsidRPr="008D7F69" w:rsidRDefault="00DE310C" w:rsidP="00D94A6F">
            <w:pPr>
              <w:pStyle w:val="aff3"/>
              <w:outlineLvl w:val="0"/>
              <w:rPr>
                <w:rStyle w:val="afff3"/>
                <w:rFonts w:eastAsia="MS Gothic"/>
                <w:b w:val="0"/>
                <w:bCs w:val="0"/>
              </w:rPr>
            </w:pPr>
            <w:r w:rsidRPr="008D7F69">
              <w:t xml:space="preserve">Протокол заседания педагогического совета № </w:t>
            </w:r>
            <w:r w:rsidR="00D94A6F">
              <w:t>9</w:t>
            </w:r>
            <w:r w:rsidRPr="008D7F69">
              <w:t xml:space="preserve"> от </w:t>
            </w:r>
            <w:r>
              <w:t>2</w:t>
            </w:r>
            <w:r w:rsidR="00D94A6F">
              <w:t>3</w:t>
            </w:r>
            <w:r w:rsidRPr="008D7F69">
              <w:t>. 06. 201</w:t>
            </w:r>
            <w:r w:rsidR="005C6875">
              <w:t>7</w:t>
            </w:r>
            <w:r w:rsidRPr="008D7F69">
              <w:t xml:space="preserve"> г. </w:t>
            </w:r>
          </w:p>
        </w:tc>
      </w:tr>
      <w:tr w:rsidR="00DE310C" w:rsidRPr="008D7F69" w:rsidTr="005C6875">
        <w:tc>
          <w:tcPr>
            <w:tcW w:w="3261" w:type="dxa"/>
          </w:tcPr>
          <w:p w:rsidR="00DE310C" w:rsidRPr="008D7F69" w:rsidRDefault="00DE310C" w:rsidP="00DE310C">
            <w:pPr>
              <w:autoSpaceDE w:val="0"/>
              <w:autoSpaceDN w:val="0"/>
              <w:adjustRightInd w:val="0"/>
              <w:rPr>
                <w:rStyle w:val="afff3"/>
                <w:rFonts w:eastAsia="MS Gothic"/>
                <w:b w:val="0"/>
                <w:iCs/>
              </w:rPr>
            </w:pPr>
            <w:r w:rsidRPr="008D7F69">
              <w:rPr>
                <w:bCs/>
                <w:iCs/>
              </w:rPr>
              <w:t xml:space="preserve">Цель основной образовательной программы </w:t>
            </w:r>
            <w:r>
              <w:rPr>
                <w:bCs/>
                <w:iCs/>
              </w:rPr>
              <w:t>Н</w:t>
            </w:r>
            <w:r w:rsidRPr="008D7F69">
              <w:rPr>
                <w:bCs/>
                <w:iCs/>
              </w:rPr>
              <w:t>ОО</w:t>
            </w:r>
          </w:p>
        </w:tc>
        <w:tc>
          <w:tcPr>
            <w:tcW w:w="7406" w:type="dxa"/>
          </w:tcPr>
          <w:p w:rsidR="00DE310C" w:rsidRPr="008D7F69" w:rsidRDefault="00DE310C" w:rsidP="00DE310C">
            <w:pPr>
              <w:autoSpaceDE w:val="0"/>
              <w:autoSpaceDN w:val="0"/>
              <w:adjustRightInd w:val="0"/>
              <w:rPr>
                <w:rStyle w:val="afff3"/>
                <w:rFonts w:eastAsia="MS Gothic"/>
                <w:b w:val="0"/>
                <w:bCs w:val="0"/>
              </w:rPr>
            </w:pPr>
            <w:r w:rsidRPr="008D7F69">
              <w:t>Создание условий для формирования личности</w:t>
            </w:r>
            <w:r>
              <w:t xml:space="preserve"> </w:t>
            </w:r>
            <w:r w:rsidRPr="008D7F69">
              <w:t xml:space="preserve">выпускника </w:t>
            </w:r>
            <w:r>
              <w:t>начальной</w:t>
            </w:r>
            <w:r w:rsidRPr="008D7F69">
              <w:t xml:space="preserve"> школы на основе освоения универсальных учебных действий и в соответствии с личностными характеристиками «портрета выпускника </w:t>
            </w:r>
            <w:r>
              <w:t>начального</w:t>
            </w:r>
            <w:r w:rsidRPr="008D7F69">
              <w:t xml:space="preserve"> школы», представленными ФГОС </w:t>
            </w:r>
            <w:r>
              <w:t>Н</w:t>
            </w:r>
            <w:r w:rsidRPr="008D7F69">
              <w:t>ОО</w:t>
            </w:r>
          </w:p>
        </w:tc>
      </w:tr>
      <w:tr w:rsidR="00DE310C" w:rsidRPr="008D7F69" w:rsidTr="005C6875">
        <w:tc>
          <w:tcPr>
            <w:tcW w:w="3261" w:type="dxa"/>
          </w:tcPr>
          <w:p w:rsidR="00DE310C" w:rsidRPr="008D7F69" w:rsidRDefault="00DE310C" w:rsidP="00DE310C">
            <w:pPr>
              <w:autoSpaceDE w:val="0"/>
              <w:autoSpaceDN w:val="0"/>
              <w:adjustRightInd w:val="0"/>
              <w:rPr>
                <w:rStyle w:val="afff3"/>
                <w:rFonts w:eastAsia="MS Gothic"/>
                <w:b w:val="0"/>
                <w:iCs/>
              </w:rPr>
            </w:pPr>
            <w:r w:rsidRPr="008D7F69">
              <w:rPr>
                <w:bCs/>
                <w:iCs/>
              </w:rPr>
              <w:t xml:space="preserve">Задачи основной образовательной программы </w:t>
            </w:r>
            <w:r>
              <w:rPr>
                <w:bCs/>
                <w:iCs/>
              </w:rPr>
              <w:t>Н</w:t>
            </w:r>
            <w:r w:rsidRPr="008D7F69">
              <w:rPr>
                <w:bCs/>
                <w:iCs/>
              </w:rPr>
              <w:t>ОО</w:t>
            </w:r>
          </w:p>
        </w:tc>
        <w:tc>
          <w:tcPr>
            <w:tcW w:w="7406" w:type="dxa"/>
          </w:tcPr>
          <w:p w:rsidR="00DE310C" w:rsidRPr="008D7F69" w:rsidRDefault="00DE310C" w:rsidP="00DE310C">
            <w:pPr>
              <w:autoSpaceDE w:val="0"/>
              <w:autoSpaceDN w:val="0"/>
              <w:adjustRightInd w:val="0"/>
            </w:pPr>
            <w:r>
              <w:t>1.</w:t>
            </w:r>
            <w:r w:rsidRPr="008D7F69">
              <w:t>Разработать механизмы эффективного взаимодействия педагогического коллектива,</w:t>
            </w:r>
            <w:r>
              <w:t xml:space="preserve"> </w:t>
            </w:r>
            <w:r w:rsidRPr="008D7F69">
              <w:t>семьи, социальных партнеров для формирования УУД обучающихся.</w:t>
            </w:r>
          </w:p>
          <w:p w:rsidR="00DE310C" w:rsidRPr="008D7F69" w:rsidRDefault="00DE310C" w:rsidP="00DE310C">
            <w:pPr>
              <w:autoSpaceDE w:val="0"/>
              <w:autoSpaceDN w:val="0"/>
              <w:adjustRightInd w:val="0"/>
            </w:pPr>
            <w:r w:rsidRPr="008D7F69">
              <w:t xml:space="preserve">2. Обеспечить целостность образовательного процесса на </w:t>
            </w:r>
            <w:r>
              <w:t>начальной</w:t>
            </w:r>
            <w:r w:rsidRPr="008D7F69">
              <w:t xml:space="preserve"> ступени общего</w:t>
            </w:r>
            <w:r>
              <w:t xml:space="preserve"> </w:t>
            </w:r>
            <w:r w:rsidRPr="008D7F69">
              <w:t>образования.</w:t>
            </w:r>
          </w:p>
          <w:p w:rsidR="00DE310C" w:rsidRPr="008D7F69" w:rsidRDefault="00DE310C" w:rsidP="00DE310C">
            <w:pPr>
              <w:autoSpaceDE w:val="0"/>
              <w:autoSpaceDN w:val="0"/>
              <w:adjustRightInd w:val="0"/>
            </w:pPr>
            <w:r w:rsidRPr="008D7F69">
              <w:t>3. Осуществить комплексный подход к оценке</w:t>
            </w:r>
            <w:r>
              <w:t xml:space="preserve"> </w:t>
            </w:r>
            <w:r w:rsidRPr="008D7F69">
              <w:t>результатов освоения основной образовательной</w:t>
            </w:r>
            <w:r>
              <w:t xml:space="preserve"> </w:t>
            </w:r>
            <w:r w:rsidRPr="008D7F69">
              <w:t xml:space="preserve">программы </w:t>
            </w:r>
            <w:r>
              <w:t>начального</w:t>
            </w:r>
            <w:r w:rsidRPr="008D7F69">
              <w:t xml:space="preserve"> общего образования,</w:t>
            </w:r>
            <w:r>
              <w:t xml:space="preserve"> </w:t>
            </w:r>
            <w:r w:rsidRPr="008D7F69">
              <w:t>позволяющий вести оценку предметных,</w:t>
            </w:r>
            <w:r>
              <w:t xml:space="preserve"> </w:t>
            </w:r>
            <w:r w:rsidRPr="008D7F69">
              <w:t>метапредметных и личностных достижений</w:t>
            </w:r>
            <w:r>
              <w:t xml:space="preserve"> </w:t>
            </w:r>
            <w:r w:rsidRPr="008D7F69">
              <w:t xml:space="preserve">выпускников </w:t>
            </w:r>
            <w:r>
              <w:t>начальной</w:t>
            </w:r>
            <w:r w:rsidRPr="008D7F69">
              <w:t xml:space="preserve"> школы в соответствии с</w:t>
            </w:r>
            <w:r>
              <w:t xml:space="preserve"> </w:t>
            </w:r>
            <w:r w:rsidRPr="008D7F69">
              <w:t>планируемыми результатами ООП.</w:t>
            </w:r>
          </w:p>
          <w:p w:rsidR="00DE310C" w:rsidRPr="008D7F69" w:rsidRDefault="00DE310C" w:rsidP="00DE310C">
            <w:pPr>
              <w:autoSpaceDE w:val="0"/>
              <w:autoSpaceDN w:val="0"/>
              <w:adjustRightInd w:val="0"/>
            </w:pPr>
            <w:r w:rsidRPr="008D7F69">
              <w:t>4. Сформировать устойчивую мотивацию к учебе с помощью применения современных технологий.</w:t>
            </w:r>
          </w:p>
          <w:p w:rsidR="00DE310C" w:rsidRPr="008D7F69" w:rsidRDefault="00DE310C" w:rsidP="00DE310C">
            <w:pPr>
              <w:autoSpaceDE w:val="0"/>
              <w:autoSpaceDN w:val="0"/>
              <w:adjustRightInd w:val="0"/>
              <w:rPr>
                <w:rStyle w:val="afff3"/>
                <w:rFonts w:eastAsia="MS Gothic"/>
                <w:b w:val="0"/>
                <w:bCs w:val="0"/>
              </w:rPr>
            </w:pPr>
            <w:r w:rsidRPr="008D7F69">
              <w:t>5. Проектировать учебно-воспитательный процесс с учетом индивидуальных особенностей обучающихся</w:t>
            </w:r>
          </w:p>
        </w:tc>
      </w:tr>
      <w:tr w:rsidR="00DE310C" w:rsidRPr="008D7F69" w:rsidTr="005C6875">
        <w:tc>
          <w:tcPr>
            <w:tcW w:w="3261" w:type="dxa"/>
          </w:tcPr>
          <w:p w:rsidR="00DE310C" w:rsidRPr="008D7F69" w:rsidRDefault="00DE310C" w:rsidP="00DE310C">
            <w:pPr>
              <w:autoSpaceDE w:val="0"/>
              <w:autoSpaceDN w:val="0"/>
              <w:adjustRightInd w:val="0"/>
              <w:rPr>
                <w:bCs/>
                <w:iCs/>
              </w:rPr>
            </w:pPr>
            <w:r w:rsidRPr="008D7F69">
              <w:rPr>
                <w:bCs/>
                <w:iCs/>
              </w:rPr>
              <w:t>Прогнозируемый результат</w:t>
            </w:r>
          </w:p>
          <w:p w:rsidR="00DE310C" w:rsidRPr="008D7F69" w:rsidRDefault="006277D0" w:rsidP="00DE310C">
            <w:pPr>
              <w:autoSpaceDE w:val="0"/>
              <w:autoSpaceDN w:val="0"/>
              <w:adjustRightInd w:val="0"/>
              <w:rPr>
                <w:rStyle w:val="afff3"/>
                <w:rFonts w:eastAsia="MS Gothic"/>
                <w:b w:val="0"/>
                <w:iCs/>
              </w:rPr>
            </w:pPr>
            <w:r w:rsidRPr="008D7F69">
              <w:rPr>
                <w:bCs/>
                <w:iCs/>
              </w:rPr>
              <w:t xml:space="preserve">реализации </w:t>
            </w:r>
            <w:r w:rsidR="00DE310C" w:rsidRPr="008D7F69">
              <w:rPr>
                <w:bCs/>
                <w:iCs/>
              </w:rPr>
              <w:t xml:space="preserve">основной образовательной программы </w:t>
            </w:r>
            <w:r w:rsidR="00DE310C">
              <w:rPr>
                <w:bCs/>
                <w:iCs/>
              </w:rPr>
              <w:t>Н</w:t>
            </w:r>
            <w:r w:rsidR="00DE310C" w:rsidRPr="008D7F69">
              <w:rPr>
                <w:bCs/>
                <w:iCs/>
              </w:rPr>
              <w:t>ОО</w:t>
            </w:r>
          </w:p>
        </w:tc>
        <w:tc>
          <w:tcPr>
            <w:tcW w:w="7406" w:type="dxa"/>
          </w:tcPr>
          <w:p w:rsidR="00DE310C" w:rsidRPr="00E63643" w:rsidRDefault="00E63643" w:rsidP="00E63643">
            <w:pPr>
              <w:autoSpaceDE w:val="0"/>
              <w:autoSpaceDN w:val="0"/>
              <w:adjustRightInd w:val="0"/>
              <w:rPr>
                <w:rStyle w:val="afff3"/>
                <w:rFonts w:eastAsia="MS Gothic"/>
                <w:b w:val="0"/>
                <w:bCs w:val="0"/>
              </w:rPr>
            </w:pPr>
            <w:r w:rsidRPr="00E63643">
              <w:t>Сформированные у обучающихся универсальные и предметные способы действий, основы умения учиться, опорная система знаний, обеспечивающих ему возможность продолжения образования в основной школе.</w:t>
            </w:r>
          </w:p>
        </w:tc>
      </w:tr>
      <w:tr w:rsidR="00DE310C" w:rsidRPr="008D7F69" w:rsidTr="005C6875">
        <w:tc>
          <w:tcPr>
            <w:tcW w:w="3261" w:type="dxa"/>
          </w:tcPr>
          <w:p w:rsidR="00DE310C" w:rsidRPr="008D7F69" w:rsidRDefault="00DE310C" w:rsidP="00DE310C">
            <w:pPr>
              <w:autoSpaceDE w:val="0"/>
              <w:autoSpaceDN w:val="0"/>
              <w:adjustRightInd w:val="0"/>
              <w:rPr>
                <w:bCs/>
                <w:iCs/>
              </w:rPr>
            </w:pPr>
            <w:r w:rsidRPr="008D7F69">
              <w:rPr>
                <w:bCs/>
                <w:iCs/>
              </w:rPr>
              <w:t>Возможности внесения</w:t>
            </w:r>
          </w:p>
          <w:p w:rsidR="00DE310C" w:rsidRPr="008D7F69" w:rsidRDefault="00DE310C" w:rsidP="00DE310C">
            <w:pPr>
              <w:autoSpaceDE w:val="0"/>
              <w:autoSpaceDN w:val="0"/>
              <w:adjustRightInd w:val="0"/>
              <w:rPr>
                <w:bCs/>
                <w:iCs/>
              </w:rPr>
            </w:pPr>
            <w:r w:rsidRPr="008D7F69">
              <w:rPr>
                <w:bCs/>
                <w:iCs/>
              </w:rPr>
              <w:t>коррективов в основную</w:t>
            </w:r>
          </w:p>
          <w:p w:rsidR="00DE310C" w:rsidRPr="008D7F69" w:rsidRDefault="00DE310C" w:rsidP="00DE310C">
            <w:pPr>
              <w:autoSpaceDE w:val="0"/>
              <w:autoSpaceDN w:val="0"/>
              <w:adjustRightInd w:val="0"/>
              <w:rPr>
                <w:rStyle w:val="afff3"/>
                <w:rFonts w:eastAsia="MS Gothic"/>
                <w:b w:val="0"/>
                <w:iCs/>
              </w:rPr>
            </w:pPr>
            <w:r w:rsidRPr="008D7F69">
              <w:rPr>
                <w:bCs/>
                <w:iCs/>
              </w:rPr>
              <w:t xml:space="preserve">образовательную программу </w:t>
            </w:r>
            <w:r>
              <w:rPr>
                <w:bCs/>
                <w:iCs/>
              </w:rPr>
              <w:t>Н</w:t>
            </w:r>
            <w:r w:rsidRPr="008D7F69">
              <w:rPr>
                <w:bCs/>
                <w:iCs/>
              </w:rPr>
              <w:t>ОО</w:t>
            </w:r>
          </w:p>
        </w:tc>
        <w:tc>
          <w:tcPr>
            <w:tcW w:w="7406" w:type="dxa"/>
          </w:tcPr>
          <w:p w:rsidR="00DE310C" w:rsidRPr="008D7F69" w:rsidRDefault="00DE310C" w:rsidP="00DE310C">
            <w:pPr>
              <w:autoSpaceDE w:val="0"/>
              <w:autoSpaceDN w:val="0"/>
              <w:adjustRightInd w:val="0"/>
            </w:pPr>
            <w:r w:rsidRPr="008D7F69">
              <w:t>Изменение части учебного плана формируемой ОУ с учетом изменяющихся условий образовательного процесса, потребностей обучающихся и их родителей.</w:t>
            </w:r>
          </w:p>
          <w:p w:rsidR="00DE310C" w:rsidRPr="008D7F69" w:rsidRDefault="00DE310C" w:rsidP="00DE310C">
            <w:pPr>
              <w:autoSpaceDE w:val="0"/>
              <w:autoSpaceDN w:val="0"/>
              <w:adjustRightInd w:val="0"/>
              <w:rPr>
                <w:rStyle w:val="afff3"/>
                <w:rFonts w:eastAsia="MS Gothic"/>
                <w:b w:val="0"/>
                <w:bCs w:val="0"/>
              </w:rPr>
            </w:pPr>
            <w:r w:rsidRPr="008D7F69">
              <w:rPr>
                <w:b/>
                <w:bCs/>
                <w:i/>
                <w:iCs/>
              </w:rPr>
              <w:t>Причины корректировки</w:t>
            </w:r>
            <w:r w:rsidRPr="008D7F69">
              <w:rPr>
                <w:i/>
                <w:iCs/>
              </w:rPr>
              <w:t xml:space="preserve">: </w:t>
            </w:r>
            <w:r w:rsidRPr="008D7F69">
              <w:t xml:space="preserve">изменение </w:t>
            </w:r>
            <w:r w:rsidRPr="008D7F69">
              <w:rPr>
                <w:i/>
                <w:iCs/>
              </w:rPr>
              <w:t>социального и государственного заказа</w:t>
            </w:r>
          </w:p>
        </w:tc>
      </w:tr>
      <w:tr w:rsidR="00DE310C" w:rsidRPr="008D7F69" w:rsidTr="005C6875">
        <w:tc>
          <w:tcPr>
            <w:tcW w:w="3261" w:type="dxa"/>
          </w:tcPr>
          <w:p w:rsidR="00DE310C" w:rsidRPr="008D7F69" w:rsidRDefault="00DE310C" w:rsidP="00DE310C">
            <w:pPr>
              <w:autoSpaceDE w:val="0"/>
              <w:autoSpaceDN w:val="0"/>
              <w:adjustRightInd w:val="0"/>
              <w:rPr>
                <w:bCs/>
                <w:iCs/>
              </w:rPr>
            </w:pPr>
            <w:r w:rsidRPr="008D7F69">
              <w:rPr>
                <w:bCs/>
                <w:iCs/>
              </w:rPr>
              <w:t>Перечень документов, на основании которых разработана основная</w:t>
            </w:r>
          </w:p>
          <w:p w:rsidR="00DE310C" w:rsidRPr="008D7F69" w:rsidRDefault="00DE310C" w:rsidP="00B96EB0">
            <w:pPr>
              <w:autoSpaceDE w:val="0"/>
              <w:autoSpaceDN w:val="0"/>
              <w:adjustRightInd w:val="0"/>
              <w:rPr>
                <w:rStyle w:val="afff3"/>
                <w:rFonts w:eastAsia="MS Gothic"/>
                <w:b w:val="0"/>
                <w:iCs/>
              </w:rPr>
            </w:pPr>
            <w:r w:rsidRPr="008D7F69">
              <w:rPr>
                <w:bCs/>
                <w:iCs/>
              </w:rPr>
              <w:lastRenderedPageBreak/>
              <w:t xml:space="preserve">образовательная программа </w:t>
            </w:r>
            <w:r w:rsidR="00B96EB0">
              <w:rPr>
                <w:bCs/>
                <w:iCs/>
              </w:rPr>
              <w:t xml:space="preserve">начального </w:t>
            </w:r>
            <w:r w:rsidRPr="008D7F69">
              <w:rPr>
                <w:bCs/>
                <w:iCs/>
              </w:rPr>
              <w:t>общего образования</w:t>
            </w:r>
          </w:p>
        </w:tc>
        <w:tc>
          <w:tcPr>
            <w:tcW w:w="7406" w:type="dxa"/>
          </w:tcPr>
          <w:p w:rsidR="00DE310C" w:rsidRPr="00E546D6" w:rsidRDefault="00DE310C" w:rsidP="00DE310C">
            <w:pPr>
              <w:autoSpaceDE w:val="0"/>
              <w:autoSpaceDN w:val="0"/>
              <w:adjustRightInd w:val="0"/>
            </w:pPr>
            <w:r w:rsidRPr="008D7F69">
              <w:lastRenderedPageBreak/>
              <w:t xml:space="preserve">1) </w:t>
            </w:r>
            <w:r w:rsidRPr="00E546D6">
              <w:t xml:space="preserve">Федеральный закон </w:t>
            </w:r>
            <w:r>
              <w:t>№</w:t>
            </w:r>
            <w:r w:rsidRPr="00E546D6">
              <w:t>273-ФЗ от 29 декабря 2012 года «Об образовании в Российской Федерации»</w:t>
            </w:r>
          </w:p>
          <w:p w:rsidR="005C6875" w:rsidRDefault="00DE310C" w:rsidP="00B96EB0">
            <w:pPr>
              <w:autoSpaceDE w:val="0"/>
              <w:autoSpaceDN w:val="0"/>
              <w:adjustRightInd w:val="0"/>
            </w:pPr>
            <w:r>
              <w:t xml:space="preserve">2) </w:t>
            </w:r>
            <w:r w:rsidR="005C6875" w:rsidRPr="005C6875">
              <w:t xml:space="preserve">Федеральный государственный образовательный стандарт </w:t>
            </w:r>
            <w:r w:rsidR="005C6875" w:rsidRPr="005C6875">
              <w:lastRenderedPageBreak/>
              <w:t>начального общего образования Утвержден Приказом Минобрнауки России от 06 октября 2009 г. № 373 (в ред. Приказов Минобрнауки России от 26.11.2010 № 1241, от 22.09.2011 № 2357, от 18.12.2012 № 1060, от 29.12.2014 № 1643, от 18.05.2015 № 507, от 31.12.2015 № 1576)</w:t>
            </w:r>
          </w:p>
          <w:p w:rsidR="00B96EB0" w:rsidRDefault="00B96EB0" w:rsidP="00B96EB0">
            <w:pPr>
              <w:autoSpaceDE w:val="0"/>
              <w:autoSpaceDN w:val="0"/>
              <w:adjustRightInd w:val="0"/>
            </w:pPr>
            <w:r>
              <w:t>3) Примерная основная образовательная программа начального общего образования и основная образовательная программа начального общего образования (ОПП) для школ, работающих по учебникам системы «Гармония».</w:t>
            </w:r>
          </w:p>
          <w:p w:rsidR="00B96EB0" w:rsidRDefault="00B96EB0" w:rsidP="00B96EB0">
            <w:pPr>
              <w:autoSpaceDE w:val="0"/>
              <w:autoSpaceDN w:val="0"/>
              <w:adjustRightInd w:val="0"/>
            </w:pPr>
            <w:r>
              <w:t>4) Примерная основная образовательная программа начального общего образования</w:t>
            </w:r>
            <w:r w:rsidR="005C6875">
              <w:t>,</w:t>
            </w:r>
            <w:r>
              <w:t xml:space="preserve"> одобренная Федеральным учебно-методическим объединением по общему образованию (Протокол заседания от 8 апреля 2015 г. № 1/15.3)</w:t>
            </w:r>
          </w:p>
          <w:p w:rsidR="00DE310C" w:rsidRPr="00E546D6" w:rsidRDefault="00B96EB0" w:rsidP="00B96EB0">
            <w:pPr>
              <w:autoSpaceDE w:val="0"/>
              <w:autoSpaceDN w:val="0"/>
              <w:adjustRightInd w:val="0"/>
            </w:pPr>
            <w:r>
              <w:t xml:space="preserve"> 5) </w:t>
            </w:r>
            <w:r w:rsidR="00DE310C" w:rsidRPr="00E546D6">
              <w:t xml:space="preserve">Приказ Министерства образования и науки Российской Федерации от 30.08.2013 </w:t>
            </w:r>
            <w:r w:rsidR="00DE310C">
              <w:t>№</w:t>
            </w:r>
            <w:r w:rsidR="00DE310C" w:rsidRPr="00E546D6">
              <w:t>1015 «Об  утверждении  Порядка  организации  и  осуществления  образовательной деятельности</w:t>
            </w:r>
            <w:r w:rsidR="00DE310C">
              <w:t xml:space="preserve"> </w:t>
            </w:r>
            <w:r w:rsidR="00DE310C" w:rsidRPr="00E546D6">
              <w:t>по  основным  общеобразовательным  программам –образовательным программам начального общего, основного общего и среднего общего образования</w:t>
            </w:r>
          </w:p>
          <w:p w:rsidR="00DE310C" w:rsidRPr="008D7F69" w:rsidRDefault="00DE310C" w:rsidP="00DE310C">
            <w:pPr>
              <w:autoSpaceDE w:val="0"/>
              <w:autoSpaceDN w:val="0"/>
              <w:adjustRightInd w:val="0"/>
            </w:pPr>
            <w:r w:rsidRPr="008D7F69">
              <w:t>6)</w:t>
            </w:r>
            <w:r>
              <w:t xml:space="preserve"> </w:t>
            </w:r>
            <w:r w:rsidRPr="008D7F69">
              <w:t>Базисный учебный план</w:t>
            </w:r>
            <w:r w:rsidR="00B96EB0">
              <w:t xml:space="preserve"> НОО</w:t>
            </w:r>
          </w:p>
          <w:p w:rsidR="00DE310C" w:rsidRPr="00E546D6" w:rsidRDefault="00DE310C" w:rsidP="00DE310C">
            <w:pPr>
              <w:autoSpaceDE w:val="0"/>
              <w:autoSpaceDN w:val="0"/>
              <w:adjustRightInd w:val="0"/>
            </w:pPr>
            <w:r w:rsidRPr="008D7F69">
              <w:t>7)</w:t>
            </w:r>
            <w:r>
              <w:t xml:space="preserve"> </w:t>
            </w:r>
            <w:r w:rsidRPr="00E546D6">
              <w:t xml:space="preserve">«Федеральные требования к образовательным учреждениям в части охраны здоровья обучающихся, воспитанников (утверждены приказом Министерством образования и науки России от 28  декабря 2010г. </w:t>
            </w:r>
            <w:r>
              <w:t>№</w:t>
            </w:r>
            <w:r w:rsidRPr="00E546D6">
              <w:t>2106, зарегистрированы в Министерстве юстиции России 2 февраля 2011 г., регистрационный номер 19676);</w:t>
            </w:r>
          </w:p>
          <w:p w:rsidR="00DE310C" w:rsidRDefault="00DE310C" w:rsidP="00DE310C">
            <w:pPr>
              <w:autoSpaceDE w:val="0"/>
              <w:autoSpaceDN w:val="0"/>
              <w:adjustRightInd w:val="0"/>
            </w:pPr>
            <w:r>
              <w:t xml:space="preserve">8) </w:t>
            </w:r>
            <w:r w:rsidRPr="00E546D6">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Министерством образования и науки России от 4 октября 2010 г. </w:t>
            </w:r>
            <w:r>
              <w:t>№</w:t>
            </w:r>
            <w:r w:rsidRPr="00E546D6">
              <w:t xml:space="preserve"> 986, зарегистрированы  в  Министерстве  юстиции  России  3  февраля  2011  г., регистрационный номер 19682)</w:t>
            </w:r>
          </w:p>
          <w:p w:rsidR="00DE310C" w:rsidRPr="008D7F69" w:rsidRDefault="00DE310C" w:rsidP="00DE310C">
            <w:pPr>
              <w:autoSpaceDE w:val="0"/>
              <w:autoSpaceDN w:val="0"/>
              <w:adjustRightInd w:val="0"/>
            </w:pPr>
            <w:r>
              <w:t>9</w:t>
            </w:r>
            <w:r w:rsidRPr="008D7F69">
              <w:t>)</w:t>
            </w:r>
            <w:r>
              <w:t xml:space="preserve"> </w:t>
            </w:r>
            <w:r w:rsidRPr="008D7F69">
              <w:t>Постановление главного государственного</w:t>
            </w:r>
            <w:r>
              <w:t xml:space="preserve"> </w:t>
            </w:r>
            <w:r w:rsidRPr="008D7F69">
              <w:t>санитарного врача РФ от 29.10.2010г. № 189 об</w:t>
            </w:r>
            <w:r>
              <w:t xml:space="preserve"> </w:t>
            </w:r>
            <w:r w:rsidRPr="008D7F69">
              <w:t>утверждении санитарно-эпидемиологических</w:t>
            </w:r>
            <w:r>
              <w:t xml:space="preserve"> </w:t>
            </w:r>
            <w:r w:rsidRPr="008D7F69">
              <w:t>правил и норм СанПиН 2.4.2.2821-10</w:t>
            </w:r>
            <w:r>
              <w:t xml:space="preserve"> </w:t>
            </w:r>
            <w:r w:rsidRPr="008D7F69">
              <w:t>«Санитарно-эпидемиологические требования к</w:t>
            </w:r>
            <w:r>
              <w:t xml:space="preserve"> </w:t>
            </w:r>
            <w:r w:rsidRPr="008D7F69">
              <w:t>условиям и организации обучения в</w:t>
            </w:r>
            <w:r>
              <w:t xml:space="preserve"> </w:t>
            </w:r>
            <w:r w:rsidRPr="008D7F69">
              <w:t>общеобразовательных учреждениях»</w:t>
            </w:r>
          </w:p>
          <w:p w:rsidR="00DE310C" w:rsidRDefault="00DE310C" w:rsidP="00DE310C">
            <w:pPr>
              <w:autoSpaceDE w:val="0"/>
              <w:autoSpaceDN w:val="0"/>
              <w:adjustRightInd w:val="0"/>
            </w:pPr>
            <w:r w:rsidRPr="008D7F69">
              <w:t>1</w:t>
            </w:r>
            <w:r>
              <w:t>0</w:t>
            </w:r>
            <w:r w:rsidRPr="008D7F69">
              <w:t>)</w:t>
            </w:r>
            <w:r>
              <w:t xml:space="preserve"> </w:t>
            </w:r>
            <w:r w:rsidRPr="006844BE">
              <w:t xml:space="preserve">Приказ  Министерства  образования  и  науки  РФ  от  15  февраля  2012  г.  </w:t>
            </w:r>
            <w:r>
              <w:t>№</w:t>
            </w:r>
            <w:r w:rsidRPr="006844BE">
              <w:t xml:space="preserve"> 107  "Об утверждении  Порядка  приема  граждан  в  общеобразовательные  учреждения" (Зарегистрирован в Минюсте РФ 17 апреля 2012 г. Регистрационный N 23859)</w:t>
            </w:r>
          </w:p>
          <w:p w:rsidR="00DE310C" w:rsidRPr="008D7F69" w:rsidRDefault="00DE310C" w:rsidP="00DE310C">
            <w:pPr>
              <w:autoSpaceDE w:val="0"/>
              <w:autoSpaceDN w:val="0"/>
              <w:adjustRightInd w:val="0"/>
            </w:pPr>
            <w:r>
              <w:t xml:space="preserve"> 11) </w:t>
            </w:r>
            <w:r w:rsidRPr="006844BE">
              <w:t xml:space="preserve">Приказ  Министерства  образования  и  науки  РФ </w:t>
            </w:r>
            <w:r>
              <w:t>«</w:t>
            </w:r>
            <w:r w:rsidRPr="008D7F69">
              <w:t>Об организации внеурочной деятельности при введении федерального государственного</w:t>
            </w:r>
            <w:r>
              <w:t xml:space="preserve"> </w:t>
            </w:r>
            <w:r w:rsidRPr="008D7F69">
              <w:t>образовательного стандарта общего</w:t>
            </w:r>
            <w:r>
              <w:t xml:space="preserve"> </w:t>
            </w:r>
            <w:r w:rsidRPr="008D7F69">
              <w:t>образования</w:t>
            </w:r>
            <w:r>
              <w:t>»</w:t>
            </w:r>
            <w:r w:rsidRPr="008D7F69">
              <w:t xml:space="preserve"> (03-296 от 12 мая 2011 г.);</w:t>
            </w:r>
          </w:p>
          <w:p w:rsidR="00DE310C" w:rsidRPr="008D7F69" w:rsidRDefault="00DE310C" w:rsidP="00DE310C">
            <w:pPr>
              <w:autoSpaceDE w:val="0"/>
              <w:autoSpaceDN w:val="0"/>
              <w:adjustRightInd w:val="0"/>
            </w:pPr>
            <w:r w:rsidRPr="008D7F69">
              <w:t>12)</w:t>
            </w:r>
            <w:r>
              <w:t xml:space="preserve"> </w:t>
            </w:r>
            <w:r w:rsidRPr="008D7F69">
              <w:t>Устав МБОУ СОШ с.Кисел</w:t>
            </w:r>
            <w:r w:rsidR="005C6875">
              <w:t>ё</w:t>
            </w:r>
            <w:r w:rsidRPr="008D7F69">
              <w:t>вка Ульчского муниципального района</w:t>
            </w:r>
            <w:r>
              <w:t xml:space="preserve"> </w:t>
            </w:r>
            <w:r w:rsidRPr="008D7F69">
              <w:t>Хабаровского края</w:t>
            </w:r>
          </w:p>
          <w:p w:rsidR="00DE310C" w:rsidRPr="008D7F69" w:rsidRDefault="00DE310C" w:rsidP="005C6875">
            <w:pPr>
              <w:autoSpaceDE w:val="0"/>
              <w:autoSpaceDN w:val="0"/>
              <w:adjustRightInd w:val="0"/>
              <w:rPr>
                <w:rStyle w:val="afff3"/>
                <w:rFonts w:eastAsia="MS Gothic"/>
              </w:rPr>
            </w:pPr>
            <w:r w:rsidRPr="008D7F69">
              <w:t>1</w:t>
            </w:r>
            <w:r>
              <w:t>3</w:t>
            </w:r>
            <w:r w:rsidRPr="008D7F69">
              <w:t>)</w:t>
            </w:r>
            <w:r>
              <w:t xml:space="preserve"> </w:t>
            </w:r>
            <w:r w:rsidRPr="008D7F69">
              <w:t>Правила внутреннего распорядка МБОУ СОШ с.Кисел</w:t>
            </w:r>
            <w:r w:rsidR="005C6875">
              <w:t>ё</w:t>
            </w:r>
            <w:r w:rsidRPr="008D7F69">
              <w:t>вка Ульчского муниципального района</w:t>
            </w:r>
            <w:r>
              <w:t xml:space="preserve"> </w:t>
            </w:r>
            <w:r w:rsidRPr="008D7F69">
              <w:t>Хабаровского края</w:t>
            </w:r>
          </w:p>
        </w:tc>
      </w:tr>
    </w:tbl>
    <w:p w:rsidR="005D2ADD" w:rsidRDefault="005D2ADD" w:rsidP="00B64A30">
      <w:pPr>
        <w:pStyle w:val="a3"/>
        <w:jc w:val="center"/>
        <w:rPr>
          <w:b/>
          <w:sz w:val="28"/>
          <w:szCs w:val="28"/>
        </w:rPr>
      </w:pPr>
    </w:p>
    <w:p w:rsidR="005C6875" w:rsidRDefault="005C6875" w:rsidP="00B64A30">
      <w:pPr>
        <w:pStyle w:val="a3"/>
        <w:jc w:val="center"/>
        <w:rPr>
          <w:b/>
          <w:sz w:val="28"/>
          <w:szCs w:val="28"/>
        </w:rPr>
      </w:pPr>
    </w:p>
    <w:p w:rsidR="00DC194F" w:rsidRDefault="00DC194F" w:rsidP="00B64A30">
      <w:pPr>
        <w:pStyle w:val="a3"/>
        <w:jc w:val="center"/>
        <w:rPr>
          <w:b/>
          <w:sz w:val="28"/>
          <w:szCs w:val="28"/>
        </w:rPr>
      </w:pPr>
    </w:p>
    <w:p w:rsidR="00DC194F" w:rsidRDefault="00DC194F" w:rsidP="00B64A30">
      <w:pPr>
        <w:pStyle w:val="a3"/>
        <w:jc w:val="center"/>
        <w:rPr>
          <w:b/>
          <w:sz w:val="28"/>
          <w:szCs w:val="28"/>
        </w:rPr>
      </w:pPr>
    </w:p>
    <w:p w:rsidR="00C52227" w:rsidRPr="00B64A30" w:rsidRDefault="00C52227" w:rsidP="00B64A30">
      <w:pPr>
        <w:pStyle w:val="a3"/>
        <w:jc w:val="center"/>
        <w:rPr>
          <w:b/>
          <w:sz w:val="28"/>
          <w:szCs w:val="28"/>
        </w:rPr>
      </w:pPr>
      <w:r w:rsidRPr="00B64A30">
        <w:rPr>
          <w:b/>
          <w:sz w:val="28"/>
          <w:szCs w:val="28"/>
        </w:rPr>
        <w:lastRenderedPageBreak/>
        <w:t>Содержание</w:t>
      </w:r>
    </w:p>
    <w:p w:rsidR="00C52227" w:rsidRDefault="00C52227" w:rsidP="00C52227">
      <w:pPr>
        <w:pStyle w:val="a3"/>
        <w:jc w:val="left"/>
      </w:pPr>
      <w:r>
        <w:t>1.</w:t>
      </w:r>
      <w:r>
        <w:tab/>
      </w:r>
      <w:r w:rsidRPr="00B64A30">
        <w:rPr>
          <w:b/>
        </w:rPr>
        <w:t>Целевой раздел</w:t>
      </w:r>
      <w:r>
        <w:tab/>
      </w:r>
    </w:p>
    <w:p w:rsidR="00C52227" w:rsidRDefault="00C52227" w:rsidP="00DE310C">
      <w:pPr>
        <w:pStyle w:val="a3"/>
        <w:ind w:left="284"/>
        <w:jc w:val="left"/>
      </w:pPr>
      <w:r>
        <w:t>1.1.</w:t>
      </w:r>
      <w:r>
        <w:tab/>
        <w:t>Пояснительная записка</w:t>
      </w:r>
      <w:r>
        <w:tab/>
      </w:r>
    </w:p>
    <w:p w:rsidR="00C52227" w:rsidRDefault="00C52227" w:rsidP="00DE310C">
      <w:pPr>
        <w:pStyle w:val="a3"/>
        <w:ind w:left="284"/>
        <w:jc w:val="left"/>
      </w:pPr>
      <w:r>
        <w:t>1.2.</w:t>
      </w:r>
      <w:r>
        <w:tab/>
        <w:t>Планируемые результаты освоения обучающимися основной  образовательной программы</w:t>
      </w:r>
    </w:p>
    <w:p w:rsidR="00C52227" w:rsidRDefault="00C52227" w:rsidP="00DE310C">
      <w:pPr>
        <w:pStyle w:val="a3"/>
        <w:ind w:left="284"/>
        <w:jc w:val="left"/>
      </w:pPr>
      <w:r>
        <w:t>1.2.1.</w:t>
      </w:r>
      <w:r>
        <w:tab/>
        <w:t>Формирование универсальных учебных действий</w:t>
      </w:r>
      <w:r>
        <w:tab/>
      </w:r>
    </w:p>
    <w:p w:rsidR="00C52227" w:rsidRDefault="00C52227" w:rsidP="00DE310C">
      <w:pPr>
        <w:pStyle w:val="a3"/>
        <w:ind w:left="284"/>
        <w:jc w:val="left"/>
      </w:pPr>
      <w:r>
        <w:t>1.2.1.1.</w:t>
      </w:r>
      <w:r>
        <w:tab/>
        <w:t>Чтение. Работа с текстом (метапредметные результаты)</w:t>
      </w:r>
      <w:r>
        <w:tab/>
      </w:r>
    </w:p>
    <w:p w:rsidR="00C52227" w:rsidRDefault="00C52227" w:rsidP="00DE310C">
      <w:pPr>
        <w:pStyle w:val="a3"/>
        <w:ind w:left="284"/>
        <w:jc w:val="left"/>
      </w:pPr>
      <w:r>
        <w:t>1.2.1.2.</w:t>
      </w:r>
      <w:r>
        <w:tab/>
        <w:t>Формирование ИКТ­компетентности обучающихся (метапредметные результаты)</w:t>
      </w:r>
      <w:r>
        <w:tab/>
      </w:r>
    </w:p>
    <w:p w:rsidR="00C52227" w:rsidRDefault="00C52227" w:rsidP="00DE310C">
      <w:pPr>
        <w:pStyle w:val="a3"/>
        <w:ind w:left="284"/>
        <w:jc w:val="left"/>
      </w:pPr>
      <w:r>
        <w:t>1.2.2.</w:t>
      </w:r>
      <w:r>
        <w:tab/>
        <w:t>Русский язык</w:t>
      </w:r>
      <w:r>
        <w:tab/>
      </w:r>
    </w:p>
    <w:p w:rsidR="00C52227" w:rsidRDefault="00C52227" w:rsidP="00DE310C">
      <w:pPr>
        <w:pStyle w:val="a3"/>
        <w:ind w:left="284"/>
        <w:jc w:val="left"/>
      </w:pPr>
      <w:r>
        <w:t>1.2.3.</w:t>
      </w:r>
      <w:r>
        <w:tab/>
        <w:t>Литературное чтение</w:t>
      </w:r>
      <w:r>
        <w:tab/>
      </w:r>
    </w:p>
    <w:p w:rsidR="00C52227" w:rsidRDefault="00C52227" w:rsidP="00DE310C">
      <w:pPr>
        <w:pStyle w:val="a3"/>
        <w:ind w:left="284"/>
        <w:jc w:val="left"/>
      </w:pPr>
      <w:r>
        <w:t>1.2.4.</w:t>
      </w:r>
      <w:r>
        <w:tab/>
        <w:t>Иностранный язык (английский)</w:t>
      </w:r>
      <w:r>
        <w:tab/>
      </w:r>
    </w:p>
    <w:p w:rsidR="00C52227" w:rsidRDefault="00C52227" w:rsidP="00DE310C">
      <w:pPr>
        <w:pStyle w:val="a3"/>
        <w:ind w:left="284"/>
        <w:jc w:val="left"/>
      </w:pPr>
      <w:r>
        <w:t>1.2.5.</w:t>
      </w:r>
      <w:r>
        <w:tab/>
        <w:t>Математика и информатика</w:t>
      </w:r>
      <w:r>
        <w:tab/>
      </w:r>
    </w:p>
    <w:p w:rsidR="00C52227" w:rsidRDefault="00C52227" w:rsidP="00DE310C">
      <w:pPr>
        <w:pStyle w:val="a3"/>
        <w:ind w:left="284"/>
        <w:jc w:val="left"/>
      </w:pPr>
      <w:r>
        <w:t>1.2.6.</w:t>
      </w:r>
      <w:r>
        <w:tab/>
        <w:t>Окружающий мир</w:t>
      </w:r>
      <w:r>
        <w:tab/>
      </w:r>
    </w:p>
    <w:p w:rsidR="00C52227" w:rsidRDefault="00C52227" w:rsidP="00DE310C">
      <w:pPr>
        <w:pStyle w:val="a3"/>
        <w:ind w:left="284"/>
        <w:jc w:val="left"/>
      </w:pPr>
      <w:r>
        <w:t>1.2.7.</w:t>
      </w:r>
      <w:r>
        <w:tab/>
        <w:t>Изобразительное искусство</w:t>
      </w:r>
      <w:r>
        <w:tab/>
      </w:r>
    </w:p>
    <w:p w:rsidR="00C52227" w:rsidRDefault="00C52227" w:rsidP="00DE310C">
      <w:pPr>
        <w:pStyle w:val="a3"/>
        <w:ind w:left="284"/>
        <w:jc w:val="left"/>
      </w:pPr>
      <w:r>
        <w:t>1.2.8.</w:t>
      </w:r>
      <w:r>
        <w:tab/>
        <w:t>Музыка</w:t>
      </w:r>
      <w:r>
        <w:tab/>
      </w:r>
    </w:p>
    <w:p w:rsidR="00C52227" w:rsidRDefault="00C52227" w:rsidP="00DE310C">
      <w:pPr>
        <w:pStyle w:val="a3"/>
        <w:ind w:left="284"/>
        <w:jc w:val="left"/>
      </w:pPr>
      <w:r>
        <w:t>1.2.9.</w:t>
      </w:r>
      <w:r>
        <w:tab/>
        <w:t>Технология</w:t>
      </w:r>
      <w:r>
        <w:tab/>
      </w:r>
    </w:p>
    <w:p w:rsidR="00C52227" w:rsidRDefault="00C52227" w:rsidP="00DE310C">
      <w:pPr>
        <w:pStyle w:val="a3"/>
        <w:ind w:left="284"/>
        <w:jc w:val="left"/>
      </w:pPr>
      <w:r>
        <w:t>1.2.10.</w:t>
      </w:r>
      <w:r>
        <w:tab/>
        <w:t>Физическая культура</w:t>
      </w:r>
      <w:r>
        <w:tab/>
      </w:r>
    </w:p>
    <w:p w:rsidR="00C52227" w:rsidRDefault="00C52227" w:rsidP="00DE310C">
      <w:pPr>
        <w:pStyle w:val="a3"/>
        <w:ind w:left="284"/>
        <w:jc w:val="left"/>
      </w:pPr>
      <w:r>
        <w:t>1.3.</w:t>
      </w:r>
      <w:r>
        <w:tab/>
        <w:t>Система оценки достижения планируемых результатов освоения основной образовательной программы</w:t>
      </w:r>
      <w:r>
        <w:tab/>
      </w:r>
    </w:p>
    <w:p w:rsidR="00C52227" w:rsidRDefault="00C52227" w:rsidP="00DE310C">
      <w:pPr>
        <w:pStyle w:val="a3"/>
        <w:ind w:left="284"/>
        <w:jc w:val="left"/>
      </w:pPr>
      <w:r>
        <w:t>1.3.1.</w:t>
      </w:r>
      <w:r>
        <w:tab/>
        <w:t>Общие положения</w:t>
      </w:r>
      <w:r>
        <w:tab/>
      </w:r>
    </w:p>
    <w:p w:rsidR="00C52227" w:rsidRDefault="00C52227" w:rsidP="00DE310C">
      <w:pPr>
        <w:pStyle w:val="a3"/>
        <w:ind w:left="284"/>
        <w:jc w:val="left"/>
      </w:pPr>
      <w:r>
        <w:t>1.3.2.</w:t>
      </w:r>
      <w:r>
        <w:tab/>
        <w:t>Особенности оценки личностных, метапредметных и предметных результатов</w:t>
      </w:r>
      <w:r>
        <w:tab/>
      </w:r>
    </w:p>
    <w:p w:rsidR="00C52227" w:rsidRDefault="00C52227" w:rsidP="00DE310C">
      <w:pPr>
        <w:pStyle w:val="a3"/>
        <w:ind w:left="284"/>
        <w:jc w:val="left"/>
      </w:pPr>
      <w:r>
        <w:t>1.3.3.</w:t>
      </w:r>
      <w:r>
        <w:tab/>
        <w:t>Портфель достижений как инструмент оценки динамики индивидуальных образовательных достижений</w:t>
      </w:r>
      <w:r>
        <w:tab/>
      </w:r>
    </w:p>
    <w:p w:rsidR="00C52227" w:rsidRDefault="00C52227" w:rsidP="00DE310C">
      <w:pPr>
        <w:pStyle w:val="a3"/>
        <w:ind w:left="284"/>
        <w:jc w:val="left"/>
      </w:pPr>
      <w:r>
        <w:t>1.3.4.</w:t>
      </w:r>
      <w:r>
        <w:tab/>
        <w:t>Итоговая оценка выпускника</w:t>
      </w:r>
      <w:r>
        <w:tab/>
      </w:r>
    </w:p>
    <w:p w:rsidR="00C52227" w:rsidRDefault="00C52227" w:rsidP="00C52227">
      <w:pPr>
        <w:pStyle w:val="a3"/>
        <w:jc w:val="left"/>
      </w:pPr>
      <w:r>
        <w:t>2.</w:t>
      </w:r>
      <w:r>
        <w:tab/>
      </w:r>
      <w:r w:rsidRPr="00B64A30">
        <w:rPr>
          <w:b/>
        </w:rPr>
        <w:t>Содержательный раздел</w:t>
      </w:r>
      <w:r>
        <w:tab/>
      </w:r>
    </w:p>
    <w:p w:rsidR="00C52227" w:rsidRDefault="00C52227" w:rsidP="00DE310C">
      <w:pPr>
        <w:pStyle w:val="a3"/>
        <w:ind w:left="284"/>
        <w:jc w:val="left"/>
      </w:pPr>
      <w:r>
        <w:t>2.1.</w:t>
      </w:r>
      <w:r>
        <w:tab/>
        <w:t>Программа формирования у обучающихся универсальных учебных действий</w:t>
      </w:r>
      <w:r>
        <w:tab/>
      </w:r>
    </w:p>
    <w:p w:rsidR="00C52227" w:rsidRDefault="00C52227" w:rsidP="00DE310C">
      <w:pPr>
        <w:pStyle w:val="a3"/>
        <w:ind w:left="284"/>
        <w:jc w:val="left"/>
      </w:pPr>
      <w:r>
        <w:t>2.2.</w:t>
      </w:r>
      <w:r>
        <w:tab/>
        <w:t>Программы отдельных учебных предметов, курсов</w:t>
      </w:r>
      <w:r>
        <w:tab/>
      </w:r>
    </w:p>
    <w:p w:rsidR="00C52227" w:rsidRDefault="00C52227" w:rsidP="00DE310C">
      <w:pPr>
        <w:pStyle w:val="a3"/>
        <w:ind w:left="284"/>
        <w:jc w:val="left"/>
      </w:pPr>
      <w:r>
        <w:t>2.3.</w:t>
      </w:r>
      <w:r>
        <w:tab/>
        <w:t>Программа духовно-нравственного воспитания, развития обучающихся при получении начального общего образования</w:t>
      </w:r>
      <w:r>
        <w:tab/>
      </w:r>
    </w:p>
    <w:p w:rsidR="00C52227" w:rsidRDefault="00C52227" w:rsidP="00DE310C">
      <w:pPr>
        <w:pStyle w:val="a3"/>
        <w:ind w:left="284"/>
        <w:jc w:val="left"/>
      </w:pPr>
      <w:r>
        <w:t>2.4.</w:t>
      </w:r>
      <w:r>
        <w:tab/>
        <w:t>Программа формирования экологической культуры, здорового и безопасного образа жизни</w:t>
      </w:r>
      <w:r>
        <w:tab/>
      </w:r>
    </w:p>
    <w:p w:rsidR="00C52227" w:rsidRDefault="00C52227" w:rsidP="00DE310C">
      <w:pPr>
        <w:pStyle w:val="a3"/>
        <w:ind w:left="284"/>
        <w:jc w:val="left"/>
      </w:pPr>
      <w:r>
        <w:t>2.5.</w:t>
      </w:r>
      <w:r>
        <w:tab/>
        <w:t>Программа коррекционной работы</w:t>
      </w:r>
      <w:r>
        <w:tab/>
      </w:r>
    </w:p>
    <w:p w:rsidR="00C52227" w:rsidRDefault="00C52227" w:rsidP="00C52227">
      <w:pPr>
        <w:pStyle w:val="a3"/>
        <w:jc w:val="left"/>
      </w:pPr>
      <w:r>
        <w:t>3.</w:t>
      </w:r>
      <w:r>
        <w:tab/>
      </w:r>
      <w:r w:rsidRPr="00B64A30">
        <w:rPr>
          <w:b/>
        </w:rPr>
        <w:t>Организационный раздел</w:t>
      </w:r>
      <w:r w:rsidRPr="00B64A30">
        <w:rPr>
          <w:b/>
        </w:rPr>
        <w:tab/>
      </w:r>
    </w:p>
    <w:p w:rsidR="00C52227" w:rsidRDefault="00C52227" w:rsidP="00DE310C">
      <w:pPr>
        <w:pStyle w:val="a3"/>
        <w:ind w:left="284"/>
        <w:jc w:val="left"/>
      </w:pPr>
      <w:r>
        <w:t>3.1.</w:t>
      </w:r>
      <w:r>
        <w:tab/>
      </w:r>
      <w:r w:rsidR="00B64A30">
        <w:t>У</w:t>
      </w:r>
      <w:r>
        <w:t>чебный план начального общего образования</w:t>
      </w:r>
      <w:r>
        <w:tab/>
      </w:r>
    </w:p>
    <w:p w:rsidR="00C52227" w:rsidRDefault="00C52227" w:rsidP="00DE310C">
      <w:pPr>
        <w:pStyle w:val="a3"/>
        <w:ind w:left="284"/>
        <w:jc w:val="left"/>
      </w:pPr>
      <w:r>
        <w:t>3.2.</w:t>
      </w:r>
      <w:r>
        <w:tab/>
        <w:t>План внеурочной деятельности</w:t>
      </w:r>
      <w:r>
        <w:tab/>
      </w:r>
    </w:p>
    <w:p w:rsidR="00C52227" w:rsidRDefault="00C52227" w:rsidP="00DE310C">
      <w:pPr>
        <w:pStyle w:val="a3"/>
        <w:ind w:left="284"/>
        <w:jc w:val="left"/>
      </w:pPr>
      <w:r>
        <w:t>3.3.</w:t>
      </w:r>
      <w:r>
        <w:tab/>
        <w:t>Система условий реализации основной образовательной программы</w:t>
      </w:r>
      <w:r>
        <w:tab/>
      </w:r>
    </w:p>
    <w:p w:rsidR="00071587" w:rsidRDefault="00071587" w:rsidP="00071587">
      <w:pPr>
        <w:pStyle w:val="a3"/>
        <w:ind w:left="284"/>
        <w:jc w:val="left"/>
      </w:pPr>
    </w:p>
    <w:p w:rsidR="00C75A73" w:rsidRDefault="00C52227" w:rsidP="00DE310C">
      <w:pPr>
        <w:pStyle w:val="a3"/>
        <w:ind w:left="284"/>
        <w:jc w:val="left"/>
      </w:pPr>
      <w:r>
        <w:tab/>
      </w:r>
      <w:r w:rsidR="00D93459" w:rsidRPr="00557F36">
        <w:rPr>
          <w:rFonts w:ascii="Cambria" w:hAnsi="Cambria"/>
        </w:rPr>
        <w:br w:type="page"/>
      </w:r>
    </w:p>
    <w:p w:rsidR="00D93459" w:rsidRPr="00B96EB0" w:rsidRDefault="00D93459" w:rsidP="00B96EB0">
      <w:pPr>
        <w:pStyle w:val="1"/>
        <w:numPr>
          <w:ilvl w:val="0"/>
          <w:numId w:val="1"/>
        </w:numPr>
        <w:spacing w:line="240" w:lineRule="auto"/>
        <w:ind w:left="0" w:firstLine="0"/>
        <w:jc w:val="both"/>
        <w:rPr>
          <w:sz w:val="24"/>
          <w:szCs w:val="24"/>
        </w:rPr>
      </w:pPr>
      <w:r w:rsidRPr="00B96EB0">
        <w:rPr>
          <w:sz w:val="24"/>
          <w:szCs w:val="24"/>
        </w:rPr>
        <w:lastRenderedPageBreak/>
        <w:t>Целевой раздел</w:t>
      </w:r>
    </w:p>
    <w:p w:rsidR="00D93459" w:rsidRPr="00B96EB0" w:rsidRDefault="00D93459" w:rsidP="00B96EB0">
      <w:pPr>
        <w:pStyle w:val="a8"/>
        <w:numPr>
          <w:ilvl w:val="1"/>
          <w:numId w:val="1"/>
        </w:numPr>
        <w:spacing w:line="240" w:lineRule="auto"/>
        <w:ind w:left="0" w:firstLine="0"/>
        <w:jc w:val="both"/>
        <w:rPr>
          <w:sz w:val="24"/>
        </w:rPr>
      </w:pPr>
      <w:r w:rsidRPr="00B96EB0">
        <w:rPr>
          <w:sz w:val="24"/>
        </w:rPr>
        <w:t>Пояснительная записка</w:t>
      </w:r>
    </w:p>
    <w:p w:rsidR="00D93459" w:rsidRPr="00B96EB0" w:rsidRDefault="00D93459"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Цель</w:t>
      </w:r>
      <w:r w:rsidR="00DE310C" w:rsidRPr="00B96EB0">
        <w:rPr>
          <w:rFonts w:ascii="Times New Roman" w:hAnsi="Times New Roman"/>
          <w:b/>
          <w:bCs/>
          <w:color w:val="auto"/>
          <w:sz w:val="24"/>
          <w:szCs w:val="24"/>
        </w:rPr>
        <w:t xml:space="preserve"> </w:t>
      </w:r>
      <w:r w:rsidRPr="00B96EB0">
        <w:rPr>
          <w:rFonts w:ascii="Times New Roman" w:hAnsi="Times New Roman"/>
          <w:b/>
          <w:bCs/>
          <w:color w:val="auto"/>
          <w:sz w:val="24"/>
          <w:szCs w:val="24"/>
        </w:rPr>
        <w:t>реализации</w:t>
      </w:r>
      <w:r w:rsidRPr="00B96EB0">
        <w:rPr>
          <w:rFonts w:ascii="Times New Roman" w:hAnsi="Times New Roman"/>
          <w:color w:val="auto"/>
          <w:sz w:val="24"/>
          <w:szCs w:val="24"/>
        </w:rPr>
        <w:t xml:space="preserve"> основной образовательной программы начального общего образования </w:t>
      </w:r>
      <w:r w:rsidR="006277D0">
        <w:rPr>
          <w:rFonts w:ascii="Times New Roman" w:hAnsi="Times New Roman"/>
          <w:color w:val="auto"/>
          <w:sz w:val="24"/>
          <w:szCs w:val="24"/>
        </w:rPr>
        <w:t xml:space="preserve">МБОУ СОШ с.Киселёвка Ульчского муниципального района </w:t>
      </w:r>
      <w:r w:rsidR="00DA5A7D">
        <w:rPr>
          <w:rFonts w:ascii="Times New Roman" w:hAnsi="Times New Roman"/>
          <w:color w:val="auto"/>
          <w:sz w:val="24"/>
          <w:szCs w:val="24"/>
        </w:rPr>
        <w:t xml:space="preserve">Хабаровского </w:t>
      </w:r>
      <w:r w:rsidR="006277D0">
        <w:rPr>
          <w:rFonts w:ascii="Times New Roman" w:hAnsi="Times New Roman"/>
          <w:color w:val="auto"/>
          <w:sz w:val="24"/>
          <w:szCs w:val="24"/>
        </w:rPr>
        <w:t xml:space="preserve">края </w:t>
      </w:r>
      <w:r w:rsidRPr="00B96EB0">
        <w:rPr>
          <w:rFonts w:ascii="Times New Roman" w:hAnsi="Times New Roman"/>
          <w:color w:val="auto"/>
          <w:sz w:val="24"/>
          <w:szCs w:val="24"/>
        </w:rPr>
        <w:t>— обеспечение выполнения требований ФГОС НОО</w:t>
      </w:r>
      <w:r w:rsidR="00C60BA1" w:rsidRPr="00B96EB0">
        <w:rPr>
          <w:rFonts w:ascii="Times New Roman" w:hAnsi="Times New Roman"/>
          <w:color w:val="auto"/>
          <w:sz w:val="24"/>
          <w:szCs w:val="24"/>
        </w:rPr>
        <w:t>,</w:t>
      </w:r>
      <w:r w:rsidR="00DA5A7D">
        <w:rPr>
          <w:rFonts w:ascii="Times New Roman" w:hAnsi="Times New Roman"/>
          <w:color w:val="auto"/>
          <w:sz w:val="24"/>
          <w:szCs w:val="24"/>
        </w:rPr>
        <w:t xml:space="preserve"> </w:t>
      </w:r>
      <w:r w:rsidR="00C60BA1" w:rsidRPr="00B96EB0">
        <w:rPr>
          <w:rFonts w:ascii="Times New Roman" w:hAnsi="Times New Roman"/>
          <w:sz w:val="24"/>
          <w:szCs w:val="24"/>
        </w:rPr>
        <w:t>«развитие личности обучающегося на основе усвоения универсальных учебных действий, познания и освоения мира» (ФГОС, с.6)</w:t>
      </w:r>
    </w:p>
    <w:p w:rsidR="00D93459" w:rsidRPr="00B96EB0" w:rsidRDefault="00DA5A7D"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Задач</w:t>
      </w:r>
      <w:r>
        <w:rPr>
          <w:rFonts w:ascii="Times New Roman" w:hAnsi="Times New Roman"/>
          <w:b/>
          <w:bCs/>
          <w:color w:val="auto"/>
          <w:sz w:val="24"/>
          <w:szCs w:val="24"/>
        </w:rPr>
        <w:t>и программы</w:t>
      </w:r>
      <w:r w:rsidR="00D93459" w:rsidRPr="00B96EB0">
        <w:rPr>
          <w:rFonts w:ascii="Times New Roman" w:hAnsi="Times New Roman"/>
          <w:color w:val="auto"/>
          <w:sz w:val="24"/>
          <w:szCs w:val="24"/>
        </w:rPr>
        <w:t>:</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формирование общей культуры, духовно­нравственное,</w:t>
      </w:r>
      <w:r w:rsidRPr="00B96EB0">
        <w:rPr>
          <w:rFonts w:ascii="Times New Roman" w:hAnsi="Times New Roman"/>
          <w:color w:val="auto"/>
          <w:spacing w:val="2"/>
          <w:sz w:val="24"/>
          <w:szCs w:val="24"/>
        </w:rPr>
        <w:br/>
      </w:r>
      <w:r w:rsidRPr="00B96EB0">
        <w:rPr>
          <w:rFonts w:ascii="Times New Roman" w:hAnsi="Times New Roman"/>
          <w:color w:val="auto"/>
          <w:spacing w:val="-2"/>
          <w:sz w:val="24"/>
          <w:szCs w:val="24"/>
        </w:rPr>
        <w:t>гражданское, социальное, личностное и интеллектуальное раз</w:t>
      </w:r>
      <w:r w:rsidRPr="00B96EB0">
        <w:rPr>
          <w:rFonts w:ascii="Times New Roman" w:hAnsi="Times New Roman"/>
          <w:color w:val="auto"/>
          <w:spacing w:val="-4"/>
          <w:sz w:val="24"/>
          <w:szCs w:val="24"/>
        </w:rPr>
        <w:t>витие, развитие творческих способностей, сохранение и укреп</w:t>
      </w:r>
      <w:r w:rsidRPr="00B96EB0">
        <w:rPr>
          <w:rFonts w:ascii="Times New Roman" w:hAnsi="Times New Roman"/>
          <w:color w:val="auto"/>
          <w:sz w:val="24"/>
          <w:szCs w:val="24"/>
        </w:rPr>
        <w:t>ление здоровья;</w:t>
      </w:r>
    </w:p>
    <w:p w:rsidR="00D93459" w:rsidRPr="00B96EB0" w:rsidRDefault="00D93459" w:rsidP="00B96EB0">
      <w:pPr>
        <w:pStyle w:val="a6"/>
        <w:numPr>
          <w:ilvl w:val="0"/>
          <w:numId w:val="2"/>
        </w:numPr>
        <w:spacing w:line="240" w:lineRule="auto"/>
        <w:ind w:left="0"/>
        <w:rPr>
          <w:rFonts w:ascii="Times New Roman" w:hAnsi="Times New Roman"/>
          <w:color w:val="auto"/>
          <w:spacing w:val="-2"/>
          <w:sz w:val="24"/>
          <w:szCs w:val="24"/>
        </w:rPr>
      </w:pPr>
      <w:r w:rsidRPr="00B96EB0">
        <w:rPr>
          <w:rFonts w:ascii="Times New Roman" w:hAnsi="Times New Roman"/>
          <w:color w:val="auto"/>
          <w:sz w:val="24"/>
          <w:szCs w:val="24"/>
        </w:rPr>
        <w:t>обеспечение планируемых результатов по освоению вы</w:t>
      </w:r>
      <w:r w:rsidRPr="00B96EB0">
        <w:rPr>
          <w:rFonts w:ascii="Times New Roman" w:hAnsi="Times New Roman"/>
          <w:color w:val="auto"/>
          <w:spacing w:val="2"/>
          <w:sz w:val="24"/>
          <w:szCs w:val="24"/>
        </w:rPr>
        <w:t>пускником целевых установок, приобретению знаний, уме</w:t>
      </w:r>
      <w:r w:rsidRPr="00B96EB0">
        <w:rPr>
          <w:rFonts w:ascii="Times New Roman" w:hAnsi="Times New Roman"/>
          <w:color w:val="auto"/>
          <w:spacing w:val="-2"/>
          <w:sz w:val="24"/>
          <w:szCs w:val="24"/>
        </w:rPr>
        <w:t xml:space="preserve">ний, навыков, компетенций и компетентностей, определяемых </w:t>
      </w:r>
      <w:r w:rsidRPr="00B96EB0">
        <w:rPr>
          <w:rFonts w:ascii="Times New Roman" w:hAnsi="Times New Roman"/>
          <w:color w:val="auto"/>
          <w:sz w:val="24"/>
          <w:szCs w:val="24"/>
        </w:rPr>
        <w:t>личностными, семейными, общественными, государственны</w:t>
      </w:r>
      <w:r w:rsidRPr="00B96EB0">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pacing w:val="-4"/>
          <w:sz w:val="24"/>
          <w:szCs w:val="24"/>
        </w:rPr>
        <w:t>обеспечение преемственности начального общего и основ</w:t>
      </w:r>
      <w:r w:rsidRPr="00B96EB0">
        <w:rPr>
          <w:rFonts w:ascii="Times New Roman" w:hAnsi="Times New Roman"/>
          <w:color w:val="auto"/>
          <w:sz w:val="24"/>
          <w:szCs w:val="24"/>
        </w:rPr>
        <w:t>ного общего образования;</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достижение планируемых ре</w:t>
      </w:r>
      <w:r w:rsidRPr="00B96EB0">
        <w:rPr>
          <w:rFonts w:ascii="Times New Roman" w:hAnsi="Times New Roman"/>
          <w:color w:val="auto"/>
          <w:spacing w:val="-2"/>
          <w:sz w:val="24"/>
          <w:szCs w:val="24"/>
        </w:rPr>
        <w:t>зультатов освоения основной образовательной программы на</w:t>
      </w:r>
      <w:r w:rsidRPr="00B96EB0">
        <w:rPr>
          <w:rFonts w:ascii="Times New Roman" w:hAnsi="Times New Roman"/>
          <w:color w:val="auto"/>
          <w:spacing w:val="2"/>
          <w:sz w:val="24"/>
          <w:szCs w:val="24"/>
        </w:rPr>
        <w:t xml:space="preserve">чального общего образования всеми обучающимися, в том </w:t>
      </w:r>
      <w:r w:rsidRPr="00B96EB0">
        <w:rPr>
          <w:rFonts w:ascii="Times New Roman" w:hAnsi="Times New Roman"/>
          <w:color w:val="auto"/>
          <w:sz w:val="24"/>
          <w:szCs w:val="24"/>
        </w:rPr>
        <w:t>числе детьми с ограниченными возможностями здоровья (далее-дети с ОВЗ);</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обеспечение доступности получения качественного на</w:t>
      </w:r>
      <w:r w:rsidRPr="00B96EB0">
        <w:rPr>
          <w:rFonts w:ascii="Times New Roman" w:hAnsi="Times New Roman"/>
          <w:color w:val="auto"/>
          <w:sz w:val="24"/>
          <w:szCs w:val="24"/>
        </w:rPr>
        <w:t>чального общего образования;</w:t>
      </w:r>
    </w:p>
    <w:p w:rsidR="00D93459" w:rsidRPr="00B96EB0" w:rsidRDefault="00D93459" w:rsidP="00B96EB0">
      <w:pPr>
        <w:pStyle w:val="a6"/>
        <w:numPr>
          <w:ilvl w:val="0"/>
          <w:numId w:val="2"/>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кружков, организацию общественно полезной деятельности;</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организация интеллектуальных и творческих соревнований, проектно</w:t>
      </w:r>
      <w:r w:rsidR="00E63643">
        <w:rPr>
          <w:rFonts w:ascii="Times New Roman" w:hAnsi="Times New Roman"/>
          <w:color w:val="auto"/>
          <w:sz w:val="24"/>
          <w:szCs w:val="24"/>
        </w:rPr>
        <w:t xml:space="preserve"> </w:t>
      </w:r>
      <w:r w:rsidRPr="00B96EB0">
        <w:rPr>
          <w:rFonts w:ascii="Times New Roman" w:hAnsi="Times New Roman"/>
          <w:color w:val="auto"/>
          <w:sz w:val="24"/>
          <w:szCs w:val="24"/>
        </w:rPr>
        <w:t>­исследовательской деятельности;</w:t>
      </w:r>
    </w:p>
    <w:p w:rsidR="00D93459" w:rsidRPr="00B96EB0" w:rsidRDefault="00D93459" w:rsidP="00B96EB0">
      <w:pPr>
        <w:pStyle w:val="a6"/>
        <w:numPr>
          <w:ilvl w:val="0"/>
          <w:numId w:val="2"/>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предоставление обучающимся возможности для эффек</w:t>
      </w:r>
      <w:r w:rsidRPr="00B96EB0">
        <w:rPr>
          <w:rFonts w:ascii="Times New Roman" w:hAnsi="Times New Roman"/>
          <w:color w:val="auto"/>
          <w:sz w:val="24"/>
          <w:szCs w:val="24"/>
        </w:rPr>
        <w:t>тивной самостоятельной работы;</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(населённого </w:t>
      </w:r>
      <w:r w:rsidRPr="00B96EB0">
        <w:rPr>
          <w:rFonts w:ascii="Times New Roman" w:hAnsi="Times New Roman"/>
          <w:color w:val="auto"/>
          <w:sz w:val="24"/>
          <w:szCs w:val="24"/>
        </w:rPr>
        <w:t>пункта, района, города).</w:t>
      </w:r>
    </w:p>
    <w:p w:rsidR="00D93459" w:rsidRPr="00B96EB0" w:rsidRDefault="00D93459"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B96EB0">
        <w:rPr>
          <w:rFonts w:ascii="Times New Roman" w:hAnsi="Times New Roman"/>
          <w:color w:val="auto"/>
          <w:sz w:val="24"/>
          <w:szCs w:val="24"/>
        </w:rPr>
        <w:t>, который предполагает:</w:t>
      </w:r>
    </w:p>
    <w:p w:rsidR="00D93459" w:rsidRPr="00B96EB0" w:rsidRDefault="00D93459" w:rsidP="00B96EB0">
      <w:pPr>
        <w:pStyle w:val="a6"/>
        <w:numPr>
          <w:ilvl w:val="0"/>
          <w:numId w:val="3"/>
        </w:numPr>
        <w:spacing w:line="240" w:lineRule="auto"/>
        <w:ind w:left="0"/>
        <w:rPr>
          <w:rFonts w:ascii="Times New Roman" w:hAnsi="Times New Roman"/>
          <w:color w:val="auto"/>
          <w:sz w:val="24"/>
          <w:szCs w:val="24"/>
        </w:rPr>
      </w:pPr>
      <w:r w:rsidRPr="00B96EB0">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B96EB0">
        <w:rPr>
          <w:rFonts w:ascii="Times New Roman" w:hAnsi="Times New Roman"/>
          <w:color w:val="auto"/>
          <w:spacing w:val="2"/>
          <w:sz w:val="24"/>
          <w:szCs w:val="24"/>
        </w:rPr>
        <w:t xml:space="preserve">экономики, задачам построения российского гражданского </w:t>
      </w:r>
      <w:r w:rsidRPr="00B96EB0">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D93459" w:rsidRPr="00B96EB0" w:rsidRDefault="00D93459" w:rsidP="00B96EB0">
      <w:pPr>
        <w:pStyle w:val="a6"/>
        <w:numPr>
          <w:ilvl w:val="0"/>
          <w:numId w:val="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93459" w:rsidRPr="00B96EB0" w:rsidRDefault="00D93459" w:rsidP="00B96EB0">
      <w:pPr>
        <w:pStyle w:val="a6"/>
        <w:numPr>
          <w:ilvl w:val="0"/>
          <w:numId w:val="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 xml:space="preserve">ориентацию на достижение цели и основного результата </w:t>
      </w:r>
      <w:r w:rsidRPr="00B96EB0">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B96EB0">
        <w:rPr>
          <w:rFonts w:ascii="Times New Roman" w:hAnsi="Times New Roman"/>
          <w:color w:val="auto"/>
          <w:sz w:val="24"/>
          <w:szCs w:val="24"/>
        </w:rPr>
        <w:t>освоения мира;</w:t>
      </w:r>
    </w:p>
    <w:p w:rsidR="00D93459" w:rsidRPr="00B96EB0" w:rsidRDefault="00D93459" w:rsidP="00B96EB0">
      <w:pPr>
        <w:pStyle w:val="a6"/>
        <w:numPr>
          <w:ilvl w:val="0"/>
          <w:numId w:val="3"/>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признание решающей роли содержания образования, спо</w:t>
      </w:r>
      <w:r w:rsidRPr="00B96EB0">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93459" w:rsidRPr="00B96EB0" w:rsidRDefault="00D93459" w:rsidP="00B96EB0">
      <w:pPr>
        <w:pStyle w:val="a6"/>
        <w:numPr>
          <w:ilvl w:val="0"/>
          <w:numId w:val="3"/>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lastRenderedPageBreak/>
        <w:t>учёт индивидуальных возрастных, психологических и фи</w:t>
      </w:r>
      <w:r w:rsidRPr="00B96EB0">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D93459" w:rsidRPr="00B96EB0" w:rsidRDefault="00D93459" w:rsidP="00B96EB0">
      <w:pPr>
        <w:pStyle w:val="a6"/>
        <w:numPr>
          <w:ilvl w:val="0"/>
          <w:numId w:val="3"/>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обеспечение преемственности дошкольного, начального </w:t>
      </w:r>
      <w:r w:rsidRPr="00B96EB0">
        <w:rPr>
          <w:rFonts w:ascii="Times New Roman" w:hAnsi="Times New Roman"/>
          <w:color w:val="auto"/>
          <w:sz w:val="24"/>
          <w:szCs w:val="24"/>
        </w:rPr>
        <w:t>общего, основного общего, среднего общего и профессионального образования;</w:t>
      </w:r>
    </w:p>
    <w:p w:rsidR="00D93459" w:rsidRPr="00B96EB0" w:rsidRDefault="00D93459" w:rsidP="00B96EB0">
      <w:pPr>
        <w:pStyle w:val="a6"/>
        <w:numPr>
          <w:ilvl w:val="0"/>
          <w:numId w:val="3"/>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B96EB0">
        <w:rPr>
          <w:rFonts w:ascii="Times New Roman" w:hAnsi="Times New Roman"/>
          <w:color w:val="auto"/>
          <w:spacing w:val="-2"/>
          <w:sz w:val="24"/>
          <w:szCs w:val="24"/>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93459" w:rsidRPr="00B96EB0" w:rsidRDefault="00D93459"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pacing w:val="4"/>
          <w:sz w:val="24"/>
          <w:szCs w:val="24"/>
        </w:rPr>
        <w:t xml:space="preserve">Основная образовательная программа </w:t>
      </w:r>
      <w:r w:rsidR="00C60BA1" w:rsidRPr="00B96EB0">
        <w:rPr>
          <w:rFonts w:ascii="Times New Roman" w:hAnsi="Times New Roman"/>
          <w:b/>
          <w:bCs/>
          <w:color w:val="auto"/>
          <w:spacing w:val="4"/>
          <w:sz w:val="24"/>
          <w:szCs w:val="24"/>
        </w:rPr>
        <w:t>сформирована</w:t>
      </w:r>
      <w:r w:rsidR="00D30390" w:rsidRPr="00B96EB0">
        <w:rPr>
          <w:rFonts w:ascii="Times New Roman" w:hAnsi="Times New Roman"/>
          <w:b/>
          <w:bCs/>
          <w:color w:val="auto"/>
          <w:spacing w:val="4"/>
          <w:sz w:val="24"/>
          <w:szCs w:val="24"/>
        </w:rPr>
        <w:t xml:space="preserve"> </w:t>
      </w:r>
      <w:r w:rsidRPr="00B96EB0">
        <w:rPr>
          <w:rFonts w:ascii="Times New Roman" w:hAnsi="Times New Roman"/>
          <w:b/>
          <w:bCs/>
          <w:color w:val="auto"/>
          <w:spacing w:val="2"/>
          <w:sz w:val="24"/>
          <w:szCs w:val="24"/>
        </w:rPr>
        <w:t xml:space="preserve">с </w:t>
      </w:r>
      <w:r w:rsidRPr="00B96EB0">
        <w:rPr>
          <w:rFonts w:ascii="Times New Roman" w:hAnsi="Times New Roman"/>
          <w:b/>
          <w:bCs/>
          <w:color w:val="auto"/>
          <w:sz w:val="24"/>
          <w:szCs w:val="24"/>
        </w:rPr>
        <w:t>учётом особенностей уровня</w:t>
      </w:r>
      <w:r w:rsidR="00D30390" w:rsidRPr="00B96EB0">
        <w:rPr>
          <w:rFonts w:ascii="Times New Roman" w:hAnsi="Times New Roman"/>
          <w:b/>
          <w:bCs/>
          <w:color w:val="auto"/>
          <w:sz w:val="24"/>
          <w:szCs w:val="24"/>
        </w:rPr>
        <w:t xml:space="preserve"> </w:t>
      </w:r>
      <w:r w:rsidRPr="00B96EB0">
        <w:rPr>
          <w:rFonts w:ascii="Times New Roman" w:hAnsi="Times New Roman"/>
          <w:b/>
          <w:bCs/>
          <w:color w:val="auto"/>
          <w:sz w:val="24"/>
          <w:szCs w:val="24"/>
        </w:rPr>
        <w:t>начального общего образования как фундамента всего последующего обучения.</w:t>
      </w:r>
      <w:r w:rsidRPr="00B96EB0">
        <w:rPr>
          <w:rFonts w:ascii="Times New Roman" w:hAnsi="Times New Roman"/>
          <w:color w:val="auto"/>
          <w:sz w:val="24"/>
          <w:szCs w:val="24"/>
        </w:rPr>
        <w:t xml:space="preserve"> Начальная школа — особый этап в жизни ребёнка, связанный:</w:t>
      </w:r>
    </w:p>
    <w:p w:rsidR="00D93459" w:rsidRPr="00B96EB0" w:rsidRDefault="00D93459" w:rsidP="00B96EB0">
      <w:pPr>
        <w:pStyle w:val="a6"/>
        <w:numPr>
          <w:ilvl w:val="0"/>
          <w:numId w:val="4"/>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B96EB0">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D93459" w:rsidRPr="00B96EB0" w:rsidRDefault="00D93459" w:rsidP="00B96EB0">
      <w:pPr>
        <w:pStyle w:val="a6"/>
        <w:numPr>
          <w:ilvl w:val="0"/>
          <w:numId w:val="4"/>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с освоением новой социальной позиции, расширением </w:t>
      </w:r>
      <w:r w:rsidRPr="00B96EB0">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D93459" w:rsidRPr="00B96EB0" w:rsidRDefault="00D93459" w:rsidP="00B96EB0">
      <w:pPr>
        <w:pStyle w:val="a6"/>
        <w:numPr>
          <w:ilvl w:val="0"/>
          <w:numId w:val="4"/>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 xml:space="preserve">с принятием и освоением ребёнком новой социальной </w:t>
      </w:r>
      <w:r w:rsidRPr="00B96EB0">
        <w:rPr>
          <w:rFonts w:ascii="Times New Roman" w:hAnsi="Times New Roman"/>
          <w:color w:val="auto"/>
          <w:spacing w:val="2"/>
          <w:sz w:val="24"/>
          <w:szCs w:val="24"/>
        </w:rPr>
        <w:t xml:space="preserve">роли ученика, выражающейся в формировании внутренней </w:t>
      </w:r>
      <w:r w:rsidRPr="00B96EB0">
        <w:rPr>
          <w:rFonts w:ascii="Times New Roman" w:hAnsi="Times New Roman"/>
          <w:color w:val="auto"/>
          <w:sz w:val="24"/>
          <w:szCs w:val="24"/>
        </w:rPr>
        <w:t xml:space="preserve">позиции школьника, определяющей новый образ школьной </w:t>
      </w:r>
      <w:r w:rsidRPr="00B96EB0">
        <w:rPr>
          <w:rFonts w:ascii="Times New Roman" w:hAnsi="Times New Roman"/>
          <w:color w:val="auto"/>
          <w:spacing w:val="2"/>
          <w:sz w:val="24"/>
          <w:szCs w:val="24"/>
        </w:rPr>
        <w:t>жизни и перспективы личностного и познавательного раз</w:t>
      </w:r>
      <w:r w:rsidRPr="00B96EB0">
        <w:rPr>
          <w:rFonts w:ascii="Times New Roman" w:hAnsi="Times New Roman"/>
          <w:color w:val="auto"/>
          <w:sz w:val="24"/>
          <w:szCs w:val="24"/>
        </w:rPr>
        <w:t>вития;</w:t>
      </w:r>
    </w:p>
    <w:p w:rsidR="00D93459" w:rsidRPr="00B96EB0" w:rsidRDefault="00D93459" w:rsidP="00B96EB0">
      <w:pPr>
        <w:pStyle w:val="a6"/>
        <w:numPr>
          <w:ilvl w:val="0"/>
          <w:numId w:val="4"/>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2"/>
          <w:sz w:val="24"/>
          <w:szCs w:val="24"/>
        </w:rPr>
        <w:t>с формированием у школьника основ умения учиться</w:t>
      </w:r>
      <w:r w:rsidRPr="00B96EB0">
        <w:rPr>
          <w:rFonts w:ascii="Times New Roman" w:hAnsi="Times New Roman"/>
          <w:color w:val="auto"/>
          <w:spacing w:val="2"/>
          <w:sz w:val="24"/>
          <w:szCs w:val="24"/>
        </w:rPr>
        <w:br/>
      </w:r>
      <w:r w:rsidRPr="00B96EB0">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w:t>
      </w:r>
      <w:r w:rsidR="00D30390" w:rsidRPr="00B96EB0">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деятельности;</w:t>
      </w:r>
    </w:p>
    <w:p w:rsidR="00D93459" w:rsidRPr="00B96EB0" w:rsidRDefault="00D93459" w:rsidP="00B96EB0">
      <w:pPr>
        <w:pStyle w:val="a6"/>
        <w:numPr>
          <w:ilvl w:val="0"/>
          <w:numId w:val="4"/>
        </w:numPr>
        <w:spacing w:line="240" w:lineRule="auto"/>
        <w:ind w:left="0"/>
        <w:rPr>
          <w:rFonts w:ascii="Times New Roman" w:hAnsi="Times New Roman"/>
          <w:color w:val="auto"/>
          <w:sz w:val="24"/>
          <w:szCs w:val="24"/>
        </w:rPr>
      </w:pPr>
      <w:r w:rsidRPr="00B96EB0">
        <w:rPr>
          <w:rFonts w:ascii="Times New Roman" w:hAnsi="Times New Roman"/>
          <w:color w:val="auto"/>
          <w:spacing w:val="4"/>
          <w:sz w:val="24"/>
          <w:szCs w:val="24"/>
        </w:rPr>
        <w:t xml:space="preserve">с изменением при этом самооценки ребёнка, которая </w:t>
      </w:r>
      <w:r w:rsidRPr="00B96EB0">
        <w:rPr>
          <w:rFonts w:ascii="Times New Roman" w:hAnsi="Times New Roman"/>
          <w:color w:val="auto"/>
          <w:sz w:val="24"/>
          <w:szCs w:val="24"/>
        </w:rPr>
        <w:t>приобретает черты адекватности и рефлексивности;</w:t>
      </w:r>
    </w:p>
    <w:p w:rsidR="00D93459" w:rsidRPr="00B96EB0" w:rsidRDefault="00D93459" w:rsidP="00B96EB0">
      <w:pPr>
        <w:pStyle w:val="a6"/>
        <w:numPr>
          <w:ilvl w:val="0"/>
          <w:numId w:val="4"/>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2"/>
          <w:sz w:val="24"/>
          <w:szCs w:val="24"/>
        </w:rPr>
        <w:t xml:space="preserve">с моральным развитием, которое существенным образом </w:t>
      </w:r>
      <w:r w:rsidRPr="00B96EB0">
        <w:rPr>
          <w:rFonts w:ascii="Times New Roman" w:hAnsi="Times New Roman"/>
          <w:color w:val="auto"/>
          <w:sz w:val="24"/>
          <w:szCs w:val="24"/>
        </w:rPr>
        <w:t>связано с характером сотрудничества со взрослыми и свер</w:t>
      </w:r>
      <w:r w:rsidRPr="00B96EB0">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D93459" w:rsidRPr="00B96EB0" w:rsidRDefault="00C60BA1"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 программе учтены</w:t>
      </w:r>
      <w:r w:rsidR="00D93459" w:rsidRPr="00B96EB0">
        <w:rPr>
          <w:rFonts w:ascii="Times New Roman" w:hAnsi="Times New Roman"/>
          <w:color w:val="auto"/>
          <w:sz w:val="24"/>
          <w:szCs w:val="24"/>
        </w:rPr>
        <w:t xml:space="preserve"> характерные для младшего школьного возраста (от 6,5 до 11 лет): </w:t>
      </w:r>
    </w:p>
    <w:p w:rsidR="00D93459" w:rsidRPr="00B96EB0" w:rsidRDefault="00D93459" w:rsidP="00B96EB0">
      <w:pPr>
        <w:pStyle w:val="a6"/>
        <w:numPr>
          <w:ilvl w:val="0"/>
          <w:numId w:val="5"/>
        </w:numPr>
        <w:spacing w:line="240" w:lineRule="auto"/>
        <w:ind w:left="0"/>
        <w:rPr>
          <w:rFonts w:ascii="Times New Roman" w:hAnsi="Times New Roman"/>
          <w:color w:val="auto"/>
          <w:spacing w:val="-2"/>
          <w:sz w:val="24"/>
          <w:szCs w:val="24"/>
        </w:rPr>
      </w:pPr>
      <w:r w:rsidRPr="00B96EB0">
        <w:rPr>
          <w:rFonts w:ascii="Times New Roman" w:hAnsi="Times New Roman"/>
          <w:color w:val="auto"/>
          <w:sz w:val="24"/>
          <w:szCs w:val="24"/>
        </w:rPr>
        <w:t>центральные психологические новообразования, форми</w:t>
      </w:r>
      <w:r w:rsidRPr="00B96EB0">
        <w:rPr>
          <w:rFonts w:ascii="Times New Roman" w:hAnsi="Times New Roman"/>
          <w:color w:val="auto"/>
          <w:spacing w:val="-2"/>
          <w:sz w:val="24"/>
          <w:szCs w:val="24"/>
        </w:rPr>
        <w:t>руемые на данном</w:t>
      </w:r>
      <w:r w:rsidR="00D30390" w:rsidRPr="00B96EB0">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уровне образования: словесно­логическое </w:t>
      </w:r>
      <w:r w:rsidRPr="00B96EB0">
        <w:rPr>
          <w:rFonts w:ascii="Times New Roman" w:hAnsi="Times New Roman"/>
          <w:color w:val="auto"/>
          <w:spacing w:val="2"/>
          <w:sz w:val="24"/>
          <w:szCs w:val="24"/>
        </w:rPr>
        <w:t xml:space="preserve">мышление, произвольная смысловая память, произвольное </w:t>
      </w:r>
      <w:r w:rsidRPr="00B96EB0">
        <w:rPr>
          <w:rFonts w:ascii="Times New Roman" w:hAnsi="Times New Roman"/>
          <w:color w:val="auto"/>
          <w:sz w:val="24"/>
          <w:szCs w:val="24"/>
        </w:rPr>
        <w:t xml:space="preserve">внимание, письменная речь, анализ, рефлексия содержания, </w:t>
      </w:r>
      <w:r w:rsidRPr="00B96EB0">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D93459" w:rsidRPr="00B96EB0" w:rsidRDefault="00D93459" w:rsidP="00B96EB0">
      <w:pPr>
        <w:pStyle w:val="a6"/>
        <w:numPr>
          <w:ilvl w:val="0"/>
          <w:numId w:val="5"/>
        </w:numPr>
        <w:spacing w:line="240" w:lineRule="auto"/>
        <w:ind w:left="0"/>
        <w:rPr>
          <w:rFonts w:ascii="Times New Roman" w:hAnsi="Times New Roman"/>
          <w:color w:val="auto"/>
          <w:spacing w:val="-2"/>
          <w:sz w:val="24"/>
          <w:szCs w:val="24"/>
        </w:rPr>
      </w:pPr>
      <w:r w:rsidRPr="00B96EB0">
        <w:rPr>
          <w:rFonts w:ascii="Times New Roman" w:hAnsi="Times New Roman"/>
          <w:color w:val="auto"/>
          <w:sz w:val="24"/>
          <w:szCs w:val="24"/>
        </w:rPr>
        <w:t>развитие целенаправленной и мотивированной активно</w:t>
      </w:r>
      <w:r w:rsidRPr="00B96EB0">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93459" w:rsidRPr="00B96EB0" w:rsidRDefault="00D93459"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При определении стратегических характеристик основной </w:t>
      </w:r>
      <w:r w:rsidRPr="00B96EB0">
        <w:rPr>
          <w:rFonts w:ascii="Times New Roman" w:hAnsi="Times New Roman"/>
          <w:color w:val="auto"/>
          <w:spacing w:val="-2"/>
          <w:sz w:val="24"/>
          <w:szCs w:val="24"/>
        </w:rPr>
        <w:t xml:space="preserve">образовательной программы </w:t>
      </w:r>
      <w:r w:rsidR="00CA255E" w:rsidRPr="00B96EB0">
        <w:rPr>
          <w:rFonts w:ascii="Times New Roman" w:hAnsi="Times New Roman"/>
          <w:color w:val="auto"/>
          <w:spacing w:val="-2"/>
          <w:sz w:val="24"/>
          <w:szCs w:val="24"/>
        </w:rPr>
        <w:t>учтён</w:t>
      </w:r>
      <w:r w:rsidRPr="00B96EB0">
        <w:rPr>
          <w:rFonts w:ascii="Times New Roman" w:hAnsi="Times New Roman"/>
          <w:color w:val="auto"/>
          <w:spacing w:val="-2"/>
          <w:sz w:val="24"/>
          <w:szCs w:val="24"/>
        </w:rPr>
        <w:t xml:space="preserve"> существующий </w:t>
      </w:r>
      <w:r w:rsidRPr="00B96EB0">
        <w:rPr>
          <w:rFonts w:ascii="Times New Roman" w:hAnsi="Times New Roman"/>
          <w:color w:val="auto"/>
          <w:sz w:val="24"/>
          <w:szCs w:val="24"/>
        </w:rPr>
        <w:t>разброс в темпах и направлениях развития детей, индивидуаль</w:t>
      </w:r>
      <w:r w:rsidRPr="00B96EB0">
        <w:rPr>
          <w:rFonts w:ascii="Times New Roman" w:hAnsi="Times New Roman"/>
          <w:color w:val="auto"/>
          <w:spacing w:val="2"/>
          <w:sz w:val="24"/>
          <w:szCs w:val="24"/>
        </w:rPr>
        <w:t>ные различия в их познавательной деятельности, восприя</w:t>
      </w:r>
      <w:r w:rsidRPr="00B96EB0">
        <w:rPr>
          <w:rFonts w:ascii="Times New Roman" w:hAnsi="Times New Roman"/>
          <w:color w:val="auto"/>
          <w:sz w:val="24"/>
          <w:szCs w:val="24"/>
        </w:rPr>
        <w:t>тии, внимании, памяти, мышлении, речи, моторике и</w:t>
      </w:r>
      <w:r w:rsidRPr="00B96EB0">
        <w:rPr>
          <w:rFonts w:ascii="Times New Roman" w:hAnsi="Times New Roman"/>
          <w:color w:val="auto"/>
          <w:sz w:val="24"/>
          <w:szCs w:val="24"/>
        </w:rPr>
        <w:t> </w:t>
      </w:r>
      <w:r w:rsidRPr="00B96EB0">
        <w:rPr>
          <w:rFonts w:ascii="Times New Roman" w:hAnsi="Times New Roman"/>
          <w:color w:val="auto"/>
          <w:sz w:val="24"/>
          <w:szCs w:val="24"/>
        </w:rPr>
        <w:t>т. д., связанные с возрастными, психологическими и физиологи</w:t>
      </w:r>
      <w:r w:rsidRPr="00B96EB0">
        <w:rPr>
          <w:rFonts w:ascii="Times New Roman" w:hAnsi="Times New Roman"/>
          <w:color w:val="auto"/>
          <w:spacing w:val="2"/>
          <w:sz w:val="24"/>
          <w:szCs w:val="24"/>
        </w:rPr>
        <w:t xml:space="preserve">ческими индивидуальными особенностями детей младшего </w:t>
      </w:r>
      <w:r w:rsidRPr="00B96EB0">
        <w:rPr>
          <w:rFonts w:ascii="Times New Roman" w:hAnsi="Times New Roman"/>
          <w:color w:val="auto"/>
          <w:sz w:val="24"/>
          <w:szCs w:val="24"/>
        </w:rPr>
        <w:t>школьного возраста.</w:t>
      </w:r>
    </w:p>
    <w:p w:rsidR="00D93459" w:rsidRPr="00B96EB0" w:rsidRDefault="00D93459"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ED0122" w:rsidRPr="00B96EB0" w:rsidRDefault="00ED0122" w:rsidP="00B96EB0">
      <w:pPr>
        <w:pStyle w:val="a4"/>
        <w:spacing w:line="240" w:lineRule="auto"/>
        <w:ind w:firstLine="0"/>
        <w:rPr>
          <w:rFonts w:ascii="Times New Roman" w:hAnsi="Times New Roman"/>
          <w:color w:val="auto"/>
          <w:sz w:val="24"/>
          <w:szCs w:val="24"/>
        </w:rPr>
      </w:pPr>
    </w:p>
    <w:p w:rsidR="00CA255E" w:rsidRPr="00B96EB0" w:rsidRDefault="00CA255E" w:rsidP="00B96EB0">
      <w:pPr>
        <w:pStyle w:val="a8"/>
        <w:numPr>
          <w:ilvl w:val="1"/>
          <w:numId w:val="1"/>
        </w:numPr>
        <w:spacing w:line="240" w:lineRule="auto"/>
        <w:ind w:left="0" w:firstLine="426"/>
        <w:jc w:val="both"/>
        <w:rPr>
          <w:sz w:val="24"/>
        </w:rPr>
      </w:pPr>
      <w:bookmarkStart w:id="0" w:name="_Toc288394058"/>
      <w:bookmarkStart w:id="1" w:name="_Toc288410525"/>
      <w:bookmarkStart w:id="2" w:name="_Toc288410654"/>
      <w:bookmarkStart w:id="3" w:name="_Toc418108294"/>
      <w:r w:rsidRPr="00B96EB0">
        <w:rPr>
          <w:sz w:val="24"/>
        </w:rPr>
        <w:t>Планируемые результаты </w:t>
      </w:r>
      <w:r w:rsidR="00B60C4C" w:rsidRPr="00B96EB0">
        <w:rPr>
          <w:sz w:val="24"/>
        </w:rPr>
        <w:t>освоения обучающимися основной </w:t>
      </w:r>
      <w:r w:rsidRPr="00B96EB0">
        <w:rPr>
          <w:sz w:val="24"/>
        </w:rPr>
        <w:t>образовательной программы</w:t>
      </w:r>
      <w:bookmarkEnd w:id="0"/>
      <w:bookmarkEnd w:id="1"/>
      <w:bookmarkEnd w:id="2"/>
      <w:bookmarkEnd w:id="3"/>
    </w:p>
    <w:p w:rsidR="00CA255E" w:rsidRPr="00B96EB0" w:rsidRDefault="00CA255E"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ФГОС НОО к </w:t>
      </w:r>
      <w:r w:rsidRPr="00B96EB0">
        <w:rPr>
          <w:rFonts w:ascii="Times New Roman" w:hAnsi="Times New Roman"/>
          <w:color w:val="auto"/>
          <w:spacing w:val="-2"/>
          <w:sz w:val="24"/>
          <w:szCs w:val="24"/>
        </w:rPr>
        <w:lastRenderedPageBreak/>
        <w:t xml:space="preserve">результатам обучающихся, освоивших основную образовательную программу. Они представляют собой систему </w:t>
      </w:r>
      <w:r w:rsidRPr="00B96EB0">
        <w:rPr>
          <w:rFonts w:ascii="Times New Roman" w:hAnsi="Times New Roman"/>
          <w:b/>
          <w:bCs/>
          <w:iCs/>
          <w:color w:val="auto"/>
          <w:spacing w:val="-2"/>
          <w:sz w:val="24"/>
          <w:szCs w:val="24"/>
        </w:rPr>
        <w:t>обобщённых личностно ориен</w:t>
      </w:r>
      <w:r w:rsidRPr="00B96EB0">
        <w:rPr>
          <w:rFonts w:ascii="Times New Roman" w:hAnsi="Times New Roman"/>
          <w:b/>
          <w:bCs/>
          <w:iCs/>
          <w:color w:val="auto"/>
          <w:sz w:val="24"/>
          <w:szCs w:val="24"/>
        </w:rPr>
        <w:t>тированных целей образования</w:t>
      </w:r>
      <w:r w:rsidRPr="00B96EB0">
        <w:rPr>
          <w:rFonts w:ascii="Times New Roman" w:hAnsi="Times New Roman"/>
          <w:color w:val="auto"/>
          <w:sz w:val="24"/>
          <w:szCs w:val="24"/>
        </w:rPr>
        <w:t>, допускающих дальнейшее уточнение и конкретизацию, что обеспечивает определение</w:t>
      </w:r>
      <w:r w:rsidR="004E0ADA">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и выявление всех составляющих планируемых результатов, </w:t>
      </w:r>
      <w:r w:rsidRPr="00B96EB0">
        <w:rPr>
          <w:rFonts w:ascii="Times New Roman" w:hAnsi="Times New Roman"/>
          <w:color w:val="auto"/>
          <w:spacing w:val="-2"/>
          <w:sz w:val="24"/>
          <w:szCs w:val="24"/>
        </w:rPr>
        <w:t>подлежащих формированию и оценке.</w:t>
      </w:r>
    </w:p>
    <w:p w:rsidR="00CA255E" w:rsidRPr="00B96EB0" w:rsidRDefault="00CA255E"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Планируемые результаты:</w:t>
      </w:r>
    </w:p>
    <w:p w:rsidR="00CA255E" w:rsidRPr="00B96EB0" w:rsidRDefault="00CA255E" w:rsidP="00B96EB0">
      <w:pPr>
        <w:pStyle w:val="a6"/>
        <w:numPr>
          <w:ilvl w:val="0"/>
          <w:numId w:val="6"/>
        </w:numPr>
        <w:spacing w:line="240" w:lineRule="auto"/>
        <w:ind w:left="0"/>
        <w:rPr>
          <w:rFonts w:ascii="Times New Roman" w:hAnsi="Times New Roman"/>
          <w:color w:val="auto"/>
          <w:sz w:val="24"/>
          <w:szCs w:val="24"/>
        </w:rPr>
      </w:pPr>
      <w:r w:rsidRPr="00B96EB0">
        <w:rPr>
          <w:rFonts w:ascii="Times New Roman" w:hAnsi="Times New Roman"/>
          <w:color w:val="auto"/>
          <w:spacing w:val="4"/>
          <w:sz w:val="24"/>
          <w:szCs w:val="24"/>
        </w:rPr>
        <w:t>обеспечивают связь между требованиями ФГОС НОО,</w:t>
      </w:r>
      <w:r w:rsidRPr="00B96EB0">
        <w:rPr>
          <w:rFonts w:ascii="Times New Roman" w:hAnsi="Times New Roman"/>
          <w:color w:val="auto"/>
          <w:spacing w:val="4"/>
          <w:sz w:val="24"/>
          <w:szCs w:val="24"/>
        </w:rPr>
        <w:br/>
      </w:r>
      <w:r w:rsidRPr="00B96EB0">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CA255E" w:rsidRPr="00B96EB0" w:rsidRDefault="00CA255E" w:rsidP="00B96EB0">
      <w:pPr>
        <w:pStyle w:val="a6"/>
        <w:numPr>
          <w:ilvl w:val="0"/>
          <w:numId w:val="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 xml:space="preserve">являются содержательной и критериальной основой для </w:t>
      </w:r>
      <w:r w:rsidRPr="00B96EB0">
        <w:rPr>
          <w:rFonts w:ascii="Times New Roman" w:hAnsi="Times New Roman"/>
          <w:color w:val="auto"/>
          <w:spacing w:val="4"/>
          <w:sz w:val="24"/>
          <w:szCs w:val="24"/>
        </w:rPr>
        <w:t>разработки программ учебных предметов, курсов, учебно­</w:t>
      </w:r>
      <w:r w:rsidRPr="00B96EB0">
        <w:rPr>
          <w:rFonts w:ascii="Times New Roman" w:hAnsi="Times New Roman"/>
          <w:color w:val="auto"/>
          <w:sz w:val="24"/>
          <w:szCs w:val="24"/>
        </w:rPr>
        <w:t>методической литературы, а также для системы оценки ка</w:t>
      </w:r>
      <w:r w:rsidRPr="00B96EB0">
        <w:rPr>
          <w:rFonts w:ascii="Times New Roman" w:hAnsi="Times New Roman"/>
          <w:color w:val="auto"/>
          <w:spacing w:val="2"/>
          <w:sz w:val="24"/>
          <w:szCs w:val="24"/>
        </w:rPr>
        <w:t xml:space="preserve">чества освоения обучающимися основной образовательной </w:t>
      </w:r>
      <w:r w:rsidRPr="00B96EB0">
        <w:rPr>
          <w:rFonts w:ascii="Times New Roman" w:hAnsi="Times New Roman"/>
          <w:color w:val="auto"/>
          <w:sz w:val="24"/>
          <w:szCs w:val="24"/>
        </w:rPr>
        <w:t>программы начального общего образования.</w:t>
      </w:r>
    </w:p>
    <w:p w:rsidR="00CA255E" w:rsidRPr="00B96EB0" w:rsidRDefault="00CA255E"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96EB0">
        <w:rPr>
          <w:rFonts w:ascii="Times New Roman" w:hAnsi="Times New Roman"/>
          <w:iCs/>
          <w:color w:val="auto"/>
          <w:sz w:val="24"/>
          <w:szCs w:val="24"/>
        </w:rPr>
        <w:t xml:space="preserve">, </w:t>
      </w:r>
      <w:r w:rsidRPr="00B96EB0">
        <w:rPr>
          <w:rFonts w:ascii="Times New Roman" w:hAnsi="Times New Roman"/>
          <w:color w:val="auto"/>
          <w:sz w:val="24"/>
          <w:szCs w:val="24"/>
        </w:rPr>
        <w:t xml:space="preserve">позволяющие обучающимся успешно решать учебные и учебно­практические задачи, в том числе задачи, направленные на отработку теоретических </w:t>
      </w:r>
      <w:r w:rsidR="00B60C4C" w:rsidRPr="00B96EB0">
        <w:rPr>
          <w:rFonts w:ascii="Times New Roman" w:hAnsi="Times New Roman"/>
          <w:color w:val="auto"/>
          <w:sz w:val="24"/>
          <w:szCs w:val="24"/>
        </w:rPr>
        <w:t xml:space="preserve">моделей и понятий, и задачи, по </w:t>
      </w:r>
      <w:r w:rsidRPr="00B96EB0">
        <w:rPr>
          <w:rFonts w:ascii="Times New Roman" w:hAnsi="Times New Roman"/>
          <w:color w:val="auto"/>
          <w:sz w:val="24"/>
          <w:szCs w:val="24"/>
        </w:rPr>
        <w:t>возможности</w:t>
      </w:r>
      <w:r w:rsidR="00B60C4C" w:rsidRPr="00B96EB0">
        <w:rPr>
          <w:rFonts w:ascii="Times New Roman" w:hAnsi="Times New Roman"/>
          <w:color w:val="auto"/>
          <w:sz w:val="24"/>
          <w:szCs w:val="24"/>
        </w:rPr>
        <w:t>,</w:t>
      </w:r>
      <w:r w:rsidRPr="00B96EB0">
        <w:rPr>
          <w:rFonts w:ascii="Times New Roman" w:hAnsi="Times New Roman"/>
          <w:color w:val="auto"/>
          <w:sz w:val="24"/>
          <w:szCs w:val="24"/>
        </w:rPr>
        <w:t xml:space="preserve"> максимально приближенные к реальным жизненным ситуациям.</w:t>
      </w:r>
    </w:p>
    <w:p w:rsidR="00CA255E" w:rsidRPr="00B96EB0" w:rsidRDefault="004E0ADA" w:rsidP="00B96EB0">
      <w:pPr>
        <w:pStyle w:val="a4"/>
        <w:spacing w:line="240" w:lineRule="auto"/>
        <w:ind w:firstLine="454"/>
        <w:rPr>
          <w:rFonts w:ascii="Times New Roman" w:hAnsi="Times New Roman"/>
          <w:b/>
          <w:bCs/>
          <w:color w:val="auto"/>
          <w:spacing w:val="2"/>
          <w:sz w:val="24"/>
          <w:szCs w:val="24"/>
        </w:rPr>
      </w:pPr>
      <w:r w:rsidRPr="00B96EB0">
        <w:rPr>
          <w:rFonts w:ascii="Times New Roman" w:hAnsi="Times New Roman"/>
          <w:color w:val="auto"/>
          <w:spacing w:val="2"/>
          <w:sz w:val="24"/>
          <w:szCs w:val="24"/>
        </w:rPr>
        <w:t xml:space="preserve">Система </w:t>
      </w:r>
      <w:r w:rsidR="00CA255E" w:rsidRPr="00B96EB0">
        <w:rPr>
          <w:rFonts w:ascii="Times New Roman" w:hAnsi="Times New Roman"/>
          <w:color w:val="auto"/>
          <w:spacing w:val="2"/>
          <w:sz w:val="24"/>
          <w:szCs w:val="24"/>
        </w:rPr>
        <w:t>планируемых результатов даёт представление о т</w:t>
      </w:r>
      <w:r w:rsidR="00B60C4C" w:rsidRPr="00B96EB0">
        <w:rPr>
          <w:rFonts w:ascii="Times New Roman" w:hAnsi="Times New Roman"/>
          <w:color w:val="auto"/>
          <w:spacing w:val="2"/>
          <w:sz w:val="24"/>
          <w:szCs w:val="24"/>
        </w:rPr>
        <w:t>ом, какими именно действиями–</w:t>
      </w:r>
      <w:r w:rsidR="00CA255E" w:rsidRPr="00B96EB0">
        <w:rPr>
          <w:rFonts w:ascii="Times New Roman" w:hAnsi="Times New Roman"/>
          <w:color w:val="auto"/>
          <w:spacing w:val="2"/>
          <w:sz w:val="24"/>
          <w:szCs w:val="24"/>
        </w:rPr>
        <w:t xml:space="preserve">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00CA255E" w:rsidRPr="00B96EB0">
        <w:rPr>
          <w:rFonts w:ascii="Times New Roman" w:hAnsi="Times New Roman"/>
          <w:iCs/>
          <w:color w:val="auto"/>
          <w:spacing w:val="2"/>
          <w:sz w:val="24"/>
          <w:szCs w:val="24"/>
        </w:rPr>
        <w:t>опорный характер,</w:t>
      </w:r>
      <w:r w:rsidR="00CA255E" w:rsidRPr="00B96EB0">
        <w:rPr>
          <w:rFonts w:ascii="Times New Roman" w:hAnsi="Times New Roman"/>
          <w:color w:val="auto"/>
          <w:spacing w:val="2"/>
          <w:sz w:val="24"/>
          <w:szCs w:val="24"/>
        </w:rPr>
        <w:t xml:space="preserve"> т.</w:t>
      </w:r>
      <w:r w:rsidR="00CA255E" w:rsidRPr="00B96EB0">
        <w:rPr>
          <w:rFonts w:ascii="Times New Roman" w:hAnsi="Times New Roman"/>
          <w:color w:val="auto"/>
          <w:spacing w:val="2"/>
          <w:sz w:val="24"/>
          <w:szCs w:val="24"/>
        </w:rPr>
        <w:t> </w:t>
      </w:r>
      <w:r w:rsidR="00CA255E" w:rsidRPr="00B96EB0">
        <w:rPr>
          <w:rFonts w:ascii="Times New Roman" w:hAnsi="Times New Roman"/>
          <w:color w:val="auto"/>
          <w:spacing w:val="2"/>
          <w:sz w:val="24"/>
          <w:szCs w:val="24"/>
        </w:rPr>
        <w:t>е. служащий основой для последующего обучения.</w:t>
      </w:r>
    </w:p>
    <w:p w:rsidR="00CA255E" w:rsidRPr="00B96EB0" w:rsidRDefault="00CA255E"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CA255E" w:rsidRPr="00B96EB0" w:rsidRDefault="00CA255E" w:rsidP="002219BA">
      <w:pPr>
        <w:pStyle w:val="a6"/>
        <w:numPr>
          <w:ilvl w:val="0"/>
          <w:numId w:val="7"/>
        </w:numPr>
        <w:spacing w:line="240" w:lineRule="auto"/>
        <w:rPr>
          <w:rFonts w:ascii="Times New Roman" w:hAnsi="Times New Roman"/>
          <w:color w:val="auto"/>
          <w:sz w:val="24"/>
          <w:szCs w:val="24"/>
        </w:rPr>
      </w:pPr>
      <w:r w:rsidRPr="00B96EB0">
        <w:rPr>
          <w:rFonts w:ascii="Times New Roman" w:hAnsi="Times New Roman"/>
          <w:color w:val="auto"/>
          <w:sz w:val="24"/>
          <w:szCs w:val="24"/>
        </w:rPr>
        <w:t>междисциплинарной программы «Формирование универ</w:t>
      </w:r>
      <w:r w:rsidRPr="00B96EB0">
        <w:rPr>
          <w:rFonts w:ascii="Times New Roman" w:hAnsi="Times New Roman"/>
          <w:color w:val="auto"/>
          <w:spacing w:val="-4"/>
          <w:sz w:val="24"/>
          <w:szCs w:val="24"/>
        </w:rPr>
        <w:t>сальных учебных действий», а также её разделов «Чтение. Рабо</w:t>
      </w:r>
      <w:r w:rsidRPr="00B96EB0">
        <w:rPr>
          <w:rFonts w:ascii="Times New Roman" w:hAnsi="Times New Roman"/>
          <w:color w:val="auto"/>
          <w:spacing w:val="-2"/>
          <w:sz w:val="24"/>
          <w:szCs w:val="24"/>
        </w:rPr>
        <w:t>та с текстом» и «Формирование ИКТ­компетентности обучаю</w:t>
      </w:r>
      <w:r w:rsidRPr="00B96EB0">
        <w:rPr>
          <w:rFonts w:ascii="Times New Roman" w:hAnsi="Times New Roman"/>
          <w:color w:val="auto"/>
          <w:sz w:val="24"/>
          <w:szCs w:val="24"/>
        </w:rPr>
        <w:t>щихся»;</w:t>
      </w:r>
    </w:p>
    <w:p w:rsidR="00CA255E" w:rsidRPr="00B96EB0" w:rsidRDefault="00CA255E" w:rsidP="002219BA">
      <w:pPr>
        <w:pStyle w:val="a6"/>
        <w:numPr>
          <w:ilvl w:val="0"/>
          <w:numId w:val="7"/>
        </w:numPr>
        <w:spacing w:line="240" w:lineRule="auto"/>
        <w:rPr>
          <w:rFonts w:ascii="Times New Roman" w:hAnsi="Times New Roman"/>
          <w:color w:val="auto"/>
          <w:sz w:val="24"/>
          <w:szCs w:val="24"/>
        </w:rPr>
      </w:pPr>
      <w:r w:rsidRPr="00B96EB0">
        <w:rPr>
          <w:rFonts w:ascii="Times New Roman" w:hAnsi="Times New Roman"/>
          <w:color w:val="auto"/>
          <w:spacing w:val="-2"/>
          <w:sz w:val="24"/>
          <w:szCs w:val="24"/>
        </w:rPr>
        <w:t>программ по всем учебным предметам.</w:t>
      </w:r>
    </w:p>
    <w:p w:rsidR="00CA255E" w:rsidRPr="00B96EB0" w:rsidRDefault="00CA255E" w:rsidP="00B96EB0">
      <w:pPr>
        <w:pStyle w:val="a8"/>
        <w:numPr>
          <w:ilvl w:val="2"/>
          <w:numId w:val="1"/>
        </w:numPr>
        <w:spacing w:line="240" w:lineRule="auto"/>
        <w:ind w:left="0" w:firstLine="0"/>
        <w:jc w:val="both"/>
        <w:rPr>
          <w:sz w:val="24"/>
        </w:rPr>
      </w:pPr>
      <w:bookmarkStart w:id="4" w:name="_Toc418108295"/>
      <w:r w:rsidRPr="00B96EB0">
        <w:rPr>
          <w:sz w:val="24"/>
        </w:rPr>
        <w:t>Формирование универсальных учебных действий</w:t>
      </w:r>
      <w:bookmarkEnd w:id="4"/>
    </w:p>
    <w:p w:rsidR="00CA255E" w:rsidRPr="00B96EB0" w:rsidRDefault="00CA255E" w:rsidP="00B96EB0">
      <w:r w:rsidRPr="00B96EB0">
        <w:t>(личностные и метапредметные результаты)</w:t>
      </w:r>
    </w:p>
    <w:p w:rsidR="00CA255E" w:rsidRPr="00B96EB0" w:rsidRDefault="00CA255E"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В результате изучения </w:t>
      </w:r>
      <w:r w:rsidRPr="00B96EB0">
        <w:rPr>
          <w:rFonts w:ascii="Times New Roman" w:hAnsi="Times New Roman"/>
          <w:b/>
          <w:bCs/>
          <w:color w:val="auto"/>
          <w:sz w:val="24"/>
          <w:szCs w:val="24"/>
        </w:rPr>
        <w:t xml:space="preserve">всех без исключения предметов </w:t>
      </w:r>
      <w:r w:rsidRPr="00B96EB0">
        <w:rPr>
          <w:rFonts w:ascii="Times New Roman" w:hAnsi="Times New Roman"/>
          <w:color w:val="auto"/>
          <w:sz w:val="24"/>
          <w:szCs w:val="24"/>
        </w:rPr>
        <w:t>при получении</w:t>
      </w:r>
      <w:r w:rsidR="004E0ADA">
        <w:rPr>
          <w:rFonts w:ascii="Times New Roman" w:hAnsi="Times New Roman"/>
          <w:color w:val="auto"/>
          <w:sz w:val="24"/>
          <w:szCs w:val="24"/>
        </w:rPr>
        <w:t xml:space="preserve"> </w:t>
      </w:r>
      <w:r w:rsidRPr="00B96EB0">
        <w:rPr>
          <w:rFonts w:ascii="Times New Roman" w:hAnsi="Times New Roman"/>
          <w:color w:val="auto"/>
          <w:sz w:val="24"/>
          <w:szCs w:val="24"/>
        </w:rPr>
        <w:t>начального общего образования у выпускников</w:t>
      </w:r>
      <w:r w:rsidR="00B60C4C" w:rsidRPr="00B96EB0">
        <w:rPr>
          <w:rFonts w:ascii="Times New Roman" w:hAnsi="Times New Roman"/>
          <w:color w:val="auto"/>
          <w:sz w:val="24"/>
          <w:szCs w:val="24"/>
        </w:rPr>
        <w:t xml:space="preserve"> МБОУ СОШ с. Киселёвка</w:t>
      </w:r>
      <w:r w:rsidR="004E0ADA">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будут сформированы </w:t>
      </w:r>
      <w:r w:rsidRPr="00B96EB0">
        <w:rPr>
          <w:rFonts w:ascii="Times New Roman" w:hAnsi="Times New Roman"/>
          <w:iCs/>
          <w:color w:val="auto"/>
          <w:spacing w:val="2"/>
          <w:sz w:val="24"/>
          <w:szCs w:val="24"/>
        </w:rPr>
        <w:t>личностные, регулятивные, познава</w:t>
      </w:r>
      <w:r w:rsidRPr="00B96EB0">
        <w:rPr>
          <w:rFonts w:ascii="Times New Roman" w:hAnsi="Times New Roman"/>
          <w:iCs/>
          <w:color w:val="auto"/>
          <w:sz w:val="24"/>
          <w:szCs w:val="24"/>
        </w:rPr>
        <w:t xml:space="preserve">тельные </w:t>
      </w:r>
      <w:r w:rsidRPr="00B96EB0">
        <w:rPr>
          <w:rFonts w:ascii="Times New Roman" w:hAnsi="Times New Roman"/>
          <w:color w:val="auto"/>
          <w:sz w:val="24"/>
          <w:szCs w:val="24"/>
        </w:rPr>
        <w:t xml:space="preserve">и </w:t>
      </w:r>
      <w:r w:rsidRPr="00B96EB0">
        <w:rPr>
          <w:rFonts w:ascii="Times New Roman" w:hAnsi="Times New Roman"/>
          <w:iCs/>
          <w:color w:val="auto"/>
          <w:sz w:val="24"/>
          <w:szCs w:val="24"/>
        </w:rPr>
        <w:t xml:space="preserve">коммуникативные </w:t>
      </w:r>
      <w:r w:rsidRPr="00B96EB0">
        <w:rPr>
          <w:rFonts w:ascii="Times New Roman" w:hAnsi="Times New Roman"/>
          <w:color w:val="auto"/>
          <w:sz w:val="24"/>
          <w:szCs w:val="24"/>
        </w:rPr>
        <w:t>универсальные учебные действия как основа умения учиться.</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Личностные универсальные учебные действия</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У выпускника будут сформированы:</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внутренняя позиция школьника на уровне положитель</w:t>
      </w:r>
      <w:r w:rsidRPr="00B96EB0">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B96EB0">
        <w:rPr>
          <w:rFonts w:ascii="Times New Roman" w:hAnsi="Times New Roman"/>
          <w:color w:val="auto"/>
          <w:sz w:val="24"/>
          <w:szCs w:val="24"/>
        </w:rPr>
        <w:t>«хорошего ученика»;</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широкая мотивационная основа учебной деятельности, </w:t>
      </w:r>
      <w:r w:rsidRPr="00B96EB0">
        <w:rPr>
          <w:rFonts w:ascii="Times New Roman" w:hAnsi="Times New Roman"/>
          <w:color w:val="auto"/>
          <w:sz w:val="24"/>
          <w:szCs w:val="24"/>
        </w:rPr>
        <w:t>включающая социальные, учебно­познавательные и внешние мотивы;</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pacing w:val="4"/>
          <w:sz w:val="24"/>
          <w:szCs w:val="24"/>
        </w:rPr>
        <w:t xml:space="preserve">ориентация на понимание причин успеха в учебной </w:t>
      </w:r>
      <w:r w:rsidRPr="00B96EB0">
        <w:rPr>
          <w:rFonts w:ascii="Times New Roman" w:hAnsi="Times New Roman"/>
          <w:color w:val="auto"/>
          <w:spacing w:val="2"/>
          <w:sz w:val="24"/>
          <w:szCs w:val="24"/>
        </w:rPr>
        <w:t>деятельности, в том числе на самоанализ и самоконтроль резуль</w:t>
      </w:r>
      <w:r w:rsidRPr="00B96EB0">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способность к оценке своей учебной деятельности;</w:t>
      </w:r>
    </w:p>
    <w:p w:rsidR="00CA255E" w:rsidRPr="00B96EB0" w:rsidRDefault="00CA255E" w:rsidP="002219BA">
      <w:pPr>
        <w:pStyle w:val="a6"/>
        <w:numPr>
          <w:ilvl w:val="0"/>
          <w:numId w:val="8"/>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4"/>
          <w:sz w:val="24"/>
          <w:szCs w:val="24"/>
        </w:rPr>
        <w:t xml:space="preserve">основы гражданской идентичности, своей этнической </w:t>
      </w:r>
      <w:r w:rsidRPr="00B96EB0">
        <w:rPr>
          <w:rFonts w:ascii="Times New Roman" w:hAnsi="Times New Roman"/>
          <w:color w:val="auto"/>
          <w:spacing w:val="2"/>
          <w:sz w:val="24"/>
          <w:szCs w:val="24"/>
        </w:rPr>
        <w:t>принадлежности в форме осознания «Я» как члена семьи,</w:t>
      </w:r>
      <w:r w:rsidRPr="00B96EB0">
        <w:rPr>
          <w:rFonts w:ascii="Times New Roman" w:hAnsi="Times New Roman"/>
          <w:color w:val="auto"/>
          <w:spacing w:val="-2"/>
          <w:sz w:val="24"/>
          <w:szCs w:val="24"/>
        </w:rPr>
        <w:t xml:space="preserve"> представителя народа, гражданина России, чувства </w:t>
      </w:r>
      <w:r w:rsidRPr="00B96EB0">
        <w:rPr>
          <w:rFonts w:ascii="Times New Roman" w:hAnsi="Times New Roman"/>
          <w:color w:val="auto"/>
          <w:spacing w:val="-2"/>
          <w:sz w:val="24"/>
          <w:szCs w:val="24"/>
        </w:rPr>
        <w:lastRenderedPageBreak/>
        <w:t>сопричастности и гордости за свою Родину, народ и историю, осознание ответственности человека за общее благополучие;</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ориентация в нравственном содержании и смысле как </w:t>
      </w:r>
      <w:r w:rsidRPr="00B96EB0">
        <w:rPr>
          <w:rFonts w:ascii="Times New Roman" w:hAnsi="Times New Roman"/>
          <w:color w:val="auto"/>
          <w:sz w:val="24"/>
          <w:szCs w:val="24"/>
        </w:rPr>
        <w:t>собственных поступков, так и поступков окружающих людей;</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знание основных моральных норм и ориентация на их выполнение;</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установка на здоровый образ жизни;</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B96EB0">
        <w:rPr>
          <w:rFonts w:ascii="Times New Roman" w:hAnsi="Times New Roman"/>
          <w:color w:val="auto"/>
          <w:sz w:val="24"/>
          <w:szCs w:val="24"/>
        </w:rPr>
        <w:t>мам природоохранного, нерасточительного, здоровьесберегающего поведения;</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чувство прекрасного и эстетические чувства на основе </w:t>
      </w:r>
      <w:r w:rsidRPr="00B96EB0">
        <w:rPr>
          <w:rFonts w:ascii="Times New Roman" w:hAnsi="Times New Roman"/>
          <w:color w:val="auto"/>
          <w:sz w:val="24"/>
          <w:szCs w:val="24"/>
        </w:rPr>
        <w:t>знакомства с мировой и отечественной художественной культурой.</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для формирования:</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4"/>
          <w:sz w:val="24"/>
          <w:szCs w:val="24"/>
        </w:rPr>
        <w:t>внутренней позиции обучающегося на уровне поло</w:t>
      </w:r>
      <w:r w:rsidRPr="00B96EB0">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2"/>
          <w:sz w:val="24"/>
          <w:szCs w:val="24"/>
        </w:rPr>
        <w:t>выраженной устойчивой учебно­познавательной моти</w:t>
      </w:r>
      <w:r w:rsidRPr="00B96EB0">
        <w:rPr>
          <w:rFonts w:ascii="Times New Roman" w:hAnsi="Times New Roman"/>
          <w:i/>
          <w:iCs/>
          <w:color w:val="auto"/>
          <w:sz w:val="24"/>
          <w:szCs w:val="24"/>
        </w:rPr>
        <w:t>вации учения;</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2"/>
          <w:sz w:val="24"/>
          <w:szCs w:val="24"/>
        </w:rPr>
        <w:t>устойчивого учебно­познавательного интереса к новым</w:t>
      </w:r>
      <w:r w:rsidRPr="00B96EB0">
        <w:rPr>
          <w:rFonts w:ascii="Times New Roman" w:hAnsi="Times New Roman"/>
          <w:i/>
          <w:iCs/>
          <w:color w:val="auto"/>
          <w:sz w:val="24"/>
          <w:szCs w:val="24"/>
        </w:rPr>
        <w:t>общим способам решения задач;</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адекватного понимания причин успешности/неуспешности учебной деятельности;</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2"/>
          <w:sz w:val="24"/>
          <w:szCs w:val="24"/>
        </w:rPr>
        <w:t>положительной адекватной дифференцированной само</w:t>
      </w:r>
      <w:r w:rsidRPr="00B96EB0">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4"/>
          <w:sz w:val="24"/>
          <w:szCs w:val="24"/>
        </w:rPr>
        <w:t xml:space="preserve">компетентности в реализации основ гражданской </w:t>
      </w:r>
      <w:r w:rsidRPr="00B96EB0">
        <w:rPr>
          <w:rFonts w:ascii="Times New Roman" w:hAnsi="Times New Roman"/>
          <w:i/>
          <w:iCs/>
          <w:color w:val="auto"/>
          <w:sz w:val="24"/>
          <w:szCs w:val="24"/>
        </w:rPr>
        <w:t>идентичности в поступках и деятельности;</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Регулятивные универсальные учебные действия</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принимать и сохранять учебную задачу;</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pacing w:val="-4"/>
          <w:sz w:val="24"/>
          <w:szCs w:val="24"/>
        </w:rPr>
        <w:t>учитывать выделенные учителем ориентиры действия в но</w:t>
      </w:r>
      <w:r w:rsidRPr="00B96EB0">
        <w:rPr>
          <w:rFonts w:ascii="Times New Roman" w:hAnsi="Times New Roman"/>
          <w:color w:val="auto"/>
          <w:sz w:val="24"/>
          <w:szCs w:val="24"/>
        </w:rPr>
        <w:t>вом учебном материале в сотрудничестве с учителем;</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pacing w:val="-4"/>
          <w:sz w:val="24"/>
          <w:szCs w:val="24"/>
        </w:rPr>
        <w:t>учитывать установленные правила в планировании и конт</w:t>
      </w:r>
      <w:r w:rsidRPr="00B96EB0">
        <w:rPr>
          <w:rFonts w:ascii="Times New Roman" w:hAnsi="Times New Roman"/>
          <w:color w:val="auto"/>
          <w:sz w:val="24"/>
          <w:szCs w:val="24"/>
        </w:rPr>
        <w:t>роле способа решения;</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осуществлять итоговый и пошаговый контроль по резуль</w:t>
      </w:r>
      <w:r w:rsidRPr="00B96EB0">
        <w:rPr>
          <w:rFonts w:ascii="Times New Roman" w:hAnsi="Times New Roman"/>
          <w:color w:val="auto"/>
          <w:sz w:val="24"/>
          <w:szCs w:val="24"/>
        </w:rPr>
        <w:t>тату;</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 xml:space="preserve">оценивать правильность выполнения действия на уровне </w:t>
      </w:r>
      <w:r w:rsidRPr="00B96EB0">
        <w:rPr>
          <w:rFonts w:ascii="Times New Roman" w:hAnsi="Times New Roman"/>
          <w:color w:val="auto"/>
          <w:spacing w:val="2"/>
          <w:sz w:val="24"/>
          <w:szCs w:val="24"/>
        </w:rPr>
        <w:t>адекватной ретроспективной оценки соответствия результа</w:t>
      </w:r>
      <w:r w:rsidRPr="00B96EB0">
        <w:rPr>
          <w:rFonts w:ascii="Times New Roman" w:hAnsi="Times New Roman"/>
          <w:color w:val="auto"/>
          <w:sz w:val="24"/>
          <w:szCs w:val="24"/>
        </w:rPr>
        <w:t>тов требованиям данной задачи;</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адекватно воспринимать предложения и оценку учите</w:t>
      </w:r>
      <w:r w:rsidRPr="00B96EB0">
        <w:rPr>
          <w:rFonts w:ascii="Times New Roman" w:hAnsi="Times New Roman"/>
          <w:color w:val="auto"/>
          <w:sz w:val="24"/>
          <w:szCs w:val="24"/>
        </w:rPr>
        <w:t>лей, товарищей, родителей и других людей;</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различать способ и результат действия;</w:t>
      </w:r>
    </w:p>
    <w:p w:rsidR="00CA255E" w:rsidRPr="00B96EB0" w:rsidRDefault="00CA255E" w:rsidP="002219BA">
      <w:pPr>
        <w:pStyle w:val="a6"/>
        <w:numPr>
          <w:ilvl w:val="0"/>
          <w:numId w:val="10"/>
        </w:numPr>
        <w:spacing w:line="240" w:lineRule="auto"/>
        <w:ind w:left="0"/>
        <w:rPr>
          <w:rFonts w:ascii="Times New Roman" w:hAnsi="Times New Roman"/>
          <w:color w:val="auto"/>
          <w:spacing w:val="-4"/>
          <w:sz w:val="24"/>
          <w:szCs w:val="24"/>
        </w:rPr>
      </w:pPr>
      <w:r w:rsidRPr="00B96EB0">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B96EB0">
        <w:rPr>
          <w:rFonts w:ascii="Times New Roman" w:hAnsi="Times New Roman"/>
          <w:color w:val="auto"/>
          <w:sz w:val="24"/>
          <w:szCs w:val="24"/>
        </w:rPr>
        <w:t xml:space="preserve">ошибок, использовать предложения и оценки для создания </w:t>
      </w:r>
      <w:r w:rsidRPr="00B96EB0">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CA255E" w:rsidRPr="00B96EB0" w:rsidRDefault="00CA255E" w:rsidP="002219BA">
      <w:pPr>
        <w:pStyle w:val="a6"/>
        <w:numPr>
          <w:ilvl w:val="0"/>
          <w:numId w:val="11"/>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lastRenderedPageBreak/>
        <w:t>в сотрудничестве с учителем ставить новые учебные задачи;</w:t>
      </w:r>
    </w:p>
    <w:p w:rsidR="00CA255E" w:rsidRPr="00B96EB0" w:rsidRDefault="00CA255E" w:rsidP="002219BA">
      <w:pPr>
        <w:pStyle w:val="a6"/>
        <w:numPr>
          <w:ilvl w:val="0"/>
          <w:numId w:val="11"/>
        </w:numPr>
        <w:spacing w:line="240" w:lineRule="auto"/>
        <w:ind w:left="0"/>
        <w:rPr>
          <w:rFonts w:ascii="Times New Roman" w:hAnsi="Times New Roman"/>
          <w:i/>
          <w:iCs/>
          <w:color w:val="auto"/>
          <w:spacing w:val="-6"/>
          <w:sz w:val="24"/>
          <w:szCs w:val="24"/>
        </w:rPr>
      </w:pPr>
      <w:r w:rsidRPr="00B96EB0">
        <w:rPr>
          <w:rFonts w:ascii="Times New Roman" w:hAnsi="Times New Roman"/>
          <w:i/>
          <w:iCs/>
          <w:color w:val="auto"/>
          <w:spacing w:val="-6"/>
          <w:sz w:val="24"/>
          <w:szCs w:val="24"/>
        </w:rPr>
        <w:t>преобразовывать практическую задачу в познавательную;</w:t>
      </w:r>
    </w:p>
    <w:p w:rsidR="00CA255E" w:rsidRPr="00B96EB0" w:rsidRDefault="00CA255E" w:rsidP="002219BA">
      <w:pPr>
        <w:pStyle w:val="a6"/>
        <w:numPr>
          <w:ilvl w:val="0"/>
          <w:numId w:val="11"/>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проявлять познавательную инициативу в учебном сотрудничестве;</w:t>
      </w:r>
    </w:p>
    <w:p w:rsidR="00CA255E" w:rsidRPr="00B96EB0" w:rsidRDefault="00CA255E" w:rsidP="002219BA">
      <w:pPr>
        <w:pStyle w:val="a6"/>
        <w:numPr>
          <w:ilvl w:val="0"/>
          <w:numId w:val="11"/>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2"/>
          <w:sz w:val="24"/>
          <w:szCs w:val="24"/>
        </w:rPr>
        <w:t>самостоятельно учитывать выделенные учителем ори</w:t>
      </w:r>
      <w:r w:rsidRPr="00B96EB0">
        <w:rPr>
          <w:rFonts w:ascii="Times New Roman" w:hAnsi="Times New Roman"/>
          <w:i/>
          <w:iCs/>
          <w:color w:val="auto"/>
          <w:sz w:val="24"/>
          <w:szCs w:val="24"/>
        </w:rPr>
        <w:t>ентиры действия в новом учебном материале;</w:t>
      </w:r>
    </w:p>
    <w:p w:rsidR="00CA255E" w:rsidRPr="00B96EB0" w:rsidRDefault="00CA255E" w:rsidP="002219BA">
      <w:pPr>
        <w:pStyle w:val="a6"/>
        <w:numPr>
          <w:ilvl w:val="0"/>
          <w:numId w:val="11"/>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2"/>
          <w:sz w:val="24"/>
          <w:szCs w:val="24"/>
        </w:rPr>
        <w:t xml:space="preserve">осуществлять констатирующий и предвосхищающий </w:t>
      </w:r>
      <w:r w:rsidRPr="00B96EB0">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CA255E" w:rsidRPr="00B96EB0" w:rsidRDefault="00CA255E" w:rsidP="002219BA">
      <w:pPr>
        <w:pStyle w:val="a6"/>
        <w:numPr>
          <w:ilvl w:val="0"/>
          <w:numId w:val="11"/>
        </w:numPr>
        <w:spacing w:line="240" w:lineRule="auto"/>
        <w:ind w:left="0"/>
        <w:rPr>
          <w:rFonts w:ascii="Times New Roman" w:hAnsi="Times New Roman"/>
          <w:iCs/>
          <w:color w:val="auto"/>
          <w:sz w:val="24"/>
          <w:szCs w:val="24"/>
        </w:rPr>
      </w:pPr>
      <w:r w:rsidRPr="00B96EB0">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Познавательные</w:t>
      </w:r>
      <w:r w:rsidR="004E0ADA">
        <w:rPr>
          <w:rFonts w:ascii="Times New Roman" w:hAnsi="Times New Roman" w:cs="Times New Roman"/>
          <w:b/>
          <w:i w:val="0"/>
          <w:color w:val="auto"/>
          <w:sz w:val="24"/>
          <w:szCs w:val="24"/>
        </w:rPr>
        <w:t xml:space="preserve"> </w:t>
      </w:r>
      <w:r w:rsidRPr="00B96EB0">
        <w:rPr>
          <w:rFonts w:ascii="Times New Roman" w:hAnsi="Times New Roman" w:cs="Times New Roman"/>
          <w:b/>
          <w:i w:val="0"/>
          <w:color w:val="auto"/>
          <w:sz w:val="24"/>
          <w:szCs w:val="24"/>
        </w:rPr>
        <w:t>универсальные учебные действия</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96EB0">
        <w:rPr>
          <w:rFonts w:ascii="Times New Roman" w:hAnsi="Times New Roman"/>
          <w:color w:val="auto"/>
          <w:spacing w:val="-2"/>
          <w:sz w:val="24"/>
          <w:szCs w:val="24"/>
        </w:rPr>
        <w:t>цифровые), в открытом информационном пространстве, в том</w:t>
      </w:r>
      <w:r w:rsidR="003A6805">
        <w:rPr>
          <w:rFonts w:ascii="Times New Roman" w:hAnsi="Times New Roman"/>
          <w:color w:val="auto"/>
          <w:spacing w:val="-2"/>
          <w:sz w:val="24"/>
          <w:szCs w:val="24"/>
        </w:rPr>
        <w:t xml:space="preserve"> </w:t>
      </w:r>
      <w:r w:rsidRPr="00B96EB0">
        <w:rPr>
          <w:rFonts w:ascii="Times New Roman" w:hAnsi="Times New Roman"/>
          <w:color w:val="auto"/>
          <w:sz w:val="24"/>
          <w:szCs w:val="24"/>
        </w:rPr>
        <w:t>числе контролируемом пространстве сети Интернет;</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pacing w:val="-2"/>
          <w:sz w:val="24"/>
          <w:szCs w:val="24"/>
        </w:rPr>
        <w:t>использовать знаково­символические средства, в том чис</w:t>
      </w:r>
      <w:r w:rsidRPr="00B96EB0">
        <w:rPr>
          <w:rFonts w:ascii="Times New Roman" w:hAnsi="Times New Roman"/>
          <w:color w:val="auto"/>
          <w:sz w:val="24"/>
          <w:szCs w:val="24"/>
        </w:rPr>
        <w:t>ле модели (включая виртуальные) и схемы (включая концептуальные), для решения задач;</w:t>
      </w:r>
    </w:p>
    <w:p w:rsidR="00CA255E" w:rsidRPr="00B96EB0" w:rsidRDefault="00CA255E" w:rsidP="002219BA">
      <w:pPr>
        <w:numPr>
          <w:ilvl w:val="0"/>
          <w:numId w:val="15"/>
        </w:numPr>
        <w:tabs>
          <w:tab w:val="left" w:pos="142"/>
          <w:tab w:val="left" w:leader="dot" w:pos="624"/>
        </w:tabs>
        <w:rPr>
          <w:rStyle w:val="Zag11"/>
          <w:rFonts w:eastAsia="@Arial Unicode MS"/>
        </w:rPr>
      </w:pPr>
      <w:r w:rsidRPr="00B96EB0">
        <w:rPr>
          <w:rStyle w:val="Zag11"/>
          <w:rFonts w:eastAsia="@Arial Unicode MS"/>
          <w:i/>
          <w:iCs/>
        </w:rPr>
        <w:t>проявлять познавательную инициативу в учебном сотрудничестве;</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строить сообщения в устной и письменной форме;</w:t>
      </w:r>
    </w:p>
    <w:p w:rsidR="00CA255E" w:rsidRPr="00B96EB0" w:rsidRDefault="00CA255E" w:rsidP="002219BA">
      <w:pPr>
        <w:pStyle w:val="a6"/>
        <w:numPr>
          <w:ilvl w:val="0"/>
          <w:numId w:val="15"/>
        </w:numPr>
        <w:spacing w:line="240" w:lineRule="auto"/>
        <w:rPr>
          <w:rFonts w:ascii="Times New Roman" w:hAnsi="Times New Roman"/>
          <w:color w:val="auto"/>
          <w:spacing w:val="-4"/>
          <w:sz w:val="24"/>
          <w:szCs w:val="24"/>
        </w:rPr>
      </w:pPr>
      <w:r w:rsidRPr="00B96EB0">
        <w:rPr>
          <w:rFonts w:ascii="Times New Roman" w:hAnsi="Times New Roman"/>
          <w:color w:val="auto"/>
          <w:spacing w:val="-4"/>
          <w:sz w:val="24"/>
          <w:szCs w:val="24"/>
        </w:rPr>
        <w:t>ориентироваться на разнообразие способов решения задач;</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pacing w:val="-2"/>
          <w:sz w:val="24"/>
          <w:szCs w:val="24"/>
        </w:rPr>
        <w:t>основам смыслового восприятия художественных и позна</w:t>
      </w:r>
      <w:r w:rsidRPr="00B96EB0">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осуществлять анализ объектов с выделением существенных и несущественных признаков;</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осуществлять синтез как составление целого из частей;</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pacing w:val="4"/>
          <w:sz w:val="24"/>
          <w:szCs w:val="24"/>
        </w:rPr>
        <w:t>проводить сравнение, сериацию и классификацию по</w:t>
      </w:r>
      <w:r w:rsidR="003A6805">
        <w:rPr>
          <w:rFonts w:ascii="Times New Roman" w:hAnsi="Times New Roman"/>
          <w:color w:val="auto"/>
          <w:spacing w:val="4"/>
          <w:sz w:val="24"/>
          <w:szCs w:val="24"/>
        </w:rPr>
        <w:t xml:space="preserve"> </w:t>
      </w:r>
      <w:r w:rsidRPr="00B96EB0">
        <w:rPr>
          <w:rFonts w:ascii="Times New Roman" w:hAnsi="Times New Roman"/>
          <w:color w:val="auto"/>
          <w:sz w:val="24"/>
          <w:szCs w:val="24"/>
        </w:rPr>
        <w:t>заданным критериям;</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pacing w:val="2"/>
          <w:sz w:val="24"/>
          <w:szCs w:val="24"/>
        </w:rPr>
        <w:t>устанавливать причинно­следственные связи в изучае</w:t>
      </w:r>
      <w:r w:rsidRPr="00B96EB0">
        <w:rPr>
          <w:rFonts w:ascii="Times New Roman" w:hAnsi="Times New Roman"/>
          <w:color w:val="auto"/>
          <w:sz w:val="24"/>
          <w:szCs w:val="24"/>
        </w:rPr>
        <w:t>мом круге явлений;</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обобщать, т.</w:t>
      </w:r>
      <w:r w:rsidRPr="00B96EB0">
        <w:rPr>
          <w:rFonts w:ascii="Times New Roman" w:hAnsi="Times New Roman"/>
          <w:color w:val="auto"/>
          <w:sz w:val="24"/>
          <w:szCs w:val="24"/>
        </w:rPr>
        <w:t> </w:t>
      </w:r>
      <w:r w:rsidRPr="00B96EB0">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3A6805">
        <w:rPr>
          <w:rFonts w:ascii="Times New Roman" w:hAnsi="Times New Roman"/>
          <w:color w:val="auto"/>
          <w:sz w:val="24"/>
          <w:szCs w:val="24"/>
        </w:rPr>
        <w:t xml:space="preserve"> </w:t>
      </w:r>
      <w:r w:rsidRPr="00B96EB0">
        <w:rPr>
          <w:rFonts w:ascii="Times New Roman" w:hAnsi="Times New Roman"/>
          <w:color w:val="auto"/>
          <w:sz w:val="24"/>
          <w:szCs w:val="24"/>
        </w:rPr>
        <w:t>на основе выделения сущностной связи;</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устанавливать аналогии;</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владеть рядом общих приёмов решения задач.</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создавать и преобразовывать модели и схемы для решения задач;</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осознанно и произвольно строить сообщения в устной и письменной форме;</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2"/>
          <w:sz w:val="24"/>
          <w:szCs w:val="24"/>
        </w:rPr>
        <w:t xml:space="preserve">произвольно и осознанно владеть общими приёмами </w:t>
      </w:r>
      <w:r w:rsidRPr="00B96EB0">
        <w:rPr>
          <w:rFonts w:ascii="Times New Roman" w:hAnsi="Times New Roman"/>
          <w:i/>
          <w:iCs/>
          <w:color w:val="auto"/>
          <w:sz w:val="24"/>
          <w:szCs w:val="24"/>
        </w:rPr>
        <w:t>решения задач.</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lastRenderedPageBreak/>
        <w:t>Коммуникативные универсальные учебные действия</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адекватно использовать коммуникативные, прежде все</w:t>
      </w:r>
      <w:r w:rsidRPr="00B96EB0">
        <w:rPr>
          <w:rFonts w:ascii="Times New Roman" w:hAnsi="Times New Roman"/>
          <w:color w:val="auto"/>
          <w:sz w:val="24"/>
          <w:szCs w:val="24"/>
        </w:rPr>
        <w:t xml:space="preserve">го </w:t>
      </w:r>
      <w:r w:rsidRPr="00B96EB0">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B96EB0">
        <w:rPr>
          <w:rFonts w:ascii="Times New Roman" w:hAnsi="Times New Roman"/>
          <w:color w:val="auto"/>
          <w:spacing w:val="2"/>
          <w:sz w:val="24"/>
          <w:szCs w:val="24"/>
        </w:rPr>
        <w:t xml:space="preserve">ле сопровождая его аудиовизуальной поддержкой), владеть </w:t>
      </w:r>
      <w:r w:rsidRPr="00B96EB0">
        <w:rPr>
          <w:rFonts w:ascii="Times New Roman" w:hAnsi="Times New Roman"/>
          <w:color w:val="auto"/>
          <w:sz w:val="24"/>
          <w:szCs w:val="24"/>
        </w:rPr>
        <w:t>диалогической формой коммуникации, используя в том чис</w:t>
      </w:r>
      <w:r w:rsidRPr="00B96EB0">
        <w:rPr>
          <w:rFonts w:ascii="Times New Roman" w:hAnsi="Times New Roman"/>
          <w:color w:val="auto"/>
          <w:spacing w:val="2"/>
          <w:sz w:val="24"/>
          <w:szCs w:val="24"/>
        </w:rPr>
        <w:t>ле средства и инструменты ИКТ и дистанционного обще</w:t>
      </w:r>
      <w:r w:rsidRPr="00B96EB0">
        <w:rPr>
          <w:rFonts w:ascii="Times New Roman" w:hAnsi="Times New Roman"/>
          <w:color w:val="auto"/>
          <w:sz w:val="24"/>
          <w:szCs w:val="24"/>
        </w:rPr>
        <w:t>ния;</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формулировать собственное мнение и позицию;</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договариваться и приходить к общему решению в со</w:t>
      </w:r>
      <w:r w:rsidRPr="00B96EB0">
        <w:rPr>
          <w:rFonts w:ascii="Times New Roman" w:hAnsi="Times New Roman"/>
          <w:color w:val="auto"/>
          <w:sz w:val="24"/>
          <w:szCs w:val="24"/>
        </w:rPr>
        <w:t>вместной деятельности, в том числе в ситуации столкновения интересов;</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задавать вопросы;</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контролировать действия партнёра;</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использовать речь для регуляции своего действия;</w:t>
      </w:r>
    </w:p>
    <w:p w:rsidR="00CA255E" w:rsidRPr="00B96EB0" w:rsidRDefault="00CA255E" w:rsidP="002219BA">
      <w:pPr>
        <w:pStyle w:val="a6"/>
        <w:numPr>
          <w:ilvl w:val="0"/>
          <w:numId w:val="13"/>
        </w:numPr>
        <w:spacing w:line="240" w:lineRule="auto"/>
        <w:ind w:left="0"/>
        <w:rPr>
          <w:rFonts w:ascii="Times New Roman" w:hAnsi="Times New Roman"/>
          <w:iCs/>
          <w:color w:val="auto"/>
          <w:sz w:val="24"/>
          <w:szCs w:val="24"/>
        </w:rPr>
      </w:pPr>
      <w:r w:rsidRPr="00B96EB0">
        <w:rPr>
          <w:rFonts w:ascii="Times New Roman" w:hAnsi="Times New Roman"/>
          <w:color w:val="auto"/>
          <w:spacing w:val="2"/>
          <w:sz w:val="24"/>
          <w:szCs w:val="24"/>
        </w:rPr>
        <w:t xml:space="preserve">адекватно использовать речевые средства для решения </w:t>
      </w:r>
      <w:r w:rsidRPr="00B96EB0">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pacing w:val="2"/>
          <w:sz w:val="24"/>
          <w:szCs w:val="24"/>
        </w:rPr>
        <w:t>учитывать и координировать в сотрудничестве по</w:t>
      </w:r>
      <w:r w:rsidRPr="00B96EB0">
        <w:rPr>
          <w:rFonts w:ascii="Times New Roman" w:hAnsi="Times New Roman"/>
          <w:i/>
          <w:iCs/>
          <w:color w:val="auto"/>
          <w:sz w:val="24"/>
          <w:szCs w:val="24"/>
        </w:rPr>
        <w:t>зиции других людей, отличные от собственной;</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z w:val="24"/>
          <w:szCs w:val="24"/>
        </w:rPr>
        <w:t>учитывать разные мнения и интересы и обосновывать собственную позицию;</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z w:val="24"/>
          <w:szCs w:val="24"/>
        </w:rPr>
        <w:t>понимать относительность мнений и подходов к решению проблемы;</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CA255E" w:rsidRPr="00B96EB0" w:rsidRDefault="00CA255E" w:rsidP="002219BA">
      <w:pPr>
        <w:pStyle w:val="a6"/>
        <w:numPr>
          <w:ilvl w:val="0"/>
          <w:numId w:val="14"/>
        </w:numPr>
        <w:spacing w:line="240" w:lineRule="auto"/>
        <w:ind w:left="0"/>
        <w:rPr>
          <w:rFonts w:ascii="Times New Roman" w:hAnsi="Times New Roman"/>
          <w:iCs/>
          <w:color w:val="auto"/>
          <w:sz w:val="24"/>
          <w:szCs w:val="24"/>
        </w:rPr>
      </w:pPr>
      <w:r w:rsidRPr="00B96EB0">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3A6805">
        <w:rPr>
          <w:rFonts w:ascii="Times New Roman" w:hAnsi="Times New Roman"/>
          <w:i/>
          <w:iCs/>
          <w:color w:val="auto"/>
          <w:sz w:val="24"/>
          <w:szCs w:val="24"/>
        </w:rPr>
        <w:t xml:space="preserve"> </w:t>
      </w:r>
      <w:r w:rsidRPr="00B96EB0">
        <w:rPr>
          <w:rFonts w:ascii="Times New Roman" w:hAnsi="Times New Roman"/>
          <w:i/>
          <w:iCs/>
          <w:color w:val="auto"/>
          <w:sz w:val="24"/>
          <w:szCs w:val="24"/>
        </w:rPr>
        <w:t>планирования и регуляции своей деятельности</w:t>
      </w:r>
      <w:r w:rsidRPr="00B96EB0">
        <w:rPr>
          <w:rFonts w:ascii="Times New Roman" w:hAnsi="Times New Roman"/>
          <w:iCs/>
          <w:color w:val="auto"/>
          <w:sz w:val="24"/>
          <w:szCs w:val="24"/>
        </w:rPr>
        <w:t>.</w:t>
      </w:r>
    </w:p>
    <w:p w:rsidR="00CA255E" w:rsidRPr="00B96EB0" w:rsidRDefault="00CA255E" w:rsidP="00B96EB0">
      <w:pPr>
        <w:pStyle w:val="a8"/>
        <w:numPr>
          <w:ilvl w:val="3"/>
          <w:numId w:val="1"/>
        </w:numPr>
        <w:spacing w:line="240" w:lineRule="auto"/>
        <w:ind w:left="0" w:firstLine="0"/>
        <w:jc w:val="both"/>
        <w:rPr>
          <w:bCs/>
          <w:sz w:val="24"/>
        </w:rPr>
      </w:pPr>
      <w:bookmarkStart w:id="5" w:name="_Toc288394059"/>
      <w:bookmarkStart w:id="6" w:name="_Toc288410526"/>
      <w:bookmarkStart w:id="7" w:name="_Toc288410655"/>
      <w:bookmarkStart w:id="8" w:name="_Toc418108296"/>
      <w:r w:rsidRPr="00B96EB0">
        <w:rPr>
          <w:sz w:val="24"/>
        </w:rPr>
        <w:t>Чтение. Работа с текстом</w:t>
      </w:r>
      <w:r w:rsidRPr="00B96EB0">
        <w:rPr>
          <w:bCs/>
          <w:sz w:val="24"/>
        </w:rPr>
        <w:t>(метапредметные результаты)</w:t>
      </w:r>
      <w:bookmarkEnd w:id="5"/>
      <w:bookmarkEnd w:id="6"/>
      <w:bookmarkEnd w:id="7"/>
      <w:bookmarkEnd w:id="8"/>
    </w:p>
    <w:p w:rsidR="00CA255E" w:rsidRPr="00B96EB0" w:rsidRDefault="00CA255E" w:rsidP="00B96EB0">
      <w:pPr>
        <w:tabs>
          <w:tab w:val="left" w:pos="142"/>
          <w:tab w:val="left" w:leader="dot" w:pos="624"/>
        </w:tabs>
        <w:ind w:firstLine="709"/>
        <w:rPr>
          <w:rStyle w:val="Zag11"/>
          <w:rFonts w:eastAsia="@Arial Unicode MS"/>
        </w:rPr>
      </w:pPr>
      <w:r w:rsidRPr="00B96EB0">
        <w:rPr>
          <w:spacing w:val="-3"/>
        </w:rPr>
        <w:t xml:space="preserve">В результате изучения </w:t>
      </w:r>
      <w:r w:rsidRPr="00B96EB0">
        <w:rPr>
          <w:b/>
          <w:bCs/>
          <w:spacing w:val="-3"/>
        </w:rPr>
        <w:t>всех без исключения учебных пред</w:t>
      </w:r>
      <w:r w:rsidRPr="00B96EB0">
        <w:rPr>
          <w:b/>
          <w:bCs/>
        </w:rPr>
        <w:t xml:space="preserve">метов </w:t>
      </w:r>
      <w:r w:rsidRPr="00B96EB0">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B96EB0">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A255E" w:rsidRPr="00B96EB0" w:rsidRDefault="00CA255E" w:rsidP="00B96EB0">
      <w:pPr>
        <w:tabs>
          <w:tab w:val="left" w:pos="142"/>
          <w:tab w:val="left" w:leader="dot" w:pos="624"/>
        </w:tabs>
        <w:ind w:firstLine="709"/>
        <w:rPr>
          <w:rStyle w:val="Zag11"/>
          <w:rFonts w:eastAsia="@Arial Unicode MS"/>
        </w:rPr>
      </w:pPr>
      <w:r w:rsidRPr="00B96EB0">
        <w:rPr>
          <w:rStyle w:val="Zag11"/>
          <w:rFonts w:eastAsia="@Arial Unicode MS"/>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w:t>
      </w:r>
      <w:r w:rsidRPr="00B96EB0">
        <w:rPr>
          <w:rStyle w:val="Zag11"/>
          <w:rFonts w:eastAsia="@Arial Unicode MS"/>
        </w:rPr>
        <w:lastRenderedPageBreak/>
        <w:t>объяснения, обоснования утверждений, а также принятия решений в простых учебных и практических ситуациях.</w:t>
      </w:r>
    </w:p>
    <w:p w:rsidR="00CA255E" w:rsidRPr="00B96EB0" w:rsidRDefault="00CA255E" w:rsidP="00B96EB0">
      <w:pPr>
        <w:pStyle w:val="Zag3"/>
        <w:tabs>
          <w:tab w:val="left" w:pos="142"/>
          <w:tab w:val="left" w:leader="dot" w:pos="624"/>
        </w:tabs>
        <w:spacing w:after="0" w:line="240" w:lineRule="auto"/>
        <w:ind w:firstLine="709"/>
        <w:jc w:val="both"/>
        <w:rPr>
          <w:rFonts w:eastAsia="@Arial Unicode MS"/>
          <w:i w:val="0"/>
          <w:iCs w:val="0"/>
          <w:color w:val="auto"/>
          <w:lang w:val="ru-RU"/>
        </w:rPr>
      </w:pPr>
      <w:r w:rsidRPr="00B96EB0">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Работа с текстом: поиск информации и понимание прочитанного</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находить в тексте конкретные сведения, факты, заданные в явном виде;</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определять тему и главную мысль текста;</w:t>
      </w:r>
    </w:p>
    <w:p w:rsidR="00CA255E" w:rsidRPr="00B96EB0" w:rsidRDefault="00CA255E" w:rsidP="002219BA">
      <w:pPr>
        <w:pStyle w:val="a6"/>
        <w:numPr>
          <w:ilvl w:val="0"/>
          <w:numId w:val="16"/>
        </w:numPr>
        <w:spacing w:line="240" w:lineRule="auto"/>
        <w:ind w:left="0"/>
        <w:rPr>
          <w:rFonts w:ascii="Times New Roman" w:hAnsi="Times New Roman"/>
          <w:color w:val="auto"/>
          <w:spacing w:val="-4"/>
          <w:sz w:val="24"/>
          <w:szCs w:val="24"/>
        </w:rPr>
      </w:pPr>
      <w:r w:rsidRPr="00B96EB0">
        <w:rPr>
          <w:rFonts w:ascii="Times New Roman" w:hAnsi="Times New Roman"/>
          <w:color w:val="auto"/>
          <w:spacing w:val="-4"/>
          <w:sz w:val="24"/>
          <w:szCs w:val="24"/>
        </w:rPr>
        <w:t>делить тексты на смысловые части, составлять план текста;</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вычленять содержащиеся в тексте основные события и</w:t>
      </w:r>
      <w:r w:rsidRPr="00B96EB0">
        <w:rPr>
          <w:rFonts w:ascii="Times New Roman" w:hAnsi="Times New Roman"/>
          <w:color w:val="auto"/>
          <w:spacing w:val="2"/>
          <w:sz w:val="24"/>
          <w:szCs w:val="24"/>
        </w:rPr>
        <w:br/>
      </w:r>
      <w:r w:rsidRPr="00B96EB0">
        <w:rPr>
          <w:rFonts w:ascii="Times New Roman" w:hAnsi="Times New Roman"/>
          <w:color w:val="auto"/>
          <w:spacing w:val="-2"/>
          <w:sz w:val="24"/>
          <w:szCs w:val="24"/>
        </w:rPr>
        <w:t>ус</w:t>
      </w:r>
      <w:r w:rsidRPr="00B96EB0">
        <w:rPr>
          <w:rFonts w:ascii="Times New Roman" w:hAnsi="Times New Roman"/>
          <w:color w:val="auto"/>
          <w:spacing w:val="2"/>
          <w:sz w:val="24"/>
          <w:szCs w:val="24"/>
        </w:rPr>
        <w:t>танавливать их последовательность; упорядочивать инфор</w:t>
      </w:r>
      <w:r w:rsidRPr="00B96EB0">
        <w:rPr>
          <w:rFonts w:ascii="Times New Roman" w:hAnsi="Times New Roman"/>
          <w:color w:val="auto"/>
          <w:sz w:val="24"/>
          <w:szCs w:val="24"/>
        </w:rPr>
        <w:t>мацию по заданному основанию;</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сравнивать между собой объекты, описанные в тексте, </w:t>
      </w:r>
      <w:r w:rsidRPr="00B96EB0">
        <w:rPr>
          <w:rFonts w:ascii="Times New Roman" w:hAnsi="Times New Roman"/>
          <w:color w:val="auto"/>
          <w:sz w:val="24"/>
          <w:szCs w:val="24"/>
        </w:rPr>
        <w:t>выделяя 2—3 существенных признака;</w:t>
      </w:r>
    </w:p>
    <w:p w:rsidR="00CA255E" w:rsidRPr="00B96EB0" w:rsidRDefault="00CA255E" w:rsidP="002219BA">
      <w:pPr>
        <w:pStyle w:val="a6"/>
        <w:numPr>
          <w:ilvl w:val="0"/>
          <w:numId w:val="16"/>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ориентироваться в соответствующих возрасту словарях и справочниках.</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CA255E" w:rsidRPr="00B96EB0" w:rsidRDefault="00CA255E" w:rsidP="002219BA">
      <w:pPr>
        <w:pStyle w:val="a6"/>
        <w:numPr>
          <w:ilvl w:val="0"/>
          <w:numId w:val="17"/>
        </w:numPr>
        <w:spacing w:line="240" w:lineRule="auto"/>
        <w:ind w:left="0"/>
        <w:rPr>
          <w:rFonts w:ascii="Times New Roman" w:hAnsi="Times New Roman"/>
          <w:i/>
          <w:iCs/>
          <w:color w:val="auto"/>
          <w:spacing w:val="-2"/>
          <w:sz w:val="24"/>
          <w:szCs w:val="24"/>
        </w:rPr>
      </w:pPr>
      <w:r w:rsidRPr="00B96EB0">
        <w:rPr>
          <w:rFonts w:ascii="Times New Roman" w:hAnsi="Times New Roman"/>
          <w:i/>
          <w:iCs/>
          <w:color w:val="auto"/>
          <w:spacing w:val="-4"/>
          <w:sz w:val="24"/>
          <w:szCs w:val="24"/>
        </w:rPr>
        <w:t>использовать формальные элементы текста (например,</w:t>
      </w:r>
      <w:r w:rsidRPr="00B96EB0">
        <w:rPr>
          <w:rFonts w:ascii="Times New Roman" w:hAnsi="Times New Roman"/>
          <w:i/>
          <w:iCs/>
          <w:color w:val="auto"/>
          <w:spacing w:val="-4"/>
          <w:sz w:val="24"/>
          <w:szCs w:val="24"/>
        </w:rPr>
        <w:br/>
      </w:r>
      <w:r w:rsidRPr="00B96EB0">
        <w:rPr>
          <w:rFonts w:ascii="Times New Roman" w:hAnsi="Times New Roman"/>
          <w:i/>
          <w:iCs/>
          <w:color w:val="auto"/>
          <w:spacing w:val="-2"/>
          <w:sz w:val="24"/>
          <w:szCs w:val="24"/>
        </w:rPr>
        <w:t>подзаголовки, сноски) для поиска нужной информации;</w:t>
      </w:r>
    </w:p>
    <w:p w:rsidR="00CA255E" w:rsidRPr="00B96EB0" w:rsidRDefault="00CA255E" w:rsidP="002219BA">
      <w:pPr>
        <w:pStyle w:val="a6"/>
        <w:numPr>
          <w:ilvl w:val="0"/>
          <w:numId w:val="17"/>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работать с несколькими источниками информации;</w:t>
      </w:r>
    </w:p>
    <w:p w:rsidR="00CA255E" w:rsidRPr="00B96EB0" w:rsidRDefault="00CA255E" w:rsidP="002219BA">
      <w:pPr>
        <w:pStyle w:val="a6"/>
        <w:numPr>
          <w:ilvl w:val="0"/>
          <w:numId w:val="17"/>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сопоставлять информацию, полученную из нескольких источников.</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Работа с текстом:</w:t>
      </w:r>
      <w:r w:rsidR="003A6805">
        <w:rPr>
          <w:rFonts w:ascii="Times New Roman" w:hAnsi="Times New Roman" w:cs="Times New Roman"/>
          <w:b/>
          <w:i w:val="0"/>
          <w:color w:val="auto"/>
          <w:sz w:val="24"/>
          <w:szCs w:val="24"/>
        </w:rPr>
        <w:t xml:space="preserve"> </w:t>
      </w:r>
      <w:r w:rsidRPr="00B96EB0">
        <w:rPr>
          <w:rFonts w:ascii="Times New Roman" w:hAnsi="Times New Roman" w:cs="Times New Roman"/>
          <w:b/>
          <w:i w:val="0"/>
          <w:color w:val="auto"/>
          <w:sz w:val="24"/>
          <w:szCs w:val="24"/>
        </w:rPr>
        <w:t>преобразование и интерпретация информации</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18"/>
        </w:numPr>
        <w:spacing w:line="240" w:lineRule="auto"/>
        <w:ind w:left="0"/>
        <w:rPr>
          <w:rFonts w:ascii="Times New Roman" w:hAnsi="Times New Roman"/>
          <w:color w:val="auto"/>
          <w:spacing w:val="-4"/>
          <w:sz w:val="24"/>
          <w:szCs w:val="24"/>
        </w:rPr>
      </w:pPr>
      <w:r w:rsidRPr="00B96EB0">
        <w:rPr>
          <w:rFonts w:ascii="Times New Roman" w:hAnsi="Times New Roman"/>
          <w:color w:val="auto"/>
          <w:spacing w:val="-4"/>
          <w:sz w:val="24"/>
          <w:szCs w:val="24"/>
        </w:rPr>
        <w:t>пересказывать текст подробно и сжато, устно и письменно;</w:t>
      </w:r>
    </w:p>
    <w:p w:rsidR="00CA255E" w:rsidRPr="00B96EB0" w:rsidRDefault="00CA255E" w:rsidP="002219BA">
      <w:pPr>
        <w:pStyle w:val="a6"/>
        <w:numPr>
          <w:ilvl w:val="0"/>
          <w:numId w:val="1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CA255E" w:rsidRPr="00B96EB0" w:rsidRDefault="00CA255E" w:rsidP="002219BA">
      <w:pPr>
        <w:pStyle w:val="a6"/>
        <w:numPr>
          <w:ilvl w:val="0"/>
          <w:numId w:val="1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CA255E" w:rsidRPr="00B96EB0" w:rsidRDefault="00CA255E" w:rsidP="002219BA">
      <w:pPr>
        <w:pStyle w:val="a6"/>
        <w:numPr>
          <w:ilvl w:val="0"/>
          <w:numId w:val="1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сопоставлять и обобщать содержащуюся в разных частях текста информацию;</w:t>
      </w:r>
    </w:p>
    <w:p w:rsidR="00CA255E" w:rsidRPr="00B96EB0" w:rsidRDefault="00CA255E" w:rsidP="002219BA">
      <w:pPr>
        <w:pStyle w:val="a6"/>
        <w:numPr>
          <w:ilvl w:val="0"/>
          <w:numId w:val="1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CA255E" w:rsidRPr="00B96EB0" w:rsidRDefault="00CA255E" w:rsidP="002219BA">
      <w:pPr>
        <w:pStyle w:val="a6"/>
        <w:numPr>
          <w:ilvl w:val="0"/>
          <w:numId w:val="19"/>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2"/>
          <w:sz w:val="24"/>
          <w:szCs w:val="24"/>
        </w:rPr>
        <w:t xml:space="preserve">делать выписки из прочитанных текстов с учётом </w:t>
      </w:r>
      <w:r w:rsidRPr="00B96EB0">
        <w:rPr>
          <w:rFonts w:ascii="Times New Roman" w:hAnsi="Times New Roman"/>
          <w:i/>
          <w:iCs/>
          <w:color w:val="auto"/>
          <w:sz w:val="24"/>
          <w:szCs w:val="24"/>
        </w:rPr>
        <w:t>цели их дальнейшего использования;</w:t>
      </w:r>
    </w:p>
    <w:p w:rsidR="00CA255E" w:rsidRPr="00B96EB0" w:rsidRDefault="00CA255E" w:rsidP="002219BA">
      <w:pPr>
        <w:pStyle w:val="a6"/>
        <w:numPr>
          <w:ilvl w:val="0"/>
          <w:numId w:val="19"/>
        </w:numPr>
        <w:spacing w:line="240" w:lineRule="auto"/>
        <w:ind w:left="0"/>
        <w:rPr>
          <w:rFonts w:ascii="Times New Roman" w:hAnsi="Times New Roman"/>
          <w:color w:val="auto"/>
          <w:sz w:val="24"/>
          <w:szCs w:val="24"/>
        </w:rPr>
      </w:pPr>
      <w:r w:rsidRPr="00B96EB0">
        <w:rPr>
          <w:rFonts w:ascii="Times New Roman" w:hAnsi="Times New Roman"/>
          <w:i/>
          <w:iCs/>
          <w:color w:val="auto"/>
          <w:sz w:val="24"/>
          <w:szCs w:val="24"/>
        </w:rPr>
        <w:t>составлять небольшие письменные аннотации к тексту, отзывы опроч</w:t>
      </w:r>
      <w:r w:rsidRPr="00B96EB0">
        <w:rPr>
          <w:rFonts w:ascii="Times New Roman" w:hAnsi="Times New Roman"/>
          <w:iCs/>
          <w:color w:val="auto"/>
          <w:sz w:val="24"/>
          <w:szCs w:val="24"/>
        </w:rPr>
        <w:t>итанном</w:t>
      </w:r>
      <w:r w:rsidRPr="00B96EB0">
        <w:rPr>
          <w:rFonts w:ascii="Times New Roman" w:hAnsi="Times New Roman"/>
          <w:color w:val="auto"/>
          <w:sz w:val="24"/>
          <w:szCs w:val="24"/>
        </w:rPr>
        <w:t>.</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Работа с текстом: оценка информации</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2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высказывать оценочные суждения и свою точку зрения о прочитанном тексте;</w:t>
      </w:r>
    </w:p>
    <w:p w:rsidR="00CA255E" w:rsidRPr="00B96EB0" w:rsidRDefault="00CA255E" w:rsidP="002219BA">
      <w:pPr>
        <w:pStyle w:val="a6"/>
        <w:numPr>
          <w:ilvl w:val="0"/>
          <w:numId w:val="20"/>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оценивать содержание, языковые особенности и струк</w:t>
      </w:r>
      <w:r w:rsidRPr="00B96EB0">
        <w:rPr>
          <w:rFonts w:ascii="Times New Roman" w:hAnsi="Times New Roman"/>
          <w:color w:val="auto"/>
          <w:sz w:val="24"/>
          <w:szCs w:val="24"/>
        </w:rPr>
        <w:t>туру текста; определять место и роль иллюстративного ряда в тексте;</w:t>
      </w:r>
    </w:p>
    <w:p w:rsidR="00CA255E" w:rsidRPr="00B96EB0" w:rsidRDefault="00CA255E" w:rsidP="002219BA">
      <w:pPr>
        <w:pStyle w:val="a6"/>
        <w:numPr>
          <w:ilvl w:val="0"/>
          <w:numId w:val="20"/>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B96EB0">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CA255E" w:rsidRPr="00B96EB0" w:rsidRDefault="00CA255E" w:rsidP="002219BA">
      <w:pPr>
        <w:pStyle w:val="a6"/>
        <w:numPr>
          <w:ilvl w:val="0"/>
          <w:numId w:val="2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lastRenderedPageBreak/>
        <w:t>участвовать в учебном диалоге при обсуждении прочитанного или прослушанного текста.</w:t>
      </w:r>
    </w:p>
    <w:p w:rsidR="00CA255E" w:rsidRPr="00B96EB0" w:rsidRDefault="00CA255E"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CA255E" w:rsidRPr="00B96EB0" w:rsidRDefault="00CA255E" w:rsidP="002219BA">
      <w:pPr>
        <w:pStyle w:val="a6"/>
        <w:numPr>
          <w:ilvl w:val="0"/>
          <w:numId w:val="21"/>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сопоставлять различные точки зрения;</w:t>
      </w:r>
    </w:p>
    <w:p w:rsidR="00CA255E" w:rsidRPr="00B96EB0" w:rsidRDefault="00CA255E" w:rsidP="002219BA">
      <w:pPr>
        <w:pStyle w:val="a6"/>
        <w:numPr>
          <w:ilvl w:val="0"/>
          <w:numId w:val="21"/>
        </w:numPr>
        <w:spacing w:line="240" w:lineRule="auto"/>
        <w:ind w:left="0"/>
        <w:rPr>
          <w:rFonts w:ascii="Times New Roman" w:hAnsi="Times New Roman"/>
          <w:i/>
          <w:iCs/>
          <w:color w:val="auto"/>
          <w:spacing w:val="-2"/>
          <w:sz w:val="24"/>
          <w:szCs w:val="24"/>
        </w:rPr>
      </w:pPr>
      <w:r w:rsidRPr="00B96EB0">
        <w:rPr>
          <w:rFonts w:ascii="Times New Roman" w:hAnsi="Times New Roman"/>
          <w:i/>
          <w:iCs/>
          <w:color w:val="auto"/>
          <w:spacing w:val="-2"/>
          <w:sz w:val="24"/>
          <w:szCs w:val="24"/>
        </w:rPr>
        <w:t>соотносить позицию автора с собственной точкой зрения;</w:t>
      </w:r>
    </w:p>
    <w:p w:rsidR="00CA255E" w:rsidRPr="00B96EB0" w:rsidRDefault="00CA255E" w:rsidP="002219BA">
      <w:pPr>
        <w:pStyle w:val="a6"/>
        <w:numPr>
          <w:ilvl w:val="0"/>
          <w:numId w:val="21"/>
        </w:numPr>
        <w:spacing w:line="240" w:lineRule="auto"/>
        <w:ind w:left="0"/>
        <w:rPr>
          <w:rFonts w:ascii="Times New Roman" w:hAnsi="Times New Roman"/>
          <w:i/>
          <w:iCs/>
          <w:color w:val="auto"/>
          <w:spacing w:val="-2"/>
          <w:sz w:val="24"/>
          <w:szCs w:val="24"/>
        </w:rPr>
      </w:pPr>
      <w:r w:rsidRPr="00B96EB0">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CA255E" w:rsidRPr="00B96EB0" w:rsidRDefault="00CA255E" w:rsidP="00B96EB0">
      <w:pPr>
        <w:pStyle w:val="a8"/>
        <w:numPr>
          <w:ilvl w:val="3"/>
          <w:numId w:val="1"/>
        </w:numPr>
        <w:spacing w:line="240" w:lineRule="auto"/>
        <w:ind w:left="0" w:firstLine="709"/>
        <w:jc w:val="both"/>
        <w:rPr>
          <w:bCs/>
          <w:sz w:val="24"/>
        </w:rPr>
      </w:pPr>
      <w:bookmarkStart w:id="9" w:name="_Toc288394060"/>
      <w:bookmarkStart w:id="10" w:name="_Toc288410527"/>
      <w:bookmarkStart w:id="11" w:name="_Toc288410656"/>
      <w:bookmarkStart w:id="12" w:name="_Toc418108297"/>
      <w:r w:rsidRPr="00B96EB0">
        <w:rPr>
          <w:sz w:val="24"/>
        </w:rPr>
        <w:t xml:space="preserve">Формирование </w:t>
      </w:r>
      <w:r w:rsidR="0034115C" w:rsidRPr="00B96EB0">
        <w:rPr>
          <w:sz w:val="24"/>
        </w:rPr>
        <w:t xml:space="preserve">ИКТ­компетентности </w:t>
      </w:r>
      <w:r w:rsidRPr="00B96EB0">
        <w:rPr>
          <w:sz w:val="24"/>
        </w:rPr>
        <w:t>обучающихся</w:t>
      </w:r>
      <w:r w:rsidR="003A6805">
        <w:rPr>
          <w:sz w:val="24"/>
        </w:rPr>
        <w:t xml:space="preserve"> </w:t>
      </w:r>
      <w:r w:rsidRPr="00B96EB0">
        <w:rPr>
          <w:sz w:val="24"/>
        </w:rPr>
        <w:t>(метапредметные результаты)</w:t>
      </w:r>
      <w:bookmarkEnd w:id="9"/>
      <w:bookmarkEnd w:id="10"/>
      <w:bookmarkEnd w:id="11"/>
      <w:bookmarkEnd w:id="12"/>
    </w:p>
    <w:p w:rsidR="00CA255E" w:rsidRPr="00B96EB0" w:rsidRDefault="00CA255E" w:rsidP="00B96EB0">
      <w:pPr>
        <w:pStyle w:val="ab"/>
        <w:tabs>
          <w:tab w:val="left" w:pos="142"/>
          <w:tab w:val="left" w:pos="8789"/>
        </w:tabs>
        <w:ind w:firstLine="709"/>
        <w:jc w:val="both"/>
        <w:rPr>
          <w:rStyle w:val="Zag11"/>
          <w:rFonts w:eastAsia="@Arial Unicode MS"/>
          <w:color w:val="auto"/>
          <w:lang w:val="ru-RU"/>
        </w:rPr>
      </w:pPr>
      <w:r w:rsidRPr="00B96EB0">
        <w:rPr>
          <w:rStyle w:val="Zag11"/>
          <w:rFonts w:eastAsia="@Arial Unicode MS"/>
          <w:color w:val="auto"/>
          <w:lang w:val="ru-RU"/>
        </w:rPr>
        <w:t xml:space="preserve">В результате изучения </w:t>
      </w:r>
      <w:r w:rsidRPr="00B96EB0">
        <w:rPr>
          <w:rStyle w:val="Zag11"/>
          <w:rFonts w:eastAsia="@Arial Unicode MS"/>
          <w:b/>
          <w:bCs/>
          <w:color w:val="auto"/>
          <w:lang w:val="ru-RU"/>
        </w:rPr>
        <w:t xml:space="preserve">всех без исключения предметов </w:t>
      </w:r>
      <w:r w:rsidRPr="00B96EB0">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A255E" w:rsidRPr="00B96EB0" w:rsidRDefault="00CA255E" w:rsidP="00B96EB0">
      <w:pPr>
        <w:pStyle w:val="ab"/>
        <w:tabs>
          <w:tab w:val="left" w:pos="142"/>
        </w:tabs>
        <w:ind w:firstLine="709"/>
        <w:jc w:val="both"/>
        <w:rPr>
          <w:rStyle w:val="Zag11"/>
          <w:rFonts w:eastAsia="@Arial Unicode MS"/>
          <w:color w:val="auto"/>
          <w:lang w:val="ru-RU"/>
        </w:rPr>
      </w:pPr>
      <w:r w:rsidRPr="00B96EB0">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A255E" w:rsidRPr="00B96EB0" w:rsidRDefault="00CA255E" w:rsidP="00B96EB0">
      <w:pPr>
        <w:pStyle w:val="ab"/>
        <w:tabs>
          <w:tab w:val="left" w:pos="142"/>
        </w:tabs>
        <w:ind w:firstLine="709"/>
        <w:jc w:val="both"/>
        <w:rPr>
          <w:rStyle w:val="Zag11"/>
          <w:rFonts w:eastAsia="@Arial Unicode MS"/>
          <w:color w:val="auto"/>
          <w:lang w:val="ru-RU"/>
        </w:rPr>
      </w:pPr>
      <w:r w:rsidRPr="00B96EB0">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CA255E" w:rsidRPr="00B96EB0" w:rsidRDefault="00CA255E" w:rsidP="00B96EB0">
      <w:pPr>
        <w:pStyle w:val="ab"/>
        <w:tabs>
          <w:tab w:val="left" w:pos="142"/>
        </w:tabs>
        <w:ind w:firstLine="709"/>
        <w:jc w:val="both"/>
        <w:rPr>
          <w:rStyle w:val="Zag11"/>
          <w:rFonts w:eastAsia="@Arial Unicode MS"/>
          <w:color w:val="auto"/>
          <w:lang w:val="ru-RU"/>
        </w:rPr>
      </w:pPr>
      <w:r w:rsidRPr="00B96EB0">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CA255E" w:rsidRPr="00B96EB0" w:rsidRDefault="00CA255E" w:rsidP="00B96EB0">
      <w:pPr>
        <w:pStyle w:val="ab"/>
        <w:tabs>
          <w:tab w:val="left" w:pos="142"/>
        </w:tabs>
        <w:ind w:firstLine="709"/>
        <w:jc w:val="both"/>
        <w:rPr>
          <w:rStyle w:val="Zag11"/>
          <w:rFonts w:eastAsia="@Arial Unicode MS"/>
          <w:color w:val="auto"/>
          <w:lang w:val="ru-RU"/>
        </w:rPr>
      </w:pPr>
      <w:r w:rsidRPr="00B96EB0">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CA255E" w:rsidRPr="00B96EB0" w:rsidRDefault="00CA255E" w:rsidP="00B96EB0">
      <w:pPr>
        <w:pStyle w:val="ab"/>
        <w:tabs>
          <w:tab w:val="left" w:pos="142"/>
        </w:tabs>
        <w:ind w:firstLine="709"/>
        <w:jc w:val="both"/>
        <w:rPr>
          <w:rStyle w:val="Zag11"/>
          <w:rFonts w:eastAsia="@Arial Unicode MS"/>
          <w:color w:val="auto"/>
          <w:lang w:val="ru-RU"/>
        </w:rPr>
      </w:pPr>
      <w:r w:rsidRPr="00B96EB0">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Знакомство со средствами ИКТ, гигиена работы с компьютером</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22"/>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CA255E" w:rsidRPr="00B96EB0" w:rsidRDefault="00CA255E" w:rsidP="002219BA">
      <w:pPr>
        <w:pStyle w:val="a6"/>
        <w:numPr>
          <w:ilvl w:val="0"/>
          <w:numId w:val="22"/>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организовывать систему папок для хранения собственной информации в компьютере.</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Технология ввода информации в компьютер:ввод текста, запись звука, изображения, цифровых данных</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23"/>
        </w:numPr>
        <w:spacing w:line="240" w:lineRule="auto"/>
        <w:ind w:left="0"/>
        <w:rPr>
          <w:rStyle w:val="Zag11"/>
          <w:rFonts w:ascii="Times New Roman" w:eastAsia="@Arial Unicode MS" w:hAnsi="Times New Roman"/>
          <w:sz w:val="24"/>
          <w:szCs w:val="24"/>
        </w:rPr>
      </w:pPr>
      <w:r w:rsidRPr="00B96EB0">
        <w:rPr>
          <w:rFonts w:ascii="Times New Roman" w:hAnsi="Times New Roman"/>
          <w:color w:val="auto"/>
          <w:spacing w:val="-2"/>
          <w:sz w:val="24"/>
          <w:szCs w:val="24"/>
        </w:rPr>
        <w:t>вводить информацию в компьютер с использованием раз</w:t>
      </w:r>
      <w:r w:rsidRPr="00B96EB0">
        <w:rPr>
          <w:rFonts w:ascii="Times New Roman" w:hAnsi="Times New Roman"/>
          <w:color w:val="auto"/>
          <w:sz w:val="24"/>
          <w:szCs w:val="24"/>
        </w:rPr>
        <w:t>личных технических средств (фото</w:t>
      </w:r>
      <w:r w:rsidRPr="00B96EB0">
        <w:rPr>
          <w:rFonts w:ascii="Times New Roman" w:hAnsi="Times New Roman"/>
          <w:color w:val="auto"/>
          <w:sz w:val="24"/>
          <w:szCs w:val="24"/>
        </w:rPr>
        <w:noBreakHyphen/>
        <w:t xml:space="preserve"> и видеокамеры, микрофона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 сохранять полученную информацию</w:t>
      </w:r>
      <w:r w:rsidRPr="00B96EB0">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B96EB0">
        <w:rPr>
          <w:rStyle w:val="Zag11"/>
          <w:rFonts w:ascii="Times New Roman" w:eastAsia="@Arial Unicode MS" w:hAnsi="Times New Roman"/>
          <w:sz w:val="24"/>
          <w:szCs w:val="24"/>
        </w:rPr>
        <w:t>;</w:t>
      </w:r>
    </w:p>
    <w:p w:rsidR="00CA255E" w:rsidRPr="00B96EB0" w:rsidRDefault="00CA255E" w:rsidP="002219BA">
      <w:pPr>
        <w:pStyle w:val="a6"/>
        <w:numPr>
          <w:ilvl w:val="0"/>
          <w:numId w:val="2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 xml:space="preserve">рисовать </w:t>
      </w:r>
      <w:r w:rsidRPr="00B96EB0">
        <w:rPr>
          <w:rStyle w:val="Zag11"/>
          <w:rFonts w:ascii="Times New Roman" w:eastAsia="@Arial Unicode MS" w:hAnsi="Times New Roman"/>
          <w:sz w:val="24"/>
          <w:szCs w:val="24"/>
        </w:rPr>
        <w:t>(создавать простые изображения)</w:t>
      </w:r>
      <w:r w:rsidRPr="00B96EB0">
        <w:rPr>
          <w:rFonts w:ascii="Times New Roman" w:hAnsi="Times New Roman"/>
          <w:color w:val="auto"/>
          <w:sz w:val="24"/>
          <w:szCs w:val="24"/>
        </w:rPr>
        <w:t>на графическом планшете;</w:t>
      </w:r>
    </w:p>
    <w:p w:rsidR="00CA255E" w:rsidRPr="00B96EB0" w:rsidRDefault="00CA255E" w:rsidP="002219BA">
      <w:pPr>
        <w:pStyle w:val="a6"/>
        <w:numPr>
          <w:ilvl w:val="0"/>
          <w:numId w:val="2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сканировать рисунки и тексты.</w:t>
      </w:r>
    </w:p>
    <w:p w:rsidR="00CA255E" w:rsidRPr="00B96EB0" w:rsidRDefault="00CA255E"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iCs/>
          <w:color w:val="auto"/>
          <w:sz w:val="24"/>
          <w:szCs w:val="24"/>
        </w:rPr>
        <w:t>Выпускник получит возможность</w:t>
      </w:r>
      <w:r w:rsidR="003A6805">
        <w:rPr>
          <w:rFonts w:ascii="Times New Roman" w:hAnsi="Times New Roman"/>
          <w:b/>
          <w:iCs/>
          <w:color w:val="auto"/>
          <w:sz w:val="24"/>
          <w:szCs w:val="24"/>
        </w:rPr>
        <w:t xml:space="preserve"> </w:t>
      </w:r>
      <w:r w:rsidRPr="00B96EB0">
        <w:rPr>
          <w:rFonts w:ascii="Times New Roman" w:hAnsi="Times New Roman"/>
          <w:b/>
          <w:iCs/>
          <w:color w:val="auto"/>
          <w:sz w:val="24"/>
          <w:szCs w:val="24"/>
        </w:rPr>
        <w:t>научиться</w:t>
      </w:r>
      <w:r w:rsidRPr="00B96EB0">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B96EB0">
        <w:rPr>
          <w:rFonts w:ascii="Times New Roman" w:hAnsi="Times New Roman"/>
          <w:iCs/>
          <w:color w:val="auto"/>
          <w:sz w:val="24"/>
          <w:szCs w:val="24"/>
        </w:rPr>
        <w:t>.</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lastRenderedPageBreak/>
        <w:t>Обработка и поиск информации</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widowControl w:val="0"/>
        <w:numPr>
          <w:ilvl w:val="0"/>
          <w:numId w:val="24"/>
        </w:numPr>
        <w:tabs>
          <w:tab w:val="left" w:pos="142"/>
          <w:tab w:val="left" w:leader="dot" w:pos="624"/>
        </w:tabs>
        <w:ind w:left="0"/>
        <w:rPr>
          <w:rStyle w:val="Zag11"/>
          <w:rFonts w:eastAsia="@Arial Unicode MS"/>
        </w:rPr>
      </w:pPr>
      <w:r w:rsidRPr="00B96EB0">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CA255E" w:rsidRPr="00B96EB0" w:rsidRDefault="00CA255E" w:rsidP="002219BA">
      <w:pPr>
        <w:numPr>
          <w:ilvl w:val="0"/>
          <w:numId w:val="24"/>
        </w:numPr>
        <w:tabs>
          <w:tab w:val="left" w:pos="142"/>
          <w:tab w:val="left" w:leader="dot" w:pos="624"/>
        </w:tabs>
        <w:ind w:left="0"/>
        <w:rPr>
          <w:rStyle w:val="Zag11"/>
          <w:rFonts w:eastAsia="@Arial Unicode MS"/>
        </w:rPr>
      </w:pPr>
      <w:r w:rsidRPr="00B96EB0">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CA255E" w:rsidRPr="00B96EB0" w:rsidRDefault="00CA255E" w:rsidP="002219BA">
      <w:pPr>
        <w:numPr>
          <w:ilvl w:val="0"/>
          <w:numId w:val="24"/>
        </w:numPr>
        <w:tabs>
          <w:tab w:val="left" w:pos="142"/>
          <w:tab w:val="left" w:leader="dot" w:pos="624"/>
        </w:tabs>
        <w:ind w:left="0"/>
        <w:rPr>
          <w:rStyle w:val="Zag11"/>
          <w:rFonts w:eastAsia="@Arial Unicode MS"/>
        </w:rPr>
      </w:pPr>
      <w:r w:rsidRPr="00B96EB0">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CA255E" w:rsidRPr="00B96EB0" w:rsidRDefault="00CA255E" w:rsidP="002219BA">
      <w:pPr>
        <w:numPr>
          <w:ilvl w:val="0"/>
          <w:numId w:val="24"/>
        </w:numPr>
        <w:tabs>
          <w:tab w:val="left" w:pos="142"/>
          <w:tab w:val="left" w:leader="dot" w:pos="624"/>
        </w:tabs>
        <w:ind w:left="0"/>
        <w:rPr>
          <w:rStyle w:val="Zag11"/>
          <w:rFonts w:eastAsia="@Arial Unicode MS"/>
        </w:rPr>
      </w:pPr>
      <w:r w:rsidRPr="00B96EB0">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B96EB0">
        <w:rPr>
          <w:rStyle w:val="Zag11"/>
          <w:rFonts w:eastAsia="@Arial Unicode MS"/>
        </w:rPr>
        <w:noBreakHyphen/>
        <w:t xml:space="preserve"> и аудиозаписей, фотоизображений;</w:t>
      </w:r>
    </w:p>
    <w:p w:rsidR="00CA255E" w:rsidRPr="00B96EB0" w:rsidRDefault="00CA255E" w:rsidP="002219BA">
      <w:pPr>
        <w:numPr>
          <w:ilvl w:val="0"/>
          <w:numId w:val="24"/>
        </w:numPr>
        <w:tabs>
          <w:tab w:val="left" w:pos="142"/>
          <w:tab w:val="left" w:leader="dot" w:pos="624"/>
        </w:tabs>
        <w:ind w:left="0"/>
        <w:rPr>
          <w:rStyle w:val="Zag11"/>
          <w:rFonts w:eastAsia="@Arial Unicode MS"/>
        </w:rPr>
      </w:pPr>
      <w:r w:rsidRPr="00B96EB0">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CA255E" w:rsidRPr="00B96EB0" w:rsidRDefault="00CA255E" w:rsidP="002219BA">
      <w:pPr>
        <w:numPr>
          <w:ilvl w:val="0"/>
          <w:numId w:val="24"/>
        </w:numPr>
        <w:tabs>
          <w:tab w:val="left" w:pos="142"/>
          <w:tab w:val="left" w:leader="dot" w:pos="624"/>
        </w:tabs>
        <w:ind w:left="0"/>
        <w:rPr>
          <w:rStyle w:val="Zag11"/>
          <w:rFonts w:eastAsia="@Arial Unicode MS"/>
        </w:rPr>
      </w:pPr>
      <w:r w:rsidRPr="00B96EB0">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A255E" w:rsidRPr="00B96EB0" w:rsidRDefault="00CA255E" w:rsidP="002219BA">
      <w:pPr>
        <w:numPr>
          <w:ilvl w:val="0"/>
          <w:numId w:val="24"/>
        </w:numPr>
        <w:tabs>
          <w:tab w:val="left" w:pos="142"/>
          <w:tab w:val="left" w:leader="dot" w:pos="624"/>
        </w:tabs>
        <w:ind w:left="0"/>
        <w:rPr>
          <w:rStyle w:val="Zag11"/>
          <w:rFonts w:eastAsia="@Arial Unicode MS"/>
        </w:rPr>
      </w:pPr>
      <w:r w:rsidRPr="00B96EB0">
        <w:rPr>
          <w:rStyle w:val="Zag11"/>
          <w:rFonts w:eastAsia="@Arial Unicode MS"/>
        </w:rPr>
        <w:t>заполнять учебные базы данных.</w:t>
      </w:r>
    </w:p>
    <w:p w:rsidR="00CA255E" w:rsidRPr="00B96EB0" w:rsidRDefault="00CA255E"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iCs/>
          <w:color w:val="auto"/>
          <w:sz w:val="24"/>
          <w:szCs w:val="24"/>
        </w:rPr>
        <w:t>Выпускник получит возможность</w:t>
      </w:r>
      <w:r w:rsidR="0080245F">
        <w:rPr>
          <w:rFonts w:ascii="Times New Roman" w:hAnsi="Times New Roman"/>
          <w:b/>
          <w:iCs/>
          <w:color w:val="auto"/>
          <w:sz w:val="24"/>
          <w:szCs w:val="24"/>
        </w:rPr>
        <w:t xml:space="preserve"> </w:t>
      </w:r>
      <w:r w:rsidRPr="00B96EB0">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Создание, представление и передача сообщений</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numPr>
          <w:ilvl w:val="0"/>
          <w:numId w:val="28"/>
        </w:numPr>
        <w:tabs>
          <w:tab w:val="left" w:pos="142"/>
          <w:tab w:val="left" w:leader="dot" w:pos="567"/>
        </w:tabs>
        <w:ind w:left="0" w:firstLine="709"/>
        <w:rPr>
          <w:rStyle w:val="Zag11"/>
          <w:rFonts w:eastAsia="@Arial Unicode MS"/>
        </w:rPr>
      </w:pPr>
      <w:r w:rsidRPr="00B96EB0">
        <w:rPr>
          <w:rStyle w:val="Zag11"/>
          <w:rFonts w:eastAsia="@Arial Unicode MS"/>
        </w:rPr>
        <w:t>создавать текстовые сообщения с использованием средств ИКТ, редактировать, оформлять и сохранять их;</w:t>
      </w:r>
    </w:p>
    <w:p w:rsidR="00CA255E" w:rsidRPr="00B96EB0" w:rsidRDefault="00CA255E" w:rsidP="002219BA">
      <w:pPr>
        <w:numPr>
          <w:ilvl w:val="0"/>
          <w:numId w:val="28"/>
        </w:numPr>
        <w:tabs>
          <w:tab w:val="left" w:pos="142"/>
          <w:tab w:val="left" w:leader="dot" w:pos="567"/>
        </w:tabs>
        <w:ind w:left="0" w:firstLine="709"/>
        <w:rPr>
          <w:rStyle w:val="Zag11"/>
          <w:rFonts w:eastAsia="@Arial Unicode MS"/>
        </w:rPr>
      </w:pPr>
      <w:r w:rsidRPr="00B96EB0">
        <w:rPr>
          <w:rStyle w:val="Zag11"/>
          <w:rFonts w:eastAsia="@Arial Unicode MS"/>
          <w:spacing w:val="-4"/>
        </w:rPr>
        <w:t>создавать простые сообщения в виде аудио</w:t>
      </w:r>
      <w:r w:rsidRPr="00B96EB0">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B96EB0">
        <w:rPr>
          <w:rStyle w:val="Zag11"/>
          <w:rFonts w:eastAsia="@Arial Unicode MS"/>
        </w:rPr>
        <w:t>;</w:t>
      </w:r>
    </w:p>
    <w:p w:rsidR="00CA255E" w:rsidRPr="00B96EB0" w:rsidRDefault="00CA255E" w:rsidP="002219BA">
      <w:pPr>
        <w:numPr>
          <w:ilvl w:val="0"/>
          <w:numId w:val="28"/>
        </w:numPr>
        <w:tabs>
          <w:tab w:val="left" w:pos="142"/>
          <w:tab w:val="left" w:leader="dot" w:pos="567"/>
        </w:tabs>
        <w:ind w:left="0" w:firstLine="709"/>
        <w:rPr>
          <w:rStyle w:val="Zag11"/>
          <w:rFonts w:eastAsia="@Arial Unicode MS"/>
        </w:rPr>
      </w:pPr>
      <w:r w:rsidRPr="00B96EB0">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A255E" w:rsidRPr="00B96EB0" w:rsidRDefault="00CA255E" w:rsidP="002219BA">
      <w:pPr>
        <w:numPr>
          <w:ilvl w:val="0"/>
          <w:numId w:val="28"/>
        </w:numPr>
        <w:tabs>
          <w:tab w:val="left" w:pos="142"/>
          <w:tab w:val="left" w:leader="dot" w:pos="567"/>
        </w:tabs>
        <w:ind w:left="0" w:firstLine="709"/>
        <w:rPr>
          <w:rStyle w:val="Zag11"/>
          <w:rFonts w:eastAsia="@Arial Unicode MS"/>
        </w:rPr>
      </w:pPr>
      <w:r w:rsidRPr="00B96EB0">
        <w:rPr>
          <w:rStyle w:val="Zag11"/>
          <w:rFonts w:eastAsia="@Arial Unicode MS"/>
        </w:rPr>
        <w:t>создавать простые схемы, диаграммы, планы и пр.;</w:t>
      </w:r>
    </w:p>
    <w:p w:rsidR="00CA255E" w:rsidRPr="00B96EB0" w:rsidRDefault="00CA255E" w:rsidP="002219BA">
      <w:pPr>
        <w:numPr>
          <w:ilvl w:val="0"/>
          <w:numId w:val="28"/>
        </w:numPr>
        <w:tabs>
          <w:tab w:val="left" w:pos="142"/>
          <w:tab w:val="left" w:leader="dot" w:pos="567"/>
        </w:tabs>
        <w:ind w:left="0" w:firstLine="709"/>
        <w:rPr>
          <w:rStyle w:val="Zag11"/>
          <w:rFonts w:eastAsia="@Arial Unicode MS"/>
        </w:rPr>
      </w:pPr>
      <w:r w:rsidRPr="00B96EB0">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CA255E" w:rsidRPr="00B96EB0" w:rsidRDefault="00CA255E" w:rsidP="002219BA">
      <w:pPr>
        <w:numPr>
          <w:ilvl w:val="0"/>
          <w:numId w:val="28"/>
        </w:numPr>
        <w:tabs>
          <w:tab w:val="left" w:pos="142"/>
          <w:tab w:val="left" w:leader="dot" w:pos="567"/>
        </w:tabs>
        <w:ind w:left="0" w:firstLine="709"/>
        <w:rPr>
          <w:rStyle w:val="Zag11"/>
          <w:rFonts w:eastAsia="@Arial Unicode MS"/>
        </w:rPr>
      </w:pPr>
      <w:r w:rsidRPr="00B96EB0">
        <w:rPr>
          <w:rStyle w:val="Zag11"/>
          <w:rFonts w:eastAsia="@Arial Unicode MS"/>
        </w:rPr>
        <w:t>размещать сообщение в информационной образовательной среде образовательной организации;</w:t>
      </w:r>
    </w:p>
    <w:p w:rsidR="00CA255E" w:rsidRPr="00B96EB0" w:rsidRDefault="00CA255E" w:rsidP="002219BA">
      <w:pPr>
        <w:pStyle w:val="a4"/>
        <w:numPr>
          <w:ilvl w:val="0"/>
          <w:numId w:val="28"/>
        </w:numPr>
        <w:tabs>
          <w:tab w:val="left" w:leader="dot" w:pos="567"/>
        </w:tabs>
        <w:spacing w:line="240" w:lineRule="auto"/>
        <w:ind w:left="0" w:firstLine="709"/>
        <w:rPr>
          <w:rFonts w:ascii="Times New Roman" w:hAnsi="Times New Roman"/>
          <w:color w:val="auto"/>
          <w:spacing w:val="2"/>
          <w:sz w:val="24"/>
          <w:szCs w:val="24"/>
        </w:rPr>
      </w:pPr>
      <w:r w:rsidRPr="00B96EB0">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A255E" w:rsidRPr="00B96EB0" w:rsidRDefault="00CA255E" w:rsidP="00B96EB0">
      <w:pPr>
        <w:pStyle w:val="a4"/>
        <w:spacing w:line="240" w:lineRule="auto"/>
        <w:ind w:firstLine="454"/>
        <w:rPr>
          <w:rFonts w:ascii="Times New Roman" w:hAnsi="Times New Roman"/>
          <w:b/>
          <w:iCs/>
          <w:color w:val="auto"/>
          <w:sz w:val="24"/>
          <w:szCs w:val="24"/>
        </w:rPr>
      </w:pPr>
      <w:r w:rsidRPr="00B96EB0">
        <w:rPr>
          <w:rFonts w:ascii="Times New Roman" w:hAnsi="Times New Roman"/>
          <w:b/>
          <w:iCs/>
          <w:color w:val="auto"/>
          <w:sz w:val="24"/>
          <w:szCs w:val="24"/>
        </w:rPr>
        <w:t>Выпускник получит возможность научиться:</w:t>
      </w:r>
    </w:p>
    <w:p w:rsidR="00CA255E" w:rsidRPr="00B96EB0" w:rsidRDefault="00CA255E" w:rsidP="002219BA">
      <w:pPr>
        <w:pStyle w:val="a6"/>
        <w:numPr>
          <w:ilvl w:val="0"/>
          <w:numId w:val="25"/>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представлять данные;</w:t>
      </w:r>
    </w:p>
    <w:p w:rsidR="00CA255E" w:rsidRPr="00B96EB0" w:rsidRDefault="00CA255E" w:rsidP="002219BA">
      <w:pPr>
        <w:pStyle w:val="a6"/>
        <w:numPr>
          <w:ilvl w:val="0"/>
          <w:numId w:val="25"/>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Планирование деятельности, управление и организация</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26"/>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создавать движущиеся модели и управлять ими в ком</w:t>
      </w:r>
      <w:r w:rsidRPr="00B96EB0">
        <w:rPr>
          <w:rFonts w:ascii="Times New Roman" w:hAnsi="Times New Roman"/>
          <w:color w:val="auto"/>
          <w:sz w:val="24"/>
          <w:szCs w:val="24"/>
        </w:rPr>
        <w:t>пьютерно управляемых средах (создание простейших роботов);</w:t>
      </w:r>
    </w:p>
    <w:p w:rsidR="00CA255E" w:rsidRPr="00B96EB0" w:rsidRDefault="00CA255E" w:rsidP="002219BA">
      <w:pPr>
        <w:pStyle w:val="a6"/>
        <w:numPr>
          <w:ilvl w:val="0"/>
          <w:numId w:val="2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A255E" w:rsidRPr="00B96EB0" w:rsidRDefault="00CA255E" w:rsidP="002219BA">
      <w:pPr>
        <w:pStyle w:val="a6"/>
        <w:numPr>
          <w:ilvl w:val="0"/>
          <w:numId w:val="26"/>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планировать несложные исследования объектов и про</w:t>
      </w:r>
      <w:r w:rsidRPr="00B96EB0">
        <w:rPr>
          <w:rFonts w:ascii="Times New Roman" w:hAnsi="Times New Roman"/>
          <w:color w:val="auto"/>
          <w:sz w:val="24"/>
          <w:szCs w:val="24"/>
        </w:rPr>
        <w:t>цессов внешнего мира.</w:t>
      </w:r>
    </w:p>
    <w:p w:rsidR="00CA255E" w:rsidRPr="00B96EB0" w:rsidRDefault="00CA255E" w:rsidP="00B96EB0">
      <w:pPr>
        <w:pStyle w:val="a4"/>
        <w:spacing w:line="240" w:lineRule="auto"/>
        <w:ind w:firstLine="454"/>
        <w:rPr>
          <w:rFonts w:ascii="Times New Roman" w:hAnsi="Times New Roman"/>
          <w:b/>
          <w:iCs/>
          <w:color w:val="auto"/>
          <w:sz w:val="24"/>
          <w:szCs w:val="24"/>
        </w:rPr>
      </w:pPr>
      <w:r w:rsidRPr="00B96EB0">
        <w:rPr>
          <w:rFonts w:ascii="Times New Roman" w:hAnsi="Times New Roman"/>
          <w:b/>
          <w:iCs/>
          <w:color w:val="auto"/>
          <w:sz w:val="24"/>
          <w:szCs w:val="24"/>
        </w:rPr>
        <w:t>Выпускник получит возможность научиться:</w:t>
      </w:r>
    </w:p>
    <w:p w:rsidR="00CA255E" w:rsidRPr="00B96EB0" w:rsidRDefault="00CA255E" w:rsidP="002219BA">
      <w:pPr>
        <w:pStyle w:val="a6"/>
        <w:numPr>
          <w:ilvl w:val="0"/>
          <w:numId w:val="27"/>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lastRenderedPageBreak/>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CA255E" w:rsidRPr="00B96EB0" w:rsidRDefault="00CA255E" w:rsidP="002219BA">
      <w:pPr>
        <w:pStyle w:val="a6"/>
        <w:numPr>
          <w:ilvl w:val="0"/>
          <w:numId w:val="27"/>
        </w:numPr>
        <w:spacing w:line="240" w:lineRule="auto"/>
        <w:ind w:left="0"/>
        <w:rPr>
          <w:rFonts w:ascii="Times New Roman" w:hAnsi="Times New Roman"/>
          <w:iCs/>
          <w:color w:val="auto"/>
          <w:sz w:val="24"/>
          <w:szCs w:val="24"/>
        </w:rPr>
      </w:pPr>
      <w:r w:rsidRPr="00B96EB0">
        <w:rPr>
          <w:rFonts w:ascii="Times New Roman" w:hAnsi="Times New Roman"/>
          <w:i/>
          <w:iCs/>
          <w:color w:val="auto"/>
          <w:sz w:val="24"/>
          <w:szCs w:val="24"/>
        </w:rPr>
        <w:t>моделировать объекты и процессы реального мира.</w:t>
      </w:r>
    </w:p>
    <w:p w:rsidR="00CA255E" w:rsidRPr="00B96EB0" w:rsidRDefault="00CA255E" w:rsidP="002219BA">
      <w:pPr>
        <w:pStyle w:val="Zag1"/>
        <w:numPr>
          <w:ilvl w:val="0"/>
          <w:numId w:val="27"/>
        </w:numPr>
        <w:tabs>
          <w:tab w:val="left" w:leader="dot" w:pos="624"/>
        </w:tabs>
        <w:spacing w:after="0" w:line="240" w:lineRule="auto"/>
        <w:jc w:val="both"/>
        <w:rPr>
          <w:rStyle w:val="Zag11"/>
          <w:rFonts w:eastAsia="@Arial Unicode MS"/>
          <w:b w:val="0"/>
          <w:bCs w:val="0"/>
          <w:color w:val="auto"/>
          <w:sz w:val="24"/>
          <w:lang w:val="ru-RU" w:eastAsia="en-US"/>
        </w:rPr>
      </w:pPr>
    </w:p>
    <w:p w:rsidR="00CA255E" w:rsidRPr="00B96EB0" w:rsidRDefault="00CA255E" w:rsidP="00B96EB0">
      <w:pPr>
        <w:pStyle w:val="a4"/>
        <w:spacing w:line="240" w:lineRule="auto"/>
        <w:ind w:firstLine="454"/>
        <w:rPr>
          <w:rFonts w:ascii="Times New Roman" w:hAnsi="Times New Roman"/>
          <w:color w:val="auto"/>
          <w:sz w:val="24"/>
          <w:szCs w:val="24"/>
        </w:rPr>
      </w:pPr>
    </w:p>
    <w:p w:rsidR="00EA2A56" w:rsidRPr="00B96EB0" w:rsidRDefault="00EA2A56" w:rsidP="00B96EB0">
      <w:pPr>
        <w:pStyle w:val="Zag1"/>
        <w:tabs>
          <w:tab w:val="left" w:leader="dot" w:pos="624"/>
        </w:tabs>
        <w:spacing w:after="0" w:line="240" w:lineRule="auto"/>
        <w:ind w:firstLine="0"/>
        <w:jc w:val="both"/>
        <w:rPr>
          <w:rStyle w:val="Zag11"/>
          <w:rFonts w:eastAsia="@Arial Unicode MS"/>
          <w:b w:val="0"/>
          <w:bCs w:val="0"/>
          <w:color w:val="auto"/>
          <w:sz w:val="24"/>
          <w:lang w:val="ru-RU" w:eastAsia="en-US"/>
        </w:rPr>
      </w:pPr>
      <w:r w:rsidRPr="00B96EB0">
        <w:rPr>
          <w:rStyle w:val="Zag11"/>
          <w:rFonts w:eastAsia="@Arial Unicode MS"/>
          <w:color w:val="auto"/>
          <w:sz w:val="24"/>
          <w:lang w:val="ru-RU"/>
        </w:rPr>
        <w:t>Планируемые результаты и содержание образовательной области«Филология» на уровне начального общего образования</w:t>
      </w:r>
    </w:p>
    <w:p w:rsidR="00EA2A56" w:rsidRPr="00B96EB0" w:rsidRDefault="00EA2A56" w:rsidP="00B96EB0">
      <w:pPr>
        <w:pStyle w:val="a6"/>
        <w:spacing w:line="240" w:lineRule="auto"/>
        <w:ind w:firstLine="0"/>
        <w:rPr>
          <w:rFonts w:ascii="Times New Roman" w:hAnsi="Times New Roman"/>
          <w:iCs/>
          <w:color w:val="auto"/>
          <w:sz w:val="24"/>
          <w:szCs w:val="24"/>
        </w:rPr>
      </w:pPr>
    </w:p>
    <w:p w:rsidR="00EA2A56" w:rsidRPr="00B96EB0" w:rsidRDefault="00EA2A56" w:rsidP="00B96EB0">
      <w:pPr>
        <w:pStyle w:val="a8"/>
        <w:numPr>
          <w:ilvl w:val="2"/>
          <w:numId w:val="1"/>
        </w:numPr>
        <w:spacing w:line="240" w:lineRule="auto"/>
        <w:ind w:left="0" w:firstLine="0"/>
        <w:jc w:val="both"/>
        <w:rPr>
          <w:sz w:val="24"/>
        </w:rPr>
      </w:pPr>
      <w:bookmarkStart w:id="13" w:name="_Toc418108298"/>
      <w:bookmarkStart w:id="14" w:name="_Toc288394061"/>
      <w:bookmarkStart w:id="15" w:name="_Toc288410528"/>
      <w:bookmarkStart w:id="16" w:name="_Toc288410657"/>
      <w:r w:rsidRPr="00B96EB0">
        <w:rPr>
          <w:sz w:val="24"/>
        </w:rPr>
        <w:t>Русский язык</w:t>
      </w:r>
      <w:bookmarkEnd w:id="13"/>
      <w:bookmarkEnd w:id="14"/>
      <w:bookmarkEnd w:id="15"/>
      <w:bookmarkEnd w:id="16"/>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В результате изучения курса русского языка обучающиеся </w:t>
      </w:r>
      <w:r w:rsidRPr="00B96EB0">
        <w:rPr>
          <w:rFonts w:ascii="Times New Roman" w:hAnsi="Times New Roman"/>
          <w:color w:val="auto"/>
          <w:spacing w:val="2"/>
          <w:sz w:val="24"/>
          <w:szCs w:val="24"/>
        </w:rPr>
        <w:t>при получении начального общего образования научатся осоз</w:t>
      </w:r>
      <w:r w:rsidRPr="00B96EB0">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B96EB0">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B96EB0">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Выпускник на уровне начального общего образования:</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научится осознавать безошибочное письмо как одно из проявлений собственного уровня культуры;</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A2A56" w:rsidRPr="00B96EB0" w:rsidRDefault="00EA2A56" w:rsidP="00B96EB0">
      <w:pPr>
        <w:pStyle w:val="Zag3"/>
        <w:tabs>
          <w:tab w:val="left" w:pos="142"/>
          <w:tab w:val="left" w:leader="dot" w:pos="624"/>
        </w:tabs>
        <w:spacing w:after="0" w:line="240" w:lineRule="auto"/>
        <w:ind w:firstLine="709"/>
        <w:jc w:val="both"/>
        <w:rPr>
          <w:rFonts w:eastAsia="@Arial Unicode MS"/>
          <w:i w:val="0"/>
          <w:iCs w:val="0"/>
          <w:color w:val="auto"/>
          <w:lang w:val="ru-RU"/>
        </w:rPr>
      </w:pPr>
      <w:r w:rsidRPr="00B96EB0">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EA2A56" w:rsidRPr="00B96EB0" w:rsidRDefault="00EA2A56" w:rsidP="00B96EB0">
      <w:pPr>
        <w:pStyle w:val="a4"/>
        <w:spacing w:line="240" w:lineRule="auto"/>
        <w:ind w:firstLine="454"/>
        <w:rPr>
          <w:rFonts w:ascii="Times New Roman" w:hAnsi="Times New Roman"/>
          <w:color w:val="auto"/>
          <w:sz w:val="24"/>
          <w:szCs w:val="24"/>
        </w:rPr>
      </w:pPr>
    </w:p>
    <w:p w:rsidR="00EA2A56" w:rsidRPr="00B96EB0" w:rsidRDefault="00EA2A56" w:rsidP="00B96EB0">
      <w:pPr>
        <w:pStyle w:val="4"/>
        <w:spacing w:before="0" w:after="0" w:line="240" w:lineRule="auto"/>
        <w:ind w:firstLine="454"/>
        <w:jc w:val="both"/>
        <w:rPr>
          <w:rFonts w:ascii="Times New Roman" w:hAnsi="Times New Roman" w:cs="Times New Roman"/>
          <w:i w:val="0"/>
          <w:color w:val="auto"/>
          <w:sz w:val="24"/>
          <w:szCs w:val="24"/>
        </w:rPr>
      </w:pPr>
      <w:r w:rsidRPr="00B96EB0">
        <w:rPr>
          <w:rFonts w:ascii="Times New Roman" w:hAnsi="Times New Roman" w:cs="Times New Roman"/>
          <w:i w:val="0"/>
          <w:color w:val="auto"/>
          <w:sz w:val="24"/>
          <w:szCs w:val="24"/>
        </w:rPr>
        <w:t>Содержательная линия «Система языка»</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Раздел «Фонетика и графика»</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2219BA">
      <w:pPr>
        <w:pStyle w:val="a6"/>
        <w:numPr>
          <w:ilvl w:val="0"/>
          <w:numId w:val="3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различать звуки и буквы;</w:t>
      </w:r>
    </w:p>
    <w:p w:rsidR="00EA2A56" w:rsidRPr="00B96EB0" w:rsidRDefault="00EA2A56" w:rsidP="002219BA">
      <w:pPr>
        <w:pStyle w:val="a6"/>
        <w:numPr>
          <w:ilvl w:val="0"/>
          <w:numId w:val="3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lastRenderedPageBreak/>
        <w:t>характеризовать звуки русского языка: гласные ударные/</w:t>
      </w:r>
      <w:r w:rsidRPr="00B96EB0">
        <w:rPr>
          <w:rFonts w:ascii="Times New Roman" w:hAnsi="Times New Roman"/>
          <w:color w:val="auto"/>
          <w:spacing w:val="2"/>
          <w:sz w:val="24"/>
          <w:szCs w:val="24"/>
        </w:rPr>
        <w:t xml:space="preserve">безударные; согласные твёрдые/мягкие, парные/непарные </w:t>
      </w:r>
      <w:r w:rsidRPr="00B96EB0">
        <w:rPr>
          <w:rFonts w:ascii="Times New Roman" w:hAnsi="Times New Roman"/>
          <w:color w:val="auto"/>
          <w:sz w:val="24"/>
          <w:szCs w:val="24"/>
        </w:rPr>
        <w:t>твёрдые и мягкие; согласные звонкие/глухие, парные/непарные звонкие и глухие;</w:t>
      </w:r>
    </w:p>
    <w:p w:rsidR="00EA2A56" w:rsidRPr="00B96EB0" w:rsidRDefault="00EA2A56" w:rsidP="002219BA">
      <w:pPr>
        <w:pStyle w:val="a6"/>
        <w:numPr>
          <w:ilvl w:val="0"/>
          <w:numId w:val="30"/>
        </w:numPr>
        <w:spacing w:line="240" w:lineRule="auto"/>
        <w:ind w:left="0"/>
        <w:rPr>
          <w:rFonts w:ascii="Times New Roman" w:hAnsi="Times New Roman"/>
          <w:color w:val="auto"/>
          <w:sz w:val="24"/>
          <w:szCs w:val="24"/>
        </w:rPr>
      </w:pPr>
      <w:r w:rsidRPr="00B96EB0">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96EB0">
        <w:rPr>
          <w:rFonts w:ascii="Times New Roman" w:hAnsi="Times New Roman"/>
          <w:color w:val="auto"/>
          <w:sz w:val="24"/>
          <w:szCs w:val="24"/>
        </w:rPr>
        <w:t>.</w:t>
      </w:r>
    </w:p>
    <w:p w:rsidR="00EA2A56" w:rsidRPr="00B96EB0" w:rsidRDefault="00EA2A56"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iCs/>
          <w:color w:val="auto"/>
          <w:sz w:val="24"/>
          <w:szCs w:val="24"/>
        </w:rPr>
        <w:t>Выпускник получит возможность научиться</w:t>
      </w:r>
      <w:r w:rsidRPr="00B96EB0">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96EB0">
        <w:rPr>
          <w:rFonts w:ascii="Times New Roman" w:hAnsi="Times New Roman"/>
          <w:iCs/>
          <w:color w:val="auto"/>
          <w:sz w:val="24"/>
          <w:szCs w:val="24"/>
        </w:rPr>
        <w:t>.</w:t>
      </w:r>
    </w:p>
    <w:p w:rsidR="00EA2A56" w:rsidRPr="00B96EB0" w:rsidRDefault="00EA2A56"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iCs/>
          <w:color w:val="auto"/>
          <w:sz w:val="24"/>
          <w:szCs w:val="24"/>
        </w:rPr>
        <w:t>Раздел «Орфоэпия»</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2219BA">
      <w:pPr>
        <w:pStyle w:val="af4"/>
        <w:numPr>
          <w:ilvl w:val="0"/>
          <w:numId w:val="31"/>
        </w:numPr>
        <w:spacing w:line="240" w:lineRule="auto"/>
        <w:ind w:left="0"/>
        <w:rPr>
          <w:rFonts w:ascii="Times New Roman" w:hAnsi="Times New Roman"/>
          <w:i w:val="0"/>
          <w:color w:val="auto"/>
          <w:sz w:val="24"/>
          <w:szCs w:val="24"/>
        </w:rPr>
      </w:pPr>
      <w:r w:rsidRPr="00B96EB0">
        <w:rPr>
          <w:rFonts w:ascii="Times New Roman" w:hAnsi="Times New Roman"/>
          <w:i w:val="0"/>
          <w:color w:val="auto"/>
          <w:spacing w:val="2"/>
          <w:sz w:val="24"/>
          <w:szCs w:val="24"/>
        </w:rPr>
        <w:t xml:space="preserve">соблюдать нормы русского и родного литературного </w:t>
      </w:r>
      <w:r w:rsidRPr="00B96EB0">
        <w:rPr>
          <w:rFonts w:ascii="Times New Roman" w:hAnsi="Times New Roman"/>
          <w:i w:val="0"/>
          <w:color w:val="auto"/>
          <w:sz w:val="24"/>
          <w:szCs w:val="24"/>
        </w:rPr>
        <w:t xml:space="preserve">языка в собственной речи и оценивать соблюдение этих </w:t>
      </w:r>
      <w:r w:rsidRPr="00B96EB0">
        <w:rPr>
          <w:rFonts w:ascii="Times New Roman" w:hAnsi="Times New Roman"/>
          <w:i w:val="0"/>
          <w:color w:val="auto"/>
          <w:spacing w:val="-2"/>
          <w:sz w:val="24"/>
          <w:szCs w:val="24"/>
        </w:rPr>
        <w:t>норм в речи собеседников (в объёме представленного в учеб</w:t>
      </w:r>
      <w:r w:rsidRPr="00B96EB0">
        <w:rPr>
          <w:rFonts w:ascii="Times New Roman" w:hAnsi="Times New Roman"/>
          <w:i w:val="0"/>
          <w:color w:val="auto"/>
          <w:sz w:val="24"/>
          <w:szCs w:val="24"/>
        </w:rPr>
        <w:t>нике материала);</w:t>
      </w:r>
    </w:p>
    <w:p w:rsidR="00EA2A56" w:rsidRPr="00B96EB0" w:rsidRDefault="00EA2A56" w:rsidP="002219BA">
      <w:pPr>
        <w:pStyle w:val="af4"/>
        <w:numPr>
          <w:ilvl w:val="0"/>
          <w:numId w:val="31"/>
        </w:numPr>
        <w:spacing w:line="240" w:lineRule="auto"/>
        <w:ind w:left="0"/>
        <w:rPr>
          <w:rFonts w:ascii="Times New Roman" w:hAnsi="Times New Roman"/>
          <w:i w:val="0"/>
          <w:color w:val="auto"/>
          <w:sz w:val="24"/>
          <w:szCs w:val="24"/>
        </w:rPr>
      </w:pPr>
      <w:r w:rsidRPr="00B96EB0">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96EB0">
        <w:rPr>
          <w:rFonts w:ascii="Times New Roman" w:hAnsi="Times New Roman"/>
          <w:i w:val="0"/>
          <w:color w:val="auto"/>
          <w:sz w:val="24"/>
          <w:szCs w:val="24"/>
        </w:rPr>
        <w:t>к учителю, родителям и</w:t>
      </w:r>
      <w:r w:rsidRPr="00B96EB0">
        <w:rPr>
          <w:rFonts w:ascii="Times New Roman" w:hAnsi="Times New Roman"/>
          <w:i w:val="0"/>
          <w:color w:val="auto"/>
          <w:sz w:val="24"/>
          <w:szCs w:val="24"/>
        </w:rPr>
        <w:t> </w:t>
      </w:r>
      <w:r w:rsidRPr="00B96EB0">
        <w:rPr>
          <w:rFonts w:ascii="Times New Roman" w:hAnsi="Times New Roman"/>
          <w:i w:val="0"/>
          <w:color w:val="auto"/>
          <w:sz w:val="24"/>
          <w:szCs w:val="24"/>
        </w:rPr>
        <w:t>др.</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Раздел «Состав слова (морфемика)»</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различать изменяемые и неизменяемые слова;</w:t>
      </w:r>
    </w:p>
    <w:p w:rsidR="00EA2A56" w:rsidRPr="00B96EB0" w:rsidRDefault="00EA2A56" w:rsidP="00B96EB0">
      <w:pPr>
        <w:pStyle w:val="21"/>
        <w:spacing w:line="240" w:lineRule="auto"/>
        <w:rPr>
          <w:sz w:val="24"/>
        </w:rPr>
      </w:pPr>
      <w:r w:rsidRPr="00B96EB0">
        <w:rPr>
          <w:spacing w:val="2"/>
          <w:sz w:val="24"/>
        </w:rPr>
        <w:t xml:space="preserve">различать родственные (однокоренные) слова и формы </w:t>
      </w:r>
      <w:r w:rsidRPr="00B96EB0">
        <w:rPr>
          <w:sz w:val="24"/>
        </w:rPr>
        <w:t>слова;</w:t>
      </w:r>
    </w:p>
    <w:p w:rsidR="00EA2A56" w:rsidRPr="00B96EB0" w:rsidRDefault="00EA2A56" w:rsidP="00B96EB0">
      <w:pPr>
        <w:pStyle w:val="21"/>
        <w:spacing w:line="240" w:lineRule="auto"/>
        <w:rPr>
          <w:sz w:val="24"/>
        </w:rPr>
      </w:pPr>
      <w:r w:rsidRPr="00B96EB0">
        <w:rPr>
          <w:sz w:val="24"/>
        </w:rPr>
        <w:t>находить в словах с однозначно выделяемыми морфемами окончание, корень, приставку, суффикс.</w:t>
      </w:r>
    </w:p>
    <w:p w:rsidR="00EA2A56" w:rsidRPr="00B96EB0" w:rsidRDefault="00EA2A56" w:rsidP="00B96EB0">
      <w:pPr>
        <w:pStyle w:val="a4"/>
        <w:spacing w:line="240" w:lineRule="auto"/>
        <w:ind w:firstLine="709"/>
        <w:rPr>
          <w:rFonts w:ascii="Times New Roman" w:hAnsi="Times New Roman"/>
          <w:i/>
          <w:iCs/>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2219BA">
      <w:pPr>
        <w:pStyle w:val="a4"/>
        <w:numPr>
          <w:ilvl w:val="0"/>
          <w:numId w:val="50"/>
        </w:numPr>
        <w:spacing w:line="240" w:lineRule="auto"/>
        <w:ind w:left="0" w:firstLine="709"/>
        <w:rPr>
          <w:rFonts w:ascii="Times New Roman" w:hAnsi="Times New Roman"/>
          <w:i/>
          <w:iCs/>
          <w:color w:val="auto"/>
          <w:sz w:val="24"/>
          <w:szCs w:val="24"/>
        </w:rPr>
      </w:pPr>
      <w:r w:rsidRPr="00B96EB0">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EA2A56" w:rsidRPr="00B96EB0" w:rsidRDefault="00EA2A56" w:rsidP="002219BA">
      <w:pPr>
        <w:pStyle w:val="a4"/>
        <w:numPr>
          <w:ilvl w:val="0"/>
          <w:numId w:val="50"/>
        </w:numPr>
        <w:spacing w:line="240" w:lineRule="auto"/>
        <w:ind w:left="0" w:firstLine="709"/>
        <w:rPr>
          <w:rFonts w:ascii="Times New Roman" w:hAnsi="Times New Roman"/>
          <w:i/>
          <w:iCs/>
          <w:color w:val="auto"/>
          <w:sz w:val="24"/>
          <w:szCs w:val="24"/>
        </w:rPr>
      </w:pPr>
      <w:r w:rsidRPr="00B96EB0">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EA2A56" w:rsidRPr="00B96EB0" w:rsidRDefault="00EA2A56" w:rsidP="00B96EB0">
      <w:pPr>
        <w:pStyle w:val="a4"/>
        <w:spacing w:line="240" w:lineRule="auto"/>
        <w:ind w:firstLine="454"/>
        <w:rPr>
          <w:rFonts w:ascii="Times New Roman" w:hAnsi="Times New Roman"/>
          <w:b/>
          <w:bCs/>
          <w:iCs/>
          <w:color w:val="auto"/>
          <w:sz w:val="24"/>
          <w:szCs w:val="24"/>
        </w:rPr>
      </w:pP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Раздел «Лексика»</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выявлять слова, значение которых требует уточнения;</w:t>
      </w:r>
    </w:p>
    <w:p w:rsidR="00EA2A56" w:rsidRPr="00B96EB0" w:rsidRDefault="00EA2A56" w:rsidP="00B96EB0">
      <w:pPr>
        <w:pStyle w:val="21"/>
        <w:spacing w:line="240" w:lineRule="auto"/>
        <w:rPr>
          <w:sz w:val="24"/>
        </w:rPr>
      </w:pPr>
      <w:r w:rsidRPr="00B96EB0">
        <w:rPr>
          <w:sz w:val="24"/>
        </w:rPr>
        <w:t>определять значение слова по тексту или уточнять с помощью толкового словаря</w:t>
      </w:r>
    </w:p>
    <w:p w:rsidR="00EA2A56" w:rsidRPr="00B96EB0" w:rsidRDefault="00EA2A56" w:rsidP="00B96EB0">
      <w:pPr>
        <w:pStyle w:val="21"/>
        <w:spacing w:line="240" w:lineRule="auto"/>
        <w:rPr>
          <w:sz w:val="24"/>
        </w:rPr>
      </w:pPr>
      <w:r w:rsidRPr="00B96EB0">
        <w:rPr>
          <w:sz w:val="24"/>
        </w:rPr>
        <w:t>подбирать синонимы для устранения повторов в тексте.</w:t>
      </w:r>
    </w:p>
    <w:p w:rsidR="00EA2A56" w:rsidRPr="00B96EB0" w:rsidRDefault="00EA2A56" w:rsidP="00B96EB0">
      <w:pPr>
        <w:pStyle w:val="21"/>
        <w:numPr>
          <w:ilvl w:val="0"/>
          <w:numId w:val="0"/>
        </w:numPr>
        <w:spacing w:line="240" w:lineRule="auto"/>
        <w:ind w:left="426"/>
        <w:rPr>
          <w:b/>
          <w:sz w:val="24"/>
        </w:rPr>
      </w:pPr>
      <w:r w:rsidRPr="00B96EB0">
        <w:rPr>
          <w:b/>
          <w:iCs/>
          <w:sz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pacing w:val="2"/>
          <w:sz w:val="24"/>
        </w:rPr>
        <w:t xml:space="preserve">подбирать антонимы для точной характеристики </w:t>
      </w:r>
      <w:r w:rsidRPr="00B96EB0">
        <w:rPr>
          <w:i/>
          <w:sz w:val="24"/>
        </w:rPr>
        <w:t>предметов при их сравнении;</w:t>
      </w:r>
    </w:p>
    <w:p w:rsidR="00EA2A56" w:rsidRPr="00B96EB0" w:rsidRDefault="00EA2A56" w:rsidP="00B96EB0">
      <w:pPr>
        <w:pStyle w:val="21"/>
        <w:spacing w:line="240" w:lineRule="auto"/>
        <w:rPr>
          <w:i/>
          <w:sz w:val="24"/>
        </w:rPr>
      </w:pPr>
      <w:r w:rsidRPr="00B96EB0">
        <w:rPr>
          <w:i/>
          <w:spacing w:val="2"/>
          <w:sz w:val="24"/>
        </w:rPr>
        <w:t xml:space="preserve">различать употребление в тексте слов в прямом и </w:t>
      </w:r>
      <w:r w:rsidRPr="00B96EB0">
        <w:rPr>
          <w:i/>
          <w:sz w:val="24"/>
        </w:rPr>
        <w:t>переносном значении (простые случаи);</w:t>
      </w:r>
    </w:p>
    <w:p w:rsidR="00EA2A56" w:rsidRPr="00B96EB0" w:rsidRDefault="00EA2A56" w:rsidP="00B96EB0">
      <w:pPr>
        <w:pStyle w:val="21"/>
        <w:spacing w:line="240" w:lineRule="auto"/>
        <w:rPr>
          <w:i/>
          <w:sz w:val="24"/>
        </w:rPr>
      </w:pPr>
      <w:r w:rsidRPr="00B96EB0">
        <w:rPr>
          <w:i/>
          <w:sz w:val="24"/>
        </w:rPr>
        <w:t>оценивать уместность использования слов в тексте;</w:t>
      </w:r>
    </w:p>
    <w:p w:rsidR="00EA2A56" w:rsidRPr="00B96EB0" w:rsidRDefault="00EA2A56" w:rsidP="00B96EB0">
      <w:pPr>
        <w:pStyle w:val="21"/>
        <w:spacing w:line="240" w:lineRule="auto"/>
        <w:rPr>
          <w:i/>
          <w:sz w:val="24"/>
        </w:rPr>
      </w:pPr>
      <w:r w:rsidRPr="00B96EB0">
        <w:rPr>
          <w:i/>
          <w:sz w:val="24"/>
        </w:rPr>
        <w:t>выбирать слова из ряда предложенных для успешного решения коммуникативной задачи.</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Раздел «Морфология»</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распознавать грамматические признаки слов;</w:t>
      </w:r>
    </w:p>
    <w:p w:rsidR="00EA2A56" w:rsidRPr="00B96EB0" w:rsidRDefault="00EA2A56" w:rsidP="00B96EB0">
      <w:pPr>
        <w:pStyle w:val="21"/>
        <w:spacing w:line="240" w:lineRule="auto"/>
        <w:rPr>
          <w:sz w:val="24"/>
        </w:rPr>
      </w:pPr>
      <w:r w:rsidRPr="00B96EB0">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EA2A56" w:rsidRPr="00B96EB0" w:rsidRDefault="00EA2A56" w:rsidP="00B96EB0">
      <w:pPr>
        <w:pStyle w:val="21"/>
        <w:numPr>
          <w:ilvl w:val="0"/>
          <w:numId w:val="0"/>
        </w:numPr>
        <w:spacing w:line="240" w:lineRule="auto"/>
        <w:ind w:left="426"/>
        <w:rPr>
          <w:b/>
          <w:sz w:val="24"/>
        </w:rPr>
      </w:pPr>
      <w:r w:rsidRPr="00B96EB0">
        <w:rPr>
          <w:b/>
          <w:iCs/>
          <w:sz w:val="24"/>
        </w:rPr>
        <w:t>Выпускник получит возможность научиться:</w:t>
      </w:r>
    </w:p>
    <w:p w:rsidR="00EA2A56" w:rsidRPr="00B96EB0" w:rsidRDefault="00EA2A56" w:rsidP="00B96EB0">
      <w:pPr>
        <w:pStyle w:val="21"/>
        <w:spacing w:line="240" w:lineRule="auto"/>
        <w:rPr>
          <w:i/>
          <w:iCs/>
          <w:sz w:val="24"/>
        </w:rPr>
      </w:pPr>
      <w:r w:rsidRPr="00B96EB0">
        <w:rPr>
          <w:i/>
          <w:iCs/>
          <w:spacing w:val="2"/>
          <w:sz w:val="24"/>
        </w:rPr>
        <w:t>проводить морфологический разбор имён существи</w:t>
      </w:r>
      <w:r w:rsidRPr="00B96EB0">
        <w:rPr>
          <w:i/>
          <w:iCs/>
          <w:sz w:val="24"/>
        </w:rPr>
        <w:t>тельных, имён прилагательных, глаголов по предложенно</w:t>
      </w:r>
      <w:r w:rsidRPr="00B96EB0">
        <w:rPr>
          <w:i/>
          <w:iCs/>
          <w:spacing w:val="2"/>
          <w:sz w:val="24"/>
        </w:rPr>
        <w:t>му в учебнике алгоритму; оценивать правильность про</w:t>
      </w:r>
      <w:r w:rsidRPr="00B96EB0">
        <w:rPr>
          <w:i/>
          <w:iCs/>
          <w:sz w:val="24"/>
        </w:rPr>
        <w:t>ведения морфологического разбора;</w:t>
      </w:r>
    </w:p>
    <w:p w:rsidR="00EA2A56" w:rsidRPr="00B96EB0" w:rsidRDefault="00EA2A56" w:rsidP="00B96EB0">
      <w:pPr>
        <w:pStyle w:val="21"/>
        <w:spacing w:line="240" w:lineRule="auto"/>
        <w:rPr>
          <w:i/>
          <w:iCs/>
          <w:sz w:val="24"/>
        </w:rPr>
      </w:pPr>
      <w:r w:rsidRPr="00B96EB0">
        <w:rPr>
          <w:i/>
          <w:iCs/>
          <w:sz w:val="24"/>
        </w:rPr>
        <w:lastRenderedPageBreak/>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96EB0">
        <w:rPr>
          <w:b/>
          <w:bCs/>
          <w:i/>
          <w:iCs/>
          <w:sz w:val="24"/>
        </w:rPr>
        <w:t xml:space="preserve">и, а, но, </w:t>
      </w:r>
      <w:r w:rsidRPr="00B96EB0">
        <w:rPr>
          <w:i/>
          <w:iCs/>
          <w:sz w:val="24"/>
        </w:rPr>
        <w:t xml:space="preserve">частицу </w:t>
      </w:r>
      <w:r w:rsidRPr="00B96EB0">
        <w:rPr>
          <w:b/>
          <w:bCs/>
          <w:i/>
          <w:iCs/>
          <w:sz w:val="24"/>
        </w:rPr>
        <w:t>не</w:t>
      </w:r>
      <w:r w:rsidRPr="00B96EB0">
        <w:rPr>
          <w:i/>
          <w:iCs/>
          <w:sz w:val="24"/>
        </w:rPr>
        <w:t xml:space="preserve"> при глаголах.</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bCs/>
          <w:iCs/>
          <w:color w:val="auto"/>
          <w:sz w:val="24"/>
          <w:szCs w:val="24"/>
        </w:rPr>
        <w:t>Раздел «Синтаксис»</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различать предложение, словосочетание, слово;</w:t>
      </w:r>
    </w:p>
    <w:p w:rsidR="00EA2A56" w:rsidRPr="00B96EB0" w:rsidRDefault="00EA2A56" w:rsidP="00B96EB0">
      <w:pPr>
        <w:pStyle w:val="21"/>
        <w:spacing w:line="240" w:lineRule="auto"/>
        <w:rPr>
          <w:sz w:val="24"/>
        </w:rPr>
      </w:pPr>
      <w:r w:rsidRPr="00B96EB0">
        <w:rPr>
          <w:spacing w:val="2"/>
          <w:sz w:val="24"/>
        </w:rPr>
        <w:t xml:space="preserve">устанавливать при помощи смысловых вопросов связь </w:t>
      </w:r>
      <w:r w:rsidRPr="00B96EB0">
        <w:rPr>
          <w:sz w:val="24"/>
        </w:rPr>
        <w:t>между словами в словосочетании и предложении;</w:t>
      </w:r>
    </w:p>
    <w:p w:rsidR="00EA2A56" w:rsidRPr="00B96EB0" w:rsidRDefault="00EA2A56" w:rsidP="00B96EB0">
      <w:pPr>
        <w:pStyle w:val="21"/>
        <w:spacing w:line="240" w:lineRule="auto"/>
        <w:rPr>
          <w:sz w:val="24"/>
        </w:rPr>
      </w:pPr>
      <w:r w:rsidRPr="00B96EB0">
        <w:rPr>
          <w:sz w:val="24"/>
        </w:rPr>
        <w:t xml:space="preserve">классифицировать предложения по цели высказывания, </w:t>
      </w:r>
      <w:r w:rsidRPr="00B96EB0">
        <w:rPr>
          <w:spacing w:val="2"/>
          <w:sz w:val="24"/>
        </w:rPr>
        <w:t xml:space="preserve">находить повествовательные/побудительные/вопросительные </w:t>
      </w:r>
      <w:r w:rsidRPr="00B96EB0">
        <w:rPr>
          <w:sz w:val="24"/>
        </w:rPr>
        <w:t>предложения;</w:t>
      </w:r>
    </w:p>
    <w:p w:rsidR="00EA2A56" w:rsidRPr="00B96EB0" w:rsidRDefault="00EA2A56" w:rsidP="00B96EB0">
      <w:pPr>
        <w:pStyle w:val="21"/>
        <w:spacing w:line="240" w:lineRule="auto"/>
        <w:rPr>
          <w:sz w:val="24"/>
        </w:rPr>
      </w:pPr>
      <w:r w:rsidRPr="00B96EB0">
        <w:rPr>
          <w:sz w:val="24"/>
        </w:rPr>
        <w:t>определять восклицательную/невосклицательную интонацию предложения;</w:t>
      </w:r>
    </w:p>
    <w:p w:rsidR="00EA2A56" w:rsidRPr="00B96EB0" w:rsidRDefault="00EA2A56" w:rsidP="00B96EB0">
      <w:pPr>
        <w:pStyle w:val="21"/>
        <w:spacing w:line="240" w:lineRule="auto"/>
        <w:rPr>
          <w:sz w:val="24"/>
        </w:rPr>
      </w:pPr>
      <w:r w:rsidRPr="00B96EB0">
        <w:rPr>
          <w:sz w:val="24"/>
        </w:rPr>
        <w:t>находить главные и второстепенные (без деления на виды) члены предложения;</w:t>
      </w:r>
    </w:p>
    <w:p w:rsidR="00EA2A56" w:rsidRPr="00B96EB0" w:rsidRDefault="00EA2A56" w:rsidP="00B96EB0">
      <w:pPr>
        <w:pStyle w:val="21"/>
        <w:spacing w:line="240" w:lineRule="auto"/>
        <w:rPr>
          <w:sz w:val="24"/>
        </w:rPr>
      </w:pPr>
      <w:r w:rsidRPr="00B96EB0">
        <w:rPr>
          <w:sz w:val="24"/>
        </w:rPr>
        <w:t>выделять предложения с однородными членами.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различать второстепенные члены предложения —определения, дополнения, обстоятельства;</w:t>
      </w:r>
    </w:p>
    <w:p w:rsidR="00EA2A56" w:rsidRPr="00B96EB0" w:rsidRDefault="00EA2A56" w:rsidP="00B96EB0">
      <w:pPr>
        <w:pStyle w:val="21"/>
        <w:spacing w:line="240" w:lineRule="auto"/>
        <w:rPr>
          <w:i/>
          <w:sz w:val="24"/>
        </w:rPr>
      </w:pPr>
      <w:r w:rsidRPr="00B96EB0">
        <w:rPr>
          <w:i/>
          <w:sz w:val="24"/>
        </w:rPr>
        <w:t xml:space="preserve">выполнять в соответствии с предложенным в учебнике алгоритмом разбор простого предложения (по членам </w:t>
      </w:r>
      <w:r w:rsidRPr="00B96EB0">
        <w:rPr>
          <w:i/>
          <w:spacing w:val="2"/>
          <w:sz w:val="24"/>
        </w:rPr>
        <w:t xml:space="preserve">предложения, синтаксический), оценивать правильность </w:t>
      </w:r>
      <w:r w:rsidRPr="00B96EB0">
        <w:rPr>
          <w:i/>
          <w:sz w:val="24"/>
        </w:rPr>
        <w:t>разбора;</w:t>
      </w:r>
    </w:p>
    <w:p w:rsidR="00EA2A56" w:rsidRPr="00B96EB0" w:rsidRDefault="00EA2A56" w:rsidP="00B96EB0">
      <w:pPr>
        <w:pStyle w:val="21"/>
        <w:spacing w:line="240" w:lineRule="auto"/>
        <w:rPr>
          <w:i/>
          <w:sz w:val="24"/>
        </w:rPr>
      </w:pPr>
      <w:r w:rsidRPr="00B96EB0">
        <w:rPr>
          <w:i/>
          <w:sz w:val="24"/>
        </w:rPr>
        <w:t>различать простые и сложные предложения.</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Содержательная линия «Орфография и пунктуация»</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применять правила правописания (в объёме содержания курса);</w:t>
      </w:r>
    </w:p>
    <w:p w:rsidR="00EA2A56" w:rsidRPr="00B96EB0" w:rsidRDefault="00EA2A56" w:rsidP="00B96EB0">
      <w:pPr>
        <w:pStyle w:val="21"/>
        <w:spacing w:line="240" w:lineRule="auto"/>
        <w:rPr>
          <w:sz w:val="24"/>
        </w:rPr>
      </w:pPr>
      <w:r w:rsidRPr="00B96EB0">
        <w:rPr>
          <w:sz w:val="24"/>
        </w:rPr>
        <w:t>определять (уточнять) написание слова по орфографическому словарю учебника;</w:t>
      </w:r>
    </w:p>
    <w:p w:rsidR="00EA2A56" w:rsidRPr="00B96EB0" w:rsidRDefault="00EA2A56" w:rsidP="00B96EB0">
      <w:pPr>
        <w:pStyle w:val="21"/>
        <w:spacing w:line="240" w:lineRule="auto"/>
        <w:rPr>
          <w:sz w:val="24"/>
        </w:rPr>
      </w:pPr>
      <w:r w:rsidRPr="00B96EB0">
        <w:rPr>
          <w:sz w:val="24"/>
        </w:rPr>
        <w:t>безошибочно списывать текст объёмом 80—90 слов;</w:t>
      </w:r>
    </w:p>
    <w:p w:rsidR="00EA2A56" w:rsidRPr="00B96EB0" w:rsidRDefault="00EA2A56" w:rsidP="00B96EB0">
      <w:pPr>
        <w:pStyle w:val="21"/>
        <w:spacing w:line="240" w:lineRule="auto"/>
        <w:rPr>
          <w:sz w:val="24"/>
        </w:rPr>
      </w:pPr>
      <w:r w:rsidRPr="00B96EB0">
        <w:rPr>
          <w:sz w:val="24"/>
        </w:rPr>
        <w:t>писать под диктовку тексты объёмом 75—80 слов в соответствии с изученными правилами правописания;</w:t>
      </w:r>
    </w:p>
    <w:p w:rsidR="00EA2A56" w:rsidRPr="00B96EB0" w:rsidRDefault="00EA2A56" w:rsidP="00B96EB0">
      <w:pPr>
        <w:pStyle w:val="21"/>
        <w:spacing w:line="240" w:lineRule="auto"/>
        <w:rPr>
          <w:sz w:val="24"/>
        </w:rPr>
      </w:pPr>
      <w:r w:rsidRPr="00B96EB0">
        <w:rPr>
          <w:sz w:val="24"/>
        </w:rPr>
        <w:t>проверять собственный и предложенный текст, находить и исправлять орфографические и пунктуационные ошибки.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осознавать место возможного возникновения орфографической ошибки;</w:t>
      </w:r>
    </w:p>
    <w:p w:rsidR="00EA2A56" w:rsidRPr="00B96EB0" w:rsidRDefault="00EA2A56" w:rsidP="00B96EB0">
      <w:pPr>
        <w:pStyle w:val="21"/>
        <w:spacing w:line="240" w:lineRule="auto"/>
        <w:rPr>
          <w:i/>
          <w:sz w:val="24"/>
        </w:rPr>
      </w:pPr>
      <w:r w:rsidRPr="00B96EB0">
        <w:rPr>
          <w:i/>
          <w:sz w:val="24"/>
        </w:rPr>
        <w:t>подбирать примеры с определённой орфограммой;</w:t>
      </w:r>
    </w:p>
    <w:p w:rsidR="00EA2A56" w:rsidRPr="00B96EB0" w:rsidRDefault="00EA2A56" w:rsidP="00B96EB0">
      <w:pPr>
        <w:pStyle w:val="21"/>
        <w:spacing w:line="240" w:lineRule="auto"/>
        <w:rPr>
          <w:i/>
          <w:sz w:val="24"/>
        </w:rPr>
      </w:pPr>
      <w:r w:rsidRPr="00B96EB0">
        <w:rPr>
          <w:i/>
          <w:spacing w:val="2"/>
          <w:sz w:val="24"/>
        </w:rPr>
        <w:t>при составлении собственных текстов перефразиро</w:t>
      </w:r>
      <w:r w:rsidRPr="00B96EB0">
        <w:rPr>
          <w:i/>
          <w:sz w:val="24"/>
        </w:rPr>
        <w:t>вать записываемое, чтобы избежать орфографических</w:t>
      </w:r>
      <w:r w:rsidRPr="00B96EB0">
        <w:rPr>
          <w:i/>
          <w:sz w:val="24"/>
        </w:rPr>
        <w:br/>
        <w:t>и пунктуационных ошибок;</w:t>
      </w:r>
    </w:p>
    <w:p w:rsidR="00EA2A56" w:rsidRPr="00B96EB0" w:rsidRDefault="00EA2A56" w:rsidP="00B96EB0">
      <w:pPr>
        <w:pStyle w:val="21"/>
        <w:spacing w:line="240" w:lineRule="auto"/>
        <w:rPr>
          <w:i/>
          <w:sz w:val="24"/>
        </w:rPr>
      </w:pPr>
      <w:r w:rsidRPr="00B96EB0">
        <w:rPr>
          <w:i/>
          <w:sz w:val="24"/>
        </w:rPr>
        <w:t>при работе над ошибками осознавать причины появления ошибки и определять способы действий, помогающие</w:t>
      </w:r>
      <w:r w:rsidR="0080245F">
        <w:rPr>
          <w:i/>
          <w:sz w:val="24"/>
        </w:rPr>
        <w:t xml:space="preserve"> </w:t>
      </w:r>
      <w:r w:rsidRPr="00B96EB0">
        <w:rPr>
          <w:i/>
          <w:sz w:val="24"/>
        </w:rPr>
        <w:t>предотвратить её в последующих письменных работах.</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Содержательная линия «Развитие речи»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оценивать правильность (уместность) выбора языковых</w:t>
      </w:r>
      <w:r w:rsidRPr="00B96EB0">
        <w:rPr>
          <w:sz w:val="24"/>
        </w:rPr>
        <w:br/>
        <w:t>и неязыковых средств устного общения на уроке, в школе,</w:t>
      </w:r>
      <w:r w:rsidRPr="00B96EB0">
        <w:rPr>
          <w:sz w:val="24"/>
        </w:rPr>
        <w:br/>
        <w:t>в быту, со знакомыми и незнакомыми, с людьми разного возраста;</w:t>
      </w:r>
    </w:p>
    <w:p w:rsidR="00EA2A56" w:rsidRPr="00B96EB0" w:rsidRDefault="00EA2A56" w:rsidP="00B96EB0">
      <w:pPr>
        <w:pStyle w:val="21"/>
        <w:spacing w:line="240" w:lineRule="auto"/>
        <w:rPr>
          <w:sz w:val="24"/>
        </w:rPr>
      </w:pPr>
      <w:r w:rsidRPr="00B96EB0">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A2A56" w:rsidRPr="00B96EB0" w:rsidRDefault="00EA2A56" w:rsidP="00B96EB0">
      <w:pPr>
        <w:pStyle w:val="21"/>
        <w:spacing w:line="240" w:lineRule="auto"/>
        <w:rPr>
          <w:sz w:val="24"/>
        </w:rPr>
      </w:pPr>
      <w:r w:rsidRPr="00B96EB0">
        <w:rPr>
          <w:sz w:val="24"/>
        </w:rPr>
        <w:t>выражать собственное мнение и аргументировать его;</w:t>
      </w:r>
    </w:p>
    <w:p w:rsidR="00EA2A56" w:rsidRPr="00B96EB0" w:rsidRDefault="00EA2A56" w:rsidP="00B96EB0">
      <w:pPr>
        <w:pStyle w:val="21"/>
        <w:spacing w:line="240" w:lineRule="auto"/>
        <w:rPr>
          <w:sz w:val="24"/>
        </w:rPr>
      </w:pPr>
      <w:r w:rsidRPr="00B96EB0">
        <w:rPr>
          <w:sz w:val="24"/>
        </w:rPr>
        <w:t>самостоятельно озаглавливать текст;</w:t>
      </w:r>
    </w:p>
    <w:p w:rsidR="00EA2A56" w:rsidRPr="00B96EB0" w:rsidRDefault="00EA2A56" w:rsidP="00B96EB0">
      <w:pPr>
        <w:pStyle w:val="21"/>
        <w:spacing w:line="240" w:lineRule="auto"/>
        <w:rPr>
          <w:sz w:val="24"/>
        </w:rPr>
      </w:pPr>
      <w:r w:rsidRPr="00B96EB0">
        <w:rPr>
          <w:sz w:val="24"/>
        </w:rPr>
        <w:t>составлять план текста;</w:t>
      </w:r>
    </w:p>
    <w:p w:rsidR="00EA2A56" w:rsidRPr="00B96EB0" w:rsidRDefault="00EA2A56" w:rsidP="00B96EB0">
      <w:pPr>
        <w:pStyle w:val="21"/>
        <w:spacing w:line="240" w:lineRule="auto"/>
        <w:rPr>
          <w:sz w:val="24"/>
        </w:rPr>
      </w:pPr>
      <w:r w:rsidRPr="00B96EB0">
        <w:rPr>
          <w:sz w:val="24"/>
        </w:rPr>
        <w:t>сочинять письма, поздравительные открытки, записки и другие небольшие тексты для конкретных ситуаций общения.</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создавать тексты по предложенному заголовку;</w:t>
      </w:r>
    </w:p>
    <w:p w:rsidR="00EA2A56" w:rsidRPr="00B96EB0" w:rsidRDefault="00EA2A56" w:rsidP="00B96EB0">
      <w:pPr>
        <w:pStyle w:val="21"/>
        <w:spacing w:line="240" w:lineRule="auto"/>
        <w:rPr>
          <w:i/>
          <w:sz w:val="24"/>
        </w:rPr>
      </w:pPr>
      <w:r w:rsidRPr="00B96EB0">
        <w:rPr>
          <w:i/>
          <w:sz w:val="24"/>
        </w:rPr>
        <w:t>подробно или выборочно пересказывать текст;</w:t>
      </w:r>
    </w:p>
    <w:p w:rsidR="00EA2A56" w:rsidRPr="00B96EB0" w:rsidRDefault="00EA2A56" w:rsidP="00B96EB0">
      <w:pPr>
        <w:pStyle w:val="21"/>
        <w:spacing w:line="240" w:lineRule="auto"/>
        <w:rPr>
          <w:i/>
          <w:sz w:val="24"/>
        </w:rPr>
      </w:pPr>
      <w:r w:rsidRPr="00B96EB0">
        <w:rPr>
          <w:i/>
          <w:sz w:val="24"/>
        </w:rPr>
        <w:t>пересказывать текст от другого лица;</w:t>
      </w:r>
    </w:p>
    <w:p w:rsidR="00EA2A56" w:rsidRPr="00B96EB0" w:rsidRDefault="00EA2A56" w:rsidP="00B96EB0">
      <w:pPr>
        <w:pStyle w:val="21"/>
        <w:spacing w:line="240" w:lineRule="auto"/>
        <w:rPr>
          <w:i/>
          <w:sz w:val="24"/>
        </w:rPr>
      </w:pPr>
      <w:r w:rsidRPr="00B96EB0">
        <w:rPr>
          <w:i/>
          <w:sz w:val="24"/>
        </w:rPr>
        <w:lastRenderedPageBreak/>
        <w:t>составлять устный рассказ на определённую тему с использованием разных типов речи: описание, повествование, рассуждение;</w:t>
      </w:r>
    </w:p>
    <w:p w:rsidR="00EA2A56" w:rsidRPr="00B96EB0" w:rsidRDefault="00EA2A56" w:rsidP="00B96EB0">
      <w:pPr>
        <w:pStyle w:val="21"/>
        <w:spacing w:line="240" w:lineRule="auto"/>
        <w:rPr>
          <w:i/>
          <w:sz w:val="24"/>
        </w:rPr>
      </w:pPr>
      <w:r w:rsidRPr="00B96EB0">
        <w:rPr>
          <w:i/>
          <w:sz w:val="24"/>
        </w:rPr>
        <w:t>анализировать и корректировать тексты с нарушенным порядком предложений, находить в тексте смысловые пропуски;</w:t>
      </w:r>
    </w:p>
    <w:p w:rsidR="00EA2A56" w:rsidRPr="00B96EB0" w:rsidRDefault="00EA2A56" w:rsidP="00B96EB0">
      <w:pPr>
        <w:pStyle w:val="21"/>
        <w:spacing w:line="240" w:lineRule="auto"/>
        <w:rPr>
          <w:i/>
          <w:sz w:val="24"/>
        </w:rPr>
      </w:pPr>
      <w:r w:rsidRPr="00B96EB0">
        <w:rPr>
          <w:i/>
          <w:sz w:val="24"/>
        </w:rPr>
        <w:t>корректировать тексты, в которых допущены нарушения культуры речи;</w:t>
      </w:r>
    </w:p>
    <w:p w:rsidR="00EA2A56" w:rsidRPr="00B96EB0" w:rsidRDefault="00EA2A56" w:rsidP="00B96EB0">
      <w:pPr>
        <w:pStyle w:val="21"/>
        <w:spacing w:line="240" w:lineRule="auto"/>
        <w:rPr>
          <w:i/>
          <w:sz w:val="24"/>
        </w:rPr>
      </w:pPr>
      <w:r w:rsidRPr="00B96EB0">
        <w:rPr>
          <w:i/>
          <w:sz w:val="24"/>
        </w:rPr>
        <w:t>анализировать последовательность собственных действий при работе над изложениями и сочинениями и со</w:t>
      </w:r>
      <w:r w:rsidRPr="00B96EB0">
        <w:rPr>
          <w:i/>
          <w:spacing w:val="2"/>
          <w:sz w:val="24"/>
        </w:rPr>
        <w:t xml:space="preserve">относить их с разработанным алгоритмом; оценивать </w:t>
      </w:r>
      <w:r w:rsidRPr="00B96EB0">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A2A56" w:rsidRPr="00B96EB0" w:rsidRDefault="00EA2A56" w:rsidP="00B96EB0">
      <w:pPr>
        <w:pStyle w:val="21"/>
        <w:spacing w:line="240" w:lineRule="auto"/>
        <w:rPr>
          <w:sz w:val="24"/>
        </w:rPr>
      </w:pPr>
      <w:r w:rsidRPr="00B96EB0">
        <w:rPr>
          <w:i/>
          <w:spacing w:val="2"/>
          <w:sz w:val="24"/>
        </w:rPr>
        <w:t>соблюдать нормы речевого взаимодействия при интерактивном общении (sms­сообщения, электронная по</w:t>
      </w:r>
      <w:r w:rsidRPr="00B96EB0">
        <w:rPr>
          <w:i/>
          <w:sz w:val="24"/>
        </w:rPr>
        <w:t>чта, Интернет и другие виды и способы связи).</w:t>
      </w:r>
    </w:p>
    <w:p w:rsidR="00EA2A56" w:rsidRPr="00B96EB0" w:rsidRDefault="00EA2A56" w:rsidP="00B96EB0">
      <w:pPr>
        <w:pStyle w:val="a8"/>
        <w:numPr>
          <w:ilvl w:val="2"/>
          <w:numId w:val="1"/>
        </w:numPr>
        <w:spacing w:line="240" w:lineRule="auto"/>
        <w:ind w:left="0" w:firstLine="0"/>
        <w:jc w:val="both"/>
        <w:rPr>
          <w:sz w:val="24"/>
        </w:rPr>
      </w:pPr>
      <w:bookmarkStart w:id="17" w:name="_Toc288394062"/>
      <w:bookmarkStart w:id="18" w:name="_Toc288410529"/>
      <w:bookmarkStart w:id="19" w:name="_Toc288410658"/>
      <w:bookmarkStart w:id="20" w:name="_Toc418108299"/>
      <w:r w:rsidRPr="00B96EB0">
        <w:rPr>
          <w:sz w:val="24"/>
        </w:rPr>
        <w:t>Литературное чтение</w:t>
      </w:r>
      <w:bookmarkEnd w:id="17"/>
      <w:bookmarkEnd w:id="18"/>
      <w:bookmarkEnd w:id="19"/>
      <w:bookmarkEnd w:id="20"/>
    </w:p>
    <w:p w:rsidR="00EA2A56" w:rsidRPr="00B96EB0" w:rsidRDefault="00EA2A56"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EA2A56" w:rsidRPr="00B96EB0" w:rsidRDefault="00EA2A56"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EA2A56" w:rsidRPr="00B96EB0" w:rsidRDefault="00EA2A56"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0245F">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эмоционально отзываться на </w:t>
      </w:r>
      <w:r w:rsidRPr="00B96EB0">
        <w:rPr>
          <w:rFonts w:ascii="Times New Roman" w:hAnsi="Times New Roman"/>
          <w:color w:val="auto"/>
          <w:spacing w:val="-4"/>
          <w:sz w:val="24"/>
          <w:szCs w:val="24"/>
        </w:rPr>
        <w:t xml:space="preserve">прочитанное, высказывать свою точку зрения и уважать мнение </w:t>
      </w:r>
      <w:r w:rsidRPr="00B96EB0">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B96EB0">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80245F">
        <w:rPr>
          <w:rFonts w:ascii="Times New Roman" w:hAnsi="Times New Roman"/>
          <w:color w:val="auto"/>
          <w:sz w:val="24"/>
          <w:szCs w:val="24"/>
        </w:rPr>
        <w:t xml:space="preserve"> </w:t>
      </w:r>
      <w:r w:rsidRPr="00B96EB0">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B96EB0">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B96EB0">
        <w:rPr>
          <w:rFonts w:ascii="Times New Roman" w:hAnsi="Times New Roman"/>
          <w:color w:val="auto"/>
          <w:sz w:val="24"/>
          <w:szCs w:val="24"/>
        </w:rPr>
        <w:t>.</w:t>
      </w:r>
    </w:p>
    <w:p w:rsidR="00EA2A56" w:rsidRPr="00B96EB0" w:rsidRDefault="00EA2A56"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К концу обучения в начальной школе дети будут готовы к дальнейшему обучению</w:t>
      </w:r>
      <w:r w:rsidR="0080245F">
        <w:rPr>
          <w:rFonts w:ascii="Times New Roman" w:hAnsi="Times New Roman"/>
          <w:color w:val="auto"/>
          <w:sz w:val="24"/>
          <w:szCs w:val="24"/>
        </w:rPr>
        <w:t xml:space="preserve"> </w:t>
      </w:r>
      <w:r w:rsidRPr="00B96EB0">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EA2A56" w:rsidRPr="00B96EB0" w:rsidRDefault="00EA2A56"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Выпускники овладеют техникой чтения </w:t>
      </w:r>
      <w:r w:rsidRPr="00B96EB0">
        <w:rPr>
          <w:rFonts w:ascii="Times New Roman" w:hAnsi="Times New Roman"/>
          <w:bCs/>
          <w:color w:val="auto"/>
          <w:sz w:val="24"/>
          <w:szCs w:val="24"/>
        </w:rPr>
        <w:t>(правильным плавным чтением, приближающимся к темпу нормальной речи)</w:t>
      </w:r>
      <w:r w:rsidRPr="00B96EB0">
        <w:rPr>
          <w:rFonts w:ascii="Times New Roman" w:hAnsi="Times New Roman"/>
          <w:color w:val="auto"/>
          <w:sz w:val="24"/>
          <w:szCs w:val="24"/>
        </w:rPr>
        <w:t>, приемами пони</w:t>
      </w:r>
      <w:r w:rsidRPr="00B96EB0">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B96EB0">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EA2A56" w:rsidRPr="00B96EB0" w:rsidRDefault="00EA2A56" w:rsidP="00B96EB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B96EB0">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A2A56" w:rsidRPr="00B96EB0" w:rsidRDefault="00EA2A56" w:rsidP="00B96EB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B96EB0">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EA2A56" w:rsidRPr="00B96EB0" w:rsidRDefault="00EA2A56" w:rsidP="00B96EB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B96EB0">
        <w:rPr>
          <w:rStyle w:val="Zag11"/>
          <w:rFonts w:ascii="Times New Roman" w:eastAsia="@Arial Unicode MS" w:hAnsi="Times New Roman" w:cs="Times New Roman"/>
          <w:color w:val="auto"/>
          <w:sz w:val="24"/>
          <w:szCs w:val="24"/>
          <w:lang w:val="ru-RU"/>
        </w:rPr>
        <w:t xml:space="preserve">Выпускники овладеют основами коммуникативной деятельности, на практическом уровне </w:t>
      </w:r>
      <w:r w:rsidRPr="00B96EB0">
        <w:rPr>
          <w:rStyle w:val="Zag11"/>
          <w:rFonts w:ascii="Times New Roman" w:eastAsia="@Arial Unicode MS" w:hAnsi="Times New Roman" w:cs="Times New Roman"/>
          <w:color w:val="auto"/>
          <w:sz w:val="24"/>
          <w:szCs w:val="24"/>
          <w:lang w:val="ru-RU"/>
        </w:rPr>
        <w:lastRenderedPageBreak/>
        <w:t>осознают значимость работы в группе и освоят правила групповой работы.</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Виды речевой и читательской деятельности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rStyle w:val="Zag11"/>
          <w:rFonts w:eastAsia="@Arial Unicode MS"/>
          <w:sz w:val="24"/>
        </w:rPr>
      </w:pPr>
      <w:r w:rsidRPr="00B96EB0">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A2A56" w:rsidRPr="00B96EB0" w:rsidRDefault="00EA2A56" w:rsidP="00B96EB0">
      <w:pPr>
        <w:pStyle w:val="21"/>
        <w:spacing w:line="240" w:lineRule="auto"/>
        <w:rPr>
          <w:rStyle w:val="Zag11"/>
          <w:b/>
          <w:sz w:val="24"/>
        </w:rPr>
      </w:pPr>
      <w:r w:rsidRPr="00B96EB0">
        <w:rPr>
          <w:sz w:val="24"/>
        </w:rPr>
        <w:t>прогнозировать содержание текста художественного произведения по заголовку, автору, жанру и осознавать цель чтения;</w:t>
      </w:r>
    </w:p>
    <w:p w:rsidR="00EA2A56" w:rsidRPr="00B96EB0" w:rsidRDefault="00EA2A56" w:rsidP="00B96EB0">
      <w:pPr>
        <w:pStyle w:val="21"/>
        <w:spacing w:line="240" w:lineRule="auto"/>
        <w:rPr>
          <w:rStyle w:val="Zag11"/>
          <w:rFonts w:eastAsia="@Arial Unicode MS"/>
          <w:sz w:val="24"/>
        </w:rPr>
      </w:pPr>
      <w:r w:rsidRPr="00B96EB0">
        <w:rPr>
          <w:rStyle w:val="Zag11"/>
          <w:rFonts w:eastAsia="@Arial Unicode MS"/>
          <w:sz w:val="24"/>
        </w:rPr>
        <w:t>читать со скоростью, позволяющей понимать смысл прочитанного;</w:t>
      </w:r>
    </w:p>
    <w:p w:rsidR="00EA2A56" w:rsidRPr="00B96EB0" w:rsidRDefault="00EA2A56" w:rsidP="00B96EB0">
      <w:pPr>
        <w:pStyle w:val="21"/>
        <w:spacing w:line="240" w:lineRule="auto"/>
        <w:rPr>
          <w:rStyle w:val="Zag11"/>
          <w:rFonts w:eastAsia="@Arial Unicode MS"/>
          <w:sz w:val="24"/>
        </w:rPr>
      </w:pPr>
      <w:r w:rsidRPr="00B96EB0">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EA2A56" w:rsidRPr="00B96EB0" w:rsidRDefault="00EA2A56" w:rsidP="00B96EB0">
      <w:pPr>
        <w:pStyle w:val="21"/>
        <w:spacing w:line="240" w:lineRule="auto"/>
        <w:rPr>
          <w:rStyle w:val="Zag11"/>
          <w:rFonts w:eastAsia="@Arial Unicode MS"/>
          <w:sz w:val="24"/>
        </w:rPr>
      </w:pPr>
      <w:r w:rsidRPr="00B96EB0">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A2A56" w:rsidRPr="00B96EB0" w:rsidRDefault="00EA2A56" w:rsidP="00B96EB0">
      <w:pPr>
        <w:pStyle w:val="21"/>
        <w:spacing w:line="240" w:lineRule="auto"/>
        <w:rPr>
          <w:rStyle w:val="Zag11"/>
          <w:rFonts w:eastAsia="@Arial Unicode MS"/>
          <w:sz w:val="24"/>
        </w:rPr>
      </w:pPr>
      <w:r w:rsidRPr="00B96EB0">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EA2A56" w:rsidRPr="00B96EB0" w:rsidRDefault="00EA2A56" w:rsidP="00B96EB0">
      <w:pPr>
        <w:pStyle w:val="21"/>
        <w:spacing w:line="240" w:lineRule="auto"/>
        <w:rPr>
          <w:rStyle w:val="Zag11"/>
          <w:rFonts w:eastAsia="@Arial Unicode MS"/>
          <w:sz w:val="24"/>
        </w:rPr>
      </w:pPr>
      <w:r w:rsidRPr="00B96EB0">
        <w:rPr>
          <w:rStyle w:val="Zag11"/>
          <w:rFonts w:eastAsia="@Arial Unicode MS"/>
          <w:sz w:val="24"/>
        </w:rPr>
        <w:t>ориентироваться в содержании художественного, учебного и научно</w:t>
      </w:r>
      <w:r w:rsidRPr="00B96EB0">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EA2A56" w:rsidRPr="00B96EB0" w:rsidRDefault="00EA2A56" w:rsidP="00B96EB0">
      <w:pPr>
        <w:pStyle w:val="21"/>
        <w:spacing w:line="240" w:lineRule="auto"/>
        <w:rPr>
          <w:sz w:val="24"/>
        </w:rPr>
      </w:pPr>
      <w:r w:rsidRPr="00B96EB0">
        <w:rPr>
          <w:iCs/>
          <w:spacing w:val="2"/>
          <w:sz w:val="24"/>
        </w:rPr>
        <w:t xml:space="preserve"> для художественных текстов</w:t>
      </w:r>
      <w:r w:rsidRPr="00B96EB0">
        <w:rPr>
          <w:spacing w:val="2"/>
          <w:sz w:val="24"/>
        </w:rPr>
        <w:t xml:space="preserve">: определять главную </w:t>
      </w:r>
      <w:r w:rsidRPr="00B96EB0">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96EB0">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B96EB0">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EA2A56" w:rsidRPr="00B96EB0" w:rsidRDefault="00EA2A56" w:rsidP="00B96EB0">
      <w:pPr>
        <w:pStyle w:val="21"/>
        <w:spacing w:line="240" w:lineRule="auto"/>
        <w:rPr>
          <w:sz w:val="24"/>
        </w:rPr>
      </w:pPr>
      <w:r w:rsidRPr="00B96EB0">
        <w:rPr>
          <w:iCs/>
          <w:sz w:val="24"/>
        </w:rPr>
        <w:t>для научно-популярных текстов</w:t>
      </w:r>
      <w:r w:rsidRPr="00B96EB0">
        <w:rPr>
          <w:sz w:val="24"/>
        </w:rPr>
        <w:t xml:space="preserve">: определять основное </w:t>
      </w:r>
      <w:r w:rsidRPr="00B96EB0">
        <w:rPr>
          <w:spacing w:val="2"/>
          <w:sz w:val="24"/>
        </w:rPr>
        <w:t xml:space="preserve">содержание текста; озаглавливать текст, в краткой форме отражая в названии основное содержание текста; находить </w:t>
      </w:r>
      <w:r w:rsidRPr="00B96EB0">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B96EB0">
        <w:rPr>
          <w:spacing w:val="2"/>
          <w:sz w:val="24"/>
        </w:rPr>
        <w:t>подтверждая ответ примерами из текста; объяснять значе</w:t>
      </w:r>
      <w:r w:rsidRPr="00B96EB0">
        <w:rPr>
          <w:sz w:val="24"/>
        </w:rPr>
        <w:t xml:space="preserve">ние слова с опорой на контекст, с использованием словарей и другой справочной литературы; </w:t>
      </w:r>
    </w:p>
    <w:p w:rsidR="00EA2A56" w:rsidRPr="00B96EB0" w:rsidRDefault="00EA2A56" w:rsidP="00B96EB0">
      <w:pPr>
        <w:pStyle w:val="21"/>
        <w:spacing w:line="240" w:lineRule="auto"/>
        <w:rPr>
          <w:sz w:val="24"/>
        </w:rPr>
      </w:pPr>
      <w:r w:rsidRPr="00B96EB0">
        <w:rPr>
          <w:sz w:val="24"/>
        </w:rPr>
        <w:t>использовать простейшие приемы анализа различных видов текстов:</w:t>
      </w:r>
    </w:p>
    <w:p w:rsidR="00EA2A56" w:rsidRPr="00B96EB0" w:rsidRDefault="00EA2A56" w:rsidP="00B96EB0">
      <w:pPr>
        <w:pStyle w:val="21"/>
        <w:spacing w:line="240" w:lineRule="auto"/>
        <w:rPr>
          <w:sz w:val="24"/>
        </w:rPr>
      </w:pPr>
      <w:r w:rsidRPr="00B96EB0">
        <w:rPr>
          <w:iCs/>
          <w:sz w:val="24"/>
        </w:rPr>
        <w:t>для художественных текстов</w:t>
      </w:r>
      <w:r w:rsidRPr="00B96EB0">
        <w:rPr>
          <w:sz w:val="24"/>
        </w:rPr>
        <w:t xml:space="preserve">: </w:t>
      </w:r>
      <w:r w:rsidRPr="00B96EB0">
        <w:rPr>
          <w:spacing w:val="2"/>
          <w:sz w:val="24"/>
        </w:rPr>
        <w:t xml:space="preserve">устанавливать </w:t>
      </w:r>
      <w:r w:rsidRPr="00B96EB0">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EA2A56" w:rsidRPr="00B96EB0" w:rsidRDefault="00EA2A56" w:rsidP="00B96EB0">
      <w:pPr>
        <w:pStyle w:val="21"/>
        <w:spacing w:line="240" w:lineRule="auto"/>
        <w:rPr>
          <w:sz w:val="24"/>
        </w:rPr>
      </w:pPr>
      <w:r w:rsidRPr="00B96EB0">
        <w:rPr>
          <w:iCs/>
          <w:sz w:val="24"/>
        </w:rPr>
        <w:t>для научно-популярных текстов</w:t>
      </w:r>
      <w:r w:rsidRPr="00B96EB0">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EA2A56" w:rsidRPr="00B96EB0" w:rsidRDefault="00EA2A56" w:rsidP="00B96EB0">
      <w:pPr>
        <w:pStyle w:val="21"/>
        <w:spacing w:line="240" w:lineRule="auto"/>
        <w:rPr>
          <w:sz w:val="24"/>
        </w:rPr>
      </w:pPr>
      <w:r w:rsidRPr="00B96EB0">
        <w:rPr>
          <w:sz w:val="24"/>
        </w:rPr>
        <w:t>использовать различные формы интерпретации содержания текстов:</w:t>
      </w:r>
    </w:p>
    <w:p w:rsidR="00EA2A56" w:rsidRPr="00B96EB0" w:rsidRDefault="00EA2A56" w:rsidP="00B96EB0">
      <w:pPr>
        <w:pStyle w:val="21"/>
        <w:spacing w:line="240" w:lineRule="auto"/>
        <w:rPr>
          <w:sz w:val="24"/>
        </w:rPr>
      </w:pPr>
      <w:r w:rsidRPr="00B96EB0">
        <w:rPr>
          <w:iCs/>
          <w:sz w:val="24"/>
        </w:rPr>
        <w:t>для художественных текстов</w:t>
      </w:r>
      <w:r w:rsidRPr="00B96EB0">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EA2A56" w:rsidRPr="00B96EB0" w:rsidRDefault="00EA2A56" w:rsidP="00B96EB0">
      <w:pPr>
        <w:pStyle w:val="21"/>
        <w:spacing w:line="240" w:lineRule="auto"/>
        <w:rPr>
          <w:sz w:val="24"/>
        </w:rPr>
      </w:pPr>
      <w:r w:rsidRPr="00B96EB0">
        <w:rPr>
          <w:iCs/>
          <w:sz w:val="24"/>
        </w:rPr>
        <w:t>для научно-популярных текстов</w:t>
      </w:r>
      <w:r w:rsidRPr="00B96EB0">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A2A56" w:rsidRPr="00B96EB0" w:rsidRDefault="00EA2A56" w:rsidP="00B96EB0">
      <w:pPr>
        <w:pStyle w:val="21"/>
        <w:spacing w:line="240" w:lineRule="auto"/>
        <w:rPr>
          <w:sz w:val="24"/>
        </w:rPr>
      </w:pPr>
      <w:r w:rsidRPr="00B96EB0">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B96EB0">
        <w:rPr>
          <w:iCs/>
          <w:sz w:val="24"/>
        </w:rPr>
        <w:t>толькодля художественных текстов</w:t>
      </w:r>
      <w:r w:rsidRPr="00B96EB0">
        <w:rPr>
          <w:sz w:val="24"/>
        </w:rPr>
        <w:t>);</w:t>
      </w:r>
    </w:p>
    <w:p w:rsidR="00EA2A56" w:rsidRPr="00B96EB0" w:rsidRDefault="00EA2A56" w:rsidP="00B96EB0">
      <w:pPr>
        <w:pStyle w:val="21"/>
        <w:spacing w:line="240" w:lineRule="auto"/>
        <w:rPr>
          <w:sz w:val="24"/>
        </w:rPr>
      </w:pPr>
      <w:r w:rsidRPr="00B96EB0">
        <w:rPr>
          <w:sz w:val="24"/>
        </w:rPr>
        <w:lastRenderedPageBreak/>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EA2A56" w:rsidRPr="00B96EB0" w:rsidRDefault="00EA2A56" w:rsidP="00B96EB0">
      <w:pPr>
        <w:pStyle w:val="21"/>
        <w:spacing w:line="240" w:lineRule="auto"/>
        <w:rPr>
          <w:sz w:val="24"/>
        </w:rPr>
      </w:pPr>
      <w:r w:rsidRPr="00B96EB0">
        <w:rPr>
          <w:sz w:val="24"/>
        </w:rPr>
        <w:t>передавать содержание прочитанного или прослушанного с учетом специфики текста в виде пересказа (полного или краткого) (</w:t>
      </w:r>
      <w:r w:rsidRPr="00B96EB0">
        <w:rPr>
          <w:iCs/>
          <w:sz w:val="24"/>
        </w:rPr>
        <w:t>для всех видов текстов</w:t>
      </w:r>
      <w:r w:rsidRPr="00B96EB0">
        <w:rPr>
          <w:sz w:val="24"/>
        </w:rPr>
        <w:t>);</w:t>
      </w:r>
    </w:p>
    <w:p w:rsidR="00EA2A56" w:rsidRPr="00B96EB0" w:rsidRDefault="00EA2A56" w:rsidP="00B96EB0">
      <w:pPr>
        <w:pStyle w:val="21"/>
        <w:spacing w:line="240" w:lineRule="auto"/>
        <w:rPr>
          <w:rStyle w:val="Zag11"/>
          <w:sz w:val="24"/>
        </w:rPr>
      </w:pPr>
      <w:r w:rsidRPr="00B96EB0">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96EB0">
        <w:rPr>
          <w:iCs/>
          <w:sz w:val="24"/>
        </w:rPr>
        <w:t>для всех видов текстов</w:t>
      </w:r>
      <w:r w:rsidRPr="00B96EB0">
        <w:rPr>
          <w:sz w:val="24"/>
        </w:rPr>
        <w:t>).</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получит возможность научиться:</w:t>
      </w:r>
    </w:p>
    <w:p w:rsidR="00EA2A56" w:rsidRPr="00B96EB0" w:rsidRDefault="00EA2A56" w:rsidP="00B96EB0">
      <w:pPr>
        <w:pStyle w:val="21"/>
        <w:spacing w:line="240" w:lineRule="auto"/>
        <w:rPr>
          <w:rStyle w:val="Zag11"/>
          <w:rFonts w:eastAsia="@Arial Unicode MS"/>
          <w:i/>
          <w:iCs/>
          <w:sz w:val="24"/>
        </w:rPr>
      </w:pPr>
      <w:r w:rsidRPr="00B96EB0">
        <w:rPr>
          <w:rStyle w:val="Zag11"/>
          <w:rFonts w:eastAsia="@Arial Unicode MS"/>
          <w:i/>
          <w:sz w:val="24"/>
        </w:rPr>
        <w:t>осмысливать эстетические и нравственные ценности художественного текста и высказывать суждение;</w:t>
      </w:r>
    </w:p>
    <w:p w:rsidR="00EA2A56" w:rsidRPr="00B96EB0" w:rsidRDefault="00EA2A56" w:rsidP="00B96EB0">
      <w:pPr>
        <w:pStyle w:val="21"/>
        <w:spacing w:line="240" w:lineRule="auto"/>
        <w:rPr>
          <w:i/>
          <w:sz w:val="24"/>
        </w:rPr>
      </w:pPr>
      <w:r w:rsidRPr="00B96EB0">
        <w:rPr>
          <w:i/>
          <w:sz w:val="24"/>
        </w:rPr>
        <w:t xml:space="preserve">осмысливать эстетические и нравственные ценности </w:t>
      </w:r>
      <w:r w:rsidRPr="00B96EB0">
        <w:rPr>
          <w:i/>
          <w:spacing w:val="-2"/>
          <w:sz w:val="24"/>
        </w:rPr>
        <w:t>художественного текста и высказывать собственное суж</w:t>
      </w:r>
      <w:r w:rsidRPr="00B96EB0">
        <w:rPr>
          <w:i/>
          <w:sz w:val="24"/>
        </w:rPr>
        <w:t>дение;</w:t>
      </w:r>
    </w:p>
    <w:p w:rsidR="00EA2A56" w:rsidRPr="00B96EB0" w:rsidRDefault="00EA2A56" w:rsidP="00B96EB0">
      <w:pPr>
        <w:pStyle w:val="21"/>
        <w:spacing w:line="240" w:lineRule="auto"/>
        <w:rPr>
          <w:i/>
          <w:sz w:val="24"/>
        </w:rPr>
      </w:pPr>
      <w:r w:rsidRPr="00B96EB0">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EA2A56" w:rsidRPr="00B96EB0" w:rsidRDefault="00EA2A56" w:rsidP="00B96EB0">
      <w:pPr>
        <w:pStyle w:val="21"/>
        <w:spacing w:line="240" w:lineRule="auto"/>
        <w:rPr>
          <w:i/>
          <w:sz w:val="24"/>
        </w:rPr>
      </w:pPr>
      <w:r w:rsidRPr="00B96EB0">
        <w:rPr>
          <w:i/>
          <w:sz w:val="24"/>
        </w:rPr>
        <w:t xml:space="preserve">устанавливать ассоциации с жизненным опытом, с впечатлениями от восприятия других видов искусства; </w:t>
      </w:r>
    </w:p>
    <w:p w:rsidR="00EA2A56" w:rsidRPr="00B96EB0" w:rsidRDefault="00EA2A56" w:rsidP="00B96EB0">
      <w:pPr>
        <w:pStyle w:val="21"/>
        <w:spacing w:line="240" w:lineRule="auto"/>
        <w:rPr>
          <w:i/>
          <w:sz w:val="24"/>
        </w:rPr>
      </w:pPr>
      <w:r w:rsidRPr="00B96EB0">
        <w:rPr>
          <w:i/>
          <w:sz w:val="24"/>
        </w:rPr>
        <w:t>составлять по аналогии устные рассказы (повествование, рассуждение, описание).</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Круг детского чтения (для всех видов текстов)</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осуществлять выбор книги в библиотеке (или в контролируемом Интернете) по заданной тематике или по собственному желанию;</w:t>
      </w:r>
    </w:p>
    <w:p w:rsidR="00EA2A56" w:rsidRPr="00B96EB0" w:rsidRDefault="00EA2A56" w:rsidP="00B96EB0">
      <w:pPr>
        <w:pStyle w:val="21"/>
        <w:spacing w:line="240" w:lineRule="auto"/>
        <w:rPr>
          <w:sz w:val="24"/>
        </w:rPr>
      </w:pPr>
      <w:r w:rsidRPr="00B96EB0">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A2A56" w:rsidRPr="00B96EB0" w:rsidRDefault="00EA2A56" w:rsidP="00B96EB0">
      <w:pPr>
        <w:pStyle w:val="21"/>
        <w:spacing w:line="240" w:lineRule="auto"/>
        <w:rPr>
          <w:sz w:val="24"/>
        </w:rPr>
      </w:pPr>
      <w:r w:rsidRPr="00B96EB0">
        <w:rPr>
          <w:sz w:val="24"/>
        </w:rPr>
        <w:t>составлять аннотацию и краткий отзыв на прочитанное произведение по заданному образцу.</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работать с тематическим каталогом;</w:t>
      </w:r>
    </w:p>
    <w:p w:rsidR="00EA2A56" w:rsidRPr="00B96EB0" w:rsidRDefault="00EA2A56" w:rsidP="00B96EB0">
      <w:pPr>
        <w:pStyle w:val="21"/>
        <w:spacing w:line="240" w:lineRule="auto"/>
        <w:rPr>
          <w:i/>
          <w:sz w:val="24"/>
        </w:rPr>
      </w:pPr>
      <w:r w:rsidRPr="00B96EB0">
        <w:rPr>
          <w:i/>
          <w:sz w:val="24"/>
        </w:rPr>
        <w:t>работать с детской периодикой;</w:t>
      </w:r>
    </w:p>
    <w:p w:rsidR="00EA2A56" w:rsidRPr="00B96EB0" w:rsidRDefault="00EA2A56" w:rsidP="00B96EB0">
      <w:pPr>
        <w:pStyle w:val="21"/>
        <w:spacing w:line="240" w:lineRule="auto"/>
        <w:rPr>
          <w:i/>
          <w:sz w:val="24"/>
        </w:rPr>
      </w:pPr>
      <w:r w:rsidRPr="00B96EB0">
        <w:rPr>
          <w:i/>
          <w:sz w:val="24"/>
        </w:rPr>
        <w:t>самостоятельно писать отзыв о прочитанной книге (в свободной форме).</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распознавать некоторые отличительные особенности ху</w:t>
      </w:r>
      <w:r w:rsidRPr="00B96EB0">
        <w:rPr>
          <w:spacing w:val="2"/>
          <w:sz w:val="24"/>
        </w:rPr>
        <w:t xml:space="preserve">дожественных произведений (на примерах художественных </w:t>
      </w:r>
      <w:r w:rsidRPr="00B96EB0">
        <w:rPr>
          <w:sz w:val="24"/>
        </w:rPr>
        <w:t>образов и средств художественной выразительности);</w:t>
      </w:r>
    </w:p>
    <w:p w:rsidR="00EA2A56" w:rsidRPr="00B96EB0" w:rsidRDefault="00EA2A56" w:rsidP="00B96EB0">
      <w:pPr>
        <w:pStyle w:val="21"/>
        <w:spacing w:line="240" w:lineRule="auto"/>
        <w:rPr>
          <w:sz w:val="24"/>
        </w:rPr>
      </w:pPr>
      <w:r w:rsidRPr="00B96EB0">
        <w:rPr>
          <w:spacing w:val="2"/>
          <w:sz w:val="24"/>
        </w:rPr>
        <w:t>отличать на практическом уровне прозаический текст</w:t>
      </w:r>
      <w:r w:rsidRPr="00B96EB0">
        <w:rPr>
          <w:spacing w:val="2"/>
          <w:sz w:val="24"/>
        </w:rPr>
        <w:br/>
      </w:r>
      <w:r w:rsidRPr="00B96EB0">
        <w:rPr>
          <w:sz w:val="24"/>
        </w:rPr>
        <w:t>от стихотворного, приводить примеры прозаических и стихотворных текстов;</w:t>
      </w:r>
    </w:p>
    <w:p w:rsidR="00EA2A56" w:rsidRPr="00B96EB0" w:rsidRDefault="00EA2A56" w:rsidP="00B96EB0">
      <w:pPr>
        <w:pStyle w:val="21"/>
        <w:spacing w:line="240" w:lineRule="auto"/>
        <w:rPr>
          <w:sz w:val="24"/>
        </w:rPr>
      </w:pPr>
      <w:r w:rsidRPr="00B96EB0">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EA2A56" w:rsidRPr="00B96EB0" w:rsidRDefault="00EA2A56" w:rsidP="00B96EB0">
      <w:pPr>
        <w:pStyle w:val="21"/>
        <w:spacing w:line="240" w:lineRule="auto"/>
        <w:rPr>
          <w:i/>
          <w:iCs/>
          <w:sz w:val="24"/>
        </w:rPr>
      </w:pPr>
      <w:r w:rsidRPr="00B96EB0">
        <w:rPr>
          <w:sz w:val="24"/>
        </w:rPr>
        <w:t>находить средства художественной выразительности (метафора, олицетворение, эпитет).</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получит возможность научиться:</w:t>
      </w:r>
    </w:p>
    <w:p w:rsidR="00EA2A56" w:rsidRPr="00B96EB0" w:rsidRDefault="00EA2A56" w:rsidP="00B96EB0">
      <w:pPr>
        <w:pStyle w:val="21"/>
        <w:spacing w:line="240" w:lineRule="auto"/>
        <w:rPr>
          <w:sz w:val="24"/>
        </w:rPr>
      </w:pPr>
      <w:r w:rsidRPr="00B96EB0">
        <w:rPr>
          <w:spacing w:val="2"/>
          <w:sz w:val="24"/>
        </w:rPr>
        <w:t xml:space="preserve">воспринимать художественную литературу как вид </w:t>
      </w:r>
      <w:r w:rsidRPr="00B96EB0">
        <w:rPr>
          <w:sz w:val="24"/>
        </w:rPr>
        <w:t>искусства, приводить примеры проявления художественного вымысла в произведениях;</w:t>
      </w:r>
    </w:p>
    <w:p w:rsidR="00EA2A56" w:rsidRPr="00B96EB0" w:rsidRDefault="00EA2A56" w:rsidP="00B96EB0">
      <w:pPr>
        <w:pStyle w:val="21"/>
        <w:spacing w:line="240" w:lineRule="auto"/>
        <w:rPr>
          <w:sz w:val="24"/>
        </w:rPr>
      </w:pPr>
      <w:r w:rsidRPr="00B96EB0">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EA2A56" w:rsidRPr="00B96EB0" w:rsidRDefault="00EA2A56" w:rsidP="00B96EB0">
      <w:pPr>
        <w:pStyle w:val="21"/>
        <w:spacing w:line="240" w:lineRule="auto"/>
        <w:rPr>
          <w:sz w:val="24"/>
        </w:rPr>
      </w:pPr>
      <w:r w:rsidRPr="00B96EB0">
        <w:rPr>
          <w:sz w:val="24"/>
        </w:rPr>
        <w:t>определять позиции героев художественного текста, позицию автора художественного текста</w:t>
      </w:r>
      <w:r w:rsidRPr="00B96EB0">
        <w:rPr>
          <w:i/>
          <w:sz w:val="24"/>
        </w:rPr>
        <w:t>.</w:t>
      </w:r>
    </w:p>
    <w:p w:rsidR="00EA2A56" w:rsidRPr="00B96EB0" w:rsidRDefault="00EA2A56" w:rsidP="00B96EB0">
      <w:pPr>
        <w:pStyle w:val="4"/>
        <w:spacing w:before="0" w:after="0" w:line="240" w:lineRule="auto"/>
        <w:ind w:firstLine="454"/>
        <w:jc w:val="both"/>
        <w:rPr>
          <w:rFonts w:ascii="Times New Roman" w:hAnsi="Times New Roman" w:cs="Times New Roman"/>
          <w:b/>
          <w:bCs/>
          <w:i w:val="0"/>
          <w:iCs w:val="0"/>
          <w:smallCaps/>
          <w:color w:val="auto"/>
          <w:sz w:val="24"/>
          <w:szCs w:val="24"/>
        </w:rPr>
      </w:pPr>
      <w:r w:rsidRPr="00B96EB0">
        <w:rPr>
          <w:rFonts w:ascii="Times New Roman" w:hAnsi="Times New Roman" w:cs="Times New Roman"/>
          <w:b/>
          <w:i w:val="0"/>
          <w:color w:val="auto"/>
          <w:sz w:val="24"/>
          <w:szCs w:val="24"/>
        </w:rPr>
        <w:t>Творческая деятельность (только для художественных текстов)</w:t>
      </w:r>
    </w:p>
    <w:p w:rsidR="00EA2A56" w:rsidRPr="00B96EB0" w:rsidRDefault="00EA2A56" w:rsidP="00B96EB0">
      <w:pPr>
        <w:pStyle w:val="21"/>
        <w:numPr>
          <w:ilvl w:val="0"/>
          <w:numId w:val="0"/>
        </w:numPr>
        <w:spacing w:line="240" w:lineRule="auto"/>
        <w:ind w:left="680"/>
        <w:rPr>
          <w:rStyle w:val="Zag11"/>
          <w:rFonts w:eastAsia="@Arial Unicode MS"/>
          <w:b/>
          <w:sz w:val="24"/>
        </w:rPr>
      </w:pPr>
      <w:r w:rsidRPr="00B96EB0">
        <w:rPr>
          <w:rStyle w:val="Zag11"/>
          <w:rFonts w:eastAsia="@Arial Unicode MS"/>
          <w:b/>
          <w:sz w:val="24"/>
        </w:rPr>
        <w:t>Выпускник научится:</w:t>
      </w:r>
    </w:p>
    <w:p w:rsidR="00EA2A56" w:rsidRPr="00B96EB0" w:rsidRDefault="00EA2A56" w:rsidP="00B96EB0">
      <w:pPr>
        <w:pStyle w:val="21"/>
        <w:spacing w:line="240" w:lineRule="auto"/>
        <w:rPr>
          <w:sz w:val="24"/>
        </w:rPr>
      </w:pPr>
      <w:r w:rsidRPr="00B96EB0">
        <w:rPr>
          <w:sz w:val="24"/>
        </w:rPr>
        <w:t>создавать по аналогии собственный текст в жанре сказки и загадки;</w:t>
      </w:r>
    </w:p>
    <w:p w:rsidR="00EA2A56" w:rsidRPr="00B96EB0" w:rsidRDefault="00EA2A56" w:rsidP="00B96EB0">
      <w:pPr>
        <w:pStyle w:val="21"/>
        <w:spacing w:line="240" w:lineRule="auto"/>
        <w:rPr>
          <w:sz w:val="24"/>
        </w:rPr>
      </w:pPr>
      <w:r w:rsidRPr="00B96EB0">
        <w:rPr>
          <w:sz w:val="24"/>
        </w:rPr>
        <w:t>восстанавливать текст, дополняя его начало или окончание или пополняя его событиями;</w:t>
      </w:r>
    </w:p>
    <w:p w:rsidR="00EA2A56" w:rsidRPr="00B96EB0" w:rsidRDefault="00EA2A56" w:rsidP="00B96EB0">
      <w:pPr>
        <w:pStyle w:val="21"/>
        <w:spacing w:line="240" w:lineRule="auto"/>
        <w:rPr>
          <w:sz w:val="24"/>
        </w:rPr>
      </w:pPr>
      <w:r w:rsidRPr="00B96EB0">
        <w:rPr>
          <w:sz w:val="24"/>
        </w:rPr>
        <w:lastRenderedPageBreak/>
        <w:t>составлять устный рассказ по репродукциям картин художников и/или на основе личного опыта;</w:t>
      </w:r>
    </w:p>
    <w:p w:rsidR="00EA2A56" w:rsidRPr="00B96EB0" w:rsidRDefault="00EA2A56" w:rsidP="00B96EB0">
      <w:pPr>
        <w:pStyle w:val="21"/>
        <w:spacing w:line="240" w:lineRule="auto"/>
        <w:rPr>
          <w:rStyle w:val="Zag11"/>
          <w:sz w:val="24"/>
        </w:rPr>
      </w:pPr>
      <w:r w:rsidRPr="00B96EB0">
        <w:rPr>
          <w:sz w:val="24"/>
        </w:rPr>
        <w:t>составлять устный рассказ на основе прочитанных про</w:t>
      </w:r>
      <w:r w:rsidRPr="00B96EB0">
        <w:rPr>
          <w:spacing w:val="2"/>
          <w:sz w:val="24"/>
        </w:rPr>
        <w:t xml:space="preserve">изведений с учетом коммуникативной задачи (для разных </w:t>
      </w:r>
      <w:r w:rsidRPr="00B96EB0">
        <w:rPr>
          <w:sz w:val="24"/>
        </w:rPr>
        <w:t>адресатов).</w:t>
      </w:r>
    </w:p>
    <w:p w:rsidR="00EA2A56" w:rsidRPr="00B96EB0" w:rsidRDefault="00EA2A56" w:rsidP="00B96EB0">
      <w:pPr>
        <w:pStyle w:val="21"/>
        <w:numPr>
          <w:ilvl w:val="0"/>
          <w:numId w:val="0"/>
        </w:numPr>
        <w:spacing w:line="240" w:lineRule="auto"/>
        <w:ind w:left="680"/>
        <w:rPr>
          <w:rStyle w:val="Zag11"/>
          <w:rFonts w:eastAsia="@Arial Unicode MS"/>
          <w:b/>
          <w:iCs/>
          <w:sz w:val="24"/>
        </w:rPr>
      </w:pPr>
      <w:r w:rsidRPr="00B96EB0">
        <w:rPr>
          <w:rStyle w:val="Zag11"/>
          <w:rFonts w:eastAsia="@Arial Unicode MS"/>
          <w:b/>
          <w:sz w:val="24"/>
        </w:rPr>
        <w:t>Выпускник получит возможность научиться:</w:t>
      </w:r>
    </w:p>
    <w:p w:rsidR="00EA2A56" w:rsidRPr="00B96EB0" w:rsidRDefault="00EA2A56" w:rsidP="00B96EB0">
      <w:pPr>
        <w:pStyle w:val="21"/>
        <w:spacing w:line="240" w:lineRule="auto"/>
        <w:rPr>
          <w:sz w:val="24"/>
        </w:rPr>
      </w:pPr>
      <w:r w:rsidRPr="00B96EB0">
        <w:rPr>
          <w:sz w:val="24"/>
        </w:rPr>
        <w:t xml:space="preserve">вести рассказ (или повествование) на основе сюжета </w:t>
      </w:r>
      <w:r w:rsidRPr="00B96EB0">
        <w:rPr>
          <w:spacing w:val="2"/>
          <w:sz w:val="24"/>
        </w:rPr>
        <w:t xml:space="preserve">известного литературного произведения, дополняя и/или </w:t>
      </w:r>
      <w:r w:rsidRPr="00B96EB0">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EA2A56" w:rsidRPr="00B96EB0" w:rsidRDefault="00EA2A56" w:rsidP="00B96EB0">
      <w:pPr>
        <w:pStyle w:val="21"/>
        <w:spacing w:line="240" w:lineRule="auto"/>
        <w:rPr>
          <w:sz w:val="24"/>
        </w:rPr>
      </w:pPr>
      <w:r w:rsidRPr="00B96EB0">
        <w:rPr>
          <w:sz w:val="24"/>
        </w:rPr>
        <w:t>писать сочинения по поводу прочитанного в виде читательских аннотации или отзыва;</w:t>
      </w:r>
    </w:p>
    <w:p w:rsidR="00EA2A56" w:rsidRPr="00B96EB0" w:rsidRDefault="00EA2A56" w:rsidP="00B96EB0">
      <w:pPr>
        <w:pStyle w:val="21"/>
        <w:spacing w:line="240" w:lineRule="auto"/>
        <w:rPr>
          <w:sz w:val="24"/>
        </w:rPr>
      </w:pPr>
      <w:r w:rsidRPr="00B96EB0">
        <w:rPr>
          <w:sz w:val="24"/>
        </w:rPr>
        <w:t>создавать серии иллюстраций с короткими текстами по содержанию прочитанного (прослушанного) произведения;</w:t>
      </w:r>
    </w:p>
    <w:p w:rsidR="00EA2A56" w:rsidRPr="00B96EB0" w:rsidRDefault="00EA2A56" w:rsidP="00B96EB0">
      <w:pPr>
        <w:pStyle w:val="21"/>
        <w:spacing w:line="240" w:lineRule="auto"/>
        <w:rPr>
          <w:bCs/>
          <w:sz w:val="24"/>
        </w:rPr>
      </w:pPr>
      <w:r w:rsidRPr="00B96EB0">
        <w:rPr>
          <w:sz w:val="24"/>
        </w:rPr>
        <w:t xml:space="preserve">создавать проекты в виде книжек-самоделок, презентаций с </w:t>
      </w:r>
      <w:r w:rsidRPr="00B96EB0">
        <w:rPr>
          <w:bCs/>
          <w:sz w:val="24"/>
        </w:rPr>
        <w:t>аудиовизуальной поддержкой и пояснениями;</w:t>
      </w:r>
    </w:p>
    <w:p w:rsidR="00EA2A56" w:rsidRPr="00B96EB0" w:rsidRDefault="00EA2A56" w:rsidP="00B96EB0">
      <w:pPr>
        <w:pStyle w:val="21"/>
        <w:spacing w:line="240" w:lineRule="auto"/>
        <w:rPr>
          <w:sz w:val="24"/>
        </w:rPr>
      </w:pPr>
      <w:r w:rsidRPr="00B96EB0">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A2A56" w:rsidRPr="00B96EB0" w:rsidRDefault="00EA2A56" w:rsidP="00B96EB0">
      <w:pPr>
        <w:pStyle w:val="21"/>
        <w:numPr>
          <w:ilvl w:val="0"/>
          <w:numId w:val="0"/>
        </w:numPr>
        <w:spacing w:line="240" w:lineRule="auto"/>
        <w:ind w:left="680"/>
        <w:rPr>
          <w:sz w:val="24"/>
        </w:rPr>
      </w:pPr>
    </w:p>
    <w:p w:rsidR="00EA2A56" w:rsidRPr="00B96EB0" w:rsidRDefault="00EA2A56" w:rsidP="00B96EB0">
      <w:pPr>
        <w:pStyle w:val="a8"/>
        <w:numPr>
          <w:ilvl w:val="2"/>
          <w:numId w:val="1"/>
        </w:numPr>
        <w:spacing w:line="240" w:lineRule="auto"/>
        <w:ind w:left="0" w:firstLine="0"/>
        <w:jc w:val="both"/>
        <w:rPr>
          <w:sz w:val="24"/>
        </w:rPr>
      </w:pPr>
      <w:bookmarkStart w:id="21" w:name="_Toc288394063"/>
      <w:bookmarkStart w:id="22" w:name="_Toc288410530"/>
      <w:bookmarkStart w:id="23" w:name="_Toc288410659"/>
      <w:bookmarkStart w:id="24" w:name="_Toc418108300"/>
      <w:r w:rsidRPr="00B96EB0">
        <w:rPr>
          <w:sz w:val="24"/>
        </w:rPr>
        <w:t>Иностранный язык (английский)</w:t>
      </w:r>
      <w:bookmarkEnd w:id="21"/>
      <w:bookmarkEnd w:id="22"/>
      <w:bookmarkEnd w:id="23"/>
      <w:bookmarkEnd w:id="24"/>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В результате изучения иностранного языка при получении </w:t>
      </w:r>
      <w:r w:rsidRPr="00B96EB0">
        <w:rPr>
          <w:rFonts w:ascii="Times New Roman" w:hAnsi="Times New Roman"/>
          <w:color w:val="auto"/>
          <w:spacing w:val="2"/>
          <w:sz w:val="24"/>
          <w:szCs w:val="24"/>
        </w:rPr>
        <w:br/>
      </w:r>
      <w:r w:rsidRPr="00B96EB0">
        <w:rPr>
          <w:rFonts w:ascii="Times New Roman" w:hAnsi="Times New Roman"/>
          <w:color w:val="auto"/>
          <w:sz w:val="24"/>
          <w:szCs w:val="24"/>
        </w:rPr>
        <w:t>начального общего образования у обучающихся будут сфор</w:t>
      </w:r>
      <w:r w:rsidRPr="00B96EB0">
        <w:rPr>
          <w:rFonts w:ascii="Times New Roman" w:hAnsi="Times New Roman"/>
          <w:color w:val="auto"/>
          <w:spacing w:val="2"/>
          <w:sz w:val="24"/>
          <w:szCs w:val="24"/>
        </w:rPr>
        <w:t>мированы первоначальные представления о роли и значи</w:t>
      </w:r>
      <w:r w:rsidRPr="00B96EB0">
        <w:rPr>
          <w:rFonts w:ascii="Times New Roman" w:hAnsi="Times New Roman"/>
          <w:color w:val="auto"/>
          <w:sz w:val="24"/>
          <w:szCs w:val="24"/>
        </w:rPr>
        <w:t xml:space="preserve">мости иностранного языка в жизни современного человека </w:t>
      </w:r>
      <w:r w:rsidRPr="00B96EB0">
        <w:rPr>
          <w:rFonts w:ascii="Times New Roman" w:hAnsi="Times New Roman"/>
          <w:color w:val="auto"/>
          <w:spacing w:val="2"/>
          <w:sz w:val="24"/>
          <w:szCs w:val="24"/>
        </w:rPr>
        <w:t>и поликультурного мира. Обучающиеся приобретут началь</w:t>
      </w:r>
      <w:r w:rsidRPr="00B96EB0">
        <w:rPr>
          <w:rFonts w:ascii="Times New Roman" w:hAnsi="Times New Roman"/>
          <w:color w:val="auto"/>
          <w:sz w:val="24"/>
          <w:szCs w:val="24"/>
        </w:rPr>
        <w:t xml:space="preserve">ный опыт использования иностранного языка как средства </w:t>
      </w:r>
      <w:r w:rsidRPr="00B96EB0">
        <w:rPr>
          <w:rFonts w:ascii="Times New Roman" w:hAnsi="Times New Roman"/>
          <w:color w:val="auto"/>
          <w:spacing w:val="2"/>
          <w:sz w:val="24"/>
          <w:szCs w:val="24"/>
        </w:rPr>
        <w:t>межкультурного общения, как нового инструмента позна</w:t>
      </w:r>
      <w:r w:rsidRPr="00B96EB0">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В результате изучения иностранного языка на уровне начального общего образования у обучающихся:</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EA2A56" w:rsidRPr="00B96EB0" w:rsidRDefault="00EA2A56" w:rsidP="00B96EB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B96EB0">
        <w:rPr>
          <w:rStyle w:val="Zag11"/>
          <w:rFonts w:eastAsia="@Arial Unicode MS"/>
          <w:i w:val="0"/>
          <w:color w:val="auto"/>
          <w:lang w:val="ru-RU"/>
        </w:rPr>
        <w:t xml:space="preserve">сформируются положительная мотивация и устойчивый учебно-познавательный интерес к </w:t>
      </w:r>
      <w:r w:rsidRPr="00B96EB0">
        <w:rPr>
          <w:rStyle w:val="Zag11"/>
          <w:rFonts w:eastAsia="@Arial Unicode MS"/>
          <w:i w:val="0"/>
          <w:color w:val="auto"/>
          <w:lang w:val="ru-RU"/>
        </w:rPr>
        <w:lastRenderedPageBreak/>
        <w:t>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EA2A56" w:rsidRPr="00B96EB0" w:rsidRDefault="00EA2A56" w:rsidP="00B96EB0">
      <w:pPr>
        <w:pStyle w:val="a4"/>
        <w:spacing w:line="240" w:lineRule="auto"/>
        <w:ind w:firstLine="454"/>
        <w:rPr>
          <w:rFonts w:ascii="Times New Roman" w:hAnsi="Times New Roman"/>
          <w:color w:val="auto"/>
          <w:sz w:val="24"/>
          <w:szCs w:val="24"/>
        </w:rPr>
      </w:pP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Коммуникативные умения</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Говорение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участвовать в элементарных диалогах, соблюдая нормы речевого этикета, принятые в англоязычных странах;</w:t>
      </w:r>
    </w:p>
    <w:p w:rsidR="00EA2A56" w:rsidRPr="00B96EB0" w:rsidRDefault="00EA2A56" w:rsidP="00B96EB0">
      <w:pPr>
        <w:pStyle w:val="21"/>
        <w:spacing w:line="240" w:lineRule="auto"/>
        <w:rPr>
          <w:sz w:val="24"/>
        </w:rPr>
      </w:pPr>
      <w:r w:rsidRPr="00B96EB0">
        <w:rPr>
          <w:spacing w:val="-2"/>
          <w:sz w:val="24"/>
        </w:rPr>
        <w:t>составлять небольшое описание предмета, картинки, пер</w:t>
      </w:r>
      <w:r w:rsidRPr="00B96EB0">
        <w:rPr>
          <w:sz w:val="24"/>
        </w:rPr>
        <w:t>сонажа;</w:t>
      </w:r>
    </w:p>
    <w:p w:rsidR="00EA2A56" w:rsidRPr="00B96EB0" w:rsidRDefault="00EA2A56" w:rsidP="00B96EB0">
      <w:pPr>
        <w:pStyle w:val="21"/>
        <w:spacing w:line="240" w:lineRule="auto"/>
        <w:rPr>
          <w:sz w:val="24"/>
        </w:rPr>
      </w:pPr>
      <w:r w:rsidRPr="00B96EB0">
        <w:rPr>
          <w:sz w:val="24"/>
        </w:rPr>
        <w:t>рассказывать о себе, своей семье, друге.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воспроизводить наизусть небольшие произведения детского фольклора;</w:t>
      </w:r>
    </w:p>
    <w:p w:rsidR="00EA2A56" w:rsidRPr="00B96EB0" w:rsidRDefault="00EA2A56" w:rsidP="00B96EB0">
      <w:pPr>
        <w:pStyle w:val="21"/>
        <w:spacing w:line="240" w:lineRule="auto"/>
        <w:rPr>
          <w:i/>
          <w:sz w:val="24"/>
        </w:rPr>
      </w:pPr>
      <w:r w:rsidRPr="00B96EB0">
        <w:rPr>
          <w:i/>
          <w:sz w:val="24"/>
        </w:rPr>
        <w:t>составлять краткую характеристику персонажа;</w:t>
      </w:r>
    </w:p>
    <w:p w:rsidR="00EA2A56" w:rsidRPr="00B96EB0" w:rsidRDefault="00EA2A56" w:rsidP="00B96EB0">
      <w:pPr>
        <w:pStyle w:val="21"/>
        <w:spacing w:line="240" w:lineRule="auto"/>
        <w:rPr>
          <w:i/>
          <w:sz w:val="24"/>
        </w:rPr>
      </w:pPr>
      <w:r w:rsidRPr="00B96EB0">
        <w:rPr>
          <w:i/>
          <w:sz w:val="24"/>
        </w:rPr>
        <w:t>кратко излагать содержание прочитанного текста.</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Аудирование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pacing w:val="2"/>
          <w:sz w:val="24"/>
        </w:rPr>
        <w:t xml:space="preserve">понимать на слух речь учителя и одноклассников при </w:t>
      </w:r>
      <w:r w:rsidRPr="00B96EB0">
        <w:rPr>
          <w:sz w:val="24"/>
        </w:rPr>
        <w:t>непосредственном общении и вербально/невербально реагировать на услышанное;</w:t>
      </w:r>
    </w:p>
    <w:p w:rsidR="00EA2A56" w:rsidRPr="00B96EB0" w:rsidRDefault="00EA2A56" w:rsidP="00B96EB0">
      <w:pPr>
        <w:pStyle w:val="21"/>
        <w:spacing w:line="240" w:lineRule="auto"/>
        <w:rPr>
          <w:sz w:val="24"/>
        </w:rPr>
      </w:pPr>
      <w:r w:rsidRPr="00B96EB0">
        <w:rPr>
          <w:sz w:val="24"/>
        </w:rPr>
        <w:t>воспринимать на слух в аудиозаписи и понимать основ</w:t>
      </w:r>
      <w:r w:rsidRPr="00B96EB0">
        <w:rPr>
          <w:spacing w:val="2"/>
          <w:sz w:val="24"/>
        </w:rPr>
        <w:t xml:space="preserve">ное содержание небольших сообщений, рассказов, сказок, </w:t>
      </w:r>
      <w:r w:rsidRPr="00B96EB0">
        <w:rPr>
          <w:sz w:val="24"/>
        </w:rPr>
        <w:t>построенных в основном на знакомом языковом материале.</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воспринимать на слух аудиотекст и полностью понимать содержащуюся в нём информацию;</w:t>
      </w:r>
    </w:p>
    <w:p w:rsidR="00EA2A56" w:rsidRPr="00B96EB0" w:rsidRDefault="00EA2A56" w:rsidP="00B96EB0">
      <w:pPr>
        <w:pStyle w:val="21"/>
        <w:spacing w:line="240" w:lineRule="auto"/>
        <w:rPr>
          <w:i/>
          <w:sz w:val="24"/>
        </w:rPr>
      </w:pPr>
      <w:r w:rsidRPr="00B96EB0">
        <w:rPr>
          <w:i/>
          <w:sz w:val="24"/>
        </w:rPr>
        <w:t>использовать контекстуальную или языковую догадку при восприятии на слух текстов, содержащих некоторые незнакомые слова.</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Чтение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соотносить графический образ английского слова с его звуковым образом;</w:t>
      </w:r>
    </w:p>
    <w:p w:rsidR="00EA2A56" w:rsidRPr="00B96EB0" w:rsidRDefault="00EA2A56" w:rsidP="00B96EB0">
      <w:pPr>
        <w:pStyle w:val="21"/>
        <w:spacing w:line="240" w:lineRule="auto"/>
        <w:rPr>
          <w:sz w:val="24"/>
        </w:rPr>
      </w:pPr>
      <w:r w:rsidRPr="00B96EB0">
        <w:rPr>
          <w:sz w:val="24"/>
        </w:rPr>
        <w:t>читать вслух небольшой текст, построенный на изученном языковом материале, соблюдая правила произношения</w:t>
      </w:r>
      <w:r w:rsidR="0080245F">
        <w:rPr>
          <w:sz w:val="24"/>
        </w:rPr>
        <w:t xml:space="preserve"> </w:t>
      </w:r>
      <w:r w:rsidRPr="00B96EB0">
        <w:rPr>
          <w:sz w:val="24"/>
        </w:rPr>
        <w:t>и соответствующую интонацию;</w:t>
      </w:r>
    </w:p>
    <w:p w:rsidR="00EA2A56" w:rsidRPr="00B96EB0" w:rsidRDefault="00EA2A56" w:rsidP="00B96EB0">
      <w:pPr>
        <w:pStyle w:val="21"/>
        <w:spacing w:line="240" w:lineRule="auto"/>
        <w:rPr>
          <w:sz w:val="24"/>
        </w:rPr>
      </w:pPr>
      <w:r w:rsidRPr="00B96EB0">
        <w:rPr>
          <w:sz w:val="24"/>
        </w:rPr>
        <w:t>читать про себя и понимать содержание небольшого текста, построенного в основном на изученном языковом материале;</w:t>
      </w:r>
    </w:p>
    <w:p w:rsidR="00EA2A56" w:rsidRPr="00B96EB0" w:rsidRDefault="00EA2A56" w:rsidP="00B96EB0">
      <w:pPr>
        <w:pStyle w:val="21"/>
        <w:spacing w:line="240" w:lineRule="auto"/>
        <w:rPr>
          <w:sz w:val="24"/>
        </w:rPr>
      </w:pPr>
      <w:r w:rsidRPr="00B96EB0">
        <w:rPr>
          <w:sz w:val="24"/>
        </w:rPr>
        <w:t>читать про себя и находить в тексте необходимую информацию.</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догадываться о значении незнакомых слов по контексту;</w:t>
      </w:r>
    </w:p>
    <w:p w:rsidR="00EA2A56" w:rsidRPr="00B96EB0" w:rsidRDefault="00EA2A56" w:rsidP="00B96EB0">
      <w:pPr>
        <w:pStyle w:val="21"/>
        <w:spacing w:line="240" w:lineRule="auto"/>
        <w:rPr>
          <w:i/>
          <w:sz w:val="24"/>
        </w:rPr>
      </w:pPr>
      <w:r w:rsidRPr="00B96EB0">
        <w:rPr>
          <w:i/>
          <w:sz w:val="24"/>
        </w:rPr>
        <w:t>не обращать внимания на незнакомые слова, не мешающие понимать основное содержание текста.</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Письмо</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выписывать из текста слова, словосочетания и предложения;</w:t>
      </w:r>
    </w:p>
    <w:p w:rsidR="00EA2A56" w:rsidRPr="00B96EB0" w:rsidRDefault="00EA2A56" w:rsidP="00B96EB0">
      <w:pPr>
        <w:pStyle w:val="21"/>
        <w:spacing w:line="240" w:lineRule="auto"/>
        <w:rPr>
          <w:sz w:val="24"/>
        </w:rPr>
      </w:pPr>
      <w:r w:rsidRPr="00B96EB0">
        <w:rPr>
          <w:sz w:val="24"/>
        </w:rPr>
        <w:t>писать поздравительную открытку с Новым годом, Рождеством, днём рождения (с опорой на образец);</w:t>
      </w:r>
    </w:p>
    <w:p w:rsidR="00EA2A56" w:rsidRPr="00B96EB0" w:rsidRDefault="00EA2A56" w:rsidP="00B96EB0">
      <w:pPr>
        <w:pStyle w:val="21"/>
        <w:spacing w:line="240" w:lineRule="auto"/>
        <w:rPr>
          <w:sz w:val="24"/>
        </w:rPr>
      </w:pPr>
      <w:r w:rsidRPr="00B96EB0">
        <w:rPr>
          <w:sz w:val="24"/>
        </w:rPr>
        <w:t>писать по образцу краткое письмо зарубежному другу.</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в письменной форме кратко отвечать на вопросы к тексту;</w:t>
      </w:r>
    </w:p>
    <w:p w:rsidR="00EA2A56" w:rsidRPr="00B96EB0" w:rsidRDefault="00EA2A56" w:rsidP="00B96EB0">
      <w:pPr>
        <w:pStyle w:val="21"/>
        <w:spacing w:line="240" w:lineRule="auto"/>
        <w:rPr>
          <w:i/>
          <w:sz w:val="24"/>
        </w:rPr>
      </w:pPr>
      <w:r w:rsidRPr="00B96EB0">
        <w:rPr>
          <w:i/>
          <w:spacing w:val="2"/>
          <w:sz w:val="24"/>
        </w:rPr>
        <w:t>составлять рассказ в письменной форме по плану/</w:t>
      </w:r>
      <w:r w:rsidRPr="00B96EB0">
        <w:rPr>
          <w:i/>
          <w:sz w:val="24"/>
        </w:rPr>
        <w:t>ключевым словам;</w:t>
      </w:r>
    </w:p>
    <w:p w:rsidR="00EA2A56" w:rsidRPr="00B96EB0" w:rsidRDefault="00EA2A56" w:rsidP="00B96EB0">
      <w:pPr>
        <w:pStyle w:val="21"/>
        <w:spacing w:line="240" w:lineRule="auto"/>
        <w:rPr>
          <w:i/>
          <w:sz w:val="24"/>
        </w:rPr>
      </w:pPr>
      <w:r w:rsidRPr="00B96EB0">
        <w:rPr>
          <w:i/>
          <w:sz w:val="24"/>
        </w:rPr>
        <w:t>заполнять простую анкету;</w:t>
      </w:r>
    </w:p>
    <w:p w:rsidR="00EA2A56" w:rsidRPr="00B96EB0" w:rsidRDefault="00EA2A56" w:rsidP="00B96EB0">
      <w:pPr>
        <w:pStyle w:val="21"/>
        <w:spacing w:line="240" w:lineRule="auto"/>
        <w:rPr>
          <w:i/>
          <w:sz w:val="24"/>
        </w:rPr>
      </w:pPr>
      <w:r w:rsidRPr="00B96EB0">
        <w:rPr>
          <w:i/>
          <w:sz w:val="24"/>
        </w:rPr>
        <w:t>правильно оформлять конверт, сервисные поля в системе электронной почты (адрес, тема сообщения).</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Языковые средства</w:t>
      </w:r>
      <w:r w:rsidR="0080245F">
        <w:rPr>
          <w:rFonts w:ascii="Times New Roman" w:hAnsi="Times New Roman" w:cs="Times New Roman"/>
          <w:b/>
          <w:i w:val="0"/>
          <w:color w:val="auto"/>
          <w:sz w:val="24"/>
          <w:szCs w:val="24"/>
        </w:rPr>
        <w:t xml:space="preserve"> </w:t>
      </w:r>
      <w:r w:rsidRPr="00B96EB0">
        <w:rPr>
          <w:rFonts w:ascii="Times New Roman" w:hAnsi="Times New Roman" w:cs="Times New Roman"/>
          <w:b/>
          <w:i w:val="0"/>
          <w:color w:val="auto"/>
          <w:sz w:val="24"/>
          <w:szCs w:val="24"/>
        </w:rPr>
        <w:t>и навыки оперирования ими</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Графика, каллиграфия, орфография</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lastRenderedPageBreak/>
        <w:t>воспроизводить графически и каллиграфически корректно все буквы английского алфавита (полупечатное написание букв, буквосочетаний, слов);</w:t>
      </w:r>
    </w:p>
    <w:p w:rsidR="00EA2A56" w:rsidRPr="00B96EB0" w:rsidRDefault="00EA2A56" w:rsidP="00B96EB0">
      <w:pPr>
        <w:pStyle w:val="21"/>
        <w:spacing w:line="240" w:lineRule="auto"/>
        <w:rPr>
          <w:sz w:val="24"/>
        </w:rPr>
      </w:pPr>
      <w:r w:rsidRPr="00B96EB0">
        <w:rPr>
          <w:spacing w:val="2"/>
          <w:sz w:val="24"/>
        </w:rPr>
        <w:t>пользоваться английским алфавитом, знать последова</w:t>
      </w:r>
      <w:r w:rsidRPr="00B96EB0">
        <w:rPr>
          <w:sz w:val="24"/>
        </w:rPr>
        <w:t>тельность букв в нём;</w:t>
      </w:r>
    </w:p>
    <w:p w:rsidR="00EA2A56" w:rsidRPr="00B96EB0" w:rsidRDefault="00EA2A56" w:rsidP="00B96EB0">
      <w:pPr>
        <w:pStyle w:val="21"/>
        <w:spacing w:line="240" w:lineRule="auto"/>
        <w:rPr>
          <w:sz w:val="24"/>
        </w:rPr>
      </w:pPr>
      <w:r w:rsidRPr="00B96EB0">
        <w:rPr>
          <w:sz w:val="24"/>
        </w:rPr>
        <w:t>списывать текст;</w:t>
      </w:r>
    </w:p>
    <w:p w:rsidR="00EA2A56" w:rsidRPr="00B96EB0" w:rsidRDefault="00EA2A56" w:rsidP="00B96EB0">
      <w:pPr>
        <w:pStyle w:val="21"/>
        <w:spacing w:line="240" w:lineRule="auto"/>
        <w:rPr>
          <w:sz w:val="24"/>
        </w:rPr>
      </w:pPr>
      <w:r w:rsidRPr="00B96EB0">
        <w:rPr>
          <w:sz w:val="24"/>
        </w:rPr>
        <w:t>восстанавливать слово в соответствии с решаемой учебной задачей;</w:t>
      </w:r>
    </w:p>
    <w:p w:rsidR="00EA2A56" w:rsidRPr="00B96EB0" w:rsidRDefault="00EA2A56" w:rsidP="00B96EB0">
      <w:pPr>
        <w:pStyle w:val="21"/>
        <w:spacing w:line="240" w:lineRule="auto"/>
        <w:rPr>
          <w:sz w:val="24"/>
        </w:rPr>
      </w:pPr>
      <w:r w:rsidRPr="00B96EB0">
        <w:rPr>
          <w:sz w:val="24"/>
        </w:rPr>
        <w:t>отличать буквы от знаков транскрипции.</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сравнивать и анализировать буквосочетания английского языка и их транскрипцию;</w:t>
      </w:r>
    </w:p>
    <w:p w:rsidR="00EA2A56" w:rsidRPr="00B96EB0" w:rsidRDefault="00EA2A56" w:rsidP="00B96EB0">
      <w:pPr>
        <w:pStyle w:val="21"/>
        <w:spacing w:line="240" w:lineRule="auto"/>
        <w:rPr>
          <w:i/>
          <w:sz w:val="24"/>
        </w:rPr>
      </w:pPr>
      <w:r w:rsidRPr="00B96EB0">
        <w:rPr>
          <w:i/>
          <w:spacing w:val="-2"/>
          <w:sz w:val="24"/>
        </w:rPr>
        <w:t>группировать слова в соответствии с изученными пра</w:t>
      </w:r>
      <w:r w:rsidRPr="00B96EB0">
        <w:rPr>
          <w:i/>
          <w:sz w:val="24"/>
        </w:rPr>
        <w:t>вилами чтения;</w:t>
      </w:r>
    </w:p>
    <w:p w:rsidR="00EA2A56" w:rsidRPr="00B96EB0" w:rsidRDefault="00EA2A56" w:rsidP="00B96EB0">
      <w:pPr>
        <w:pStyle w:val="21"/>
        <w:spacing w:line="240" w:lineRule="auto"/>
        <w:rPr>
          <w:i/>
          <w:sz w:val="24"/>
        </w:rPr>
      </w:pPr>
      <w:r w:rsidRPr="00B96EB0">
        <w:rPr>
          <w:i/>
          <w:sz w:val="24"/>
        </w:rPr>
        <w:t>уточнять написание слова по словарю;</w:t>
      </w:r>
    </w:p>
    <w:p w:rsidR="00EA2A56" w:rsidRPr="00B96EB0" w:rsidRDefault="00EA2A56" w:rsidP="00B96EB0">
      <w:pPr>
        <w:pStyle w:val="21"/>
        <w:spacing w:line="240" w:lineRule="auto"/>
        <w:rPr>
          <w:i/>
          <w:sz w:val="24"/>
        </w:rPr>
      </w:pPr>
      <w:r w:rsidRPr="00B96EB0">
        <w:rPr>
          <w:i/>
          <w:sz w:val="24"/>
        </w:rPr>
        <w:t>использовать экранный перевод отдельных слов (с русского языка на иностранный и обратно).</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Фонетическая сторона речи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pacing w:val="2"/>
          <w:sz w:val="24"/>
        </w:rPr>
        <w:t xml:space="preserve">различать на слух и адекватно произносить все звуки </w:t>
      </w:r>
      <w:r w:rsidRPr="00B96EB0">
        <w:rPr>
          <w:sz w:val="24"/>
        </w:rPr>
        <w:t>английского языка, соблюдая нормы произношения звуков;</w:t>
      </w:r>
    </w:p>
    <w:p w:rsidR="00EA2A56" w:rsidRPr="00B96EB0" w:rsidRDefault="00EA2A56" w:rsidP="00B96EB0">
      <w:pPr>
        <w:pStyle w:val="21"/>
        <w:spacing w:line="240" w:lineRule="auto"/>
        <w:rPr>
          <w:sz w:val="24"/>
        </w:rPr>
      </w:pPr>
      <w:r w:rsidRPr="00B96EB0">
        <w:rPr>
          <w:sz w:val="24"/>
        </w:rPr>
        <w:t>соблюдать правильное ударение в изолированном слове, фразе;</w:t>
      </w:r>
    </w:p>
    <w:p w:rsidR="00EA2A56" w:rsidRPr="00B96EB0" w:rsidRDefault="00EA2A56" w:rsidP="00B96EB0">
      <w:pPr>
        <w:pStyle w:val="21"/>
        <w:spacing w:line="240" w:lineRule="auto"/>
        <w:rPr>
          <w:sz w:val="24"/>
        </w:rPr>
      </w:pPr>
      <w:r w:rsidRPr="00B96EB0">
        <w:rPr>
          <w:sz w:val="24"/>
        </w:rPr>
        <w:t>различать коммуникативные типы предложений по интонации;</w:t>
      </w:r>
    </w:p>
    <w:p w:rsidR="00EA2A56" w:rsidRPr="00B96EB0" w:rsidRDefault="00EA2A56" w:rsidP="00B96EB0">
      <w:pPr>
        <w:pStyle w:val="21"/>
        <w:spacing w:line="240" w:lineRule="auto"/>
        <w:rPr>
          <w:sz w:val="24"/>
        </w:rPr>
      </w:pPr>
      <w:r w:rsidRPr="00B96EB0">
        <w:rPr>
          <w:sz w:val="24"/>
        </w:rPr>
        <w:t>корректно произносить предложения с точки зрения их ритмико</w:t>
      </w:r>
      <w:r w:rsidRPr="00B96EB0">
        <w:rPr>
          <w:sz w:val="24"/>
        </w:rPr>
        <w:noBreakHyphen/>
        <w:t>интонационных особенностей.</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 xml:space="preserve">распознавать связующее </w:t>
      </w:r>
      <w:r w:rsidRPr="00B96EB0">
        <w:rPr>
          <w:b/>
          <w:bCs/>
          <w:i/>
          <w:sz w:val="24"/>
        </w:rPr>
        <w:t>r</w:t>
      </w:r>
      <w:r w:rsidRPr="00B96EB0">
        <w:rPr>
          <w:i/>
          <w:sz w:val="24"/>
        </w:rPr>
        <w:t xml:space="preserve"> в речи и уметь его использовать;</w:t>
      </w:r>
    </w:p>
    <w:p w:rsidR="00EA2A56" w:rsidRPr="00B96EB0" w:rsidRDefault="00EA2A56" w:rsidP="00B96EB0">
      <w:pPr>
        <w:pStyle w:val="21"/>
        <w:spacing w:line="240" w:lineRule="auto"/>
        <w:rPr>
          <w:i/>
          <w:sz w:val="24"/>
        </w:rPr>
      </w:pPr>
      <w:r w:rsidRPr="00B96EB0">
        <w:rPr>
          <w:i/>
          <w:sz w:val="24"/>
        </w:rPr>
        <w:t>соблюдать интонацию перечисления;</w:t>
      </w:r>
    </w:p>
    <w:p w:rsidR="00EA2A56" w:rsidRPr="00B96EB0" w:rsidRDefault="00EA2A56" w:rsidP="00B96EB0">
      <w:pPr>
        <w:pStyle w:val="21"/>
        <w:spacing w:line="240" w:lineRule="auto"/>
        <w:rPr>
          <w:i/>
          <w:sz w:val="24"/>
        </w:rPr>
      </w:pPr>
      <w:r w:rsidRPr="00B96EB0">
        <w:rPr>
          <w:i/>
          <w:sz w:val="24"/>
        </w:rPr>
        <w:t>соблюдать правило отсутствия ударения на служебных словах (артиклях, союзах, предлогах);</w:t>
      </w:r>
    </w:p>
    <w:p w:rsidR="00EA2A56" w:rsidRPr="00B96EB0" w:rsidRDefault="00EA2A56" w:rsidP="00B96EB0">
      <w:pPr>
        <w:pStyle w:val="21"/>
        <w:spacing w:line="240" w:lineRule="auto"/>
        <w:rPr>
          <w:i/>
          <w:sz w:val="24"/>
        </w:rPr>
      </w:pPr>
      <w:r w:rsidRPr="00B96EB0">
        <w:rPr>
          <w:i/>
          <w:sz w:val="24"/>
        </w:rPr>
        <w:t>читать изучаемые слова по транскрипции.</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Лексическая сторона речи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EA2A56" w:rsidRPr="00B96EB0" w:rsidRDefault="00EA2A56" w:rsidP="00B96EB0">
      <w:pPr>
        <w:pStyle w:val="21"/>
        <w:spacing w:line="240" w:lineRule="auto"/>
        <w:rPr>
          <w:sz w:val="24"/>
        </w:rPr>
      </w:pPr>
      <w:r w:rsidRPr="00B96EB0">
        <w:rPr>
          <w:spacing w:val="2"/>
          <w:sz w:val="24"/>
        </w:rPr>
        <w:t xml:space="preserve">оперировать в процессе общения активной лексикой в </w:t>
      </w:r>
      <w:r w:rsidRPr="00B96EB0">
        <w:rPr>
          <w:sz w:val="24"/>
        </w:rPr>
        <w:t>соответствии с коммуникативной задачей;</w:t>
      </w:r>
    </w:p>
    <w:p w:rsidR="00EA2A56" w:rsidRPr="00B96EB0" w:rsidRDefault="00EA2A56" w:rsidP="00B96EB0">
      <w:pPr>
        <w:pStyle w:val="21"/>
        <w:spacing w:line="240" w:lineRule="auto"/>
        <w:rPr>
          <w:sz w:val="24"/>
        </w:rPr>
      </w:pPr>
      <w:r w:rsidRPr="00B96EB0">
        <w:rPr>
          <w:sz w:val="24"/>
        </w:rPr>
        <w:t>восстанавливать текст в соответствии с решаемой учебной задачей.</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узнавать простые словообразовательные элементы;</w:t>
      </w:r>
    </w:p>
    <w:p w:rsidR="00EA2A56" w:rsidRPr="00B96EB0" w:rsidRDefault="00EA2A56" w:rsidP="00B96EB0">
      <w:pPr>
        <w:pStyle w:val="21"/>
        <w:spacing w:line="240" w:lineRule="auto"/>
        <w:rPr>
          <w:i/>
          <w:sz w:val="24"/>
        </w:rPr>
      </w:pPr>
      <w:r w:rsidRPr="00B96EB0">
        <w:rPr>
          <w:i/>
          <w:sz w:val="24"/>
        </w:rPr>
        <w:t>опираться на языковую догадку в процессе чтения и аудирования (интернациональные и сложные слова).</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Грамматическая сторона речи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распознавать и употреблять в речи основные коммуникативные типы предложений;</w:t>
      </w:r>
    </w:p>
    <w:p w:rsidR="00EA2A56" w:rsidRPr="00B96EB0" w:rsidRDefault="00EA2A56" w:rsidP="00B96EB0">
      <w:pPr>
        <w:pStyle w:val="21"/>
        <w:spacing w:line="240" w:lineRule="auto"/>
        <w:rPr>
          <w:sz w:val="24"/>
        </w:rPr>
      </w:pPr>
      <w:r w:rsidRPr="00B96EB0">
        <w:rPr>
          <w:sz w:val="24"/>
        </w:rPr>
        <w:t xml:space="preserve">распознавать в тексте и употреблять в речи изученные </w:t>
      </w:r>
      <w:r w:rsidRPr="00B96EB0">
        <w:rPr>
          <w:spacing w:val="2"/>
          <w:sz w:val="24"/>
        </w:rPr>
        <w:t>части речи: существительные с определённым/неопределён</w:t>
      </w:r>
      <w:r w:rsidRPr="00B96EB0">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B96EB0">
        <w:rPr>
          <w:spacing w:val="2"/>
          <w:sz w:val="24"/>
        </w:rPr>
        <w:t>ные, притяжательные и указательные местоимения; прила</w:t>
      </w:r>
      <w:r w:rsidRPr="00B96EB0">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B96EB0">
        <w:rPr>
          <w:spacing w:val="-128"/>
          <w:sz w:val="24"/>
        </w:rPr>
        <w:t>ы</w:t>
      </w:r>
      <w:r w:rsidRPr="00B96EB0">
        <w:rPr>
          <w:spacing w:val="26"/>
          <w:sz w:val="24"/>
        </w:rPr>
        <w:t>´</w:t>
      </w:r>
      <w:r w:rsidRPr="00B96EB0">
        <w:rPr>
          <w:sz w:val="24"/>
        </w:rPr>
        <w:t>х и пространственных отношений.</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узнавать сложносочинённые предложения с союзами and и but;</w:t>
      </w:r>
    </w:p>
    <w:p w:rsidR="00EA2A56" w:rsidRPr="00B96EB0" w:rsidRDefault="00EA2A56" w:rsidP="00B96EB0">
      <w:pPr>
        <w:pStyle w:val="21"/>
        <w:spacing w:line="240" w:lineRule="auto"/>
        <w:rPr>
          <w:i/>
          <w:sz w:val="24"/>
          <w:lang w:val="en-US"/>
        </w:rPr>
      </w:pPr>
      <w:r w:rsidRPr="00B96EB0">
        <w:rPr>
          <w:i/>
          <w:sz w:val="24"/>
        </w:rPr>
        <w:t xml:space="preserve">использовать в речи безличные предложения (It’s cold. </w:t>
      </w:r>
      <w:r w:rsidRPr="00B96EB0">
        <w:rPr>
          <w:i/>
          <w:sz w:val="24"/>
          <w:lang w:val="en-US"/>
        </w:rPr>
        <w:t xml:space="preserve">It’s 5 o’clock. It’s interesting), </w:t>
      </w:r>
      <w:r w:rsidRPr="00B96EB0">
        <w:rPr>
          <w:i/>
          <w:sz w:val="24"/>
        </w:rPr>
        <w:t>предложения</w:t>
      </w:r>
      <w:r w:rsidR="0080245F" w:rsidRPr="00E63643">
        <w:rPr>
          <w:i/>
          <w:sz w:val="24"/>
          <w:lang w:val="en-US"/>
        </w:rPr>
        <w:t xml:space="preserve"> </w:t>
      </w:r>
      <w:r w:rsidRPr="00B96EB0">
        <w:rPr>
          <w:i/>
          <w:sz w:val="24"/>
        </w:rPr>
        <w:t>с</w:t>
      </w:r>
      <w:r w:rsidR="0080245F" w:rsidRPr="00E63643">
        <w:rPr>
          <w:i/>
          <w:sz w:val="24"/>
          <w:lang w:val="en-US"/>
        </w:rPr>
        <w:t xml:space="preserve"> </w:t>
      </w:r>
      <w:r w:rsidRPr="00B96EB0">
        <w:rPr>
          <w:i/>
          <w:sz w:val="24"/>
        </w:rPr>
        <w:t>конструкцией</w:t>
      </w:r>
      <w:r w:rsidRPr="00B96EB0">
        <w:rPr>
          <w:i/>
          <w:sz w:val="24"/>
          <w:lang w:val="en-US"/>
        </w:rPr>
        <w:t xml:space="preserve"> there is/there are;</w:t>
      </w:r>
    </w:p>
    <w:p w:rsidR="00EA2A56" w:rsidRPr="00B96EB0" w:rsidRDefault="00EA2A56" w:rsidP="00B96EB0">
      <w:pPr>
        <w:pStyle w:val="21"/>
        <w:spacing w:line="240" w:lineRule="auto"/>
        <w:rPr>
          <w:i/>
          <w:sz w:val="24"/>
          <w:lang w:val="en-US"/>
        </w:rPr>
      </w:pPr>
      <w:r w:rsidRPr="00B96EB0">
        <w:rPr>
          <w:i/>
          <w:sz w:val="24"/>
        </w:rPr>
        <w:t xml:space="preserve">оперировать в речи неопределёнными местоимениями some, any (некоторые случаи употребления: Can I have some tea? </w:t>
      </w:r>
      <w:r w:rsidRPr="00B96EB0">
        <w:rPr>
          <w:i/>
          <w:sz w:val="24"/>
          <w:lang w:val="en-US"/>
        </w:rPr>
        <w:t>Is there any milk in the fridge? — No, there isn’t any);</w:t>
      </w:r>
    </w:p>
    <w:p w:rsidR="00EA2A56" w:rsidRPr="00B96EB0" w:rsidRDefault="00EA2A56" w:rsidP="00B96EB0">
      <w:pPr>
        <w:pStyle w:val="21"/>
        <w:spacing w:line="240" w:lineRule="auto"/>
        <w:rPr>
          <w:i/>
          <w:sz w:val="24"/>
          <w:lang w:val="en-US"/>
        </w:rPr>
      </w:pPr>
      <w:r w:rsidRPr="00B96EB0">
        <w:rPr>
          <w:i/>
          <w:sz w:val="24"/>
        </w:rPr>
        <w:lastRenderedPageBreak/>
        <w:t>оперировать</w:t>
      </w:r>
      <w:r w:rsidR="0080245F" w:rsidRPr="0080245F">
        <w:rPr>
          <w:i/>
          <w:sz w:val="24"/>
          <w:lang w:val="en-US"/>
        </w:rPr>
        <w:t xml:space="preserve"> </w:t>
      </w:r>
      <w:r w:rsidRPr="00B96EB0">
        <w:rPr>
          <w:i/>
          <w:sz w:val="24"/>
        </w:rPr>
        <w:t>в</w:t>
      </w:r>
      <w:r w:rsidR="0080245F" w:rsidRPr="0080245F">
        <w:rPr>
          <w:i/>
          <w:sz w:val="24"/>
          <w:lang w:val="en-US"/>
        </w:rPr>
        <w:t xml:space="preserve"> </w:t>
      </w:r>
      <w:r w:rsidRPr="00B96EB0">
        <w:rPr>
          <w:i/>
          <w:sz w:val="24"/>
        </w:rPr>
        <w:t>речи</w:t>
      </w:r>
      <w:r w:rsidR="0080245F" w:rsidRPr="0080245F">
        <w:rPr>
          <w:i/>
          <w:sz w:val="24"/>
          <w:lang w:val="en-US"/>
        </w:rPr>
        <w:t xml:space="preserve"> </w:t>
      </w:r>
      <w:r w:rsidRPr="00B96EB0">
        <w:rPr>
          <w:i/>
          <w:sz w:val="24"/>
        </w:rPr>
        <w:t>наречиями</w:t>
      </w:r>
      <w:r w:rsidR="0080245F" w:rsidRPr="0080245F">
        <w:rPr>
          <w:i/>
          <w:sz w:val="24"/>
          <w:lang w:val="en-US"/>
        </w:rPr>
        <w:t xml:space="preserve"> </w:t>
      </w:r>
      <w:r w:rsidRPr="00B96EB0">
        <w:rPr>
          <w:i/>
          <w:sz w:val="24"/>
        </w:rPr>
        <w:t>времени</w:t>
      </w:r>
      <w:r w:rsidRPr="00B96EB0">
        <w:rPr>
          <w:i/>
          <w:sz w:val="24"/>
          <w:lang w:val="en-US"/>
        </w:rPr>
        <w:t xml:space="preserve"> (yesterday, tomorrow, never, usually, often, sometimes); </w:t>
      </w:r>
      <w:r w:rsidRPr="00B96EB0">
        <w:rPr>
          <w:i/>
          <w:sz w:val="24"/>
        </w:rPr>
        <w:t>наречиями</w:t>
      </w:r>
      <w:r w:rsidR="0080245F" w:rsidRPr="0080245F">
        <w:rPr>
          <w:i/>
          <w:sz w:val="24"/>
          <w:lang w:val="en-US"/>
        </w:rPr>
        <w:t xml:space="preserve"> </w:t>
      </w:r>
      <w:r w:rsidRPr="00B96EB0">
        <w:rPr>
          <w:i/>
          <w:sz w:val="24"/>
        </w:rPr>
        <w:t>степени</w:t>
      </w:r>
      <w:r w:rsidRPr="00B96EB0">
        <w:rPr>
          <w:i/>
          <w:sz w:val="24"/>
          <w:lang w:val="en-US"/>
        </w:rPr>
        <w:t xml:space="preserve"> (much, little, very);</w:t>
      </w:r>
    </w:p>
    <w:p w:rsidR="00EA2A56" w:rsidRPr="00B96EB0" w:rsidRDefault="00EA2A56" w:rsidP="00B96EB0">
      <w:pPr>
        <w:pStyle w:val="21"/>
        <w:spacing w:line="240" w:lineRule="auto"/>
        <w:rPr>
          <w:i/>
          <w:sz w:val="24"/>
        </w:rPr>
      </w:pPr>
      <w:r w:rsidRPr="00B96EB0">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EA2A56" w:rsidRPr="00B96EB0" w:rsidRDefault="00EA2A56" w:rsidP="00B96EB0">
      <w:pPr>
        <w:pStyle w:val="a8"/>
        <w:numPr>
          <w:ilvl w:val="2"/>
          <w:numId w:val="1"/>
        </w:numPr>
        <w:spacing w:line="240" w:lineRule="auto"/>
        <w:ind w:left="0" w:firstLine="0"/>
        <w:jc w:val="both"/>
        <w:rPr>
          <w:sz w:val="24"/>
        </w:rPr>
      </w:pPr>
      <w:bookmarkStart w:id="25" w:name="_Toc288394064"/>
      <w:bookmarkStart w:id="26" w:name="_Toc288410531"/>
      <w:bookmarkStart w:id="27" w:name="_Toc288410660"/>
      <w:bookmarkStart w:id="28" w:name="_Toc418108301"/>
      <w:r w:rsidRPr="00B96EB0">
        <w:rPr>
          <w:sz w:val="24"/>
        </w:rPr>
        <w:t>Математика и информатика</w:t>
      </w:r>
      <w:bookmarkEnd w:id="25"/>
      <w:bookmarkEnd w:id="26"/>
      <w:bookmarkEnd w:id="27"/>
      <w:bookmarkEnd w:id="28"/>
    </w:p>
    <w:p w:rsidR="00EA2A56" w:rsidRPr="00B96EB0" w:rsidRDefault="00EA2A56" w:rsidP="00B96EB0">
      <w:pPr>
        <w:tabs>
          <w:tab w:val="left" w:pos="142"/>
          <w:tab w:val="left" w:leader="dot" w:pos="624"/>
          <w:tab w:val="left" w:pos="851"/>
        </w:tabs>
        <w:ind w:firstLine="851"/>
        <w:rPr>
          <w:rStyle w:val="Zag11"/>
          <w:rFonts w:eastAsia="@Arial Unicode MS"/>
        </w:rPr>
      </w:pPr>
      <w:r w:rsidRPr="00B96EB0">
        <w:rPr>
          <w:rStyle w:val="Zag11"/>
          <w:rFonts w:eastAsia="@Arial Unicode MS"/>
        </w:rPr>
        <w:t>В результате изучения курса математики обучающиеся на уровне начального общего образования:</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A2A56" w:rsidRPr="00B96EB0" w:rsidRDefault="00EA2A56" w:rsidP="00B96EB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B96EB0">
        <w:rPr>
          <w:rStyle w:val="Zag11"/>
          <w:rFonts w:eastAsia="@Arial Unicode MS"/>
          <w:i w:val="0"/>
          <w:iCs w:val="0"/>
          <w:color w:val="auto"/>
          <w:lang w:val="ru-RU"/>
        </w:rPr>
        <w:t>приобретут в ходе работы с таблицами и диаграммами важные для практико</w:t>
      </w:r>
      <w:r w:rsidRPr="00B96EB0">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Числа и величины</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читать, записывать, сравнивать, упорядочивать числа от нуля до миллиона;</w:t>
      </w:r>
    </w:p>
    <w:p w:rsidR="00EA2A56" w:rsidRPr="00B96EB0" w:rsidRDefault="00EA2A56" w:rsidP="00B96EB0">
      <w:pPr>
        <w:pStyle w:val="21"/>
        <w:spacing w:line="240" w:lineRule="auto"/>
        <w:rPr>
          <w:sz w:val="24"/>
        </w:rPr>
      </w:pPr>
      <w:r w:rsidRPr="00B96EB0">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A2A56" w:rsidRPr="00B96EB0" w:rsidRDefault="00EA2A56" w:rsidP="00B96EB0">
      <w:pPr>
        <w:pStyle w:val="21"/>
        <w:spacing w:line="240" w:lineRule="auto"/>
        <w:rPr>
          <w:sz w:val="24"/>
        </w:rPr>
      </w:pPr>
      <w:r w:rsidRPr="00B96EB0">
        <w:rPr>
          <w:spacing w:val="2"/>
          <w:sz w:val="24"/>
        </w:rPr>
        <w:t xml:space="preserve">группировать числа по заданному или самостоятельно </w:t>
      </w:r>
      <w:r w:rsidRPr="00B96EB0">
        <w:rPr>
          <w:sz w:val="24"/>
        </w:rPr>
        <w:t>установленному признаку;</w:t>
      </w:r>
    </w:p>
    <w:p w:rsidR="00EA2A56" w:rsidRPr="00B96EB0" w:rsidRDefault="00EA2A56" w:rsidP="00B96EB0">
      <w:pPr>
        <w:pStyle w:val="21"/>
        <w:spacing w:line="240" w:lineRule="auto"/>
        <w:rPr>
          <w:sz w:val="24"/>
        </w:rPr>
      </w:pPr>
      <w:r w:rsidRPr="00B96EB0">
        <w:rPr>
          <w:sz w:val="24"/>
        </w:rPr>
        <w:t>классифицировать числа по одному или нескольким основаниям, объяснять свои действия;</w:t>
      </w:r>
    </w:p>
    <w:p w:rsidR="00EA2A56" w:rsidRPr="00B96EB0" w:rsidRDefault="00EA2A56" w:rsidP="00B96EB0">
      <w:pPr>
        <w:pStyle w:val="21"/>
        <w:spacing w:line="240" w:lineRule="auto"/>
        <w:rPr>
          <w:iCs/>
          <w:sz w:val="24"/>
        </w:rPr>
      </w:pPr>
      <w:r w:rsidRPr="00B96EB0">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pacing w:val="-2"/>
          <w:sz w:val="24"/>
        </w:rPr>
      </w:pPr>
      <w:r w:rsidRPr="00B96EB0">
        <w:rPr>
          <w:i/>
          <w:spacing w:val="-2"/>
          <w:sz w:val="24"/>
        </w:rPr>
        <w:t>выбирать единицу для измерения данной величины (длины, массы, площади, времени), объяснять свои действия.</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Арифметические действия</w:t>
      </w:r>
    </w:p>
    <w:p w:rsidR="00EA2A56" w:rsidRPr="00B96EB0" w:rsidRDefault="00EA2A56" w:rsidP="00B96EB0">
      <w:pPr>
        <w:pStyle w:val="a4"/>
        <w:spacing w:line="240" w:lineRule="auto"/>
        <w:ind w:firstLine="454"/>
        <w:rPr>
          <w:rFonts w:ascii="Times New Roman" w:hAnsi="Times New Roman"/>
          <w:b/>
          <w:iCs/>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B96EB0">
        <w:rPr>
          <w:rFonts w:eastAsia="MS Mincho"/>
          <w:sz w:val="24"/>
        </w:rPr>
        <w:t> </w:t>
      </w:r>
      <w:r w:rsidRPr="00B96EB0">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EA2A56" w:rsidRPr="00B96EB0" w:rsidRDefault="00EA2A56" w:rsidP="00B96EB0">
      <w:pPr>
        <w:pStyle w:val="21"/>
        <w:spacing w:line="240" w:lineRule="auto"/>
        <w:rPr>
          <w:sz w:val="24"/>
        </w:rPr>
      </w:pPr>
      <w:r w:rsidRPr="00B96EB0">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A2A56" w:rsidRPr="00B96EB0" w:rsidRDefault="00EA2A56" w:rsidP="00B96EB0">
      <w:pPr>
        <w:pStyle w:val="21"/>
        <w:spacing w:line="240" w:lineRule="auto"/>
        <w:rPr>
          <w:sz w:val="24"/>
        </w:rPr>
      </w:pPr>
      <w:r w:rsidRPr="00B96EB0">
        <w:rPr>
          <w:sz w:val="24"/>
        </w:rPr>
        <w:t>выделять неизвестный компонент арифметического действия и находить его значение;</w:t>
      </w:r>
    </w:p>
    <w:p w:rsidR="00EA2A56" w:rsidRPr="00B96EB0" w:rsidRDefault="00EA2A56" w:rsidP="00B96EB0">
      <w:pPr>
        <w:pStyle w:val="21"/>
        <w:spacing w:line="240" w:lineRule="auto"/>
        <w:rPr>
          <w:sz w:val="24"/>
        </w:rPr>
      </w:pPr>
      <w:r w:rsidRPr="00B96EB0">
        <w:rPr>
          <w:sz w:val="24"/>
        </w:rPr>
        <w:lastRenderedPageBreak/>
        <w:t>вычислять значение числового выражения (содержащего 2—3</w:t>
      </w:r>
      <w:r w:rsidRPr="00B96EB0">
        <w:rPr>
          <w:sz w:val="24"/>
        </w:rPr>
        <w:t> </w:t>
      </w:r>
      <w:r w:rsidRPr="00B96EB0">
        <w:rPr>
          <w:sz w:val="24"/>
        </w:rPr>
        <w:t>арифметических действия, со скобками и без скобок).</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выполнять действия с величинами;</w:t>
      </w:r>
    </w:p>
    <w:p w:rsidR="00EA2A56" w:rsidRPr="00B96EB0" w:rsidRDefault="00EA2A56" w:rsidP="00B96EB0">
      <w:pPr>
        <w:pStyle w:val="21"/>
        <w:spacing w:line="240" w:lineRule="auto"/>
        <w:rPr>
          <w:i/>
          <w:sz w:val="24"/>
        </w:rPr>
      </w:pPr>
      <w:r w:rsidRPr="00B96EB0">
        <w:rPr>
          <w:i/>
          <w:sz w:val="24"/>
        </w:rPr>
        <w:t>использовать свойства арифметических действий для удобства вычислений;</w:t>
      </w:r>
    </w:p>
    <w:p w:rsidR="00EA2A56" w:rsidRPr="00B96EB0" w:rsidRDefault="00EA2A56" w:rsidP="00B96EB0">
      <w:pPr>
        <w:pStyle w:val="21"/>
        <w:spacing w:line="240" w:lineRule="auto"/>
        <w:rPr>
          <w:i/>
          <w:sz w:val="24"/>
        </w:rPr>
      </w:pPr>
      <w:r w:rsidRPr="00B96EB0">
        <w:rPr>
          <w:i/>
          <w:sz w:val="24"/>
        </w:rPr>
        <w:t>проводить проверку правильности вычислений (с помощью обратного действия, прикидки и оценки результата действия и</w:t>
      </w:r>
      <w:r w:rsidRPr="00B96EB0">
        <w:rPr>
          <w:i/>
          <w:sz w:val="24"/>
        </w:rPr>
        <w:t> </w:t>
      </w:r>
      <w:r w:rsidRPr="00B96EB0">
        <w:rPr>
          <w:i/>
          <w:sz w:val="24"/>
        </w:rPr>
        <w:t>др.).</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Работа с текстовыми задачами</w:t>
      </w:r>
    </w:p>
    <w:p w:rsidR="00EA2A56" w:rsidRPr="00B96EB0" w:rsidRDefault="00EA2A56" w:rsidP="00B96EB0">
      <w:pPr>
        <w:pStyle w:val="a4"/>
        <w:spacing w:line="240" w:lineRule="auto"/>
        <w:ind w:firstLine="454"/>
        <w:rPr>
          <w:rFonts w:ascii="Times New Roman" w:hAnsi="Times New Roman"/>
          <w:b/>
          <w:iCs/>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EA2A56" w:rsidRPr="00B96EB0" w:rsidRDefault="00EA2A56" w:rsidP="00B96EB0">
      <w:pPr>
        <w:pStyle w:val="21"/>
        <w:spacing w:line="240" w:lineRule="auto"/>
        <w:rPr>
          <w:sz w:val="24"/>
        </w:rPr>
      </w:pPr>
      <w:r w:rsidRPr="00B96EB0">
        <w:rPr>
          <w:spacing w:val="-2"/>
          <w:sz w:val="24"/>
        </w:rPr>
        <w:t>решать арифметическим способом (в 1—2</w:t>
      </w:r>
      <w:r w:rsidRPr="00B96EB0">
        <w:rPr>
          <w:iCs/>
          <w:spacing w:val="-2"/>
          <w:sz w:val="24"/>
        </w:rPr>
        <w:t> </w:t>
      </w:r>
      <w:r w:rsidRPr="00B96EB0">
        <w:rPr>
          <w:spacing w:val="-2"/>
          <w:sz w:val="24"/>
        </w:rPr>
        <w:t xml:space="preserve">действия) </w:t>
      </w:r>
      <w:r w:rsidRPr="00B96EB0">
        <w:rPr>
          <w:sz w:val="24"/>
        </w:rPr>
        <w:t>учебные задачи и задачи, связанные с повседневной жизнью;</w:t>
      </w:r>
    </w:p>
    <w:p w:rsidR="00EA2A56" w:rsidRPr="00B96EB0" w:rsidRDefault="00EA2A56" w:rsidP="00B96EB0">
      <w:pPr>
        <w:pStyle w:val="21"/>
        <w:spacing w:line="240" w:lineRule="auto"/>
        <w:rPr>
          <w:sz w:val="24"/>
        </w:rPr>
      </w:pPr>
      <w:r w:rsidRPr="00B96EB0">
        <w:rPr>
          <w:sz w:val="24"/>
        </w:rPr>
        <w:t>решать задачи на нахождение доли величины и вели</w:t>
      </w:r>
      <w:r w:rsidRPr="00B96EB0">
        <w:rPr>
          <w:spacing w:val="2"/>
          <w:sz w:val="24"/>
        </w:rPr>
        <w:t xml:space="preserve">чины по значению её доли (половина, треть, четверть, </w:t>
      </w:r>
      <w:r w:rsidRPr="00B96EB0">
        <w:rPr>
          <w:sz w:val="24"/>
        </w:rPr>
        <w:t>пятая, десятая часть);</w:t>
      </w:r>
    </w:p>
    <w:p w:rsidR="00EA2A56" w:rsidRPr="00B96EB0" w:rsidRDefault="00EA2A56" w:rsidP="00B96EB0">
      <w:pPr>
        <w:pStyle w:val="21"/>
        <w:spacing w:line="240" w:lineRule="auto"/>
        <w:rPr>
          <w:sz w:val="24"/>
        </w:rPr>
      </w:pPr>
      <w:r w:rsidRPr="00B96EB0">
        <w:rPr>
          <w:sz w:val="24"/>
        </w:rPr>
        <w:t>оценивать правильность хода решения и реальность ответа на вопрос задачи.</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решать задачи в 3—4 действия;</w:t>
      </w:r>
    </w:p>
    <w:p w:rsidR="00EA2A56" w:rsidRPr="00B96EB0" w:rsidRDefault="00EA2A56" w:rsidP="00B96EB0">
      <w:pPr>
        <w:pStyle w:val="21"/>
        <w:spacing w:line="240" w:lineRule="auto"/>
        <w:rPr>
          <w:i/>
          <w:sz w:val="24"/>
        </w:rPr>
      </w:pPr>
      <w:r w:rsidRPr="00B96EB0">
        <w:rPr>
          <w:i/>
          <w:sz w:val="24"/>
        </w:rPr>
        <w:t>находить разные способы решения задачи.</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Пространственные</w:t>
      </w:r>
      <w:r w:rsidR="0080245F">
        <w:rPr>
          <w:rFonts w:ascii="Times New Roman" w:hAnsi="Times New Roman" w:cs="Times New Roman"/>
          <w:b/>
          <w:i w:val="0"/>
          <w:color w:val="auto"/>
          <w:sz w:val="24"/>
          <w:szCs w:val="24"/>
        </w:rPr>
        <w:t xml:space="preserve"> </w:t>
      </w:r>
      <w:r w:rsidRPr="00B96EB0">
        <w:rPr>
          <w:rFonts w:ascii="Times New Roman" w:hAnsi="Times New Roman" w:cs="Times New Roman"/>
          <w:b/>
          <w:i w:val="0"/>
          <w:color w:val="auto"/>
          <w:sz w:val="24"/>
          <w:szCs w:val="24"/>
        </w:rPr>
        <w:t>отношения</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Геометрические фигуры</w:t>
      </w:r>
    </w:p>
    <w:p w:rsidR="00EA2A56" w:rsidRPr="00B96EB0" w:rsidRDefault="00EA2A56" w:rsidP="00B96EB0">
      <w:pPr>
        <w:pStyle w:val="a4"/>
        <w:spacing w:line="240" w:lineRule="auto"/>
        <w:ind w:firstLine="454"/>
        <w:rPr>
          <w:rFonts w:ascii="Times New Roman" w:hAnsi="Times New Roman"/>
          <w:b/>
          <w:iCs/>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описывать взаимное расположение предметов в пространстве и на плоскости;</w:t>
      </w:r>
    </w:p>
    <w:p w:rsidR="00EA2A56" w:rsidRPr="00B96EB0" w:rsidRDefault="00EA2A56" w:rsidP="00B96EB0">
      <w:pPr>
        <w:pStyle w:val="21"/>
        <w:spacing w:line="240" w:lineRule="auto"/>
        <w:rPr>
          <w:sz w:val="24"/>
        </w:rPr>
      </w:pPr>
      <w:r w:rsidRPr="00B96EB0">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A2A56" w:rsidRPr="00B96EB0" w:rsidRDefault="00EA2A56" w:rsidP="00B96EB0">
      <w:pPr>
        <w:pStyle w:val="21"/>
        <w:spacing w:line="240" w:lineRule="auto"/>
        <w:rPr>
          <w:sz w:val="24"/>
        </w:rPr>
      </w:pPr>
      <w:r w:rsidRPr="00B96EB0">
        <w:rPr>
          <w:sz w:val="24"/>
        </w:rPr>
        <w:t>выполнять построение геометрических фигур с заданными измерениями (отрезок, квадрат, прямоугольник) с помощью линейки, угольника;</w:t>
      </w:r>
    </w:p>
    <w:p w:rsidR="00EA2A56" w:rsidRPr="00B96EB0" w:rsidRDefault="00EA2A56" w:rsidP="00B96EB0">
      <w:pPr>
        <w:pStyle w:val="21"/>
        <w:spacing w:line="240" w:lineRule="auto"/>
        <w:rPr>
          <w:sz w:val="24"/>
        </w:rPr>
      </w:pPr>
      <w:r w:rsidRPr="00B96EB0">
        <w:rPr>
          <w:sz w:val="24"/>
        </w:rPr>
        <w:t>использовать свойства прямоугольника и квадрата для решения задач;</w:t>
      </w:r>
    </w:p>
    <w:p w:rsidR="00EA2A56" w:rsidRPr="00B96EB0" w:rsidRDefault="00EA2A56" w:rsidP="00B96EB0">
      <w:pPr>
        <w:pStyle w:val="21"/>
        <w:spacing w:line="240" w:lineRule="auto"/>
        <w:rPr>
          <w:sz w:val="24"/>
        </w:rPr>
      </w:pPr>
      <w:r w:rsidRPr="00B96EB0">
        <w:rPr>
          <w:sz w:val="24"/>
        </w:rPr>
        <w:t>распознавать и называть геометрические тела (куб, шар);</w:t>
      </w:r>
    </w:p>
    <w:p w:rsidR="00EA2A56" w:rsidRPr="00B96EB0" w:rsidRDefault="00EA2A56" w:rsidP="00B96EB0">
      <w:pPr>
        <w:pStyle w:val="21"/>
        <w:spacing w:line="240" w:lineRule="auto"/>
        <w:rPr>
          <w:sz w:val="24"/>
        </w:rPr>
      </w:pPr>
      <w:r w:rsidRPr="00B96EB0">
        <w:rPr>
          <w:sz w:val="24"/>
        </w:rPr>
        <w:t>соотносить реальные объекты с моделями геометрических фигур.</w:t>
      </w:r>
    </w:p>
    <w:p w:rsidR="00EA2A56" w:rsidRPr="00B96EB0" w:rsidRDefault="00EA2A56" w:rsidP="00B96EB0">
      <w:pPr>
        <w:pStyle w:val="aa"/>
        <w:spacing w:line="240" w:lineRule="auto"/>
        <w:ind w:firstLine="454"/>
        <w:rPr>
          <w:rFonts w:ascii="Times New Roman" w:hAnsi="Times New Roman"/>
          <w:i w:val="0"/>
          <w:color w:val="auto"/>
          <w:sz w:val="24"/>
          <w:szCs w:val="24"/>
        </w:rPr>
      </w:pPr>
      <w:r w:rsidRPr="00B96EB0">
        <w:rPr>
          <w:rFonts w:ascii="Times New Roman" w:hAnsi="Times New Roman"/>
          <w:b/>
          <w:i w:val="0"/>
          <w:color w:val="auto"/>
          <w:sz w:val="24"/>
          <w:szCs w:val="24"/>
        </w:rPr>
        <w:t>Выпускник получит возможность научиться</w:t>
      </w:r>
      <w:r w:rsidR="00826FB9">
        <w:rPr>
          <w:rFonts w:ascii="Times New Roman" w:hAnsi="Times New Roman"/>
          <w:b/>
          <w:i w:val="0"/>
          <w:color w:val="auto"/>
          <w:sz w:val="24"/>
          <w:szCs w:val="24"/>
        </w:rPr>
        <w:t xml:space="preserve"> </w:t>
      </w:r>
      <w:r w:rsidRPr="00B96EB0">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B96EB0">
        <w:rPr>
          <w:rFonts w:ascii="Times New Roman" w:hAnsi="Times New Roman"/>
          <w:i w:val="0"/>
          <w:color w:val="auto"/>
          <w:sz w:val="24"/>
          <w:szCs w:val="24"/>
        </w:rPr>
        <w:t>.</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Геометрические величины</w:t>
      </w:r>
    </w:p>
    <w:p w:rsidR="00EA2A56" w:rsidRPr="00B96EB0" w:rsidRDefault="00EA2A56" w:rsidP="00B96EB0">
      <w:pPr>
        <w:pStyle w:val="a4"/>
        <w:spacing w:line="240" w:lineRule="auto"/>
        <w:ind w:firstLine="454"/>
        <w:rPr>
          <w:rFonts w:ascii="Times New Roman" w:hAnsi="Times New Roman"/>
          <w:b/>
          <w:iCs/>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измерять длину отрезка;</w:t>
      </w:r>
    </w:p>
    <w:p w:rsidR="00EA2A56" w:rsidRPr="00B96EB0" w:rsidRDefault="00EA2A56" w:rsidP="00B96EB0">
      <w:pPr>
        <w:pStyle w:val="21"/>
        <w:spacing w:line="240" w:lineRule="auto"/>
        <w:rPr>
          <w:sz w:val="24"/>
        </w:rPr>
      </w:pPr>
      <w:r w:rsidRPr="00B96EB0">
        <w:rPr>
          <w:spacing w:val="-4"/>
          <w:sz w:val="24"/>
        </w:rPr>
        <w:t>вычислять периметр треугольника, прямоугольника и квад</w:t>
      </w:r>
      <w:r w:rsidRPr="00B96EB0">
        <w:rPr>
          <w:sz w:val="24"/>
        </w:rPr>
        <w:t>рата, площадь прямоугольника и квадрата;</w:t>
      </w:r>
    </w:p>
    <w:p w:rsidR="00EA2A56" w:rsidRPr="00B96EB0" w:rsidRDefault="00EA2A56" w:rsidP="00B96EB0">
      <w:pPr>
        <w:pStyle w:val="21"/>
        <w:spacing w:line="240" w:lineRule="auto"/>
        <w:rPr>
          <w:sz w:val="24"/>
        </w:rPr>
      </w:pPr>
      <w:r w:rsidRPr="00B96EB0">
        <w:rPr>
          <w:sz w:val="24"/>
        </w:rPr>
        <w:t>оценивать размеры геометрических объектов, расстояния приближённо (на глаз).</w:t>
      </w:r>
    </w:p>
    <w:p w:rsidR="00EA2A56" w:rsidRPr="00B96EB0" w:rsidRDefault="00EA2A56" w:rsidP="00B96EB0">
      <w:pPr>
        <w:pStyle w:val="aa"/>
        <w:spacing w:line="240" w:lineRule="auto"/>
        <w:ind w:firstLine="454"/>
        <w:rPr>
          <w:rFonts w:ascii="Times New Roman" w:hAnsi="Times New Roman"/>
          <w:i w:val="0"/>
          <w:color w:val="auto"/>
          <w:sz w:val="24"/>
          <w:szCs w:val="24"/>
        </w:rPr>
      </w:pPr>
      <w:r w:rsidRPr="00B96EB0">
        <w:rPr>
          <w:rFonts w:ascii="Times New Roman" w:hAnsi="Times New Roman"/>
          <w:b/>
          <w:i w:val="0"/>
          <w:color w:val="auto"/>
          <w:sz w:val="24"/>
          <w:szCs w:val="24"/>
        </w:rPr>
        <w:t>Выпускник получит возможность научиться</w:t>
      </w:r>
      <w:r w:rsidR="00826FB9">
        <w:rPr>
          <w:rFonts w:ascii="Times New Roman" w:hAnsi="Times New Roman"/>
          <w:b/>
          <w:i w:val="0"/>
          <w:color w:val="auto"/>
          <w:sz w:val="24"/>
          <w:szCs w:val="24"/>
        </w:rPr>
        <w:t xml:space="preserve"> </w:t>
      </w:r>
      <w:r w:rsidRPr="00B96EB0">
        <w:rPr>
          <w:rFonts w:ascii="Times New Roman" w:hAnsi="Times New Roman"/>
          <w:color w:val="auto"/>
          <w:sz w:val="24"/>
          <w:szCs w:val="24"/>
        </w:rPr>
        <w:t>вычислять периметр многоугольника, площадь фигуры, составленной из прямоугольников</w:t>
      </w:r>
      <w:r w:rsidRPr="00B96EB0">
        <w:rPr>
          <w:rFonts w:ascii="Times New Roman" w:hAnsi="Times New Roman"/>
          <w:i w:val="0"/>
          <w:color w:val="auto"/>
          <w:sz w:val="24"/>
          <w:szCs w:val="24"/>
        </w:rPr>
        <w:t>.</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Работа с информацией</w:t>
      </w:r>
    </w:p>
    <w:p w:rsidR="00EA2A56" w:rsidRPr="00B96EB0" w:rsidRDefault="00EA2A56" w:rsidP="00B96EB0">
      <w:pPr>
        <w:pStyle w:val="a4"/>
        <w:spacing w:line="240" w:lineRule="auto"/>
        <w:ind w:firstLine="454"/>
        <w:rPr>
          <w:rFonts w:ascii="Times New Roman" w:hAnsi="Times New Roman"/>
          <w:b/>
          <w:iCs/>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читать несложные готовые таблицы;</w:t>
      </w:r>
    </w:p>
    <w:p w:rsidR="00EA2A56" w:rsidRPr="00B96EB0" w:rsidRDefault="00EA2A56" w:rsidP="00B96EB0">
      <w:pPr>
        <w:pStyle w:val="21"/>
        <w:spacing w:line="240" w:lineRule="auto"/>
        <w:rPr>
          <w:sz w:val="24"/>
        </w:rPr>
      </w:pPr>
      <w:r w:rsidRPr="00B96EB0">
        <w:rPr>
          <w:sz w:val="24"/>
        </w:rPr>
        <w:t>заполнять несложные готовые таблицы;</w:t>
      </w:r>
    </w:p>
    <w:p w:rsidR="00EA2A56" w:rsidRPr="00B96EB0" w:rsidRDefault="00EA2A56" w:rsidP="00B96EB0">
      <w:pPr>
        <w:pStyle w:val="21"/>
        <w:spacing w:line="240" w:lineRule="auto"/>
        <w:rPr>
          <w:sz w:val="24"/>
        </w:rPr>
      </w:pPr>
      <w:r w:rsidRPr="00B96EB0">
        <w:rPr>
          <w:sz w:val="24"/>
        </w:rPr>
        <w:t>читать несложные готовые столбчатые диаграммы.</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читать несложные готовые круговые диаграммы;</w:t>
      </w:r>
    </w:p>
    <w:p w:rsidR="00EA2A56" w:rsidRPr="00B96EB0" w:rsidRDefault="00EA2A56" w:rsidP="00B96EB0">
      <w:pPr>
        <w:pStyle w:val="21"/>
        <w:spacing w:line="240" w:lineRule="auto"/>
        <w:rPr>
          <w:i/>
          <w:spacing w:val="-4"/>
          <w:sz w:val="24"/>
        </w:rPr>
      </w:pPr>
      <w:r w:rsidRPr="00B96EB0">
        <w:rPr>
          <w:i/>
          <w:spacing w:val="-4"/>
          <w:sz w:val="24"/>
        </w:rPr>
        <w:t>достраивать несложную готовую столбчатую диаграмму;</w:t>
      </w:r>
    </w:p>
    <w:p w:rsidR="00EA2A56" w:rsidRPr="00B96EB0" w:rsidRDefault="00EA2A56" w:rsidP="00B96EB0">
      <w:pPr>
        <w:pStyle w:val="21"/>
        <w:spacing w:line="240" w:lineRule="auto"/>
        <w:rPr>
          <w:i/>
          <w:sz w:val="24"/>
        </w:rPr>
      </w:pPr>
      <w:r w:rsidRPr="00B96EB0">
        <w:rPr>
          <w:i/>
          <w:sz w:val="24"/>
        </w:rPr>
        <w:t>сравнивать и обобщать информацию, представленную в строках и столбцах несложных таблиц и диаграмм;</w:t>
      </w:r>
    </w:p>
    <w:p w:rsidR="00EA2A56" w:rsidRPr="00B96EB0" w:rsidRDefault="00EA2A56" w:rsidP="00B96EB0">
      <w:pPr>
        <w:pStyle w:val="21"/>
        <w:spacing w:line="240" w:lineRule="auto"/>
        <w:rPr>
          <w:i/>
          <w:sz w:val="24"/>
        </w:rPr>
      </w:pPr>
      <w:r w:rsidRPr="00B96EB0">
        <w:rPr>
          <w:i/>
          <w:sz w:val="24"/>
        </w:rPr>
        <w:t>понимать простейшие выражения, содержащие логи</w:t>
      </w:r>
      <w:r w:rsidRPr="00B96EB0">
        <w:rPr>
          <w:i/>
          <w:spacing w:val="-2"/>
          <w:sz w:val="24"/>
        </w:rPr>
        <w:t>ческие связки и слова («…и…», «если… то…», «верно/невер</w:t>
      </w:r>
      <w:r w:rsidRPr="00B96EB0">
        <w:rPr>
          <w:i/>
          <w:sz w:val="24"/>
        </w:rPr>
        <w:t>но, что…», «каждый», «все», «некоторые», «не»);</w:t>
      </w:r>
    </w:p>
    <w:p w:rsidR="00EA2A56" w:rsidRPr="00B96EB0" w:rsidRDefault="00EA2A56" w:rsidP="00B96EB0">
      <w:pPr>
        <w:pStyle w:val="21"/>
        <w:spacing w:line="240" w:lineRule="auto"/>
        <w:rPr>
          <w:i/>
          <w:sz w:val="24"/>
        </w:rPr>
      </w:pPr>
      <w:r w:rsidRPr="00B96EB0">
        <w:rPr>
          <w:i/>
          <w:spacing w:val="2"/>
          <w:sz w:val="24"/>
        </w:rPr>
        <w:lastRenderedPageBreak/>
        <w:t xml:space="preserve">составлять, записывать и выполнять инструкцию </w:t>
      </w:r>
      <w:r w:rsidRPr="00B96EB0">
        <w:rPr>
          <w:i/>
          <w:sz w:val="24"/>
        </w:rPr>
        <w:t>(простой алгоритм), план поиска информации;</w:t>
      </w:r>
    </w:p>
    <w:p w:rsidR="00EA2A56" w:rsidRPr="00B96EB0" w:rsidRDefault="00EA2A56" w:rsidP="00B96EB0">
      <w:pPr>
        <w:pStyle w:val="21"/>
        <w:spacing w:line="240" w:lineRule="auto"/>
        <w:rPr>
          <w:i/>
          <w:sz w:val="24"/>
        </w:rPr>
      </w:pPr>
      <w:r w:rsidRPr="00B96EB0">
        <w:rPr>
          <w:i/>
          <w:sz w:val="24"/>
        </w:rPr>
        <w:t>распознавать одну и ту же информацию, представленную в разной форме (таблицы и диаграммы);</w:t>
      </w:r>
    </w:p>
    <w:p w:rsidR="00EA2A56" w:rsidRPr="00B96EB0" w:rsidRDefault="00EA2A56" w:rsidP="00B96EB0">
      <w:pPr>
        <w:pStyle w:val="21"/>
        <w:spacing w:line="240" w:lineRule="auto"/>
        <w:rPr>
          <w:i/>
          <w:spacing w:val="-2"/>
          <w:sz w:val="24"/>
        </w:rPr>
      </w:pPr>
      <w:r w:rsidRPr="00B96EB0">
        <w:rPr>
          <w:i/>
          <w:spacing w:val="-2"/>
          <w:sz w:val="24"/>
        </w:rPr>
        <w:t>планировать несложные исследования, собирать и пред</w:t>
      </w:r>
      <w:r w:rsidRPr="00B96EB0">
        <w:rPr>
          <w:i/>
          <w:sz w:val="24"/>
        </w:rPr>
        <w:t xml:space="preserve">ставлять полученную информацию с помощью таблиц и </w:t>
      </w:r>
      <w:r w:rsidRPr="00B96EB0">
        <w:rPr>
          <w:i/>
          <w:spacing w:val="-2"/>
          <w:sz w:val="24"/>
        </w:rPr>
        <w:t>диаграмм;</w:t>
      </w:r>
    </w:p>
    <w:p w:rsidR="00EA2A56" w:rsidRPr="00B96EB0" w:rsidRDefault="00EA2A56" w:rsidP="00B96EB0">
      <w:pPr>
        <w:pStyle w:val="21"/>
        <w:spacing w:line="240" w:lineRule="auto"/>
        <w:rPr>
          <w:sz w:val="24"/>
        </w:rPr>
      </w:pPr>
      <w:r w:rsidRPr="00B96EB0">
        <w:rPr>
          <w:i/>
          <w:sz w:val="24"/>
        </w:rPr>
        <w:t>интерпретировать информацию, полученную при про</w:t>
      </w:r>
      <w:r w:rsidRPr="00B96EB0">
        <w:rPr>
          <w:i/>
          <w:spacing w:val="2"/>
          <w:sz w:val="24"/>
        </w:rPr>
        <w:t>ведении несложных исследований (объяснять, сравнивать</w:t>
      </w:r>
      <w:r w:rsidR="00826FB9">
        <w:rPr>
          <w:i/>
          <w:spacing w:val="2"/>
          <w:sz w:val="24"/>
        </w:rPr>
        <w:t xml:space="preserve"> </w:t>
      </w:r>
      <w:r w:rsidRPr="00B96EB0">
        <w:rPr>
          <w:i/>
          <w:sz w:val="24"/>
        </w:rPr>
        <w:t>и обобщать данные, делать выводы и прогнозы)</w:t>
      </w:r>
      <w:r w:rsidRPr="00B96EB0">
        <w:rPr>
          <w:sz w:val="24"/>
        </w:rPr>
        <w:t>.</w:t>
      </w:r>
    </w:p>
    <w:p w:rsidR="00EA2A56" w:rsidRPr="00B96EB0" w:rsidRDefault="00EA2A56" w:rsidP="00B96EB0">
      <w:pPr>
        <w:pStyle w:val="21"/>
        <w:numPr>
          <w:ilvl w:val="0"/>
          <w:numId w:val="0"/>
        </w:numPr>
        <w:spacing w:line="240" w:lineRule="auto"/>
        <w:rPr>
          <w:sz w:val="24"/>
        </w:rPr>
      </w:pPr>
    </w:p>
    <w:p w:rsidR="00EA2A56" w:rsidRPr="00B96EB0" w:rsidRDefault="00EA2A56" w:rsidP="00B96EB0">
      <w:pPr>
        <w:pStyle w:val="a8"/>
        <w:numPr>
          <w:ilvl w:val="2"/>
          <w:numId w:val="1"/>
        </w:numPr>
        <w:spacing w:line="240" w:lineRule="auto"/>
        <w:ind w:left="0" w:firstLine="0"/>
        <w:jc w:val="both"/>
        <w:rPr>
          <w:sz w:val="24"/>
        </w:rPr>
      </w:pPr>
      <w:bookmarkStart w:id="29" w:name="_Toc288394065"/>
      <w:bookmarkStart w:id="30" w:name="_Toc288410532"/>
      <w:bookmarkStart w:id="31" w:name="_Toc288410661"/>
      <w:bookmarkStart w:id="32" w:name="_Toc418108302"/>
      <w:r w:rsidRPr="00B96EB0">
        <w:rPr>
          <w:sz w:val="24"/>
        </w:rPr>
        <w:t>Окружающий мир</w:t>
      </w:r>
      <w:bookmarkEnd w:id="29"/>
      <w:bookmarkEnd w:id="30"/>
      <w:bookmarkEnd w:id="31"/>
      <w:bookmarkEnd w:id="32"/>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В результате изучения курса «Окружающий мир» обучающиеся на уровне начального общего образования:</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B96EB0">
        <w:rPr>
          <w:rStyle w:val="Zag11"/>
          <w:rFonts w:eastAsia="@Arial Unicode MS"/>
        </w:rPr>
        <w:t>;</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B96EB0">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A2A56" w:rsidRPr="00B96EB0" w:rsidRDefault="00EA2A56" w:rsidP="00B96EB0">
      <w:pPr>
        <w:pStyle w:val="a4"/>
        <w:tabs>
          <w:tab w:val="left" w:pos="709"/>
        </w:tabs>
        <w:spacing w:line="240" w:lineRule="auto"/>
        <w:ind w:firstLine="709"/>
        <w:rPr>
          <w:rFonts w:ascii="Times New Roman" w:hAnsi="Times New Roman"/>
          <w:color w:val="auto"/>
          <w:sz w:val="24"/>
          <w:szCs w:val="24"/>
        </w:rPr>
      </w:pPr>
      <w:r w:rsidRPr="00B96EB0">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Человек и природа</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узнавать изученные объекты и явления живой и неживой природы;</w:t>
      </w:r>
    </w:p>
    <w:p w:rsidR="00EA2A56" w:rsidRPr="00B96EB0" w:rsidRDefault="00EA2A56" w:rsidP="00B96EB0">
      <w:pPr>
        <w:pStyle w:val="21"/>
        <w:spacing w:line="240" w:lineRule="auto"/>
        <w:rPr>
          <w:sz w:val="24"/>
        </w:rPr>
      </w:pPr>
      <w:r w:rsidRPr="00B96EB0">
        <w:rPr>
          <w:spacing w:val="2"/>
          <w:sz w:val="24"/>
        </w:rPr>
        <w:t xml:space="preserve">описывать на основе предложенного плана изученные </w:t>
      </w:r>
      <w:r w:rsidRPr="00B96EB0">
        <w:rPr>
          <w:sz w:val="24"/>
        </w:rPr>
        <w:t>объекты и явления живой и неживой природы, выделять их существенные признаки;</w:t>
      </w:r>
    </w:p>
    <w:p w:rsidR="00EA2A56" w:rsidRPr="00B96EB0" w:rsidRDefault="00EA2A56" w:rsidP="00B96EB0">
      <w:pPr>
        <w:pStyle w:val="21"/>
        <w:spacing w:line="240" w:lineRule="auto"/>
        <w:rPr>
          <w:sz w:val="24"/>
        </w:rPr>
      </w:pPr>
      <w:r w:rsidRPr="00B96EB0">
        <w:rPr>
          <w:sz w:val="24"/>
        </w:rPr>
        <w:lastRenderedPageBreak/>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EA2A56" w:rsidRPr="00B96EB0" w:rsidRDefault="00EA2A56" w:rsidP="00B96EB0">
      <w:pPr>
        <w:pStyle w:val="21"/>
        <w:spacing w:line="240" w:lineRule="auto"/>
        <w:rPr>
          <w:sz w:val="24"/>
        </w:rPr>
      </w:pPr>
      <w:r w:rsidRPr="00B96EB0">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EA2A56" w:rsidRPr="00B96EB0" w:rsidRDefault="00EA2A56" w:rsidP="00B96EB0">
      <w:pPr>
        <w:pStyle w:val="21"/>
        <w:spacing w:line="240" w:lineRule="auto"/>
        <w:rPr>
          <w:sz w:val="24"/>
        </w:rPr>
      </w:pPr>
      <w:r w:rsidRPr="00B96EB0">
        <w:rPr>
          <w:sz w:val="24"/>
        </w:rPr>
        <w:t>и правилам техники безопасности при проведении наблюдений и опытов;</w:t>
      </w:r>
    </w:p>
    <w:p w:rsidR="00EA2A56" w:rsidRPr="00B96EB0" w:rsidRDefault="00EA2A56" w:rsidP="00B96EB0">
      <w:pPr>
        <w:pStyle w:val="21"/>
        <w:spacing w:line="240" w:lineRule="auto"/>
        <w:rPr>
          <w:sz w:val="24"/>
        </w:rPr>
      </w:pPr>
      <w:r w:rsidRPr="00B96EB0">
        <w:rPr>
          <w:sz w:val="24"/>
        </w:rPr>
        <w:t xml:space="preserve">использовать естественно­научные тексты (на бумажных </w:t>
      </w:r>
      <w:r w:rsidRPr="00B96EB0">
        <w:rPr>
          <w:spacing w:val="2"/>
          <w:sz w:val="24"/>
        </w:rPr>
        <w:t xml:space="preserve">и электронных носителях, в том числе в контролируемом </w:t>
      </w:r>
      <w:r w:rsidRPr="00B96EB0">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EA2A56" w:rsidRPr="00B96EB0" w:rsidRDefault="00EA2A56" w:rsidP="00B96EB0">
      <w:pPr>
        <w:pStyle w:val="21"/>
        <w:spacing w:line="240" w:lineRule="auto"/>
        <w:rPr>
          <w:sz w:val="24"/>
        </w:rPr>
      </w:pPr>
      <w:r w:rsidRPr="00B96EB0">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A2A56" w:rsidRPr="00B96EB0" w:rsidRDefault="00EA2A56" w:rsidP="00B96EB0">
      <w:pPr>
        <w:pStyle w:val="21"/>
        <w:spacing w:line="240" w:lineRule="auto"/>
        <w:rPr>
          <w:sz w:val="24"/>
        </w:rPr>
      </w:pPr>
      <w:r w:rsidRPr="00B96EB0">
        <w:rPr>
          <w:spacing w:val="2"/>
          <w:sz w:val="24"/>
        </w:rPr>
        <w:t xml:space="preserve">использовать готовые модели (глобус, карту, план) для </w:t>
      </w:r>
      <w:r w:rsidRPr="00B96EB0">
        <w:rPr>
          <w:sz w:val="24"/>
        </w:rPr>
        <w:t>объяснения явлений или описания свойств объектов;</w:t>
      </w:r>
    </w:p>
    <w:p w:rsidR="00EA2A56" w:rsidRPr="00B96EB0" w:rsidRDefault="00EA2A56" w:rsidP="00B96EB0">
      <w:pPr>
        <w:pStyle w:val="21"/>
        <w:spacing w:line="240" w:lineRule="auto"/>
        <w:rPr>
          <w:sz w:val="24"/>
        </w:rPr>
      </w:pPr>
      <w:r w:rsidRPr="00B96EB0">
        <w:rPr>
          <w:spacing w:val="2"/>
          <w:sz w:val="24"/>
        </w:rPr>
        <w:t xml:space="preserve">обнаруживать простейшие взаимосвязи между живой и </w:t>
      </w:r>
      <w:r w:rsidRPr="00B96EB0">
        <w:rPr>
          <w:sz w:val="24"/>
        </w:rPr>
        <w:t>неживой природой, взаимосвязи в живой природе; использовать их для объяснения необходимости бережного отношения к природе;</w:t>
      </w:r>
    </w:p>
    <w:p w:rsidR="00EA2A56" w:rsidRPr="00B96EB0" w:rsidRDefault="00EA2A56" w:rsidP="00B96EB0">
      <w:pPr>
        <w:pStyle w:val="21"/>
        <w:spacing w:line="240" w:lineRule="auto"/>
        <w:rPr>
          <w:sz w:val="24"/>
        </w:rPr>
      </w:pPr>
      <w:r w:rsidRPr="00B96EB0">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A2A56" w:rsidRPr="00B96EB0" w:rsidRDefault="00EA2A56" w:rsidP="00B96EB0">
      <w:pPr>
        <w:pStyle w:val="21"/>
        <w:spacing w:line="240" w:lineRule="auto"/>
        <w:rPr>
          <w:sz w:val="24"/>
        </w:rPr>
      </w:pPr>
      <w:r w:rsidRPr="00B96EB0">
        <w:rPr>
          <w:spacing w:val="-2"/>
          <w:sz w:val="24"/>
        </w:rPr>
        <w:t>понимать необходимость здорового образа жизни, со</w:t>
      </w:r>
      <w:r w:rsidRPr="00B96EB0">
        <w:rPr>
          <w:sz w:val="24"/>
        </w:rPr>
        <w:t>блю</w:t>
      </w:r>
      <w:r w:rsidRPr="00B96EB0">
        <w:rPr>
          <w:spacing w:val="2"/>
          <w:sz w:val="24"/>
        </w:rPr>
        <w:t>дения правил безопасного поведения; использовать знания</w:t>
      </w:r>
      <w:r w:rsidR="00A604E6">
        <w:rPr>
          <w:spacing w:val="2"/>
          <w:sz w:val="24"/>
        </w:rPr>
        <w:t xml:space="preserve"> </w:t>
      </w:r>
      <w:r w:rsidRPr="00B96EB0">
        <w:rPr>
          <w:spacing w:val="2"/>
          <w:sz w:val="24"/>
        </w:rPr>
        <w:t>о строении и функционировании организма человека для</w:t>
      </w:r>
      <w:r w:rsidR="00A604E6">
        <w:rPr>
          <w:spacing w:val="2"/>
          <w:sz w:val="24"/>
        </w:rPr>
        <w:t xml:space="preserve"> </w:t>
      </w:r>
      <w:r w:rsidRPr="00B96EB0">
        <w:rPr>
          <w:sz w:val="24"/>
        </w:rPr>
        <w:t>сохранения и укрепления своего здоровья.</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использовать при проведении практических работ инструменты ИКТ (фото</w:t>
      </w:r>
      <w:r w:rsidRPr="00B96EB0">
        <w:rPr>
          <w:i/>
          <w:sz w:val="24"/>
        </w:rPr>
        <w:noBreakHyphen/>
        <w:t xml:space="preserve"> и видеокамеру, микрофон и</w:t>
      </w:r>
      <w:r w:rsidRPr="00B96EB0">
        <w:rPr>
          <w:i/>
          <w:sz w:val="24"/>
        </w:rPr>
        <w:t> </w:t>
      </w:r>
      <w:r w:rsidRPr="00B96EB0">
        <w:rPr>
          <w:i/>
          <w:sz w:val="24"/>
        </w:rPr>
        <w:t>др.) для записи и обработки информации, готовить небольшие презентации по результатам наблюдений и опытов;</w:t>
      </w:r>
    </w:p>
    <w:p w:rsidR="00EA2A56" w:rsidRPr="00B96EB0" w:rsidRDefault="00EA2A56" w:rsidP="00B96EB0">
      <w:pPr>
        <w:pStyle w:val="21"/>
        <w:spacing w:line="240" w:lineRule="auto"/>
        <w:rPr>
          <w:i/>
          <w:sz w:val="24"/>
        </w:rPr>
      </w:pPr>
      <w:r w:rsidRPr="00B96EB0">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A2A56" w:rsidRPr="00B96EB0" w:rsidRDefault="00EA2A56" w:rsidP="00B96EB0">
      <w:pPr>
        <w:pStyle w:val="21"/>
        <w:spacing w:line="240" w:lineRule="auto"/>
        <w:rPr>
          <w:i/>
          <w:spacing w:val="-4"/>
          <w:sz w:val="24"/>
        </w:rPr>
      </w:pPr>
      <w:r w:rsidRPr="00B96EB0">
        <w:rPr>
          <w:i/>
          <w:sz w:val="24"/>
        </w:rPr>
        <w:t xml:space="preserve">осознавать ценность природы и необходимость нести </w:t>
      </w:r>
      <w:r w:rsidRPr="00B96EB0">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A2A56" w:rsidRPr="00B96EB0" w:rsidRDefault="00EA2A56" w:rsidP="00B96EB0">
      <w:pPr>
        <w:pStyle w:val="21"/>
        <w:spacing w:line="240" w:lineRule="auto"/>
        <w:rPr>
          <w:i/>
          <w:sz w:val="24"/>
        </w:rPr>
      </w:pPr>
      <w:r w:rsidRPr="00B96EB0">
        <w:rPr>
          <w:i/>
          <w:spacing w:val="2"/>
          <w:sz w:val="24"/>
        </w:rPr>
        <w:t>пользоваться простыми навыками самоконтроля са</w:t>
      </w:r>
      <w:r w:rsidRPr="00B96EB0">
        <w:rPr>
          <w:i/>
          <w:sz w:val="24"/>
        </w:rPr>
        <w:t>мочувствия для сохранения здоровья; осознанно соблюдать режим дня, правила рационального питания и личной гигиены;</w:t>
      </w:r>
    </w:p>
    <w:p w:rsidR="00EA2A56" w:rsidRPr="00B96EB0" w:rsidRDefault="00EA2A56" w:rsidP="00B96EB0">
      <w:pPr>
        <w:pStyle w:val="21"/>
        <w:spacing w:line="240" w:lineRule="auto"/>
        <w:rPr>
          <w:i/>
          <w:sz w:val="24"/>
        </w:rPr>
      </w:pPr>
      <w:r w:rsidRPr="00B96EB0">
        <w:rPr>
          <w:i/>
          <w:sz w:val="24"/>
        </w:rPr>
        <w:t xml:space="preserve">выполнять правила безопасного поведения в доме, на </w:t>
      </w:r>
      <w:r w:rsidRPr="00B96EB0">
        <w:rPr>
          <w:i/>
          <w:spacing w:val="2"/>
          <w:sz w:val="24"/>
        </w:rPr>
        <w:t>улице, природной среде, оказывать первую помощь при</w:t>
      </w:r>
      <w:r w:rsidR="00A604E6">
        <w:rPr>
          <w:i/>
          <w:spacing w:val="2"/>
          <w:sz w:val="24"/>
        </w:rPr>
        <w:t xml:space="preserve"> </w:t>
      </w:r>
      <w:r w:rsidRPr="00B96EB0">
        <w:rPr>
          <w:i/>
          <w:sz w:val="24"/>
        </w:rPr>
        <w:t>несложных несчастных случаях;</w:t>
      </w:r>
    </w:p>
    <w:p w:rsidR="00EA2A56" w:rsidRPr="00B96EB0" w:rsidRDefault="00EA2A56" w:rsidP="00B96EB0">
      <w:pPr>
        <w:pStyle w:val="21"/>
        <w:spacing w:line="240" w:lineRule="auto"/>
        <w:rPr>
          <w:i/>
          <w:sz w:val="24"/>
        </w:rPr>
      </w:pPr>
      <w:r w:rsidRPr="00B96EB0">
        <w:rPr>
          <w:i/>
          <w:spacing w:val="2"/>
          <w:sz w:val="24"/>
        </w:rPr>
        <w:t xml:space="preserve">планировать, контролировать и оценивать учебные </w:t>
      </w:r>
      <w:r w:rsidRPr="00B96EB0">
        <w:rPr>
          <w:i/>
          <w:sz w:val="24"/>
        </w:rPr>
        <w:t>действия в процессе познания окружающего мира в соответствии с поставленной задачей и условиями её реализации.</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Человек и общество</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узнавать государственную символику Российской Феде</w:t>
      </w:r>
      <w:r w:rsidRPr="00B96EB0">
        <w:rPr>
          <w:spacing w:val="2"/>
          <w:sz w:val="24"/>
        </w:rPr>
        <w:t>рации и своего региона; описывать достопримечательности столицы и родного края; находить на карте мира Россий</w:t>
      </w:r>
      <w:r w:rsidRPr="00B96EB0">
        <w:rPr>
          <w:sz w:val="24"/>
        </w:rPr>
        <w:t>скую Федерацию, на карте России Москву, свой регион и его главный город;</w:t>
      </w:r>
    </w:p>
    <w:p w:rsidR="00EA2A56" w:rsidRPr="00B96EB0" w:rsidRDefault="00EA2A56" w:rsidP="00B96EB0">
      <w:pPr>
        <w:pStyle w:val="21"/>
        <w:spacing w:line="240" w:lineRule="auto"/>
        <w:rPr>
          <w:spacing w:val="-2"/>
          <w:sz w:val="24"/>
        </w:rPr>
      </w:pPr>
      <w:r w:rsidRPr="00B96EB0">
        <w:rPr>
          <w:sz w:val="24"/>
        </w:rPr>
        <w:t>различать прошлое, настоящее, будущее; соотносить из</w:t>
      </w:r>
      <w:r w:rsidRPr="00B96EB0">
        <w:rPr>
          <w:spacing w:val="-2"/>
          <w:sz w:val="24"/>
        </w:rPr>
        <w:t>ученные исторические события с датами, конкретную дату с веком; находить место изученных событий на «ленте времени»;</w:t>
      </w:r>
    </w:p>
    <w:p w:rsidR="00EA2A56" w:rsidRPr="00B96EB0" w:rsidRDefault="00EA2A56" w:rsidP="00B96EB0">
      <w:pPr>
        <w:pStyle w:val="21"/>
        <w:spacing w:line="240" w:lineRule="auto"/>
        <w:rPr>
          <w:sz w:val="24"/>
        </w:rPr>
      </w:pPr>
      <w:r w:rsidRPr="00B96EB0">
        <w:rPr>
          <w:spacing w:val="2"/>
          <w:sz w:val="24"/>
        </w:rPr>
        <w:t xml:space="preserve">используя дополнительные источники информации (на </w:t>
      </w:r>
      <w:r w:rsidRPr="00B96EB0">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A2A56" w:rsidRPr="00B96EB0" w:rsidRDefault="00EA2A56" w:rsidP="00B96EB0">
      <w:pPr>
        <w:pStyle w:val="21"/>
        <w:spacing w:line="240" w:lineRule="auto"/>
        <w:rPr>
          <w:sz w:val="24"/>
        </w:rPr>
      </w:pPr>
      <w:r w:rsidRPr="00B96EB0">
        <w:rPr>
          <w:spacing w:val="2"/>
          <w:sz w:val="24"/>
        </w:rPr>
        <w:t>оценивать характер взаимоотношений людей в различ</w:t>
      </w:r>
      <w:r w:rsidRPr="00B96EB0">
        <w:rPr>
          <w:sz w:val="24"/>
        </w:rPr>
        <w:t xml:space="preserve">ных социальных группах (семья, группа сверстников, этнос), </w:t>
      </w:r>
      <w:r w:rsidRPr="00B96EB0">
        <w:rPr>
          <w:spacing w:val="2"/>
          <w:sz w:val="24"/>
        </w:rPr>
        <w:t>в том числе с позиции развития этических чувств, добро</w:t>
      </w:r>
      <w:r w:rsidRPr="00B96EB0">
        <w:rPr>
          <w:sz w:val="24"/>
        </w:rPr>
        <w:t>желательности и эмоционально­нравственной отзывчивости, понимания чувств других людей и сопереживания им;</w:t>
      </w:r>
    </w:p>
    <w:p w:rsidR="00EA2A56" w:rsidRPr="00B96EB0" w:rsidRDefault="00EA2A56" w:rsidP="00B96EB0">
      <w:pPr>
        <w:pStyle w:val="21"/>
        <w:spacing w:line="240" w:lineRule="auto"/>
        <w:rPr>
          <w:sz w:val="24"/>
        </w:rPr>
      </w:pPr>
      <w:r w:rsidRPr="00B96EB0">
        <w:rPr>
          <w:spacing w:val="2"/>
          <w:sz w:val="24"/>
        </w:rPr>
        <w:lastRenderedPageBreak/>
        <w:t xml:space="preserve">использовать различные справочные издания (словари, </w:t>
      </w:r>
      <w:r w:rsidRPr="00B96EB0">
        <w:rPr>
          <w:sz w:val="24"/>
        </w:rPr>
        <w:t xml:space="preserve">энциклопедии) и детскую литературу о человеке и обществе </w:t>
      </w:r>
      <w:r w:rsidRPr="00B96EB0">
        <w:rPr>
          <w:spacing w:val="2"/>
          <w:sz w:val="24"/>
        </w:rPr>
        <w:t>с целью поиска информации, ответов на вопросы, объяснений, для создания собственных устных или письменных</w:t>
      </w:r>
      <w:r w:rsidR="00A604E6">
        <w:rPr>
          <w:spacing w:val="2"/>
          <w:sz w:val="24"/>
        </w:rPr>
        <w:t xml:space="preserve"> </w:t>
      </w:r>
      <w:r w:rsidRPr="00B96EB0">
        <w:rPr>
          <w:sz w:val="24"/>
        </w:rPr>
        <w:t>высказываний.</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осознавать свою неразрывную связь с разнообразными окружающими социальными группами;</w:t>
      </w:r>
    </w:p>
    <w:p w:rsidR="00EA2A56" w:rsidRPr="00B96EB0" w:rsidRDefault="00EA2A56" w:rsidP="00B96EB0">
      <w:pPr>
        <w:pStyle w:val="21"/>
        <w:spacing w:line="240" w:lineRule="auto"/>
        <w:rPr>
          <w:i/>
          <w:sz w:val="24"/>
        </w:rPr>
      </w:pPr>
      <w:r w:rsidRPr="00B96EB0">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A2A56" w:rsidRPr="00B96EB0" w:rsidRDefault="00EA2A56" w:rsidP="00B96EB0">
      <w:pPr>
        <w:pStyle w:val="21"/>
        <w:spacing w:line="240" w:lineRule="auto"/>
        <w:rPr>
          <w:i/>
          <w:sz w:val="24"/>
        </w:rPr>
      </w:pPr>
      <w:r w:rsidRPr="00B96EB0">
        <w:rPr>
          <w:i/>
          <w:spacing w:val="2"/>
          <w:sz w:val="24"/>
        </w:rPr>
        <w:t>наблюдать и описывать проявления богатства вну</w:t>
      </w:r>
      <w:r w:rsidRPr="00B96EB0">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EA2A56" w:rsidRPr="00B96EB0" w:rsidRDefault="00EA2A56" w:rsidP="00B96EB0">
      <w:pPr>
        <w:pStyle w:val="21"/>
        <w:spacing w:line="240" w:lineRule="auto"/>
        <w:rPr>
          <w:i/>
          <w:spacing w:val="-2"/>
          <w:sz w:val="24"/>
        </w:rPr>
      </w:pPr>
      <w:r w:rsidRPr="00B96EB0">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96EB0">
        <w:rPr>
          <w:i/>
          <w:sz w:val="24"/>
        </w:rPr>
        <w:t xml:space="preserve">тивной деятельности в информационной образовательной </w:t>
      </w:r>
      <w:r w:rsidRPr="00B96EB0">
        <w:rPr>
          <w:i/>
          <w:spacing w:val="-2"/>
          <w:sz w:val="24"/>
        </w:rPr>
        <w:t>среде;</w:t>
      </w:r>
    </w:p>
    <w:p w:rsidR="00EA2A56" w:rsidRPr="00B96EB0" w:rsidRDefault="00EA2A56" w:rsidP="00B96EB0">
      <w:pPr>
        <w:pStyle w:val="21"/>
        <w:spacing w:line="240" w:lineRule="auto"/>
        <w:rPr>
          <w:sz w:val="24"/>
        </w:rPr>
      </w:pPr>
      <w:r w:rsidRPr="00B96EB0">
        <w:rPr>
          <w:i/>
          <w:spacing w:val="2"/>
          <w:sz w:val="24"/>
        </w:rPr>
        <w:t xml:space="preserve">определять общую цель в совместной деятельности </w:t>
      </w:r>
      <w:r w:rsidRPr="00B96EB0">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A2A56" w:rsidRPr="00B96EB0" w:rsidRDefault="00EA2A56" w:rsidP="00B96EB0">
      <w:pPr>
        <w:pStyle w:val="21"/>
        <w:spacing w:line="240" w:lineRule="auto"/>
        <w:rPr>
          <w:rStyle w:val="Zag11"/>
          <w:rFonts w:eastAsia="@Arial Unicode MS"/>
          <w:b/>
          <w:i/>
          <w:sz w:val="24"/>
        </w:rPr>
      </w:pPr>
    </w:p>
    <w:p w:rsidR="00EA2A56" w:rsidRPr="00B96EB0" w:rsidRDefault="00EA2A56" w:rsidP="00B96EB0">
      <w:pPr>
        <w:pStyle w:val="21"/>
        <w:spacing w:line="240" w:lineRule="auto"/>
        <w:ind w:firstLine="0"/>
        <w:rPr>
          <w:rFonts w:eastAsia="@Arial Unicode MS"/>
          <w:b/>
          <w:i/>
          <w:color w:val="000000"/>
          <w:sz w:val="24"/>
        </w:rPr>
      </w:pPr>
      <w:r w:rsidRPr="00B96EB0">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EA2A56" w:rsidRPr="00B96EB0" w:rsidRDefault="00EA2A56" w:rsidP="00B96EB0">
      <w:pPr>
        <w:pStyle w:val="a8"/>
        <w:numPr>
          <w:ilvl w:val="2"/>
          <w:numId w:val="1"/>
        </w:numPr>
        <w:spacing w:line="240" w:lineRule="auto"/>
        <w:jc w:val="both"/>
        <w:rPr>
          <w:sz w:val="24"/>
        </w:rPr>
      </w:pPr>
      <w:bookmarkStart w:id="33" w:name="_Toc288394066"/>
      <w:bookmarkStart w:id="34" w:name="_Toc288410533"/>
      <w:bookmarkStart w:id="35" w:name="_Toc288410662"/>
      <w:bookmarkStart w:id="36" w:name="_Toc418108303"/>
      <w:r w:rsidRPr="00B96EB0">
        <w:rPr>
          <w:sz w:val="24"/>
        </w:rPr>
        <w:t>Изобразительное искусство</w:t>
      </w:r>
      <w:bookmarkEnd w:id="33"/>
      <w:bookmarkEnd w:id="34"/>
      <w:bookmarkEnd w:id="35"/>
      <w:bookmarkEnd w:id="36"/>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В результате изучения изобразительного искусства на уровне начального общего образования у обучающихся:</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96EB0">
        <w:rPr>
          <w:rStyle w:val="Zag11"/>
          <w:rFonts w:eastAsia="@Arial Unicode MS"/>
        </w:rPr>
        <w:t>;</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lastRenderedPageBreak/>
        <w:t>Обучающиеся:</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A2A56" w:rsidRPr="00B96EB0" w:rsidRDefault="00EA2A56" w:rsidP="00B96EB0">
      <w:pPr>
        <w:widowControl w:val="0"/>
        <w:tabs>
          <w:tab w:val="left" w:pos="142"/>
          <w:tab w:val="left" w:leader="dot" w:pos="624"/>
          <w:tab w:val="left" w:pos="709"/>
        </w:tabs>
        <w:ind w:firstLine="709"/>
        <w:rPr>
          <w:rStyle w:val="Zag11"/>
          <w:rFonts w:eastAsia="@Arial Unicode MS"/>
        </w:rPr>
      </w:pPr>
      <w:r w:rsidRPr="00B96EB0">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EA2A56" w:rsidRPr="00B96EB0" w:rsidRDefault="00EA2A56" w:rsidP="00B96EB0">
      <w:pPr>
        <w:widowControl w:val="0"/>
        <w:tabs>
          <w:tab w:val="left" w:pos="142"/>
          <w:tab w:val="left" w:leader="dot" w:pos="624"/>
          <w:tab w:val="left" w:pos="709"/>
        </w:tabs>
        <w:ind w:firstLine="709"/>
        <w:rPr>
          <w:rStyle w:val="Zag11"/>
          <w:rFonts w:eastAsia="@Arial Unicode MS"/>
        </w:rPr>
      </w:pPr>
      <w:r w:rsidRPr="00B96EB0">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EA2A56" w:rsidRPr="00B96EB0" w:rsidRDefault="00EA2A56" w:rsidP="00B96EB0">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B96EB0">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Восприятие искусства и виды художественной деятельности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pacing w:val="2"/>
          <w:sz w:val="24"/>
        </w:rPr>
        <w:t xml:space="preserve">различать основные виды художественной деятельности </w:t>
      </w:r>
      <w:r w:rsidRPr="00B96EB0">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A2A56" w:rsidRPr="00B96EB0" w:rsidRDefault="00EA2A56" w:rsidP="00B96EB0">
      <w:pPr>
        <w:pStyle w:val="21"/>
        <w:spacing w:line="240" w:lineRule="auto"/>
        <w:rPr>
          <w:sz w:val="24"/>
        </w:rPr>
      </w:pPr>
      <w:r w:rsidRPr="00B96EB0">
        <w:rPr>
          <w:spacing w:val="2"/>
          <w:sz w:val="24"/>
        </w:rPr>
        <w:t>различать основные виды и жанры пластических ис</w:t>
      </w:r>
      <w:r w:rsidRPr="00B96EB0">
        <w:rPr>
          <w:sz w:val="24"/>
        </w:rPr>
        <w:t>кусств, понимать их специфику;</w:t>
      </w:r>
    </w:p>
    <w:p w:rsidR="00EA2A56" w:rsidRPr="00B96EB0" w:rsidRDefault="00EA2A56" w:rsidP="00B96EB0">
      <w:pPr>
        <w:pStyle w:val="21"/>
        <w:spacing w:line="240" w:lineRule="auto"/>
        <w:rPr>
          <w:spacing w:val="-2"/>
          <w:sz w:val="24"/>
        </w:rPr>
      </w:pPr>
      <w:r w:rsidRPr="00B96EB0">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EA2A56" w:rsidRPr="00B96EB0" w:rsidRDefault="00EA2A56" w:rsidP="00B96EB0">
      <w:pPr>
        <w:pStyle w:val="21"/>
        <w:spacing w:line="240" w:lineRule="auto"/>
        <w:rPr>
          <w:sz w:val="24"/>
        </w:rPr>
      </w:pPr>
      <w:r w:rsidRPr="00B96EB0">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B96EB0">
        <w:rPr>
          <w:sz w:val="24"/>
        </w:rPr>
        <w:t> </w:t>
      </w:r>
      <w:r w:rsidRPr="00B96EB0">
        <w:rPr>
          <w:sz w:val="24"/>
        </w:rPr>
        <w:t>т.</w:t>
      </w:r>
      <w:r w:rsidRPr="00B96EB0">
        <w:rPr>
          <w:sz w:val="24"/>
        </w:rPr>
        <w:t> </w:t>
      </w:r>
      <w:r w:rsidRPr="00B96EB0">
        <w:rPr>
          <w:sz w:val="24"/>
        </w:rPr>
        <w:t>д.) окружающего мира и жизненных явлений;</w:t>
      </w:r>
    </w:p>
    <w:p w:rsidR="00EA2A56" w:rsidRPr="00B96EB0" w:rsidRDefault="00EA2A56" w:rsidP="00B96EB0">
      <w:pPr>
        <w:pStyle w:val="21"/>
        <w:spacing w:line="240" w:lineRule="auto"/>
        <w:rPr>
          <w:sz w:val="24"/>
        </w:rPr>
      </w:pPr>
      <w:r w:rsidRPr="00B96EB0">
        <w:rPr>
          <w:spacing w:val="-2"/>
          <w:sz w:val="24"/>
        </w:rPr>
        <w:t>приводить примеры ведущих художественных музеев Рос</w:t>
      </w:r>
      <w:r w:rsidRPr="00B96EB0">
        <w:rPr>
          <w:sz w:val="24"/>
        </w:rPr>
        <w:t>сии и художественных музеев своего региона, показывать на примерах их роль и назначение.</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pacing w:val="-4"/>
          <w:sz w:val="24"/>
        </w:rPr>
        <w:t>воспринимать произведения изобразительного искусства;</w:t>
      </w:r>
      <w:r w:rsidRPr="00B96EB0">
        <w:rPr>
          <w:i/>
          <w:sz w:val="24"/>
        </w:rPr>
        <w:t>участвовать в обсуждении их содержания и выразительных средств; различать сюжет и содержание в знакомых произведениях;</w:t>
      </w:r>
    </w:p>
    <w:p w:rsidR="00EA2A56" w:rsidRPr="00B96EB0" w:rsidRDefault="00EA2A56" w:rsidP="00B96EB0">
      <w:pPr>
        <w:pStyle w:val="21"/>
        <w:spacing w:line="240" w:lineRule="auto"/>
        <w:rPr>
          <w:i/>
          <w:sz w:val="24"/>
        </w:rPr>
      </w:pPr>
      <w:r w:rsidRPr="00B96EB0">
        <w:rPr>
          <w:i/>
          <w:sz w:val="24"/>
        </w:rPr>
        <w:t>видеть проявления прекрасного в произведениях искусства (картины, архитектура, скульптура и</w:t>
      </w:r>
      <w:r w:rsidRPr="00B96EB0">
        <w:rPr>
          <w:i/>
          <w:iCs/>
          <w:sz w:val="24"/>
        </w:rPr>
        <w:t> </w:t>
      </w:r>
      <w:r w:rsidRPr="00B96EB0">
        <w:rPr>
          <w:i/>
          <w:sz w:val="24"/>
        </w:rPr>
        <w:t>т.</w:t>
      </w:r>
      <w:r w:rsidRPr="00B96EB0">
        <w:rPr>
          <w:i/>
          <w:iCs/>
          <w:sz w:val="24"/>
        </w:rPr>
        <w:t> </w:t>
      </w:r>
      <w:r w:rsidRPr="00B96EB0">
        <w:rPr>
          <w:i/>
          <w:sz w:val="24"/>
        </w:rPr>
        <w:t>д.), в природе, на улице, в быту;</w:t>
      </w:r>
    </w:p>
    <w:p w:rsidR="00EA2A56" w:rsidRPr="00B96EB0" w:rsidRDefault="00EA2A56" w:rsidP="00B96EB0">
      <w:pPr>
        <w:pStyle w:val="21"/>
        <w:spacing w:line="240" w:lineRule="auto"/>
        <w:rPr>
          <w:i/>
          <w:sz w:val="24"/>
        </w:rPr>
      </w:pPr>
      <w:r w:rsidRPr="00B96EB0">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Азбука искусства. Как говорит искусство?</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создавать простые композиции на заданную тему на плоскости и в пространстве;</w:t>
      </w:r>
    </w:p>
    <w:p w:rsidR="00EA2A56" w:rsidRPr="00B96EB0" w:rsidRDefault="00EA2A56" w:rsidP="00B96EB0">
      <w:pPr>
        <w:pStyle w:val="21"/>
        <w:spacing w:line="240" w:lineRule="auto"/>
        <w:rPr>
          <w:sz w:val="24"/>
        </w:rPr>
      </w:pPr>
      <w:r w:rsidRPr="00B96EB0">
        <w:rPr>
          <w:spacing w:val="2"/>
          <w:sz w:val="24"/>
        </w:rPr>
        <w:t xml:space="preserve">использовать выразительные средства изобразительного искусства: композицию, форму, ритм, линию, цвет, объём, </w:t>
      </w:r>
      <w:r w:rsidRPr="00B96EB0">
        <w:rPr>
          <w:sz w:val="24"/>
        </w:rPr>
        <w:t>фактуру; различные художественные материалы для воплощения собственного художественно­творческого замысла;</w:t>
      </w:r>
    </w:p>
    <w:p w:rsidR="00EA2A56" w:rsidRPr="00B96EB0" w:rsidRDefault="00EA2A56" w:rsidP="00B96EB0">
      <w:pPr>
        <w:pStyle w:val="21"/>
        <w:spacing w:line="240" w:lineRule="auto"/>
        <w:rPr>
          <w:sz w:val="24"/>
        </w:rPr>
      </w:pPr>
      <w:r w:rsidRPr="00B96EB0">
        <w:rPr>
          <w:spacing w:val="2"/>
          <w:sz w:val="24"/>
        </w:rPr>
        <w:t xml:space="preserve">различать основные и составные, тёплые и холодные </w:t>
      </w:r>
      <w:r w:rsidRPr="00B96EB0">
        <w:rPr>
          <w:sz w:val="24"/>
        </w:rPr>
        <w:t xml:space="preserve">цвета; изменять их эмоциональную напряжённость с помощью смешивания с белой и чёрной красками; использовать </w:t>
      </w:r>
      <w:r w:rsidRPr="00B96EB0">
        <w:rPr>
          <w:spacing w:val="2"/>
          <w:sz w:val="24"/>
        </w:rPr>
        <w:t xml:space="preserve">их для передачи художественного замысла в собственной </w:t>
      </w:r>
      <w:r w:rsidRPr="00B96EB0">
        <w:rPr>
          <w:sz w:val="24"/>
        </w:rPr>
        <w:t>учебно­творческой деятельности;</w:t>
      </w:r>
    </w:p>
    <w:p w:rsidR="00EA2A56" w:rsidRPr="00B96EB0" w:rsidRDefault="00EA2A56" w:rsidP="00B96EB0">
      <w:pPr>
        <w:pStyle w:val="21"/>
        <w:spacing w:line="240" w:lineRule="auto"/>
        <w:rPr>
          <w:spacing w:val="-2"/>
          <w:sz w:val="24"/>
        </w:rPr>
      </w:pPr>
      <w:r w:rsidRPr="00B96EB0">
        <w:rPr>
          <w:spacing w:val="2"/>
          <w:sz w:val="24"/>
        </w:rPr>
        <w:t>создавать средствами живописи, графики, скульптуры,</w:t>
      </w:r>
      <w:r w:rsidRPr="00B96EB0">
        <w:rPr>
          <w:sz w:val="24"/>
        </w:rPr>
        <w:t>декоративно­прикладного искусства образ человека: переда</w:t>
      </w:r>
      <w:r w:rsidRPr="00B96EB0">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EA2A56" w:rsidRPr="00B96EB0" w:rsidRDefault="00EA2A56" w:rsidP="00B96EB0">
      <w:pPr>
        <w:pStyle w:val="21"/>
        <w:spacing w:line="240" w:lineRule="auto"/>
        <w:rPr>
          <w:sz w:val="24"/>
        </w:rPr>
      </w:pPr>
      <w:r w:rsidRPr="00B96EB0">
        <w:rPr>
          <w:spacing w:val="-4"/>
          <w:sz w:val="24"/>
        </w:rPr>
        <w:lastRenderedPageBreak/>
        <w:t>наблюдать, сравнивать, сопоставлять и анализировать про</w:t>
      </w:r>
      <w:r w:rsidRPr="00B96EB0">
        <w:rPr>
          <w:spacing w:val="2"/>
          <w:sz w:val="24"/>
        </w:rPr>
        <w:t>странственную форму предмета; изображать предметы раз</w:t>
      </w:r>
      <w:r w:rsidRPr="00B96EB0">
        <w:rPr>
          <w:sz w:val="24"/>
        </w:rPr>
        <w:t xml:space="preserve">личной формы; использовать простые формы для создания </w:t>
      </w:r>
      <w:r w:rsidRPr="00B96EB0">
        <w:rPr>
          <w:spacing w:val="2"/>
          <w:sz w:val="24"/>
        </w:rPr>
        <w:t xml:space="preserve">выразительных образов в живописи, скульптуре, графике, </w:t>
      </w:r>
      <w:r w:rsidRPr="00B96EB0">
        <w:rPr>
          <w:sz w:val="24"/>
        </w:rPr>
        <w:t>художественном конструировании;</w:t>
      </w:r>
    </w:p>
    <w:p w:rsidR="00EA2A56" w:rsidRPr="00B96EB0" w:rsidRDefault="00EA2A56" w:rsidP="00B96EB0">
      <w:pPr>
        <w:pStyle w:val="21"/>
        <w:spacing w:line="240" w:lineRule="auto"/>
        <w:rPr>
          <w:sz w:val="24"/>
        </w:rPr>
      </w:pPr>
      <w:r w:rsidRPr="00B96EB0">
        <w:rPr>
          <w:spacing w:val="-4"/>
          <w:sz w:val="24"/>
        </w:rPr>
        <w:t>использовать декоративные элементы, геометрические, рас</w:t>
      </w:r>
      <w:r w:rsidRPr="00B96EB0">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пользоваться средствами выразительности языка жи</w:t>
      </w:r>
      <w:r w:rsidRPr="00B96EB0">
        <w:rPr>
          <w:i/>
          <w:spacing w:val="-2"/>
          <w:sz w:val="24"/>
        </w:rPr>
        <w:t xml:space="preserve">вописи, графики, скульптуры, декоративно­прикладного </w:t>
      </w:r>
      <w:r w:rsidRPr="00B96EB0">
        <w:rPr>
          <w:i/>
          <w:sz w:val="24"/>
        </w:rPr>
        <w:t xml:space="preserve">искусства, художественного конструирования в собственной </w:t>
      </w:r>
      <w:r w:rsidRPr="00B96EB0">
        <w:rPr>
          <w:i/>
          <w:spacing w:val="-2"/>
          <w:sz w:val="24"/>
        </w:rPr>
        <w:t>художественно­творческой деятельности; передавать раз</w:t>
      </w:r>
      <w:r w:rsidRPr="00B96EB0">
        <w:rPr>
          <w:i/>
          <w:sz w:val="24"/>
        </w:rPr>
        <w:t>нообразные эмоциональные состояния, используя различные оттенки цвета, при создании живописных композиций на заданные темы;</w:t>
      </w:r>
    </w:p>
    <w:p w:rsidR="00EA2A56" w:rsidRPr="00B96EB0" w:rsidRDefault="00EA2A56" w:rsidP="00B96EB0">
      <w:pPr>
        <w:pStyle w:val="21"/>
        <w:spacing w:line="240" w:lineRule="auto"/>
        <w:rPr>
          <w:i/>
          <w:sz w:val="24"/>
        </w:rPr>
      </w:pPr>
      <w:r w:rsidRPr="00B96EB0">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A2A56" w:rsidRPr="00B96EB0" w:rsidRDefault="00EA2A56" w:rsidP="00B96EB0">
      <w:pPr>
        <w:pStyle w:val="21"/>
        <w:spacing w:line="240" w:lineRule="auto"/>
        <w:rPr>
          <w:i/>
          <w:sz w:val="24"/>
        </w:rPr>
      </w:pPr>
      <w:r w:rsidRPr="00B96EB0">
        <w:rPr>
          <w:i/>
          <w:sz w:val="24"/>
        </w:rPr>
        <w:t>выполнять простые рисунки и орнаментальные композиции, используя язык компьютерной графики в программе Paint.</w:t>
      </w:r>
    </w:p>
    <w:p w:rsidR="00EA2A56" w:rsidRPr="00B96EB0" w:rsidRDefault="00EA2A56" w:rsidP="00B96EB0">
      <w:pPr>
        <w:pStyle w:val="4"/>
        <w:spacing w:before="0" w:after="0" w:line="240" w:lineRule="auto"/>
        <w:ind w:left="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Значимые темы искусства.</w:t>
      </w:r>
      <w:r w:rsidRPr="00B96EB0">
        <w:rPr>
          <w:rFonts w:ascii="Times New Roman" w:hAnsi="Times New Roman" w:cs="Times New Roman"/>
          <w:b/>
          <w:i w:val="0"/>
          <w:color w:val="auto"/>
          <w:sz w:val="24"/>
          <w:szCs w:val="24"/>
        </w:rPr>
        <w:br/>
        <w:t>О чём говорит искусство?</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осознавать значимые темы искусства и отражать их в собственной художественно­творческой деятельности;</w:t>
      </w:r>
    </w:p>
    <w:p w:rsidR="00EA2A56" w:rsidRPr="00B96EB0" w:rsidRDefault="00EA2A56" w:rsidP="00B96EB0">
      <w:pPr>
        <w:pStyle w:val="21"/>
        <w:spacing w:line="240" w:lineRule="auto"/>
        <w:rPr>
          <w:sz w:val="24"/>
        </w:rPr>
      </w:pPr>
      <w:r w:rsidRPr="00B96EB0">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96EB0">
        <w:rPr>
          <w:sz w:val="24"/>
        </w:rPr>
        <w:t> </w:t>
      </w:r>
      <w:r w:rsidRPr="00B96EB0">
        <w:rPr>
          <w:sz w:val="24"/>
        </w:rPr>
        <w:t>т.</w:t>
      </w:r>
      <w:r w:rsidRPr="00B96EB0">
        <w:rPr>
          <w:sz w:val="24"/>
        </w:rPr>
        <w:t> </w:t>
      </w:r>
      <w:r w:rsidRPr="00B96EB0">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pacing w:val="-2"/>
          <w:sz w:val="24"/>
        </w:rPr>
        <w:t>видеть, чувствовать и изображать красоту и раз</w:t>
      </w:r>
      <w:r w:rsidRPr="00B96EB0">
        <w:rPr>
          <w:i/>
          <w:sz w:val="24"/>
        </w:rPr>
        <w:t>нообразие природы, человека, зданий, предметов;</w:t>
      </w:r>
    </w:p>
    <w:p w:rsidR="00EA2A56" w:rsidRPr="00B96EB0" w:rsidRDefault="00EA2A56" w:rsidP="00B96EB0">
      <w:pPr>
        <w:pStyle w:val="21"/>
        <w:spacing w:line="240" w:lineRule="auto"/>
        <w:rPr>
          <w:i/>
          <w:spacing w:val="2"/>
          <w:sz w:val="24"/>
        </w:rPr>
      </w:pPr>
      <w:r w:rsidRPr="00B96EB0">
        <w:rPr>
          <w:i/>
          <w:spacing w:val="4"/>
          <w:sz w:val="24"/>
        </w:rPr>
        <w:t xml:space="preserve">понимать и передавать в художественной работе </w:t>
      </w:r>
      <w:r w:rsidRPr="00B96EB0">
        <w:rPr>
          <w:i/>
          <w:spacing w:val="2"/>
          <w:sz w:val="24"/>
        </w:rPr>
        <w:t>разницу представлений о красоте человека в разных культурах мира; проявлять терпимость к другим вкусам и мнениям;</w:t>
      </w:r>
    </w:p>
    <w:p w:rsidR="00EA2A56" w:rsidRPr="00B96EB0" w:rsidRDefault="00EA2A56" w:rsidP="00B96EB0">
      <w:pPr>
        <w:pStyle w:val="21"/>
        <w:spacing w:line="240" w:lineRule="auto"/>
        <w:rPr>
          <w:i/>
          <w:sz w:val="24"/>
        </w:rPr>
      </w:pPr>
      <w:r w:rsidRPr="00B96EB0">
        <w:rPr>
          <w:i/>
          <w:spacing w:val="2"/>
          <w:sz w:val="24"/>
        </w:rPr>
        <w:t>изображать пейзажи, натюрморты, портреты, вы</w:t>
      </w:r>
      <w:r w:rsidRPr="00B96EB0">
        <w:rPr>
          <w:i/>
          <w:sz w:val="24"/>
        </w:rPr>
        <w:t>ражая своё отношение к ним;</w:t>
      </w:r>
    </w:p>
    <w:p w:rsidR="00EA2A56" w:rsidRPr="00B96EB0" w:rsidRDefault="00EA2A56" w:rsidP="00B96EB0">
      <w:pPr>
        <w:pStyle w:val="21"/>
        <w:spacing w:line="240" w:lineRule="auto"/>
        <w:rPr>
          <w:i/>
          <w:sz w:val="24"/>
        </w:rPr>
      </w:pPr>
      <w:r w:rsidRPr="00B96EB0">
        <w:rPr>
          <w:i/>
          <w:sz w:val="24"/>
        </w:rPr>
        <w:t>изображать многофигурные композиции на значимые жизненные темы и участвовать в коллективных работах на эти темы.</w:t>
      </w:r>
    </w:p>
    <w:p w:rsidR="00EA2A56" w:rsidRPr="00B96EB0" w:rsidRDefault="00EA2A56" w:rsidP="00B96EB0">
      <w:pPr>
        <w:pStyle w:val="21"/>
        <w:numPr>
          <w:ilvl w:val="0"/>
          <w:numId w:val="0"/>
        </w:numPr>
        <w:spacing w:line="240" w:lineRule="auto"/>
        <w:ind w:left="680"/>
        <w:rPr>
          <w:i/>
          <w:sz w:val="24"/>
        </w:rPr>
      </w:pPr>
    </w:p>
    <w:p w:rsidR="00EA2A56" w:rsidRPr="00B96EB0" w:rsidRDefault="00EA2A56" w:rsidP="00B96EB0">
      <w:pPr>
        <w:pStyle w:val="a8"/>
        <w:numPr>
          <w:ilvl w:val="2"/>
          <w:numId w:val="1"/>
        </w:numPr>
        <w:spacing w:line="240" w:lineRule="auto"/>
        <w:jc w:val="both"/>
        <w:rPr>
          <w:sz w:val="24"/>
        </w:rPr>
      </w:pPr>
      <w:bookmarkStart w:id="37" w:name="_Toc288394067"/>
      <w:bookmarkStart w:id="38" w:name="_Toc288410534"/>
      <w:bookmarkStart w:id="39" w:name="_Toc288410663"/>
      <w:bookmarkStart w:id="40" w:name="_Toc418108304"/>
      <w:r w:rsidRPr="00B96EB0">
        <w:rPr>
          <w:sz w:val="24"/>
        </w:rPr>
        <w:t>Музыка</w:t>
      </w:r>
      <w:bookmarkEnd w:id="37"/>
      <w:bookmarkEnd w:id="38"/>
      <w:bookmarkEnd w:id="39"/>
      <w:bookmarkEnd w:id="40"/>
    </w:p>
    <w:p w:rsidR="00EA2A56" w:rsidRPr="00B96EB0" w:rsidRDefault="00EA2A56" w:rsidP="00B96EB0">
      <w:pPr>
        <w:ind w:firstLine="709"/>
        <w:contextualSpacing/>
      </w:pPr>
      <w:r w:rsidRPr="00B96EB0">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A2A56" w:rsidRPr="00B96EB0" w:rsidRDefault="00EA2A56" w:rsidP="00B96EB0">
      <w:pPr>
        <w:tabs>
          <w:tab w:val="left" w:pos="955"/>
        </w:tabs>
        <w:autoSpaceDE w:val="0"/>
        <w:autoSpaceDN w:val="0"/>
        <w:adjustRightInd w:val="0"/>
        <w:ind w:firstLine="709"/>
      </w:pPr>
      <w:r w:rsidRPr="00B96EB0">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B96EB0">
        <w:rPr>
          <w:lang w:val="en-US"/>
        </w:rPr>
        <w:t> </w:t>
      </w:r>
      <w:r w:rsidRPr="00B96EB0">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w:t>
      </w:r>
      <w:r w:rsidRPr="00B96EB0">
        <w:lastRenderedPageBreak/>
        <w:t xml:space="preserve">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A2A56" w:rsidRPr="00B96EB0" w:rsidRDefault="00EA2A56" w:rsidP="00B96EB0">
      <w:pPr>
        <w:ind w:firstLine="709"/>
      </w:pPr>
      <w:r w:rsidRPr="00B96EB0">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A2A56" w:rsidRPr="00B96EB0" w:rsidRDefault="00EA2A56" w:rsidP="00B96EB0">
      <w:pPr>
        <w:ind w:firstLine="709"/>
      </w:pPr>
      <w:r w:rsidRPr="00B96EB0">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EA2A56" w:rsidRPr="00B96EB0" w:rsidRDefault="00EA2A56" w:rsidP="00B96EB0">
      <w:pPr>
        <w:widowControl w:val="0"/>
        <w:suppressLineNumbers/>
        <w:suppressAutoHyphens/>
        <w:autoSpaceDN w:val="0"/>
        <w:ind w:firstLine="709"/>
        <w:rPr>
          <w:rFonts w:eastAsia="Calibri"/>
          <w:b/>
          <w:i/>
          <w:kern w:val="3"/>
          <w:lang w:eastAsia="zh-CN" w:bidi="hi-IN"/>
        </w:rPr>
      </w:pPr>
      <w:r w:rsidRPr="00B96EB0">
        <w:rPr>
          <w:rFonts w:eastAsia="Calibri"/>
          <w:b/>
          <w:i/>
          <w:kern w:val="3"/>
          <w:lang w:eastAsia="zh-CN" w:bidi="hi-IN"/>
        </w:rPr>
        <w:t xml:space="preserve">Предметные результаты </w:t>
      </w:r>
      <w:r w:rsidRPr="00B96EB0">
        <w:rPr>
          <w:rFonts w:eastAsia="Calibri"/>
          <w:kern w:val="3"/>
          <w:lang w:eastAsia="zh-CN" w:bidi="hi-IN"/>
        </w:rPr>
        <w:t>освоения программы должны отражать:</w:t>
      </w:r>
    </w:p>
    <w:p w:rsidR="00EA2A56" w:rsidRPr="00B96EB0" w:rsidRDefault="00EA2A56" w:rsidP="00B96EB0">
      <w:pPr>
        <w:autoSpaceDE w:val="0"/>
        <w:autoSpaceDN w:val="0"/>
        <w:adjustRightInd w:val="0"/>
        <w:ind w:firstLine="709"/>
      </w:pPr>
      <w:r w:rsidRPr="00B96EB0">
        <w:t>сформированность первоначальных представлений о роли музыки в жизни человека, ее роли в духовно-нравственном развитии человека;</w:t>
      </w:r>
    </w:p>
    <w:p w:rsidR="00EA2A56" w:rsidRPr="00B96EB0" w:rsidRDefault="00EA2A56" w:rsidP="00B96EB0">
      <w:pPr>
        <w:autoSpaceDE w:val="0"/>
        <w:autoSpaceDN w:val="0"/>
        <w:adjustRightInd w:val="0"/>
        <w:ind w:firstLine="709"/>
      </w:pPr>
      <w:r w:rsidRPr="00B96EB0">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A2A56" w:rsidRPr="00B96EB0" w:rsidRDefault="00EA2A56" w:rsidP="00B96EB0">
      <w:pPr>
        <w:autoSpaceDE w:val="0"/>
        <w:autoSpaceDN w:val="0"/>
        <w:adjustRightInd w:val="0"/>
        <w:ind w:firstLine="709"/>
      </w:pPr>
      <w:r w:rsidRPr="00B96EB0">
        <w:t>умение воспринимать музыку и выражать свое отношение к музыкальному произведению;</w:t>
      </w:r>
    </w:p>
    <w:p w:rsidR="00EA2A56" w:rsidRPr="00B96EB0" w:rsidRDefault="00EA2A56" w:rsidP="00B96EB0">
      <w:pPr>
        <w:autoSpaceDE w:val="0"/>
        <w:autoSpaceDN w:val="0"/>
        <w:adjustRightInd w:val="0"/>
        <w:ind w:firstLine="709"/>
      </w:pPr>
      <w:r w:rsidRPr="00B96EB0">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EA2A56" w:rsidRPr="00B96EB0" w:rsidRDefault="00EA2A56" w:rsidP="00B96EB0">
      <w:pPr>
        <w:ind w:firstLine="709"/>
        <w:contextualSpacing/>
        <w:rPr>
          <w:b/>
          <w:i/>
        </w:rPr>
      </w:pPr>
      <w:r w:rsidRPr="00B96EB0">
        <w:rPr>
          <w:b/>
          <w:i/>
        </w:rPr>
        <w:t>Предметные результаты по видам деятельности обучающихся</w:t>
      </w:r>
    </w:p>
    <w:p w:rsidR="00EA2A56" w:rsidRPr="00B96EB0" w:rsidRDefault="00EA2A56" w:rsidP="00B96EB0">
      <w:pPr>
        <w:widowControl w:val="0"/>
        <w:tabs>
          <w:tab w:val="left" w:pos="142"/>
          <w:tab w:val="left" w:pos="993"/>
        </w:tabs>
        <w:ind w:firstLine="709"/>
      </w:pPr>
      <w:r w:rsidRPr="00B96EB0">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EA2A56" w:rsidRPr="00B96EB0" w:rsidRDefault="00EA2A56" w:rsidP="00B96EB0">
      <w:pPr>
        <w:ind w:firstLine="709"/>
        <w:contextualSpacing/>
        <w:rPr>
          <w:b/>
        </w:rPr>
      </w:pPr>
      <w:r w:rsidRPr="00B96EB0">
        <w:rPr>
          <w:b/>
        </w:rPr>
        <w:t>Слушание музыки</w:t>
      </w:r>
    </w:p>
    <w:p w:rsidR="00EA2A56" w:rsidRPr="00B96EB0" w:rsidRDefault="00EA2A56" w:rsidP="00B96EB0">
      <w:pPr>
        <w:ind w:firstLine="709"/>
        <w:contextualSpacing/>
      </w:pPr>
      <w:r w:rsidRPr="00B96EB0">
        <w:t>Обучающийся:</w:t>
      </w:r>
    </w:p>
    <w:p w:rsidR="00EA2A56" w:rsidRPr="00B96EB0" w:rsidRDefault="00EA2A56" w:rsidP="00B96EB0">
      <w:pPr>
        <w:ind w:firstLine="709"/>
      </w:pPr>
      <w:r w:rsidRPr="00B96EB0">
        <w:t>1. Узнает изученные музыкальные произведения и называет имена их авторов.</w:t>
      </w:r>
    </w:p>
    <w:p w:rsidR="00EA2A56" w:rsidRPr="00B96EB0" w:rsidRDefault="00EA2A56" w:rsidP="00B96EB0">
      <w:pPr>
        <w:ind w:firstLine="709"/>
      </w:pPr>
      <w:r w:rsidRPr="00B96EB0">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EA2A56" w:rsidRPr="00B96EB0" w:rsidRDefault="00EA2A56" w:rsidP="00B96EB0">
      <w:pPr>
        <w:ind w:firstLine="709"/>
      </w:pPr>
      <w:r w:rsidRPr="00B96EB0">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EA2A56" w:rsidRPr="00B96EB0" w:rsidRDefault="00EA2A56" w:rsidP="00B96EB0">
      <w:pPr>
        <w:ind w:firstLine="709"/>
      </w:pPr>
      <w:r w:rsidRPr="00B96EB0">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EA2A56" w:rsidRPr="00B96EB0" w:rsidRDefault="00EA2A56" w:rsidP="00B96EB0">
      <w:pPr>
        <w:shd w:val="clear" w:color="auto" w:fill="FFFFFF"/>
        <w:tabs>
          <w:tab w:val="left" w:pos="851"/>
        </w:tabs>
        <w:ind w:firstLine="709"/>
        <w:rPr>
          <w:bCs/>
          <w:iCs/>
        </w:rPr>
      </w:pPr>
      <w:r w:rsidRPr="00B96EB0">
        <w:t>5. Знает особенности тембрового звучания различных певческих голосов (детских, женских, мужских), хоров (детских, женских, мужских, смешанных,</w:t>
      </w:r>
      <w:r w:rsidRPr="00B96EB0">
        <w:rPr>
          <w:bCs/>
          <w:iCs/>
        </w:rPr>
        <w:t xml:space="preserve"> а также </w:t>
      </w:r>
      <w:r w:rsidRPr="00B96EB0">
        <w:t>народного, академического, церковного) и их исполнительских возможностей и особенностей репертуара.</w:t>
      </w:r>
    </w:p>
    <w:p w:rsidR="00EA2A56" w:rsidRPr="00B96EB0" w:rsidRDefault="00EA2A56" w:rsidP="00B96EB0">
      <w:pPr>
        <w:ind w:firstLine="709"/>
      </w:pPr>
      <w:r w:rsidRPr="00B96EB0">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EA2A56" w:rsidRPr="00B96EB0" w:rsidRDefault="00EA2A56" w:rsidP="00B96EB0">
      <w:pPr>
        <w:tabs>
          <w:tab w:val="left" w:pos="271"/>
        </w:tabs>
        <w:ind w:firstLine="709"/>
        <w:contextualSpacing/>
      </w:pPr>
      <w:r w:rsidRPr="00B96EB0">
        <w:lastRenderedPageBreak/>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EA2A56" w:rsidRPr="00B96EB0" w:rsidRDefault="00EA2A56" w:rsidP="00B96EB0">
      <w:pPr>
        <w:ind w:firstLine="709"/>
      </w:pPr>
      <w:r w:rsidRPr="00B96EB0">
        <w:t>8. Определяет жанровую основу в пройденных музыкальных произведениях.</w:t>
      </w:r>
    </w:p>
    <w:p w:rsidR="00EA2A56" w:rsidRPr="00B96EB0" w:rsidRDefault="00EA2A56" w:rsidP="00B96EB0">
      <w:pPr>
        <w:ind w:firstLine="709"/>
      </w:pPr>
      <w:r w:rsidRPr="00B96EB0">
        <w:t xml:space="preserve">9. Имеет слуховой багаж из прослушанных произведений народной музыки, отечественной и зарубежной классики. </w:t>
      </w:r>
    </w:p>
    <w:p w:rsidR="00EA2A56" w:rsidRPr="00B96EB0" w:rsidRDefault="00EA2A56" w:rsidP="00B96EB0">
      <w:pPr>
        <w:ind w:firstLine="709"/>
        <w:contextualSpacing/>
      </w:pPr>
      <w:r w:rsidRPr="00B96EB0">
        <w:t>10. Умеет импровизировать под музыку с использованием танцевальных, маршеобразных движений, пластического интонирования.</w:t>
      </w:r>
    </w:p>
    <w:p w:rsidR="00EA2A56" w:rsidRPr="00B96EB0" w:rsidRDefault="00EA2A56" w:rsidP="00B96EB0">
      <w:pPr>
        <w:ind w:firstLine="709"/>
        <w:contextualSpacing/>
        <w:rPr>
          <w:b/>
        </w:rPr>
      </w:pPr>
      <w:r w:rsidRPr="00B96EB0">
        <w:rPr>
          <w:b/>
        </w:rPr>
        <w:t>Хоровое пение</w:t>
      </w:r>
    </w:p>
    <w:p w:rsidR="00EA2A56" w:rsidRPr="00B96EB0" w:rsidRDefault="00EA2A56" w:rsidP="00B96EB0">
      <w:pPr>
        <w:ind w:firstLine="709"/>
        <w:contextualSpacing/>
      </w:pPr>
      <w:r w:rsidRPr="00B96EB0">
        <w:t>Обучающийся:</w:t>
      </w:r>
    </w:p>
    <w:p w:rsidR="00EA2A56" w:rsidRPr="00B96EB0" w:rsidRDefault="00EA2A56" w:rsidP="00B96EB0">
      <w:pPr>
        <w:tabs>
          <w:tab w:val="left" w:pos="310"/>
        </w:tabs>
        <w:ind w:firstLine="709"/>
      </w:pPr>
      <w:r w:rsidRPr="00B96EB0">
        <w:t>1. Знает слова и мелодию Гимна Российской Федерации.</w:t>
      </w:r>
    </w:p>
    <w:p w:rsidR="00EA2A56" w:rsidRPr="00B96EB0" w:rsidRDefault="00EA2A56" w:rsidP="00B96EB0">
      <w:pPr>
        <w:tabs>
          <w:tab w:val="left" w:pos="310"/>
        </w:tabs>
        <w:ind w:firstLine="709"/>
      </w:pPr>
      <w:r w:rsidRPr="00B96EB0">
        <w:t>2. Грамотно и выразительно исполняет песни с сопровождением и без сопровождения в соответствии с их образным строем и содержанием.</w:t>
      </w:r>
    </w:p>
    <w:p w:rsidR="00EA2A56" w:rsidRPr="00B96EB0" w:rsidRDefault="00EA2A56" w:rsidP="00B96EB0">
      <w:pPr>
        <w:tabs>
          <w:tab w:val="left" w:pos="310"/>
        </w:tabs>
        <w:ind w:firstLine="709"/>
      </w:pPr>
      <w:r w:rsidRPr="00B96EB0">
        <w:t>3. Знает о способах и приемах выразительного музыкального интонирования.</w:t>
      </w:r>
    </w:p>
    <w:p w:rsidR="00EA2A56" w:rsidRPr="00B96EB0" w:rsidRDefault="00EA2A56" w:rsidP="00B96EB0">
      <w:pPr>
        <w:ind w:firstLine="709"/>
      </w:pPr>
      <w:r w:rsidRPr="00B96EB0">
        <w:t>4. Соблюдает при пении певческую установку. Использует в процессе пения правильное певческое дыхание.</w:t>
      </w:r>
    </w:p>
    <w:p w:rsidR="00EA2A56" w:rsidRPr="00B96EB0" w:rsidRDefault="00EA2A56" w:rsidP="00B96EB0">
      <w:pPr>
        <w:tabs>
          <w:tab w:val="left" w:pos="310"/>
        </w:tabs>
        <w:ind w:firstLine="709"/>
      </w:pPr>
      <w:r w:rsidRPr="00B96EB0">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EA2A56" w:rsidRPr="00B96EB0" w:rsidRDefault="00EA2A56" w:rsidP="00B96EB0">
      <w:pPr>
        <w:ind w:firstLine="709"/>
      </w:pPr>
      <w:r w:rsidRPr="00B96EB0">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EA2A56" w:rsidRPr="00B96EB0" w:rsidRDefault="00EA2A56" w:rsidP="00B96EB0">
      <w:pPr>
        <w:ind w:firstLine="709"/>
      </w:pPr>
      <w:r w:rsidRPr="00B96EB0">
        <w:t>7. Исполняет одноголосные произведения, а также произведения с элементами двухголосия.</w:t>
      </w:r>
    </w:p>
    <w:p w:rsidR="00EA2A56" w:rsidRPr="00B96EB0" w:rsidRDefault="00EA2A56" w:rsidP="00B96EB0">
      <w:pPr>
        <w:ind w:firstLine="709"/>
        <w:rPr>
          <w:b/>
        </w:rPr>
      </w:pPr>
      <w:r w:rsidRPr="00B96EB0">
        <w:rPr>
          <w:b/>
        </w:rPr>
        <w:t>Игра в детском инструментальном оркестре (ансамбле)</w:t>
      </w:r>
    </w:p>
    <w:p w:rsidR="00EA2A56" w:rsidRPr="00B96EB0" w:rsidRDefault="00EA2A56" w:rsidP="00B96EB0">
      <w:pPr>
        <w:ind w:firstLine="709"/>
        <w:contextualSpacing/>
      </w:pPr>
      <w:r w:rsidRPr="00B96EB0">
        <w:t>Обучающийся:</w:t>
      </w:r>
    </w:p>
    <w:p w:rsidR="00EA2A56" w:rsidRPr="00B96EB0" w:rsidRDefault="00EA2A56" w:rsidP="00B96EB0">
      <w:pPr>
        <w:ind w:firstLine="709"/>
      </w:pPr>
      <w:r w:rsidRPr="00B96EB0">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EA2A56" w:rsidRPr="00B96EB0" w:rsidRDefault="00EA2A56" w:rsidP="00B96EB0">
      <w:pPr>
        <w:ind w:firstLine="709"/>
      </w:pPr>
      <w:r w:rsidRPr="00B96EB0">
        <w:t>2. Умеет исполнять различные ритмические группы в оркестровых партиях.</w:t>
      </w:r>
    </w:p>
    <w:p w:rsidR="00EA2A56" w:rsidRPr="00B96EB0" w:rsidRDefault="00EA2A56" w:rsidP="00B96EB0">
      <w:pPr>
        <w:ind w:firstLine="709"/>
      </w:pPr>
      <w:r w:rsidRPr="00B96EB0">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EA2A56" w:rsidRPr="00B96EB0" w:rsidRDefault="00EA2A56" w:rsidP="00B96EB0">
      <w:pPr>
        <w:ind w:firstLine="709"/>
      </w:pPr>
      <w:r w:rsidRPr="00B96EB0">
        <w:t>4. Использует возможности различных инструментов в ансамбле и оркестре, в том числе тембровые возможности синтезатора.</w:t>
      </w:r>
    </w:p>
    <w:p w:rsidR="00EA2A56" w:rsidRPr="00B96EB0" w:rsidRDefault="00EA2A56" w:rsidP="00B96EB0">
      <w:pPr>
        <w:ind w:firstLine="709"/>
        <w:contextualSpacing/>
      </w:pPr>
      <w:r w:rsidRPr="00B96EB0">
        <w:rPr>
          <w:b/>
        </w:rPr>
        <w:t>Основы музыкальной грамоты</w:t>
      </w:r>
    </w:p>
    <w:p w:rsidR="00EA2A56" w:rsidRPr="00B96EB0" w:rsidRDefault="00EA2A56" w:rsidP="00B96EB0">
      <w:pPr>
        <w:ind w:firstLine="709"/>
        <w:contextualSpacing/>
      </w:pPr>
      <w:r w:rsidRPr="00B96EB0">
        <w:t xml:space="preserve">Объем музыкальной грамоты и теоретических понятий: </w:t>
      </w:r>
    </w:p>
    <w:p w:rsidR="00EA2A56" w:rsidRPr="00B96EB0" w:rsidRDefault="00EA2A56" w:rsidP="00B96EB0">
      <w:pPr>
        <w:ind w:firstLine="709"/>
      </w:pPr>
      <w:r w:rsidRPr="00B96EB0">
        <w:t>1.</w:t>
      </w:r>
      <w:r w:rsidRPr="00B96EB0">
        <w:rPr>
          <w:b/>
        </w:rPr>
        <w:t xml:space="preserve"> Звук.</w:t>
      </w:r>
      <w:r w:rsidRPr="00B96EB0">
        <w:t xml:space="preserve"> Свойства музыкального звука: высота, длительность, тембр, громкость.</w:t>
      </w:r>
    </w:p>
    <w:p w:rsidR="00EA2A56" w:rsidRPr="00B96EB0" w:rsidRDefault="00EA2A56" w:rsidP="00B96EB0">
      <w:pPr>
        <w:ind w:firstLine="709"/>
      </w:pPr>
      <w:r w:rsidRPr="00B96EB0">
        <w:t>2.</w:t>
      </w:r>
      <w:r w:rsidRPr="00B96EB0">
        <w:rPr>
          <w:b/>
        </w:rPr>
        <w:t xml:space="preserve"> Мелодия.</w:t>
      </w:r>
      <w:r w:rsidRPr="00B96EB0">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EA2A56" w:rsidRPr="00B96EB0" w:rsidRDefault="00EA2A56" w:rsidP="00B96EB0">
      <w:pPr>
        <w:ind w:firstLine="709"/>
      </w:pPr>
      <w:r w:rsidRPr="00B96EB0">
        <w:t>3.</w:t>
      </w:r>
      <w:r w:rsidRPr="00B96EB0">
        <w:rPr>
          <w:b/>
        </w:rPr>
        <w:t xml:space="preserve"> Метроритм.</w:t>
      </w:r>
      <w:r w:rsidRPr="00B96EB0">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EA2A56" w:rsidRPr="00B96EB0" w:rsidRDefault="00EA2A56" w:rsidP="00B96EB0">
      <w:pPr>
        <w:ind w:firstLine="709"/>
      </w:pPr>
      <w:r w:rsidRPr="00B96EB0">
        <w:t xml:space="preserve">4. </w:t>
      </w:r>
      <w:r w:rsidRPr="00B96EB0">
        <w:rPr>
          <w:b/>
        </w:rPr>
        <w:t xml:space="preserve">Лад: </w:t>
      </w:r>
      <w:r w:rsidRPr="00B96EB0">
        <w:t xml:space="preserve">мажор, минор; тональность, тоника. </w:t>
      </w:r>
    </w:p>
    <w:p w:rsidR="00EA2A56" w:rsidRPr="00B96EB0" w:rsidRDefault="00EA2A56" w:rsidP="00B96EB0">
      <w:pPr>
        <w:ind w:firstLine="709"/>
        <w:contextualSpacing/>
      </w:pPr>
      <w:r w:rsidRPr="00B96EB0">
        <w:t>5.</w:t>
      </w:r>
      <w:r w:rsidRPr="00B96EB0">
        <w:rPr>
          <w:b/>
        </w:rPr>
        <w:t xml:space="preserve"> Нотная грамота.</w:t>
      </w:r>
      <w:r w:rsidRPr="00B96EB0">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EA2A56" w:rsidRPr="00B96EB0" w:rsidRDefault="00EA2A56" w:rsidP="00B96EB0">
      <w:pPr>
        <w:tabs>
          <w:tab w:val="left" w:pos="201"/>
        </w:tabs>
        <w:ind w:firstLine="709"/>
      </w:pPr>
      <w:r w:rsidRPr="00B96EB0">
        <w:t xml:space="preserve">6. </w:t>
      </w:r>
      <w:r w:rsidRPr="00B96EB0">
        <w:rPr>
          <w:b/>
        </w:rPr>
        <w:t xml:space="preserve">Интервалы </w:t>
      </w:r>
      <w:r w:rsidRPr="00B96EB0">
        <w:t xml:space="preserve">в пределах октавы. </w:t>
      </w:r>
      <w:r w:rsidRPr="00B96EB0">
        <w:rPr>
          <w:b/>
        </w:rPr>
        <w:t>Трезвучия</w:t>
      </w:r>
      <w:r w:rsidRPr="00B96EB0">
        <w:t>: мажорное и минорное. Интервалы и трезвучия в игровых упражнениях, песнях и аккомпанементах, произведениях для слушания музыки.</w:t>
      </w:r>
    </w:p>
    <w:p w:rsidR="00EA2A56" w:rsidRPr="00B96EB0" w:rsidRDefault="00EA2A56" w:rsidP="00B96EB0">
      <w:pPr>
        <w:tabs>
          <w:tab w:val="left" w:pos="201"/>
        </w:tabs>
        <w:ind w:firstLine="709"/>
      </w:pPr>
      <w:r w:rsidRPr="00B96EB0">
        <w:t>7.</w:t>
      </w:r>
      <w:r w:rsidRPr="00B96EB0">
        <w:rPr>
          <w:b/>
        </w:rPr>
        <w:t xml:space="preserve"> Музыкальные жанры.</w:t>
      </w:r>
      <w:r w:rsidRPr="00B96EB0">
        <w:t xml:space="preserve"> Песня, танец, марш. Инструментальный концерт. Музыкально-сценические жанры: балет, опера, мюзикл.</w:t>
      </w:r>
    </w:p>
    <w:p w:rsidR="00EA2A56" w:rsidRPr="00B96EB0" w:rsidRDefault="00EA2A56" w:rsidP="00B96EB0">
      <w:pPr>
        <w:ind w:firstLine="709"/>
      </w:pPr>
      <w:r w:rsidRPr="00B96EB0">
        <w:lastRenderedPageBreak/>
        <w:t xml:space="preserve">8. </w:t>
      </w:r>
      <w:r w:rsidRPr="00B96EB0">
        <w:rPr>
          <w:b/>
        </w:rPr>
        <w:t>Музыкальные формы.</w:t>
      </w:r>
      <w:r w:rsidRPr="00B96EB0">
        <w:t xml:space="preserve"> Виды развития: повтор, контраст. Вступление, заключение. Простые двухчастная и трехчастная формы, куплетная форма, вариации, рондо.</w:t>
      </w:r>
    </w:p>
    <w:p w:rsidR="00EA2A56" w:rsidRPr="00B96EB0" w:rsidRDefault="00EA2A56" w:rsidP="00B96EB0">
      <w:pPr>
        <w:ind w:firstLine="709"/>
        <w:rPr>
          <w:rFonts w:eastAsia="Arial Unicode MS"/>
        </w:rPr>
      </w:pPr>
      <w:r w:rsidRPr="00B96EB0">
        <w:rPr>
          <w:rFonts w:eastAsia="Arial Unicode MS"/>
        </w:rPr>
        <w:t xml:space="preserve">В результате изучения музыки на уровне начального общего образования обучающийся </w:t>
      </w:r>
      <w:r w:rsidRPr="00B96EB0">
        <w:rPr>
          <w:rFonts w:eastAsia="Arial Unicode MS"/>
          <w:b/>
        </w:rPr>
        <w:t>получит возможность научиться</w:t>
      </w:r>
      <w:r w:rsidRPr="00B96EB0">
        <w:rPr>
          <w:rFonts w:eastAsia="Arial Unicode MS"/>
        </w:rPr>
        <w:t>:</w:t>
      </w:r>
    </w:p>
    <w:p w:rsidR="00EA2A56" w:rsidRPr="00B96EB0" w:rsidRDefault="00EA2A56" w:rsidP="00B96EB0">
      <w:pPr>
        <w:ind w:firstLine="709"/>
        <w:rPr>
          <w:rFonts w:eastAsia="Arial Unicode MS"/>
          <w:i/>
        </w:rPr>
      </w:pPr>
      <w:r w:rsidRPr="00B96EB0">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EA2A56" w:rsidRPr="00B96EB0" w:rsidRDefault="00EA2A56" w:rsidP="00B96EB0">
      <w:pPr>
        <w:ind w:firstLine="709"/>
        <w:rPr>
          <w:rFonts w:eastAsia="Arial Unicode MS"/>
          <w:i/>
        </w:rPr>
      </w:pPr>
      <w:r w:rsidRPr="00B96EB0">
        <w:rPr>
          <w:rFonts w:eastAsia="Arial Unicode MS"/>
          <w:i/>
        </w:rPr>
        <w:t>организовывать культурный досуг, самостоятельную музыкально-творческую деятельность; музицировать;</w:t>
      </w:r>
    </w:p>
    <w:p w:rsidR="00EA2A56" w:rsidRPr="00B96EB0" w:rsidRDefault="00EA2A56" w:rsidP="00B96EB0">
      <w:pPr>
        <w:ind w:firstLine="709"/>
        <w:rPr>
          <w:rFonts w:eastAsia="Arial Unicode MS"/>
          <w:i/>
        </w:rPr>
      </w:pPr>
      <w:r w:rsidRPr="00B96EB0">
        <w:rPr>
          <w:rFonts w:eastAsia="Arial Unicode MS"/>
          <w:i/>
        </w:rPr>
        <w:t>использовать систему графических знаков для ориентации в нотном письме при пении простейших мелодий;</w:t>
      </w:r>
    </w:p>
    <w:p w:rsidR="00EA2A56" w:rsidRPr="00B96EB0" w:rsidRDefault="00EA2A56" w:rsidP="00B96EB0">
      <w:pPr>
        <w:ind w:firstLine="709"/>
        <w:rPr>
          <w:rFonts w:eastAsia="Arial Unicode MS"/>
          <w:i/>
        </w:rPr>
      </w:pPr>
      <w:r w:rsidRPr="00B96EB0">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A2A56" w:rsidRPr="00B96EB0" w:rsidRDefault="00EA2A56" w:rsidP="00B96EB0">
      <w:pPr>
        <w:ind w:firstLine="709"/>
        <w:rPr>
          <w:rFonts w:eastAsia="Arial Unicode MS"/>
          <w:i/>
        </w:rPr>
      </w:pPr>
      <w:r w:rsidRPr="00B96EB0">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A2A56" w:rsidRPr="00B96EB0" w:rsidRDefault="00EA2A56" w:rsidP="00B96EB0">
      <w:pPr>
        <w:ind w:firstLine="709"/>
        <w:rPr>
          <w:rFonts w:eastAsia="Arial Unicode MS"/>
          <w:i/>
        </w:rPr>
      </w:pPr>
      <w:r w:rsidRPr="00B96EB0">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EA2A56" w:rsidRPr="00B96EB0" w:rsidRDefault="00EA2A56" w:rsidP="00B96EB0">
      <w:pPr>
        <w:pStyle w:val="21"/>
        <w:numPr>
          <w:ilvl w:val="0"/>
          <w:numId w:val="0"/>
        </w:numPr>
        <w:spacing w:line="240" w:lineRule="auto"/>
        <w:ind w:left="680"/>
        <w:rPr>
          <w:i/>
          <w:spacing w:val="-2"/>
          <w:sz w:val="24"/>
        </w:rPr>
      </w:pPr>
    </w:p>
    <w:p w:rsidR="00EA2A56" w:rsidRPr="00B96EB0" w:rsidRDefault="00EA2A56" w:rsidP="00B96EB0">
      <w:pPr>
        <w:pStyle w:val="a8"/>
        <w:numPr>
          <w:ilvl w:val="2"/>
          <w:numId w:val="1"/>
        </w:numPr>
        <w:spacing w:line="240" w:lineRule="auto"/>
        <w:jc w:val="both"/>
        <w:rPr>
          <w:sz w:val="24"/>
        </w:rPr>
      </w:pPr>
      <w:bookmarkStart w:id="41" w:name="_Toc288394068"/>
      <w:bookmarkStart w:id="42" w:name="_Toc288410535"/>
      <w:bookmarkStart w:id="43" w:name="_Toc288410664"/>
      <w:bookmarkStart w:id="44" w:name="_Toc418108305"/>
      <w:r w:rsidRPr="00B96EB0">
        <w:rPr>
          <w:sz w:val="24"/>
        </w:rPr>
        <w:t>Технология</w:t>
      </w:r>
      <w:bookmarkEnd w:id="41"/>
      <w:bookmarkEnd w:id="42"/>
      <w:bookmarkEnd w:id="43"/>
      <w:bookmarkEnd w:id="44"/>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В результате изучения курса «Технологии» обучающиеся на уровне начального общего образования:</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B96EB0">
        <w:rPr>
          <w:rStyle w:val="Zag11"/>
          <w:rFonts w:eastAsia="@Arial Unicode MS"/>
        </w:rPr>
        <w:t>;</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получат общее представление о мире профессий, их социальном значении, истории возникновения и развития;</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Обучающиеся:</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96EB0">
        <w:rPr>
          <w:rStyle w:val="Zag11"/>
          <w:rFonts w:eastAsia="@Arial Unicode MS"/>
          <w:i/>
          <w:iCs/>
        </w:rPr>
        <w:t xml:space="preserve">коммуникативных универсальных учебных действий </w:t>
      </w:r>
      <w:r w:rsidRPr="00B96EB0">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 xml:space="preserve">овладеют начальными формами </w:t>
      </w:r>
      <w:r w:rsidRPr="00B96EB0">
        <w:rPr>
          <w:rStyle w:val="Zag11"/>
          <w:rFonts w:eastAsia="@Arial Unicode MS"/>
          <w:i/>
          <w:iCs/>
        </w:rPr>
        <w:t xml:space="preserve">познавательных универсальных учебных действий </w:t>
      </w:r>
      <w:r w:rsidRPr="00B96EB0">
        <w:rPr>
          <w:rStyle w:val="Zag11"/>
          <w:rFonts w:eastAsia="@Arial Unicode MS"/>
        </w:rPr>
        <w:t>– исследовательскими и логическими: наблюдения, сравнения, анализа, классификации, обобщения;</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lastRenderedPageBreak/>
        <w:t xml:space="preserve">получат первоначальный опыт организации собственной творческой практической деятельности на основе сформированных </w:t>
      </w:r>
      <w:r w:rsidRPr="00B96EB0">
        <w:rPr>
          <w:rStyle w:val="Zag11"/>
          <w:rFonts w:eastAsia="@Arial Unicode MS"/>
          <w:i/>
          <w:iCs/>
        </w:rPr>
        <w:t>регулятивных универсальных учебных действий</w:t>
      </w:r>
      <w:r w:rsidRPr="00B96EB0">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96EB0">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A2A56" w:rsidRPr="00B96EB0" w:rsidRDefault="00EA2A56" w:rsidP="00B96EB0">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B96EB0">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Общекультурные и общетрудовые компетенции.</w:t>
      </w:r>
      <w:r w:rsidR="00A604E6">
        <w:rPr>
          <w:rFonts w:ascii="Times New Roman" w:hAnsi="Times New Roman" w:cs="Times New Roman"/>
          <w:b/>
          <w:i w:val="0"/>
          <w:color w:val="auto"/>
          <w:sz w:val="24"/>
          <w:szCs w:val="24"/>
        </w:rPr>
        <w:t xml:space="preserve"> </w:t>
      </w:r>
      <w:r w:rsidRPr="00B96EB0">
        <w:rPr>
          <w:rFonts w:ascii="Times New Roman" w:hAnsi="Times New Roman" w:cs="Times New Roman"/>
          <w:b/>
          <w:i w:val="0"/>
          <w:color w:val="auto"/>
          <w:sz w:val="24"/>
          <w:szCs w:val="24"/>
        </w:rPr>
        <w:t>Основы культуры труда, самообслуживание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EA2A56" w:rsidRPr="00B96EB0" w:rsidRDefault="00EA2A56" w:rsidP="00B96EB0">
      <w:pPr>
        <w:pStyle w:val="21"/>
        <w:spacing w:line="240" w:lineRule="auto"/>
        <w:rPr>
          <w:sz w:val="24"/>
        </w:rPr>
      </w:pPr>
      <w:r w:rsidRPr="00B96EB0">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A2A56" w:rsidRPr="00B96EB0" w:rsidRDefault="00EA2A56" w:rsidP="00B96EB0">
      <w:pPr>
        <w:pStyle w:val="21"/>
        <w:spacing w:line="240" w:lineRule="auto"/>
        <w:rPr>
          <w:sz w:val="24"/>
        </w:rPr>
      </w:pPr>
      <w:r w:rsidRPr="00B96EB0">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A2A56" w:rsidRPr="00B96EB0" w:rsidRDefault="00EA2A56" w:rsidP="00B96EB0">
      <w:pPr>
        <w:pStyle w:val="21"/>
        <w:spacing w:line="240" w:lineRule="auto"/>
        <w:rPr>
          <w:sz w:val="24"/>
        </w:rPr>
      </w:pPr>
      <w:r w:rsidRPr="00B96EB0">
        <w:rPr>
          <w:sz w:val="24"/>
        </w:rPr>
        <w:t>выполнять доступные действия по самообслуживанию и доступные виды домашнего труда.</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уважительно относиться к труду людей;</w:t>
      </w:r>
    </w:p>
    <w:p w:rsidR="00EA2A56" w:rsidRPr="00B96EB0" w:rsidRDefault="00EA2A56" w:rsidP="00B96EB0">
      <w:pPr>
        <w:pStyle w:val="21"/>
        <w:spacing w:line="240" w:lineRule="auto"/>
        <w:rPr>
          <w:i/>
          <w:sz w:val="24"/>
        </w:rPr>
      </w:pPr>
      <w:r w:rsidRPr="00B96EB0">
        <w:rPr>
          <w:i/>
          <w:spacing w:val="2"/>
          <w:sz w:val="24"/>
        </w:rPr>
        <w:t>понимать культурно­историческую ценность тради</w:t>
      </w:r>
      <w:r w:rsidRPr="00B96EB0">
        <w:rPr>
          <w:i/>
          <w:sz w:val="24"/>
        </w:rPr>
        <w:t>ций, отражённых в предметном мире, в том числе традиций трудовых династий как своего региона, так и страны, и уважать их;</w:t>
      </w:r>
    </w:p>
    <w:p w:rsidR="00EA2A56" w:rsidRPr="00B96EB0" w:rsidRDefault="00EA2A56" w:rsidP="00B96EB0">
      <w:pPr>
        <w:pStyle w:val="21"/>
        <w:spacing w:line="240" w:lineRule="auto"/>
        <w:rPr>
          <w:i/>
          <w:sz w:val="24"/>
        </w:rPr>
      </w:pPr>
      <w:r w:rsidRPr="00B96EB0">
        <w:rPr>
          <w:i/>
          <w:sz w:val="24"/>
        </w:rPr>
        <w:t>понимать особенности проектной деятельности, осуществлять под руководством учителя элементарную прое</w:t>
      </w:r>
      <w:r w:rsidRPr="00B96EB0">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96EB0">
        <w:rPr>
          <w:i/>
          <w:sz w:val="24"/>
        </w:rPr>
        <w:t>комплексные работы, социальные услуги).</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Технология ручной обработки материалов.</w:t>
      </w:r>
      <w:r w:rsidR="00A604E6">
        <w:rPr>
          <w:rFonts w:ascii="Times New Roman" w:hAnsi="Times New Roman" w:cs="Times New Roman"/>
          <w:b/>
          <w:i w:val="0"/>
          <w:color w:val="auto"/>
          <w:sz w:val="24"/>
          <w:szCs w:val="24"/>
        </w:rPr>
        <w:t xml:space="preserve"> </w:t>
      </w:r>
      <w:r w:rsidRPr="00B96EB0">
        <w:rPr>
          <w:rFonts w:ascii="Times New Roman" w:hAnsi="Times New Roman" w:cs="Times New Roman"/>
          <w:b/>
          <w:i w:val="0"/>
          <w:color w:val="auto"/>
          <w:sz w:val="24"/>
          <w:szCs w:val="24"/>
        </w:rPr>
        <w:t>Элементы графической грамоты</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pacing w:val="2"/>
          <w:sz w:val="24"/>
        </w:rPr>
        <w:t xml:space="preserve">на основе полученных представлений о многообразии </w:t>
      </w:r>
      <w:r w:rsidRPr="00B96EB0">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EA2A56" w:rsidRPr="00B96EB0" w:rsidRDefault="00EA2A56" w:rsidP="00B96EB0">
      <w:pPr>
        <w:pStyle w:val="21"/>
        <w:spacing w:line="240" w:lineRule="auto"/>
        <w:rPr>
          <w:spacing w:val="-4"/>
          <w:sz w:val="24"/>
        </w:rPr>
      </w:pPr>
      <w:r w:rsidRPr="00B96EB0">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A2A56" w:rsidRPr="00B96EB0" w:rsidRDefault="00EA2A56" w:rsidP="00B96EB0">
      <w:pPr>
        <w:pStyle w:val="21"/>
        <w:spacing w:line="240" w:lineRule="auto"/>
        <w:rPr>
          <w:spacing w:val="-2"/>
          <w:sz w:val="24"/>
        </w:rPr>
      </w:pPr>
      <w:r w:rsidRPr="00B96EB0">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EA2A56" w:rsidRPr="00B96EB0" w:rsidRDefault="00EA2A56" w:rsidP="00B96EB0">
      <w:pPr>
        <w:pStyle w:val="21"/>
        <w:spacing w:line="240" w:lineRule="auto"/>
        <w:rPr>
          <w:spacing w:val="-2"/>
          <w:sz w:val="24"/>
        </w:rPr>
      </w:pPr>
      <w:r w:rsidRPr="00B96EB0">
        <w:rPr>
          <w:spacing w:val="-2"/>
          <w:sz w:val="24"/>
        </w:rPr>
        <w:lastRenderedPageBreak/>
        <w:t>выполнять символические действия моделирования и пре</w:t>
      </w:r>
      <w:r w:rsidRPr="00B96EB0">
        <w:rPr>
          <w:spacing w:val="2"/>
          <w:sz w:val="24"/>
        </w:rPr>
        <w:t>образования модели и работать с простейшей технической</w:t>
      </w:r>
      <w:r w:rsidR="00A604E6">
        <w:rPr>
          <w:spacing w:val="2"/>
          <w:sz w:val="24"/>
        </w:rPr>
        <w:t xml:space="preserve"> </w:t>
      </w:r>
      <w:r w:rsidRPr="00B96EB0">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EA2A56" w:rsidRPr="00B96EB0" w:rsidRDefault="00EA2A56" w:rsidP="00B96EB0">
      <w:pPr>
        <w:pStyle w:val="21"/>
        <w:spacing w:line="240" w:lineRule="auto"/>
        <w:rPr>
          <w:i/>
          <w:sz w:val="24"/>
        </w:rPr>
      </w:pPr>
      <w:r w:rsidRPr="00B96EB0">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Конструирование и моделирование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pacing w:val="2"/>
          <w:sz w:val="24"/>
        </w:rPr>
        <w:t xml:space="preserve">анализировать устройство изделия: выделять детали, их </w:t>
      </w:r>
      <w:r w:rsidRPr="00B96EB0">
        <w:rPr>
          <w:sz w:val="24"/>
        </w:rPr>
        <w:t>форму, определять взаимное расположение, виды соединения деталей;</w:t>
      </w:r>
    </w:p>
    <w:p w:rsidR="00EA2A56" w:rsidRPr="00B96EB0" w:rsidRDefault="00EA2A56" w:rsidP="00B96EB0">
      <w:pPr>
        <w:pStyle w:val="21"/>
        <w:spacing w:line="240" w:lineRule="auto"/>
        <w:rPr>
          <w:sz w:val="24"/>
        </w:rPr>
      </w:pPr>
      <w:r w:rsidRPr="00B96EB0">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A2A56" w:rsidRPr="00B96EB0" w:rsidRDefault="00EA2A56" w:rsidP="00B96EB0">
      <w:pPr>
        <w:pStyle w:val="21"/>
        <w:spacing w:line="240" w:lineRule="auto"/>
        <w:rPr>
          <w:sz w:val="24"/>
        </w:rPr>
      </w:pPr>
      <w:r w:rsidRPr="00B96EB0">
        <w:rPr>
          <w:spacing w:val="2"/>
          <w:sz w:val="24"/>
        </w:rPr>
        <w:t>изготавливать несложные конструкции изделий по ри</w:t>
      </w:r>
      <w:r w:rsidRPr="00B96EB0">
        <w:rPr>
          <w:sz w:val="24"/>
        </w:rPr>
        <w:t>сунку, простейшему чертежу или эскизу, образцу и доступным заданным условиям.</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соотносить объёмную конструкцию, основанную на правильных геометрических формах, с изображениями их развёрток;</w:t>
      </w:r>
    </w:p>
    <w:p w:rsidR="00EA2A56" w:rsidRPr="00B96EB0" w:rsidRDefault="00EA2A56" w:rsidP="00B96EB0">
      <w:pPr>
        <w:pStyle w:val="21"/>
        <w:spacing w:line="240" w:lineRule="auto"/>
        <w:rPr>
          <w:i/>
          <w:sz w:val="24"/>
        </w:rPr>
      </w:pPr>
      <w:r w:rsidRPr="00B96EB0">
        <w:rPr>
          <w:i/>
          <w:sz w:val="24"/>
        </w:rPr>
        <w:t xml:space="preserve">создавать мысленный образ конструкции с целью решения определённой конструкторской задачи или передачи </w:t>
      </w:r>
      <w:r w:rsidRPr="00B96EB0">
        <w:rPr>
          <w:i/>
          <w:spacing w:val="-2"/>
          <w:sz w:val="24"/>
        </w:rPr>
        <w:t xml:space="preserve">определённой художественно­эстетической информации; </w:t>
      </w:r>
      <w:r w:rsidRPr="00B96EB0">
        <w:rPr>
          <w:i/>
          <w:sz w:val="24"/>
        </w:rPr>
        <w:t>воплощать этот образ в материале.</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Практика работы на компьютере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выполнять на основе знакомства с персональным ком</w:t>
      </w:r>
      <w:r w:rsidRPr="00B96EB0">
        <w:rPr>
          <w:spacing w:val="-2"/>
          <w:sz w:val="24"/>
        </w:rPr>
        <w:t>пьютером как техническим средством, его основными устрой</w:t>
      </w:r>
      <w:r w:rsidRPr="00B96EB0">
        <w:rPr>
          <w:sz w:val="24"/>
        </w:rPr>
        <w:t xml:space="preserve">ствами и их назначением базовые действия с компьютероми другими средствами ИКТ, используя безопасные для органов </w:t>
      </w:r>
      <w:r w:rsidRPr="00B96EB0">
        <w:rPr>
          <w:spacing w:val="2"/>
          <w:sz w:val="24"/>
        </w:rPr>
        <w:t xml:space="preserve">зрения, нервной системы, опорно­двигательного аппарата </w:t>
      </w:r>
      <w:r w:rsidRPr="00B96EB0">
        <w:rPr>
          <w:sz w:val="24"/>
        </w:rPr>
        <w:t>эр</w:t>
      </w:r>
      <w:r w:rsidRPr="00B96EB0">
        <w:rPr>
          <w:spacing w:val="2"/>
          <w:sz w:val="24"/>
        </w:rPr>
        <w:t xml:space="preserve">гономичные приёмы работы; выполнять компенсирующие </w:t>
      </w:r>
      <w:r w:rsidRPr="00B96EB0">
        <w:rPr>
          <w:sz w:val="24"/>
        </w:rPr>
        <w:t>физические упражнения (мини­зарядку);</w:t>
      </w:r>
    </w:p>
    <w:p w:rsidR="00EA2A56" w:rsidRPr="00B96EB0" w:rsidRDefault="00EA2A56" w:rsidP="00B96EB0">
      <w:pPr>
        <w:pStyle w:val="21"/>
        <w:spacing w:line="240" w:lineRule="auto"/>
        <w:rPr>
          <w:sz w:val="24"/>
        </w:rPr>
      </w:pPr>
      <w:r w:rsidRPr="00B96EB0">
        <w:rPr>
          <w:sz w:val="24"/>
        </w:rPr>
        <w:t>пользоваться компьютером для поиска и воспроизведения необходимой информации;</w:t>
      </w:r>
    </w:p>
    <w:p w:rsidR="00EA2A56" w:rsidRPr="00B96EB0" w:rsidRDefault="00EA2A56" w:rsidP="00B96EB0">
      <w:pPr>
        <w:pStyle w:val="21"/>
        <w:spacing w:line="240" w:lineRule="auto"/>
        <w:rPr>
          <w:sz w:val="24"/>
        </w:rPr>
      </w:pPr>
      <w:r w:rsidRPr="00B96EB0">
        <w:rPr>
          <w:sz w:val="24"/>
        </w:rPr>
        <w:t>пользоваться компьютером для решения доступных учеб</w:t>
      </w:r>
      <w:r w:rsidRPr="00B96EB0">
        <w:rPr>
          <w:spacing w:val="2"/>
          <w:sz w:val="24"/>
        </w:rPr>
        <w:t>ных задач с простыми информационными объектами (тек</w:t>
      </w:r>
      <w:r w:rsidRPr="00B96EB0">
        <w:rPr>
          <w:sz w:val="24"/>
        </w:rPr>
        <w:t>стом, рисунками, доступными электронными ресурсами).</w:t>
      </w:r>
    </w:p>
    <w:p w:rsidR="00EA2A56" w:rsidRPr="00B96EB0" w:rsidRDefault="00EA2A56" w:rsidP="00B96EB0">
      <w:pPr>
        <w:pStyle w:val="a4"/>
        <w:spacing w:line="240" w:lineRule="auto"/>
        <w:ind w:firstLine="454"/>
        <w:rPr>
          <w:rFonts w:ascii="Times New Roman" w:hAnsi="Times New Roman"/>
          <w:i/>
          <w:iCs/>
          <w:color w:val="auto"/>
          <w:sz w:val="24"/>
          <w:szCs w:val="24"/>
        </w:rPr>
      </w:pPr>
      <w:r w:rsidRPr="00B96EB0">
        <w:rPr>
          <w:rFonts w:ascii="Times New Roman" w:hAnsi="Times New Roman"/>
          <w:b/>
          <w:iCs/>
          <w:color w:val="auto"/>
          <w:spacing w:val="2"/>
          <w:sz w:val="24"/>
          <w:szCs w:val="24"/>
        </w:rPr>
        <w:t>Выпускник получит возможность научиться</w:t>
      </w:r>
      <w:r w:rsidR="00A604E6">
        <w:rPr>
          <w:rFonts w:ascii="Times New Roman" w:hAnsi="Times New Roman"/>
          <w:b/>
          <w:iCs/>
          <w:color w:val="auto"/>
          <w:spacing w:val="2"/>
          <w:sz w:val="24"/>
          <w:szCs w:val="24"/>
        </w:rPr>
        <w:t xml:space="preserve"> </w:t>
      </w:r>
      <w:r w:rsidRPr="00B96EB0">
        <w:rPr>
          <w:rFonts w:ascii="Times New Roman" w:hAnsi="Times New Roman"/>
          <w:i/>
          <w:iCs/>
          <w:color w:val="auto"/>
          <w:spacing w:val="2"/>
          <w:sz w:val="24"/>
          <w:szCs w:val="24"/>
        </w:rPr>
        <w:t>пользо</w:t>
      </w:r>
      <w:r w:rsidRPr="00B96EB0">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A2A56" w:rsidRPr="00B96EB0" w:rsidRDefault="00EA2A56" w:rsidP="00B96EB0">
      <w:pPr>
        <w:pStyle w:val="a4"/>
        <w:spacing w:line="240" w:lineRule="auto"/>
        <w:ind w:firstLine="454"/>
        <w:rPr>
          <w:rFonts w:ascii="Times New Roman" w:hAnsi="Times New Roman"/>
          <w:i/>
          <w:iCs/>
          <w:color w:val="auto"/>
          <w:sz w:val="24"/>
          <w:szCs w:val="24"/>
        </w:rPr>
      </w:pPr>
    </w:p>
    <w:p w:rsidR="00EA2A56" w:rsidRPr="00B96EB0" w:rsidRDefault="00EA2A56" w:rsidP="00B96EB0">
      <w:pPr>
        <w:pStyle w:val="a8"/>
        <w:numPr>
          <w:ilvl w:val="2"/>
          <w:numId w:val="1"/>
        </w:numPr>
        <w:spacing w:line="240" w:lineRule="auto"/>
        <w:ind w:left="0" w:firstLine="0"/>
        <w:jc w:val="both"/>
        <w:rPr>
          <w:sz w:val="24"/>
        </w:rPr>
      </w:pPr>
      <w:bookmarkStart w:id="45" w:name="_Toc288394069"/>
      <w:bookmarkStart w:id="46" w:name="_Toc288410536"/>
      <w:bookmarkStart w:id="47" w:name="_Toc288410665"/>
      <w:bookmarkStart w:id="48" w:name="_Toc418108306"/>
      <w:r w:rsidRPr="00B96EB0">
        <w:rPr>
          <w:sz w:val="24"/>
        </w:rPr>
        <w:t>Физическая культура</w:t>
      </w:r>
      <w:bookmarkEnd w:id="45"/>
      <w:bookmarkEnd w:id="46"/>
      <w:bookmarkEnd w:id="47"/>
      <w:bookmarkEnd w:id="48"/>
    </w:p>
    <w:p w:rsidR="00EA2A56" w:rsidRPr="00B96EB0" w:rsidRDefault="00EA2A56" w:rsidP="00B96EB0">
      <w:pPr>
        <w:pStyle w:val="a4"/>
        <w:spacing w:line="240" w:lineRule="auto"/>
        <w:ind w:firstLine="0"/>
        <w:rPr>
          <w:rFonts w:ascii="Times New Roman" w:hAnsi="Times New Roman"/>
          <w:iCs/>
          <w:color w:val="auto"/>
          <w:sz w:val="24"/>
          <w:szCs w:val="24"/>
        </w:rPr>
      </w:pPr>
      <w:r w:rsidRPr="00B96EB0">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В результате обучения обучающиеся на на уровне началь</w:t>
      </w:r>
      <w:r w:rsidRPr="00B96EB0">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Знания о физической культуре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ориентироваться в понятиях «физическая культура», «ре</w:t>
      </w:r>
      <w:r w:rsidRPr="00B96EB0">
        <w:rPr>
          <w:spacing w:val="2"/>
          <w:sz w:val="24"/>
        </w:rPr>
        <w:t>жим дня»; характеризовать назначение утренней зарядки, физкультминуток и физкультпауз, уроков физической куль</w:t>
      </w:r>
      <w:r w:rsidRPr="00B96EB0">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EA2A56" w:rsidRPr="00B96EB0" w:rsidRDefault="00EA2A56" w:rsidP="00B96EB0">
      <w:pPr>
        <w:pStyle w:val="21"/>
        <w:spacing w:line="240" w:lineRule="auto"/>
        <w:rPr>
          <w:sz w:val="24"/>
        </w:rPr>
      </w:pPr>
      <w:r w:rsidRPr="00B96EB0">
        <w:rPr>
          <w:spacing w:val="2"/>
          <w:sz w:val="24"/>
        </w:rPr>
        <w:lastRenderedPageBreak/>
        <w:t>раскрывать на примерах положительное влияние заня</w:t>
      </w:r>
      <w:r w:rsidRPr="00B96EB0">
        <w:rPr>
          <w:sz w:val="24"/>
        </w:rPr>
        <w:t>тий физической культурой на успешное выполнение учебной</w:t>
      </w:r>
      <w:r w:rsidRPr="00B96EB0">
        <w:rPr>
          <w:sz w:val="24"/>
        </w:rPr>
        <w:br/>
      </w:r>
      <w:r w:rsidRPr="00B96EB0">
        <w:rPr>
          <w:spacing w:val="2"/>
          <w:sz w:val="24"/>
        </w:rPr>
        <w:t xml:space="preserve">и трудовой деятельности, укрепление здоровья и развитие </w:t>
      </w:r>
      <w:r w:rsidRPr="00B96EB0">
        <w:rPr>
          <w:sz w:val="24"/>
        </w:rPr>
        <w:t>физических качеств;</w:t>
      </w:r>
    </w:p>
    <w:p w:rsidR="00EA2A56" w:rsidRPr="00B96EB0" w:rsidRDefault="00EA2A56" w:rsidP="00B96EB0">
      <w:pPr>
        <w:pStyle w:val="21"/>
        <w:spacing w:line="240" w:lineRule="auto"/>
        <w:rPr>
          <w:sz w:val="24"/>
        </w:rPr>
      </w:pPr>
      <w:r w:rsidRPr="00B96EB0">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EA2A56" w:rsidRPr="00B96EB0" w:rsidRDefault="00EA2A56" w:rsidP="00B96EB0">
      <w:pPr>
        <w:pStyle w:val="21"/>
        <w:spacing w:line="240" w:lineRule="auto"/>
        <w:rPr>
          <w:sz w:val="24"/>
        </w:rPr>
      </w:pPr>
      <w:r w:rsidRPr="00B96EB0">
        <w:rPr>
          <w:sz w:val="24"/>
        </w:rPr>
        <w:t>характеризовать способы безопасного поведения на урок</w:t>
      </w:r>
      <w:r w:rsidRPr="00B96EB0">
        <w:rPr>
          <w:spacing w:val="2"/>
          <w:sz w:val="24"/>
        </w:rPr>
        <w:t>ах физической культуры и организовывать места занятий физическими упражнениями и подвижными играми (как в</w:t>
      </w:r>
      <w:r w:rsidRPr="00B96EB0">
        <w:rPr>
          <w:sz w:val="24"/>
        </w:rPr>
        <w:t xml:space="preserve"> помещениях, так и на открытом воздухе).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выявлять связь занятий физической культурой с трудовой и оборонной деятельностью;</w:t>
      </w:r>
    </w:p>
    <w:p w:rsidR="00EA2A56" w:rsidRPr="00B96EB0" w:rsidRDefault="00EA2A56" w:rsidP="00B96EB0">
      <w:pPr>
        <w:pStyle w:val="21"/>
        <w:spacing w:line="240" w:lineRule="auto"/>
        <w:rPr>
          <w:i/>
          <w:sz w:val="24"/>
        </w:rPr>
      </w:pPr>
      <w:r w:rsidRPr="00B96EB0">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96EB0">
        <w:rPr>
          <w:i/>
          <w:spacing w:val="2"/>
          <w:sz w:val="24"/>
        </w:rPr>
        <w:t xml:space="preserve">деятельности, показателей своего здоровья, физического </w:t>
      </w:r>
      <w:r w:rsidRPr="00B96EB0">
        <w:rPr>
          <w:i/>
          <w:sz w:val="24"/>
        </w:rPr>
        <w:t>развития и физической подготовленности.</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Способы физкультурной деятельности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отбирать упражнения для комплексов утренней зарядки и физкультминуток и выполнять их в соответствии с изученными правилами;</w:t>
      </w:r>
    </w:p>
    <w:p w:rsidR="00EA2A56" w:rsidRPr="00B96EB0" w:rsidRDefault="00EA2A56" w:rsidP="00B96EB0">
      <w:pPr>
        <w:pStyle w:val="21"/>
        <w:spacing w:line="240" w:lineRule="auto"/>
        <w:rPr>
          <w:sz w:val="24"/>
        </w:rPr>
      </w:pPr>
      <w:r w:rsidRPr="00B96EB0">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A2A56" w:rsidRPr="00B96EB0" w:rsidRDefault="00EA2A56" w:rsidP="00B96EB0">
      <w:pPr>
        <w:pStyle w:val="21"/>
        <w:spacing w:line="240" w:lineRule="auto"/>
        <w:rPr>
          <w:sz w:val="24"/>
        </w:rPr>
      </w:pPr>
      <w:r w:rsidRPr="00B96EB0">
        <w:rPr>
          <w:sz w:val="24"/>
        </w:rPr>
        <w:t>измерять показатели физического развития (рост и мас</w:t>
      </w:r>
      <w:r w:rsidRPr="00B96EB0">
        <w:rPr>
          <w:spacing w:val="2"/>
          <w:sz w:val="24"/>
        </w:rPr>
        <w:t>са тела) и физической подготовленности (сила, быстрота, выносливость, равновесие, гибкость) с помощью тестовых</w:t>
      </w:r>
      <w:r w:rsidRPr="00B96EB0">
        <w:rPr>
          <w:sz w:val="24"/>
        </w:rPr>
        <w:t xml:space="preserve"> упражнений; вести систематические наблюдения за динамикой показателей.</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pacing w:val="2"/>
          <w:sz w:val="24"/>
        </w:rPr>
        <w:t xml:space="preserve">вести тетрадь по физической культуре с записями </w:t>
      </w:r>
      <w:r w:rsidRPr="00B96EB0">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96EB0">
        <w:rPr>
          <w:i/>
          <w:spacing w:val="2"/>
          <w:sz w:val="24"/>
        </w:rPr>
        <w:t xml:space="preserve">новных показателей физического развития и физической </w:t>
      </w:r>
      <w:r w:rsidRPr="00B96EB0">
        <w:rPr>
          <w:i/>
          <w:sz w:val="24"/>
        </w:rPr>
        <w:t>подготовленности;</w:t>
      </w:r>
    </w:p>
    <w:p w:rsidR="00EA2A56" w:rsidRPr="00B96EB0" w:rsidRDefault="00EA2A56" w:rsidP="00B96EB0">
      <w:pPr>
        <w:pStyle w:val="21"/>
        <w:spacing w:line="240" w:lineRule="auto"/>
        <w:rPr>
          <w:i/>
          <w:spacing w:val="-2"/>
          <w:sz w:val="24"/>
        </w:rPr>
      </w:pPr>
      <w:r w:rsidRPr="00B96EB0">
        <w:rPr>
          <w:i/>
          <w:spacing w:val="-2"/>
          <w:sz w:val="24"/>
        </w:rPr>
        <w:t>целенаправленно отбирать физические упражнения для индивидуальных занятий по развитию физических качеств;</w:t>
      </w:r>
    </w:p>
    <w:p w:rsidR="00EA2A56" w:rsidRPr="00B96EB0" w:rsidRDefault="00EA2A56" w:rsidP="00B96EB0">
      <w:pPr>
        <w:pStyle w:val="21"/>
        <w:spacing w:line="240" w:lineRule="auto"/>
        <w:rPr>
          <w:sz w:val="24"/>
        </w:rPr>
      </w:pPr>
      <w:r w:rsidRPr="00B96EB0">
        <w:rPr>
          <w:i/>
          <w:sz w:val="24"/>
        </w:rPr>
        <w:t>выполнять простейшие приёмы оказания доврачебной помощи при травмах и ушибах</w:t>
      </w:r>
      <w:r w:rsidRPr="00B96EB0">
        <w:rPr>
          <w:sz w:val="24"/>
        </w:rPr>
        <w:t>.</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Физическое совершенствование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pacing w:val="2"/>
          <w:sz w:val="24"/>
        </w:rPr>
        <w:t>выполнять упражнения по коррекции и профилактике нарушения зрения и осанки, упражнения на развитие фи</w:t>
      </w:r>
      <w:r w:rsidRPr="00B96EB0">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A2A56" w:rsidRPr="00B96EB0" w:rsidRDefault="00EA2A56" w:rsidP="00B96EB0">
      <w:pPr>
        <w:pStyle w:val="21"/>
        <w:spacing w:line="240" w:lineRule="auto"/>
        <w:rPr>
          <w:sz w:val="24"/>
        </w:rPr>
      </w:pPr>
      <w:r w:rsidRPr="00B96EB0">
        <w:rPr>
          <w:sz w:val="24"/>
        </w:rPr>
        <w:t>выполнять организующие строевые команды и приёмы;</w:t>
      </w:r>
    </w:p>
    <w:p w:rsidR="00EA2A56" w:rsidRPr="00B96EB0" w:rsidRDefault="00EA2A56" w:rsidP="00B96EB0">
      <w:pPr>
        <w:pStyle w:val="21"/>
        <w:spacing w:line="240" w:lineRule="auto"/>
        <w:rPr>
          <w:sz w:val="24"/>
        </w:rPr>
      </w:pPr>
      <w:r w:rsidRPr="00B96EB0">
        <w:rPr>
          <w:sz w:val="24"/>
        </w:rPr>
        <w:t>выполнять акробатические упражнения (кувырки, стойки, перекаты);</w:t>
      </w:r>
    </w:p>
    <w:p w:rsidR="00EA2A56" w:rsidRPr="00B96EB0" w:rsidRDefault="00EA2A56" w:rsidP="00B96EB0">
      <w:pPr>
        <w:pStyle w:val="21"/>
        <w:spacing w:line="240" w:lineRule="auto"/>
        <w:rPr>
          <w:sz w:val="24"/>
        </w:rPr>
      </w:pPr>
      <w:r w:rsidRPr="00B96EB0">
        <w:rPr>
          <w:spacing w:val="2"/>
          <w:sz w:val="24"/>
        </w:rPr>
        <w:t xml:space="preserve">выполнять гимнастические упражнения на спортивных </w:t>
      </w:r>
      <w:r w:rsidRPr="00B96EB0">
        <w:rPr>
          <w:sz w:val="24"/>
        </w:rPr>
        <w:t>снарядах (перекладина, гимнастическое бревно);</w:t>
      </w:r>
    </w:p>
    <w:p w:rsidR="00EA2A56" w:rsidRPr="00B96EB0" w:rsidRDefault="00EA2A56" w:rsidP="00B96EB0">
      <w:pPr>
        <w:pStyle w:val="21"/>
        <w:spacing w:line="240" w:lineRule="auto"/>
        <w:rPr>
          <w:sz w:val="24"/>
        </w:rPr>
      </w:pPr>
      <w:r w:rsidRPr="00B96EB0">
        <w:rPr>
          <w:sz w:val="24"/>
        </w:rPr>
        <w:t>выполнять легкоатлетические упражнения (бег, прыжки, метания и броски мячей разного веса и объёма);</w:t>
      </w:r>
    </w:p>
    <w:p w:rsidR="00EA2A56" w:rsidRPr="00B96EB0" w:rsidRDefault="00EA2A56" w:rsidP="00B96EB0">
      <w:pPr>
        <w:pStyle w:val="21"/>
        <w:spacing w:line="240" w:lineRule="auto"/>
        <w:rPr>
          <w:sz w:val="24"/>
        </w:rPr>
      </w:pPr>
      <w:r w:rsidRPr="00B96EB0">
        <w:rPr>
          <w:sz w:val="24"/>
        </w:rPr>
        <w:t>выполнять игровые действия и упражнения из подвижных игр разной функциональной направленности.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сохранять правильную осанку, оптимальное телосложение;</w:t>
      </w:r>
    </w:p>
    <w:p w:rsidR="00EA2A56" w:rsidRPr="00B96EB0" w:rsidRDefault="00EA2A56" w:rsidP="00B96EB0">
      <w:pPr>
        <w:pStyle w:val="21"/>
        <w:spacing w:line="240" w:lineRule="auto"/>
        <w:rPr>
          <w:i/>
          <w:sz w:val="24"/>
        </w:rPr>
      </w:pPr>
      <w:r w:rsidRPr="00B96EB0">
        <w:rPr>
          <w:i/>
          <w:spacing w:val="-2"/>
          <w:sz w:val="24"/>
        </w:rPr>
        <w:t>выполнять эстетически красиво гимнастические и ак</w:t>
      </w:r>
      <w:r w:rsidRPr="00B96EB0">
        <w:rPr>
          <w:i/>
          <w:sz w:val="24"/>
        </w:rPr>
        <w:t>робатические комбинации;</w:t>
      </w:r>
    </w:p>
    <w:p w:rsidR="00EA2A56" w:rsidRPr="00B96EB0" w:rsidRDefault="00EA2A56" w:rsidP="00B96EB0">
      <w:pPr>
        <w:pStyle w:val="21"/>
        <w:spacing w:line="240" w:lineRule="auto"/>
        <w:rPr>
          <w:i/>
          <w:sz w:val="24"/>
        </w:rPr>
      </w:pPr>
      <w:r w:rsidRPr="00B96EB0">
        <w:rPr>
          <w:i/>
          <w:sz w:val="24"/>
        </w:rPr>
        <w:t>играть в баскетбол, футбол и волейбол по упрощённым правилам;</w:t>
      </w:r>
    </w:p>
    <w:p w:rsidR="00EA2A56" w:rsidRPr="00B96EB0" w:rsidRDefault="00EA2A56" w:rsidP="00B96EB0">
      <w:pPr>
        <w:pStyle w:val="21"/>
        <w:spacing w:line="240" w:lineRule="auto"/>
        <w:rPr>
          <w:i/>
          <w:sz w:val="24"/>
        </w:rPr>
      </w:pPr>
      <w:r w:rsidRPr="00B96EB0">
        <w:rPr>
          <w:i/>
          <w:sz w:val="24"/>
        </w:rPr>
        <w:t>выполнять тестовые нормативы по физической подготовке;</w:t>
      </w:r>
    </w:p>
    <w:p w:rsidR="00EA2A56" w:rsidRPr="00B96EB0" w:rsidRDefault="00EA2A56" w:rsidP="00B96EB0">
      <w:pPr>
        <w:pStyle w:val="21"/>
        <w:spacing w:line="240" w:lineRule="auto"/>
        <w:rPr>
          <w:i/>
          <w:sz w:val="24"/>
        </w:rPr>
      </w:pPr>
      <w:r w:rsidRPr="00B96EB0">
        <w:rPr>
          <w:i/>
          <w:sz w:val="24"/>
        </w:rPr>
        <w:t>плавать, в том числе спортивными способами;</w:t>
      </w:r>
    </w:p>
    <w:p w:rsidR="00EA2A56" w:rsidRPr="00B96EB0" w:rsidRDefault="00EA2A56" w:rsidP="00B96EB0">
      <w:pPr>
        <w:pStyle w:val="21"/>
        <w:spacing w:line="240" w:lineRule="auto"/>
        <w:rPr>
          <w:i/>
          <w:sz w:val="24"/>
        </w:rPr>
      </w:pPr>
      <w:r w:rsidRPr="00B96EB0">
        <w:rPr>
          <w:i/>
          <w:sz w:val="24"/>
        </w:rPr>
        <w:lastRenderedPageBreak/>
        <w:t>выполнять передвижения на лыжах (для снежных регионов России).</w:t>
      </w:r>
    </w:p>
    <w:p w:rsidR="00EA2A56" w:rsidRPr="00B96EB0" w:rsidRDefault="00EA2A56" w:rsidP="00B96EB0">
      <w:pPr>
        <w:pStyle w:val="21"/>
        <w:numPr>
          <w:ilvl w:val="0"/>
          <w:numId w:val="0"/>
        </w:numPr>
        <w:spacing w:line="240" w:lineRule="auto"/>
        <w:ind w:left="680"/>
        <w:rPr>
          <w:sz w:val="24"/>
        </w:rPr>
      </w:pPr>
    </w:p>
    <w:p w:rsidR="00ED0122" w:rsidRPr="00F14C99" w:rsidRDefault="00ED0122" w:rsidP="00B96EB0">
      <w:pPr>
        <w:pStyle w:val="a8"/>
        <w:numPr>
          <w:ilvl w:val="1"/>
          <w:numId w:val="1"/>
        </w:numPr>
        <w:spacing w:line="240" w:lineRule="auto"/>
        <w:ind w:left="0" w:firstLine="0"/>
        <w:jc w:val="both"/>
        <w:rPr>
          <w:szCs w:val="28"/>
        </w:rPr>
      </w:pPr>
      <w:bookmarkStart w:id="49" w:name="_Toc288394070"/>
      <w:bookmarkStart w:id="50" w:name="_Toc288410537"/>
      <w:bookmarkStart w:id="51" w:name="_Toc288410666"/>
      <w:bookmarkStart w:id="52" w:name="_Toc418108307"/>
      <w:r w:rsidRPr="00F14C99">
        <w:rPr>
          <w:szCs w:val="28"/>
        </w:rPr>
        <w:t>Система оценки достижения планируемых результатов освоения</w:t>
      </w:r>
      <w:r w:rsidRPr="00F14C99">
        <w:rPr>
          <w:szCs w:val="28"/>
        </w:rPr>
        <w:br/>
        <w:t>основной образовательной программы</w:t>
      </w:r>
      <w:bookmarkEnd w:id="49"/>
      <w:bookmarkEnd w:id="50"/>
      <w:bookmarkEnd w:id="51"/>
      <w:bookmarkEnd w:id="52"/>
    </w:p>
    <w:p w:rsidR="00ED0122" w:rsidRPr="00B96EB0" w:rsidRDefault="00ED0122" w:rsidP="00B96EB0">
      <w:pPr>
        <w:pStyle w:val="a8"/>
        <w:numPr>
          <w:ilvl w:val="2"/>
          <w:numId w:val="1"/>
        </w:numPr>
        <w:spacing w:line="240" w:lineRule="auto"/>
        <w:ind w:left="0" w:firstLine="0"/>
        <w:jc w:val="both"/>
        <w:rPr>
          <w:sz w:val="24"/>
        </w:rPr>
      </w:pPr>
      <w:bookmarkStart w:id="53" w:name="_Toc288394071"/>
      <w:bookmarkStart w:id="54" w:name="_Toc288410538"/>
      <w:bookmarkStart w:id="55" w:name="_Toc288410667"/>
      <w:bookmarkStart w:id="56" w:name="_Toc288410732"/>
      <w:bookmarkStart w:id="57" w:name="_Toc418108308"/>
      <w:r w:rsidRPr="00B96EB0">
        <w:rPr>
          <w:sz w:val="24"/>
        </w:rPr>
        <w:t>Общие положения</w:t>
      </w:r>
      <w:bookmarkEnd w:id="53"/>
      <w:bookmarkEnd w:id="54"/>
      <w:bookmarkEnd w:id="55"/>
      <w:bookmarkEnd w:id="56"/>
      <w:bookmarkEnd w:id="57"/>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Оценка на единой критериальной основе, формирование </w:t>
      </w:r>
      <w:r w:rsidRPr="00B96EB0">
        <w:rPr>
          <w:rFonts w:ascii="Times New Roman" w:hAnsi="Times New Roman"/>
          <w:color w:val="auto"/>
          <w:spacing w:val="-2"/>
          <w:sz w:val="24"/>
          <w:szCs w:val="24"/>
        </w:rPr>
        <w:t>навыков рефлексии, самоанализа, самоконтроля, само­ и вза</w:t>
      </w:r>
      <w:r w:rsidRPr="00B96EB0">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96EB0">
        <w:rPr>
          <w:rFonts w:ascii="Times New Roman" w:hAnsi="Times New Roman"/>
          <w:color w:val="auto"/>
          <w:spacing w:val="-2"/>
          <w:sz w:val="24"/>
          <w:szCs w:val="24"/>
        </w:rPr>
        <w:t xml:space="preserve">самосознания, готовности открыто выражать и отстаивать </w:t>
      </w:r>
      <w:r w:rsidRPr="00B96EB0">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 соответствии со ФГОС НОО основным</w:t>
      </w:r>
      <w:r w:rsidRPr="00B96EB0">
        <w:rPr>
          <w:rFonts w:ascii="Times New Roman" w:hAnsi="Times New Roman"/>
          <w:b/>
          <w:bCs/>
          <w:color w:val="auto"/>
          <w:sz w:val="24"/>
          <w:szCs w:val="24"/>
        </w:rPr>
        <w:t xml:space="preserve"> объектом </w:t>
      </w:r>
      <w:r w:rsidRPr="00B96EB0">
        <w:rPr>
          <w:rFonts w:ascii="Times New Roman" w:hAnsi="Times New Roman"/>
          <w:color w:val="auto"/>
          <w:sz w:val="24"/>
          <w:szCs w:val="24"/>
        </w:rPr>
        <w:t xml:space="preserve">системы оценки, её </w:t>
      </w:r>
      <w:r w:rsidRPr="00B96EB0">
        <w:rPr>
          <w:rFonts w:ascii="Times New Roman" w:hAnsi="Times New Roman"/>
          <w:b/>
          <w:bCs/>
          <w:color w:val="auto"/>
          <w:sz w:val="24"/>
          <w:szCs w:val="24"/>
        </w:rPr>
        <w:t>содержательной и критериальной базой выступают планируемые результаты</w:t>
      </w:r>
      <w:r w:rsidRPr="00B96EB0">
        <w:rPr>
          <w:rFonts w:ascii="Times New Roman" w:hAnsi="Times New Roman"/>
          <w:color w:val="auto"/>
          <w:sz w:val="24"/>
          <w:szCs w:val="24"/>
        </w:rPr>
        <w:t xml:space="preserve"> освоения обучающимися </w:t>
      </w:r>
      <w:r w:rsidRPr="00B96EB0">
        <w:rPr>
          <w:rFonts w:ascii="Times New Roman" w:hAnsi="Times New Roman"/>
          <w:color w:val="auto"/>
          <w:spacing w:val="-2"/>
          <w:sz w:val="24"/>
          <w:szCs w:val="24"/>
        </w:rPr>
        <w:t>основной образовательной программы начального общего об</w:t>
      </w:r>
      <w:r w:rsidRPr="00B96EB0">
        <w:rPr>
          <w:rFonts w:ascii="Times New Roman" w:hAnsi="Times New Roman"/>
          <w:color w:val="auto"/>
          <w:sz w:val="24"/>
          <w:szCs w:val="24"/>
        </w:rPr>
        <w:t>разования.</w:t>
      </w:r>
    </w:p>
    <w:p w:rsidR="00ED0122" w:rsidRPr="00B96EB0" w:rsidRDefault="00ED0122" w:rsidP="00B96EB0">
      <w:pPr>
        <w:pStyle w:val="a4"/>
        <w:spacing w:line="240" w:lineRule="auto"/>
        <w:ind w:firstLine="454"/>
        <w:rPr>
          <w:rFonts w:ascii="Times New Roman" w:hAnsi="Times New Roman"/>
          <w:color w:val="auto"/>
          <w:spacing w:val="-4"/>
          <w:sz w:val="24"/>
          <w:szCs w:val="24"/>
        </w:rPr>
      </w:pPr>
      <w:r w:rsidRPr="00B96EB0">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B96EB0">
        <w:rPr>
          <w:rFonts w:ascii="Times New Roman" w:hAnsi="Times New Roman"/>
          <w:color w:val="auto"/>
          <w:sz w:val="24"/>
          <w:szCs w:val="24"/>
        </w:rPr>
        <w:t xml:space="preserve">ственности в системе непрерывного образования. Ее основными </w:t>
      </w:r>
      <w:r w:rsidRPr="00B96EB0">
        <w:rPr>
          <w:rFonts w:ascii="Times New Roman" w:hAnsi="Times New Roman"/>
          <w:b/>
          <w:bCs/>
          <w:color w:val="auto"/>
          <w:sz w:val="24"/>
          <w:szCs w:val="24"/>
        </w:rPr>
        <w:t>функциями</w:t>
      </w:r>
      <w:r w:rsidRPr="00B96EB0">
        <w:rPr>
          <w:rFonts w:ascii="Times New Roman" w:hAnsi="Times New Roman"/>
          <w:color w:val="auto"/>
          <w:sz w:val="24"/>
          <w:szCs w:val="24"/>
        </w:rPr>
        <w:t xml:space="preserve"> являются </w:t>
      </w:r>
      <w:r w:rsidRPr="00B96EB0">
        <w:rPr>
          <w:rFonts w:ascii="Times New Roman" w:hAnsi="Times New Roman"/>
          <w:b/>
          <w:bCs/>
          <w:iCs/>
          <w:color w:val="auto"/>
          <w:sz w:val="24"/>
          <w:szCs w:val="24"/>
        </w:rPr>
        <w:t xml:space="preserve">ориентация образовательной </w:t>
      </w:r>
      <w:r w:rsidRPr="00B96EB0">
        <w:rPr>
          <w:rFonts w:ascii="Times New Roman" w:hAnsi="Times New Roman"/>
          <w:b/>
          <w:bCs/>
          <w:iCs/>
          <w:color w:val="auto"/>
          <w:spacing w:val="-4"/>
          <w:sz w:val="24"/>
          <w:szCs w:val="24"/>
        </w:rPr>
        <w:t>деятельности</w:t>
      </w:r>
      <w:r w:rsidRPr="00B96EB0">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96EB0">
        <w:rPr>
          <w:rFonts w:ascii="Times New Roman" w:hAnsi="Times New Roman"/>
          <w:b/>
          <w:bCs/>
          <w:iCs/>
          <w:color w:val="auto"/>
          <w:spacing w:val="-4"/>
          <w:sz w:val="24"/>
          <w:szCs w:val="24"/>
        </w:rPr>
        <w:t>обратной связи</w:t>
      </w:r>
      <w:r w:rsidRPr="00B96EB0">
        <w:rPr>
          <w:rFonts w:ascii="Times New Roman" w:hAnsi="Times New Roman"/>
          <w:color w:val="auto"/>
          <w:spacing w:val="-4"/>
          <w:sz w:val="24"/>
          <w:szCs w:val="24"/>
        </w:rPr>
        <w:t>, позволяющей осуществлять</w:t>
      </w:r>
      <w:r w:rsidRPr="00B96EB0">
        <w:rPr>
          <w:rFonts w:ascii="Times New Roman" w:hAnsi="Times New Roman"/>
          <w:b/>
          <w:bCs/>
          <w:iCs/>
          <w:color w:val="auto"/>
          <w:spacing w:val="-4"/>
          <w:sz w:val="24"/>
          <w:szCs w:val="24"/>
        </w:rPr>
        <w:t xml:space="preserve"> управление образовательной</w:t>
      </w:r>
      <w:r w:rsidR="00DC3092">
        <w:rPr>
          <w:rFonts w:ascii="Times New Roman" w:hAnsi="Times New Roman"/>
          <w:b/>
          <w:bCs/>
          <w:iCs/>
          <w:color w:val="auto"/>
          <w:spacing w:val="-4"/>
          <w:sz w:val="24"/>
          <w:szCs w:val="24"/>
        </w:rPr>
        <w:t xml:space="preserve"> </w:t>
      </w:r>
      <w:r w:rsidRPr="00B96EB0">
        <w:rPr>
          <w:rFonts w:ascii="Times New Roman" w:hAnsi="Times New Roman"/>
          <w:b/>
          <w:bCs/>
          <w:iCs/>
          <w:color w:val="auto"/>
          <w:spacing w:val="-4"/>
          <w:sz w:val="24"/>
          <w:szCs w:val="24"/>
        </w:rPr>
        <w:t>деятельностью</w:t>
      </w:r>
      <w:r w:rsidRPr="00B96EB0">
        <w:rPr>
          <w:rFonts w:ascii="Times New Roman" w:hAnsi="Times New Roman"/>
          <w:color w:val="auto"/>
          <w:spacing w:val="-4"/>
          <w:sz w:val="24"/>
          <w:szCs w:val="24"/>
        </w:rPr>
        <w:t>.</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Основными направлениями и целями оценочной деятель</w:t>
      </w:r>
      <w:r w:rsidRPr="00B96EB0">
        <w:rPr>
          <w:rFonts w:ascii="Times New Roman" w:hAnsi="Times New Roman"/>
          <w:color w:val="auto"/>
          <w:spacing w:val="2"/>
          <w:sz w:val="24"/>
          <w:szCs w:val="24"/>
        </w:rPr>
        <w:t xml:space="preserve">ности в соответствии с требованиями ФГОС НОО являются </w:t>
      </w:r>
      <w:r w:rsidRPr="00B96EB0">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C3092">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на уровне</w:t>
      </w:r>
      <w:r w:rsidR="00DC3092">
        <w:rPr>
          <w:rFonts w:ascii="Times New Roman" w:hAnsi="Times New Roman"/>
          <w:color w:val="auto"/>
          <w:spacing w:val="2"/>
          <w:sz w:val="24"/>
          <w:szCs w:val="24"/>
        </w:rPr>
        <w:t xml:space="preserve"> </w:t>
      </w:r>
      <w:r w:rsidRPr="00B96EB0">
        <w:rPr>
          <w:rFonts w:ascii="Times New Roman" w:hAnsi="Times New Roman"/>
          <w:color w:val="auto"/>
          <w:sz w:val="24"/>
          <w:szCs w:val="24"/>
        </w:rPr>
        <w:t xml:space="preserve">начального общего образования выступают планируемые </w:t>
      </w:r>
      <w:r w:rsidRPr="00B96EB0">
        <w:rPr>
          <w:rFonts w:ascii="Times New Roman" w:hAnsi="Times New Roman"/>
          <w:color w:val="auto"/>
          <w:spacing w:val="2"/>
          <w:sz w:val="24"/>
          <w:szCs w:val="24"/>
        </w:rPr>
        <w:t xml:space="preserve">результаты, составляющие содержание блока </w:t>
      </w:r>
      <w:r w:rsidRPr="00B96EB0">
        <w:rPr>
          <w:rFonts w:ascii="Times New Roman" w:hAnsi="Times New Roman"/>
          <w:b/>
          <w:color w:val="auto"/>
          <w:spacing w:val="2"/>
          <w:sz w:val="24"/>
          <w:szCs w:val="24"/>
          <w:u w:val="single"/>
        </w:rPr>
        <w:t>«Выпускник </w:t>
      </w:r>
      <w:r w:rsidRPr="00B96EB0">
        <w:rPr>
          <w:rFonts w:ascii="Times New Roman" w:hAnsi="Times New Roman"/>
          <w:b/>
          <w:color w:val="auto"/>
          <w:sz w:val="24"/>
          <w:szCs w:val="24"/>
          <w:u w:val="single"/>
        </w:rPr>
        <w:t>научится»</w:t>
      </w:r>
      <w:r w:rsidRPr="00B96EB0">
        <w:rPr>
          <w:rFonts w:ascii="Times New Roman" w:hAnsi="Times New Roman"/>
          <w:color w:val="auto"/>
          <w:sz w:val="24"/>
          <w:szCs w:val="24"/>
        </w:rPr>
        <w:t xml:space="preserve"> для каждой программы, предмета, курса.</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При оценке результатов деятельности образовательных </w:t>
      </w:r>
      <w:r w:rsidRPr="00B96EB0">
        <w:rPr>
          <w:rFonts w:ascii="Times New Roman" w:hAnsi="Times New Roman"/>
          <w:color w:val="auto"/>
          <w:sz w:val="24"/>
          <w:szCs w:val="24"/>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96EB0">
        <w:rPr>
          <w:rFonts w:ascii="Times New Roman" w:hAnsi="Times New Roman"/>
          <w:color w:val="auto"/>
          <w:spacing w:val="2"/>
          <w:sz w:val="24"/>
          <w:szCs w:val="24"/>
        </w:rPr>
        <w:t xml:space="preserve">программы, составляющие содержание блоков «Выпускник </w:t>
      </w:r>
      <w:r w:rsidRPr="00B96EB0">
        <w:rPr>
          <w:rFonts w:ascii="Times New Roman" w:hAnsi="Times New Roman"/>
          <w:color w:val="auto"/>
          <w:sz w:val="24"/>
          <w:szCs w:val="24"/>
        </w:rPr>
        <w:t xml:space="preserve">научится» и </w:t>
      </w:r>
      <w:r w:rsidRPr="00B96EB0">
        <w:rPr>
          <w:rFonts w:ascii="Times New Roman" w:hAnsi="Times New Roman"/>
          <w:iCs/>
          <w:color w:val="auto"/>
          <w:sz w:val="24"/>
          <w:szCs w:val="24"/>
        </w:rPr>
        <w:t>«Выпускник получит возможность научиться»</w:t>
      </w:r>
      <w:r w:rsidRPr="00B96EB0">
        <w:rPr>
          <w:rFonts w:ascii="Times New Roman" w:hAnsi="Times New Roman"/>
          <w:color w:val="auto"/>
          <w:sz w:val="24"/>
          <w:szCs w:val="24"/>
        </w:rPr>
        <w:t xml:space="preserve"> для каждой учебной программы.</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96EB0">
        <w:rPr>
          <w:rFonts w:ascii="Times New Roman" w:hAnsi="Times New Roman"/>
          <w:b/>
          <w:bCs/>
          <w:iCs/>
          <w:color w:val="auto"/>
          <w:spacing w:val="2"/>
          <w:sz w:val="24"/>
          <w:szCs w:val="24"/>
        </w:rPr>
        <w:t>комплексный подход к оценке результатов</w:t>
      </w:r>
      <w:r w:rsidRPr="00B96EB0">
        <w:rPr>
          <w:rFonts w:ascii="Times New Roman" w:hAnsi="Times New Roman"/>
          <w:color w:val="auto"/>
          <w:spacing w:val="2"/>
          <w:sz w:val="24"/>
          <w:szCs w:val="24"/>
        </w:rPr>
        <w:t xml:space="preserve"> образования, позволяющий вести </w:t>
      </w:r>
      <w:r w:rsidRPr="00B96EB0">
        <w:rPr>
          <w:rFonts w:ascii="Times New Roman" w:hAnsi="Times New Roman"/>
          <w:color w:val="auto"/>
          <w:sz w:val="24"/>
          <w:szCs w:val="24"/>
        </w:rPr>
        <w:t>оценку достижения обучающимися всех трёх групп результатов образования:</w:t>
      </w:r>
      <w:r w:rsidRPr="00B96EB0">
        <w:rPr>
          <w:rFonts w:ascii="Times New Roman" w:hAnsi="Times New Roman"/>
          <w:b/>
          <w:bCs/>
          <w:iCs/>
          <w:color w:val="auto"/>
          <w:sz w:val="24"/>
          <w:szCs w:val="24"/>
        </w:rPr>
        <w:t xml:space="preserve"> личностных, метапредметных и предметных</w:t>
      </w:r>
      <w:r w:rsidRPr="00B96EB0">
        <w:rPr>
          <w:rFonts w:ascii="Times New Roman" w:hAnsi="Times New Roman"/>
          <w:color w:val="auto"/>
          <w:sz w:val="24"/>
          <w:szCs w:val="24"/>
        </w:rPr>
        <w:t>.</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В соответствии с требованиями ФГОС НОО предоставление </w:t>
      </w:r>
      <w:r w:rsidRPr="00B96EB0">
        <w:rPr>
          <w:rFonts w:ascii="Times New Roman" w:hAnsi="Times New Roman"/>
          <w:color w:val="auto"/>
          <w:spacing w:val="2"/>
          <w:sz w:val="24"/>
          <w:szCs w:val="24"/>
        </w:rPr>
        <w:t xml:space="preserve">и использование </w:t>
      </w:r>
      <w:r w:rsidRPr="00B96EB0">
        <w:rPr>
          <w:rFonts w:ascii="Times New Roman" w:hAnsi="Times New Roman"/>
          <w:b/>
          <w:bCs/>
          <w:iCs/>
          <w:color w:val="auto"/>
          <w:spacing w:val="2"/>
          <w:sz w:val="24"/>
          <w:szCs w:val="24"/>
        </w:rPr>
        <w:t>персонифицированной информации</w:t>
      </w:r>
      <w:r w:rsidRPr="00B96EB0">
        <w:rPr>
          <w:rFonts w:ascii="Times New Roman" w:hAnsi="Times New Roman"/>
          <w:color w:val="auto"/>
          <w:spacing w:val="2"/>
          <w:sz w:val="24"/>
          <w:szCs w:val="24"/>
        </w:rPr>
        <w:t xml:space="preserve"> воз</w:t>
      </w:r>
      <w:r w:rsidRPr="00B96EB0">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B96EB0">
        <w:rPr>
          <w:rFonts w:ascii="Times New Roman" w:hAnsi="Times New Roman"/>
          <w:color w:val="auto"/>
          <w:spacing w:val="-2"/>
          <w:sz w:val="24"/>
          <w:szCs w:val="24"/>
        </w:rPr>
        <w:t xml:space="preserve">и использование исключительно </w:t>
      </w:r>
      <w:r w:rsidRPr="00B96EB0">
        <w:rPr>
          <w:rFonts w:ascii="Times New Roman" w:hAnsi="Times New Roman"/>
          <w:b/>
          <w:bCs/>
          <w:iCs/>
          <w:color w:val="auto"/>
          <w:spacing w:val="-2"/>
          <w:sz w:val="24"/>
          <w:szCs w:val="24"/>
        </w:rPr>
        <w:t xml:space="preserve">неперсонифицированной </w:t>
      </w:r>
      <w:r w:rsidRPr="00B96EB0">
        <w:rPr>
          <w:rFonts w:ascii="Times New Roman" w:hAnsi="Times New Roman"/>
          <w:b/>
          <w:bCs/>
          <w:iCs/>
          <w:color w:val="auto"/>
          <w:sz w:val="24"/>
          <w:szCs w:val="24"/>
        </w:rPr>
        <w:t>(анонимной)</w:t>
      </w:r>
      <w:r w:rsidR="00DC3092">
        <w:rPr>
          <w:rFonts w:ascii="Times New Roman" w:hAnsi="Times New Roman"/>
          <w:b/>
          <w:bCs/>
          <w:iCs/>
          <w:color w:val="auto"/>
          <w:sz w:val="24"/>
          <w:szCs w:val="24"/>
        </w:rPr>
        <w:t xml:space="preserve"> </w:t>
      </w:r>
      <w:r w:rsidRPr="00B96EB0">
        <w:rPr>
          <w:rFonts w:ascii="Times New Roman" w:hAnsi="Times New Roman"/>
          <w:b/>
          <w:bCs/>
          <w:iCs/>
          <w:color w:val="auto"/>
          <w:sz w:val="24"/>
          <w:szCs w:val="24"/>
        </w:rPr>
        <w:t>информации</w:t>
      </w:r>
      <w:r w:rsidRPr="00B96EB0">
        <w:rPr>
          <w:rFonts w:ascii="Times New Roman" w:hAnsi="Times New Roman"/>
          <w:color w:val="auto"/>
          <w:sz w:val="24"/>
          <w:szCs w:val="24"/>
        </w:rPr>
        <w:t xml:space="preserve"> о достигаемых обучающимися образовательных результатах.</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Интерпретация результатов оценки ведётся на основе </w:t>
      </w:r>
      <w:r w:rsidRPr="00B96EB0">
        <w:rPr>
          <w:rFonts w:ascii="Times New Roman" w:hAnsi="Times New Roman"/>
          <w:b/>
          <w:bCs/>
          <w:iCs/>
          <w:color w:val="auto"/>
          <w:sz w:val="24"/>
          <w:szCs w:val="24"/>
        </w:rPr>
        <w:t>кон</w:t>
      </w:r>
      <w:r w:rsidRPr="00B96EB0">
        <w:rPr>
          <w:rFonts w:ascii="Times New Roman" w:hAnsi="Times New Roman"/>
          <w:b/>
          <w:bCs/>
          <w:iCs/>
          <w:color w:val="auto"/>
          <w:spacing w:val="2"/>
          <w:sz w:val="24"/>
          <w:szCs w:val="24"/>
        </w:rPr>
        <w:t>текстной информации</w:t>
      </w:r>
      <w:r w:rsidRPr="00B96EB0">
        <w:rPr>
          <w:rFonts w:ascii="Times New Roman" w:hAnsi="Times New Roman"/>
          <w:color w:val="auto"/>
          <w:spacing w:val="2"/>
          <w:sz w:val="24"/>
          <w:szCs w:val="24"/>
        </w:rPr>
        <w:t xml:space="preserve"> об условиях и особенностях деятельности субъектов </w:t>
      </w:r>
      <w:r w:rsidRPr="00B96EB0">
        <w:rPr>
          <w:rFonts w:ascii="Times New Roman" w:hAnsi="Times New Roman"/>
          <w:color w:val="auto"/>
          <w:sz w:val="24"/>
          <w:szCs w:val="24"/>
        </w:rPr>
        <w:t>образовательных отношений</w:t>
      </w:r>
      <w:r w:rsidRPr="00B96EB0">
        <w:rPr>
          <w:rFonts w:ascii="Times New Roman" w:hAnsi="Times New Roman"/>
          <w:color w:val="auto"/>
          <w:spacing w:val="2"/>
          <w:sz w:val="24"/>
          <w:szCs w:val="24"/>
        </w:rPr>
        <w:t>. В частно</w:t>
      </w:r>
      <w:r w:rsidRPr="00B96EB0">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ED0122" w:rsidRPr="00B96EB0" w:rsidRDefault="00ED0122" w:rsidP="00B96EB0">
      <w:pPr>
        <w:pStyle w:val="a4"/>
        <w:spacing w:line="240" w:lineRule="auto"/>
        <w:ind w:firstLine="454"/>
        <w:rPr>
          <w:rFonts w:ascii="Times New Roman" w:hAnsi="Times New Roman"/>
          <w:color w:val="auto"/>
          <w:sz w:val="24"/>
          <w:szCs w:val="24"/>
        </w:rPr>
      </w:pPr>
      <w:r w:rsidRPr="00DC3092">
        <w:rPr>
          <w:rFonts w:ascii="Times New Roman" w:hAnsi="Times New Roman"/>
          <w:color w:val="auto"/>
          <w:spacing w:val="2"/>
          <w:sz w:val="24"/>
          <w:szCs w:val="24"/>
        </w:rPr>
        <w:lastRenderedPageBreak/>
        <w:t xml:space="preserve">Система оценки предусматривает </w:t>
      </w:r>
      <w:r w:rsidRPr="00DC3092">
        <w:rPr>
          <w:rFonts w:ascii="Times New Roman" w:hAnsi="Times New Roman"/>
          <w:b/>
          <w:bCs/>
          <w:iCs/>
          <w:color w:val="auto"/>
          <w:spacing w:val="2"/>
          <w:sz w:val="24"/>
          <w:szCs w:val="24"/>
        </w:rPr>
        <w:t>уровневый подход</w:t>
      </w:r>
      <w:r w:rsidRPr="00DC3092">
        <w:rPr>
          <w:rFonts w:ascii="Times New Roman" w:hAnsi="Times New Roman"/>
          <w:color w:val="auto"/>
          <w:spacing w:val="2"/>
          <w:sz w:val="24"/>
          <w:szCs w:val="24"/>
        </w:rPr>
        <w:t xml:space="preserve"> к представлению планируемых результатов и инструментарию </w:t>
      </w:r>
      <w:r w:rsidRPr="00DC3092">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DC3092">
        <w:rPr>
          <w:rFonts w:ascii="Times New Roman" w:hAnsi="Times New Roman"/>
          <w:color w:val="auto"/>
          <w:spacing w:val="-2"/>
          <w:sz w:val="24"/>
          <w:szCs w:val="24"/>
        </w:rPr>
        <w:t>необходимый для продолжения образования и реально дости</w:t>
      </w:r>
      <w:r w:rsidRPr="00DC3092">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DC3092">
        <w:rPr>
          <w:rFonts w:ascii="Times New Roman" w:hAnsi="Times New Roman"/>
          <w:color w:val="auto"/>
          <w:spacing w:val="2"/>
          <w:sz w:val="24"/>
          <w:szCs w:val="24"/>
        </w:rPr>
        <w:t xml:space="preserve">интерпретируется как безусловный учебный успех ребёнка, </w:t>
      </w:r>
      <w:r w:rsidRPr="00DC3092">
        <w:rPr>
          <w:rFonts w:ascii="Times New Roman" w:hAnsi="Times New Roman"/>
          <w:color w:val="auto"/>
          <w:sz w:val="24"/>
          <w:szCs w:val="24"/>
        </w:rPr>
        <w:t>как исполнение им требований ФГОС НОО. А оценка инди</w:t>
      </w:r>
      <w:r w:rsidRPr="00DC3092">
        <w:rPr>
          <w:rFonts w:ascii="Times New Roman" w:hAnsi="Times New Roman"/>
          <w:color w:val="auto"/>
          <w:spacing w:val="2"/>
          <w:sz w:val="24"/>
          <w:szCs w:val="24"/>
        </w:rPr>
        <w:t xml:space="preserve">видуальных образовательных достижений ведётся «методом </w:t>
      </w:r>
      <w:r w:rsidRPr="00DC3092">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DC3092">
        <w:rPr>
          <w:rFonts w:ascii="Times New Roman" w:hAnsi="Times New Roman"/>
          <w:color w:val="auto"/>
          <w:spacing w:val="2"/>
          <w:sz w:val="24"/>
          <w:szCs w:val="24"/>
        </w:rPr>
        <w:t>жения обучающихся, выстраивать индивидуальные траекто</w:t>
      </w:r>
      <w:r w:rsidRPr="00DC3092">
        <w:rPr>
          <w:rFonts w:ascii="Times New Roman" w:hAnsi="Times New Roman"/>
          <w:color w:val="auto"/>
          <w:sz w:val="24"/>
          <w:szCs w:val="24"/>
        </w:rPr>
        <w:t>рии движения с учётом зоны</w:t>
      </w:r>
      <w:r w:rsidRPr="00B96EB0">
        <w:rPr>
          <w:rFonts w:ascii="Times New Roman" w:hAnsi="Times New Roman"/>
          <w:color w:val="auto"/>
          <w:sz w:val="24"/>
          <w:szCs w:val="24"/>
        </w:rPr>
        <w:t xml:space="preserve"> ближайшего развития.</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ED0122" w:rsidRPr="00B96EB0" w:rsidRDefault="00ED0122" w:rsidP="00B96EB0">
      <w:pPr>
        <w:pStyle w:val="21"/>
        <w:spacing w:line="240" w:lineRule="auto"/>
        <w:rPr>
          <w:sz w:val="24"/>
        </w:rPr>
      </w:pPr>
      <w:r w:rsidRPr="00B96EB0">
        <w:rPr>
          <w:spacing w:val="2"/>
          <w:sz w:val="24"/>
        </w:rPr>
        <w:t>«зачёт/незачёт» («удовлетворительно/неудовлетворитель</w:t>
      </w:r>
      <w:r w:rsidRPr="00B96EB0">
        <w:rPr>
          <w:sz w:val="24"/>
        </w:rPr>
        <w:t>но»), т.</w:t>
      </w:r>
      <w:r w:rsidRPr="00B96EB0">
        <w:rPr>
          <w:sz w:val="24"/>
        </w:rPr>
        <w:t> </w:t>
      </w:r>
      <w:r w:rsidRPr="00B96EB0">
        <w:rPr>
          <w:sz w:val="24"/>
        </w:rPr>
        <w:t xml:space="preserve">е. оценкой, свидетельствующей об осознанном освоении опорной </w:t>
      </w:r>
      <w:r w:rsidRPr="00B96EB0">
        <w:rPr>
          <w:spacing w:val="-2"/>
          <w:sz w:val="24"/>
        </w:rPr>
        <w:t xml:space="preserve">системы знаний и правильном выполнении учебных действий </w:t>
      </w:r>
      <w:r w:rsidRPr="00B96EB0">
        <w:rPr>
          <w:sz w:val="24"/>
        </w:rPr>
        <w:t>в рамках диапазона (круга) заданных задач, построенных на опорном учебном материале;</w:t>
      </w:r>
    </w:p>
    <w:p w:rsidR="00ED0122" w:rsidRPr="00B96EB0" w:rsidRDefault="00ED0122" w:rsidP="00B96EB0">
      <w:pPr>
        <w:pStyle w:val="21"/>
        <w:spacing w:line="240" w:lineRule="auto"/>
        <w:rPr>
          <w:sz w:val="24"/>
        </w:rPr>
      </w:pPr>
      <w:r w:rsidRPr="00B96EB0">
        <w:rPr>
          <w:sz w:val="24"/>
        </w:rPr>
        <w:t xml:space="preserve">«хорошо», «отлично» — оценками, свидетельствующими об усвоении опорной системы знаний на уровне осознанного </w:t>
      </w:r>
      <w:r w:rsidRPr="00B96EB0">
        <w:rPr>
          <w:spacing w:val="2"/>
          <w:sz w:val="24"/>
        </w:rPr>
        <w:t xml:space="preserve">произвольного овладения учебными действиями, а также о </w:t>
      </w:r>
      <w:r w:rsidRPr="00B96EB0">
        <w:rPr>
          <w:sz w:val="24"/>
        </w:rPr>
        <w:t>кругозоре, широте (или избирательности) интересов.</w:t>
      </w:r>
    </w:p>
    <w:p w:rsidR="00ED0122" w:rsidRPr="00B96EB0" w:rsidRDefault="00ED0122" w:rsidP="00B96EB0">
      <w:pPr>
        <w:pStyle w:val="a4"/>
        <w:spacing w:line="240" w:lineRule="auto"/>
        <w:ind w:firstLine="454"/>
        <w:rPr>
          <w:rFonts w:ascii="Times New Roman" w:hAnsi="Times New Roman"/>
          <w:color w:val="auto"/>
          <w:sz w:val="24"/>
          <w:szCs w:val="24"/>
        </w:rPr>
      </w:pPr>
      <w:r w:rsidRPr="00DC3092">
        <w:rPr>
          <w:rFonts w:ascii="Times New Roman" w:hAnsi="Times New Roman"/>
          <w:color w:val="auto"/>
          <w:sz w:val="24"/>
          <w:szCs w:val="24"/>
        </w:rPr>
        <w:t>Это не исключает возможности использования традиционной системы отметок по 5</w:t>
      </w:r>
      <w:r w:rsidRPr="00DC3092">
        <w:rPr>
          <w:rFonts w:ascii="Times New Roman" w:hAnsi="Times New Roman"/>
          <w:color w:val="auto"/>
          <w:sz w:val="24"/>
          <w:szCs w:val="24"/>
        </w:rPr>
        <w:noBreakHyphen/>
        <w:t xml:space="preserve">балльной шкале, однако требует </w:t>
      </w:r>
      <w:r w:rsidRPr="00DC3092">
        <w:rPr>
          <w:rFonts w:ascii="Times New Roman" w:hAnsi="Times New Roman"/>
          <w:color w:val="auto"/>
          <w:spacing w:val="2"/>
          <w:sz w:val="24"/>
          <w:szCs w:val="24"/>
        </w:rPr>
        <w:t>уточнения и переосмысления их наполн</w:t>
      </w:r>
      <w:r w:rsidRPr="00B96EB0">
        <w:rPr>
          <w:rFonts w:ascii="Times New Roman" w:hAnsi="Times New Roman"/>
          <w:color w:val="auto"/>
          <w:spacing w:val="2"/>
          <w:sz w:val="24"/>
          <w:szCs w:val="24"/>
        </w:rPr>
        <w:t xml:space="preserve">ения. В частности, </w:t>
      </w:r>
      <w:r w:rsidRPr="00B96EB0">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В процессе оценки используются разнообразные методы </w:t>
      </w:r>
      <w:r w:rsidRPr="00B96EB0">
        <w:rPr>
          <w:rFonts w:ascii="Times New Roman" w:hAnsi="Times New Roman"/>
          <w:color w:val="auto"/>
          <w:sz w:val="24"/>
          <w:szCs w:val="24"/>
        </w:rPr>
        <w:t>и формы, взаимно дополняющие друг друга (стандартизиро</w:t>
      </w:r>
      <w:r w:rsidRPr="00B96EB0">
        <w:rPr>
          <w:rFonts w:ascii="Times New Roman" w:hAnsi="Times New Roman"/>
          <w:color w:val="auto"/>
          <w:spacing w:val="2"/>
          <w:sz w:val="24"/>
          <w:szCs w:val="24"/>
        </w:rPr>
        <w:t>ванные письменные и устные работы, проекты, практиче</w:t>
      </w:r>
      <w:r w:rsidRPr="00B96EB0">
        <w:rPr>
          <w:rFonts w:ascii="Times New Roman" w:hAnsi="Times New Roman"/>
          <w:color w:val="auto"/>
          <w:sz w:val="24"/>
          <w:szCs w:val="24"/>
        </w:rPr>
        <w:t>ские работы, творческие работы, самоанализ и самооценка, наблюдения и</w:t>
      </w:r>
      <w:r w:rsidRPr="00B96EB0">
        <w:rPr>
          <w:rFonts w:ascii="Times New Roman" w:hAnsi="Times New Roman"/>
          <w:color w:val="auto"/>
          <w:sz w:val="24"/>
          <w:szCs w:val="24"/>
        </w:rPr>
        <w:t> </w:t>
      </w:r>
      <w:r w:rsidRPr="00B96EB0">
        <w:rPr>
          <w:rFonts w:ascii="Times New Roman" w:hAnsi="Times New Roman"/>
          <w:color w:val="auto"/>
          <w:sz w:val="24"/>
          <w:szCs w:val="24"/>
        </w:rPr>
        <w:t>др.).</w:t>
      </w:r>
    </w:p>
    <w:p w:rsidR="00ED0122" w:rsidRPr="00B96EB0" w:rsidRDefault="00ED0122" w:rsidP="00B96EB0">
      <w:pPr>
        <w:pStyle w:val="a4"/>
        <w:spacing w:line="240" w:lineRule="auto"/>
        <w:ind w:firstLine="454"/>
        <w:rPr>
          <w:rFonts w:ascii="Times New Roman" w:hAnsi="Times New Roman"/>
          <w:color w:val="auto"/>
          <w:sz w:val="24"/>
          <w:szCs w:val="24"/>
        </w:rPr>
      </w:pPr>
    </w:p>
    <w:p w:rsidR="00ED0122" w:rsidRPr="00B96EB0" w:rsidRDefault="00ED0122" w:rsidP="00B96EB0">
      <w:pPr>
        <w:pStyle w:val="a8"/>
        <w:numPr>
          <w:ilvl w:val="2"/>
          <w:numId w:val="1"/>
        </w:numPr>
        <w:spacing w:line="240" w:lineRule="auto"/>
        <w:ind w:left="0" w:firstLine="0"/>
        <w:jc w:val="both"/>
        <w:rPr>
          <w:sz w:val="24"/>
        </w:rPr>
      </w:pPr>
      <w:bookmarkStart w:id="58" w:name="_Toc288394072"/>
      <w:bookmarkStart w:id="59" w:name="_Toc288410539"/>
      <w:bookmarkStart w:id="60" w:name="_Toc288410668"/>
      <w:bookmarkStart w:id="61" w:name="_Toc288410733"/>
      <w:bookmarkStart w:id="62" w:name="_Toc418108309"/>
      <w:r w:rsidRPr="00B96EB0">
        <w:rPr>
          <w:sz w:val="24"/>
        </w:rPr>
        <w:t>Особенности оценки личностных, метапредметных и предметных результатов</w:t>
      </w:r>
      <w:bookmarkEnd w:id="58"/>
      <w:bookmarkEnd w:id="59"/>
      <w:bookmarkEnd w:id="60"/>
      <w:bookmarkEnd w:id="61"/>
      <w:bookmarkEnd w:id="62"/>
    </w:p>
    <w:p w:rsidR="00ED0122" w:rsidRPr="00B96EB0" w:rsidRDefault="00ED0122"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B96EB0">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B96EB0">
        <w:rPr>
          <w:rFonts w:ascii="Times New Roman" w:hAnsi="Times New Roman"/>
          <w:color w:val="auto"/>
          <w:sz w:val="24"/>
          <w:szCs w:val="24"/>
        </w:rPr>
        <w:t>чального общего образования.</w:t>
      </w:r>
    </w:p>
    <w:p w:rsidR="00ED0122" w:rsidRPr="00B96EB0" w:rsidRDefault="00ED0122" w:rsidP="00B96EB0">
      <w:pPr>
        <w:pStyle w:val="a4"/>
        <w:spacing w:line="240" w:lineRule="auto"/>
        <w:ind w:firstLine="454"/>
        <w:rPr>
          <w:rFonts w:ascii="Times New Roman" w:hAnsi="Times New Roman"/>
          <w:color w:val="auto"/>
          <w:spacing w:val="-4"/>
          <w:sz w:val="24"/>
          <w:szCs w:val="24"/>
        </w:rPr>
      </w:pPr>
      <w:r w:rsidRPr="00B96EB0">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w:t>
      </w:r>
      <w:r w:rsidR="00DC3092">
        <w:rPr>
          <w:rFonts w:ascii="Times New Roman" w:hAnsi="Times New Roman"/>
          <w:color w:val="auto"/>
          <w:spacing w:val="-4"/>
          <w:sz w:val="24"/>
          <w:szCs w:val="24"/>
        </w:rPr>
        <w:t xml:space="preserve"> </w:t>
      </w:r>
      <w:r w:rsidRPr="00B96EB0">
        <w:rPr>
          <w:rFonts w:ascii="Times New Roman" w:hAnsi="Times New Roman"/>
          <w:color w:val="auto"/>
          <w:spacing w:val="-4"/>
          <w:sz w:val="24"/>
          <w:szCs w:val="24"/>
        </w:rPr>
        <w:t>деятельности, включая внеурочную деятельность, реализуемую семьёй и школой.</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Основным объектом оценки личностных результатов слу</w:t>
      </w:r>
      <w:r w:rsidRPr="00B96EB0">
        <w:rPr>
          <w:rFonts w:ascii="Times New Roman" w:hAnsi="Times New Roman"/>
          <w:color w:val="auto"/>
          <w:spacing w:val="4"/>
          <w:sz w:val="24"/>
          <w:szCs w:val="24"/>
        </w:rPr>
        <w:t xml:space="preserve">жит сформированность универсальных учебных действий, </w:t>
      </w:r>
      <w:r w:rsidRPr="00B96EB0">
        <w:rPr>
          <w:rFonts w:ascii="Times New Roman" w:hAnsi="Times New Roman"/>
          <w:color w:val="auto"/>
          <w:sz w:val="24"/>
          <w:szCs w:val="24"/>
        </w:rPr>
        <w:t>включаемых в следующие три основных блока:</w:t>
      </w:r>
    </w:p>
    <w:p w:rsidR="00ED0122" w:rsidRPr="00B96EB0" w:rsidRDefault="00ED0122" w:rsidP="00B96EB0">
      <w:pPr>
        <w:pStyle w:val="21"/>
        <w:spacing w:line="240" w:lineRule="auto"/>
        <w:rPr>
          <w:sz w:val="24"/>
        </w:rPr>
      </w:pPr>
      <w:r w:rsidRPr="00B96EB0">
        <w:rPr>
          <w:iCs/>
          <w:sz w:val="24"/>
        </w:rPr>
        <w:t>самоопределение</w:t>
      </w:r>
      <w:r w:rsidRPr="00B96EB0">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D0122" w:rsidRPr="00B96EB0" w:rsidRDefault="00ED0122" w:rsidP="00B96EB0">
      <w:pPr>
        <w:pStyle w:val="21"/>
        <w:spacing w:line="240" w:lineRule="auto"/>
        <w:rPr>
          <w:sz w:val="24"/>
        </w:rPr>
      </w:pPr>
      <w:r w:rsidRPr="00B96EB0">
        <w:rPr>
          <w:iCs/>
          <w:sz w:val="24"/>
        </w:rPr>
        <w:t>смыслообразование</w:t>
      </w:r>
      <w:r w:rsidRPr="00B96EB0">
        <w:rPr>
          <w:sz w:val="24"/>
        </w:rPr>
        <w:t> — поиск и установление личностного смысла (т.</w:t>
      </w:r>
      <w:r w:rsidRPr="00B96EB0">
        <w:rPr>
          <w:sz w:val="24"/>
        </w:rPr>
        <w:t> </w:t>
      </w:r>
      <w:r w:rsidRPr="00B96EB0">
        <w:rPr>
          <w:sz w:val="24"/>
        </w:rPr>
        <w:t>е. «значения для себя») учения обучающимися на основе устойчивой системы учебно</w:t>
      </w:r>
      <w:r w:rsidRPr="00B96EB0">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ED0122" w:rsidRPr="00B96EB0" w:rsidRDefault="00ED0122" w:rsidP="00B96EB0">
      <w:pPr>
        <w:pStyle w:val="21"/>
        <w:spacing w:line="240" w:lineRule="auto"/>
        <w:rPr>
          <w:sz w:val="24"/>
        </w:rPr>
      </w:pPr>
      <w:r w:rsidRPr="00B96EB0">
        <w:rPr>
          <w:iCs/>
          <w:sz w:val="24"/>
        </w:rPr>
        <w:t>морально</w:t>
      </w:r>
      <w:r w:rsidRPr="00B96EB0">
        <w:rPr>
          <w:iCs/>
          <w:sz w:val="24"/>
        </w:rPr>
        <w:noBreakHyphen/>
        <w:t>этическая ориентация</w:t>
      </w:r>
      <w:r w:rsidRPr="00B96EB0">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lastRenderedPageBreak/>
        <w:t xml:space="preserve">Основное содержание оценки личностных результатов </w:t>
      </w:r>
      <w:r w:rsidRPr="00B96EB0">
        <w:rPr>
          <w:rFonts w:ascii="Times New Roman" w:hAnsi="Times New Roman"/>
          <w:color w:val="auto"/>
          <w:spacing w:val="2"/>
          <w:sz w:val="24"/>
          <w:szCs w:val="24"/>
        </w:rPr>
        <w:t xml:space="preserve">при получении  начального общего образования строится вокруг </w:t>
      </w:r>
      <w:r w:rsidRPr="00B96EB0">
        <w:rPr>
          <w:rFonts w:ascii="Times New Roman" w:hAnsi="Times New Roman"/>
          <w:color w:val="auto"/>
          <w:sz w:val="24"/>
          <w:szCs w:val="24"/>
        </w:rPr>
        <w:t>оценки:</w:t>
      </w:r>
    </w:p>
    <w:p w:rsidR="00ED0122" w:rsidRPr="00B96EB0" w:rsidRDefault="00ED0122" w:rsidP="00B96EB0">
      <w:pPr>
        <w:pStyle w:val="21"/>
        <w:spacing w:line="240" w:lineRule="auto"/>
        <w:rPr>
          <w:sz w:val="24"/>
        </w:rPr>
      </w:pPr>
      <w:r w:rsidRPr="00B96EB0">
        <w:rPr>
          <w:sz w:val="24"/>
        </w:rPr>
        <w:t>сформированности внутренней позиции обучающегося, которая находит отражение в эмоционально</w:t>
      </w:r>
      <w:r w:rsidRPr="00B96EB0">
        <w:rPr>
          <w:sz w:val="24"/>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D0122" w:rsidRPr="00B96EB0" w:rsidRDefault="00ED0122" w:rsidP="00B96EB0">
      <w:pPr>
        <w:pStyle w:val="21"/>
        <w:spacing w:line="240" w:lineRule="auto"/>
        <w:rPr>
          <w:sz w:val="24"/>
        </w:rPr>
      </w:pPr>
      <w:r w:rsidRPr="00B96EB0">
        <w:rPr>
          <w:spacing w:val="4"/>
          <w:sz w:val="24"/>
        </w:rPr>
        <w:t xml:space="preserve">сформированности основ гражданской идентичности, </w:t>
      </w:r>
      <w:r w:rsidRPr="00B96EB0">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D0122" w:rsidRPr="00B96EB0" w:rsidRDefault="00ED0122" w:rsidP="00B96EB0">
      <w:pPr>
        <w:pStyle w:val="21"/>
        <w:spacing w:line="240" w:lineRule="auto"/>
        <w:rPr>
          <w:sz w:val="24"/>
        </w:rPr>
      </w:pPr>
      <w:r w:rsidRPr="00B96EB0">
        <w:rPr>
          <w:sz w:val="24"/>
        </w:rPr>
        <w:t>сформированности самооценки, включая осознание своих возможностей в учении, способности адекватно судить</w:t>
      </w:r>
      <w:r w:rsidR="00DC3092">
        <w:rPr>
          <w:sz w:val="24"/>
        </w:rPr>
        <w:t xml:space="preserve"> </w:t>
      </w:r>
      <w:r w:rsidRPr="00B96EB0">
        <w:rPr>
          <w:sz w:val="24"/>
        </w:rPr>
        <w:t>о причинах своего успеха/неуспеха в учении; умение видеть свои достоинства и недостатки, уважать себя и верить в успех;</w:t>
      </w:r>
    </w:p>
    <w:p w:rsidR="00ED0122" w:rsidRPr="00B96EB0" w:rsidRDefault="00ED0122" w:rsidP="00B96EB0">
      <w:pPr>
        <w:pStyle w:val="21"/>
        <w:spacing w:line="240" w:lineRule="auto"/>
        <w:rPr>
          <w:sz w:val="24"/>
        </w:rPr>
      </w:pPr>
      <w:r w:rsidRPr="00B96EB0">
        <w:rPr>
          <w:spacing w:val="-4"/>
          <w:sz w:val="24"/>
        </w:rPr>
        <w:t>сформированности мотивации учебной деятельности, вклю</w:t>
      </w:r>
      <w:r w:rsidRPr="00B96EB0">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D0122" w:rsidRPr="00B96EB0" w:rsidRDefault="00ED0122" w:rsidP="00B96EB0">
      <w:pPr>
        <w:pStyle w:val="21"/>
        <w:spacing w:line="240" w:lineRule="auto"/>
        <w:rPr>
          <w:sz w:val="24"/>
        </w:rPr>
      </w:pPr>
      <w:r w:rsidRPr="00B96EB0">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В планируемых результатах, описывающих эту группу, отсутствует блок </w:t>
      </w:r>
      <w:r w:rsidRPr="00B96EB0">
        <w:rPr>
          <w:rFonts w:ascii="Times New Roman" w:hAnsi="Times New Roman"/>
          <w:b/>
          <w:color w:val="auto"/>
          <w:sz w:val="24"/>
          <w:szCs w:val="24"/>
        </w:rPr>
        <w:t>«Выпускник научится».</w:t>
      </w:r>
      <w:r w:rsidRPr="00B96EB0">
        <w:rPr>
          <w:rFonts w:ascii="Times New Roman" w:hAnsi="Times New Roman"/>
          <w:color w:val="auto"/>
          <w:sz w:val="24"/>
          <w:szCs w:val="24"/>
        </w:rPr>
        <w:t xml:space="preserve"> Это означает, что </w:t>
      </w:r>
      <w:r w:rsidRPr="00B96EB0">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B96EB0">
        <w:rPr>
          <w:rFonts w:ascii="Times New Roman" w:hAnsi="Times New Roman"/>
          <w:color w:val="auto"/>
          <w:sz w:val="24"/>
          <w:szCs w:val="24"/>
        </w:rPr>
        <w:t>в полном соответствии с требованиями ФГОС НОО</w:t>
      </w:r>
      <w:r w:rsidRPr="00B96EB0">
        <w:rPr>
          <w:rFonts w:ascii="Times New Roman" w:hAnsi="Times New Roman"/>
          <w:b/>
          <w:bCs/>
          <w:iCs/>
          <w:color w:val="auto"/>
          <w:sz w:val="24"/>
          <w:szCs w:val="24"/>
        </w:rPr>
        <w:t>не подлежат итоговой оценке</w:t>
      </w:r>
      <w:r w:rsidRPr="00B96EB0">
        <w:rPr>
          <w:rFonts w:ascii="Times New Roman" w:hAnsi="Times New Roman"/>
          <w:color w:val="auto"/>
          <w:sz w:val="24"/>
          <w:szCs w:val="24"/>
        </w:rPr>
        <w:t>.</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Формирование и достижение указанных выше личностных </w:t>
      </w:r>
      <w:r w:rsidRPr="00B96EB0">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B96EB0">
        <w:rPr>
          <w:rFonts w:ascii="Times New Roman" w:hAnsi="Times New Roman"/>
          <w:color w:val="auto"/>
          <w:sz w:val="24"/>
          <w:szCs w:val="24"/>
        </w:rPr>
        <w:t>ходе внешних неперсонифицированных мониторинговых ис</w:t>
      </w:r>
      <w:r w:rsidRPr="00B96EB0">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B96EB0">
        <w:rPr>
          <w:rFonts w:ascii="Times New Roman" w:hAnsi="Times New Roman"/>
          <w:color w:val="auto"/>
          <w:sz w:val="24"/>
          <w:szCs w:val="24"/>
        </w:rPr>
        <w:t>реализации региональных программ развития, программ под</w:t>
      </w:r>
      <w:r w:rsidRPr="00B96EB0">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B96EB0">
        <w:rPr>
          <w:rFonts w:ascii="Times New Roman" w:hAnsi="Times New Roman"/>
          <w:color w:val="auto"/>
          <w:sz w:val="24"/>
          <w:szCs w:val="24"/>
        </w:rPr>
        <w:t>работающие в данной образовательной организации и обла</w:t>
      </w:r>
      <w:r w:rsidRPr="00B96EB0">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96EB0">
        <w:rPr>
          <w:rFonts w:ascii="Times New Roman" w:hAnsi="Times New Roman"/>
          <w:color w:val="auto"/>
          <w:sz w:val="24"/>
          <w:szCs w:val="24"/>
        </w:rPr>
        <w:t>личностного развития обучающегося, а эффективность вос</w:t>
      </w:r>
      <w:r w:rsidRPr="00B96EB0">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B96EB0">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B96EB0">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B96EB0">
        <w:rPr>
          <w:rFonts w:ascii="Times New Roman" w:hAnsi="Times New Roman"/>
          <w:b/>
          <w:bCs/>
          <w:color w:val="auto"/>
          <w:sz w:val="24"/>
          <w:szCs w:val="24"/>
        </w:rPr>
        <w:t xml:space="preserve">в форме, </w:t>
      </w:r>
      <w:r w:rsidRPr="00B96EB0">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B96EB0">
        <w:rPr>
          <w:rFonts w:ascii="Times New Roman" w:hAnsi="Times New Roman"/>
          <w:color w:val="auto"/>
          <w:spacing w:val="2"/>
          <w:sz w:val="24"/>
          <w:szCs w:val="24"/>
        </w:rPr>
        <w:t xml:space="preserve">. Такая оценка направлена на решение задачи оптимизации </w:t>
      </w:r>
      <w:r w:rsidRPr="00B96EB0">
        <w:rPr>
          <w:rFonts w:ascii="Times New Roman" w:hAnsi="Times New Roman"/>
          <w:color w:val="auto"/>
          <w:sz w:val="24"/>
          <w:szCs w:val="24"/>
        </w:rPr>
        <w:t>личностного развития обучающихся и включает три основных компонента:</w:t>
      </w:r>
    </w:p>
    <w:p w:rsidR="00ED0122" w:rsidRPr="00B96EB0" w:rsidRDefault="00ED0122" w:rsidP="00B96EB0">
      <w:pPr>
        <w:pStyle w:val="21"/>
        <w:spacing w:line="240" w:lineRule="auto"/>
        <w:rPr>
          <w:sz w:val="24"/>
        </w:rPr>
      </w:pPr>
      <w:r w:rsidRPr="00B96EB0">
        <w:rPr>
          <w:sz w:val="24"/>
        </w:rPr>
        <w:t>характеристику достижений и положительных качеств обучающегося;</w:t>
      </w:r>
    </w:p>
    <w:p w:rsidR="00ED0122" w:rsidRPr="00B96EB0" w:rsidRDefault="00ED0122" w:rsidP="00B96EB0">
      <w:pPr>
        <w:pStyle w:val="21"/>
        <w:spacing w:line="240" w:lineRule="auto"/>
        <w:rPr>
          <w:sz w:val="24"/>
        </w:rPr>
      </w:pPr>
      <w:r w:rsidRPr="00B96EB0">
        <w:rPr>
          <w:spacing w:val="2"/>
          <w:sz w:val="24"/>
        </w:rPr>
        <w:t>определение приоритетных задач и направлений лич</w:t>
      </w:r>
      <w:r w:rsidRPr="00B96EB0">
        <w:rPr>
          <w:sz w:val="24"/>
        </w:rPr>
        <w:t>ностного развития с учётом как достижений, так и психологических проблем развития ребёнка;</w:t>
      </w:r>
    </w:p>
    <w:p w:rsidR="00ED0122" w:rsidRPr="00B96EB0" w:rsidRDefault="00ED0122" w:rsidP="00B96EB0">
      <w:pPr>
        <w:pStyle w:val="21"/>
        <w:spacing w:line="240" w:lineRule="auto"/>
        <w:rPr>
          <w:sz w:val="24"/>
        </w:rPr>
      </w:pPr>
      <w:r w:rsidRPr="00B96EB0">
        <w:rPr>
          <w:spacing w:val="-4"/>
          <w:sz w:val="24"/>
        </w:rPr>
        <w:t>систему психолого­педагогических рекомендаций, призван</w:t>
      </w:r>
      <w:r w:rsidRPr="00B96EB0">
        <w:rPr>
          <w:sz w:val="24"/>
        </w:rPr>
        <w:t>ных обеспечить успешную реализацию задач начального общего образования.</w:t>
      </w:r>
    </w:p>
    <w:p w:rsidR="00ED0122" w:rsidRPr="00B96EB0" w:rsidRDefault="00ED0122"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pacing w:val="-2"/>
          <w:sz w:val="24"/>
          <w:szCs w:val="24"/>
        </w:rPr>
        <w:t xml:space="preserve">Другой формой оценки личностных результатов может быть </w:t>
      </w:r>
      <w:r w:rsidRPr="00B96EB0">
        <w:rPr>
          <w:rFonts w:ascii="Times New Roman" w:hAnsi="Times New Roman"/>
          <w:color w:val="auto"/>
          <w:sz w:val="24"/>
          <w:szCs w:val="24"/>
        </w:rPr>
        <w:t>оценка индивидуального прогресса личностного развития об</w:t>
      </w:r>
      <w:r w:rsidRPr="00B96EB0">
        <w:rPr>
          <w:rFonts w:ascii="Times New Roman" w:hAnsi="Times New Roman"/>
          <w:color w:val="auto"/>
          <w:spacing w:val="-2"/>
          <w:sz w:val="24"/>
          <w:szCs w:val="24"/>
        </w:rPr>
        <w:t xml:space="preserve">учающихся, которым необходима специальная поддержка. Эта </w:t>
      </w:r>
      <w:r w:rsidRPr="00B96EB0">
        <w:rPr>
          <w:rFonts w:ascii="Times New Roman" w:hAnsi="Times New Roman"/>
          <w:color w:val="auto"/>
          <w:sz w:val="24"/>
          <w:szCs w:val="24"/>
        </w:rPr>
        <w:lastRenderedPageBreak/>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DC3092">
        <w:rPr>
          <w:rFonts w:ascii="Times New Roman" w:hAnsi="Times New Roman"/>
          <w:color w:val="auto"/>
          <w:sz w:val="24"/>
          <w:szCs w:val="24"/>
        </w:rPr>
        <w:t xml:space="preserve"> </w:t>
      </w:r>
      <w:r w:rsidRPr="00B96EB0">
        <w:rPr>
          <w:rFonts w:ascii="Times New Roman" w:hAnsi="Times New Roman"/>
          <w:color w:val="auto"/>
          <w:sz w:val="24"/>
          <w:szCs w:val="24"/>
        </w:rPr>
        <w:t>периодизации развития — в форме возрастно­психологиче</w:t>
      </w:r>
      <w:r w:rsidRPr="00B96EB0">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B96EB0">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Оценка метапредметных результатов</w:t>
      </w:r>
      <w:r w:rsidRPr="00B96EB0">
        <w:rPr>
          <w:rFonts w:ascii="Times New Roman" w:hAnsi="Times New Roman"/>
          <w:color w:val="auto"/>
          <w:sz w:val="24"/>
          <w:szCs w:val="24"/>
        </w:rPr>
        <w:t xml:space="preserve"> представляет собой </w:t>
      </w:r>
      <w:r w:rsidRPr="00B96EB0">
        <w:rPr>
          <w:rFonts w:ascii="Times New Roman" w:hAnsi="Times New Roman"/>
          <w:color w:val="auto"/>
          <w:spacing w:val="-2"/>
          <w:sz w:val="24"/>
          <w:szCs w:val="24"/>
        </w:rPr>
        <w:t>оценку достижения планируемых результатов освоения основ</w:t>
      </w:r>
      <w:r w:rsidRPr="00B96EB0">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B96EB0">
        <w:rPr>
          <w:rFonts w:ascii="Times New Roman" w:hAnsi="Times New Roman"/>
          <w:color w:val="auto"/>
          <w:spacing w:val="2"/>
          <w:sz w:val="24"/>
          <w:szCs w:val="24"/>
        </w:rPr>
        <w:t xml:space="preserve"> начального общего образования, а также планируемых </w:t>
      </w:r>
      <w:r w:rsidRPr="00B96EB0">
        <w:rPr>
          <w:rFonts w:ascii="Times New Roman" w:hAnsi="Times New Roman"/>
          <w:color w:val="auto"/>
          <w:sz w:val="24"/>
          <w:szCs w:val="24"/>
        </w:rPr>
        <w:t>результатов, представленных во всех разделах подпрограммы «Чтение. Работа с текстом».</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Достижение метапредметных результатов обеспечивается </w:t>
      </w:r>
      <w:r w:rsidRPr="00B96EB0">
        <w:rPr>
          <w:rFonts w:ascii="Times New Roman" w:hAnsi="Times New Roman"/>
          <w:color w:val="auto"/>
          <w:sz w:val="24"/>
          <w:szCs w:val="24"/>
        </w:rPr>
        <w:t>за счёт основных компонентов образовательной деятельности — учебных предметов.</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bCs/>
          <w:iCs/>
          <w:color w:val="auto"/>
          <w:sz w:val="24"/>
          <w:szCs w:val="24"/>
        </w:rPr>
        <w:t>Основным объектом оценки метапредметных резуль</w:t>
      </w:r>
      <w:r w:rsidRPr="00B96EB0">
        <w:rPr>
          <w:rFonts w:ascii="Times New Roman" w:hAnsi="Times New Roman"/>
          <w:bCs/>
          <w:iCs/>
          <w:color w:val="auto"/>
          <w:spacing w:val="2"/>
          <w:sz w:val="24"/>
          <w:szCs w:val="24"/>
        </w:rPr>
        <w:t>татов</w:t>
      </w:r>
      <w:r w:rsidRPr="00B96EB0">
        <w:rPr>
          <w:rFonts w:ascii="Times New Roman" w:hAnsi="Times New Roman"/>
          <w:color w:val="auto"/>
          <w:spacing w:val="2"/>
          <w:sz w:val="24"/>
          <w:szCs w:val="24"/>
        </w:rPr>
        <w:t xml:space="preserve"> служит сформированность у обучающегося регуля</w:t>
      </w:r>
      <w:r w:rsidRPr="00B96EB0">
        <w:rPr>
          <w:rFonts w:ascii="Times New Roman" w:hAnsi="Times New Roman"/>
          <w:color w:val="auto"/>
          <w:sz w:val="24"/>
          <w:szCs w:val="24"/>
        </w:rPr>
        <w:t xml:space="preserve">тивных, коммуникативных и познавательных универсальных </w:t>
      </w:r>
      <w:r w:rsidRPr="00B96EB0">
        <w:rPr>
          <w:rFonts w:ascii="Times New Roman" w:hAnsi="Times New Roman"/>
          <w:color w:val="auto"/>
          <w:spacing w:val="2"/>
          <w:sz w:val="24"/>
          <w:szCs w:val="24"/>
        </w:rPr>
        <w:t>действий, т.</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е. таких умственных действий обучающихся, </w:t>
      </w:r>
      <w:r w:rsidRPr="00B96EB0">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ED0122" w:rsidRPr="00B96EB0" w:rsidRDefault="00ED0122" w:rsidP="00B96EB0">
      <w:pPr>
        <w:pStyle w:val="21"/>
        <w:spacing w:line="240" w:lineRule="auto"/>
        <w:rPr>
          <w:sz w:val="24"/>
        </w:rPr>
      </w:pPr>
      <w:r w:rsidRPr="00B96EB0">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D0122" w:rsidRPr="00B96EB0" w:rsidRDefault="00ED0122" w:rsidP="00B96EB0">
      <w:pPr>
        <w:pStyle w:val="21"/>
        <w:spacing w:line="240" w:lineRule="auto"/>
        <w:rPr>
          <w:sz w:val="24"/>
        </w:rPr>
      </w:pPr>
      <w:r w:rsidRPr="00B96EB0">
        <w:rPr>
          <w:spacing w:val="2"/>
          <w:sz w:val="24"/>
        </w:rPr>
        <w:t xml:space="preserve">умение осуществлять информационный поиск, сбор и </w:t>
      </w:r>
      <w:r w:rsidRPr="00B96EB0">
        <w:rPr>
          <w:sz w:val="24"/>
        </w:rPr>
        <w:t>выделение существенной информации из различных информационных источников;</w:t>
      </w:r>
    </w:p>
    <w:p w:rsidR="00ED0122" w:rsidRPr="00B96EB0" w:rsidRDefault="00ED0122" w:rsidP="00B96EB0">
      <w:pPr>
        <w:pStyle w:val="21"/>
        <w:spacing w:line="240" w:lineRule="auto"/>
        <w:rPr>
          <w:sz w:val="24"/>
        </w:rPr>
      </w:pPr>
      <w:r w:rsidRPr="00B96EB0">
        <w:rPr>
          <w:sz w:val="24"/>
        </w:rPr>
        <w:t>умение использовать знаково­символические средства для</w:t>
      </w:r>
      <w:r w:rsidRPr="00B96EB0">
        <w:rPr>
          <w:spacing w:val="2"/>
          <w:sz w:val="24"/>
        </w:rPr>
        <w:t>создания моделей изучаемых объектов и процессов, схем</w:t>
      </w:r>
      <w:r w:rsidR="00DC3092">
        <w:rPr>
          <w:spacing w:val="2"/>
          <w:sz w:val="24"/>
        </w:rPr>
        <w:t xml:space="preserve"> </w:t>
      </w:r>
      <w:r w:rsidRPr="00B96EB0">
        <w:rPr>
          <w:sz w:val="24"/>
        </w:rPr>
        <w:t>решения учебно­познавательных и практических задач;</w:t>
      </w:r>
    </w:p>
    <w:p w:rsidR="00ED0122" w:rsidRPr="00B96EB0" w:rsidRDefault="00ED0122" w:rsidP="00B96EB0">
      <w:pPr>
        <w:pStyle w:val="21"/>
        <w:spacing w:line="240" w:lineRule="auto"/>
        <w:rPr>
          <w:sz w:val="24"/>
        </w:rPr>
      </w:pPr>
      <w:r w:rsidRPr="00B96EB0">
        <w:rPr>
          <w:sz w:val="24"/>
        </w:rPr>
        <w:t xml:space="preserve">способность к осуществлению логических операций сравнения, анализа, обобщения, классификации по родовидовым </w:t>
      </w:r>
      <w:r w:rsidRPr="00B96EB0">
        <w:rPr>
          <w:spacing w:val="2"/>
          <w:sz w:val="24"/>
        </w:rPr>
        <w:t>признакам, к установлению аналогий, отнесения к извест</w:t>
      </w:r>
      <w:r w:rsidRPr="00B96EB0">
        <w:rPr>
          <w:sz w:val="24"/>
        </w:rPr>
        <w:t>ным понятиям;</w:t>
      </w:r>
    </w:p>
    <w:p w:rsidR="00ED0122" w:rsidRPr="00B96EB0" w:rsidRDefault="00ED0122" w:rsidP="00B96EB0">
      <w:pPr>
        <w:pStyle w:val="21"/>
        <w:spacing w:line="240" w:lineRule="auto"/>
        <w:rPr>
          <w:sz w:val="24"/>
        </w:rPr>
      </w:pPr>
      <w:r w:rsidRPr="00B96EB0">
        <w:rPr>
          <w:spacing w:val="2"/>
          <w:sz w:val="24"/>
        </w:rPr>
        <w:t>умение сотрудничать с педагогом и сверстниками при</w:t>
      </w:r>
      <w:r w:rsidR="00DC3092">
        <w:rPr>
          <w:spacing w:val="2"/>
          <w:sz w:val="24"/>
        </w:rPr>
        <w:t xml:space="preserve"> </w:t>
      </w:r>
      <w:r w:rsidRPr="00B96EB0">
        <w:rPr>
          <w:sz w:val="24"/>
        </w:rPr>
        <w:t>решении учебных проблем, принимать на себя ответственность за результаты своих действий.</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Основное содержание оценки метапредметных результатов</w:t>
      </w:r>
      <w:r w:rsidRPr="00B96EB0">
        <w:rPr>
          <w:rFonts w:ascii="Times New Roman" w:hAnsi="Times New Roman"/>
          <w:color w:val="auto"/>
          <w:sz w:val="24"/>
          <w:szCs w:val="24"/>
        </w:rPr>
        <w:t xml:space="preserve"> на уровне начального общего образования строится вокруг умения учиться, т.</w:t>
      </w:r>
      <w:r w:rsidRPr="00B96EB0">
        <w:rPr>
          <w:rFonts w:ascii="Times New Roman" w:hAnsi="Times New Roman"/>
          <w:color w:val="auto"/>
          <w:sz w:val="24"/>
          <w:szCs w:val="24"/>
        </w:rPr>
        <w:t> </w:t>
      </w:r>
      <w:r w:rsidRPr="00B96EB0">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B96EB0">
        <w:rPr>
          <w:rFonts w:ascii="Times New Roman" w:hAnsi="Times New Roman"/>
          <w:color w:val="auto"/>
          <w:spacing w:val="2"/>
          <w:sz w:val="24"/>
          <w:szCs w:val="24"/>
        </w:rPr>
        <w:t>обучающихся к самостоятельному усвоению новых знаний</w:t>
      </w:r>
      <w:r w:rsidRPr="00B96EB0">
        <w:rPr>
          <w:rFonts w:ascii="Times New Roman" w:hAnsi="Times New Roman"/>
          <w:color w:val="auto"/>
          <w:sz w:val="24"/>
          <w:szCs w:val="24"/>
        </w:rPr>
        <w:t>и умений, включая организацию этой</w:t>
      </w:r>
      <w:r w:rsidR="00DC3092">
        <w:rPr>
          <w:rFonts w:ascii="Times New Roman" w:hAnsi="Times New Roman"/>
          <w:color w:val="auto"/>
          <w:sz w:val="24"/>
          <w:szCs w:val="24"/>
        </w:rPr>
        <w:t xml:space="preserve"> </w:t>
      </w:r>
      <w:r w:rsidRPr="00B96EB0">
        <w:rPr>
          <w:rFonts w:ascii="Times New Roman" w:hAnsi="Times New Roman"/>
          <w:color w:val="auto"/>
          <w:sz w:val="24"/>
          <w:szCs w:val="24"/>
        </w:rPr>
        <w:t>деятельности.</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Уровень сформированности универсальных учебных дей</w:t>
      </w:r>
      <w:r w:rsidRPr="00B96EB0">
        <w:rPr>
          <w:rFonts w:ascii="Times New Roman" w:hAnsi="Times New Roman"/>
          <w:color w:val="auto"/>
          <w:spacing w:val="2"/>
          <w:sz w:val="24"/>
          <w:szCs w:val="24"/>
        </w:rPr>
        <w:t>ствий, представляющих содержание и объект оценки мета</w:t>
      </w:r>
      <w:r w:rsidRPr="00B96EB0">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B96EB0">
        <w:rPr>
          <w:rFonts w:ascii="Times New Roman" w:hAnsi="Times New Roman"/>
          <w:color w:val="auto"/>
          <w:spacing w:val="2"/>
          <w:sz w:val="24"/>
          <w:szCs w:val="24"/>
        </w:rPr>
        <w:t xml:space="preserve">рованных диагностических задач, направленных на оценку </w:t>
      </w:r>
      <w:r w:rsidRPr="00B96EB0">
        <w:rPr>
          <w:rFonts w:ascii="Times New Roman" w:hAnsi="Times New Roman"/>
          <w:color w:val="auto"/>
          <w:sz w:val="24"/>
          <w:szCs w:val="24"/>
        </w:rPr>
        <w:t>уровня сформированности конкретного вида универсальных учебных действий.</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Во­вторых, достижение метапредметных результатов мо</w:t>
      </w:r>
      <w:r w:rsidRPr="00B96EB0">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Этот подход широко использован для итоговой оценки </w:t>
      </w:r>
      <w:r w:rsidRPr="00B96EB0">
        <w:rPr>
          <w:rFonts w:ascii="Times New Roman" w:hAnsi="Times New Roman"/>
          <w:color w:val="auto"/>
          <w:sz w:val="24"/>
          <w:szCs w:val="24"/>
        </w:rPr>
        <w:t>планируемых результатов по отдельным предметам. В зави</w:t>
      </w:r>
      <w:r w:rsidRPr="00B96EB0">
        <w:rPr>
          <w:rFonts w:ascii="Times New Roman" w:hAnsi="Times New Roman"/>
          <w:color w:val="auto"/>
          <w:spacing w:val="2"/>
          <w:sz w:val="24"/>
          <w:szCs w:val="24"/>
        </w:rPr>
        <w:t xml:space="preserve">симости от успешности выполнения проверочных заданий </w:t>
      </w:r>
      <w:r w:rsidRPr="00B96EB0">
        <w:rPr>
          <w:rFonts w:ascii="Times New Roman" w:hAnsi="Times New Roman"/>
          <w:color w:val="auto"/>
          <w:sz w:val="24"/>
          <w:szCs w:val="24"/>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w:t>
      </w:r>
      <w:r w:rsidRPr="00B96EB0">
        <w:rPr>
          <w:rFonts w:ascii="Times New Roman" w:hAnsi="Times New Roman"/>
          <w:color w:val="auto"/>
          <w:sz w:val="24"/>
          <w:szCs w:val="24"/>
        </w:rPr>
        <w:lastRenderedPageBreak/>
        <w:t>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Наконец, достижение метапредметных результатов может </w:t>
      </w:r>
      <w:r w:rsidRPr="00B96EB0">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96EB0">
        <w:rPr>
          <w:rFonts w:ascii="Times New Roman" w:hAnsi="Times New Roman"/>
          <w:color w:val="auto"/>
          <w:spacing w:val="2"/>
          <w:sz w:val="24"/>
          <w:szCs w:val="24"/>
        </w:rPr>
        <w:t xml:space="preserve">ной деятельности обучающегося место операции, выступая </w:t>
      </w:r>
      <w:r w:rsidRPr="00B96EB0">
        <w:rPr>
          <w:rFonts w:ascii="Times New Roman" w:hAnsi="Times New Roman"/>
          <w:color w:val="auto"/>
          <w:sz w:val="24"/>
          <w:szCs w:val="24"/>
        </w:rPr>
        <w:t>средством, а не целью активности ребёнка.</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Таким образом, </w:t>
      </w:r>
      <w:r w:rsidRPr="00B96EB0">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B96EB0">
        <w:rPr>
          <w:rFonts w:ascii="Times New Roman" w:hAnsi="Times New Roman"/>
          <w:color w:val="auto"/>
          <w:sz w:val="24"/>
          <w:szCs w:val="24"/>
        </w:rPr>
        <w:t xml:space="preserve">. Например, в итоговых проверочных работах по предметам или в </w:t>
      </w:r>
      <w:r w:rsidRPr="00B96EB0">
        <w:rPr>
          <w:rFonts w:ascii="Times New Roman" w:hAnsi="Times New Roman"/>
          <w:color w:val="auto"/>
          <w:spacing w:val="2"/>
          <w:sz w:val="24"/>
          <w:szCs w:val="24"/>
        </w:rPr>
        <w:t>комплексных работах на межпредметной основе целесоо</w:t>
      </w:r>
      <w:r w:rsidRPr="00B96EB0">
        <w:rPr>
          <w:rFonts w:ascii="Times New Roman" w:hAnsi="Times New Roman"/>
          <w:color w:val="auto"/>
          <w:sz w:val="24"/>
          <w:szCs w:val="24"/>
        </w:rPr>
        <w:t>б</w:t>
      </w:r>
      <w:r w:rsidRPr="00B96EB0">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B96EB0">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В ходе текущей, тематической, промежуточной оценки </w:t>
      </w:r>
      <w:r w:rsidRPr="00B96EB0">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B96EB0">
        <w:rPr>
          <w:rFonts w:ascii="Times New Roman" w:hAnsi="Times New Roman"/>
          <w:color w:val="auto"/>
          <w:spacing w:val="2"/>
          <w:sz w:val="24"/>
          <w:szCs w:val="24"/>
        </w:rPr>
        <w:t>проверить в ходе стандартизированной итоговой провероч</w:t>
      </w:r>
      <w:r w:rsidRPr="00B96EB0">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B96EB0">
        <w:rPr>
          <w:rFonts w:ascii="Times New Roman" w:hAnsi="Times New Roman"/>
          <w:color w:val="auto"/>
          <w:spacing w:val="-2"/>
          <w:sz w:val="24"/>
          <w:szCs w:val="24"/>
        </w:rPr>
        <w:t>умения, как взаимодействие с партнёром: ориентация на парт</w:t>
      </w:r>
      <w:r w:rsidRPr="00B96EB0">
        <w:rPr>
          <w:rFonts w:ascii="Times New Roman" w:hAnsi="Times New Roman"/>
          <w:color w:val="auto"/>
          <w:spacing w:val="2"/>
          <w:sz w:val="24"/>
          <w:szCs w:val="24"/>
        </w:rPr>
        <w:t xml:space="preserve">нёра, умение слушать и слышать собеседника; стремление </w:t>
      </w:r>
      <w:r w:rsidRPr="00B96EB0">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B96EB0">
        <w:rPr>
          <w:rFonts w:ascii="Times New Roman" w:hAnsi="Times New Roman"/>
          <w:color w:val="auto"/>
          <w:sz w:val="24"/>
          <w:szCs w:val="24"/>
        </w:rPr>
        <w:t> </w:t>
      </w:r>
      <w:r w:rsidRPr="00B96EB0">
        <w:rPr>
          <w:rFonts w:ascii="Times New Roman" w:hAnsi="Times New Roman"/>
          <w:color w:val="auto"/>
          <w:sz w:val="24"/>
          <w:szCs w:val="24"/>
        </w:rPr>
        <w:t>др.</w:t>
      </w:r>
    </w:p>
    <w:p w:rsidR="00ED0122" w:rsidRPr="00B96EB0" w:rsidRDefault="00ED0122"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B96EB0">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96EB0">
        <w:rPr>
          <w:rFonts w:ascii="Times New Roman" w:hAnsi="Times New Roman"/>
          <w:color w:val="auto"/>
          <w:spacing w:val="2"/>
          <w:sz w:val="24"/>
          <w:szCs w:val="24"/>
        </w:rPr>
        <w:t xml:space="preserve">ную деятельность, уровень их учебной самостоятельности, </w:t>
      </w:r>
      <w:r w:rsidRPr="00B96EB0">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pacing w:val="-4"/>
          <w:sz w:val="24"/>
          <w:szCs w:val="24"/>
        </w:rPr>
        <w:t>Оценка предметных результатов</w:t>
      </w:r>
      <w:r w:rsidRPr="00B96EB0">
        <w:rPr>
          <w:rFonts w:ascii="Times New Roman" w:hAnsi="Times New Roman"/>
          <w:color w:val="auto"/>
          <w:spacing w:val="-4"/>
          <w:sz w:val="24"/>
          <w:szCs w:val="24"/>
        </w:rPr>
        <w:t xml:space="preserve"> представляет собой оцен</w:t>
      </w:r>
      <w:r w:rsidRPr="00B96EB0">
        <w:rPr>
          <w:rFonts w:ascii="Times New Roman" w:hAnsi="Times New Roman"/>
          <w:color w:val="auto"/>
          <w:sz w:val="24"/>
          <w:szCs w:val="24"/>
        </w:rPr>
        <w:t>ку достижения обучающимся планируемых результатов по отдельным предметам.</w:t>
      </w:r>
    </w:p>
    <w:p w:rsidR="00ED0122" w:rsidRPr="00B96EB0" w:rsidRDefault="00ED0122"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w:t>
      </w:r>
      <w:r w:rsidR="00DC3092">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деятельности — учебных предметов, представленных в обязательной части учебного плана.</w:t>
      </w:r>
    </w:p>
    <w:p w:rsidR="00ED0122" w:rsidRPr="00B96EB0" w:rsidRDefault="00ED0122"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B96EB0">
        <w:rPr>
          <w:rFonts w:ascii="Times New Roman" w:hAnsi="Times New Roman"/>
          <w:iCs/>
          <w:color w:val="auto"/>
          <w:sz w:val="24"/>
          <w:szCs w:val="24"/>
        </w:rPr>
        <w:t>систему основополагающих элементов научного знания</w:t>
      </w:r>
      <w:r w:rsidRPr="00B96EB0">
        <w:rPr>
          <w:rFonts w:ascii="Times New Roman" w:hAnsi="Times New Roman"/>
          <w:color w:val="auto"/>
          <w:sz w:val="24"/>
          <w:szCs w:val="24"/>
        </w:rPr>
        <w:t xml:space="preserve">, которая выражается через учебный материал различных курсов (далее — </w:t>
      </w:r>
      <w:r w:rsidRPr="00B96EB0">
        <w:rPr>
          <w:rFonts w:ascii="Times New Roman" w:hAnsi="Times New Roman"/>
          <w:iCs/>
          <w:color w:val="auto"/>
          <w:sz w:val="24"/>
          <w:szCs w:val="24"/>
        </w:rPr>
        <w:t xml:space="preserve">систему предметных </w:t>
      </w:r>
      <w:r w:rsidRPr="00B96EB0">
        <w:rPr>
          <w:rFonts w:ascii="Times New Roman" w:hAnsi="Times New Roman"/>
          <w:iCs/>
          <w:color w:val="auto"/>
          <w:spacing w:val="2"/>
          <w:sz w:val="24"/>
          <w:szCs w:val="24"/>
        </w:rPr>
        <w:t>знаний</w:t>
      </w:r>
      <w:r w:rsidRPr="00B96EB0">
        <w:rPr>
          <w:rFonts w:ascii="Times New Roman" w:hAnsi="Times New Roman"/>
          <w:color w:val="auto"/>
          <w:spacing w:val="2"/>
          <w:sz w:val="24"/>
          <w:szCs w:val="24"/>
        </w:rPr>
        <w:t xml:space="preserve">), и, во­вторых, </w:t>
      </w:r>
      <w:r w:rsidRPr="00B96EB0">
        <w:rPr>
          <w:rFonts w:ascii="Times New Roman" w:hAnsi="Times New Roman"/>
          <w:iCs/>
          <w:color w:val="auto"/>
          <w:spacing w:val="2"/>
          <w:sz w:val="24"/>
          <w:szCs w:val="24"/>
        </w:rPr>
        <w:t>систему формируемых действий с</w:t>
      </w:r>
      <w:r w:rsidR="00DC3092">
        <w:rPr>
          <w:rFonts w:ascii="Times New Roman" w:hAnsi="Times New Roman"/>
          <w:iCs/>
          <w:color w:val="auto"/>
          <w:spacing w:val="2"/>
          <w:sz w:val="24"/>
          <w:szCs w:val="24"/>
        </w:rPr>
        <w:t xml:space="preserve"> </w:t>
      </w:r>
      <w:r w:rsidRPr="00B96EB0">
        <w:rPr>
          <w:rFonts w:ascii="Times New Roman" w:hAnsi="Times New Roman"/>
          <w:iCs/>
          <w:color w:val="auto"/>
          <w:sz w:val="24"/>
          <w:szCs w:val="24"/>
        </w:rPr>
        <w:t>учебным материалом</w:t>
      </w:r>
      <w:r w:rsidRPr="00B96EB0">
        <w:rPr>
          <w:rFonts w:ascii="Times New Roman" w:hAnsi="Times New Roman"/>
          <w:color w:val="auto"/>
          <w:sz w:val="24"/>
          <w:szCs w:val="24"/>
        </w:rPr>
        <w:t xml:space="preserve"> (далее — </w:t>
      </w:r>
      <w:r w:rsidRPr="00B96EB0">
        <w:rPr>
          <w:rFonts w:ascii="Times New Roman" w:hAnsi="Times New Roman"/>
          <w:iCs/>
          <w:color w:val="auto"/>
          <w:sz w:val="24"/>
          <w:szCs w:val="24"/>
        </w:rPr>
        <w:t>систему предметных действий</w:t>
      </w:r>
      <w:r w:rsidRPr="00B96EB0">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Система предметных знаний</w:t>
      </w:r>
      <w:r w:rsidRPr="00B96EB0">
        <w:rPr>
          <w:rFonts w:ascii="Times New Roman" w:hAnsi="Times New Roman"/>
          <w:color w:val="auto"/>
          <w:sz w:val="24"/>
          <w:szCs w:val="24"/>
        </w:rPr>
        <w:t xml:space="preserve"> — важнейшая составляющая предметных результатов. В ней можно выделить </w:t>
      </w:r>
      <w:r w:rsidRPr="00B96EB0">
        <w:rPr>
          <w:rFonts w:ascii="Times New Roman" w:hAnsi="Times New Roman"/>
          <w:iCs/>
          <w:color w:val="auto"/>
          <w:sz w:val="24"/>
          <w:szCs w:val="24"/>
        </w:rPr>
        <w:t>опорные знания</w:t>
      </w:r>
      <w:r w:rsidRPr="00B96EB0">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B96EB0">
        <w:rPr>
          <w:rFonts w:ascii="Times New Roman" w:hAnsi="Times New Roman"/>
          <w:color w:val="auto"/>
          <w:spacing w:val="2"/>
          <w:sz w:val="24"/>
          <w:szCs w:val="24"/>
        </w:rPr>
        <w:t xml:space="preserve">и знания, дополняющие, расширяющие или углубляющие </w:t>
      </w:r>
      <w:r w:rsidRPr="00B96EB0">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К опорным знаниям относятся прежде всего основопола</w:t>
      </w:r>
      <w:r w:rsidRPr="00B96EB0">
        <w:rPr>
          <w:rFonts w:ascii="Times New Roman" w:hAnsi="Times New Roman"/>
          <w:color w:val="auto"/>
          <w:spacing w:val="2"/>
          <w:sz w:val="24"/>
          <w:szCs w:val="24"/>
        </w:rPr>
        <w:t xml:space="preserve">гающие элементы научного знания (как общенаучные, так </w:t>
      </w:r>
      <w:r w:rsidRPr="00B96EB0">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B96EB0">
        <w:rPr>
          <w:rFonts w:ascii="Times New Roman" w:hAnsi="Times New Roman"/>
          <w:color w:val="auto"/>
          <w:spacing w:val="2"/>
          <w:sz w:val="24"/>
          <w:szCs w:val="24"/>
        </w:rPr>
        <w:t>чевые теории, идеи, понятия, факты, методы. На уровне</w:t>
      </w:r>
      <w:r w:rsidR="00DC3092">
        <w:rPr>
          <w:rFonts w:ascii="Times New Roman" w:hAnsi="Times New Roman"/>
          <w:color w:val="auto"/>
          <w:spacing w:val="2"/>
          <w:sz w:val="24"/>
          <w:szCs w:val="24"/>
        </w:rPr>
        <w:t xml:space="preserve"> </w:t>
      </w:r>
      <w:r w:rsidRPr="00B96EB0">
        <w:rPr>
          <w:rFonts w:ascii="Times New Roman" w:hAnsi="Times New Roman"/>
          <w:color w:val="auto"/>
          <w:sz w:val="24"/>
          <w:szCs w:val="24"/>
        </w:rPr>
        <w:t xml:space="preserve">начального общего образования к опорной системе знаний </w:t>
      </w:r>
      <w:r w:rsidRPr="00B96EB0">
        <w:rPr>
          <w:rFonts w:ascii="Times New Roman" w:hAnsi="Times New Roman"/>
          <w:color w:val="auto"/>
          <w:spacing w:val="2"/>
          <w:sz w:val="24"/>
          <w:szCs w:val="24"/>
        </w:rPr>
        <w:t>отнесён понятийный апп</w:t>
      </w:r>
      <w:r w:rsidRPr="00B96EB0">
        <w:rPr>
          <w:rFonts w:ascii="Times New Roman" w:hAnsi="Times New Roman"/>
          <w:color w:val="auto"/>
          <w:sz w:val="24"/>
          <w:szCs w:val="24"/>
        </w:rPr>
        <w:t xml:space="preserve">арат учебных предметов, освоение </w:t>
      </w:r>
      <w:r w:rsidRPr="00B96EB0">
        <w:rPr>
          <w:rFonts w:ascii="Times New Roman" w:hAnsi="Times New Roman"/>
          <w:color w:val="auto"/>
          <w:spacing w:val="-2"/>
          <w:sz w:val="24"/>
          <w:szCs w:val="24"/>
        </w:rPr>
        <w:t>которого позволяет учителю и обучающимся эффективно про</w:t>
      </w:r>
      <w:r w:rsidRPr="00B96EB0">
        <w:rPr>
          <w:rFonts w:ascii="Times New Roman" w:hAnsi="Times New Roman"/>
          <w:color w:val="auto"/>
          <w:sz w:val="24"/>
          <w:szCs w:val="24"/>
        </w:rPr>
        <w:t>двигаться в изучении предмета.</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Опорная система знаний определяется с учётом их зна</w:t>
      </w:r>
      <w:r w:rsidRPr="00B96EB0">
        <w:rPr>
          <w:rFonts w:ascii="Times New Roman" w:hAnsi="Times New Roman"/>
          <w:color w:val="auto"/>
          <w:sz w:val="24"/>
          <w:szCs w:val="24"/>
        </w:rPr>
        <w:t>чимости для решения основных задач образования на данном</w:t>
      </w:r>
      <w:r w:rsidR="00DC3092">
        <w:rPr>
          <w:rFonts w:ascii="Times New Roman" w:hAnsi="Times New Roman"/>
          <w:color w:val="auto"/>
          <w:sz w:val="24"/>
          <w:szCs w:val="24"/>
        </w:rPr>
        <w:t xml:space="preserve"> </w:t>
      </w:r>
      <w:r w:rsidRPr="00B96EB0">
        <w:rPr>
          <w:rFonts w:ascii="Times New Roman" w:hAnsi="Times New Roman"/>
          <w:color w:val="auto"/>
          <w:sz w:val="24"/>
          <w:szCs w:val="24"/>
        </w:rPr>
        <w:t xml:space="preserve">уровне образования, опорного характера изучаемого материала для </w:t>
      </w:r>
      <w:r w:rsidRPr="00B96EB0">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w:t>
      </w:r>
      <w:r w:rsidRPr="00B96EB0">
        <w:rPr>
          <w:rFonts w:ascii="Times New Roman" w:hAnsi="Times New Roman"/>
          <w:color w:val="auto"/>
          <w:spacing w:val="2"/>
          <w:sz w:val="24"/>
          <w:szCs w:val="24"/>
        </w:rPr>
        <w:lastRenderedPageBreak/>
        <w:t xml:space="preserve">возможности их достижения </w:t>
      </w:r>
      <w:r w:rsidRPr="00B96EB0">
        <w:rPr>
          <w:rFonts w:ascii="Times New Roman" w:hAnsi="Times New Roman"/>
          <w:color w:val="auto"/>
          <w:sz w:val="24"/>
          <w:szCs w:val="24"/>
        </w:rPr>
        <w:t xml:space="preserve">большинством обучающихся. Иными словами, в эту группу </w:t>
      </w:r>
      <w:r w:rsidRPr="00B96EB0">
        <w:rPr>
          <w:rFonts w:ascii="Times New Roman" w:hAnsi="Times New Roman"/>
          <w:color w:val="auto"/>
          <w:spacing w:val="2"/>
          <w:sz w:val="24"/>
          <w:szCs w:val="24"/>
        </w:rPr>
        <w:t>включается система таких знаний, умений, учебных дей</w:t>
      </w:r>
      <w:r w:rsidRPr="00B96EB0">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B96EB0">
        <w:rPr>
          <w:rFonts w:ascii="Times New Roman" w:hAnsi="Times New Roman"/>
          <w:color w:val="auto"/>
          <w:spacing w:val="2"/>
          <w:sz w:val="24"/>
          <w:szCs w:val="24"/>
        </w:rPr>
        <w:t xml:space="preserve">целенаправленной работы учителя в принципе могут быть </w:t>
      </w:r>
      <w:r w:rsidRPr="00B96EB0">
        <w:rPr>
          <w:rFonts w:ascii="Times New Roman" w:hAnsi="Times New Roman"/>
          <w:color w:val="auto"/>
          <w:sz w:val="24"/>
          <w:szCs w:val="24"/>
        </w:rPr>
        <w:t>достигнуты подавляющим большинством детей.</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B96EB0">
        <w:rPr>
          <w:rFonts w:ascii="Times New Roman" w:hAnsi="Times New Roman"/>
          <w:iCs/>
          <w:color w:val="auto"/>
          <w:sz w:val="24"/>
          <w:szCs w:val="24"/>
        </w:rPr>
        <w:t>опорной системы знаний по русскому языку, родному языку и математике</w:t>
      </w:r>
      <w:r w:rsidRPr="00B96EB0">
        <w:rPr>
          <w:rFonts w:ascii="Times New Roman" w:hAnsi="Times New Roman"/>
          <w:color w:val="auto"/>
          <w:sz w:val="24"/>
          <w:szCs w:val="24"/>
        </w:rPr>
        <w:t>.</w:t>
      </w:r>
    </w:p>
    <w:p w:rsidR="00ED0122" w:rsidRPr="00B96EB0" w:rsidRDefault="00ED0122"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96EB0">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B96EB0">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B96EB0">
        <w:rPr>
          <w:rFonts w:ascii="Times New Roman" w:hAnsi="Times New Roman"/>
          <w:color w:val="auto"/>
          <w:sz w:val="24"/>
          <w:szCs w:val="24"/>
        </w:rPr>
        <w:t>с предметным содержанием.</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Действия с предметным содержанием (или предметные действия)</w:t>
      </w:r>
      <w:r w:rsidRPr="00B96EB0">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96EB0">
        <w:rPr>
          <w:rFonts w:ascii="Times New Roman" w:hAnsi="Times New Roman"/>
          <w:color w:val="auto"/>
          <w:spacing w:val="2"/>
          <w:sz w:val="24"/>
          <w:szCs w:val="24"/>
        </w:rPr>
        <w:t xml:space="preserve">связей (в том числе причинно­следственных) и аналогий; </w:t>
      </w:r>
      <w:r w:rsidRPr="00B96EB0">
        <w:rPr>
          <w:rFonts w:ascii="Times New Roman" w:hAnsi="Times New Roman"/>
          <w:color w:val="auto"/>
          <w:sz w:val="24"/>
          <w:szCs w:val="24"/>
        </w:rPr>
        <w:t>поиск, преобразование, представление и интерпретация информации, рассуждения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96EB0">
        <w:rPr>
          <w:rFonts w:ascii="Times New Roman" w:hAnsi="Times New Roman"/>
          <w:color w:val="auto"/>
          <w:spacing w:val="2"/>
          <w:sz w:val="24"/>
          <w:szCs w:val="24"/>
        </w:rPr>
        <w:t>музыкальными и художественными произведениями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т.</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п. </w:t>
      </w:r>
      <w:r w:rsidRPr="00B96EB0">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Совокупность же всех учебных предметов обеспечивает </w:t>
      </w:r>
      <w:r w:rsidRPr="00B96EB0">
        <w:rPr>
          <w:rFonts w:ascii="Times New Roman" w:hAnsi="Times New Roman"/>
          <w:color w:val="auto"/>
          <w:spacing w:val="-2"/>
          <w:sz w:val="24"/>
          <w:szCs w:val="24"/>
        </w:rPr>
        <w:t>возможность формирования всех универсальных учебных дей</w:t>
      </w:r>
      <w:r w:rsidRPr="00B96EB0">
        <w:rPr>
          <w:rFonts w:ascii="Times New Roman" w:hAnsi="Times New Roman"/>
          <w:color w:val="auto"/>
          <w:sz w:val="24"/>
          <w:szCs w:val="24"/>
        </w:rPr>
        <w:t>ствий при условии, что образовательная</w:t>
      </w:r>
      <w:r w:rsidR="00DC3092">
        <w:rPr>
          <w:rFonts w:ascii="Times New Roman" w:hAnsi="Times New Roman"/>
          <w:color w:val="auto"/>
          <w:sz w:val="24"/>
          <w:szCs w:val="24"/>
        </w:rPr>
        <w:t xml:space="preserve"> </w:t>
      </w:r>
      <w:r w:rsidRPr="00B96EB0">
        <w:rPr>
          <w:rFonts w:ascii="Times New Roman" w:hAnsi="Times New Roman"/>
          <w:color w:val="auto"/>
          <w:sz w:val="24"/>
          <w:szCs w:val="24"/>
        </w:rPr>
        <w:t>деятельность ориентирована на достижение планируемых результатов.</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К предметным действиям следует отнести также действия, </w:t>
      </w:r>
      <w:r w:rsidRPr="00B96EB0">
        <w:rPr>
          <w:rFonts w:ascii="Times New Roman" w:hAnsi="Times New Roman"/>
          <w:color w:val="auto"/>
          <w:spacing w:val="-2"/>
          <w:sz w:val="24"/>
          <w:szCs w:val="24"/>
        </w:rPr>
        <w:t>которые присущи главным образом только конкретному пред</w:t>
      </w:r>
      <w:r w:rsidRPr="00B96EB0">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B96EB0">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96EB0">
        <w:rPr>
          <w:rFonts w:ascii="Times New Roman" w:hAnsi="Times New Roman"/>
          <w:color w:val="auto"/>
          <w:sz w:val="24"/>
          <w:szCs w:val="24"/>
        </w:rPr>
        <w:t> </w:t>
      </w:r>
      <w:r w:rsidRPr="00B96EB0">
        <w:rPr>
          <w:rFonts w:ascii="Times New Roman" w:hAnsi="Times New Roman"/>
          <w:color w:val="auto"/>
          <w:sz w:val="24"/>
          <w:szCs w:val="24"/>
        </w:rPr>
        <w:t>др.).</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Формирование одних и тех же действий на материале </w:t>
      </w:r>
      <w:r w:rsidRPr="00B96EB0">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B96EB0">
        <w:rPr>
          <w:rFonts w:ascii="Times New Roman" w:hAnsi="Times New Roman"/>
          <w:color w:val="auto"/>
          <w:spacing w:val="2"/>
          <w:sz w:val="24"/>
          <w:szCs w:val="24"/>
        </w:rPr>
        <w:t xml:space="preserve">задач, а затем и </w:t>
      </w:r>
      <w:r w:rsidRPr="00B96EB0">
        <w:rPr>
          <w:rFonts w:ascii="Times New Roman" w:hAnsi="Times New Roman"/>
          <w:iCs/>
          <w:color w:val="auto"/>
          <w:spacing w:val="2"/>
          <w:sz w:val="24"/>
          <w:szCs w:val="24"/>
        </w:rPr>
        <w:t>осознанному и произвольному их выполнению</w:t>
      </w:r>
      <w:r w:rsidRPr="00B96EB0">
        <w:rPr>
          <w:rFonts w:ascii="Times New Roman" w:hAnsi="Times New Roman"/>
          <w:color w:val="auto"/>
          <w:spacing w:val="2"/>
          <w:sz w:val="24"/>
          <w:szCs w:val="24"/>
        </w:rPr>
        <w:t>, переносу на новые классы объектов. Это проявля</w:t>
      </w:r>
      <w:r w:rsidRPr="00B96EB0">
        <w:rPr>
          <w:rFonts w:ascii="Times New Roman" w:hAnsi="Times New Roman"/>
          <w:color w:val="auto"/>
          <w:sz w:val="24"/>
          <w:szCs w:val="24"/>
        </w:rPr>
        <w:t xml:space="preserve">ется в способности обучающихся решать разнообразные по </w:t>
      </w:r>
      <w:r w:rsidRPr="00B96EB0">
        <w:rPr>
          <w:rFonts w:ascii="Times New Roman" w:hAnsi="Times New Roman"/>
          <w:color w:val="auto"/>
          <w:spacing w:val="2"/>
          <w:sz w:val="24"/>
          <w:szCs w:val="24"/>
        </w:rPr>
        <w:t xml:space="preserve">содержанию и сложности классы учебно­познавательных и </w:t>
      </w:r>
      <w:r w:rsidRPr="00B96EB0">
        <w:rPr>
          <w:rFonts w:ascii="Times New Roman" w:hAnsi="Times New Roman"/>
          <w:color w:val="auto"/>
          <w:sz w:val="24"/>
          <w:szCs w:val="24"/>
        </w:rPr>
        <w:t>учебно­практических задач.</w:t>
      </w:r>
    </w:p>
    <w:p w:rsidR="00ED0122" w:rsidRPr="00B96EB0" w:rsidRDefault="00ED0122"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Поэтому </w:t>
      </w:r>
      <w:r w:rsidRPr="00B96EB0">
        <w:rPr>
          <w:rFonts w:ascii="Times New Roman" w:hAnsi="Times New Roman"/>
          <w:b/>
          <w:bCs/>
          <w:color w:val="auto"/>
          <w:spacing w:val="-2"/>
          <w:sz w:val="24"/>
          <w:szCs w:val="24"/>
        </w:rPr>
        <w:t>объектом оценки предметных результатов</w:t>
      </w:r>
      <w:r w:rsidRPr="00B96EB0">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Оценка достижения этих предметных результатов ведётся </w:t>
      </w:r>
      <w:r w:rsidRPr="00B96EB0">
        <w:rPr>
          <w:rFonts w:ascii="Times New Roman" w:hAnsi="Times New Roman"/>
          <w:color w:val="auto"/>
          <w:spacing w:val="2"/>
          <w:sz w:val="24"/>
          <w:szCs w:val="24"/>
        </w:rPr>
        <w:t xml:space="preserve">как в ходе текущего и промежуточного оценивания, так и </w:t>
      </w:r>
      <w:r w:rsidRPr="00B96EB0">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202BA0" w:rsidRPr="00B96EB0" w:rsidRDefault="00202BA0" w:rsidP="00B96EB0">
      <w:pPr>
        <w:pStyle w:val="a8"/>
        <w:numPr>
          <w:ilvl w:val="2"/>
          <w:numId w:val="1"/>
        </w:numPr>
        <w:spacing w:line="240" w:lineRule="auto"/>
        <w:ind w:left="0" w:firstLine="0"/>
        <w:jc w:val="both"/>
        <w:rPr>
          <w:sz w:val="24"/>
        </w:rPr>
      </w:pPr>
      <w:bookmarkStart w:id="63" w:name="_Toc288394073"/>
      <w:bookmarkStart w:id="64" w:name="_Toc288410540"/>
      <w:bookmarkStart w:id="65" w:name="_Toc288410669"/>
      <w:bookmarkStart w:id="66" w:name="_Toc288410734"/>
      <w:bookmarkStart w:id="67" w:name="_Toc418108310"/>
      <w:r w:rsidRPr="00B96EB0">
        <w:rPr>
          <w:sz w:val="24"/>
        </w:rPr>
        <w:t>Портфель достижений как инструмент оценки динамики индивидуальных образовательных достижений</w:t>
      </w:r>
      <w:bookmarkEnd w:id="63"/>
      <w:bookmarkEnd w:id="64"/>
      <w:bookmarkEnd w:id="65"/>
      <w:bookmarkEnd w:id="66"/>
      <w:bookmarkEnd w:id="67"/>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Показатель динамики образовательных достижений — один</w:t>
      </w:r>
      <w:r w:rsidR="00DC3092">
        <w:rPr>
          <w:rFonts w:ascii="Times New Roman" w:hAnsi="Times New Roman"/>
          <w:color w:val="auto"/>
          <w:spacing w:val="-2"/>
          <w:sz w:val="24"/>
          <w:szCs w:val="24"/>
        </w:rPr>
        <w:t xml:space="preserve"> </w:t>
      </w:r>
      <w:r w:rsidRPr="00B96EB0">
        <w:rPr>
          <w:rFonts w:ascii="Times New Roman" w:hAnsi="Times New Roman"/>
          <w:color w:val="auto"/>
          <w:sz w:val="24"/>
          <w:szCs w:val="24"/>
        </w:rPr>
        <w:t>из основных показателей в оценке образовательных достиже</w:t>
      </w:r>
      <w:r w:rsidRPr="00B96EB0">
        <w:rPr>
          <w:rFonts w:ascii="Times New Roman" w:hAnsi="Times New Roman"/>
          <w:color w:val="auto"/>
          <w:spacing w:val="2"/>
          <w:sz w:val="24"/>
          <w:szCs w:val="24"/>
        </w:rPr>
        <w:t>ний. На основе выявления характера динамики образова</w:t>
      </w:r>
      <w:r w:rsidRPr="00B96EB0">
        <w:rPr>
          <w:rFonts w:ascii="Times New Roman" w:hAnsi="Times New Roman"/>
          <w:color w:val="auto"/>
          <w:sz w:val="24"/>
          <w:szCs w:val="24"/>
        </w:rPr>
        <w:t>тельных достижений обучающихся можно оценивать эффективность учебной</w:t>
      </w:r>
      <w:r w:rsidR="00DC3092">
        <w:rPr>
          <w:rFonts w:ascii="Times New Roman" w:hAnsi="Times New Roman"/>
          <w:color w:val="auto"/>
          <w:sz w:val="24"/>
          <w:szCs w:val="24"/>
        </w:rPr>
        <w:t xml:space="preserve"> </w:t>
      </w:r>
      <w:r w:rsidRPr="00B96EB0">
        <w:rPr>
          <w:rFonts w:ascii="Times New Roman" w:hAnsi="Times New Roman"/>
          <w:color w:val="auto"/>
          <w:sz w:val="24"/>
          <w:szCs w:val="24"/>
        </w:rPr>
        <w:t xml:space="preserve">деятельности, работы </w:t>
      </w:r>
      <w:r w:rsidRPr="00B96EB0">
        <w:rPr>
          <w:rFonts w:ascii="Times New Roman" w:hAnsi="Times New Roman"/>
          <w:color w:val="auto"/>
          <w:sz w:val="24"/>
          <w:szCs w:val="24"/>
        </w:rPr>
        <w:lastRenderedPageBreak/>
        <w:t xml:space="preserve">учителя или </w:t>
      </w:r>
      <w:r w:rsidRPr="00B96EB0">
        <w:rPr>
          <w:rFonts w:ascii="Times New Roman" w:hAnsi="Times New Roman"/>
          <w:color w:val="auto"/>
          <w:spacing w:val="-2"/>
          <w:sz w:val="24"/>
          <w:szCs w:val="24"/>
        </w:rPr>
        <w:t xml:space="preserve"> образовательной</w:t>
      </w:r>
      <w:r w:rsidR="00DC3092">
        <w:rPr>
          <w:rFonts w:ascii="Times New Roman" w:hAnsi="Times New Roman"/>
          <w:color w:val="auto"/>
          <w:spacing w:val="-2"/>
          <w:sz w:val="24"/>
          <w:szCs w:val="24"/>
        </w:rPr>
        <w:t xml:space="preserve"> </w:t>
      </w:r>
      <w:r w:rsidRPr="00B96EB0">
        <w:rPr>
          <w:rFonts w:ascii="Times New Roman" w:hAnsi="Times New Roman"/>
          <w:color w:val="auto"/>
          <w:sz w:val="24"/>
          <w:szCs w:val="24"/>
        </w:rPr>
        <w:t>организации</w:t>
      </w:r>
      <w:r w:rsidRPr="00B96EB0">
        <w:rPr>
          <w:rFonts w:ascii="Times New Roman" w:hAnsi="Times New Roman"/>
          <w:color w:val="auto"/>
          <w:spacing w:val="-2"/>
          <w:sz w:val="24"/>
          <w:szCs w:val="24"/>
        </w:rPr>
        <w:t>, системы</w:t>
      </w:r>
      <w:r w:rsidR="00DC3092">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образования в целом. </w:t>
      </w:r>
      <w:r w:rsidR="00360078" w:rsidRPr="00B96EB0">
        <w:rPr>
          <w:rFonts w:ascii="Times New Roman" w:hAnsi="Times New Roman"/>
          <w:color w:val="auto"/>
          <w:spacing w:val="-2"/>
          <w:sz w:val="24"/>
          <w:szCs w:val="24"/>
        </w:rPr>
        <w:t xml:space="preserve"> Поэтому в МБОУ СОШ с. Киселёвка </w:t>
      </w:r>
      <w:r w:rsidRPr="00B96EB0">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96EB0">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B96EB0">
        <w:rPr>
          <w:rFonts w:ascii="Times New Roman" w:hAnsi="Times New Roman"/>
          <w:color w:val="auto"/>
          <w:sz w:val="24"/>
          <w:szCs w:val="24"/>
        </w:rPr>
        <w:t>бёнка.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B96EB0">
        <w:rPr>
          <w:rFonts w:ascii="Times New Roman" w:hAnsi="Times New Roman"/>
          <w:b/>
          <w:bCs/>
          <w:color w:val="auto"/>
          <w:spacing w:val="2"/>
          <w:sz w:val="24"/>
          <w:szCs w:val="24"/>
        </w:rPr>
        <w:t>порт</w:t>
      </w:r>
      <w:r w:rsidRPr="00B96EB0">
        <w:rPr>
          <w:rFonts w:ascii="Times New Roman" w:hAnsi="Times New Roman"/>
          <w:b/>
          <w:bCs/>
          <w:color w:val="auto"/>
          <w:sz w:val="24"/>
          <w:szCs w:val="24"/>
        </w:rPr>
        <w:t>фель достижений</w:t>
      </w:r>
      <w:r w:rsidRPr="00B96EB0">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Портфель достижений — это не только современная эф</w:t>
      </w:r>
      <w:r w:rsidRPr="00B96EB0">
        <w:rPr>
          <w:rFonts w:ascii="Times New Roman" w:hAnsi="Times New Roman"/>
          <w:color w:val="auto"/>
          <w:spacing w:val="-2"/>
          <w:sz w:val="24"/>
          <w:szCs w:val="24"/>
        </w:rPr>
        <w:t xml:space="preserve">фективная форма оценивания, но и действенное средство для </w:t>
      </w:r>
      <w:r w:rsidRPr="00B96EB0">
        <w:rPr>
          <w:rFonts w:ascii="Times New Roman" w:hAnsi="Times New Roman"/>
          <w:color w:val="auto"/>
          <w:sz w:val="24"/>
          <w:szCs w:val="24"/>
        </w:rPr>
        <w:t>решения ряда важных педагогических задач, позволяющее:</w:t>
      </w:r>
    </w:p>
    <w:p w:rsidR="00202BA0" w:rsidRPr="00B96EB0" w:rsidRDefault="00202BA0" w:rsidP="00B96EB0">
      <w:pPr>
        <w:pStyle w:val="21"/>
        <w:spacing w:line="240" w:lineRule="auto"/>
        <w:rPr>
          <w:sz w:val="24"/>
        </w:rPr>
      </w:pPr>
      <w:r w:rsidRPr="00B96EB0">
        <w:rPr>
          <w:sz w:val="24"/>
        </w:rPr>
        <w:t>поддерживать высокую учебную мотивацию обучающихся;</w:t>
      </w:r>
    </w:p>
    <w:p w:rsidR="00202BA0" w:rsidRPr="00B96EB0" w:rsidRDefault="00202BA0" w:rsidP="00B96EB0">
      <w:pPr>
        <w:pStyle w:val="21"/>
        <w:spacing w:line="240" w:lineRule="auto"/>
        <w:rPr>
          <w:sz w:val="24"/>
        </w:rPr>
      </w:pPr>
      <w:r w:rsidRPr="00B96EB0">
        <w:rPr>
          <w:sz w:val="24"/>
        </w:rPr>
        <w:t>поощрять их активность и самостоятельность, расширять возможности обучения и самообучения;</w:t>
      </w:r>
    </w:p>
    <w:p w:rsidR="00202BA0" w:rsidRPr="00B96EB0" w:rsidRDefault="00202BA0" w:rsidP="00B96EB0">
      <w:pPr>
        <w:pStyle w:val="21"/>
        <w:spacing w:line="240" w:lineRule="auto"/>
        <w:rPr>
          <w:sz w:val="24"/>
        </w:rPr>
      </w:pPr>
      <w:r w:rsidRPr="00B96EB0">
        <w:rPr>
          <w:sz w:val="24"/>
        </w:rPr>
        <w:t>развивать навыки рефлексивной и оценочной (в том числе самооценочной) деятельности обучающихся;</w:t>
      </w:r>
    </w:p>
    <w:p w:rsidR="00202BA0" w:rsidRPr="00B96EB0" w:rsidRDefault="00202BA0" w:rsidP="00B96EB0">
      <w:pPr>
        <w:pStyle w:val="21"/>
        <w:spacing w:line="240" w:lineRule="auto"/>
        <w:rPr>
          <w:b/>
          <w:bCs/>
          <w:iCs/>
          <w:sz w:val="24"/>
        </w:rPr>
      </w:pPr>
      <w:r w:rsidRPr="00B96EB0">
        <w:rPr>
          <w:sz w:val="24"/>
        </w:rPr>
        <w:t>формировать умение учиться — ставить цели, планировать и организовывать собственную учебную деятельность.</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pacing w:val="2"/>
          <w:sz w:val="24"/>
          <w:szCs w:val="24"/>
        </w:rPr>
        <w:t>Портфель достижений</w:t>
      </w:r>
      <w:r w:rsidRPr="00B96EB0">
        <w:rPr>
          <w:rFonts w:ascii="Times New Roman" w:hAnsi="Times New Roman"/>
          <w:color w:val="auto"/>
          <w:spacing w:val="2"/>
          <w:sz w:val="24"/>
          <w:szCs w:val="24"/>
        </w:rPr>
        <w:t xml:space="preserve"> представляет собой специаль</w:t>
      </w:r>
      <w:r w:rsidRPr="00B96EB0">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 состав портфеля достижений могут включаться резуль</w:t>
      </w:r>
      <w:r w:rsidRPr="00B96EB0">
        <w:rPr>
          <w:rFonts w:ascii="Times New Roman" w:hAnsi="Times New Roman"/>
          <w:color w:val="auto"/>
          <w:spacing w:val="2"/>
          <w:sz w:val="24"/>
          <w:szCs w:val="24"/>
        </w:rPr>
        <w:t xml:space="preserve">таты, достигнутые обучающимся не только в ходе учебной </w:t>
      </w:r>
      <w:r w:rsidRPr="00B96EB0">
        <w:rPr>
          <w:rFonts w:ascii="Times New Roman" w:hAnsi="Times New Roman"/>
          <w:color w:val="auto"/>
          <w:sz w:val="24"/>
          <w:szCs w:val="24"/>
        </w:rPr>
        <w:t xml:space="preserve">деятельности, но и в иных формах активности: творческой, </w:t>
      </w:r>
      <w:r w:rsidRPr="00B96EB0">
        <w:rPr>
          <w:rFonts w:ascii="Times New Roman" w:hAnsi="Times New Roman"/>
          <w:color w:val="auto"/>
          <w:spacing w:val="2"/>
          <w:sz w:val="24"/>
          <w:szCs w:val="24"/>
        </w:rPr>
        <w:t>социальной, коммуникативной, физкультурно­оздоровитель</w:t>
      </w:r>
      <w:r w:rsidRPr="00B96EB0">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color w:val="auto"/>
          <w:sz w:val="24"/>
          <w:szCs w:val="24"/>
        </w:rPr>
        <w:t>В портфель достижений учеников начальной школы, ко</w:t>
      </w:r>
      <w:r w:rsidRPr="00B96EB0">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B96EB0">
        <w:rPr>
          <w:rFonts w:ascii="Times New Roman" w:hAnsi="Times New Roman"/>
          <w:color w:val="auto"/>
          <w:sz w:val="24"/>
          <w:szCs w:val="24"/>
        </w:rPr>
        <w:t xml:space="preserve"> включать следующие материалы.</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pacing w:val="2"/>
          <w:sz w:val="24"/>
          <w:szCs w:val="24"/>
        </w:rPr>
        <w:t>1.</w:t>
      </w:r>
      <w:r w:rsidRPr="00B96EB0">
        <w:rPr>
          <w:rFonts w:ascii="Times New Roman" w:hAnsi="Times New Roman"/>
          <w:b/>
          <w:bCs/>
          <w:iCs/>
          <w:color w:val="auto"/>
          <w:spacing w:val="2"/>
          <w:sz w:val="24"/>
          <w:szCs w:val="24"/>
        </w:rPr>
        <w:t> </w:t>
      </w:r>
      <w:r w:rsidRPr="00B96EB0">
        <w:rPr>
          <w:rFonts w:ascii="Times New Roman" w:hAnsi="Times New Roman"/>
          <w:b/>
          <w:bCs/>
          <w:iCs/>
          <w:color w:val="auto"/>
          <w:spacing w:val="2"/>
          <w:sz w:val="24"/>
          <w:szCs w:val="24"/>
        </w:rPr>
        <w:t>Выборки детских работ — формальных и твор</w:t>
      </w:r>
      <w:r w:rsidRPr="00B96EB0">
        <w:rPr>
          <w:rFonts w:ascii="Times New Roman" w:hAnsi="Times New Roman"/>
          <w:b/>
          <w:bCs/>
          <w:iCs/>
          <w:color w:val="auto"/>
          <w:sz w:val="24"/>
          <w:szCs w:val="24"/>
        </w:rPr>
        <w:t>ческих</w:t>
      </w:r>
      <w:r w:rsidRPr="00B96EB0">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Обязательной составляющей портфеля достижений являют</w:t>
      </w:r>
      <w:r w:rsidRPr="00B96EB0">
        <w:rPr>
          <w:rFonts w:ascii="Times New Roman" w:hAnsi="Times New Roman"/>
          <w:color w:val="auto"/>
          <w:sz w:val="24"/>
          <w:szCs w:val="24"/>
        </w:rPr>
        <w:t xml:space="preserve">ся материалы </w:t>
      </w:r>
      <w:r w:rsidRPr="00B96EB0">
        <w:rPr>
          <w:rFonts w:ascii="Times New Roman" w:hAnsi="Times New Roman"/>
          <w:iCs/>
          <w:color w:val="auto"/>
          <w:sz w:val="24"/>
          <w:szCs w:val="24"/>
        </w:rPr>
        <w:t>стартовой диагностики, промежуточных и итоговых стандартизированных</w:t>
      </w:r>
      <w:r w:rsidR="00DC3092">
        <w:rPr>
          <w:rFonts w:ascii="Times New Roman" w:hAnsi="Times New Roman"/>
          <w:iCs/>
          <w:color w:val="auto"/>
          <w:sz w:val="24"/>
          <w:szCs w:val="24"/>
        </w:rPr>
        <w:t xml:space="preserve"> </w:t>
      </w:r>
      <w:r w:rsidRPr="00B96EB0">
        <w:rPr>
          <w:rFonts w:ascii="Times New Roman" w:hAnsi="Times New Roman"/>
          <w:iCs/>
          <w:color w:val="auto"/>
          <w:sz w:val="24"/>
          <w:szCs w:val="24"/>
        </w:rPr>
        <w:t>работ</w:t>
      </w:r>
      <w:r w:rsidRPr="00B96EB0">
        <w:rPr>
          <w:rFonts w:ascii="Times New Roman" w:hAnsi="Times New Roman"/>
          <w:color w:val="auto"/>
          <w:sz w:val="24"/>
          <w:szCs w:val="24"/>
        </w:rPr>
        <w:t xml:space="preserve"> по отдельным предметам.</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Остальные работы должны быть подобраны так, чтобы </w:t>
      </w:r>
      <w:r w:rsidRPr="00B96EB0">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202BA0" w:rsidRPr="00B96EB0" w:rsidRDefault="00202BA0" w:rsidP="00B96EB0">
      <w:pPr>
        <w:pStyle w:val="21"/>
        <w:spacing w:line="240" w:lineRule="auto"/>
        <w:rPr>
          <w:sz w:val="24"/>
        </w:rPr>
      </w:pPr>
      <w:r w:rsidRPr="00B96EB0">
        <w:rPr>
          <w:iCs/>
          <w:sz w:val="24"/>
        </w:rPr>
        <w:t xml:space="preserve">по русскому, родному языку и литературному чтению, </w:t>
      </w:r>
      <w:r w:rsidRPr="00B96EB0">
        <w:rPr>
          <w:iCs/>
          <w:spacing w:val="2"/>
          <w:sz w:val="24"/>
        </w:rPr>
        <w:t>литературному чтению на родном языке, иностранному языку</w:t>
      </w:r>
      <w:r w:rsidRPr="00B96EB0">
        <w:rPr>
          <w:spacing w:val="2"/>
          <w:sz w:val="24"/>
        </w:rPr>
        <w:t> — диктанты и изложения, сочинения на заданную</w:t>
      </w:r>
      <w:r w:rsidRPr="00B96EB0">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B96EB0">
        <w:rPr>
          <w:sz w:val="24"/>
        </w:rPr>
        <w:t> </w:t>
      </w:r>
      <w:r w:rsidRPr="00B96EB0">
        <w:rPr>
          <w:sz w:val="24"/>
        </w:rPr>
        <w:t>т.</w:t>
      </w:r>
      <w:r w:rsidRPr="00B96EB0">
        <w:rPr>
          <w:sz w:val="24"/>
        </w:rPr>
        <w:t> </w:t>
      </w:r>
      <w:r w:rsidRPr="00B96EB0">
        <w:rPr>
          <w:sz w:val="24"/>
        </w:rPr>
        <w:t>п.;</w:t>
      </w:r>
    </w:p>
    <w:p w:rsidR="00202BA0" w:rsidRPr="00B96EB0" w:rsidRDefault="00202BA0" w:rsidP="00B96EB0">
      <w:pPr>
        <w:pStyle w:val="21"/>
        <w:spacing w:line="240" w:lineRule="auto"/>
        <w:rPr>
          <w:sz w:val="24"/>
        </w:rPr>
      </w:pPr>
      <w:r w:rsidRPr="00B96EB0">
        <w:rPr>
          <w:iCs/>
          <w:spacing w:val="2"/>
          <w:sz w:val="24"/>
        </w:rPr>
        <w:t>по математике</w:t>
      </w:r>
      <w:r w:rsidRPr="00B96EB0">
        <w:rPr>
          <w:spacing w:val="2"/>
          <w:sz w:val="24"/>
        </w:rPr>
        <w:t> — математические диктанты, оформленные результаты мини</w:t>
      </w:r>
      <w:r w:rsidRPr="00B96EB0">
        <w:rPr>
          <w:spacing w:val="2"/>
          <w:sz w:val="24"/>
        </w:rPr>
        <w:noBreakHyphen/>
        <w:t>исследований, записи решения учебно­познавательных и учебно­практических задач, мате</w:t>
      </w:r>
      <w:r w:rsidRPr="00B96EB0">
        <w:rPr>
          <w:sz w:val="24"/>
        </w:rPr>
        <w:t xml:space="preserve">матические модели, аудиозаписи устных ответов (демонстрирующих навыки устного счёта, </w:t>
      </w:r>
      <w:r w:rsidRPr="00B96EB0">
        <w:rPr>
          <w:sz w:val="24"/>
        </w:rPr>
        <w:lastRenderedPageBreak/>
        <w:t>рассуждений, доказательств, выступлений, сообщений на математические темы), материалы самоанализа и рефлексии и</w:t>
      </w:r>
      <w:r w:rsidRPr="00B96EB0">
        <w:rPr>
          <w:sz w:val="24"/>
        </w:rPr>
        <w:t> </w:t>
      </w:r>
      <w:r w:rsidRPr="00B96EB0">
        <w:rPr>
          <w:sz w:val="24"/>
        </w:rPr>
        <w:t>т.</w:t>
      </w:r>
      <w:r w:rsidRPr="00B96EB0">
        <w:rPr>
          <w:sz w:val="24"/>
        </w:rPr>
        <w:t> </w:t>
      </w:r>
      <w:r w:rsidRPr="00B96EB0">
        <w:rPr>
          <w:sz w:val="24"/>
        </w:rPr>
        <w:t>п.;</w:t>
      </w:r>
    </w:p>
    <w:p w:rsidR="00202BA0" w:rsidRPr="00B96EB0" w:rsidRDefault="00202BA0" w:rsidP="00B96EB0">
      <w:pPr>
        <w:pStyle w:val="21"/>
        <w:spacing w:line="240" w:lineRule="auto"/>
        <w:rPr>
          <w:sz w:val="24"/>
        </w:rPr>
      </w:pPr>
      <w:r w:rsidRPr="00B96EB0">
        <w:rPr>
          <w:iCs/>
          <w:spacing w:val="-2"/>
          <w:sz w:val="24"/>
        </w:rPr>
        <w:t>по окружающему миру</w:t>
      </w:r>
      <w:r w:rsidRPr="00B96EB0">
        <w:rPr>
          <w:spacing w:val="-2"/>
          <w:sz w:val="24"/>
        </w:rPr>
        <w:t> — дневники наблюдений, оформ</w:t>
      </w:r>
      <w:r w:rsidRPr="00B96EB0">
        <w:rPr>
          <w:spacing w:val="2"/>
          <w:sz w:val="24"/>
        </w:rPr>
        <w:t>ленные результаты мини­исследований и мини­проектов,</w:t>
      </w:r>
      <w:r w:rsidR="00DC3092">
        <w:rPr>
          <w:spacing w:val="2"/>
          <w:sz w:val="24"/>
        </w:rPr>
        <w:t xml:space="preserve"> </w:t>
      </w:r>
      <w:r w:rsidRPr="00B96EB0">
        <w:rPr>
          <w:spacing w:val="2"/>
          <w:sz w:val="24"/>
        </w:rPr>
        <w:t xml:space="preserve">интервью, аудиозаписи устных ответов, творческие работы, </w:t>
      </w:r>
      <w:r w:rsidRPr="00B96EB0">
        <w:rPr>
          <w:sz w:val="24"/>
        </w:rPr>
        <w:t>материалы самоанализа и рефлексии и т. п.;</w:t>
      </w:r>
    </w:p>
    <w:p w:rsidR="00202BA0" w:rsidRPr="00B96EB0" w:rsidRDefault="00202BA0" w:rsidP="00B96EB0">
      <w:pPr>
        <w:pStyle w:val="21"/>
        <w:spacing w:line="240" w:lineRule="auto"/>
        <w:rPr>
          <w:sz w:val="24"/>
        </w:rPr>
      </w:pPr>
      <w:r w:rsidRPr="00B96EB0">
        <w:rPr>
          <w:iCs/>
          <w:spacing w:val="2"/>
          <w:sz w:val="24"/>
        </w:rPr>
        <w:t>по предметам эстетического цикла</w:t>
      </w:r>
      <w:r w:rsidRPr="00B96EB0">
        <w:rPr>
          <w:spacing w:val="2"/>
          <w:sz w:val="24"/>
        </w:rPr>
        <w:t> — аудиозаписи, фото­ и видеоизображения примеров исполнительской деятельности, иллюстрации к музыкальным произведениям,</w:t>
      </w:r>
      <w:r w:rsidR="00DC3092">
        <w:rPr>
          <w:spacing w:val="2"/>
          <w:sz w:val="24"/>
        </w:rPr>
        <w:t xml:space="preserve"> </w:t>
      </w:r>
      <w:r w:rsidRPr="00B96EB0">
        <w:rPr>
          <w:sz w:val="24"/>
        </w:rPr>
        <w:t>иллюстрации на заданную тему, продукты собственного твор</w:t>
      </w:r>
      <w:r w:rsidRPr="00B96EB0">
        <w:rPr>
          <w:spacing w:val="2"/>
          <w:sz w:val="24"/>
        </w:rPr>
        <w:t>чества, аудиозаписи монологических высказываний</w:t>
      </w:r>
      <w:r w:rsidR="00DC3092">
        <w:rPr>
          <w:spacing w:val="2"/>
          <w:sz w:val="24"/>
        </w:rPr>
        <w:t xml:space="preserve"> </w:t>
      </w:r>
      <w:r w:rsidRPr="00B96EB0">
        <w:rPr>
          <w:spacing w:val="2"/>
          <w:sz w:val="24"/>
        </w:rPr>
        <w:t>­</w:t>
      </w:r>
      <w:r w:rsidR="00DC3092">
        <w:rPr>
          <w:spacing w:val="2"/>
          <w:sz w:val="24"/>
        </w:rPr>
        <w:t xml:space="preserve"> </w:t>
      </w:r>
      <w:r w:rsidRPr="00B96EB0">
        <w:rPr>
          <w:spacing w:val="2"/>
          <w:sz w:val="24"/>
        </w:rPr>
        <w:t>описа</w:t>
      </w:r>
      <w:r w:rsidRPr="00B96EB0">
        <w:rPr>
          <w:sz w:val="24"/>
        </w:rPr>
        <w:t>ний, материалы самоанализа и рефлексии и</w:t>
      </w:r>
      <w:r w:rsidRPr="00B96EB0">
        <w:rPr>
          <w:sz w:val="24"/>
        </w:rPr>
        <w:t> </w:t>
      </w:r>
      <w:r w:rsidRPr="00B96EB0">
        <w:rPr>
          <w:sz w:val="24"/>
        </w:rPr>
        <w:t>т.</w:t>
      </w:r>
      <w:r w:rsidRPr="00B96EB0">
        <w:rPr>
          <w:sz w:val="24"/>
        </w:rPr>
        <w:t> </w:t>
      </w:r>
      <w:r w:rsidRPr="00B96EB0">
        <w:rPr>
          <w:sz w:val="24"/>
        </w:rPr>
        <w:t>п.;</w:t>
      </w:r>
    </w:p>
    <w:p w:rsidR="00202BA0" w:rsidRPr="00B96EB0" w:rsidRDefault="00202BA0" w:rsidP="00B96EB0">
      <w:pPr>
        <w:pStyle w:val="21"/>
        <w:spacing w:line="240" w:lineRule="auto"/>
        <w:rPr>
          <w:sz w:val="24"/>
        </w:rPr>
      </w:pPr>
      <w:r w:rsidRPr="00B96EB0">
        <w:rPr>
          <w:iCs/>
          <w:sz w:val="24"/>
        </w:rPr>
        <w:t>по технологии</w:t>
      </w:r>
      <w:r w:rsidRPr="00B96EB0">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96EB0">
        <w:rPr>
          <w:sz w:val="24"/>
        </w:rPr>
        <w:t> </w:t>
      </w:r>
      <w:r w:rsidRPr="00B96EB0">
        <w:rPr>
          <w:sz w:val="24"/>
        </w:rPr>
        <w:t>т.</w:t>
      </w:r>
      <w:r w:rsidRPr="00B96EB0">
        <w:rPr>
          <w:sz w:val="24"/>
        </w:rPr>
        <w:t> </w:t>
      </w:r>
      <w:r w:rsidRPr="00B96EB0">
        <w:rPr>
          <w:sz w:val="24"/>
        </w:rPr>
        <w:t>п.;</w:t>
      </w:r>
    </w:p>
    <w:p w:rsidR="00202BA0" w:rsidRPr="00B96EB0" w:rsidRDefault="00202BA0" w:rsidP="00B96EB0">
      <w:pPr>
        <w:pStyle w:val="21"/>
        <w:spacing w:line="240" w:lineRule="auto"/>
        <w:rPr>
          <w:b/>
          <w:bCs/>
          <w:iCs/>
          <w:sz w:val="24"/>
        </w:rPr>
      </w:pPr>
      <w:r w:rsidRPr="00B96EB0">
        <w:rPr>
          <w:iCs/>
          <w:sz w:val="24"/>
        </w:rPr>
        <w:t>по физкультуре </w:t>
      </w:r>
      <w:r w:rsidRPr="00B96EB0">
        <w:rPr>
          <w:sz w:val="24"/>
        </w:rPr>
        <w:t>— видеоизображения примеров исполнительской деятельности, дневники наблюдений и самокон</w:t>
      </w:r>
      <w:r w:rsidRPr="00B96EB0">
        <w:rPr>
          <w:spacing w:val="2"/>
          <w:sz w:val="24"/>
        </w:rPr>
        <w:t>троля, самостоятельно составленные расписания и режим дня, комплексы физических упражнений, материалы само</w:t>
      </w:r>
      <w:r w:rsidRPr="00B96EB0">
        <w:rPr>
          <w:sz w:val="24"/>
        </w:rPr>
        <w:t>анализа и рефлексии и</w:t>
      </w:r>
      <w:r w:rsidRPr="00B96EB0">
        <w:rPr>
          <w:sz w:val="24"/>
        </w:rPr>
        <w:t> </w:t>
      </w:r>
      <w:r w:rsidRPr="00B96EB0">
        <w:rPr>
          <w:sz w:val="24"/>
        </w:rPr>
        <w:t>т.</w:t>
      </w:r>
      <w:r w:rsidRPr="00B96EB0">
        <w:rPr>
          <w:sz w:val="24"/>
        </w:rPr>
        <w:t> </w:t>
      </w:r>
      <w:r w:rsidRPr="00B96EB0">
        <w:rPr>
          <w:sz w:val="24"/>
        </w:rPr>
        <w:t>п.</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pacing w:val="-2"/>
          <w:sz w:val="24"/>
          <w:szCs w:val="24"/>
        </w:rPr>
        <w:t>2.</w:t>
      </w:r>
      <w:r w:rsidRPr="00B96EB0">
        <w:rPr>
          <w:rFonts w:ascii="Times New Roman" w:hAnsi="Times New Roman"/>
          <w:b/>
          <w:bCs/>
          <w:iCs/>
          <w:color w:val="auto"/>
          <w:spacing w:val="-2"/>
          <w:sz w:val="24"/>
          <w:szCs w:val="24"/>
        </w:rPr>
        <w:t> </w:t>
      </w:r>
      <w:r w:rsidRPr="00B96EB0">
        <w:rPr>
          <w:rFonts w:ascii="Times New Roman" w:hAnsi="Times New Roman"/>
          <w:b/>
          <w:bCs/>
          <w:iCs/>
          <w:color w:val="auto"/>
          <w:spacing w:val="-2"/>
          <w:sz w:val="24"/>
          <w:szCs w:val="24"/>
        </w:rPr>
        <w:t xml:space="preserve">Систематизированные материалы наблюдений </w:t>
      </w:r>
      <w:r w:rsidRPr="00B96EB0">
        <w:rPr>
          <w:rFonts w:ascii="Times New Roman" w:hAnsi="Times New Roman"/>
          <w:iCs/>
          <w:color w:val="auto"/>
          <w:spacing w:val="-2"/>
          <w:sz w:val="24"/>
          <w:szCs w:val="24"/>
        </w:rPr>
        <w:t>(оце</w:t>
      </w:r>
      <w:r w:rsidRPr="00B96EB0">
        <w:rPr>
          <w:rFonts w:ascii="Times New Roman" w:hAnsi="Times New Roman"/>
          <w:iCs/>
          <w:color w:val="auto"/>
          <w:sz w:val="24"/>
          <w:szCs w:val="24"/>
        </w:rPr>
        <w:t>ночные листы, материалы и листы наблюдений и</w:t>
      </w:r>
      <w:r w:rsidRPr="00B96EB0">
        <w:rPr>
          <w:rFonts w:ascii="Times New Roman" w:hAnsi="Times New Roman"/>
          <w:iCs/>
          <w:color w:val="auto"/>
          <w:sz w:val="24"/>
          <w:szCs w:val="24"/>
        </w:rPr>
        <w:t> </w:t>
      </w:r>
      <w:r w:rsidRPr="00B96EB0">
        <w:rPr>
          <w:rFonts w:ascii="Times New Roman" w:hAnsi="Times New Roman"/>
          <w:iCs/>
          <w:color w:val="auto"/>
          <w:sz w:val="24"/>
          <w:szCs w:val="24"/>
        </w:rPr>
        <w:t>т.</w:t>
      </w:r>
      <w:r w:rsidRPr="00B96EB0">
        <w:rPr>
          <w:rFonts w:ascii="Times New Roman" w:hAnsi="Times New Roman"/>
          <w:iCs/>
          <w:color w:val="auto"/>
          <w:sz w:val="24"/>
          <w:szCs w:val="24"/>
        </w:rPr>
        <w:t> </w:t>
      </w:r>
      <w:r w:rsidRPr="00B96EB0">
        <w:rPr>
          <w:rFonts w:ascii="Times New Roman" w:hAnsi="Times New Roman"/>
          <w:iCs/>
          <w:color w:val="auto"/>
          <w:sz w:val="24"/>
          <w:szCs w:val="24"/>
        </w:rPr>
        <w:t>п.)</w:t>
      </w:r>
      <w:r w:rsidR="00DC3092">
        <w:rPr>
          <w:rFonts w:ascii="Times New Roman" w:hAnsi="Times New Roman"/>
          <w:iCs/>
          <w:color w:val="auto"/>
          <w:sz w:val="24"/>
          <w:szCs w:val="24"/>
        </w:rPr>
        <w:t xml:space="preserve"> </w:t>
      </w:r>
      <w:r w:rsidRPr="00B96EB0">
        <w:rPr>
          <w:rFonts w:ascii="Times New Roman" w:hAnsi="Times New Roman"/>
          <w:color w:val="auto"/>
          <w:sz w:val="24"/>
          <w:szCs w:val="24"/>
        </w:rPr>
        <w:t>за процессом овладения универсальными учебными действи</w:t>
      </w:r>
      <w:r w:rsidRPr="00B96EB0">
        <w:rPr>
          <w:rFonts w:ascii="Times New Roman" w:hAnsi="Times New Roman"/>
          <w:color w:val="auto"/>
          <w:spacing w:val="-2"/>
          <w:sz w:val="24"/>
          <w:szCs w:val="24"/>
        </w:rPr>
        <w:t xml:space="preserve">ями, которые ведут учителя начальных классов (выступающие </w:t>
      </w:r>
      <w:r w:rsidRPr="00B96EB0">
        <w:rPr>
          <w:rFonts w:ascii="Times New Roman" w:hAnsi="Times New Roman"/>
          <w:color w:val="auto"/>
          <w:sz w:val="24"/>
          <w:szCs w:val="24"/>
        </w:rPr>
        <w:t>и в роли учителя­предметника, и в роли классного руководителя), иные учителя­предметники, организатор воспитательной работы и другие непосредственные участники образовательных отношений.</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iCs/>
          <w:color w:val="auto"/>
          <w:sz w:val="24"/>
          <w:szCs w:val="24"/>
        </w:rPr>
        <w:t>3.</w:t>
      </w:r>
      <w:r w:rsidRPr="00B96EB0">
        <w:rPr>
          <w:rFonts w:ascii="Times New Roman" w:hAnsi="Times New Roman"/>
          <w:b/>
          <w:bCs/>
          <w:iCs/>
          <w:color w:val="auto"/>
          <w:sz w:val="24"/>
          <w:szCs w:val="24"/>
        </w:rPr>
        <w:t> </w:t>
      </w:r>
      <w:r w:rsidRPr="00B96EB0">
        <w:rPr>
          <w:rFonts w:ascii="Times New Roman" w:hAnsi="Times New Roman"/>
          <w:b/>
          <w:bCs/>
          <w:iCs/>
          <w:color w:val="auto"/>
          <w:sz w:val="24"/>
          <w:szCs w:val="24"/>
        </w:rPr>
        <w:t>Материалы, характеризующие достижения обучающихся в рамках внеурочной</w:t>
      </w:r>
      <w:r w:rsidR="000C5430">
        <w:rPr>
          <w:rFonts w:ascii="Times New Roman" w:hAnsi="Times New Roman"/>
          <w:b/>
          <w:bCs/>
          <w:iCs/>
          <w:color w:val="auto"/>
          <w:sz w:val="24"/>
          <w:szCs w:val="24"/>
        </w:rPr>
        <w:t xml:space="preserve"> </w:t>
      </w:r>
      <w:r w:rsidRPr="00B96EB0">
        <w:rPr>
          <w:rFonts w:ascii="Times New Roman" w:hAnsi="Times New Roman"/>
          <w:b/>
          <w:bCs/>
          <w:iCs/>
          <w:color w:val="auto"/>
          <w:sz w:val="24"/>
          <w:szCs w:val="24"/>
        </w:rPr>
        <w:t>и</w:t>
      </w:r>
      <w:r w:rsidR="000C5430">
        <w:rPr>
          <w:rFonts w:ascii="Times New Roman" w:hAnsi="Times New Roman"/>
          <w:b/>
          <w:bCs/>
          <w:iCs/>
          <w:color w:val="auto"/>
          <w:sz w:val="24"/>
          <w:szCs w:val="24"/>
        </w:rPr>
        <w:t xml:space="preserve"> </w:t>
      </w:r>
      <w:r w:rsidRPr="00B96EB0">
        <w:rPr>
          <w:rFonts w:ascii="Times New Roman" w:hAnsi="Times New Roman"/>
          <w:b/>
          <w:bCs/>
          <w:iCs/>
          <w:color w:val="auto"/>
          <w:sz w:val="24"/>
          <w:szCs w:val="24"/>
        </w:rPr>
        <w:t>досуговой деятельности</w:t>
      </w:r>
      <w:r w:rsidRPr="00B96EB0">
        <w:rPr>
          <w:rFonts w:ascii="Times New Roman" w:hAnsi="Times New Roman"/>
          <w:color w:val="auto"/>
          <w:sz w:val="24"/>
          <w:szCs w:val="24"/>
        </w:rPr>
        <w:t>, например результаты участия в олимпиадах, конкурсах, смот</w:t>
      </w:r>
      <w:r w:rsidRPr="00B96EB0">
        <w:rPr>
          <w:rFonts w:ascii="Times New Roman" w:hAnsi="Times New Roman"/>
          <w:color w:val="auto"/>
          <w:spacing w:val="2"/>
          <w:sz w:val="24"/>
          <w:szCs w:val="24"/>
        </w:rPr>
        <w:t>рах, выставках, концертах, спортивных мероприятиях, поделки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B96EB0">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Анализ, интерпретация и оценка</w:t>
      </w:r>
      <w:r w:rsidR="000C5430">
        <w:rPr>
          <w:rFonts w:ascii="Times New Roman" w:hAnsi="Times New Roman"/>
          <w:color w:val="auto"/>
          <w:sz w:val="24"/>
          <w:szCs w:val="24"/>
        </w:rPr>
        <w:t xml:space="preserve"> </w:t>
      </w:r>
      <w:r w:rsidRPr="00B96EB0">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Оценка как отдельных составляющих, так и портфеля до</w:t>
      </w:r>
      <w:r w:rsidRPr="00B96EB0">
        <w:rPr>
          <w:rFonts w:ascii="Times New Roman" w:hAnsi="Times New Roman"/>
          <w:color w:val="auto"/>
          <w:spacing w:val="2"/>
          <w:sz w:val="24"/>
          <w:szCs w:val="24"/>
        </w:rPr>
        <w:t xml:space="preserve">стижений в целом ведётся на </w:t>
      </w:r>
      <w:r w:rsidRPr="00B96EB0">
        <w:rPr>
          <w:rFonts w:ascii="Times New Roman" w:hAnsi="Times New Roman"/>
          <w:iCs/>
          <w:color w:val="auto"/>
          <w:spacing w:val="2"/>
          <w:sz w:val="24"/>
          <w:szCs w:val="24"/>
        </w:rPr>
        <w:t>критериальной основе</w:t>
      </w:r>
      <w:r w:rsidRPr="00B96EB0">
        <w:rPr>
          <w:rFonts w:ascii="Times New Roman" w:hAnsi="Times New Roman"/>
          <w:color w:val="auto"/>
          <w:spacing w:val="2"/>
          <w:sz w:val="24"/>
          <w:szCs w:val="24"/>
        </w:rPr>
        <w:t>, по</w:t>
      </w:r>
      <w:r w:rsidRPr="00B96EB0">
        <w:rPr>
          <w:rFonts w:ascii="Times New Roman" w:hAnsi="Times New Roman"/>
          <w:color w:val="auto"/>
          <w:sz w:val="24"/>
          <w:szCs w:val="24"/>
        </w:rPr>
        <w:t>этому портфели достижений должны сопровождаться специ</w:t>
      </w:r>
      <w:r w:rsidRPr="00B96EB0">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96EB0">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При адаптации критериев целесообразно соотносить их с </w:t>
      </w:r>
      <w:r w:rsidRPr="00B96EB0">
        <w:rPr>
          <w:rFonts w:ascii="Times New Roman" w:hAnsi="Times New Roman"/>
          <w:color w:val="auto"/>
          <w:spacing w:val="2"/>
          <w:sz w:val="24"/>
          <w:szCs w:val="24"/>
        </w:rPr>
        <w:t>критериями и нормами, представленными в примерах ин</w:t>
      </w:r>
      <w:r w:rsidRPr="00B96EB0">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По результатам оценки, которая формируется на основе </w:t>
      </w:r>
      <w:r w:rsidRPr="00B96EB0">
        <w:rPr>
          <w:rFonts w:ascii="Times New Roman" w:hAnsi="Times New Roman"/>
          <w:color w:val="auto"/>
          <w:sz w:val="24"/>
          <w:szCs w:val="24"/>
        </w:rPr>
        <w:t>материалов портфеля достижений, делаются выводы:</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1)</w:t>
      </w:r>
      <w:r w:rsidRPr="00B96EB0">
        <w:rPr>
          <w:rFonts w:ascii="Times New Roman" w:hAnsi="Times New Roman"/>
          <w:color w:val="auto"/>
          <w:sz w:val="24"/>
          <w:szCs w:val="24"/>
        </w:rPr>
        <w:t> </w:t>
      </w:r>
      <w:r w:rsidRPr="00B96EB0">
        <w:rPr>
          <w:rFonts w:ascii="Times New Roman" w:hAnsi="Times New Roman"/>
          <w:color w:val="auto"/>
          <w:sz w:val="24"/>
          <w:szCs w:val="24"/>
        </w:rPr>
        <w:t xml:space="preserve">о сформированности у обучающегося </w:t>
      </w:r>
      <w:r w:rsidRPr="00B96EB0">
        <w:rPr>
          <w:rFonts w:ascii="Times New Roman" w:hAnsi="Times New Roman"/>
          <w:iCs/>
          <w:color w:val="auto"/>
          <w:sz w:val="24"/>
          <w:szCs w:val="24"/>
        </w:rPr>
        <w:t>универсальных и предметных способов действий</w:t>
      </w:r>
      <w:r w:rsidRPr="00B96EB0">
        <w:rPr>
          <w:rFonts w:ascii="Times New Roman" w:hAnsi="Times New Roman"/>
          <w:color w:val="auto"/>
          <w:sz w:val="24"/>
          <w:szCs w:val="24"/>
        </w:rPr>
        <w:t xml:space="preserve">, а также </w:t>
      </w:r>
      <w:r w:rsidRPr="00B96EB0">
        <w:rPr>
          <w:rFonts w:ascii="Times New Roman" w:hAnsi="Times New Roman"/>
          <w:iCs/>
          <w:color w:val="auto"/>
          <w:sz w:val="24"/>
          <w:szCs w:val="24"/>
        </w:rPr>
        <w:t>опорной системы знаний</w:t>
      </w:r>
      <w:r w:rsidRPr="00B96EB0">
        <w:rPr>
          <w:rFonts w:ascii="Times New Roman" w:hAnsi="Times New Roman"/>
          <w:color w:val="auto"/>
          <w:sz w:val="24"/>
          <w:szCs w:val="24"/>
        </w:rPr>
        <w:t>, обеспечивающих ему возможность продолжения образования в основной школе;</w:t>
      </w:r>
    </w:p>
    <w:p w:rsidR="00202BA0" w:rsidRPr="00B96EB0" w:rsidRDefault="00202BA0" w:rsidP="00B96EB0">
      <w:pPr>
        <w:pStyle w:val="a4"/>
        <w:spacing w:line="240" w:lineRule="auto"/>
        <w:ind w:firstLine="454"/>
        <w:rPr>
          <w:rFonts w:ascii="Times New Roman" w:hAnsi="Times New Roman"/>
          <w:color w:val="auto"/>
          <w:spacing w:val="-4"/>
          <w:sz w:val="24"/>
          <w:szCs w:val="24"/>
        </w:rPr>
      </w:pPr>
      <w:r w:rsidRPr="00B96EB0">
        <w:rPr>
          <w:rFonts w:ascii="Times New Roman" w:hAnsi="Times New Roman"/>
          <w:color w:val="auto"/>
          <w:spacing w:val="-4"/>
          <w:sz w:val="24"/>
          <w:szCs w:val="24"/>
        </w:rPr>
        <w:t>2)</w:t>
      </w:r>
      <w:r w:rsidRPr="00B96EB0">
        <w:rPr>
          <w:rFonts w:ascii="Times New Roman" w:hAnsi="Times New Roman"/>
          <w:color w:val="auto"/>
          <w:spacing w:val="-4"/>
          <w:sz w:val="24"/>
          <w:szCs w:val="24"/>
        </w:rPr>
        <w:t> </w:t>
      </w:r>
      <w:r w:rsidRPr="00B96EB0">
        <w:rPr>
          <w:rFonts w:ascii="Times New Roman" w:hAnsi="Times New Roman"/>
          <w:color w:val="auto"/>
          <w:spacing w:val="-4"/>
          <w:sz w:val="24"/>
          <w:szCs w:val="24"/>
        </w:rPr>
        <w:t xml:space="preserve">о сформированности основ </w:t>
      </w:r>
      <w:r w:rsidRPr="00B96EB0">
        <w:rPr>
          <w:rFonts w:ascii="Times New Roman" w:hAnsi="Times New Roman"/>
          <w:iCs/>
          <w:color w:val="auto"/>
          <w:spacing w:val="-4"/>
          <w:sz w:val="24"/>
          <w:szCs w:val="24"/>
        </w:rPr>
        <w:t>умения учиться</w:t>
      </w:r>
      <w:r w:rsidRPr="00B96EB0">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3)</w:t>
      </w:r>
      <w:r w:rsidRPr="00B96EB0">
        <w:rPr>
          <w:rFonts w:ascii="Times New Roman" w:hAnsi="Times New Roman"/>
          <w:color w:val="auto"/>
          <w:sz w:val="24"/>
          <w:szCs w:val="24"/>
        </w:rPr>
        <w:t> </w:t>
      </w:r>
      <w:r w:rsidRPr="00B96EB0">
        <w:rPr>
          <w:rFonts w:ascii="Times New Roman" w:hAnsi="Times New Roman"/>
          <w:color w:val="auto"/>
          <w:sz w:val="24"/>
          <w:szCs w:val="24"/>
        </w:rPr>
        <w:t>об</w:t>
      </w:r>
      <w:r w:rsidR="000C5430">
        <w:rPr>
          <w:rFonts w:ascii="Times New Roman" w:hAnsi="Times New Roman"/>
          <w:color w:val="auto"/>
          <w:sz w:val="24"/>
          <w:szCs w:val="24"/>
        </w:rPr>
        <w:t xml:space="preserve"> </w:t>
      </w:r>
      <w:r w:rsidRPr="00B96EB0">
        <w:rPr>
          <w:rFonts w:ascii="Times New Roman" w:hAnsi="Times New Roman"/>
          <w:iCs/>
          <w:color w:val="auto"/>
          <w:sz w:val="24"/>
          <w:szCs w:val="24"/>
        </w:rPr>
        <w:t>индивидуальном прогрессе</w:t>
      </w:r>
      <w:r w:rsidRPr="00B96EB0">
        <w:rPr>
          <w:rFonts w:ascii="Times New Roman" w:hAnsi="Times New Roman"/>
          <w:color w:val="auto"/>
          <w:sz w:val="24"/>
          <w:szCs w:val="24"/>
        </w:rPr>
        <w:t xml:space="preserve"> в основных сферах раз</w:t>
      </w:r>
      <w:r w:rsidRPr="00B96EB0">
        <w:rPr>
          <w:rFonts w:ascii="Times New Roman" w:hAnsi="Times New Roman"/>
          <w:color w:val="auto"/>
          <w:spacing w:val="2"/>
          <w:sz w:val="24"/>
          <w:szCs w:val="24"/>
        </w:rPr>
        <w:t>вития личности — мотивационно­смысловой, познаватель</w:t>
      </w:r>
      <w:r w:rsidRPr="00B96EB0">
        <w:rPr>
          <w:rFonts w:ascii="Times New Roman" w:hAnsi="Times New Roman"/>
          <w:color w:val="auto"/>
          <w:sz w:val="24"/>
          <w:szCs w:val="24"/>
        </w:rPr>
        <w:t>ной, эмоциональной, волевой и саморегуляции.</w:t>
      </w:r>
    </w:p>
    <w:p w:rsidR="00202BA0" w:rsidRPr="00B96EB0" w:rsidRDefault="00202BA0" w:rsidP="00B96EB0">
      <w:pPr>
        <w:pStyle w:val="a4"/>
        <w:spacing w:line="240" w:lineRule="auto"/>
        <w:ind w:firstLine="454"/>
        <w:rPr>
          <w:rFonts w:ascii="Times New Roman" w:hAnsi="Times New Roman"/>
          <w:color w:val="auto"/>
          <w:sz w:val="24"/>
          <w:szCs w:val="24"/>
        </w:rPr>
      </w:pPr>
    </w:p>
    <w:p w:rsidR="00202BA0" w:rsidRPr="00B96EB0" w:rsidRDefault="00202BA0" w:rsidP="00B96EB0">
      <w:pPr>
        <w:pStyle w:val="a8"/>
        <w:numPr>
          <w:ilvl w:val="2"/>
          <w:numId w:val="1"/>
        </w:numPr>
        <w:spacing w:line="240" w:lineRule="auto"/>
        <w:ind w:left="0" w:firstLine="0"/>
        <w:jc w:val="both"/>
        <w:rPr>
          <w:sz w:val="24"/>
        </w:rPr>
      </w:pPr>
      <w:bookmarkStart w:id="68" w:name="_Toc288394074"/>
      <w:bookmarkStart w:id="69" w:name="_Toc288410541"/>
      <w:bookmarkStart w:id="70" w:name="_Toc288410670"/>
      <w:bookmarkStart w:id="71" w:name="_Toc288410735"/>
      <w:bookmarkStart w:id="72" w:name="_Toc418108311"/>
      <w:r w:rsidRPr="00B96EB0">
        <w:rPr>
          <w:sz w:val="24"/>
        </w:rPr>
        <w:t>Итоговая оценка выпускника</w:t>
      </w:r>
      <w:bookmarkEnd w:id="68"/>
      <w:bookmarkEnd w:id="69"/>
      <w:bookmarkEnd w:id="70"/>
      <w:bookmarkEnd w:id="71"/>
      <w:bookmarkEnd w:id="72"/>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На итоговую оценку на уровне начального общего об</w:t>
      </w:r>
      <w:r w:rsidRPr="00B96EB0">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B96EB0">
        <w:rPr>
          <w:rFonts w:ascii="Times New Roman" w:hAnsi="Times New Roman"/>
          <w:color w:val="auto"/>
          <w:spacing w:val="2"/>
          <w:sz w:val="24"/>
          <w:szCs w:val="24"/>
        </w:rPr>
        <w:t>обучения на следующем</w:t>
      </w:r>
      <w:r w:rsidR="000C5430">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уровне, выносятся </w:t>
      </w:r>
      <w:r w:rsidRPr="00B96EB0">
        <w:rPr>
          <w:rFonts w:ascii="Times New Roman" w:hAnsi="Times New Roman"/>
          <w:iCs/>
          <w:color w:val="auto"/>
          <w:spacing w:val="2"/>
          <w:sz w:val="24"/>
          <w:szCs w:val="24"/>
        </w:rPr>
        <w:t>только пред</w:t>
      </w:r>
      <w:r w:rsidRPr="00B96EB0">
        <w:rPr>
          <w:rFonts w:ascii="Times New Roman" w:hAnsi="Times New Roman"/>
          <w:iCs/>
          <w:color w:val="auto"/>
          <w:sz w:val="24"/>
          <w:szCs w:val="24"/>
        </w:rPr>
        <w:t>метные и метапредметные результаты</w:t>
      </w:r>
      <w:r w:rsidRPr="00B96EB0">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lastRenderedPageBreak/>
        <w:t xml:space="preserve">Предметом итоговой оценки является </w:t>
      </w:r>
      <w:r w:rsidRPr="00B96EB0">
        <w:rPr>
          <w:rFonts w:ascii="Times New Roman" w:hAnsi="Times New Roman"/>
          <w:iCs/>
          <w:color w:val="auto"/>
          <w:spacing w:val="2"/>
          <w:sz w:val="24"/>
          <w:szCs w:val="24"/>
        </w:rPr>
        <w:t>способность обу</w:t>
      </w:r>
      <w:r w:rsidRPr="00B96EB0">
        <w:rPr>
          <w:rFonts w:ascii="Times New Roman" w:hAnsi="Times New Roman"/>
          <w:iCs/>
          <w:color w:val="auto"/>
          <w:sz w:val="24"/>
          <w:szCs w:val="24"/>
        </w:rPr>
        <w:t>чающихся решать учебно­познавательные и учебно­прак</w:t>
      </w:r>
      <w:r w:rsidRPr="00B96EB0">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B96EB0">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B96EB0">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При получении начального общего образования особое зна</w:t>
      </w:r>
      <w:r w:rsidRPr="00B96EB0">
        <w:rPr>
          <w:rFonts w:ascii="Times New Roman" w:hAnsi="Times New Roman"/>
          <w:color w:val="auto"/>
          <w:spacing w:val="2"/>
          <w:sz w:val="24"/>
          <w:szCs w:val="24"/>
        </w:rPr>
        <w:t xml:space="preserve">чение для продолжения образования имеет усвоение обучающимися </w:t>
      </w:r>
      <w:r w:rsidRPr="00B96EB0">
        <w:rPr>
          <w:rFonts w:ascii="Times New Roman" w:hAnsi="Times New Roman"/>
          <w:iCs/>
          <w:color w:val="auto"/>
          <w:spacing w:val="2"/>
          <w:sz w:val="24"/>
          <w:szCs w:val="24"/>
        </w:rPr>
        <w:t>опорной системы знаний по русскому языку,</w:t>
      </w:r>
      <w:r w:rsidRPr="00B96EB0">
        <w:rPr>
          <w:rFonts w:ascii="Times New Roman" w:hAnsi="Times New Roman"/>
          <w:iCs/>
          <w:color w:val="auto"/>
          <w:sz w:val="24"/>
          <w:szCs w:val="24"/>
        </w:rPr>
        <w:t xml:space="preserve"> родному языку</w:t>
      </w:r>
      <w:r w:rsidR="000C5430">
        <w:rPr>
          <w:rFonts w:ascii="Times New Roman" w:hAnsi="Times New Roman"/>
          <w:iCs/>
          <w:color w:val="auto"/>
          <w:sz w:val="24"/>
          <w:szCs w:val="24"/>
        </w:rPr>
        <w:t xml:space="preserve"> </w:t>
      </w:r>
      <w:r w:rsidRPr="00B96EB0">
        <w:rPr>
          <w:rFonts w:ascii="Times New Roman" w:hAnsi="Times New Roman"/>
          <w:iCs/>
          <w:color w:val="auto"/>
          <w:sz w:val="24"/>
          <w:szCs w:val="24"/>
        </w:rPr>
        <w:t>и математике</w:t>
      </w:r>
      <w:r w:rsidRPr="00B96EB0">
        <w:rPr>
          <w:rFonts w:ascii="Times New Roman" w:hAnsi="Times New Roman"/>
          <w:color w:val="auto"/>
          <w:sz w:val="24"/>
          <w:szCs w:val="24"/>
        </w:rPr>
        <w:t xml:space="preserve"> и овладение следующими метапредметными действиями:</w:t>
      </w:r>
    </w:p>
    <w:p w:rsidR="00202BA0" w:rsidRPr="00B96EB0" w:rsidRDefault="00202BA0" w:rsidP="00B96EB0">
      <w:pPr>
        <w:pStyle w:val="21"/>
        <w:spacing w:line="240" w:lineRule="auto"/>
        <w:rPr>
          <w:sz w:val="24"/>
        </w:rPr>
      </w:pPr>
      <w:r w:rsidRPr="00B96EB0">
        <w:rPr>
          <w:sz w:val="24"/>
        </w:rPr>
        <w:t>речевыми, среди которых следует выделить навыки осознанного чтения и работы с информацией;</w:t>
      </w:r>
    </w:p>
    <w:p w:rsidR="00202BA0" w:rsidRPr="00B96EB0" w:rsidRDefault="00202BA0" w:rsidP="00B96EB0">
      <w:pPr>
        <w:pStyle w:val="21"/>
        <w:spacing w:line="240" w:lineRule="auto"/>
        <w:rPr>
          <w:sz w:val="24"/>
        </w:rPr>
      </w:pPr>
      <w:r w:rsidRPr="00B96EB0">
        <w:rPr>
          <w:spacing w:val="2"/>
          <w:sz w:val="24"/>
        </w:rPr>
        <w:t>коммуникативными, необходимыми для учебного со</w:t>
      </w:r>
      <w:r w:rsidRPr="00B96EB0">
        <w:rPr>
          <w:sz w:val="24"/>
        </w:rPr>
        <w:t>трудничества с учителем и сверстниками.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Итоговая оценка выпускника формируется на основе на</w:t>
      </w:r>
      <w:r w:rsidRPr="00B96EB0">
        <w:rPr>
          <w:rFonts w:ascii="Times New Roman" w:hAnsi="Times New Roman"/>
          <w:color w:val="auto"/>
          <w:spacing w:val="2"/>
          <w:sz w:val="24"/>
          <w:szCs w:val="24"/>
        </w:rPr>
        <w:t>копленной оценки, зафиксированной в портфеле достиже</w:t>
      </w:r>
      <w:r w:rsidRPr="00B96EB0">
        <w:rPr>
          <w:rFonts w:ascii="Times New Roman" w:hAnsi="Times New Roman"/>
          <w:color w:val="auto"/>
          <w:sz w:val="24"/>
          <w:szCs w:val="24"/>
        </w:rPr>
        <w:t xml:space="preserve">ний, по всем учебным предметам и оценок за выполнение, </w:t>
      </w:r>
      <w:r w:rsidRPr="00B96EB0">
        <w:rPr>
          <w:rFonts w:ascii="Times New Roman" w:hAnsi="Times New Roman"/>
          <w:color w:val="auto"/>
          <w:spacing w:val="2"/>
          <w:sz w:val="24"/>
          <w:szCs w:val="24"/>
        </w:rPr>
        <w:t xml:space="preserve">как минимум, трёх (четырёх) итоговых работ (по русскому </w:t>
      </w:r>
      <w:r w:rsidRPr="00B96EB0">
        <w:rPr>
          <w:rFonts w:ascii="Times New Roman" w:hAnsi="Times New Roman"/>
          <w:color w:val="auto"/>
          <w:sz w:val="24"/>
          <w:szCs w:val="24"/>
        </w:rPr>
        <w:t>языку, родному языку, математике и комплексной работы на межпредметной основе).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B96EB0">
        <w:rPr>
          <w:rFonts w:ascii="Times New Roman" w:hAnsi="Times New Roman"/>
          <w:color w:val="auto"/>
          <w:spacing w:val="2"/>
          <w:sz w:val="24"/>
          <w:szCs w:val="24"/>
        </w:rPr>
        <w:t xml:space="preserve">мику образовательных достижений обучающихся за период </w:t>
      </w:r>
      <w:r w:rsidRPr="00B96EB0">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На основании этих оценок по каждому предмету и по </w:t>
      </w:r>
      <w:r w:rsidRPr="00B96EB0">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1)</w:t>
      </w:r>
      <w:r w:rsidRPr="00B96EB0">
        <w:rPr>
          <w:rFonts w:ascii="Times New Roman" w:hAnsi="Times New Roman"/>
          <w:color w:val="auto"/>
          <w:sz w:val="24"/>
          <w:szCs w:val="24"/>
        </w:rPr>
        <w:t> </w:t>
      </w:r>
      <w:r w:rsidRPr="00B96EB0">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w:t>
      </w:r>
      <w:r w:rsidR="000C5430">
        <w:rPr>
          <w:rFonts w:ascii="Times New Roman" w:hAnsi="Times New Roman"/>
          <w:color w:val="auto"/>
          <w:sz w:val="24"/>
          <w:szCs w:val="24"/>
        </w:rPr>
        <w:t xml:space="preserve"> </w:t>
      </w:r>
      <w:r w:rsidRPr="00B96EB0">
        <w:rPr>
          <w:rFonts w:ascii="Times New Roman" w:hAnsi="Times New Roman"/>
          <w:color w:val="auto"/>
          <w:sz w:val="24"/>
          <w:szCs w:val="24"/>
        </w:rPr>
        <w:t>уровне, и способен использовать их для решения простых учебно­познавательных и учебно­практических задач средствами данного предмета.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96EB0">
        <w:rPr>
          <w:rFonts w:ascii="Times New Roman" w:hAnsi="Times New Roman"/>
          <w:color w:val="auto"/>
          <w:spacing w:val="2"/>
          <w:sz w:val="24"/>
          <w:szCs w:val="24"/>
        </w:rPr>
        <w:t>как минимум, с оценкой «зачтено» (или «удовлетворитель</w:t>
      </w:r>
      <w:r w:rsidRPr="00B96EB0">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4"/>
          <w:sz w:val="24"/>
          <w:szCs w:val="24"/>
        </w:rPr>
        <w:t>2)</w:t>
      </w:r>
      <w:r w:rsidRPr="00B96EB0">
        <w:rPr>
          <w:rFonts w:ascii="Times New Roman" w:hAnsi="Times New Roman"/>
          <w:color w:val="auto"/>
          <w:spacing w:val="4"/>
          <w:sz w:val="24"/>
          <w:szCs w:val="24"/>
        </w:rPr>
        <w:t> </w:t>
      </w:r>
      <w:r w:rsidRPr="00B96EB0">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sidR="000C5430">
        <w:rPr>
          <w:rFonts w:ascii="Times New Roman" w:hAnsi="Times New Roman"/>
          <w:color w:val="auto"/>
          <w:spacing w:val="4"/>
          <w:sz w:val="24"/>
          <w:szCs w:val="24"/>
        </w:rPr>
        <w:t xml:space="preserve"> </w:t>
      </w:r>
      <w:r w:rsidRPr="00B96EB0">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Такой вывод делается, если в материалах накопительной </w:t>
      </w:r>
      <w:r w:rsidRPr="00B96EB0">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B96EB0">
        <w:rPr>
          <w:rFonts w:ascii="Times New Roman" w:hAnsi="Times New Roman"/>
          <w:color w:val="auto"/>
          <w:sz w:val="24"/>
          <w:szCs w:val="24"/>
        </w:rPr>
        <w:t xml:space="preserve">мы, причём не менее чем по половине разделов выставлена </w:t>
      </w:r>
      <w:r w:rsidRPr="00B96EB0">
        <w:rPr>
          <w:rFonts w:ascii="Times New Roman" w:hAnsi="Times New Roman"/>
          <w:color w:val="auto"/>
          <w:spacing w:val="2"/>
          <w:sz w:val="24"/>
          <w:szCs w:val="24"/>
        </w:rPr>
        <w:t xml:space="preserve">оценка «хорошо» или «отлично», а результаты выполнения </w:t>
      </w:r>
      <w:r w:rsidRPr="00B96EB0">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3)</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Выпускник не овладел опорной системой знаний и </w:t>
      </w:r>
      <w:r w:rsidRPr="00B96EB0">
        <w:rPr>
          <w:rFonts w:ascii="Times New Roman" w:hAnsi="Times New Roman"/>
          <w:color w:val="auto"/>
          <w:sz w:val="24"/>
          <w:szCs w:val="24"/>
        </w:rPr>
        <w:t>учебными действиями, необходимыми для продолжения образования на следующем</w:t>
      </w:r>
      <w:r w:rsidR="000C5430">
        <w:rPr>
          <w:rFonts w:ascii="Times New Roman" w:hAnsi="Times New Roman"/>
          <w:color w:val="auto"/>
          <w:sz w:val="24"/>
          <w:szCs w:val="24"/>
        </w:rPr>
        <w:t xml:space="preserve"> </w:t>
      </w:r>
      <w:r w:rsidRPr="00B96EB0">
        <w:rPr>
          <w:rFonts w:ascii="Times New Roman" w:hAnsi="Times New Roman"/>
          <w:color w:val="auto"/>
          <w:sz w:val="24"/>
          <w:szCs w:val="24"/>
        </w:rPr>
        <w:t>уровне образования.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B96EB0">
        <w:rPr>
          <w:rFonts w:ascii="Times New Roman" w:hAnsi="Times New Roman"/>
          <w:color w:val="auto"/>
          <w:spacing w:val="-2"/>
          <w:sz w:val="24"/>
          <w:szCs w:val="24"/>
        </w:rPr>
        <w:t xml:space="preserve">результатов по </w:t>
      </w:r>
      <w:r w:rsidRPr="00B96EB0">
        <w:rPr>
          <w:rFonts w:ascii="Times New Roman" w:hAnsi="Times New Roman"/>
          <w:b/>
          <w:color w:val="auto"/>
          <w:spacing w:val="-2"/>
          <w:sz w:val="24"/>
          <w:szCs w:val="24"/>
        </w:rPr>
        <w:t>всем</w:t>
      </w:r>
      <w:r w:rsidRPr="00B96EB0">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B96EB0">
        <w:rPr>
          <w:rFonts w:ascii="Times New Roman" w:hAnsi="Times New Roman"/>
          <w:color w:val="auto"/>
          <w:sz w:val="24"/>
          <w:szCs w:val="24"/>
        </w:rPr>
        <w:t>вильном выполнении менее 50% заданий базового уровня.</w:t>
      </w:r>
    </w:p>
    <w:p w:rsidR="00202BA0" w:rsidRPr="00B96EB0" w:rsidRDefault="00202BA0"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pacing w:val="-4"/>
          <w:sz w:val="24"/>
          <w:szCs w:val="24"/>
        </w:rPr>
        <w:t xml:space="preserve">Педагогический совет  </w:t>
      </w:r>
      <w:r w:rsidR="00360078" w:rsidRPr="00B96EB0">
        <w:rPr>
          <w:rFonts w:ascii="Times New Roman" w:hAnsi="Times New Roman"/>
          <w:color w:val="auto"/>
          <w:spacing w:val="-4"/>
          <w:sz w:val="24"/>
          <w:szCs w:val="24"/>
        </w:rPr>
        <w:t xml:space="preserve">МБОУ СОШ с. Киселёвка </w:t>
      </w:r>
      <w:r w:rsidRPr="00B96EB0">
        <w:rPr>
          <w:rFonts w:ascii="Times New Roman" w:hAnsi="Times New Roman"/>
          <w:color w:val="auto"/>
          <w:spacing w:val="-4"/>
          <w:sz w:val="24"/>
          <w:szCs w:val="24"/>
        </w:rPr>
        <w:t>на осно</w:t>
      </w:r>
      <w:r w:rsidRPr="00B96EB0">
        <w:rPr>
          <w:rFonts w:ascii="Times New Roman" w:hAnsi="Times New Roman"/>
          <w:color w:val="auto"/>
          <w:sz w:val="24"/>
          <w:szCs w:val="24"/>
        </w:rPr>
        <w:t>ве выводов, сделанных по каждому обучающемуся, рассма</w:t>
      </w:r>
      <w:r w:rsidRPr="00B96EB0">
        <w:rPr>
          <w:rFonts w:ascii="Times New Roman" w:hAnsi="Times New Roman"/>
          <w:color w:val="auto"/>
          <w:spacing w:val="2"/>
          <w:sz w:val="24"/>
          <w:szCs w:val="24"/>
        </w:rPr>
        <w:t xml:space="preserve">тривает вопрос об </w:t>
      </w:r>
      <w:r w:rsidRPr="00B96EB0">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B96EB0">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B96EB0">
        <w:rPr>
          <w:rFonts w:ascii="Times New Roman" w:hAnsi="Times New Roman"/>
          <w:color w:val="auto"/>
          <w:spacing w:val="-2"/>
          <w:sz w:val="24"/>
          <w:szCs w:val="24"/>
        </w:rPr>
        <w:t>.</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B96EB0">
        <w:rPr>
          <w:rFonts w:ascii="Times New Roman" w:hAnsi="Times New Roman"/>
          <w:color w:val="auto"/>
          <w:spacing w:val="2"/>
          <w:sz w:val="24"/>
          <w:szCs w:val="24"/>
        </w:rPr>
        <w:t>планируемых результатов, решение о переводе на следую</w:t>
      </w:r>
      <w:r w:rsidRPr="00B96EB0">
        <w:rPr>
          <w:rFonts w:ascii="Times New Roman" w:hAnsi="Times New Roman"/>
          <w:color w:val="auto"/>
          <w:sz w:val="24"/>
          <w:szCs w:val="24"/>
        </w:rPr>
        <w:t xml:space="preserve">щий уровень общего образования принимается педагогическим советом с учётом </w:t>
      </w:r>
      <w:r w:rsidRPr="00B96EB0">
        <w:rPr>
          <w:rFonts w:ascii="Times New Roman" w:hAnsi="Times New Roman"/>
          <w:color w:val="auto"/>
          <w:sz w:val="24"/>
          <w:szCs w:val="24"/>
        </w:rPr>
        <w:lastRenderedPageBreak/>
        <w:t>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Решение</w:t>
      </w:r>
      <w:r w:rsidRPr="00B96EB0">
        <w:rPr>
          <w:rFonts w:ascii="Times New Roman" w:hAnsi="Times New Roman"/>
          <w:b/>
          <w:bCs/>
          <w:color w:val="auto"/>
          <w:sz w:val="24"/>
          <w:szCs w:val="24"/>
        </w:rPr>
        <w:t xml:space="preserve"> о переводе</w:t>
      </w:r>
      <w:r w:rsidRPr="00B96EB0">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B96EB0">
        <w:rPr>
          <w:rFonts w:ascii="Times New Roman" w:hAnsi="Times New Roman"/>
          <w:b/>
          <w:bCs/>
          <w:color w:val="auto"/>
          <w:sz w:val="24"/>
          <w:szCs w:val="24"/>
        </w:rPr>
        <w:t>характеристики обучающегося</w:t>
      </w:r>
      <w:r w:rsidRPr="00B96EB0">
        <w:rPr>
          <w:rFonts w:ascii="Times New Roman" w:hAnsi="Times New Roman"/>
          <w:color w:val="auto"/>
          <w:sz w:val="24"/>
          <w:szCs w:val="24"/>
        </w:rPr>
        <w:t>, в которой:</w:t>
      </w:r>
    </w:p>
    <w:p w:rsidR="00202BA0" w:rsidRPr="00B96EB0" w:rsidRDefault="00202BA0" w:rsidP="00B96EB0">
      <w:pPr>
        <w:pStyle w:val="21"/>
        <w:spacing w:line="240" w:lineRule="auto"/>
        <w:rPr>
          <w:sz w:val="24"/>
        </w:rPr>
      </w:pPr>
      <w:r w:rsidRPr="00B96EB0">
        <w:rPr>
          <w:sz w:val="24"/>
        </w:rPr>
        <w:t>отмечаются образовательные достижения и положительные качества обучающегося;</w:t>
      </w:r>
    </w:p>
    <w:p w:rsidR="00202BA0" w:rsidRPr="00B96EB0" w:rsidRDefault="00202BA0" w:rsidP="00B96EB0">
      <w:pPr>
        <w:pStyle w:val="21"/>
        <w:spacing w:line="240" w:lineRule="auto"/>
        <w:rPr>
          <w:sz w:val="24"/>
        </w:rPr>
      </w:pPr>
      <w:r w:rsidRPr="00B96EB0">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202BA0" w:rsidRPr="00B96EB0" w:rsidRDefault="00202BA0" w:rsidP="00B96EB0">
      <w:pPr>
        <w:pStyle w:val="21"/>
        <w:spacing w:line="240" w:lineRule="auto"/>
        <w:rPr>
          <w:sz w:val="24"/>
        </w:rPr>
      </w:pPr>
      <w:r w:rsidRPr="00B96EB0">
        <w:rPr>
          <w:spacing w:val="-2"/>
          <w:sz w:val="24"/>
        </w:rPr>
        <w:t>даются психолого</w:t>
      </w:r>
      <w:r w:rsidRPr="00B96EB0">
        <w:rPr>
          <w:spacing w:val="-2"/>
          <w:sz w:val="24"/>
        </w:rPr>
        <w:noBreakHyphen/>
        <w:t>педагогические рекомендации, призван</w:t>
      </w:r>
      <w:r w:rsidRPr="00B96EB0">
        <w:rPr>
          <w:sz w:val="24"/>
        </w:rPr>
        <w:t>ные обеспечить успешную реализацию намеченных задач на следующем уровне обучения.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Оценка результатов деятельности образовательной</w:t>
      </w:r>
      <w:r w:rsidR="000C5430">
        <w:rPr>
          <w:rFonts w:ascii="Times New Roman" w:hAnsi="Times New Roman"/>
          <w:b/>
          <w:bCs/>
          <w:color w:val="auto"/>
          <w:sz w:val="24"/>
          <w:szCs w:val="24"/>
        </w:rPr>
        <w:t xml:space="preserve"> </w:t>
      </w:r>
      <w:r w:rsidRPr="00B96EB0">
        <w:rPr>
          <w:rFonts w:ascii="Times New Roman" w:hAnsi="Times New Roman"/>
          <w:b/>
          <w:bCs/>
          <w:color w:val="auto"/>
          <w:sz w:val="24"/>
          <w:szCs w:val="24"/>
        </w:rPr>
        <w:t>организации</w:t>
      </w:r>
      <w:r w:rsidR="000C5430">
        <w:rPr>
          <w:rFonts w:ascii="Times New Roman" w:hAnsi="Times New Roman"/>
          <w:b/>
          <w:bCs/>
          <w:color w:val="auto"/>
          <w:sz w:val="24"/>
          <w:szCs w:val="24"/>
        </w:rPr>
        <w:t xml:space="preserve"> </w:t>
      </w:r>
      <w:r w:rsidRPr="00B96EB0">
        <w:rPr>
          <w:rFonts w:ascii="Times New Roman" w:hAnsi="Times New Roman"/>
          <w:b/>
          <w:bCs/>
          <w:color w:val="auto"/>
          <w:sz w:val="24"/>
          <w:szCs w:val="24"/>
        </w:rPr>
        <w:t>начального общего образования</w:t>
      </w:r>
      <w:r w:rsidR="000C5430">
        <w:rPr>
          <w:rFonts w:ascii="Times New Roman" w:hAnsi="Times New Roman"/>
          <w:b/>
          <w:bCs/>
          <w:color w:val="auto"/>
          <w:sz w:val="24"/>
          <w:szCs w:val="24"/>
        </w:rPr>
        <w:t xml:space="preserve"> </w:t>
      </w:r>
      <w:r w:rsidRPr="00B96EB0">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B96EB0">
        <w:rPr>
          <w:rFonts w:ascii="Times New Roman" w:hAnsi="Times New Roman"/>
          <w:color w:val="auto"/>
          <w:sz w:val="24"/>
          <w:szCs w:val="24"/>
        </w:rPr>
        <w:t>освоения основной образовательной программы начального общего образования с учётом:</w:t>
      </w:r>
    </w:p>
    <w:p w:rsidR="00202BA0" w:rsidRPr="00B96EB0" w:rsidRDefault="00202BA0" w:rsidP="00B96EB0">
      <w:pPr>
        <w:pStyle w:val="21"/>
        <w:spacing w:line="240" w:lineRule="auto"/>
        <w:rPr>
          <w:sz w:val="24"/>
        </w:rPr>
      </w:pPr>
      <w:r w:rsidRPr="00B96EB0">
        <w:rPr>
          <w:sz w:val="24"/>
        </w:rPr>
        <w:t>результатов мониторинговых исследований разного уровня (федерального, регионального, муниципального);</w:t>
      </w:r>
    </w:p>
    <w:p w:rsidR="00202BA0" w:rsidRPr="00B96EB0" w:rsidRDefault="00202BA0" w:rsidP="00B96EB0">
      <w:pPr>
        <w:pStyle w:val="21"/>
        <w:spacing w:line="240" w:lineRule="auto"/>
        <w:rPr>
          <w:sz w:val="24"/>
        </w:rPr>
      </w:pPr>
      <w:r w:rsidRPr="00B96EB0">
        <w:rPr>
          <w:sz w:val="24"/>
        </w:rPr>
        <w:t>условий реализации основной образовательной программы начального общего образования;</w:t>
      </w:r>
    </w:p>
    <w:p w:rsidR="00202BA0" w:rsidRPr="00B96EB0" w:rsidRDefault="00202BA0" w:rsidP="00B96EB0">
      <w:pPr>
        <w:pStyle w:val="21"/>
        <w:spacing w:line="240" w:lineRule="auto"/>
        <w:rPr>
          <w:sz w:val="24"/>
        </w:rPr>
      </w:pPr>
      <w:r w:rsidRPr="00B96EB0">
        <w:rPr>
          <w:sz w:val="24"/>
        </w:rPr>
        <w:t>особенностей контингента обучающихся.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Предметом оценки в ходе данных процедур является также</w:t>
      </w:r>
      <w:r w:rsidRPr="00B96EB0">
        <w:rPr>
          <w:rFonts w:ascii="Times New Roman" w:hAnsi="Times New Roman"/>
          <w:iCs/>
          <w:color w:val="auto"/>
          <w:sz w:val="24"/>
          <w:szCs w:val="24"/>
        </w:rPr>
        <w:t xml:space="preserve"> текущая оценочная деятельность</w:t>
      </w:r>
      <w:r w:rsidR="000C5430">
        <w:rPr>
          <w:rFonts w:ascii="Times New Roman" w:hAnsi="Times New Roman"/>
          <w:iCs/>
          <w:color w:val="auto"/>
          <w:sz w:val="24"/>
          <w:szCs w:val="24"/>
        </w:rPr>
        <w:t xml:space="preserve"> </w:t>
      </w:r>
      <w:r w:rsidR="00B9509E" w:rsidRPr="00B96EB0">
        <w:rPr>
          <w:rFonts w:ascii="Times New Roman" w:hAnsi="Times New Roman"/>
          <w:color w:val="auto"/>
          <w:sz w:val="24"/>
          <w:szCs w:val="24"/>
        </w:rPr>
        <w:t xml:space="preserve">МБОУ СОШ с. Киселёвка </w:t>
      </w:r>
      <w:r w:rsidRPr="00B96EB0">
        <w:rPr>
          <w:rFonts w:ascii="Times New Roman" w:hAnsi="Times New Roman"/>
          <w:color w:val="auto"/>
          <w:spacing w:val="2"/>
          <w:sz w:val="24"/>
          <w:szCs w:val="24"/>
        </w:rPr>
        <w:t xml:space="preserve">и педагогов, и в частности отслеживание динамики </w:t>
      </w:r>
      <w:r w:rsidRPr="00B96EB0">
        <w:rPr>
          <w:rFonts w:ascii="Times New Roman" w:hAnsi="Times New Roman"/>
          <w:color w:val="auto"/>
          <w:sz w:val="24"/>
          <w:szCs w:val="24"/>
        </w:rPr>
        <w:t>образовательных достижений выпускников начальной школы.</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w:t>
      </w:r>
      <w:r w:rsidR="000C5430">
        <w:rPr>
          <w:rFonts w:ascii="Times New Roman" w:hAnsi="Times New Roman"/>
          <w:color w:val="auto"/>
          <w:sz w:val="24"/>
          <w:szCs w:val="24"/>
        </w:rPr>
        <w:t xml:space="preserve"> </w:t>
      </w:r>
      <w:r w:rsidRPr="00B96EB0">
        <w:rPr>
          <w:rFonts w:ascii="Times New Roman" w:hAnsi="Times New Roman"/>
          <w:color w:val="auto"/>
          <w:sz w:val="24"/>
          <w:szCs w:val="24"/>
        </w:rPr>
        <w:t xml:space="preserve">начального общего образования является </w:t>
      </w:r>
      <w:r w:rsidRPr="00B96EB0">
        <w:rPr>
          <w:rFonts w:ascii="Times New Roman" w:hAnsi="Times New Roman"/>
          <w:b/>
          <w:bCs/>
          <w:iCs/>
          <w:color w:val="auto"/>
          <w:sz w:val="24"/>
          <w:szCs w:val="24"/>
        </w:rPr>
        <w:t xml:space="preserve">регулярный мониторинг результатов выполнения </w:t>
      </w:r>
      <w:r w:rsidRPr="00B96EB0">
        <w:rPr>
          <w:rFonts w:ascii="Times New Roman" w:hAnsi="Times New Roman"/>
          <w:b/>
          <w:bCs/>
          <w:iCs/>
          <w:color w:val="auto"/>
          <w:spacing w:val="2"/>
          <w:sz w:val="24"/>
          <w:szCs w:val="24"/>
        </w:rPr>
        <w:t>итоговых работ</w:t>
      </w:r>
      <w:r w:rsidRPr="00B96EB0">
        <w:rPr>
          <w:rFonts w:ascii="Times New Roman" w:hAnsi="Times New Roman"/>
          <w:color w:val="auto"/>
          <w:sz w:val="24"/>
          <w:szCs w:val="24"/>
        </w:rPr>
        <w:t>.</w:t>
      </w:r>
    </w:p>
    <w:p w:rsidR="00202BA0" w:rsidRPr="00B96EB0" w:rsidRDefault="00202BA0" w:rsidP="00B96EB0">
      <w:pPr>
        <w:pStyle w:val="a4"/>
        <w:spacing w:line="240" w:lineRule="auto"/>
        <w:ind w:firstLine="454"/>
        <w:rPr>
          <w:rFonts w:ascii="Times New Roman" w:hAnsi="Times New Roman"/>
          <w:color w:val="auto"/>
          <w:sz w:val="24"/>
          <w:szCs w:val="24"/>
        </w:rPr>
      </w:pPr>
    </w:p>
    <w:p w:rsidR="00202BA0" w:rsidRPr="00B96EB0" w:rsidRDefault="00202BA0" w:rsidP="00B96EB0">
      <w:pPr>
        <w:pStyle w:val="1"/>
        <w:numPr>
          <w:ilvl w:val="0"/>
          <w:numId w:val="1"/>
        </w:numPr>
        <w:spacing w:line="240" w:lineRule="auto"/>
        <w:ind w:left="0" w:firstLine="0"/>
        <w:jc w:val="both"/>
        <w:rPr>
          <w:sz w:val="24"/>
          <w:szCs w:val="24"/>
        </w:rPr>
      </w:pPr>
      <w:r w:rsidRPr="00B96EB0">
        <w:rPr>
          <w:sz w:val="24"/>
          <w:szCs w:val="24"/>
        </w:rPr>
        <w:br w:type="page"/>
      </w:r>
      <w:bookmarkStart w:id="73" w:name="_Toc288394075"/>
      <w:bookmarkStart w:id="74" w:name="_Toc288410542"/>
      <w:bookmarkStart w:id="75" w:name="_Toc288410671"/>
      <w:bookmarkStart w:id="76" w:name="_Toc418108312"/>
      <w:r w:rsidRPr="00B96EB0">
        <w:rPr>
          <w:sz w:val="24"/>
          <w:szCs w:val="24"/>
        </w:rPr>
        <w:lastRenderedPageBreak/>
        <w:t>Содержательный раздел</w:t>
      </w:r>
      <w:bookmarkEnd w:id="73"/>
      <w:bookmarkEnd w:id="74"/>
      <w:bookmarkEnd w:id="75"/>
      <w:bookmarkEnd w:id="76"/>
    </w:p>
    <w:p w:rsidR="00202BA0" w:rsidRPr="00B96EB0" w:rsidRDefault="00202BA0" w:rsidP="00B96EB0">
      <w:pPr>
        <w:pStyle w:val="a8"/>
        <w:numPr>
          <w:ilvl w:val="1"/>
          <w:numId w:val="1"/>
        </w:numPr>
        <w:spacing w:line="240" w:lineRule="auto"/>
        <w:ind w:left="0" w:firstLine="0"/>
        <w:jc w:val="both"/>
        <w:rPr>
          <w:sz w:val="24"/>
        </w:rPr>
      </w:pPr>
      <w:bookmarkStart w:id="77" w:name="_Toc288394076"/>
      <w:bookmarkStart w:id="78" w:name="_Toc288410543"/>
      <w:bookmarkStart w:id="79" w:name="_Toc288410672"/>
      <w:bookmarkStart w:id="80" w:name="_Toc418108313"/>
      <w:r w:rsidRPr="00B96EB0">
        <w:rPr>
          <w:sz w:val="24"/>
        </w:rPr>
        <w:t>Программа формирования у обучающихся универсальных учебных действий</w:t>
      </w:r>
      <w:bookmarkEnd w:id="77"/>
      <w:bookmarkEnd w:id="78"/>
      <w:bookmarkEnd w:id="79"/>
      <w:bookmarkEnd w:id="80"/>
    </w:p>
    <w:p w:rsidR="00202BA0" w:rsidRPr="00B96EB0" w:rsidRDefault="00202BA0"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z w:val="24"/>
          <w:szCs w:val="24"/>
        </w:rPr>
        <w:t>Программа формирования универсальных учебных дейст</w:t>
      </w:r>
      <w:r w:rsidRPr="00B96EB0">
        <w:rPr>
          <w:rFonts w:ascii="Times New Roman" w:hAnsi="Times New Roman"/>
          <w:color w:val="auto"/>
          <w:spacing w:val="2"/>
          <w:sz w:val="24"/>
          <w:szCs w:val="24"/>
        </w:rPr>
        <w:t xml:space="preserve">вий на уровне начального общего образования </w:t>
      </w:r>
      <w:r w:rsidRPr="00B96EB0">
        <w:rPr>
          <w:rFonts w:ascii="Times New Roman" w:hAnsi="Times New Roman"/>
          <w:color w:val="auto"/>
          <w:spacing w:val="-2"/>
          <w:sz w:val="24"/>
          <w:szCs w:val="24"/>
        </w:rPr>
        <w:t>конкретизирует требования ФГОС НОО</w:t>
      </w:r>
      <w:r w:rsidR="00D42028">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B96EB0">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B96EB0">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B96EB0">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B96EB0">
        <w:rPr>
          <w:rFonts w:ascii="Times New Roman" w:hAnsi="Times New Roman"/>
          <w:color w:val="auto"/>
          <w:spacing w:val="2"/>
          <w:sz w:val="24"/>
          <w:szCs w:val="24"/>
        </w:rPr>
        <w:t xml:space="preserve">мися конкретных предметных знаний, умений и навыков в рамках </w:t>
      </w:r>
      <w:r w:rsidRPr="00B96EB0">
        <w:rPr>
          <w:rFonts w:ascii="Times New Roman" w:hAnsi="Times New Roman"/>
          <w:color w:val="auto"/>
          <w:sz w:val="24"/>
          <w:szCs w:val="24"/>
        </w:rPr>
        <w:t xml:space="preserve">отдельных </w:t>
      </w:r>
      <w:r w:rsidRPr="00B96EB0">
        <w:rPr>
          <w:rFonts w:ascii="Times New Roman" w:hAnsi="Times New Roman"/>
          <w:color w:val="auto"/>
          <w:spacing w:val="2"/>
          <w:sz w:val="24"/>
          <w:szCs w:val="24"/>
        </w:rPr>
        <w:t>школьных</w:t>
      </w:r>
      <w:r w:rsidRPr="00B96EB0">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ценностные ориентиры начального общего образования;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 описание условий, обеспечивающих преемственность про­</w:t>
      </w:r>
      <w:r w:rsidRPr="00B96EB0">
        <w:rPr>
          <w:rFonts w:ascii="Times New Roman" w:hAnsi="Times New Roman"/>
          <w:color w:val="auto"/>
          <w:spacing w:val="-4"/>
          <w:sz w:val="24"/>
          <w:szCs w:val="24"/>
        </w:rPr>
        <w:br/>
      </w:r>
      <w:r w:rsidRPr="00B96EB0">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202BA0" w:rsidRPr="00B96EB0" w:rsidRDefault="00202BA0" w:rsidP="00B96EB0">
      <w:pPr>
        <w:pStyle w:val="21"/>
        <w:numPr>
          <w:ilvl w:val="0"/>
          <w:numId w:val="0"/>
        </w:numPr>
        <w:spacing w:line="240" w:lineRule="auto"/>
        <w:ind w:left="680"/>
        <w:rPr>
          <w:sz w:val="24"/>
        </w:rPr>
      </w:pPr>
    </w:p>
    <w:p w:rsidR="00202BA0" w:rsidRPr="00B96EB0" w:rsidRDefault="00202BA0" w:rsidP="00B96EB0">
      <w:pPr>
        <w:pStyle w:val="a8"/>
        <w:numPr>
          <w:ilvl w:val="2"/>
          <w:numId w:val="1"/>
        </w:numPr>
        <w:spacing w:line="240" w:lineRule="auto"/>
        <w:ind w:left="0" w:firstLine="0"/>
        <w:jc w:val="both"/>
        <w:rPr>
          <w:sz w:val="24"/>
        </w:rPr>
      </w:pPr>
      <w:bookmarkStart w:id="81" w:name="_Toc288394077"/>
      <w:bookmarkStart w:id="82" w:name="_Toc288410544"/>
      <w:bookmarkStart w:id="83" w:name="_Toc288410673"/>
      <w:bookmarkStart w:id="84" w:name="_Toc288410738"/>
      <w:bookmarkStart w:id="85" w:name="_Toc418108314"/>
      <w:r w:rsidRPr="00B96EB0">
        <w:rPr>
          <w:sz w:val="24"/>
        </w:rPr>
        <w:t>Ценностные ориентиры начального общего образования</w:t>
      </w:r>
      <w:bookmarkEnd w:id="81"/>
      <w:bookmarkEnd w:id="82"/>
      <w:bookmarkEnd w:id="83"/>
      <w:bookmarkEnd w:id="84"/>
      <w:bookmarkEnd w:id="85"/>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96EB0">
        <w:rPr>
          <w:rFonts w:ascii="Times New Roman" w:hAnsi="Times New Roman"/>
          <w:color w:val="auto"/>
          <w:spacing w:val="4"/>
          <w:sz w:val="24"/>
          <w:szCs w:val="24"/>
        </w:rPr>
        <w:t xml:space="preserve">нарному (межпредметному) изучению сложных жизненных </w:t>
      </w:r>
      <w:r w:rsidRPr="00B96EB0">
        <w:rPr>
          <w:rFonts w:ascii="Times New Roman" w:hAnsi="Times New Roman"/>
          <w:color w:val="auto"/>
          <w:spacing w:val="2"/>
          <w:sz w:val="24"/>
          <w:szCs w:val="24"/>
        </w:rPr>
        <w:t xml:space="preserve">ситуаций; к сотрудничеству учителя и обучающихся в ходе </w:t>
      </w:r>
      <w:r w:rsidRPr="00B96EB0">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Ценностные ориентиры начального общего образования </w:t>
      </w:r>
      <w:r w:rsidRPr="00B96EB0">
        <w:rPr>
          <w:rFonts w:ascii="Times New Roman" w:hAnsi="Times New Roman"/>
          <w:color w:val="auto"/>
          <w:sz w:val="24"/>
          <w:szCs w:val="24"/>
        </w:rPr>
        <w:t xml:space="preserve">конкретизируют личностный, социальный и государственный заказ системе образования, выраженный в Требованиях к </w:t>
      </w:r>
      <w:r w:rsidRPr="00B96EB0">
        <w:rPr>
          <w:rFonts w:ascii="Times New Roman" w:hAnsi="Times New Roman"/>
          <w:color w:val="auto"/>
          <w:sz w:val="24"/>
          <w:szCs w:val="24"/>
        </w:rPr>
        <w:lastRenderedPageBreak/>
        <w:t>результатам освоения основной образовательной программы, и отражают следующие целевые установки системы начального общего образования:</w:t>
      </w:r>
    </w:p>
    <w:p w:rsidR="00202BA0" w:rsidRPr="00B96EB0" w:rsidRDefault="00202BA0" w:rsidP="002219BA">
      <w:pPr>
        <w:pStyle w:val="a4"/>
        <w:numPr>
          <w:ilvl w:val="0"/>
          <w:numId w:val="32"/>
        </w:numPr>
        <w:spacing w:line="240" w:lineRule="auto"/>
        <w:ind w:left="-142" w:firstLine="568"/>
        <w:rPr>
          <w:rFonts w:ascii="Times New Roman" w:hAnsi="Times New Roman"/>
          <w:color w:val="auto"/>
          <w:sz w:val="24"/>
          <w:szCs w:val="24"/>
        </w:rPr>
      </w:pPr>
      <w:r w:rsidRPr="00B96EB0">
        <w:rPr>
          <w:rFonts w:ascii="Times New Roman" w:hAnsi="Times New Roman"/>
          <w:b/>
          <w:bCs/>
          <w:iCs/>
          <w:color w:val="auto"/>
          <w:spacing w:val="-2"/>
          <w:sz w:val="24"/>
          <w:szCs w:val="24"/>
        </w:rPr>
        <w:t>формирование основ гражданской идентичности лич</w:t>
      </w:r>
      <w:r w:rsidRPr="00B96EB0">
        <w:rPr>
          <w:rFonts w:ascii="Times New Roman" w:hAnsi="Times New Roman"/>
          <w:b/>
          <w:bCs/>
          <w:iCs/>
          <w:color w:val="auto"/>
          <w:sz w:val="24"/>
          <w:szCs w:val="24"/>
        </w:rPr>
        <w:t xml:space="preserve">ности </w:t>
      </w:r>
      <w:r w:rsidRPr="00B96EB0">
        <w:rPr>
          <w:rFonts w:ascii="Times New Roman" w:hAnsi="Times New Roman"/>
          <w:color w:val="auto"/>
          <w:sz w:val="24"/>
          <w:szCs w:val="24"/>
        </w:rPr>
        <w:t>на основе:</w:t>
      </w:r>
    </w:p>
    <w:p w:rsidR="00202BA0" w:rsidRPr="00B96EB0" w:rsidRDefault="00202BA0" w:rsidP="00B96EB0">
      <w:pPr>
        <w:pStyle w:val="21"/>
        <w:spacing w:line="240" w:lineRule="auto"/>
        <w:rPr>
          <w:sz w:val="24"/>
        </w:rPr>
      </w:pPr>
      <w:r w:rsidRPr="00B96EB0">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202BA0" w:rsidRPr="00B96EB0" w:rsidRDefault="00202BA0" w:rsidP="00B96EB0">
      <w:pPr>
        <w:pStyle w:val="21"/>
        <w:spacing w:line="240" w:lineRule="auto"/>
        <w:rPr>
          <w:sz w:val="24"/>
        </w:rPr>
      </w:pPr>
      <w:r w:rsidRPr="00B96EB0">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202BA0" w:rsidRPr="00B96EB0" w:rsidRDefault="00202BA0" w:rsidP="002219BA">
      <w:pPr>
        <w:pStyle w:val="a4"/>
        <w:numPr>
          <w:ilvl w:val="0"/>
          <w:numId w:val="32"/>
        </w:numPr>
        <w:spacing w:line="240" w:lineRule="auto"/>
        <w:ind w:left="-142" w:firstLine="568"/>
        <w:rPr>
          <w:rFonts w:ascii="Times New Roman" w:hAnsi="Times New Roman"/>
          <w:b/>
          <w:bCs/>
          <w:iCs/>
          <w:color w:val="auto"/>
          <w:sz w:val="24"/>
          <w:szCs w:val="24"/>
        </w:rPr>
      </w:pPr>
      <w:r w:rsidRPr="00B96EB0">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B96EB0">
        <w:rPr>
          <w:rFonts w:ascii="Times New Roman" w:hAnsi="Times New Roman"/>
          <w:color w:val="auto"/>
          <w:sz w:val="24"/>
          <w:szCs w:val="24"/>
        </w:rPr>
        <w:t>на основе:</w:t>
      </w:r>
    </w:p>
    <w:p w:rsidR="00202BA0" w:rsidRPr="00B96EB0" w:rsidRDefault="00202BA0" w:rsidP="00B96EB0">
      <w:pPr>
        <w:pStyle w:val="21"/>
        <w:spacing w:line="240" w:lineRule="auto"/>
        <w:rPr>
          <w:sz w:val="24"/>
        </w:rPr>
      </w:pPr>
      <w:r w:rsidRPr="00B96EB0">
        <w:rPr>
          <w:sz w:val="24"/>
        </w:rPr>
        <w:t>доброжелательности, доверия и внимания к людям, готовности к сотрудничеству и дружбе, оказанию помощи тем, кто в ней нуждается;</w:t>
      </w:r>
    </w:p>
    <w:p w:rsidR="00202BA0" w:rsidRPr="00B96EB0" w:rsidRDefault="00202BA0" w:rsidP="00B96EB0">
      <w:pPr>
        <w:pStyle w:val="21"/>
        <w:spacing w:line="240" w:lineRule="auto"/>
        <w:rPr>
          <w:sz w:val="24"/>
        </w:rPr>
      </w:pPr>
      <w:r w:rsidRPr="00B96EB0">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202BA0" w:rsidRPr="00B96EB0" w:rsidRDefault="00202BA0" w:rsidP="002219BA">
      <w:pPr>
        <w:pStyle w:val="a4"/>
        <w:numPr>
          <w:ilvl w:val="0"/>
          <w:numId w:val="32"/>
        </w:numPr>
        <w:spacing w:line="240" w:lineRule="auto"/>
        <w:ind w:left="-142" w:firstLine="568"/>
        <w:rPr>
          <w:rFonts w:ascii="Times New Roman" w:hAnsi="Times New Roman"/>
          <w:color w:val="auto"/>
          <w:spacing w:val="-2"/>
          <w:sz w:val="24"/>
          <w:szCs w:val="24"/>
        </w:rPr>
      </w:pPr>
      <w:r w:rsidRPr="00B96EB0">
        <w:rPr>
          <w:rFonts w:ascii="Times New Roman" w:hAnsi="Times New Roman"/>
          <w:b/>
          <w:bCs/>
          <w:iCs/>
          <w:color w:val="auto"/>
          <w:spacing w:val="2"/>
          <w:sz w:val="24"/>
          <w:szCs w:val="24"/>
        </w:rPr>
        <w:t xml:space="preserve">развитие ценностно­смысловой сферы личности </w:t>
      </w:r>
      <w:r w:rsidRPr="00B96EB0">
        <w:rPr>
          <w:rFonts w:ascii="Times New Roman" w:hAnsi="Times New Roman"/>
          <w:color w:val="auto"/>
          <w:spacing w:val="2"/>
          <w:sz w:val="24"/>
          <w:szCs w:val="24"/>
        </w:rPr>
        <w:t xml:space="preserve">на </w:t>
      </w:r>
      <w:r w:rsidRPr="00B96EB0">
        <w:rPr>
          <w:rFonts w:ascii="Times New Roman" w:hAnsi="Times New Roman"/>
          <w:color w:val="auto"/>
          <w:spacing w:val="-2"/>
          <w:sz w:val="24"/>
          <w:szCs w:val="24"/>
        </w:rPr>
        <w:t>основе общечеловеческих принципов нравственности и гуманизма:</w:t>
      </w:r>
    </w:p>
    <w:p w:rsidR="00202BA0" w:rsidRPr="00B96EB0" w:rsidRDefault="00202BA0" w:rsidP="00B96EB0">
      <w:pPr>
        <w:pStyle w:val="21"/>
        <w:spacing w:line="240" w:lineRule="auto"/>
        <w:rPr>
          <w:sz w:val="24"/>
        </w:rPr>
      </w:pPr>
      <w:r w:rsidRPr="00B96EB0">
        <w:rPr>
          <w:sz w:val="24"/>
        </w:rPr>
        <w:t>принятия и уважения ценностей семьи и  образовательной</w:t>
      </w:r>
      <w:r w:rsidR="002879CC">
        <w:rPr>
          <w:sz w:val="24"/>
        </w:rPr>
        <w:t xml:space="preserve"> </w:t>
      </w:r>
      <w:r w:rsidRPr="00B96EB0">
        <w:rPr>
          <w:sz w:val="24"/>
        </w:rPr>
        <w:t>организации, коллектива и общества и стремления следовать им;</w:t>
      </w:r>
    </w:p>
    <w:p w:rsidR="00202BA0" w:rsidRPr="00B96EB0" w:rsidRDefault="00202BA0" w:rsidP="00B96EB0">
      <w:pPr>
        <w:pStyle w:val="21"/>
        <w:spacing w:line="240" w:lineRule="auto"/>
        <w:rPr>
          <w:sz w:val="24"/>
        </w:rPr>
      </w:pPr>
      <w:r w:rsidRPr="00B96EB0">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02BA0" w:rsidRPr="00B96EB0" w:rsidRDefault="00202BA0" w:rsidP="00B96EB0">
      <w:pPr>
        <w:pStyle w:val="21"/>
        <w:spacing w:line="240" w:lineRule="auto"/>
        <w:rPr>
          <w:sz w:val="24"/>
        </w:rPr>
      </w:pPr>
      <w:r w:rsidRPr="00B96EB0">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202BA0" w:rsidRPr="00B96EB0" w:rsidRDefault="00202BA0" w:rsidP="002219BA">
      <w:pPr>
        <w:pStyle w:val="a4"/>
        <w:numPr>
          <w:ilvl w:val="0"/>
          <w:numId w:val="32"/>
        </w:numPr>
        <w:spacing w:line="240" w:lineRule="auto"/>
        <w:ind w:left="-142" w:firstLine="568"/>
        <w:rPr>
          <w:rFonts w:ascii="Times New Roman" w:hAnsi="Times New Roman"/>
          <w:color w:val="auto"/>
          <w:sz w:val="24"/>
          <w:szCs w:val="24"/>
        </w:rPr>
      </w:pPr>
      <w:r w:rsidRPr="00B96EB0">
        <w:rPr>
          <w:rFonts w:ascii="Times New Roman" w:hAnsi="Times New Roman"/>
          <w:b/>
          <w:bCs/>
          <w:iCs/>
          <w:color w:val="auto"/>
          <w:sz w:val="24"/>
          <w:szCs w:val="24"/>
        </w:rPr>
        <w:t xml:space="preserve">развитие умения учиться </w:t>
      </w:r>
      <w:r w:rsidRPr="00B96EB0">
        <w:rPr>
          <w:rFonts w:ascii="Times New Roman" w:hAnsi="Times New Roman"/>
          <w:color w:val="auto"/>
          <w:sz w:val="24"/>
          <w:szCs w:val="24"/>
        </w:rPr>
        <w:t>как первого шага к самообразованию и самовоспитанию, а именно:</w:t>
      </w:r>
    </w:p>
    <w:p w:rsidR="00202BA0" w:rsidRPr="00B96EB0" w:rsidRDefault="00202BA0" w:rsidP="00B96EB0">
      <w:pPr>
        <w:pStyle w:val="21"/>
        <w:spacing w:line="240" w:lineRule="auto"/>
        <w:rPr>
          <w:sz w:val="24"/>
        </w:rPr>
      </w:pPr>
      <w:r w:rsidRPr="00B96EB0">
        <w:rPr>
          <w:sz w:val="24"/>
        </w:rPr>
        <w:t>развитие широких познавательных интересов, инициативы и любознательности, мотивов познания и творчества;</w:t>
      </w:r>
    </w:p>
    <w:p w:rsidR="00202BA0" w:rsidRPr="00B96EB0" w:rsidRDefault="00202BA0" w:rsidP="00B96EB0">
      <w:pPr>
        <w:pStyle w:val="21"/>
        <w:spacing w:line="240" w:lineRule="auto"/>
        <w:rPr>
          <w:spacing w:val="-2"/>
          <w:sz w:val="24"/>
        </w:rPr>
      </w:pPr>
      <w:r w:rsidRPr="00B96EB0">
        <w:rPr>
          <w:spacing w:val="-2"/>
          <w:sz w:val="24"/>
        </w:rPr>
        <w:t>формирование умения учиться и способности к организации своей деятельности (планированию, контролю, оценке);</w:t>
      </w:r>
    </w:p>
    <w:p w:rsidR="00202BA0" w:rsidRPr="00B96EB0" w:rsidRDefault="00202BA0" w:rsidP="002219BA">
      <w:pPr>
        <w:pStyle w:val="a4"/>
        <w:numPr>
          <w:ilvl w:val="0"/>
          <w:numId w:val="32"/>
        </w:numPr>
        <w:spacing w:line="240" w:lineRule="auto"/>
        <w:ind w:left="-142" w:firstLine="568"/>
        <w:rPr>
          <w:rFonts w:ascii="Times New Roman" w:hAnsi="Times New Roman"/>
          <w:color w:val="auto"/>
          <w:spacing w:val="-2"/>
          <w:sz w:val="24"/>
          <w:szCs w:val="24"/>
        </w:rPr>
      </w:pPr>
      <w:r w:rsidRPr="00B96EB0">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B96EB0">
        <w:rPr>
          <w:rFonts w:ascii="Times New Roman" w:hAnsi="Times New Roman"/>
          <w:color w:val="auto"/>
          <w:spacing w:val="-2"/>
          <w:sz w:val="24"/>
          <w:szCs w:val="24"/>
        </w:rPr>
        <w:t>как условия её самоактуализации:</w:t>
      </w:r>
    </w:p>
    <w:p w:rsidR="00202BA0" w:rsidRPr="00B96EB0" w:rsidRDefault="00202BA0" w:rsidP="00B96EB0">
      <w:pPr>
        <w:pStyle w:val="21"/>
        <w:spacing w:line="240" w:lineRule="auto"/>
        <w:rPr>
          <w:sz w:val="24"/>
        </w:rPr>
      </w:pPr>
      <w:r w:rsidRPr="00B96EB0">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02BA0" w:rsidRPr="00B96EB0" w:rsidRDefault="00202BA0" w:rsidP="00B96EB0">
      <w:pPr>
        <w:pStyle w:val="21"/>
        <w:spacing w:line="240" w:lineRule="auto"/>
        <w:rPr>
          <w:sz w:val="24"/>
        </w:rPr>
      </w:pPr>
      <w:r w:rsidRPr="00B96EB0">
        <w:rPr>
          <w:spacing w:val="2"/>
          <w:sz w:val="24"/>
        </w:rPr>
        <w:t xml:space="preserve">развитие готовности к самостоятельным поступкам и </w:t>
      </w:r>
      <w:r w:rsidRPr="00B96EB0">
        <w:rPr>
          <w:sz w:val="24"/>
        </w:rPr>
        <w:t>действиям, ответственности за их результаты;</w:t>
      </w:r>
    </w:p>
    <w:p w:rsidR="00202BA0" w:rsidRPr="00B96EB0" w:rsidRDefault="00202BA0" w:rsidP="00B96EB0">
      <w:pPr>
        <w:pStyle w:val="21"/>
        <w:spacing w:line="240" w:lineRule="auto"/>
        <w:rPr>
          <w:sz w:val="24"/>
        </w:rPr>
      </w:pPr>
      <w:r w:rsidRPr="00B96EB0">
        <w:rPr>
          <w:sz w:val="24"/>
        </w:rPr>
        <w:t xml:space="preserve">формирование целеустремлённости и настойчивости в </w:t>
      </w:r>
      <w:r w:rsidRPr="00B96EB0">
        <w:rPr>
          <w:spacing w:val="-4"/>
          <w:sz w:val="24"/>
        </w:rPr>
        <w:t>достижении целей, готовности к преодолению трудностей, жиз</w:t>
      </w:r>
      <w:r w:rsidRPr="00B96EB0">
        <w:rPr>
          <w:sz w:val="24"/>
        </w:rPr>
        <w:t>ненного оптимизма;</w:t>
      </w:r>
    </w:p>
    <w:p w:rsidR="00202BA0" w:rsidRPr="00B96EB0" w:rsidRDefault="00202BA0" w:rsidP="00B96EB0">
      <w:pPr>
        <w:pStyle w:val="21"/>
        <w:spacing w:line="240" w:lineRule="auto"/>
        <w:rPr>
          <w:sz w:val="24"/>
        </w:rPr>
      </w:pPr>
      <w:r w:rsidRPr="00B96EB0">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96EB0">
        <w:rPr>
          <w:rFonts w:ascii="Times New Roman" w:hAnsi="Times New Roman"/>
          <w:color w:val="auto"/>
          <w:spacing w:val="2"/>
          <w:sz w:val="24"/>
          <w:szCs w:val="24"/>
        </w:rPr>
        <w:t xml:space="preserve">обеспечивает высокую эффективность решения жизненных </w:t>
      </w:r>
      <w:r w:rsidRPr="00B96EB0">
        <w:rPr>
          <w:rFonts w:ascii="Times New Roman" w:hAnsi="Times New Roman"/>
          <w:color w:val="auto"/>
          <w:sz w:val="24"/>
          <w:szCs w:val="24"/>
        </w:rPr>
        <w:t>задач и возможность саморазвития обучающихся.</w:t>
      </w:r>
    </w:p>
    <w:p w:rsidR="00202BA0" w:rsidRPr="00B96EB0" w:rsidRDefault="00202BA0" w:rsidP="00B96EB0">
      <w:pPr>
        <w:pStyle w:val="a4"/>
        <w:spacing w:line="240" w:lineRule="auto"/>
        <w:ind w:firstLine="454"/>
        <w:rPr>
          <w:rFonts w:ascii="Times New Roman" w:hAnsi="Times New Roman"/>
          <w:color w:val="auto"/>
          <w:sz w:val="24"/>
          <w:szCs w:val="24"/>
        </w:rPr>
      </w:pPr>
    </w:p>
    <w:p w:rsidR="00202BA0" w:rsidRPr="00B96EB0" w:rsidRDefault="00202BA0" w:rsidP="00B96EB0">
      <w:pPr>
        <w:pStyle w:val="a8"/>
        <w:numPr>
          <w:ilvl w:val="2"/>
          <w:numId w:val="1"/>
        </w:numPr>
        <w:spacing w:line="240" w:lineRule="auto"/>
        <w:ind w:left="0" w:firstLine="0"/>
        <w:jc w:val="both"/>
        <w:rPr>
          <w:sz w:val="24"/>
        </w:rPr>
      </w:pPr>
      <w:bookmarkStart w:id="86" w:name="_Toc288394078"/>
      <w:bookmarkStart w:id="87" w:name="_Toc288410545"/>
      <w:bookmarkStart w:id="88" w:name="_Toc288410674"/>
      <w:bookmarkStart w:id="89" w:name="_Toc288410739"/>
      <w:bookmarkStart w:id="90" w:name="_Toc418108315"/>
      <w:r w:rsidRPr="00B96EB0">
        <w:rPr>
          <w:sz w:val="24"/>
        </w:rPr>
        <w:t>Характеристика универсальных учебных действий при получении начального общего образования</w:t>
      </w:r>
      <w:bookmarkEnd w:id="86"/>
      <w:bookmarkEnd w:id="87"/>
      <w:bookmarkEnd w:id="88"/>
      <w:bookmarkEnd w:id="89"/>
      <w:bookmarkEnd w:id="90"/>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96EB0">
        <w:rPr>
          <w:rFonts w:ascii="Times New Roman" w:hAnsi="Times New Roman"/>
          <w:color w:val="auto"/>
          <w:spacing w:val="2"/>
          <w:sz w:val="24"/>
          <w:szCs w:val="24"/>
        </w:rPr>
        <w:t xml:space="preserve">ность их самостоятельного движения в изучаемой области, </w:t>
      </w:r>
      <w:r w:rsidRPr="00B96EB0">
        <w:rPr>
          <w:rFonts w:ascii="Times New Roman" w:hAnsi="Times New Roman"/>
          <w:color w:val="auto"/>
          <w:sz w:val="24"/>
          <w:szCs w:val="24"/>
        </w:rPr>
        <w:t>существенное повышение их мотивации и интереса к учёбе.</w:t>
      </w:r>
    </w:p>
    <w:p w:rsidR="00202BA0" w:rsidRPr="00B96EB0" w:rsidRDefault="00202BA0"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pacing w:val="-2"/>
          <w:sz w:val="24"/>
          <w:szCs w:val="24"/>
        </w:rPr>
        <w:lastRenderedPageBreak/>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96EB0">
        <w:rPr>
          <w:rFonts w:ascii="Times New Roman" w:hAnsi="Times New Roman"/>
          <w:color w:val="auto"/>
          <w:sz w:val="24"/>
          <w:szCs w:val="24"/>
        </w:rPr>
        <w:t>ка, сформированность которых является одной из составля</w:t>
      </w:r>
      <w:r w:rsidRPr="00B96EB0">
        <w:rPr>
          <w:rFonts w:ascii="Times New Roman" w:hAnsi="Times New Roman"/>
          <w:color w:val="auto"/>
          <w:spacing w:val="-2"/>
          <w:sz w:val="24"/>
          <w:szCs w:val="24"/>
        </w:rPr>
        <w:t>ющих успешности обучения в образовательной организации.</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B96EB0">
        <w:rPr>
          <w:rFonts w:ascii="Times New Roman" w:hAnsi="Times New Roman"/>
          <w:color w:val="auto"/>
          <w:spacing w:val="2"/>
          <w:sz w:val="24"/>
          <w:szCs w:val="24"/>
        </w:rPr>
        <w:t xml:space="preserve">степенном переходе от совместной деятельности учителя и </w:t>
      </w:r>
      <w:r w:rsidRPr="00B96EB0">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Понятие «универсальные учебные действия»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В широком значении термин «универсальные учебные дей</w:t>
      </w:r>
      <w:r w:rsidRPr="00B96EB0">
        <w:rPr>
          <w:rFonts w:ascii="Times New Roman" w:hAnsi="Times New Roman"/>
          <w:color w:val="auto"/>
          <w:sz w:val="24"/>
          <w:szCs w:val="24"/>
        </w:rPr>
        <w:t>ствия» означает умение учиться, т.</w:t>
      </w:r>
      <w:r w:rsidRPr="00B96EB0">
        <w:rPr>
          <w:rFonts w:ascii="Times New Roman" w:hAnsi="Times New Roman"/>
          <w:color w:val="auto"/>
          <w:sz w:val="24"/>
          <w:szCs w:val="24"/>
        </w:rPr>
        <w:t> </w:t>
      </w:r>
      <w:r w:rsidRPr="00B96EB0">
        <w:rPr>
          <w:rFonts w:ascii="Times New Roman" w:hAnsi="Times New Roman"/>
          <w:color w:val="auto"/>
          <w:sz w:val="24"/>
          <w:szCs w:val="24"/>
        </w:rPr>
        <w:t>е. способность субъекта</w:t>
      </w:r>
      <w:r w:rsidR="002879CC">
        <w:rPr>
          <w:rFonts w:ascii="Times New Roman" w:hAnsi="Times New Roman"/>
          <w:color w:val="auto"/>
          <w:sz w:val="24"/>
          <w:szCs w:val="24"/>
        </w:rPr>
        <w:t xml:space="preserve"> </w:t>
      </w:r>
      <w:r w:rsidRPr="00B96EB0">
        <w:rPr>
          <w:rFonts w:ascii="Times New Roman" w:hAnsi="Times New Roman"/>
          <w:color w:val="auto"/>
          <w:sz w:val="24"/>
          <w:szCs w:val="24"/>
        </w:rPr>
        <w:t>к саморазвитию и самосовершенствованию путём сознательного и активного присвоения нового социального опыта.</w:t>
      </w:r>
    </w:p>
    <w:p w:rsidR="00202BA0" w:rsidRPr="00B96EB0" w:rsidRDefault="00202BA0" w:rsidP="00B96EB0">
      <w:pPr>
        <w:pStyle w:val="a4"/>
        <w:spacing w:line="240" w:lineRule="auto"/>
        <w:ind w:firstLine="454"/>
        <w:rPr>
          <w:rFonts w:ascii="Times New Roman" w:hAnsi="Times New Roman"/>
          <w:b/>
          <w:bCs/>
          <w:color w:val="auto"/>
          <w:spacing w:val="-4"/>
          <w:sz w:val="24"/>
          <w:szCs w:val="24"/>
        </w:rPr>
      </w:pPr>
      <w:r w:rsidRPr="00B96EB0">
        <w:rPr>
          <w:rFonts w:ascii="Times New Roman" w:hAnsi="Times New Roman"/>
          <w:color w:val="auto"/>
          <w:sz w:val="24"/>
          <w:szCs w:val="24"/>
        </w:rPr>
        <w:t>Способность обучающегося самостоятельно успешно усва</w:t>
      </w:r>
      <w:r w:rsidRPr="00B96EB0">
        <w:rPr>
          <w:rFonts w:ascii="Times New Roman" w:hAnsi="Times New Roman"/>
          <w:color w:val="auto"/>
          <w:spacing w:val="-4"/>
          <w:sz w:val="24"/>
          <w:szCs w:val="24"/>
        </w:rPr>
        <w:t xml:space="preserve">ивать новые знания, формировать умения и компетентности, </w:t>
      </w:r>
      <w:r w:rsidRPr="00B96EB0">
        <w:rPr>
          <w:rFonts w:ascii="Times New Roman" w:hAnsi="Times New Roman"/>
          <w:color w:val="auto"/>
          <w:sz w:val="24"/>
          <w:szCs w:val="24"/>
        </w:rPr>
        <w:t>включая самостоятельную организацию этой</w:t>
      </w:r>
      <w:r w:rsidR="002879CC">
        <w:rPr>
          <w:rFonts w:ascii="Times New Roman" w:hAnsi="Times New Roman"/>
          <w:color w:val="auto"/>
          <w:sz w:val="24"/>
          <w:szCs w:val="24"/>
        </w:rPr>
        <w:t xml:space="preserve"> </w:t>
      </w:r>
      <w:r w:rsidRPr="00B96EB0">
        <w:rPr>
          <w:rFonts w:ascii="Times New Roman" w:hAnsi="Times New Roman"/>
          <w:color w:val="auto"/>
          <w:sz w:val="24"/>
          <w:szCs w:val="24"/>
        </w:rPr>
        <w:t>деятельности, т.</w:t>
      </w:r>
      <w:r w:rsidRPr="00B96EB0">
        <w:rPr>
          <w:rFonts w:ascii="Times New Roman" w:hAnsi="Times New Roman"/>
          <w:color w:val="auto"/>
          <w:sz w:val="24"/>
          <w:szCs w:val="24"/>
        </w:rPr>
        <w:t> </w:t>
      </w:r>
      <w:r w:rsidRPr="00B96EB0">
        <w:rPr>
          <w:rFonts w:ascii="Times New Roman" w:hAnsi="Times New Roman"/>
          <w:color w:val="auto"/>
          <w:sz w:val="24"/>
          <w:szCs w:val="24"/>
        </w:rPr>
        <w:t xml:space="preserve">е. </w:t>
      </w:r>
      <w:r w:rsidRPr="00B96EB0">
        <w:rPr>
          <w:rFonts w:ascii="Times New Roman" w:hAnsi="Times New Roman"/>
          <w:color w:val="auto"/>
          <w:spacing w:val="-4"/>
          <w:sz w:val="24"/>
          <w:szCs w:val="24"/>
        </w:rPr>
        <w:t xml:space="preserve">умение учиться, обеспечивается тем, что универсальные учебные </w:t>
      </w:r>
      <w:r w:rsidRPr="00B96EB0">
        <w:rPr>
          <w:rFonts w:ascii="Times New Roman" w:hAnsi="Times New Roman"/>
          <w:color w:val="auto"/>
          <w:sz w:val="24"/>
          <w:szCs w:val="24"/>
        </w:rPr>
        <w:t xml:space="preserve">действия как обобщённые действия открывают обучающимся </w:t>
      </w:r>
      <w:r w:rsidRPr="00B96EB0">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96EB0">
        <w:rPr>
          <w:rFonts w:ascii="Times New Roman" w:hAnsi="Times New Roman"/>
          <w:color w:val="auto"/>
          <w:spacing w:val="-2"/>
          <w:sz w:val="24"/>
          <w:szCs w:val="24"/>
        </w:rPr>
        <w:t>достижение умения учиться предполагает полноценное осво</w:t>
      </w:r>
      <w:r w:rsidRPr="00B96EB0">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96EB0">
        <w:rPr>
          <w:rFonts w:ascii="Times New Roman" w:hAnsi="Times New Roman"/>
          <w:color w:val="auto"/>
          <w:spacing w:val="-2"/>
          <w:sz w:val="24"/>
          <w:szCs w:val="24"/>
        </w:rPr>
        <w:t xml:space="preserve">учиться — существенный фактор повышения эффективности </w:t>
      </w:r>
      <w:r w:rsidRPr="00B96EB0">
        <w:rPr>
          <w:rFonts w:ascii="Times New Roman" w:hAnsi="Times New Roman"/>
          <w:color w:val="auto"/>
          <w:sz w:val="24"/>
          <w:szCs w:val="24"/>
        </w:rPr>
        <w:t xml:space="preserve">освоения обучающимися предметных знаний, формирования </w:t>
      </w:r>
      <w:r w:rsidRPr="00B96EB0">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Функции универсальных учебных действий:</w:t>
      </w:r>
    </w:p>
    <w:p w:rsidR="00202BA0" w:rsidRPr="00B96EB0" w:rsidRDefault="00202BA0" w:rsidP="00B96EB0">
      <w:pPr>
        <w:pStyle w:val="21"/>
        <w:spacing w:line="240" w:lineRule="auto"/>
        <w:rPr>
          <w:sz w:val="24"/>
        </w:rPr>
      </w:pPr>
      <w:r w:rsidRPr="00B96EB0">
        <w:rPr>
          <w:spacing w:val="2"/>
          <w:sz w:val="24"/>
        </w:rPr>
        <w:t>обеспечение возможностей обучающегося самостоятель</w:t>
      </w:r>
      <w:r w:rsidRPr="00B96EB0">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02BA0" w:rsidRPr="00B96EB0" w:rsidRDefault="00202BA0" w:rsidP="00B96EB0">
      <w:pPr>
        <w:pStyle w:val="21"/>
        <w:spacing w:line="240" w:lineRule="auto"/>
        <w:rPr>
          <w:sz w:val="24"/>
        </w:rPr>
      </w:pPr>
      <w:r w:rsidRPr="00B96EB0">
        <w:rPr>
          <w:sz w:val="24"/>
        </w:rPr>
        <w:t xml:space="preserve">создание условий для гармоничного развития личности </w:t>
      </w:r>
      <w:r w:rsidRPr="00B96EB0">
        <w:rPr>
          <w:spacing w:val="2"/>
          <w:sz w:val="24"/>
        </w:rPr>
        <w:t xml:space="preserve">и её самореализации на основе готовности к непрерывному образованию; обеспечение успешного усвоения знаний, </w:t>
      </w:r>
      <w:r w:rsidRPr="00B96EB0">
        <w:rPr>
          <w:sz w:val="24"/>
        </w:rPr>
        <w:t>формирования умений, навыков и компетентностей в любой предметной области.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B96EB0">
        <w:rPr>
          <w:rFonts w:ascii="Times New Roman" w:hAnsi="Times New Roman"/>
          <w:color w:val="auto"/>
          <w:spacing w:val="-2"/>
          <w:sz w:val="24"/>
          <w:szCs w:val="24"/>
        </w:rPr>
        <w:t xml:space="preserve">тер; обеспечивают целостность общекультурного, личностного </w:t>
      </w:r>
      <w:r w:rsidRPr="00B96EB0">
        <w:rPr>
          <w:rFonts w:ascii="Times New Roman" w:hAnsi="Times New Roman"/>
          <w:color w:val="auto"/>
          <w:sz w:val="24"/>
          <w:szCs w:val="24"/>
        </w:rPr>
        <w:t>и познавательного развития и саморазвития личности; обес</w:t>
      </w:r>
      <w:r w:rsidRPr="00B96EB0">
        <w:rPr>
          <w:rFonts w:ascii="Times New Roman" w:hAnsi="Times New Roman"/>
          <w:color w:val="auto"/>
          <w:spacing w:val="2"/>
          <w:sz w:val="24"/>
          <w:szCs w:val="24"/>
        </w:rPr>
        <w:t>печивают преемственность всех уровней образовательной</w:t>
      </w:r>
      <w:r w:rsidR="002879CC">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деятельности; лежат в основе организации и регуляции любой деятельности обучающегося независимо от её специально­</w:t>
      </w:r>
      <w:r w:rsidRPr="00B96EB0">
        <w:rPr>
          <w:rFonts w:ascii="Times New Roman" w:hAnsi="Times New Roman"/>
          <w:color w:val="auto"/>
          <w:sz w:val="24"/>
          <w:szCs w:val="24"/>
        </w:rPr>
        <w:t xml:space="preserve">предметного содержания. </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pacing w:val="2"/>
          <w:sz w:val="24"/>
          <w:szCs w:val="24"/>
        </w:rPr>
        <w:t>Универсальные учебные действия обеспечивают этапы</w:t>
      </w:r>
      <w:r w:rsidR="002879CC">
        <w:rPr>
          <w:rFonts w:ascii="Times New Roman" w:hAnsi="Times New Roman"/>
          <w:color w:val="auto"/>
          <w:spacing w:val="2"/>
          <w:sz w:val="24"/>
          <w:szCs w:val="24"/>
        </w:rPr>
        <w:t xml:space="preserve"> </w:t>
      </w:r>
      <w:r w:rsidRPr="00B96EB0">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Виды универсальных учебных действий</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color w:val="auto"/>
          <w:spacing w:val="2"/>
          <w:sz w:val="24"/>
          <w:szCs w:val="24"/>
        </w:rPr>
        <w:t>В составе основных видов универсальных учебных дей</w:t>
      </w:r>
      <w:r w:rsidRPr="00B96EB0">
        <w:rPr>
          <w:rFonts w:ascii="Times New Roman" w:hAnsi="Times New Roman"/>
          <w:color w:val="auto"/>
          <w:sz w:val="24"/>
          <w:szCs w:val="24"/>
        </w:rPr>
        <w:t>ствий, соответствующих ключевым целям общего образова</w:t>
      </w:r>
      <w:r w:rsidRPr="00B96EB0">
        <w:rPr>
          <w:rFonts w:ascii="Times New Roman" w:hAnsi="Times New Roman"/>
          <w:color w:val="auto"/>
          <w:spacing w:val="2"/>
          <w:sz w:val="24"/>
          <w:szCs w:val="24"/>
        </w:rPr>
        <w:t xml:space="preserve">ния, можно выделить четыре блока: </w:t>
      </w:r>
      <w:r w:rsidRPr="00B96EB0">
        <w:rPr>
          <w:rFonts w:ascii="Times New Roman" w:hAnsi="Times New Roman"/>
          <w:b/>
          <w:bCs/>
          <w:iCs/>
          <w:color w:val="auto"/>
          <w:spacing w:val="2"/>
          <w:sz w:val="24"/>
          <w:szCs w:val="24"/>
        </w:rPr>
        <w:t>личностный</w:t>
      </w:r>
      <w:r w:rsidRPr="00B96EB0">
        <w:rPr>
          <w:rFonts w:ascii="Times New Roman" w:hAnsi="Times New Roman"/>
          <w:color w:val="auto"/>
          <w:spacing w:val="2"/>
          <w:sz w:val="24"/>
          <w:szCs w:val="24"/>
        </w:rPr>
        <w:t xml:space="preserve">, </w:t>
      </w:r>
      <w:r w:rsidRPr="00B96EB0">
        <w:rPr>
          <w:rFonts w:ascii="Times New Roman" w:hAnsi="Times New Roman"/>
          <w:b/>
          <w:bCs/>
          <w:iCs/>
          <w:color w:val="auto"/>
          <w:spacing w:val="2"/>
          <w:sz w:val="24"/>
          <w:szCs w:val="24"/>
        </w:rPr>
        <w:t>регуля</w:t>
      </w:r>
      <w:r w:rsidRPr="00B96EB0">
        <w:rPr>
          <w:rFonts w:ascii="Times New Roman" w:hAnsi="Times New Roman"/>
          <w:b/>
          <w:bCs/>
          <w:iCs/>
          <w:color w:val="auto"/>
          <w:spacing w:val="4"/>
          <w:sz w:val="24"/>
          <w:szCs w:val="24"/>
        </w:rPr>
        <w:t xml:space="preserve">тивный </w:t>
      </w:r>
      <w:r w:rsidRPr="00B96EB0">
        <w:rPr>
          <w:rFonts w:ascii="Times New Roman" w:hAnsi="Times New Roman"/>
          <w:color w:val="auto"/>
          <w:spacing w:val="4"/>
          <w:sz w:val="24"/>
          <w:szCs w:val="24"/>
        </w:rPr>
        <w:t>(</w:t>
      </w:r>
      <w:r w:rsidRPr="00B96EB0">
        <w:rPr>
          <w:rFonts w:ascii="Times New Roman" w:hAnsi="Times New Roman"/>
          <w:iCs/>
          <w:color w:val="auto"/>
          <w:spacing w:val="4"/>
          <w:sz w:val="24"/>
          <w:szCs w:val="24"/>
        </w:rPr>
        <w:t>включающий также действия саморегуляции</w:t>
      </w:r>
      <w:r w:rsidRPr="00B96EB0">
        <w:rPr>
          <w:rFonts w:ascii="Times New Roman" w:hAnsi="Times New Roman"/>
          <w:color w:val="auto"/>
          <w:spacing w:val="4"/>
          <w:sz w:val="24"/>
          <w:szCs w:val="24"/>
        </w:rPr>
        <w:t xml:space="preserve">), </w:t>
      </w:r>
      <w:r w:rsidRPr="00B96EB0">
        <w:rPr>
          <w:rFonts w:ascii="Times New Roman" w:hAnsi="Times New Roman"/>
          <w:b/>
          <w:bCs/>
          <w:iCs/>
          <w:color w:val="auto"/>
          <w:sz w:val="24"/>
          <w:szCs w:val="24"/>
        </w:rPr>
        <w:t xml:space="preserve">познавательный </w:t>
      </w:r>
      <w:r w:rsidRPr="00B96EB0">
        <w:rPr>
          <w:rFonts w:ascii="Times New Roman" w:hAnsi="Times New Roman"/>
          <w:color w:val="auto"/>
          <w:sz w:val="24"/>
          <w:szCs w:val="24"/>
        </w:rPr>
        <w:t xml:space="preserve">и </w:t>
      </w:r>
      <w:r w:rsidRPr="00B96EB0">
        <w:rPr>
          <w:rFonts w:ascii="Times New Roman" w:hAnsi="Times New Roman"/>
          <w:b/>
          <w:bCs/>
          <w:iCs/>
          <w:color w:val="auto"/>
          <w:sz w:val="24"/>
          <w:szCs w:val="24"/>
        </w:rPr>
        <w:t>коммуникативный</w:t>
      </w:r>
      <w:r w:rsidRPr="00B96EB0">
        <w:rPr>
          <w:rFonts w:ascii="Times New Roman" w:hAnsi="Times New Roman"/>
          <w:color w:val="auto"/>
          <w:sz w:val="24"/>
          <w:szCs w:val="24"/>
        </w:rPr>
        <w:t>.</w:t>
      </w:r>
    </w:p>
    <w:p w:rsidR="00202BA0" w:rsidRPr="00B96EB0" w:rsidRDefault="00202BA0" w:rsidP="00B96EB0">
      <w:pPr>
        <w:ind w:firstLine="709"/>
      </w:pPr>
      <w:r w:rsidRPr="00B96EB0">
        <w:rPr>
          <w:b/>
          <w:bCs/>
          <w:iCs/>
          <w:spacing w:val="4"/>
        </w:rPr>
        <w:t>Личностные универсальные учебные действия</w:t>
      </w:r>
      <w:r w:rsidR="006812F2">
        <w:rPr>
          <w:b/>
          <w:bCs/>
          <w:iCs/>
          <w:spacing w:val="4"/>
        </w:rPr>
        <w:t xml:space="preserve"> </w:t>
      </w:r>
      <w:r w:rsidRPr="00B96EB0">
        <w:t>обеспечивают ценностно</w:t>
      </w:r>
      <w:r w:rsidR="006812F2">
        <w:t>-</w:t>
      </w:r>
      <w:r w:rsidRPr="00B96EB0">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02BA0" w:rsidRPr="00B96EB0" w:rsidRDefault="00202BA0" w:rsidP="00B96EB0">
      <w:pPr>
        <w:ind w:firstLine="709"/>
      </w:pPr>
      <w:r w:rsidRPr="00B96EB0">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w:t>
      </w:r>
      <w:r w:rsidRPr="00B96EB0">
        <w:lastRenderedPageBreak/>
        <w:t xml:space="preserve">оценивание усваиваемого содержания (исходя из социальных и личностных ценностей), обеспечивающее личностный моральный выбор. </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b/>
          <w:bCs/>
          <w:i/>
          <w:iCs/>
          <w:color w:val="auto"/>
          <w:spacing w:val="2"/>
          <w:sz w:val="24"/>
          <w:szCs w:val="24"/>
        </w:rPr>
        <w:t xml:space="preserve">Регулятивные универсальные учебные действия </w:t>
      </w:r>
      <w:r w:rsidRPr="00B96EB0">
        <w:rPr>
          <w:rFonts w:ascii="Times New Roman" w:hAnsi="Times New Roman"/>
          <w:color w:val="auto"/>
          <w:spacing w:val="2"/>
          <w:sz w:val="24"/>
          <w:szCs w:val="24"/>
        </w:rPr>
        <w:t>обе</w:t>
      </w:r>
      <w:r w:rsidRPr="00B96EB0">
        <w:rPr>
          <w:rFonts w:ascii="Times New Roman" w:hAnsi="Times New Roman"/>
          <w:color w:val="auto"/>
          <w:spacing w:val="4"/>
          <w:sz w:val="24"/>
          <w:szCs w:val="24"/>
        </w:rPr>
        <w:t>спечивают обучающимся организацию своей учебной дея</w:t>
      </w:r>
      <w:r w:rsidRPr="00B96EB0">
        <w:rPr>
          <w:rFonts w:ascii="Times New Roman" w:hAnsi="Times New Roman"/>
          <w:color w:val="auto"/>
          <w:sz w:val="24"/>
          <w:szCs w:val="24"/>
        </w:rPr>
        <w:t>тельности. К ним относятся: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прогнозирование — предвосхищение результата и уровня усвоения знаний, его временн</w:t>
      </w:r>
      <w:r w:rsidRPr="00B96EB0">
        <w:rPr>
          <w:rFonts w:ascii="Times New Roman" w:hAnsi="Times New Roman"/>
          <w:color w:val="auto"/>
          <w:spacing w:val="-107"/>
          <w:sz w:val="24"/>
          <w:szCs w:val="24"/>
        </w:rPr>
        <w:t>ы</w:t>
      </w:r>
      <w:r w:rsidRPr="00B96EB0">
        <w:rPr>
          <w:rFonts w:ascii="Times New Roman" w:hAnsi="Times New Roman"/>
          <w:color w:val="auto"/>
          <w:sz w:val="24"/>
          <w:szCs w:val="24"/>
        </w:rPr>
        <w:t>´х характеристик;</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 xml:space="preserve">- саморегуляция как способность к мобилизации сил и </w:t>
      </w:r>
      <w:r w:rsidRPr="00B96EB0">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202BA0" w:rsidRPr="00B96EB0" w:rsidRDefault="00202BA0" w:rsidP="00B96EB0">
      <w:pPr>
        <w:pStyle w:val="a4"/>
        <w:spacing w:line="240" w:lineRule="auto"/>
        <w:ind w:firstLine="709"/>
        <w:rPr>
          <w:rFonts w:ascii="Times New Roman" w:hAnsi="Times New Roman"/>
          <w:i/>
          <w:iCs/>
          <w:color w:val="auto"/>
          <w:sz w:val="24"/>
          <w:szCs w:val="24"/>
        </w:rPr>
      </w:pPr>
      <w:r w:rsidRPr="00B96EB0">
        <w:rPr>
          <w:rFonts w:ascii="Times New Roman" w:hAnsi="Times New Roman"/>
          <w:b/>
          <w:bCs/>
          <w:i/>
          <w:iCs/>
          <w:color w:val="auto"/>
          <w:spacing w:val="-4"/>
          <w:sz w:val="24"/>
          <w:szCs w:val="24"/>
        </w:rPr>
        <w:t xml:space="preserve">Познавательные универсальные учебные действия </w:t>
      </w:r>
      <w:r w:rsidRPr="00B96EB0">
        <w:rPr>
          <w:rFonts w:ascii="Times New Roman" w:hAnsi="Times New Roman"/>
          <w:color w:val="auto"/>
          <w:spacing w:val="-4"/>
          <w:sz w:val="24"/>
          <w:szCs w:val="24"/>
        </w:rPr>
        <w:t>вклю</w:t>
      </w:r>
      <w:r w:rsidRPr="00B96EB0">
        <w:rPr>
          <w:rFonts w:ascii="Times New Roman" w:hAnsi="Times New Roman"/>
          <w:color w:val="auto"/>
          <w:spacing w:val="2"/>
          <w:sz w:val="24"/>
          <w:szCs w:val="24"/>
        </w:rPr>
        <w:t xml:space="preserve">чают: общеучебные, логические учебные действия, а также </w:t>
      </w:r>
      <w:r w:rsidRPr="00B96EB0">
        <w:rPr>
          <w:rFonts w:ascii="Times New Roman" w:hAnsi="Times New Roman"/>
          <w:color w:val="auto"/>
          <w:sz w:val="24"/>
          <w:szCs w:val="24"/>
        </w:rPr>
        <w:t>постановку и решение проблемы.</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iCs/>
          <w:color w:val="auto"/>
          <w:sz w:val="24"/>
          <w:szCs w:val="24"/>
        </w:rPr>
        <w:t>К</w:t>
      </w:r>
      <w:r w:rsidRPr="00B96EB0">
        <w:rPr>
          <w:rFonts w:ascii="Times New Roman" w:hAnsi="Times New Roman"/>
          <w:i/>
          <w:iCs/>
          <w:color w:val="auto"/>
          <w:sz w:val="24"/>
          <w:szCs w:val="24"/>
        </w:rPr>
        <w:t xml:space="preserve"> общеучебным универсальным действиям</w:t>
      </w:r>
      <w:r w:rsidRPr="00B96EB0">
        <w:rPr>
          <w:rFonts w:ascii="Times New Roman" w:hAnsi="Times New Roman"/>
          <w:iCs/>
          <w:color w:val="auto"/>
          <w:sz w:val="24"/>
          <w:szCs w:val="24"/>
        </w:rPr>
        <w:t xml:space="preserve"> относятся</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самостоятельное выделение и формулирование познавательной цели;</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структурирование знаний;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выбор наиболее эффективных способов решения</w:t>
      </w:r>
      <w:r w:rsidRPr="00B96EB0">
        <w:rPr>
          <w:rFonts w:ascii="Times New Roman" w:hAnsi="Times New Roman"/>
          <w:color w:val="auto"/>
          <w:spacing w:val="-2"/>
          <w:sz w:val="24"/>
          <w:szCs w:val="24"/>
        </w:rPr>
        <w:t xml:space="preserve"> практических и познавательных</w:t>
      </w:r>
      <w:r w:rsidRPr="00B96EB0">
        <w:rPr>
          <w:rFonts w:ascii="Times New Roman" w:hAnsi="Times New Roman"/>
          <w:color w:val="auto"/>
          <w:spacing w:val="2"/>
          <w:sz w:val="24"/>
          <w:szCs w:val="24"/>
        </w:rPr>
        <w:t xml:space="preserve"> задач </w:t>
      </w:r>
      <w:r w:rsidRPr="00B96EB0">
        <w:rPr>
          <w:rFonts w:ascii="Times New Roman" w:hAnsi="Times New Roman"/>
          <w:color w:val="auto"/>
          <w:sz w:val="24"/>
          <w:szCs w:val="24"/>
        </w:rPr>
        <w:t>в зависимости от конкретных условий;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 рефлексия способов и условий действия, контроль и оцен</w:t>
      </w:r>
      <w:r w:rsidRPr="00B96EB0">
        <w:rPr>
          <w:rFonts w:ascii="Times New Roman" w:hAnsi="Times New Roman"/>
          <w:color w:val="auto"/>
          <w:sz w:val="24"/>
          <w:szCs w:val="24"/>
        </w:rPr>
        <w:t>ка процесса и результатов деятельности;</w:t>
      </w:r>
    </w:p>
    <w:p w:rsidR="00202BA0" w:rsidRPr="00B96EB0" w:rsidRDefault="00202BA0" w:rsidP="00B96EB0">
      <w:pPr>
        <w:pStyle w:val="a6"/>
        <w:spacing w:line="240" w:lineRule="auto"/>
        <w:ind w:firstLine="709"/>
        <w:rPr>
          <w:rFonts w:ascii="Times New Roman" w:hAnsi="Times New Roman"/>
          <w:color w:val="auto"/>
          <w:spacing w:val="-4"/>
          <w:sz w:val="24"/>
          <w:szCs w:val="24"/>
        </w:rPr>
      </w:pPr>
      <w:r w:rsidRPr="00B96EB0">
        <w:rPr>
          <w:rFonts w:ascii="Times New Roman" w:hAnsi="Times New Roman"/>
          <w:color w:val="auto"/>
          <w:sz w:val="24"/>
          <w:szCs w:val="24"/>
        </w:rPr>
        <w:t xml:space="preserve">- смысловое чтение как осмысление цели чтения и выбор </w:t>
      </w:r>
      <w:r w:rsidRPr="00B96EB0">
        <w:rPr>
          <w:rFonts w:ascii="Times New Roman" w:hAnsi="Times New Roman"/>
          <w:color w:val="auto"/>
          <w:spacing w:val="-4"/>
          <w:sz w:val="24"/>
          <w:szCs w:val="24"/>
        </w:rPr>
        <w:t xml:space="preserve">вида чтения в зависимости от цели; извлечение необходимой </w:t>
      </w:r>
      <w:r w:rsidRPr="00B96EB0">
        <w:rPr>
          <w:rFonts w:ascii="Times New Roman" w:hAnsi="Times New Roman"/>
          <w:color w:val="auto"/>
          <w:spacing w:val="2"/>
          <w:sz w:val="24"/>
          <w:szCs w:val="24"/>
        </w:rPr>
        <w:t xml:space="preserve">информации из прослушанных текстов различных жанров; </w:t>
      </w:r>
      <w:r w:rsidRPr="00B96EB0">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Особую группу общеучебных универсальных действий составляют </w:t>
      </w:r>
      <w:r w:rsidRPr="00B96EB0">
        <w:rPr>
          <w:rFonts w:ascii="Times New Roman" w:hAnsi="Times New Roman"/>
          <w:i/>
          <w:iCs/>
          <w:color w:val="auto"/>
          <w:sz w:val="24"/>
          <w:szCs w:val="24"/>
        </w:rPr>
        <w:t>знаково­символические действия</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iCs/>
          <w:color w:val="auto"/>
          <w:sz w:val="24"/>
          <w:szCs w:val="24"/>
        </w:rPr>
        <w:t>К</w:t>
      </w:r>
      <w:r w:rsidRPr="00B96EB0">
        <w:rPr>
          <w:rFonts w:ascii="Times New Roman" w:hAnsi="Times New Roman"/>
          <w:i/>
          <w:iCs/>
          <w:color w:val="auto"/>
          <w:sz w:val="24"/>
          <w:szCs w:val="24"/>
        </w:rPr>
        <w:t xml:space="preserve"> логическим универсальным действиям </w:t>
      </w:r>
      <w:r w:rsidRPr="00B96EB0">
        <w:rPr>
          <w:rFonts w:ascii="Times New Roman" w:hAnsi="Times New Roman"/>
          <w:iCs/>
          <w:color w:val="auto"/>
          <w:sz w:val="24"/>
          <w:szCs w:val="24"/>
        </w:rPr>
        <w:t>относятся</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анализ объектов с целью выделения признаков (суще</w:t>
      </w:r>
      <w:r w:rsidRPr="00B96EB0">
        <w:rPr>
          <w:rFonts w:ascii="Times New Roman" w:hAnsi="Times New Roman"/>
          <w:color w:val="auto"/>
          <w:sz w:val="24"/>
          <w:szCs w:val="24"/>
        </w:rPr>
        <w:t>ственных, несущественных);</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синтез — составление целого из частей, в том числе са</w:t>
      </w:r>
      <w:r w:rsidRPr="00B96EB0">
        <w:rPr>
          <w:rFonts w:ascii="Times New Roman" w:hAnsi="Times New Roman"/>
          <w:color w:val="auto"/>
          <w:spacing w:val="2"/>
          <w:sz w:val="24"/>
          <w:szCs w:val="24"/>
        </w:rPr>
        <w:t xml:space="preserve">мостоятельное достраивание с восполнением недостающих </w:t>
      </w:r>
      <w:r w:rsidRPr="00B96EB0">
        <w:rPr>
          <w:rFonts w:ascii="Times New Roman" w:hAnsi="Times New Roman"/>
          <w:color w:val="auto"/>
          <w:sz w:val="24"/>
          <w:szCs w:val="24"/>
        </w:rPr>
        <w:t>компонентов;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выбор оснований и критериев для сравнения, сериации, классификации объектов;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подведение под понятие, выведение следствий;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lastRenderedPageBreak/>
        <w:t>- установление причинно­следственных связей, представ</w:t>
      </w:r>
      <w:r w:rsidRPr="00B96EB0">
        <w:rPr>
          <w:rFonts w:ascii="Times New Roman" w:hAnsi="Times New Roman"/>
          <w:color w:val="auto"/>
          <w:sz w:val="24"/>
          <w:szCs w:val="24"/>
        </w:rPr>
        <w:t>ление цепочек объектов и явлений;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построение логической цепочки рассуждений, анализ истинности утверждений;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доказательство;</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выдвижение гипотез и их обоснование.</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iCs/>
          <w:color w:val="auto"/>
          <w:sz w:val="24"/>
          <w:szCs w:val="24"/>
        </w:rPr>
        <w:t xml:space="preserve">К </w:t>
      </w:r>
      <w:r w:rsidRPr="00B96EB0">
        <w:rPr>
          <w:rFonts w:ascii="Times New Roman" w:hAnsi="Times New Roman"/>
          <w:i/>
          <w:iCs/>
          <w:color w:val="auto"/>
          <w:sz w:val="24"/>
          <w:szCs w:val="24"/>
        </w:rPr>
        <w:t xml:space="preserve">постановке и решению проблемы </w:t>
      </w:r>
      <w:r w:rsidRPr="00B96EB0">
        <w:rPr>
          <w:rFonts w:ascii="Times New Roman" w:hAnsi="Times New Roman"/>
          <w:iCs/>
          <w:color w:val="auto"/>
          <w:sz w:val="24"/>
          <w:szCs w:val="24"/>
        </w:rPr>
        <w:t>относятся</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формулирование проблемы;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 xml:space="preserve">- самостоятельное создание </w:t>
      </w:r>
      <w:r w:rsidRPr="00B96EB0">
        <w:rPr>
          <w:rFonts w:ascii="Times New Roman" w:hAnsi="Times New Roman"/>
          <w:color w:val="auto"/>
          <w:sz w:val="24"/>
          <w:szCs w:val="24"/>
        </w:rPr>
        <w:t>алгоритмов (</w:t>
      </w:r>
      <w:r w:rsidRPr="00B96EB0">
        <w:rPr>
          <w:rFonts w:ascii="Times New Roman" w:hAnsi="Times New Roman"/>
          <w:color w:val="auto"/>
          <w:spacing w:val="-4"/>
          <w:sz w:val="24"/>
          <w:szCs w:val="24"/>
        </w:rPr>
        <w:t>способов)</w:t>
      </w:r>
      <w:r w:rsidRPr="00B96EB0">
        <w:rPr>
          <w:rFonts w:ascii="Times New Roman" w:hAnsi="Times New Roman"/>
          <w:color w:val="auto"/>
          <w:sz w:val="24"/>
          <w:szCs w:val="24"/>
        </w:rPr>
        <w:t xml:space="preserve"> деятельности при решении</w:t>
      </w:r>
      <w:r w:rsidRPr="00B96EB0">
        <w:rPr>
          <w:rFonts w:ascii="Times New Roman" w:hAnsi="Times New Roman"/>
          <w:color w:val="auto"/>
          <w:spacing w:val="-4"/>
          <w:sz w:val="24"/>
          <w:szCs w:val="24"/>
        </w:rPr>
        <w:t xml:space="preserve"> проблем твор</w:t>
      </w:r>
      <w:r w:rsidRPr="00B96EB0">
        <w:rPr>
          <w:rFonts w:ascii="Times New Roman" w:hAnsi="Times New Roman"/>
          <w:color w:val="auto"/>
          <w:sz w:val="24"/>
          <w:szCs w:val="24"/>
        </w:rPr>
        <w:t>ческого и поискового характера.</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b/>
          <w:bCs/>
          <w:i/>
          <w:iCs/>
          <w:color w:val="auto"/>
          <w:spacing w:val="2"/>
          <w:sz w:val="24"/>
          <w:szCs w:val="24"/>
        </w:rPr>
        <w:t xml:space="preserve">Коммуникативные универсальные учебные действия </w:t>
      </w:r>
      <w:r w:rsidRPr="00B96EB0">
        <w:rPr>
          <w:rFonts w:ascii="Times New Roman" w:hAnsi="Times New Roman"/>
          <w:color w:val="auto"/>
          <w:spacing w:val="2"/>
          <w:sz w:val="24"/>
          <w:szCs w:val="24"/>
        </w:rPr>
        <w:t xml:space="preserve">обеспечивают социальную компетентность и учёт позиции </w:t>
      </w:r>
      <w:r w:rsidRPr="00B96EB0">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96EB0">
        <w:rPr>
          <w:rFonts w:ascii="Times New Roman" w:hAnsi="Times New Roman"/>
          <w:color w:val="auto"/>
          <w:spacing w:val="-2"/>
          <w:sz w:val="24"/>
          <w:szCs w:val="24"/>
        </w:rPr>
        <w:t>сверстников и строить продуктивное взаимодействие и со</w:t>
      </w:r>
      <w:r w:rsidRPr="00B96EB0">
        <w:rPr>
          <w:rFonts w:ascii="Times New Roman" w:hAnsi="Times New Roman"/>
          <w:color w:val="auto"/>
          <w:sz w:val="24"/>
          <w:szCs w:val="24"/>
        </w:rPr>
        <w:t>трудничество со сверстниками и взрослыми.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К коммуникативным действиям относятся: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планирование учебного сотрудничества с учителем и свер</w:t>
      </w:r>
      <w:r w:rsidRPr="00B96EB0">
        <w:rPr>
          <w:rFonts w:ascii="Times New Roman" w:hAnsi="Times New Roman"/>
          <w:color w:val="auto"/>
          <w:sz w:val="24"/>
          <w:szCs w:val="24"/>
        </w:rPr>
        <w:t>стниками — определение цели, функций участников, способов взаимодействия;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постановка вопросов — инициативное сотрудничество в поиске и сборе информации;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 разрешение конфликтов — выявление, идентификация </w:t>
      </w:r>
      <w:r w:rsidRPr="00B96EB0">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управление поведением партнёра — контроль, коррек</w:t>
      </w:r>
      <w:r w:rsidRPr="00B96EB0">
        <w:rPr>
          <w:rFonts w:ascii="Times New Roman" w:hAnsi="Times New Roman"/>
          <w:color w:val="auto"/>
          <w:sz w:val="24"/>
          <w:szCs w:val="24"/>
        </w:rPr>
        <w:t>ция, оценка его действий;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96EB0">
        <w:rPr>
          <w:rFonts w:ascii="Times New Roman" w:hAnsi="Times New Roman"/>
          <w:color w:val="auto"/>
          <w:spacing w:val="2"/>
          <w:sz w:val="24"/>
          <w:szCs w:val="24"/>
        </w:rPr>
        <w:t>ми речи в соответствии с грамматическими и синтаксиче</w:t>
      </w:r>
      <w:r w:rsidRPr="00B96EB0">
        <w:rPr>
          <w:rFonts w:ascii="Times New Roman" w:hAnsi="Times New Roman"/>
          <w:color w:val="auto"/>
          <w:sz w:val="24"/>
          <w:szCs w:val="24"/>
        </w:rPr>
        <w:t>скими нормами родного языка, современных средств коммуникации.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96EB0">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B96EB0">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B96EB0">
        <w:rPr>
          <w:rFonts w:ascii="Times New Roman" w:hAnsi="Times New Roman"/>
          <w:color w:val="auto"/>
          <w:sz w:val="24"/>
          <w:szCs w:val="24"/>
        </w:rPr>
        <w:t>«высокой норме») и их свойства.</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B96EB0">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е. самооценка и Я</w:t>
      </w:r>
      <w:r w:rsidRPr="00B96EB0">
        <w:rPr>
          <w:rFonts w:ascii="Times New Roman" w:hAnsi="Times New Roman"/>
          <w:color w:val="auto"/>
          <w:sz w:val="24"/>
          <w:szCs w:val="24"/>
        </w:rPr>
        <w:noBreakHyphen/>
        <w:t>концепция как результат самоопределения. И</w:t>
      </w:r>
      <w:r w:rsidRPr="00B96EB0">
        <w:rPr>
          <w:rFonts w:ascii="Times New Roman" w:hAnsi="Times New Roman"/>
          <w:color w:val="auto"/>
          <w:spacing w:val="2"/>
          <w:sz w:val="24"/>
          <w:szCs w:val="24"/>
        </w:rPr>
        <w:t>з ситуативно­познавательного и внеситуативно­позна</w:t>
      </w:r>
      <w:r w:rsidRPr="00B96EB0">
        <w:rPr>
          <w:rFonts w:ascii="Times New Roman" w:hAnsi="Times New Roman"/>
          <w:color w:val="auto"/>
          <w:sz w:val="24"/>
          <w:szCs w:val="24"/>
        </w:rPr>
        <w:t>вательного общения формируются познавательные действия ребёнка.</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Содержание, способы общения и коммуникации об</w:t>
      </w:r>
      <w:r w:rsidRPr="00B96EB0">
        <w:rPr>
          <w:rFonts w:ascii="Times New Roman" w:hAnsi="Times New Roman"/>
          <w:color w:val="auto"/>
          <w:spacing w:val="-2"/>
          <w:sz w:val="24"/>
          <w:szCs w:val="24"/>
        </w:rPr>
        <w:t>условливают развитие способности ребёнка к регуляции пове</w:t>
      </w:r>
      <w:r w:rsidRPr="00B96EB0">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B96EB0">
        <w:rPr>
          <w:rFonts w:ascii="Times New Roman" w:hAnsi="Times New Roman"/>
          <w:color w:val="auto"/>
          <w:spacing w:val="2"/>
          <w:sz w:val="24"/>
          <w:szCs w:val="24"/>
        </w:rPr>
        <w:t xml:space="preserve">но поэтому </w:t>
      </w:r>
      <w:r w:rsidRPr="00B96EB0">
        <w:rPr>
          <w:rFonts w:ascii="Times New Roman" w:hAnsi="Times New Roman"/>
          <w:color w:val="auto"/>
          <w:sz w:val="24"/>
          <w:szCs w:val="24"/>
        </w:rPr>
        <w:t>становлению коммуникативных универсальных учебных действий</w:t>
      </w:r>
      <w:r w:rsidRPr="00B96EB0">
        <w:rPr>
          <w:rFonts w:ascii="Times New Roman" w:hAnsi="Times New Roman"/>
          <w:color w:val="auto"/>
          <w:spacing w:val="2"/>
          <w:sz w:val="24"/>
          <w:szCs w:val="24"/>
        </w:rPr>
        <w:t xml:space="preserve"> в программе развития уни</w:t>
      </w:r>
      <w:r w:rsidRPr="00B96EB0">
        <w:rPr>
          <w:rFonts w:ascii="Times New Roman" w:hAnsi="Times New Roman"/>
          <w:color w:val="auto"/>
          <w:sz w:val="24"/>
          <w:szCs w:val="24"/>
        </w:rPr>
        <w:t xml:space="preserve">версальных учебных действий следует уделить </w:t>
      </w:r>
      <w:r w:rsidRPr="00B96EB0">
        <w:rPr>
          <w:rFonts w:ascii="Times New Roman" w:hAnsi="Times New Roman"/>
          <w:color w:val="auto"/>
          <w:spacing w:val="2"/>
          <w:sz w:val="24"/>
          <w:szCs w:val="24"/>
        </w:rPr>
        <w:t xml:space="preserve">особое внимание. </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B96EB0">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B96EB0">
        <w:rPr>
          <w:rFonts w:ascii="Times New Roman" w:hAnsi="Times New Roman"/>
          <w:color w:val="auto"/>
          <w:sz w:val="24"/>
          <w:szCs w:val="24"/>
        </w:rPr>
        <w:t xml:space="preserve">ных и регулятивных) претерпевают значительные изменения. </w:t>
      </w:r>
      <w:r w:rsidRPr="00B96EB0">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B96EB0">
        <w:rPr>
          <w:rFonts w:ascii="Times New Roman" w:hAnsi="Times New Roman"/>
          <w:color w:val="auto"/>
          <w:spacing w:val="2"/>
          <w:sz w:val="24"/>
          <w:szCs w:val="24"/>
        </w:rPr>
        <w:noBreakHyphen/>
        <w:t>концепции.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lastRenderedPageBreak/>
        <w:t xml:space="preserve">Познавательные действия также являются существенным ресурсом достижения успеха и оказывают влияние как на </w:t>
      </w:r>
      <w:r w:rsidRPr="00B96EB0">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202BA0" w:rsidRPr="00B96EB0" w:rsidRDefault="00202BA0" w:rsidP="00B96EB0">
      <w:pPr>
        <w:pStyle w:val="a8"/>
        <w:numPr>
          <w:ilvl w:val="2"/>
          <w:numId w:val="1"/>
        </w:numPr>
        <w:spacing w:line="240" w:lineRule="auto"/>
        <w:ind w:left="0" w:firstLine="0"/>
        <w:jc w:val="both"/>
        <w:rPr>
          <w:sz w:val="24"/>
        </w:rPr>
      </w:pPr>
      <w:bookmarkStart w:id="91" w:name="_Toc288394079"/>
      <w:bookmarkStart w:id="92" w:name="_Toc288410546"/>
      <w:bookmarkStart w:id="93" w:name="_Toc288410675"/>
      <w:bookmarkStart w:id="94" w:name="_Toc288410740"/>
      <w:bookmarkStart w:id="95" w:name="_Toc418108316"/>
      <w:r w:rsidRPr="00B96EB0">
        <w:rPr>
          <w:sz w:val="24"/>
        </w:rPr>
        <w:t>Связь универсальных учебных действий</w:t>
      </w:r>
      <w:r w:rsidR="00202694">
        <w:rPr>
          <w:sz w:val="24"/>
        </w:rPr>
        <w:t xml:space="preserve"> </w:t>
      </w:r>
      <w:r w:rsidRPr="00B96EB0">
        <w:rPr>
          <w:sz w:val="24"/>
        </w:rPr>
        <w:t>с содержанием учебных предметов</w:t>
      </w:r>
      <w:bookmarkEnd w:id="91"/>
      <w:bookmarkEnd w:id="92"/>
      <w:bookmarkEnd w:id="93"/>
      <w:bookmarkEnd w:id="94"/>
      <w:bookmarkEnd w:id="95"/>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B96EB0">
        <w:rPr>
          <w:rFonts w:ascii="Times New Roman" w:hAnsi="Times New Roman"/>
          <w:color w:val="auto"/>
          <w:sz w:val="24"/>
          <w:szCs w:val="24"/>
        </w:rPr>
        <w:t xml:space="preserve">ходе изучения обучающимися системы учебных предметов и дисциплин, в </w:t>
      </w:r>
      <w:r w:rsidRPr="00B96EB0">
        <w:rPr>
          <w:rFonts w:ascii="Times New Roman" w:hAnsi="Times New Roman"/>
          <w:color w:val="auto"/>
          <w:spacing w:val="2"/>
          <w:sz w:val="24"/>
          <w:szCs w:val="24"/>
        </w:rPr>
        <w:t xml:space="preserve">метапредметной деятельности, организации форм учебного </w:t>
      </w:r>
      <w:r w:rsidRPr="00B96EB0">
        <w:rPr>
          <w:rFonts w:ascii="Times New Roman" w:hAnsi="Times New Roman"/>
          <w:color w:val="auto"/>
          <w:sz w:val="24"/>
          <w:szCs w:val="24"/>
        </w:rPr>
        <w:t>сотрудничества и решения важных задач жизнедеятельности обучающихся.</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На уровне начального общего образования </w:t>
      </w:r>
      <w:r w:rsidRPr="00B96EB0">
        <w:rPr>
          <w:rFonts w:ascii="Times New Roman" w:hAnsi="Times New Roman"/>
          <w:color w:val="auto"/>
          <w:spacing w:val="2"/>
          <w:sz w:val="24"/>
          <w:szCs w:val="24"/>
        </w:rPr>
        <w:t xml:space="preserve">при организации образовательной деятельности </w:t>
      </w:r>
      <w:r w:rsidRPr="00B96EB0">
        <w:rPr>
          <w:rFonts w:ascii="Times New Roman" w:hAnsi="Times New Roman"/>
          <w:color w:val="auto"/>
          <w:spacing w:val="-2"/>
          <w:sz w:val="24"/>
          <w:szCs w:val="24"/>
        </w:rPr>
        <w:t xml:space="preserve">особое </w:t>
      </w:r>
      <w:r w:rsidRPr="00B96EB0">
        <w:rPr>
          <w:rFonts w:ascii="Times New Roman" w:hAnsi="Times New Roman"/>
          <w:color w:val="auto"/>
          <w:spacing w:val="2"/>
          <w:sz w:val="24"/>
          <w:szCs w:val="24"/>
        </w:rPr>
        <w:t xml:space="preserve">значение </w:t>
      </w:r>
      <w:r w:rsidRPr="00B96EB0">
        <w:rPr>
          <w:rFonts w:ascii="Times New Roman" w:hAnsi="Times New Roman"/>
          <w:color w:val="auto"/>
          <w:spacing w:val="-2"/>
          <w:sz w:val="24"/>
          <w:szCs w:val="24"/>
        </w:rPr>
        <w:t xml:space="preserve">имеет </w:t>
      </w:r>
      <w:r w:rsidRPr="00B96EB0">
        <w:rPr>
          <w:rFonts w:ascii="Times New Roman" w:hAnsi="Times New Roman"/>
          <w:color w:val="auto"/>
          <w:spacing w:val="2"/>
          <w:sz w:val="24"/>
          <w:szCs w:val="24"/>
        </w:rPr>
        <w:t xml:space="preserve">обеспечение </w:t>
      </w:r>
      <w:r w:rsidRPr="00B96EB0">
        <w:rPr>
          <w:rFonts w:ascii="Times New Roman" w:hAnsi="Times New Roman"/>
          <w:color w:val="auto"/>
          <w:spacing w:val="-2"/>
          <w:sz w:val="24"/>
          <w:szCs w:val="24"/>
        </w:rPr>
        <w:t>сбалансированного развития у обучающихся логического, на</w:t>
      </w:r>
      <w:r w:rsidRPr="00B96EB0">
        <w:rPr>
          <w:rFonts w:ascii="Times New Roman" w:hAnsi="Times New Roman"/>
          <w:color w:val="auto"/>
          <w:sz w:val="24"/>
          <w:szCs w:val="24"/>
        </w:rPr>
        <w:t>глядно­образного и знаково­символического мышления, ис</w:t>
      </w:r>
      <w:r w:rsidRPr="00B96EB0">
        <w:rPr>
          <w:rFonts w:ascii="Times New Roman" w:hAnsi="Times New Roman"/>
          <w:color w:val="auto"/>
          <w:spacing w:val="2"/>
          <w:sz w:val="24"/>
          <w:szCs w:val="24"/>
        </w:rPr>
        <w:t>ключающее риск развития формализма мышления, форми</w:t>
      </w:r>
      <w:r w:rsidRPr="00B96EB0">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Каждый учебный предмет в зависимости от предметного </w:t>
      </w:r>
      <w:r w:rsidRPr="00B96EB0">
        <w:rPr>
          <w:rFonts w:ascii="Times New Roman" w:hAnsi="Times New Roman"/>
          <w:color w:val="auto"/>
          <w:spacing w:val="-2"/>
          <w:sz w:val="24"/>
          <w:szCs w:val="24"/>
        </w:rPr>
        <w:t>содержания и релевантных способов организации учебной де</w:t>
      </w:r>
      <w:r w:rsidRPr="00B96EB0">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z w:val="24"/>
          <w:szCs w:val="24"/>
        </w:rPr>
        <w:t xml:space="preserve">В частности, учебные предметы </w:t>
      </w:r>
      <w:r w:rsidRPr="00B96EB0">
        <w:rPr>
          <w:rFonts w:ascii="Times New Roman" w:hAnsi="Times New Roman"/>
          <w:b/>
          <w:bCs/>
          <w:color w:val="auto"/>
          <w:sz w:val="24"/>
          <w:szCs w:val="24"/>
        </w:rPr>
        <w:t>«Русский язык», «Род</w:t>
      </w:r>
      <w:r w:rsidRPr="00B96EB0">
        <w:rPr>
          <w:rFonts w:ascii="Times New Roman" w:hAnsi="Times New Roman"/>
          <w:b/>
          <w:bCs/>
          <w:color w:val="auto"/>
          <w:spacing w:val="2"/>
          <w:sz w:val="24"/>
          <w:szCs w:val="24"/>
        </w:rPr>
        <w:t xml:space="preserve">ной язык» </w:t>
      </w:r>
      <w:r w:rsidRPr="00B96EB0">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B96EB0">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96EB0">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96EB0">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«Литературное чтение», «Литературное чтение на род</w:t>
      </w:r>
      <w:r w:rsidRPr="00B96EB0">
        <w:rPr>
          <w:rFonts w:ascii="Times New Roman" w:hAnsi="Times New Roman"/>
          <w:b/>
          <w:bCs/>
          <w:color w:val="auto"/>
          <w:spacing w:val="2"/>
          <w:sz w:val="24"/>
          <w:szCs w:val="24"/>
        </w:rPr>
        <w:t>ном языке».</w:t>
      </w:r>
      <w:r w:rsidRPr="00B96EB0">
        <w:rPr>
          <w:rFonts w:ascii="Times New Roman" w:hAnsi="Times New Roman"/>
          <w:color w:val="auto"/>
          <w:spacing w:val="2"/>
          <w:sz w:val="24"/>
          <w:szCs w:val="24"/>
        </w:rPr>
        <w:t xml:space="preserve"> Требования к результатам изучения учебного </w:t>
      </w:r>
      <w:r w:rsidRPr="00B96EB0">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Литературное чтение — осмысленная, творческая духовная </w:t>
      </w:r>
      <w:r w:rsidRPr="00B96EB0">
        <w:rPr>
          <w:rFonts w:ascii="Times New Roman" w:hAnsi="Times New Roman"/>
          <w:color w:val="auto"/>
          <w:spacing w:val="2"/>
          <w:sz w:val="24"/>
          <w:szCs w:val="24"/>
        </w:rPr>
        <w:t>деятельность, которая обеспечивает освоение идейно­нрав</w:t>
      </w:r>
      <w:r w:rsidRPr="00B96EB0">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B96EB0">
        <w:rPr>
          <w:rFonts w:ascii="Times New Roman" w:hAnsi="Times New Roman"/>
          <w:color w:val="auto"/>
          <w:spacing w:val="2"/>
          <w:sz w:val="24"/>
          <w:szCs w:val="24"/>
        </w:rPr>
        <w:t xml:space="preserve">художественной литературы является трансляция </w:t>
      </w:r>
      <w:r w:rsidR="00E45CEE" w:rsidRPr="00B96EB0">
        <w:rPr>
          <w:rFonts w:ascii="Times New Roman" w:hAnsi="Times New Roman"/>
          <w:color w:val="auto"/>
          <w:spacing w:val="2"/>
          <w:sz w:val="24"/>
          <w:szCs w:val="24"/>
        </w:rPr>
        <w:t>духовно-</w:t>
      </w:r>
      <w:r w:rsidR="00E45CEE" w:rsidRPr="00B96EB0">
        <w:rPr>
          <w:rFonts w:ascii="Times New Roman" w:hAnsi="Times New Roman"/>
          <w:color w:val="auto"/>
          <w:sz w:val="24"/>
          <w:szCs w:val="24"/>
        </w:rPr>
        <w:t>нравственного</w:t>
      </w:r>
      <w:r w:rsidRPr="00B96EB0">
        <w:rPr>
          <w:rFonts w:ascii="Times New Roman" w:hAnsi="Times New Roman"/>
          <w:color w:val="auto"/>
          <w:sz w:val="24"/>
          <w:szCs w:val="24"/>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E45CEE">
        <w:rPr>
          <w:rFonts w:ascii="Times New Roman" w:hAnsi="Times New Roman"/>
          <w:color w:val="auto"/>
          <w:sz w:val="24"/>
          <w:szCs w:val="24"/>
        </w:rPr>
        <w:t xml:space="preserve"> </w:t>
      </w:r>
      <w:r w:rsidRPr="00B96EB0">
        <w:rPr>
          <w:rFonts w:ascii="Times New Roman" w:hAnsi="Times New Roman"/>
          <w:color w:val="auto"/>
          <w:spacing w:val="2"/>
          <w:sz w:val="24"/>
          <w:szCs w:val="24"/>
        </w:rPr>
        <w:t>При получении  начального общего образования важным сред</w:t>
      </w:r>
      <w:r w:rsidRPr="00B96EB0">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202BA0" w:rsidRPr="00B96EB0" w:rsidRDefault="00202BA0" w:rsidP="00B96EB0">
      <w:pPr>
        <w:pStyle w:val="21"/>
        <w:spacing w:line="240" w:lineRule="auto"/>
        <w:rPr>
          <w:sz w:val="24"/>
        </w:rPr>
      </w:pPr>
      <w:r w:rsidRPr="00B96EB0">
        <w:rPr>
          <w:sz w:val="24"/>
        </w:rPr>
        <w:t>смыслообразования через прослеживание судьбы героя и ориентацию обучающегося в системе личностных смыслов;</w:t>
      </w:r>
    </w:p>
    <w:p w:rsidR="00202BA0" w:rsidRPr="00B96EB0" w:rsidRDefault="00202BA0" w:rsidP="00B96EB0">
      <w:pPr>
        <w:pStyle w:val="21"/>
        <w:spacing w:line="240" w:lineRule="auto"/>
        <w:rPr>
          <w:sz w:val="24"/>
        </w:rPr>
      </w:pPr>
      <w:r w:rsidRPr="00B96EB0">
        <w:rPr>
          <w:spacing w:val="2"/>
          <w:sz w:val="24"/>
        </w:rPr>
        <w:t>самоопределения и самопознания на основе сравнения образа «Я» с героями литературных произведений посред</w:t>
      </w:r>
      <w:r w:rsidRPr="00B96EB0">
        <w:rPr>
          <w:sz w:val="24"/>
        </w:rPr>
        <w:t>ством эмоционально­действенной идентификации;</w:t>
      </w:r>
    </w:p>
    <w:p w:rsidR="00202BA0" w:rsidRPr="00B96EB0" w:rsidRDefault="00202BA0" w:rsidP="00B96EB0">
      <w:pPr>
        <w:pStyle w:val="21"/>
        <w:spacing w:line="240" w:lineRule="auto"/>
        <w:rPr>
          <w:sz w:val="24"/>
        </w:rPr>
      </w:pPr>
      <w:r w:rsidRPr="00B96EB0">
        <w:rPr>
          <w:sz w:val="24"/>
        </w:rPr>
        <w:t>основ гражданской идентичности путём знакомства с ге</w:t>
      </w:r>
      <w:r w:rsidRPr="00B96EB0">
        <w:rPr>
          <w:spacing w:val="2"/>
          <w:sz w:val="24"/>
        </w:rPr>
        <w:t xml:space="preserve">роическим историческим прошлым своего народа и своей </w:t>
      </w:r>
      <w:r w:rsidRPr="00B96EB0">
        <w:rPr>
          <w:sz w:val="24"/>
        </w:rPr>
        <w:t>страны и переживания гордости и эмоциональной сопричастности подвигам и достижениям её граждан;</w:t>
      </w:r>
    </w:p>
    <w:p w:rsidR="00202BA0" w:rsidRPr="00B96EB0" w:rsidRDefault="00202BA0" w:rsidP="00B96EB0">
      <w:pPr>
        <w:pStyle w:val="21"/>
        <w:spacing w:line="240" w:lineRule="auto"/>
        <w:rPr>
          <w:sz w:val="24"/>
        </w:rPr>
      </w:pPr>
      <w:r w:rsidRPr="00B96EB0">
        <w:rPr>
          <w:spacing w:val="-2"/>
          <w:sz w:val="24"/>
        </w:rPr>
        <w:t>эстетических ценностей и на их основе эстетических кри</w:t>
      </w:r>
      <w:r w:rsidRPr="00B96EB0">
        <w:rPr>
          <w:sz w:val="24"/>
        </w:rPr>
        <w:t>териев;</w:t>
      </w:r>
    </w:p>
    <w:p w:rsidR="00202BA0" w:rsidRPr="00B96EB0" w:rsidRDefault="00202BA0" w:rsidP="00B96EB0">
      <w:pPr>
        <w:pStyle w:val="21"/>
        <w:spacing w:line="240" w:lineRule="auto"/>
        <w:rPr>
          <w:sz w:val="24"/>
        </w:rPr>
      </w:pPr>
      <w:r w:rsidRPr="00B96EB0">
        <w:rPr>
          <w:spacing w:val="2"/>
          <w:sz w:val="24"/>
        </w:rPr>
        <w:t xml:space="preserve">нравственно­этического оценивания через выявлениеморального содержания и нравственного значения действий </w:t>
      </w:r>
      <w:r w:rsidRPr="00B96EB0">
        <w:rPr>
          <w:spacing w:val="-2"/>
          <w:sz w:val="24"/>
        </w:rPr>
        <w:t>пер</w:t>
      </w:r>
      <w:r w:rsidRPr="00B96EB0">
        <w:rPr>
          <w:sz w:val="24"/>
        </w:rPr>
        <w:t>сонажей;</w:t>
      </w:r>
    </w:p>
    <w:p w:rsidR="00202BA0" w:rsidRPr="00B96EB0" w:rsidRDefault="00202BA0" w:rsidP="00B96EB0">
      <w:pPr>
        <w:pStyle w:val="21"/>
        <w:spacing w:line="240" w:lineRule="auto"/>
        <w:rPr>
          <w:sz w:val="24"/>
        </w:rPr>
      </w:pPr>
      <w:r w:rsidRPr="00B96EB0">
        <w:rPr>
          <w:spacing w:val="2"/>
          <w:sz w:val="24"/>
        </w:rPr>
        <w:lastRenderedPageBreak/>
        <w:t xml:space="preserve">эмоционально­личностной децентрации на основе отождествления себя с героями произведения, соотнесения и </w:t>
      </w:r>
      <w:r w:rsidRPr="00B96EB0">
        <w:rPr>
          <w:sz w:val="24"/>
        </w:rPr>
        <w:t>сопоставления их позиций, взглядов и мнений;</w:t>
      </w:r>
    </w:p>
    <w:p w:rsidR="00202BA0" w:rsidRPr="00B96EB0" w:rsidRDefault="00202BA0" w:rsidP="00B96EB0">
      <w:pPr>
        <w:pStyle w:val="21"/>
        <w:spacing w:line="240" w:lineRule="auto"/>
        <w:rPr>
          <w:sz w:val="24"/>
        </w:rPr>
      </w:pPr>
      <w:r w:rsidRPr="00B96EB0">
        <w:rPr>
          <w:sz w:val="24"/>
        </w:rPr>
        <w:t>умения понимать контекстную речь на основе воссоздания картины событий и поступков персонажей;</w:t>
      </w:r>
    </w:p>
    <w:p w:rsidR="00202BA0" w:rsidRPr="00B96EB0" w:rsidRDefault="00202BA0" w:rsidP="00B96EB0">
      <w:pPr>
        <w:pStyle w:val="21"/>
        <w:spacing w:line="240" w:lineRule="auto"/>
        <w:rPr>
          <w:sz w:val="24"/>
        </w:rPr>
      </w:pPr>
      <w:r w:rsidRPr="00B96EB0">
        <w:rPr>
          <w:spacing w:val="2"/>
          <w:sz w:val="24"/>
        </w:rPr>
        <w:t>умения произвольно и выразительно строить контекст</w:t>
      </w:r>
      <w:r w:rsidRPr="00B96EB0">
        <w:rPr>
          <w:sz w:val="24"/>
        </w:rPr>
        <w:t>ную речь с учётом целей коммуникации, особенностей слушателя, в том числе используя аудиовизуальные средства;</w:t>
      </w:r>
    </w:p>
    <w:p w:rsidR="00202BA0" w:rsidRPr="00B96EB0" w:rsidRDefault="00202BA0" w:rsidP="00B96EB0">
      <w:pPr>
        <w:pStyle w:val="21"/>
        <w:spacing w:line="240" w:lineRule="auto"/>
        <w:rPr>
          <w:sz w:val="24"/>
        </w:rPr>
      </w:pPr>
      <w:r w:rsidRPr="00B96EB0">
        <w:rPr>
          <w:spacing w:val="2"/>
          <w:sz w:val="24"/>
        </w:rPr>
        <w:t>умения устанавливать логическую причинно­следствен</w:t>
      </w:r>
      <w:r w:rsidRPr="00B96EB0">
        <w:rPr>
          <w:sz w:val="24"/>
        </w:rPr>
        <w:t>ную последовательность событий и действий героев произведения;</w:t>
      </w:r>
    </w:p>
    <w:p w:rsidR="00202BA0" w:rsidRPr="00B96EB0" w:rsidRDefault="00202BA0" w:rsidP="00B96EB0">
      <w:pPr>
        <w:pStyle w:val="21"/>
        <w:spacing w:line="240" w:lineRule="auto"/>
        <w:rPr>
          <w:sz w:val="24"/>
        </w:rPr>
      </w:pPr>
      <w:r w:rsidRPr="00B96EB0">
        <w:rPr>
          <w:sz w:val="24"/>
        </w:rPr>
        <w:t>умения строить план с выделением существенной и дополнительной информации.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 xml:space="preserve">«Иностранный язык» </w:t>
      </w:r>
      <w:r w:rsidRPr="00B96EB0">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202BA0" w:rsidRPr="00B96EB0" w:rsidRDefault="00202BA0" w:rsidP="00B96EB0">
      <w:pPr>
        <w:pStyle w:val="21"/>
        <w:spacing w:line="240" w:lineRule="auto"/>
        <w:rPr>
          <w:sz w:val="24"/>
        </w:rPr>
      </w:pPr>
      <w:r w:rsidRPr="00B96EB0">
        <w:rPr>
          <w:spacing w:val="-2"/>
          <w:sz w:val="24"/>
        </w:rPr>
        <w:t xml:space="preserve">общему речевому развитию обучающегося на основе </w:t>
      </w:r>
      <w:r w:rsidRPr="00B96EB0">
        <w:rPr>
          <w:sz w:val="24"/>
        </w:rPr>
        <w:t>формирования обобщённых лингвистических структур грамматики и синтаксиса;</w:t>
      </w:r>
    </w:p>
    <w:p w:rsidR="00202BA0" w:rsidRPr="00B96EB0" w:rsidRDefault="00202BA0" w:rsidP="00B96EB0">
      <w:pPr>
        <w:pStyle w:val="21"/>
        <w:spacing w:line="240" w:lineRule="auto"/>
        <w:rPr>
          <w:sz w:val="24"/>
        </w:rPr>
      </w:pPr>
      <w:r w:rsidRPr="00B96EB0">
        <w:rPr>
          <w:spacing w:val="2"/>
          <w:sz w:val="24"/>
        </w:rPr>
        <w:t>развитию произвольности и осознанности монологиче</w:t>
      </w:r>
      <w:r w:rsidRPr="00B96EB0">
        <w:rPr>
          <w:sz w:val="24"/>
        </w:rPr>
        <w:t>ской и диалогической речи;</w:t>
      </w:r>
    </w:p>
    <w:p w:rsidR="00202BA0" w:rsidRPr="00B96EB0" w:rsidRDefault="00202BA0" w:rsidP="00B96EB0">
      <w:pPr>
        <w:pStyle w:val="21"/>
        <w:spacing w:line="240" w:lineRule="auto"/>
        <w:rPr>
          <w:sz w:val="24"/>
        </w:rPr>
      </w:pPr>
      <w:r w:rsidRPr="00B96EB0">
        <w:rPr>
          <w:sz w:val="24"/>
        </w:rPr>
        <w:t>развитию письменной речи;</w:t>
      </w:r>
    </w:p>
    <w:p w:rsidR="00202BA0" w:rsidRPr="00B96EB0" w:rsidRDefault="00202BA0" w:rsidP="00B96EB0">
      <w:pPr>
        <w:pStyle w:val="21"/>
        <w:spacing w:line="240" w:lineRule="auto"/>
        <w:rPr>
          <w:sz w:val="24"/>
        </w:rPr>
      </w:pPr>
      <w:r w:rsidRPr="00B96EB0">
        <w:rPr>
          <w:sz w:val="24"/>
        </w:rPr>
        <w:t>формированию ориентации на партнёра, его высказыва</w:t>
      </w:r>
      <w:r w:rsidRPr="00B96EB0">
        <w:rPr>
          <w:spacing w:val="2"/>
          <w:sz w:val="24"/>
        </w:rPr>
        <w:t xml:space="preserve">ния, поведение, эмоциональное состояние и переживания; </w:t>
      </w:r>
      <w:r w:rsidRPr="00B96EB0">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96EB0">
        <w:rPr>
          <w:rFonts w:ascii="Times New Roman" w:hAnsi="Times New Roman"/>
          <w:color w:val="auto"/>
          <w:sz w:val="24"/>
          <w:szCs w:val="24"/>
        </w:rPr>
        <w:t>условия для формирования личностных универсальных дей</w:t>
      </w:r>
      <w:r w:rsidRPr="00B96EB0">
        <w:rPr>
          <w:rFonts w:ascii="Times New Roman" w:hAnsi="Times New Roman"/>
          <w:color w:val="auto"/>
          <w:spacing w:val="2"/>
          <w:sz w:val="24"/>
          <w:szCs w:val="24"/>
        </w:rPr>
        <w:t>ствий — формирования гражданской идентичности лично</w:t>
      </w:r>
      <w:r w:rsidRPr="00B96EB0">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4"/>
          <w:sz w:val="24"/>
          <w:szCs w:val="24"/>
        </w:rPr>
        <w:t>Изучение иностранного языка способствует развитию обще</w:t>
      </w:r>
      <w:r w:rsidRPr="00B96EB0">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«Математика и информатика».</w:t>
      </w:r>
      <w:r w:rsidR="00E45CEE">
        <w:rPr>
          <w:rFonts w:ascii="Times New Roman" w:hAnsi="Times New Roman"/>
          <w:b/>
          <w:bCs/>
          <w:color w:val="auto"/>
          <w:sz w:val="24"/>
          <w:szCs w:val="24"/>
        </w:rPr>
        <w:t xml:space="preserve"> </w:t>
      </w:r>
      <w:r w:rsidRPr="00B96EB0">
        <w:rPr>
          <w:rFonts w:ascii="Times New Roman" w:hAnsi="Times New Roman"/>
          <w:color w:val="auto"/>
          <w:sz w:val="24"/>
          <w:szCs w:val="24"/>
        </w:rPr>
        <w:t>При получении  начального</w:t>
      </w:r>
      <w:r w:rsidR="00E45CEE">
        <w:rPr>
          <w:rFonts w:ascii="Times New Roman" w:hAnsi="Times New Roman"/>
          <w:color w:val="auto"/>
          <w:sz w:val="24"/>
          <w:szCs w:val="24"/>
        </w:rPr>
        <w:t xml:space="preserve"> </w:t>
      </w:r>
      <w:r w:rsidRPr="00B96EB0">
        <w:rPr>
          <w:rFonts w:ascii="Times New Roman" w:hAnsi="Times New Roman"/>
          <w:color w:val="auto"/>
          <w:spacing w:val="2"/>
          <w:sz w:val="24"/>
          <w:szCs w:val="24"/>
        </w:rPr>
        <w:t>общего образования этот учебный предмет является осно</w:t>
      </w:r>
      <w:r w:rsidRPr="00B96EB0">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Формирование моделирования как универсального учебно</w:t>
      </w:r>
      <w:r w:rsidRPr="00B96EB0">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«Окружающий мир».</w:t>
      </w:r>
      <w:r w:rsidRPr="00B96EB0">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96EB0">
        <w:rPr>
          <w:rFonts w:ascii="Times New Roman" w:hAnsi="Times New Roman"/>
          <w:color w:val="auto"/>
          <w:spacing w:val="2"/>
          <w:sz w:val="24"/>
          <w:szCs w:val="24"/>
        </w:rPr>
        <w:t xml:space="preserve">другими людьми, государством, осознания своего места в </w:t>
      </w:r>
      <w:r w:rsidRPr="00B96EB0">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B96EB0">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202BA0" w:rsidRPr="00B96EB0" w:rsidRDefault="00202BA0" w:rsidP="00B96EB0">
      <w:pPr>
        <w:pStyle w:val="21"/>
        <w:spacing w:line="240" w:lineRule="auto"/>
        <w:rPr>
          <w:sz w:val="24"/>
        </w:rPr>
      </w:pPr>
      <w:r w:rsidRPr="00B96EB0">
        <w:rPr>
          <w:spacing w:val="2"/>
          <w:sz w:val="24"/>
        </w:rPr>
        <w:lastRenderedPageBreak/>
        <w:t>формирование умения различать государственную сим</w:t>
      </w:r>
      <w:r w:rsidRPr="00B96EB0">
        <w:rPr>
          <w:sz w:val="24"/>
        </w:rPr>
        <w:t xml:space="preserve">волику Российской Федерации и своего региона, описывать достопримечательности столицы и родного края, находить на </w:t>
      </w:r>
      <w:r w:rsidRPr="00B96EB0">
        <w:rPr>
          <w:spacing w:val="2"/>
          <w:sz w:val="24"/>
        </w:rPr>
        <w:t xml:space="preserve">карте Российскую Федерацию, Москву — столицу России, </w:t>
      </w:r>
      <w:r w:rsidRPr="00B96EB0">
        <w:rPr>
          <w:sz w:val="24"/>
        </w:rPr>
        <w:t>свой регион и его столицу; ознакомление с особенностями некоторых зарубежных стран;</w:t>
      </w:r>
    </w:p>
    <w:p w:rsidR="00202BA0" w:rsidRPr="00B96EB0" w:rsidRDefault="00202BA0" w:rsidP="00B96EB0">
      <w:pPr>
        <w:pStyle w:val="21"/>
        <w:spacing w:line="240" w:lineRule="auto"/>
        <w:rPr>
          <w:sz w:val="24"/>
        </w:rPr>
      </w:pPr>
      <w:r w:rsidRPr="00B96EB0">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B96EB0">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02BA0" w:rsidRPr="00B96EB0" w:rsidRDefault="00202BA0" w:rsidP="00B96EB0">
      <w:pPr>
        <w:pStyle w:val="21"/>
        <w:spacing w:line="240" w:lineRule="auto"/>
        <w:rPr>
          <w:sz w:val="24"/>
        </w:rPr>
      </w:pPr>
      <w:r w:rsidRPr="00B96EB0">
        <w:rPr>
          <w:spacing w:val="2"/>
          <w:sz w:val="24"/>
        </w:rPr>
        <w:t xml:space="preserve">формирование основ экологического сознания, грамотности и культуры учащихся, освоение элементарных норм </w:t>
      </w:r>
      <w:r w:rsidRPr="00B96EB0">
        <w:rPr>
          <w:sz w:val="24"/>
        </w:rPr>
        <w:t>адекватного природосообразного поведения;</w:t>
      </w:r>
    </w:p>
    <w:p w:rsidR="00202BA0" w:rsidRPr="00B96EB0" w:rsidRDefault="00202BA0" w:rsidP="00B96EB0">
      <w:pPr>
        <w:pStyle w:val="21"/>
        <w:spacing w:line="240" w:lineRule="auto"/>
        <w:rPr>
          <w:sz w:val="24"/>
        </w:rPr>
      </w:pPr>
      <w:r w:rsidRPr="00B96EB0">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В сфере личностных универсальных учебных действий</w:t>
      </w:r>
      <w:r w:rsidR="00E45CEE">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изучение предмета способствует принятию обучающимися </w:t>
      </w:r>
      <w:r w:rsidRPr="00B96EB0">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Изучение данного предмета способствует формированию </w:t>
      </w:r>
      <w:r w:rsidRPr="00B96EB0">
        <w:rPr>
          <w:rFonts w:ascii="Times New Roman" w:hAnsi="Times New Roman"/>
          <w:color w:val="auto"/>
          <w:sz w:val="24"/>
          <w:szCs w:val="24"/>
        </w:rPr>
        <w:t>общепознавательных универсальных учебных действий:</w:t>
      </w:r>
    </w:p>
    <w:p w:rsidR="00202BA0" w:rsidRPr="00B96EB0" w:rsidRDefault="00202BA0" w:rsidP="00B96EB0">
      <w:pPr>
        <w:pStyle w:val="21"/>
        <w:spacing w:line="240" w:lineRule="auto"/>
        <w:rPr>
          <w:sz w:val="24"/>
        </w:rPr>
      </w:pPr>
      <w:r w:rsidRPr="00B96EB0">
        <w:rPr>
          <w:sz w:val="24"/>
        </w:rPr>
        <w:t>овладению начальными формами исследовательской деятельности, включая умение поиска и работы с информацией;</w:t>
      </w:r>
    </w:p>
    <w:p w:rsidR="00202BA0" w:rsidRPr="00B96EB0" w:rsidRDefault="00202BA0" w:rsidP="00B96EB0">
      <w:pPr>
        <w:pStyle w:val="21"/>
        <w:spacing w:line="240" w:lineRule="auto"/>
        <w:rPr>
          <w:sz w:val="24"/>
        </w:rPr>
      </w:pPr>
      <w:r w:rsidRPr="00B96EB0">
        <w:rPr>
          <w:spacing w:val="2"/>
          <w:sz w:val="24"/>
        </w:rPr>
        <w:t xml:space="preserve">формированию действий замещения и моделирования (использование готовых моделей для объяснения явлений </w:t>
      </w:r>
      <w:r w:rsidRPr="00B96EB0">
        <w:rPr>
          <w:sz w:val="24"/>
        </w:rPr>
        <w:t>или выявления свойств объектов и создания моделей);</w:t>
      </w:r>
    </w:p>
    <w:p w:rsidR="00202BA0" w:rsidRPr="00B96EB0" w:rsidRDefault="00202BA0" w:rsidP="00B96EB0">
      <w:pPr>
        <w:pStyle w:val="21"/>
        <w:spacing w:line="240" w:lineRule="auto"/>
        <w:rPr>
          <w:sz w:val="24"/>
        </w:rPr>
      </w:pPr>
      <w:r w:rsidRPr="00B96EB0">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«Изобразительное искусство».</w:t>
      </w:r>
      <w:r w:rsidRPr="00B96EB0">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B96EB0">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B96EB0">
        <w:rPr>
          <w:rFonts w:ascii="Times New Roman" w:hAnsi="Times New Roman"/>
          <w:color w:val="auto"/>
          <w:spacing w:val="2"/>
          <w:sz w:val="24"/>
          <w:szCs w:val="24"/>
        </w:rPr>
        <w:t>учающихся. Такое моделирование является основой разви</w:t>
      </w:r>
      <w:r w:rsidRPr="00B96EB0">
        <w:rPr>
          <w:rFonts w:ascii="Times New Roman" w:hAnsi="Times New Roman"/>
          <w:color w:val="auto"/>
          <w:sz w:val="24"/>
          <w:szCs w:val="24"/>
        </w:rPr>
        <w:t xml:space="preserve">тия познания ребёнком мира и способствует формированию </w:t>
      </w:r>
      <w:r w:rsidRPr="00B96EB0">
        <w:rPr>
          <w:rFonts w:ascii="Times New Roman" w:hAnsi="Times New Roman"/>
          <w:color w:val="auto"/>
          <w:spacing w:val="-2"/>
          <w:sz w:val="24"/>
          <w:szCs w:val="24"/>
        </w:rPr>
        <w:t xml:space="preserve">логических операций сравнения, установления тождества и </w:t>
      </w:r>
      <w:r w:rsidRPr="00B96EB0">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96EB0">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B96EB0">
        <w:rPr>
          <w:rFonts w:ascii="Times New Roman" w:hAnsi="Times New Roman"/>
          <w:color w:val="auto"/>
          <w:sz w:val="24"/>
          <w:szCs w:val="24"/>
        </w:rPr>
        <w:t xml:space="preserve">умению контролировать соответствие выполняемых действий </w:t>
      </w:r>
      <w:r w:rsidRPr="00B96EB0">
        <w:rPr>
          <w:rFonts w:ascii="Times New Roman" w:hAnsi="Times New Roman"/>
          <w:color w:val="auto"/>
          <w:spacing w:val="2"/>
          <w:sz w:val="24"/>
          <w:szCs w:val="24"/>
        </w:rPr>
        <w:t xml:space="preserve">способу, внесению коррективов на основе предвосхищения </w:t>
      </w:r>
      <w:r w:rsidRPr="00B96EB0">
        <w:rPr>
          <w:rFonts w:ascii="Times New Roman" w:hAnsi="Times New Roman"/>
          <w:color w:val="auto"/>
          <w:sz w:val="24"/>
          <w:szCs w:val="24"/>
        </w:rPr>
        <w:t>будущего результата и его соответствия замыслу.</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B96EB0">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B96EB0">
        <w:rPr>
          <w:rFonts w:ascii="Times New Roman" w:hAnsi="Times New Roman"/>
          <w:color w:val="auto"/>
          <w:spacing w:val="2"/>
          <w:sz w:val="24"/>
          <w:szCs w:val="24"/>
        </w:rPr>
        <w:t>данской идентичности личности, толерантности, эстетиче</w:t>
      </w:r>
      <w:r w:rsidRPr="00B96EB0">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02BA0" w:rsidRPr="00B96EB0" w:rsidRDefault="00202BA0" w:rsidP="00B96EB0">
      <w:pPr>
        <w:ind w:firstLine="709"/>
        <w:contextualSpacing/>
        <w:rPr>
          <w:lang w:eastAsia="en-US"/>
        </w:rPr>
      </w:pPr>
      <w:r w:rsidRPr="00B96EB0">
        <w:rPr>
          <w:b/>
          <w:bCs/>
          <w:spacing w:val="-2"/>
        </w:rPr>
        <w:t>«Музыка».</w:t>
      </w:r>
      <w:r w:rsidR="00C86145">
        <w:rPr>
          <w:b/>
          <w:bCs/>
          <w:spacing w:val="-2"/>
        </w:rPr>
        <w:t xml:space="preserve"> </w:t>
      </w:r>
      <w:r w:rsidRPr="00B96EB0">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02BA0" w:rsidRPr="00B96EB0" w:rsidRDefault="00202BA0" w:rsidP="00B96EB0">
      <w:pPr>
        <w:tabs>
          <w:tab w:val="left" w:pos="955"/>
        </w:tabs>
        <w:autoSpaceDE w:val="0"/>
        <w:autoSpaceDN w:val="0"/>
        <w:adjustRightInd w:val="0"/>
        <w:ind w:firstLine="709"/>
      </w:pPr>
      <w:r w:rsidRPr="00B96EB0">
        <w:rPr>
          <w:b/>
        </w:rPr>
        <w:t>Личностные результаты</w:t>
      </w:r>
      <w:r w:rsidR="00202694">
        <w:rPr>
          <w:b/>
        </w:rPr>
        <w:t xml:space="preserve"> </w:t>
      </w:r>
      <w:r w:rsidRPr="00B96EB0">
        <w:t>освоения программы:</w:t>
      </w:r>
    </w:p>
    <w:p w:rsidR="00202BA0" w:rsidRPr="00B96EB0" w:rsidRDefault="00202BA0" w:rsidP="00B96EB0">
      <w:pPr>
        <w:widowControl w:val="0"/>
        <w:tabs>
          <w:tab w:val="left" w:pos="955"/>
        </w:tabs>
        <w:autoSpaceDE w:val="0"/>
        <w:autoSpaceDN w:val="0"/>
        <w:adjustRightInd w:val="0"/>
        <w:ind w:firstLine="709"/>
      </w:pPr>
      <w:r w:rsidRPr="00B96EB0">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02BA0" w:rsidRPr="00B96EB0" w:rsidRDefault="00202BA0" w:rsidP="00B96EB0">
      <w:pPr>
        <w:widowControl w:val="0"/>
        <w:tabs>
          <w:tab w:val="left" w:pos="955"/>
        </w:tabs>
        <w:autoSpaceDE w:val="0"/>
        <w:autoSpaceDN w:val="0"/>
        <w:adjustRightInd w:val="0"/>
        <w:ind w:firstLine="709"/>
      </w:pPr>
      <w:r w:rsidRPr="00B96EB0">
        <w:t>- формирование целостного, социально ориентированного взгляда на мир в его органичном единстве и разнообразии культур;</w:t>
      </w:r>
    </w:p>
    <w:p w:rsidR="00202BA0" w:rsidRPr="00B96EB0" w:rsidRDefault="00202BA0" w:rsidP="00B96EB0">
      <w:pPr>
        <w:widowControl w:val="0"/>
        <w:tabs>
          <w:tab w:val="left" w:pos="955"/>
        </w:tabs>
        <w:autoSpaceDE w:val="0"/>
        <w:autoSpaceDN w:val="0"/>
        <w:adjustRightInd w:val="0"/>
        <w:ind w:firstLine="709"/>
      </w:pPr>
      <w:r w:rsidRPr="00B96EB0">
        <w:lastRenderedPageBreak/>
        <w:t>- формирование уважительного отношения к культуре других народов;</w:t>
      </w:r>
    </w:p>
    <w:p w:rsidR="00202BA0" w:rsidRPr="00B96EB0" w:rsidRDefault="00202BA0" w:rsidP="00B96EB0">
      <w:pPr>
        <w:widowControl w:val="0"/>
        <w:tabs>
          <w:tab w:val="left" w:pos="955"/>
        </w:tabs>
        <w:autoSpaceDE w:val="0"/>
        <w:autoSpaceDN w:val="0"/>
        <w:adjustRightInd w:val="0"/>
        <w:ind w:firstLine="709"/>
      </w:pPr>
      <w:r w:rsidRPr="00B96EB0">
        <w:t>- формирование эстетических потребностей, ценностей и чувств;</w:t>
      </w:r>
    </w:p>
    <w:p w:rsidR="00202BA0" w:rsidRPr="00B96EB0" w:rsidRDefault="00202BA0" w:rsidP="00B96EB0">
      <w:pPr>
        <w:widowControl w:val="0"/>
        <w:tabs>
          <w:tab w:val="left" w:pos="955"/>
        </w:tabs>
        <w:autoSpaceDE w:val="0"/>
        <w:autoSpaceDN w:val="0"/>
        <w:adjustRightInd w:val="0"/>
        <w:ind w:firstLine="709"/>
      </w:pPr>
      <w:r w:rsidRPr="00B96EB0">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202BA0" w:rsidRPr="00B96EB0" w:rsidRDefault="00202BA0" w:rsidP="00B96EB0">
      <w:pPr>
        <w:widowControl w:val="0"/>
        <w:tabs>
          <w:tab w:val="left" w:pos="955"/>
        </w:tabs>
        <w:autoSpaceDE w:val="0"/>
        <w:autoSpaceDN w:val="0"/>
        <w:adjustRightInd w:val="0"/>
        <w:ind w:firstLine="709"/>
      </w:pPr>
      <w:r w:rsidRPr="00B96EB0">
        <w:t>- развитие этических чувств, доброжелательности и эмоционально-нравственной отзывчивости, понимания и сопереживания чувствам других людей;</w:t>
      </w:r>
    </w:p>
    <w:p w:rsidR="00202BA0" w:rsidRPr="00B96EB0" w:rsidRDefault="00202BA0" w:rsidP="00B96EB0">
      <w:pPr>
        <w:widowControl w:val="0"/>
        <w:tabs>
          <w:tab w:val="left" w:pos="955"/>
        </w:tabs>
        <w:autoSpaceDE w:val="0"/>
        <w:autoSpaceDN w:val="0"/>
        <w:adjustRightInd w:val="0"/>
        <w:ind w:firstLine="709"/>
      </w:pPr>
      <w:r w:rsidRPr="00B96EB0">
        <w:t>- развитие навыков сотрудничества со взрослыми и сверстниками в разных социальных ситуациях;</w:t>
      </w:r>
    </w:p>
    <w:p w:rsidR="00202BA0" w:rsidRPr="00B96EB0" w:rsidRDefault="00202BA0" w:rsidP="00B96EB0">
      <w:pPr>
        <w:tabs>
          <w:tab w:val="left" w:pos="955"/>
        </w:tabs>
        <w:autoSpaceDE w:val="0"/>
        <w:autoSpaceDN w:val="0"/>
        <w:adjustRightInd w:val="0"/>
        <w:ind w:firstLine="709"/>
      </w:pPr>
      <w:r w:rsidRPr="00B96EB0">
        <w:t xml:space="preserve">- формирование установки на наличие мотивации к бережному отношению к культурным и духовным ценностям. </w:t>
      </w:r>
    </w:p>
    <w:p w:rsidR="00202BA0" w:rsidRPr="00B96EB0" w:rsidRDefault="00202BA0" w:rsidP="00B96EB0">
      <w:pPr>
        <w:tabs>
          <w:tab w:val="left" w:pos="955"/>
        </w:tabs>
        <w:autoSpaceDE w:val="0"/>
        <w:autoSpaceDN w:val="0"/>
        <w:adjustRightInd w:val="0"/>
        <w:ind w:firstLine="709"/>
      </w:pPr>
      <w:r w:rsidRPr="00B96EB0">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02BA0" w:rsidRPr="00B96EB0" w:rsidRDefault="00202BA0" w:rsidP="00B96EB0">
      <w:pPr>
        <w:ind w:firstLine="709"/>
        <w:rPr>
          <w:lang w:eastAsia="en-US"/>
        </w:rPr>
      </w:pPr>
      <w:r w:rsidRPr="00B96EB0">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02BA0" w:rsidRPr="00B96EB0" w:rsidRDefault="00202BA0" w:rsidP="00B96EB0">
      <w:pPr>
        <w:ind w:firstLine="709"/>
        <w:rPr>
          <w:lang w:eastAsia="en-US"/>
        </w:rPr>
      </w:pPr>
      <w:r w:rsidRPr="00B96EB0">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202BA0" w:rsidRPr="00B96EB0" w:rsidRDefault="00202BA0" w:rsidP="00B96EB0">
      <w:pPr>
        <w:widowControl w:val="0"/>
        <w:suppressLineNumbers/>
        <w:suppressAutoHyphens/>
        <w:autoSpaceDN w:val="0"/>
        <w:ind w:firstLine="709"/>
        <w:rPr>
          <w:rFonts w:eastAsia="Calibri"/>
          <w:kern w:val="3"/>
          <w:lang w:eastAsia="zh-CN" w:bidi="hi-IN"/>
        </w:rPr>
      </w:pPr>
      <w:r w:rsidRPr="00B96EB0">
        <w:rPr>
          <w:rFonts w:eastAsia="Calibri"/>
          <w:b/>
          <w:kern w:val="3"/>
          <w:lang w:eastAsia="zh-CN" w:bidi="hi-IN"/>
        </w:rPr>
        <w:t>Метапредметные результаты</w:t>
      </w:r>
      <w:r w:rsidR="00202694">
        <w:rPr>
          <w:rFonts w:eastAsia="Calibri"/>
          <w:b/>
          <w:kern w:val="3"/>
          <w:lang w:eastAsia="zh-CN" w:bidi="hi-IN"/>
        </w:rPr>
        <w:t xml:space="preserve"> </w:t>
      </w:r>
      <w:r w:rsidRPr="00B96EB0">
        <w:rPr>
          <w:rFonts w:eastAsia="Calibri"/>
          <w:kern w:val="3"/>
          <w:lang w:eastAsia="zh-CN" w:bidi="hi-IN"/>
        </w:rPr>
        <w:t>освоения программы:</w:t>
      </w:r>
    </w:p>
    <w:p w:rsidR="00202BA0" w:rsidRPr="00B96EB0" w:rsidRDefault="00202BA0" w:rsidP="00B96EB0">
      <w:pPr>
        <w:autoSpaceDE w:val="0"/>
        <w:autoSpaceDN w:val="0"/>
        <w:adjustRightInd w:val="0"/>
        <w:ind w:firstLine="709"/>
        <w:rPr>
          <w:lang w:eastAsia="en-US"/>
        </w:rPr>
      </w:pPr>
      <w:r w:rsidRPr="00B96EB0">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202BA0" w:rsidRPr="00B96EB0" w:rsidRDefault="00202BA0" w:rsidP="00B96EB0">
      <w:pPr>
        <w:autoSpaceDE w:val="0"/>
        <w:autoSpaceDN w:val="0"/>
        <w:adjustRightInd w:val="0"/>
        <w:ind w:firstLine="709"/>
        <w:rPr>
          <w:lang w:eastAsia="en-US"/>
        </w:rPr>
      </w:pPr>
      <w:r w:rsidRPr="00B96EB0">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202BA0" w:rsidRPr="00B96EB0" w:rsidRDefault="00202BA0" w:rsidP="00B96EB0">
      <w:pPr>
        <w:autoSpaceDE w:val="0"/>
        <w:autoSpaceDN w:val="0"/>
        <w:adjustRightInd w:val="0"/>
        <w:ind w:firstLine="709"/>
        <w:rPr>
          <w:lang w:eastAsia="en-US"/>
        </w:rPr>
      </w:pPr>
      <w:r w:rsidRPr="00B96EB0">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202BA0" w:rsidRPr="00B96EB0" w:rsidRDefault="00202BA0" w:rsidP="00B96EB0">
      <w:pPr>
        <w:autoSpaceDE w:val="0"/>
        <w:autoSpaceDN w:val="0"/>
        <w:adjustRightInd w:val="0"/>
        <w:ind w:firstLine="709"/>
        <w:rPr>
          <w:lang w:eastAsia="en-US"/>
        </w:rPr>
      </w:pPr>
      <w:r w:rsidRPr="00B96EB0">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202BA0" w:rsidRPr="00B96EB0" w:rsidRDefault="00202BA0" w:rsidP="00B96EB0">
      <w:pPr>
        <w:autoSpaceDE w:val="0"/>
        <w:autoSpaceDN w:val="0"/>
        <w:adjustRightInd w:val="0"/>
        <w:ind w:firstLine="709"/>
        <w:rPr>
          <w:lang w:eastAsia="en-US"/>
        </w:rPr>
      </w:pPr>
      <w:r w:rsidRPr="00B96EB0">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202BA0" w:rsidRPr="00B96EB0" w:rsidRDefault="00202BA0" w:rsidP="00B96EB0">
      <w:pPr>
        <w:autoSpaceDE w:val="0"/>
        <w:autoSpaceDN w:val="0"/>
        <w:adjustRightInd w:val="0"/>
        <w:ind w:firstLine="709"/>
        <w:rPr>
          <w:rFonts w:eastAsia="Calibri"/>
          <w:lang w:eastAsia="en-US"/>
        </w:rPr>
      </w:pPr>
      <w:r w:rsidRPr="00B96EB0">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202BA0" w:rsidRPr="00B96EB0" w:rsidRDefault="00202BA0" w:rsidP="00B96EB0">
      <w:pPr>
        <w:autoSpaceDE w:val="0"/>
        <w:autoSpaceDN w:val="0"/>
        <w:adjustRightInd w:val="0"/>
        <w:ind w:firstLine="709"/>
        <w:rPr>
          <w:rFonts w:eastAsia="Calibri"/>
          <w:lang w:eastAsia="en-US"/>
        </w:rPr>
      </w:pPr>
      <w:r w:rsidRPr="00B96EB0">
        <w:rPr>
          <w:rFonts w:eastAsia="Calibri"/>
          <w:lang w:eastAsia="en-US"/>
        </w:rPr>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w:t>
      </w:r>
      <w:r w:rsidRPr="00B96EB0">
        <w:rPr>
          <w:rFonts w:eastAsia="Calibri"/>
          <w:lang w:eastAsia="en-US"/>
        </w:rPr>
        <w:lastRenderedPageBreak/>
        <w:t>интонационно-образного, жанрового и стилевого анализа музыкальных произведений и других видов музыкально-творческой деятельности;</w:t>
      </w:r>
    </w:p>
    <w:p w:rsidR="00202BA0" w:rsidRPr="00B96EB0" w:rsidRDefault="00202BA0" w:rsidP="00B96EB0">
      <w:pPr>
        <w:autoSpaceDE w:val="0"/>
        <w:autoSpaceDN w:val="0"/>
        <w:adjustRightInd w:val="0"/>
        <w:ind w:firstLine="709"/>
        <w:rPr>
          <w:rFonts w:eastAsia="Calibri"/>
          <w:lang w:eastAsia="en-US"/>
        </w:rPr>
      </w:pPr>
      <w:r w:rsidRPr="00B96EB0">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202BA0" w:rsidRPr="00B96EB0" w:rsidRDefault="00202BA0" w:rsidP="00B96EB0">
      <w:pPr>
        <w:autoSpaceDE w:val="0"/>
        <w:autoSpaceDN w:val="0"/>
        <w:adjustRightInd w:val="0"/>
        <w:ind w:firstLine="709"/>
        <w:rPr>
          <w:lang w:eastAsia="en-US"/>
        </w:rPr>
      </w:pPr>
      <w:r w:rsidRPr="00B96EB0">
        <w:rPr>
          <w:lang w:eastAsia="en-US"/>
        </w:rPr>
        <w:t>- овладение базовыми предметными и межпредметными понятиями в процессе освоения учебного предмета «Музыка»;</w:t>
      </w:r>
    </w:p>
    <w:p w:rsidR="00202BA0" w:rsidRPr="00B96EB0" w:rsidRDefault="00202BA0" w:rsidP="00B96EB0">
      <w:pPr>
        <w:autoSpaceDE w:val="0"/>
        <w:autoSpaceDN w:val="0"/>
        <w:adjustRightInd w:val="0"/>
        <w:ind w:firstLine="709"/>
        <w:rPr>
          <w:lang w:eastAsia="en-US"/>
        </w:rPr>
      </w:pPr>
      <w:r w:rsidRPr="00B96EB0">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02BA0" w:rsidRPr="00B96EB0" w:rsidRDefault="00202BA0" w:rsidP="00B96EB0">
      <w:pPr>
        <w:autoSpaceDE w:val="0"/>
        <w:autoSpaceDN w:val="0"/>
        <w:adjustRightInd w:val="0"/>
        <w:ind w:firstLine="709"/>
        <w:rPr>
          <w:lang w:eastAsia="en-US"/>
        </w:rPr>
      </w:pPr>
      <w:r w:rsidRPr="00B96EB0">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202BA0" w:rsidRPr="00B96EB0" w:rsidRDefault="00202BA0" w:rsidP="00B96EB0">
      <w:pPr>
        <w:autoSpaceDE w:val="0"/>
        <w:autoSpaceDN w:val="0"/>
        <w:adjustRightInd w:val="0"/>
        <w:ind w:firstLine="709"/>
        <w:rPr>
          <w:lang w:eastAsia="en-US"/>
        </w:rPr>
      </w:pPr>
      <w:r w:rsidRPr="00B96EB0">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202BA0" w:rsidRPr="00B96EB0" w:rsidRDefault="00202BA0" w:rsidP="00B96EB0">
      <w:pPr>
        <w:autoSpaceDE w:val="0"/>
        <w:autoSpaceDN w:val="0"/>
        <w:adjustRightInd w:val="0"/>
        <w:ind w:firstLine="709"/>
        <w:rPr>
          <w:lang w:eastAsia="en-US"/>
        </w:rPr>
      </w:pPr>
      <w:r w:rsidRPr="00B96EB0">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202BA0" w:rsidRPr="00B96EB0" w:rsidRDefault="00202BA0" w:rsidP="00B96EB0">
      <w:pPr>
        <w:autoSpaceDE w:val="0"/>
        <w:autoSpaceDN w:val="0"/>
        <w:adjustRightInd w:val="0"/>
        <w:ind w:firstLine="709"/>
        <w:rPr>
          <w:i/>
          <w:lang w:eastAsia="en-US"/>
        </w:rPr>
      </w:pPr>
      <w:r w:rsidRPr="00B96EB0">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pacing w:val="2"/>
          <w:sz w:val="24"/>
          <w:szCs w:val="24"/>
        </w:rPr>
        <w:t>«Технология».</w:t>
      </w:r>
      <w:r w:rsidRPr="00B96EB0">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B96EB0">
        <w:rPr>
          <w:rFonts w:ascii="Times New Roman" w:hAnsi="Times New Roman"/>
          <w:color w:val="auto"/>
          <w:sz w:val="24"/>
          <w:szCs w:val="24"/>
        </w:rPr>
        <w:t>обусловлены:</w:t>
      </w:r>
    </w:p>
    <w:p w:rsidR="00202BA0" w:rsidRPr="00B96EB0" w:rsidRDefault="00202BA0" w:rsidP="00B96EB0">
      <w:pPr>
        <w:pStyle w:val="21"/>
        <w:spacing w:line="240" w:lineRule="auto"/>
        <w:rPr>
          <w:sz w:val="24"/>
        </w:rPr>
      </w:pPr>
      <w:r w:rsidRPr="00B96EB0">
        <w:rPr>
          <w:sz w:val="24"/>
        </w:rPr>
        <w:t>ключевой ролью предметно­преобразовательной деятель</w:t>
      </w:r>
      <w:r w:rsidRPr="00B96EB0">
        <w:rPr>
          <w:spacing w:val="2"/>
          <w:sz w:val="24"/>
        </w:rPr>
        <w:t xml:space="preserve">ности как основы формирования системы универсальных </w:t>
      </w:r>
      <w:r w:rsidRPr="00B96EB0">
        <w:rPr>
          <w:sz w:val="24"/>
        </w:rPr>
        <w:t>учебных действий;</w:t>
      </w:r>
    </w:p>
    <w:p w:rsidR="00202BA0" w:rsidRPr="00B96EB0" w:rsidRDefault="00202BA0" w:rsidP="00B96EB0">
      <w:pPr>
        <w:pStyle w:val="21"/>
        <w:spacing w:line="240" w:lineRule="auto"/>
        <w:rPr>
          <w:sz w:val="24"/>
        </w:rPr>
      </w:pPr>
      <w:r w:rsidRPr="00B96EB0">
        <w:rPr>
          <w:spacing w:val="2"/>
          <w:sz w:val="24"/>
        </w:rPr>
        <w:t>значением универсальных учебных действий моделиро</w:t>
      </w:r>
      <w:r w:rsidRPr="00B96EB0">
        <w:rPr>
          <w:sz w:val="24"/>
        </w:rPr>
        <w:t xml:space="preserve">вания и планирования, которые являются непосредственным предметом усвоения в ходе выполнения различных заданий </w:t>
      </w:r>
      <w:r w:rsidRPr="00B96EB0">
        <w:rPr>
          <w:spacing w:val="2"/>
          <w:sz w:val="24"/>
        </w:rPr>
        <w:t>по курсу (так, в ходе решения задач на конструированиеобучающиеся учатся использовать схемы, карты и модели,</w:t>
      </w:r>
      <w:r w:rsidRPr="00B96EB0">
        <w:rPr>
          <w:spacing w:val="-2"/>
          <w:sz w:val="24"/>
        </w:rPr>
        <w:t>задающие полную ориентировочную основу выполнения пред</w:t>
      </w:r>
      <w:r w:rsidRPr="00B96EB0">
        <w:rPr>
          <w:spacing w:val="2"/>
          <w:sz w:val="24"/>
        </w:rPr>
        <w:t xml:space="preserve">ложенных заданий и позволяющие выделять необходимую </w:t>
      </w:r>
      <w:r w:rsidRPr="00B96EB0">
        <w:rPr>
          <w:sz w:val="24"/>
        </w:rPr>
        <w:t>систему ориентиров);</w:t>
      </w:r>
    </w:p>
    <w:p w:rsidR="00202BA0" w:rsidRPr="00B96EB0" w:rsidRDefault="00202BA0" w:rsidP="00B96EB0">
      <w:pPr>
        <w:pStyle w:val="21"/>
        <w:spacing w:line="240" w:lineRule="auto"/>
        <w:rPr>
          <w:sz w:val="24"/>
        </w:rPr>
      </w:pPr>
      <w:r w:rsidRPr="00B96EB0">
        <w:rPr>
          <w:sz w:val="24"/>
        </w:rPr>
        <w:t>специальной организацией процесса планомерно­поэтап</w:t>
      </w:r>
      <w:r w:rsidRPr="00B96EB0">
        <w:rPr>
          <w:spacing w:val="2"/>
          <w:sz w:val="24"/>
        </w:rPr>
        <w:t>ной отработки предметно­преобразовательной деятельности</w:t>
      </w:r>
      <w:r w:rsidRPr="00B96EB0">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02BA0" w:rsidRPr="00B96EB0" w:rsidRDefault="00202BA0" w:rsidP="00B96EB0">
      <w:pPr>
        <w:pStyle w:val="21"/>
        <w:spacing w:line="240" w:lineRule="auto"/>
        <w:rPr>
          <w:sz w:val="24"/>
        </w:rPr>
      </w:pPr>
      <w:r w:rsidRPr="00B96EB0">
        <w:rPr>
          <w:spacing w:val="2"/>
          <w:sz w:val="24"/>
        </w:rPr>
        <w:t xml:space="preserve">широким использованием форм группового сотрудничества и проектных форм работы для реализации учебных </w:t>
      </w:r>
      <w:r w:rsidRPr="00B96EB0">
        <w:rPr>
          <w:sz w:val="24"/>
        </w:rPr>
        <w:t>целей курса;</w:t>
      </w:r>
    </w:p>
    <w:p w:rsidR="00202BA0" w:rsidRPr="00B96EB0" w:rsidRDefault="00202BA0" w:rsidP="00B96EB0">
      <w:pPr>
        <w:pStyle w:val="21"/>
        <w:spacing w:line="240" w:lineRule="auto"/>
        <w:rPr>
          <w:sz w:val="24"/>
        </w:rPr>
      </w:pPr>
      <w:r w:rsidRPr="00B96EB0">
        <w:rPr>
          <w:sz w:val="24"/>
        </w:rPr>
        <w:t>формированием первоначальных элементов ИКТ­компетентности обучающихся.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Изучение технологии обеспечивает реализацию следующих целей:</w:t>
      </w:r>
    </w:p>
    <w:p w:rsidR="00202BA0" w:rsidRPr="00B96EB0" w:rsidRDefault="00202BA0" w:rsidP="00B96EB0">
      <w:pPr>
        <w:pStyle w:val="21"/>
        <w:spacing w:line="240" w:lineRule="auto"/>
        <w:rPr>
          <w:sz w:val="24"/>
        </w:rPr>
      </w:pPr>
      <w:r w:rsidRPr="00B96EB0">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202BA0" w:rsidRPr="00B96EB0" w:rsidRDefault="00202BA0" w:rsidP="00B96EB0">
      <w:pPr>
        <w:pStyle w:val="21"/>
        <w:spacing w:line="240" w:lineRule="auto"/>
        <w:rPr>
          <w:sz w:val="24"/>
        </w:rPr>
      </w:pPr>
      <w:r w:rsidRPr="00B96EB0">
        <w:rPr>
          <w:spacing w:val="2"/>
          <w:sz w:val="24"/>
        </w:rPr>
        <w:t xml:space="preserve">развитие знаково­символического и пространственного </w:t>
      </w:r>
      <w:r w:rsidRPr="00B96EB0">
        <w:rPr>
          <w:sz w:val="24"/>
        </w:rPr>
        <w:t xml:space="preserve">мышления, творческого и репродуктивного воображения на </w:t>
      </w:r>
      <w:r w:rsidRPr="00B96EB0">
        <w:rPr>
          <w:spacing w:val="2"/>
          <w:sz w:val="24"/>
        </w:rPr>
        <w:t>основе развития способности обучающегося к моделирова</w:t>
      </w:r>
      <w:r w:rsidRPr="00B96EB0">
        <w:rPr>
          <w:sz w:val="24"/>
        </w:rPr>
        <w:t xml:space="preserve">нию </w:t>
      </w:r>
      <w:r w:rsidRPr="00B96EB0">
        <w:rPr>
          <w:sz w:val="24"/>
        </w:rPr>
        <w:lastRenderedPageBreak/>
        <w:t>и отображению объекта и процесса его преобразования в форме моделей (рисунков, планов, схем, чертежей);</w:t>
      </w:r>
    </w:p>
    <w:p w:rsidR="00202BA0" w:rsidRPr="00B96EB0" w:rsidRDefault="00202BA0" w:rsidP="00B96EB0">
      <w:pPr>
        <w:pStyle w:val="21"/>
        <w:spacing w:line="240" w:lineRule="auto"/>
        <w:rPr>
          <w:sz w:val="24"/>
        </w:rPr>
      </w:pPr>
      <w:r w:rsidRPr="00B96EB0">
        <w:rPr>
          <w:spacing w:val="-2"/>
          <w:sz w:val="24"/>
        </w:rPr>
        <w:t xml:space="preserve">развитие регулятивных действий, включая целеполагание; </w:t>
      </w:r>
      <w:r w:rsidRPr="00B96EB0">
        <w:rPr>
          <w:spacing w:val="2"/>
          <w:sz w:val="24"/>
        </w:rPr>
        <w:t>планирование (умение составлять план действий и приме</w:t>
      </w:r>
      <w:r w:rsidRPr="00B96EB0">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02BA0" w:rsidRPr="00B96EB0" w:rsidRDefault="00202BA0" w:rsidP="00B96EB0">
      <w:pPr>
        <w:pStyle w:val="21"/>
        <w:spacing w:line="240" w:lineRule="auto"/>
        <w:rPr>
          <w:sz w:val="24"/>
        </w:rPr>
      </w:pPr>
      <w:r w:rsidRPr="00B96EB0">
        <w:rPr>
          <w:sz w:val="24"/>
        </w:rPr>
        <w:t>формирование внутреннего плана на основе поэтапной отработки предметно­преобразующих действий;</w:t>
      </w:r>
    </w:p>
    <w:p w:rsidR="00202BA0" w:rsidRPr="00B96EB0" w:rsidRDefault="00202BA0" w:rsidP="00B96EB0">
      <w:pPr>
        <w:pStyle w:val="21"/>
        <w:spacing w:line="240" w:lineRule="auto"/>
        <w:rPr>
          <w:sz w:val="24"/>
        </w:rPr>
      </w:pPr>
      <w:r w:rsidRPr="00B96EB0">
        <w:rPr>
          <w:sz w:val="24"/>
        </w:rPr>
        <w:t>развитие планирующей и регулирующей функций речи;</w:t>
      </w:r>
    </w:p>
    <w:p w:rsidR="00202BA0" w:rsidRPr="00B96EB0" w:rsidRDefault="00202BA0" w:rsidP="00B96EB0">
      <w:pPr>
        <w:pStyle w:val="21"/>
        <w:spacing w:line="240" w:lineRule="auto"/>
        <w:rPr>
          <w:sz w:val="24"/>
        </w:rPr>
      </w:pPr>
      <w:r w:rsidRPr="00B96EB0">
        <w:rPr>
          <w:sz w:val="24"/>
        </w:rPr>
        <w:t>развитие коммуникативной компетентности обучающихся на основе организации совместно­продуктивной деятельности;</w:t>
      </w:r>
    </w:p>
    <w:p w:rsidR="00202BA0" w:rsidRPr="00B96EB0" w:rsidRDefault="00202BA0" w:rsidP="00B96EB0">
      <w:pPr>
        <w:pStyle w:val="21"/>
        <w:spacing w:line="240" w:lineRule="auto"/>
        <w:rPr>
          <w:sz w:val="24"/>
        </w:rPr>
      </w:pPr>
      <w:r w:rsidRPr="00B96EB0">
        <w:rPr>
          <w:spacing w:val="2"/>
          <w:sz w:val="24"/>
        </w:rPr>
        <w:t>развитие эстетических представлений и критериев на основе изобразительной и художественной конструктивной</w:t>
      </w:r>
      <w:r w:rsidRPr="00B96EB0">
        <w:rPr>
          <w:sz w:val="24"/>
        </w:rPr>
        <w:t xml:space="preserve"> деятельности;</w:t>
      </w:r>
    </w:p>
    <w:p w:rsidR="00202BA0" w:rsidRPr="00B96EB0" w:rsidRDefault="00202BA0" w:rsidP="00B96EB0">
      <w:pPr>
        <w:pStyle w:val="21"/>
        <w:spacing w:line="240" w:lineRule="auto"/>
        <w:rPr>
          <w:sz w:val="24"/>
        </w:rPr>
      </w:pPr>
      <w:r w:rsidRPr="00B96EB0">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02BA0" w:rsidRPr="00B96EB0" w:rsidRDefault="00202BA0" w:rsidP="00B96EB0">
      <w:pPr>
        <w:pStyle w:val="21"/>
        <w:spacing w:line="240" w:lineRule="auto"/>
        <w:rPr>
          <w:sz w:val="24"/>
        </w:rPr>
      </w:pPr>
      <w:r w:rsidRPr="00B96EB0">
        <w:rPr>
          <w:sz w:val="24"/>
        </w:rPr>
        <w:t xml:space="preserve">ознакомление обучающихся с миром профессий и их социальным значением, историей их возникновения и развития </w:t>
      </w:r>
      <w:r w:rsidRPr="00B96EB0">
        <w:rPr>
          <w:spacing w:val="2"/>
          <w:sz w:val="24"/>
        </w:rPr>
        <w:t>как первая ступень формирования готовности к предвари</w:t>
      </w:r>
      <w:r w:rsidRPr="00B96EB0">
        <w:rPr>
          <w:sz w:val="24"/>
        </w:rPr>
        <w:t>тельному профессиональному самоопределению;</w:t>
      </w:r>
    </w:p>
    <w:p w:rsidR="00202BA0" w:rsidRPr="00B96EB0" w:rsidRDefault="00202BA0" w:rsidP="00B96EB0">
      <w:pPr>
        <w:pStyle w:val="21"/>
        <w:spacing w:line="240" w:lineRule="auto"/>
        <w:rPr>
          <w:b/>
          <w:bCs/>
          <w:sz w:val="24"/>
        </w:rPr>
      </w:pPr>
      <w:r w:rsidRPr="00B96EB0">
        <w:rPr>
          <w:spacing w:val="-2"/>
          <w:sz w:val="24"/>
        </w:rPr>
        <w:t>формирование ИКТ­компетентности обучающихся, вклю</w:t>
      </w:r>
      <w:r w:rsidRPr="00B96EB0">
        <w:rPr>
          <w:sz w:val="24"/>
        </w:rPr>
        <w:t>чая ознакомление с правилами жизни людей в мире инфор</w:t>
      </w:r>
      <w:r w:rsidRPr="00B96EB0">
        <w:rPr>
          <w:spacing w:val="2"/>
          <w:sz w:val="24"/>
        </w:rPr>
        <w:t>мации: избирательность в потреблении информации, ува</w:t>
      </w:r>
      <w:r w:rsidRPr="00B96EB0">
        <w:rPr>
          <w:sz w:val="24"/>
        </w:rPr>
        <w:t>жение к личной информации другого человека, к процессу познания учения, к состоянию неполного знания и другим аспектам.</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«Физическая культура».</w:t>
      </w:r>
      <w:r w:rsidRPr="00B96EB0">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202BA0" w:rsidRPr="00B96EB0" w:rsidRDefault="00202BA0" w:rsidP="00B96EB0">
      <w:pPr>
        <w:pStyle w:val="21"/>
        <w:spacing w:line="240" w:lineRule="auto"/>
        <w:rPr>
          <w:sz w:val="24"/>
        </w:rPr>
      </w:pPr>
      <w:r w:rsidRPr="00B96EB0">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202BA0" w:rsidRPr="00B96EB0" w:rsidRDefault="00202BA0" w:rsidP="00B96EB0">
      <w:pPr>
        <w:pStyle w:val="21"/>
        <w:spacing w:line="240" w:lineRule="auto"/>
        <w:rPr>
          <w:sz w:val="24"/>
        </w:rPr>
      </w:pPr>
      <w:r w:rsidRPr="00B96EB0">
        <w:rPr>
          <w:sz w:val="24"/>
        </w:rPr>
        <w:t>освоение моральных норм помощи тем, кто в ней нуждается, готовности принять на себя ответственность;</w:t>
      </w:r>
    </w:p>
    <w:p w:rsidR="00202BA0" w:rsidRPr="00B96EB0" w:rsidRDefault="00202BA0" w:rsidP="00B96EB0">
      <w:pPr>
        <w:pStyle w:val="21"/>
        <w:spacing w:line="240" w:lineRule="auto"/>
        <w:rPr>
          <w:sz w:val="24"/>
        </w:rPr>
      </w:pPr>
      <w:r w:rsidRPr="00B96EB0">
        <w:rPr>
          <w:spacing w:val="2"/>
          <w:sz w:val="24"/>
        </w:rPr>
        <w:t>развитие мотивации достижения и готовности к преодолению трудностей на основе конструктивных стратегий</w:t>
      </w:r>
      <w:r w:rsidRPr="00B96EB0">
        <w:rPr>
          <w:spacing w:val="2"/>
          <w:sz w:val="24"/>
        </w:rPr>
        <w:br/>
      </w:r>
      <w:r w:rsidRPr="00B96EB0">
        <w:rPr>
          <w:sz w:val="24"/>
        </w:rPr>
        <w:t>совладания и умения мобилизовать свои личностные и физические ресурсы, стрессоустойчивости;</w:t>
      </w:r>
    </w:p>
    <w:p w:rsidR="00202BA0" w:rsidRPr="00B96EB0" w:rsidRDefault="00202BA0" w:rsidP="00B96EB0">
      <w:pPr>
        <w:pStyle w:val="21"/>
        <w:spacing w:line="240" w:lineRule="auto"/>
        <w:rPr>
          <w:sz w:val="24"/>
        </w:rPr>
      </w:pPr>
      <w:r w:rsidRPr="00B96EB0">
        <w:rPr>
          <w:sz w:val="24"/>
        </w:rPr>
        <w:t>освоение правил здорового и безопасного образа жизни.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«Физическая культура» как учебный предмет способствует:</w:t>
      </w:r>
    </w:p>
    <w:p w:rsidR="00202BA0" w:rsidRPr="00B96EB0" w:rsidRDefault="00202BA0" w:rsidP="00B96EB0">
      <w:pPr>
        <w:pStyle w:val="21"/>
        <w:spacing w:line="240" w:lineRule="auto"/>
        <w:rPr>
          <w:sz w:val="24"/>
        </w:rPr>
      </w:pPr>
      <w:r w:rsidRPr="00B96EB0">
        <w:rPr>
          <w:sz w:val="24"/>
        </w:rPr>
        <w:t>в области регулятивных действий развитию умений пла</w:t>
      </w:r>
      <w:r w:rsidRPr="00B96EB0">
        <w:rPr>
          <w:spacing w:val="2"/>
          <w:sz w:val="24"/>
        </w:rPr>
        <w:t xml:space="preserve">нировать, регулировать, контролировать и оценивать свои </w:t>
      </w:r>
      <w:r w:rsidRPr="00B96EB0">
        <w:rPr>
          <w:sz w:val="24"/>
        </w:rPr>
        <w:t>действия;</w:t>
      </w:r>
    </w:p>
    <w:p w:rsidR="00202BA0" w:rsidRPr="00B96EB0" w:rsidRDefault="00202BA0" w:rsidP="00B96EB0">
      <w:pPr>
        <w:pStyle w:val="21"/>
        <w:spacing w:line="240" w:lineRule="auto"/>
        <w:rPr>
          <w:sz w:val="24"/>
        </w:rPr>
      </w:pPr>
      <w:r w:rsidRPr="00B96EB0">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B96EB0">
        <w:rPr>
          <w:spacing w:val="2"/>
          <w:sz w:val="24"/>
        </w:rPr>
        <w:t xml:space="preserve">ления функций и ролей в совместной деятельности; конструктивно разрешать конфликты; осуществлять взаимный </w:t>
      </w:r>
      <w:r w:rsidRPr="00B96EB0">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02BA0" w:rsidRPr="00B96EB0" w:rsidRDefault="00202BA0" w:rsidP="00B96EB0">
      <w:pPr>
        <w:pStyle w:val="a8"/>
        <w:numPr>
          <w:ilvl w:val="2"/>
          <w:numId w:val="1"/>
        </w:numPr>
        <w:spacing w:line="240" w:lineRule="auto"/>
        <w:ind w:left="0" w:firstLine="0"/>
        <w:jc w:val="both"/>
        <w:rPr>
          <w:sz w:val="24"/>
        </w:rPr>
      </w:pPr>
      <w:bookmarkStart w:id="96" w:name="_Toc418108317"/>
      <w:bookmarkStart w:id="97" w:name="_Toc288394080"/>
      <w:bookmarkStart w:id="98" w:name="_Toc288410547"/>
      <w:bookmarkStart w:id="99" w:name="_Toc288410676"/>
      <w:bookmarkStart w:id="100" w:name="_Toc288410741"/>
      <w:r w:rsidRPr="00B96EB0">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96"/>
      <w:r w:rsidR="00AA7E59">
        <w:rPr>
          <w:sz w:val="24"/>
        </w:rPr>
        <w:t>.</w:t>
      </w:r>
    </w:p>
    <w:p w:rsidR="00202BA0" w:rsidRPr="00B96EB0" w:rsidRDefault="00202BA0" w:rsidP="00B96EB0">
      <w:pPr>
        <w:tabs>
          <w:tab w:val="left" w:pos="709"/>
        </w:tabs>
        <w:ind w:firstLine="709"/>
        <w:rPr>
          <w:shd w:val="clear" w:color="auto" w:fill="FFFFFF"/>
        </w:rPr>
      </w:pPr>
      <w:r w:rsidRPr="00B96EB0">
        <w:rPr>
          <w:shd w:val="clear" w:color="auto" w:fill="FFFFFF"/>
        </w:rPr>
        <w:t>Учебно-исследовательская и проектная деятельности обучающихся направлена на развитие метапредметных умений.</w:t>
      </w:r>
    </w:p>
    <w:p w:rsidR="00202BA0" w:rsidRPr="00B96EB0" w:rsidRDefault="00202BA0" w:rsidP="00B96EB0">
      <w:pPr>
        <w:tabs>
          <w:tab w:val="left" w:pos="709"/>
        </w:tabs>
        <w:ind w:firstLine="709"/>
        <w:rPr>
          <w:shd w:val="clear" w:color="auto" w:fill="FFFFFF"/>
        </w:rPr>
      </w:pPr>
      <w:r w:rsidRPr="00B96EB0">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w:t>
      </w:r>
      <w:r w:rsidRPr="00B96EB0">
        <w:rPr>
          <w:shd w:val="clear" w:color="auto" w:fill="FFFFFF"/>
        </w:rPr>
        <w:lastRenderedPageBreak/>
        <w:t xml:space="preserve">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202BA0" w:rsidRPr="00B96EB0" w:rsidRDefault="00202BA0" w:rsidP="00B96EB0">
      <w:pPr>
        <w:tabs>
          <w:tab w:val="left" w:pos="709"/>
        </w:tabs>
        <w:ind w:firstLine="709"/>
        <w:rPr>
          <w:shd w:val="clear" w:color="auto" w:fill="FFFFFF"/>
        </w:rPr>
      </w:pPr>
      <w:r w:rsidRPr="00B96EB0">
        <w:rPr>
          <w:shd w:val="clear" w:color="auto" w:fill="FFFFFF"/>
        </w:rPr>
        <w:t>В ходе освоения учебно-исследовательской и проектной деятельности учащийся начальной школы</w:t>
      </w:r>
      <w:r w:rsidRPr="00B96EB0">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202BA0" w:rsidRPr="00B96EB0" w:rsidRDefault="00202BA0" w:rsidP="00B96EB0">
      <w:pPr>
        <w:pStyle w:val="80"/>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B96EB0">
        <w:rPr>
          <w:rFonts w:ascii="Times New Roman" w:eastAsia="Calibri" w:hAnsi="Times New Roman" w:cs="Times New Roman"/>
          <w:spacing w:val="0"/>
          <w:sz w:val="24"/>
          <w:szCs w:val="24"/>
        </w:rPr>
        <w:t xml:space="preserve">Основными задачами </w:t>
      </w:r>
      <w:r w:rsidRPr="00B96EB0">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96EB0">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202BA0" w:rsidRPr="00B96EB0" w:rsidRDefault="00202BA0" w:rsidP="00B96EB0">
      <w:pPr>
        <w:shd w:val="clear" w:color="auto" w:fill="FFFFFF"/>
        <w:tabs>
          <w:tab w:val="left" w:pos="709"/>
        </w:tabs>
        <w:ind w:firstLine="709"/>
        <w:rPr>
          <w:rFonts w:eastAsia="Calibri"/>
        </w:rPr>
      </w:pPr>
      <w:r w:rsidRPr="00B96EB0">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202BA0" w:rsidRPr="00B96EB0" w:rsidRDefault="00202BA0" w:rsidP="00B96EB0">
      <w:pPr>
        <w:pStyle w:val="80"/>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B96EB0">
        <w:rPr>
          <w:rFonts w:ascii="Times New Roman" w:eastAsia="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B96EB0">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202BA0" w:rsidRPr="00B96EB0" w:rsidRDefault="00202BA0" w:rsidP="00B96EB0">
      <w:pPr>
        <w:pStyle w:val="80"/>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shd w:val="clear" w:color="auto" w:fill="FFFFFF"/>
        </w:rPr>
      </w:pPr>
      <w:r w:rsidRPr="00B96EB0">
        <w:rPr>
          <w:rFonts w:ascii="Times New Roman" w:eastAsia="Times New Roman" w:hAnsi="Times New Roman" w:cs="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202BA0" w:rsidRPr="00B96EB0" w:rsidRDefault="00202BA0" w:rsidP="00B96EB0">
      <w:pPr>
        <w:pStyle w:val="80"/>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B96EB0">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AA7E59" w:rsidRDefault="00AA7E59" w:rsidP="00B96EB0">
      <w:pPr>
        <w:shd w:val="clear" w:color="auto" w:fill="FFFFFF"/>
        <w:tabs>
          <w:tab w:val="left" w:pos="709"/>
        </w:tabs>
        <w:ind w:firstLine="709"/>
        <w:rPr>
          <w:rFonts w:eastAsia="Calibri"/>
        </w:rPr>
      </w:pPr>
      <w:r w:rsidRPr="00AA7E59">
        <w:rPr>
          <w:rFonts w:eastAsia="Calibri"/>
          <w:b/>
          <w:i/>
        </w:rPr>
        <w:t>О</w:t>
      </w:r>
      <w:r w:rsidR="00202BA0" w:rsidRPr="00AA7E59">
        <w:rPr>
          <w:rFonts w:eastAsia="Calibri"/>
          <w:b/>
          <w:i/>
        </w:rPr>
        <w:t>сновны</w:t>
      </w:r>
      <w:r w:rsidRPr="00AA7E59">
        <w:rPr>
          <w:rFonts w:eastAsia="Calibri"/>
          <w:b/>
          <w:i/>
        </w:rPr>
        <w:t xml:space="preserve">е </w:t>
      </w:r>
      <w:r w:rsidR="00202BA0" w:rsidRPr="00AA7E59">
        <w:rPr>
          <w:rFonts w:eastAsia="Calibri"/>
          <w:b/>
          <w:i/>
        </w:rPr>
        <w:t>результат</w:t>
      </w:r>
      <w:r w:rsidRPr="00AA7E59">
        <w:rPr>
          <w:rFonts w:eastAsia="Calibri"/>
          <w:b/>
          <w:i/>
        </w:rPr>
        <w:t>ы</w:t>
      </w:r>
      <w:r w:rsidR="00202BA0" w:rsidRPr="00AA7E59">
        <w:rPr>
          <w:rFonts w:eastAsia="Calibri"/>
          <w:b/>
          <w:i/>
        </w:rPr>
        <w:t xml:space="preserve"> учебно-исследовательской и проектной деятельности младших школьников</w:t>
      </w:r>
      <w:r>
        <w:rPr>
          <w:rFonts w:eastAsia="Calibri"/>
          <w:b/>
          <w:i/>
        </w:rPr>
        <w:t>:</w:t>
      </w:r>
      <w:r>
        <w:rPr>
          <w:rFonts w:eastAsia="Calibri"/>
        </w:rPr>
        <w:t xml:space="preserve"> </w:t>
      </w:r>
    </w:p>
    <w:p w:rsidR="00AA7E59" w:rsidRDefault="00AA7E59" w:rsidP="002219BA">
      <w:pPr>
        <w:pStyle w:val="afff0"/>
        <w:numPr>
          <w:ilvl w:val="0"/>
          <w:numId w:val="56"/>
        </w:numPr>
        <w:shd w:val="clear" w:color="auto" w:fill="FFFFFF"/>
        <w:tabs>
          <w:tab w:val="left" w:pos="709"/>
        </w:tabs>
        <w:spacing w:after="0" w:line="240" w:lineRule="auto"/>
        <w:jc w:val="both"/>
        <w:rPr>
          <w:rFonts w:ascii="Times New Roman" w:hAnsi="Times New Roman"/>
          <w:sz w:val="24"/>
          <w:szCs w:val="24"/>
        </w:rPr>
      </w:pPr>
      <w:r w:rsidRPr="00AA7E59">
        <w:rPr>
          <w:rFonts w:ascii="Times New Roman" w:hAnsi="Times New Roman"/>
          <w:sz w:val="24"/>
          <w:szCs w:val="24"/>
        </w:rPr>
        <w:t xml:space="preserve">сформированные умения: </w:t>
      </w:r>
      <w:r w:rsidR="00202BA0" w:rsidRPr="00AA7E59">
        <w:rPr>
          <w:rFonts w:ascii="Times New Roman" w:hAnsi="Times New Roman"/>
          <w:sz w:val="24"/>
          <w:szCs w:val="24"/>
        </w:rPr>
        <w:t xml:space="preserve">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
    <w:p w:rsidR="00202BA0" w:rsidRPr="00AA7E59" w:rsidRDefault="00202BA0" w:rsidP="002219BA">
      <w:pPr>
        <w:pStyle w:val="afff0"/>
        <w:numPr>
          <w:ilvl w:val="0"/>
          <w:numId w:val="56"/>
        </w:numPr>
        <w:shd w:val="clear" w:color="auto" w:fill="FFFFFF"/>
        <w:tabs>
          <w:tab w:val="left" w:pos="709"/>
        </w:tabs>
        <w:spacing w:after="0" w:line="240" w:lineRule="auto"/>
        <w:jc w:val="both"/>
        <w:rPr>
          <w:rFonts w:ascii="Times New Roman" w:hAnsi="Times New Roman"/>
          <w:sz w:val="24"/>
          <w:szCs w:val="24"/>
        </w:rPr>
      </w:pPr>
      <w:r w:rsidRPr="00AA7E59">
        <w:rPr>
          <w:rFonts w:ascii="Times New Roman" w:hAnsi="Times New Roman"/>
          <w:sz w:val="24"/>
          <w:szCs w:val="24"/>
        </w:rPr>
        <w:t>готовность слушать и слышать собеседника,</w:t>
      </w:r>
      <w:r w:rsidR="00AA7E59" w:rsidRPr="00AA7E59">
        <w:rPr>
          <w:rFonts w:ascii="Times New Roman" w:hAnsi="Times New Roman"/>
          <w:sz w:val="24"/>
          <w:szCs w:val="24"/>
        </w:rPr>
        <w:t xml:space="preserve"> </w:t>
      </w:r>
      <w:r w:rsidRPr="00AA7E59">
        <w:rPr>
          <w:rFonts w:ascii="Times New Roman" w:hAnsi="Times New Roman"/>
          <w:sz w:val="24"/>
          <w:szCs w:val="24"/>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202BA0" w:rsidRPr="00B96EB0" w:rsidRDefault="00202BA0" w:rsidP="00B96EB0">
      <w:pPr>
        <w:shd w:val="clear" w:color="auto" w:fill="FFFFFF"/>
        <w:tabs>
          <w:tab w:val="left" w:pos="709"/>
        </w:tabs>
        <w:ind w:firstLine="709"/>
      </w:pPr>
    </w:p>
    <w:p w:rsidR="00202BA0" w:rsidRPr="00B96EB0" w:rsidRDefault="00202BA0" w:rsidP="00B96EB0">
      <w:pPr>
        <w:pStyle w:val="a8"/>
        <w:numPr>
          <w:ilvl w:val="2"/>
          <w:numId w:val="1"/>
        </w:numPr>
        <w:spacing w:line="240" w:lineRule="auto"/>
        <w:ind w:left="0" w:firstLine="0"/>
        <w:jc w:val="both"/>
        <w:rPr>
          <w:sz w:val="24"/>
        </w:rPr>
      </w:pPr>
      <w:bookmarkStart w:id="101" w:name="_Toc418108318"/>
      <w:bookmarkEnd w:id="97"/>
      <w:bookmarkEnd w:id="98"/>
      <w:bookmarkEnd w:id="99"/>
      <w:bookmarkEnd w:id="100"/>
      <w:r w:rsidRPr="00B96EB0">
        <w:rPr>
          <w:sz w:val="24"/>
        </w:rPr>
        <w:t>Условия, обеспечивающие развитие универсальных учебных действий у обучающихся</w:t>
      </w:r>
      <w:bookmarkEnd w:id="101"/>
    </w:p>
    <w:p w:rsidR="00202BA0" w:rsidRPr="00B96EB0" w:rsidRDefault="00202BA0" w:rsidP="00B96EB0">
      <w:pPr>
        <w:tabs>
          <w:tab w:val="left" w:pos="709"/>
        </w:tabs>
        <w:ind w:firstLine="709"/>
      </w:pPr>
      <w:r w:rsidRPr="00B96EB0">
        <w:lastRenderedPageBreak/>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202BA0" w:rsidRPr="00B96EB0" w:rsidRDefault="00202BA0" w:rsidP="00B96EB0">
      <w:pPr>
        <w:tabs>
          <w:tab w:val="left" w:pos="709"/>
        </w:tabs>
        <w:ind w:firstLine="709"/>
      </w:pPr>
      <w:r w:rsidRPr="00B96EB0">
        <w:t>использовании  учебников</w:t>
      </w:r>
      <w:r w:rsidR="00D01192">
        <w:t xml:space="preserve"> </w:t>
      </w:r>
      <w:r w:rsidRPr="00B96EB0">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202BA0" w:rsidRPr="00B96EB0" w:rsidRDefault="00202BA0" w:rsidP="00B96EB0">
      <w:pPr>
        <w:tabs>
          <w:tab w:val="left" w:pos="709"/>
        </w:tabs>
        <w:ind w:firstLine="709"/>
      </w:pPr>
      <w:r w:rsidRPr="00B96EB0">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202BA0" w:rsidRPr="00B96EB0" w:rsidRDefault="00202BA0" w:rsidP="00B96EB0">
      <w:pPr>
        <w:tabs>
          <w:tab w:val="left" w:pos="709"/>
        </w:tabs>
        <w:ind w:firstLine="709"/>
      </w:pPr>
      <w:r w:rsidRPr="00B96EB0">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202BA0" w:rsidRPr="00B96EB0" w:rsidRDefault="00202BA0" w:rsidP="00B96EB0">
      <w:pPr>
        <w:tabs>
          <w:tab w:val="left" w:pos="709"/>
        </w:tabs>
        <w:ind w:firstLine="709"/>
      </w:pPr>
      <w:r w:rsidRPr="00B96EB0">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202BA0" w:rsidRPr="00B96EB0" w:rsidRDefault="00202BA0" w:rsidP="00B96EB0">
      <w:pPr>
        <w:tabs>
          <w:tab w:val="left" w:pos="709"/>
        </w:tabs>
        <w:ind w:firstLine="709"/>
      </w:pPr>
      <w:r w:rsidRPr="00B96EB0">
        <w:t>эффективного использования средств ИКТ.</w:t>
      </w:r>
    </w:p>
    <w:p w:rsidR="00202BA0" w:rsidRPr="00B96EB0" w:rsidRDefault="00202BA0" w:rsidP="00B96EB0">
      <w:pPr>
        <w:tabs>
          <w:tab w:val="left" w:pos="709"/>
        </w:tabs>
        <w:ind w:firstLine="709"/>
      </w:pPr>
      <w:r w:rsidRPr="00B96EB0">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В условиях интенсификации процессов информатизации </w:t>
      </w:r>
      <w:r w:rsidRPr="00B96EB0">
        <w:rPr>
          <w:rFonts w:ascii="Times New Roman" w:hAnsi="Times New Roman"/>
          <w:color w:val="auto"/>
          <w:sz w:val="24"/>
          <w:szCs w:val="24"/>
        </w:rPr>
        <w:t xml:space="preserve">общества и образования при формировании универсальных </w:t>
      </w:r>
      <w:r w:rsidRPr="00B96EB0">
        <w:rPr>
          <w:rFonts w:ascii="Times New Roman" w:hAnsi="Times New Roman"/>
          <w:color w:val="auto"/>
          <w:spacing w:val="-2"/>
          <w:sz w:val="24"/>
          <w:szCs w:val="24"/>
        </w:rPr>
        <w:t>учебных действий наряду с предметными  методиками целе</w:t>
      </w:r>
      <w:r w:rsidRPr="00B96EB0">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B96EB0">
        <w:rPr>
          <w:rFonts w:ascii="Times New Roman" w:hAnsi="Times New Roman"/>
          <w:color w:val="auto"/>
          <w:spacing w:val="2"/>
          <w:sz w:val="24"/>
          <w:szCs w:val="24"/>
        </w:rPr>
        <w:t xml:space="preserve">среды. Ориентировка младших школьников в </w:t>
      </w:r>
      <w:r w:rsidRPr="00B96EB0">
        <w:rPr>
          <w:rFonts w:ascii="Times New Roman" w:hAnsi="Times New Roman"/>
          <w:color w:val="auto"/>
          <w:sz w:val="24"/>
          <w:szCs w:val="24"/>
        </w:rPr>
        <w:t>ИКТ и формирова</w:t>
      </w:r>
      <w:r w:rsidRPr="00B96EB0">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B96EB0">
        <w:rPr>
          <w:rFonts w:ascii="Times New Roman" w:hAnsi="Times New Roman"/>
          <w:color w:val="auto"/>
          <w:sz w:val="24"/>
          <w:szCs w:val="24"/>
        </w:rPr>
        <w:t>рования уни</w:t>
      </w:r>
      <w:r w:rsidRPr="00B96EB0">
        <w:rPr>
          <w:rFonts w:ascii="Times New Roman" w:hAnsi="Times New Roman"/>
          <w:color w:val="auto"/>
          <w:spacing w:val="2"/>
          <w:sz w:val="24"/>
          <w:szCs w:val="24"/>
        </w:rPr>
        <w:t>версальных учебных действий обучающихся в рамках</w:t>
      </w:r>
      <w:r w:rsidRPr="00B96EB0">
        <w:rPr>
          <w:rFonts w:ascii="Times New Roman" w:hAnsi="Times New Roman"/>
          <w:color w:val="auto"/>
          <w:sz w:val="24"/>
          <w:szCs w:val="24"/>
        </w:rPr>
        <w:t xml:space="preserve"> начального общего образования. </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ИКТ также могут (и должны) широко применять</w:t>
      </w:r>
      <w:r w:rsidRPr="00B96EB0">
        <w:rPr>
          <w:rFonts w:ascii="Times New Roman" w:hAnsi="Times New Roman"/>
          <w:color w:val="auto"/>
          <w:spacing w:val="2"/>
          <w:sz w:val="24"/>
          <w:szCs w:val="24"/>
        </w:rPr>
        <w:t xml:space="preserve">ся при оценке сформированности универсальных учебных </w:t>
      </w:r>
      <w:r w:rsidRPr="00B96EB0">
        <w:rPr>
          <w:rFonts w:ascii="Times New Roman" w:hAnsi="Times New Roman"/>
          <w:color w:val="auto"/>
          <w:sz w:val="24"/>
          <w:szCs w:val="24"/>
        </w:rPr>
        <w:t xml:space="preserve">действий. Для их формирования исключительную важность </w:t>
      </w:r>
      <w:r w:rsidRPr="00B96EB0">
        <w:rPr>
          <w:rFonts w:ascii="Times New Roman" w:hAnsi="Times New Roman"/>
          <w:color w:val="auto"/>
          <w:spacing w:val="2"/>
          <w:sz w:val="24"/>
          <w:szCs w:val="24"/>
        </w:rPr>
        <w:t>имеет использование информационно­образовательной сре</w:t>
      </w:r>
      <w:r w:rsidRPr="00B96EB0">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В рамках ИКТ­компетентности выделяется учебная ИКТ­компе</w:t>
      </w:r>
      <w:r w:rsidRPr="00B96EB0">
        <w:rPr>
          <w:rFonts w:ascii="Times New Roman" w:hAnsi="Times New Roman"/>
          <w:color w:val="auto"/>
          <w:sz w:val="24"/>
          <w:szCs w:val="24"/>
        </w:rPr>
        <w:t>тентность - способность решать учебные задачи с исполь</w:t>
      </w:r>
      <w:r w:rsidRPr="00B96EB0">
        <w:rPr>
          <w:rFonts w:ascii="Times New Roman" w:hAnsi="Times New Roman"/>
          <w:color w:val="auto"/>
          <w:spacing w:val="2"/>
          <w:sz w:val="24"/>
          <w:szCs w:val="24"/>
        </w:rPr>
        <w:t xml:space="preserve">зованием общедоступных в начальной школе инструментов </w:t>
      </w:r>
      <w:r w:rsidRPr="00B96EB0">
        <w:rPr>
          <w:rFonts w:ascii="Times New Roman" w:hAnsi="Times New Roman"/>
          <w:color w:val="auto"/>
          <w:sz w:val="24"/>
          <w:szCs w:val="24"/>
        </w:rPr>
        <w:t>ИКТ и источников информации в соответствии с возрастны</w:t>
      </w:r>
      <w:r w:rsidRPr="00B96EB0">
        <w:rPr>
          <w:rFonts w:ascii="Times New Roman" w:hAnsi="Times New Roman"/>
          <w:color w:val="auto"/>
          <w:spacing w:val="2"/>
          <w:sz w:val="24"/>
          <w:szCs w:val="24"/>
        </w:rPr>
        <w:t xml:space="preserve">ми потребностями и возможностями младшего школьника. </w:t>
      </w:r>
      <w:r w:rsidRPr="00B96EB0">
        <w:rPr>
          <w:rFonts w:ascii="Times New Roman" w:hAnsi="Times New Roman"/>
          <w:color w:val="auto"/>
          <w:sz w:val="24"/>
          <w:szCs w:val="24"/>
        </w:rPr>
        <w:t xml:space="preserve">Решение задачи формирования ИКТ­компетентности должно </w:t>
      </w:r>
      <w:r w:rsidRPr="00B96EB0">
        <w:rPr>
          <w:rFonts w:ascii="Times New Roman" w:hAnsi="Times New Roman"/>
          <w:color w:val="auto"/>
          <w:spacing w:val="-2"/>
          <w:sz w:val="24"/>
          <w:szCs w:val="24"/>
        </w:rPr>
        <w:t>проходить не только на занятиях по отдельным учебным пред</w:t>
      </w:r>
      <w:r w:rsidRPr="00B96EB0">
        <w:rPr>
          <w:rFonts w:ascii="Times New Roman" w:hAnsi="Times New Roman"/>
          <w:color w:val="auto"/>
          <w:spacing w:val="2"/>
          <w:sz w:val="24"/>
          <w:szCs w:val="24"/>
        </w:rPr>
        <w:t xml:space="preserve">метам (где формируется предметная ИКТ­компетентность), </w:t>
      </w:r>
      <w:r w:rsidRPr="00B96EB0">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 критическое отношение к информации и избирательность </w:t>
      </w:r>
      <w:r w:rsidRPr="00B96EB0">
        <w:rPr>
          <w:rFonts w:ascii="Times New Roman" w:hAnsi="Times New Roman"/>
          <w:color w:val="auto"/>
          <w:sz w:val="24"/>
          <w:szCs w:val="24"/>
        </w:rPr>
        <w:t>её восприятия;</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основы правовой культуры в области использования информации.</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При освоении регулятивных универсальных учебных действий обеспечиваются:</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создание цифрового портфолио учебных достижений обучающегося.</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При освоении познавательных универсальных учебных </w:t>
      </w:r>
      <w:r w:rsidRPr="00B96EB0">
        <w:rPr>
          <w:rFonts w:ascii="Times New Roman" w:hAnsi="Times New Roman"/>
          <w:color w:val="auto"/>
          <w:sz w:val="24"/>
          <w:szCs w:val="24"/>
        </w:rPr>
        <w:t>действий ИКТ играют ключевую роль в следующих универсальных учебных действиях:</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lastRenderedPageBreak/>
        <w:t>- поиск информации;</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 фиксация (запись) информации с помощью различных </w:t>
      </w:r>
      <w:r w:rsidRPr="00B96EB0">
        <w:rPr>
          <w:rFonts w:ascii="Times New Roman" w:hAnsi="Times New Roman"/>
          <w:color w:val="auto"/>
          <w:sz w:val="24"/>
          <w:szCs w:val="24"/>
        </w:rPr>
        <w:t>технических средств;</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B96EB0">
        <w:rPr>
          <w:rFonts w:ascii="Times New Roman" w:hAnsi="Times New Roman"/>
          <w:color w:val="auto"/>
          <w:sz w:val="24"/>
          <w:szCs w:val="24"/>
        </w:rPr>
        <w:t> </w:t>
      </w:r>
      <w:r w:rsidRPr="00B96EB0">
        <w:rPr>
          <w:rFonts w:ascii="Times New Roman" w:hAnsi="Times New Roman"/>
          <w:color w:val="auto"/>
          <w:sz w:val="24"/>
          <w:szCs w:val="24"/>
        </w:rPr>
        <w:t>пр.;</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создание простых гипермедиасообщений;</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построение простейших моделей объектов и процессов.</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ИКТ является важным инструментом для формирования </w:t>
      </w:r>
      <w:r w:rsidRPr="00B96EB0">
        <w:rPr>
          <w:rFonts w:ascii="Times New Roman" w:hAnsi="Times New Roman"/>
          <w:color w:val="auto"/>
          <w:spacing w:val="-2"/>
          <w:sz w:val="24"/>
          <w:szCs w:val="24"/>
        </w:rPr>
        <w:t>коммуникативных универсальных учебных действий. Для это</w:t>
      </w:r>
      <w:r w:rsidRPr="00B96EB0">
        <w:rPr>
          <w:rFonts w:ascii="Times New Roman" w:hAnsi="Times New Roman"/>
          <w:color w:val="auto"/>
          <w:sz w:val="24"/>
          <w:szCs w:val="24"/>
        </w:rPr>
        <w:t>го используются:</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обмен гипермедиасообщениями;</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выступление с аудиовизуальной поддержкой;</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фиксация хода коллективной/личной коммуникации;</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общение в цифровой среде (электронная почта, чат, видеоконференция, форум, блог).</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B96EB0">
        <w:rPr>
          <w:rFonts w:ascii="Times New Roman" w:hAnsi="Times New Roman"/>
          <w:color w:val="auto"/>
          <w:spacing w:val="2"/>
          <w:sz w:val="24"/>
          <w:szCs w:val="24"/>
        </w:rPr>
        <w:t xml:space="preserve">формирования универсальных учебных действий позволяет </w:t>
      </w:r>
      <w:r w:rsidRPr="00B96EB0">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202BA0" w:rsidRPr="00B96EB0" w:rsidRDefault="00202BA0" w:rsidP="00B96EB0">
      <w:pPr>
        <w:pStyle w:val="a4"/>
        <w:spacing w:line="240" w:lineRule="auto"/>
        <w:ind w:left="720" w:firstLine="0"/>
        <w:rPr>
          <w:rFonts w:ascii="Times New Roman" w:hAnsi="Times New Roman"/>
          <w:color w:val="auto"/>
          <w:sz w:val="24"/>
          <w:szCs w:val="24"/>
        </w:rPr>
      </w:pPr>
    </w:p>
    <w:p w:rsidR="00202BA0" w:rsidRPr="00B96EB0" w:rsidRDefault="00202BA0" w:rsidP="00B96EB0">
      <w:pPr>
        <w:pStyle w:val="a8"/>
        <w:numPr>
          <w:ilvl w:val="2"/>
          <w:numId w:val="1"/>
        </w:numPr>
        <w:spacing w:line="240" w:lineRule="auto"/>
        <w:ind w:left="0" w:firstLine="0"/>
        <w:jc w:val="both"/>
        <w:rPr>
          <w:sz w:val="24"/>
        </w:rPr>
      </w:pPr>
      <w:bookmarkStart w:id="102" w:name="_Toc418108319"/>
      <w:r w:rsidRPr="00B96EB0">
        <w:rPr>
          <w:spacing w:val="-4"/>
          <w:sz w:val="24"/>
        </w:rPr>
        <w:t>Условия, обеспечивающие преемственность про</w:t>
      </w:r>
      <w:r w:rsidRPr="00B96EB0">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02"/>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00B9509E" w:rsidRPr="00B96EB0">
        <w:rPr>
          <w:rFonts w:ascii="Times New Roman" w:hAnsi="Times New Roman"/>
          <w:color w:val="auto"/>
          <w:sz w:val="24"/>
          <w:szCs w:val="24"/>
        </w:rPr>
        <w:t>ДОУ с. Киселёвка</w:t>
      </w:r>
      <w:r w:rsidR="00D01192">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в </w:t>
      </w:r>
      <w:r w:rsidR="00B9509E" w:rsidRPr="00B96EB0">
        <w:rPr>
          <w:rFonts w:ascii="Times New Roman" w:hAnsi="Times New Roman"/>
          <w:color w:val="auto"/>
          <w:sz w:val="24"/>
          <w:szCs w:val="24"/>
        </w:rPr>
        <w:t>МБОУ СОШ с. Киселёвка</w:t>
      </w:r>
      <w:r w:rsidRPr="00B96EB0">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B96EB0">
        <w:rPr>
          <w:rFonts w:ascii="Times New Roman" w:hAnsi="Times New Roman"/>
          <w:color w:val="auto"/>
          <w:spacing w:val="-2"/>
          <w:sz w:val="24"/>
          <w:szCs w:val="24"/>
        </w:rPr>
        <w:t>на огромные возрастно­психологические различия между обу</w:t>
      </w:r>
      <w:r w:rsidRPr="00B96EB0">
        <w:rPr>
          <w:rFonts w:ascii="Times New Roman" w:hAnsi="Times New Roman"/>
          <w:color w:val="auto"/>
          <w:sz w:val="24"/>
          <w:szCs w:val="24"/>
        </w:rPr>
        <w:t>чающимися, переживаемые ими трудности переходных периодов имеют много общего.</w:t>
      </w:r>
    </w:p>
    <w:p w:rsidR="00202BA0" w:rsidRPr="00B96EB0" w:rsidRDefault="00202BA0" w:rsidP="00B96EB0">
      <w:pPr>
        <w:pStyle w:val="a4"/>
        <w:spacing w:line="240" w:lineRule="auto"/>
        <w:ind w:firstLine="709"/>
        <w:rPr>
          <w:rFonts w:ascii="Times New Roman" w:hAnsi="Times New Roman"/>
          <w:color w:val="auto"/>
          <w:sz w:val="24"/>
          <w:szCs w:val="24"/>
        </w:rPr>
      </w:pP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B96EB0">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202BA0" w:rsidRPr="00B96EB0" w:rsidRDefault="00202BA0" w:rsidP="00B96EB0">
      <w:pPr>
        <w:pStyle w:val="a4"/>
        <w:spacing w:line="240" w:lineRule="auto"/>
        <w:ind w:firstLine="709"/>
        <w:rPr>
          <w:rFonts w:ascii="Times New Roman" w:hAnsi="Times New Roman"/>
          <w:i/>
          <w:iCs/>
          <w:color w:val="auto"/>
          <w:sz w:val="24"/>
          <w:szCs w:val="24"/>
        </w:rPr>
      </w:pPr>
      <w:r w:rsidRPr="00B96EB0">
        <w:rPr>
          <w:rFonts w:ascii="Times New Roman" w:hAnsi="Times New Roman"/>
          <w:color w:val="auto"/>
          <w:sz w:val="24"/>
          <w:szCs w:val="24"/>
        </w:rPr>
        <w:t xml:space="preserve">Исследования </w:t>
      </w:r>
      <w:r w:rsidRPr="00B96EB0">
        <w:rPr>
          <w:rFonts w:ascii="Times New Roman" w:hAnsi="Times New Roman"/>
          <w:b/>
          <w:bCs/>
          <w:i/>
          <w:iCs/>
          <w:color w:val="auto"/>
          <w:sz w:val="24"/>
          <w:szCs w:val="24"/>
        </w:rPr>
        <w:t xml:space="preserve">готовности детей к обучению в школе </w:t>
      </w:r>
      <w:r w:rsidRPr="00B96EB0">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202BA0" w:rsidRPr="00B96EB0" w:rsidRDefault="00202BA0" w:rsidP="00B96EB0">
      <w:pPr>
        <w:pStyle w:val="a4"/>
        <w:spacing w:line="240" w:lineRule="auto"/>
        <w:ind w:firstLine="709"/>
        <w:rPr>
          <w:rFonts w:ascii="Times New Roman" w:hAnsi="Times New Roman"/>
          <w:i/>
          <w:iCs/>
          <w:color w:val="auto"/>
          <w:sz w:val="24"/>
          <w:szCs w:val="24"/>
        </w:rPr>
      </w:pPr>
      <w:r w:rsidRPr="00B96EB0">
        <w:rPr>
          <w:rFonts w:ascii="Times New Roman" w:hAnsi="Times New Roman"/>
          <w:i/>
          <w:iCs/>
          <w:color w:val="auto"/>
          <w:spacing w:val="-4"/>
          <w:sz w:val="24"/>
          <w:szCs w:val="24"/>
        </w:rPr>
        <w:t xml:space="preserve">Физическая готовность </w:t>
      </w:r>
      <w:r w:rsidRPr="00B96EB0">
        <w:rPr>
          <w:rFonts w:ascii="Times New Roman" w:hAnsi="Times New Roman"/>
          <w:color w:val="auto"/>
          <w:spacing w:val="-4"/>
          <w:sz w:val="24"/>
          <w:szCs w:val="24"/>
        </w:rPr>
        <w:t>определяется состоянием здоровья,</w:t>
      </w:r>
      <w:r w:rsidRPr="00B96EB0">
        <w:rPr>
          <w:rFonts w:ascii="Times New Roman" w:hAnsi="Times New Roman"/>
          <w:color w:val="auto"/>
          <w:spacing w:val="-4"/>
          <w:sz w:val="24"/>
          <w:szCs w:val="24"/>
        </w:rPr>
        <w:br/>
      </w:r>
      <w:r w:rsidRPr="00B96EB0">
        <w:rPr>
          <w:rFonts w:ascii="Times New Roman" w:hAnsi="Times New Roman"/>
          <w:color w:val="auto"/>
          <w:spacing w:val="2"/>
          <w:sz w:val="24"/>
          <w:szCs w:val="24"/>
        </w:rPr>
        <w:t>уровнем морфофункциональной зрелости организма ребён</w:t>
      </w:r>
      <w:r w:rsidRPr="00B96EB0">
        <w:rPr>
          <w:rFonts w:ascii="Times New Roman" w:hAnsi="Times New Roman"/>
          <w:color w:val="auto"/>
          <w:sz w:val="24"/>
          <w:szCs w:val="24"/>
        </w:rPr>
        <w:t xml:space="preserve">ка, в том числе развитием двигательных навыков и качеств </w:t>
      </w:r>
      <w:r w:rsidRPr="00B96EB0">
        <w:rPr>
          <w:rFonts w:ascii="Times New Roman" w:hAnsi="Times New Roman"/>
          <w:color w:val="auto"/>
          <w:spacing w:val="2"/>
          <w:sz w:val="24"/>
          <w:szCs w:val="24"/>
        </w:rPr>
        <w:t xml:space="preserve">(тонкая моторная координация), физической и умственной </w:t>
      </w:r>
      <w:r w:rsidRPr="00B96EB0">
        <w:rPr>
          <w:rFonts w:ascii="Times New Roman" w:hAnsi="Times New Roman"/>
          <w:color w:val="auto"/>
          <w:sz w:val="24"/>
          <w:szCs w:val="24"/>
        </w:rPr>
        <w:t>работоспособности.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i/>
          <w:iCs/>
          <w:color w:val="auto"/>
          <w:sz w:val="24"/>
          <w:szCs w:val="24"/>
        </w:rPr>
        <w:t xml:space="preserve">Психологическая готовность </w:t>
      </w:r>
      <w:r w:rsidRPr="00B96EB0">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Психологическая готовность к школе имеет следующую </w:t>
      </w:r>
      <w:r w:rsidRPr="00B96EB0">
        <w:rPr>
          <w:rFonts w:ascii="Times New Roman" w:hAnsi="Times New Roman"/>
          <w:color w:val="auto"/>
          <w:spacing w:val="-2"/>
          <w:sz w:val="24"/>
          <w:szCs w:val="24"/>
        </w:rPr>
        <w:t>структуру: личностная готовность, умственная зрелость и про</w:t>
      </w:r>
      <w:r w:rsidRPr="00B96EB0">
        <w:rPr>
          <w:rFonts w:ascii="Times New Roman" w:hAnsi="Times New Roman"/>
          <w:color w:val="auto"/>
          <w:sz w:val="24"/>
          <w:szCs w:val="24"/>
        </w:rPr>
        <w:t>извольность регуляции поведения и деятельности.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lastRenderedPageBreak/>
        <w:t>Личностная готовность включает мотивационную готов</w:t>
      </w:r>
      <w:r w:rsidRPr="00B96EB0">
        <w:rPr>
          <w:rFonts w:ascii="Times New Roman" w:hAnsi="Times New Roman"/>
          <w:color w:val="auto"/>
          <w:spacing w:val="-4"/>
          <w:sz w:val="24"/>
          <w:szCs w:val="24"/>
        </w:rPr>
        <w:t>ность, коммуникативную готовность, сформированность Я­кон</w:t>
      </w:r>
      <w:r w:rsidRPr="00B96EB0">
        <w:rPr>
          <w:rFonts w:ascii="Times New Roman" w:hAnsi="Times New Roman"/>
          <w:color w:val="auto"/>
          <w:sz w:val="24"/>
          <w:szCs w:val="24"/>
        </w:rPr>
        <w:t>цепции и самооценки, эмоциональную зрелость. Мотиваци</w:t>
      </w:r>
      <w:r w:rsidRPr="00B96EB0">
        <w:rPr>
          <w:rFonts w:ascii="Times New Roman" w:hAnsi="Times New Roman"/>
          <w:color w:val="auto"/>
          <w:spacing w:val="-2"/>
          <w:sz w:val="24"/>
          <w:szCs w:val="24"/>
        </w:rPr>
        <w:t xml:space="preserve">онная готовность предполагает сформированность социальных </w:t>
      </w:r>
      <w:r w:rsidRPr="00B96EB0">
        <w:rPr>
          <w:rFonts w:ascii="Times New Roman" w:hAnsi="Times New Roman"/>
          <w:color w:val="auto"/>
          <w:sz w:val="24"/>
          <w:szCs w:val="24"/>
        </w:rPr>
        <w:t>мотивов (стремление к социально значимому статусу, потреб</w:t>
      </w:r>
      <w:r w:rsidRPr="00B96EB0">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B96EB0">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Мотивационная готовность характеризуется первичным </w:t>
      </w:r>
      <w:r w:rsidRPr="00B96EB0">
        <w:rPr>
          <w:rFonts w:ascii="Times New Roman" w:hAnsi="Times New Roman"/>
          <w:color w:val="auto"/>
          <w:sz w:val="24"/>
          <w:szCs w:val="24"/>
        </w:rPr>
        <w:t>соподчинением мотивов с доминированием учебно­познава</w:t>
      </w:r>
      <w:r w:rsidRPr="00B96EB0">
        <w:rPr>
          <w:rFonts w:ascii="Times New Roman" w:hAnsi="Times New Roman"/>
          <w:color w:val="auto"/>
          <w:spacing w:val="2"/>
          <w:sz w:val="24"/>
          <w:szCs w:val="24"/>
        </w:rPr>
        <w:t xml:space="preserve">тельных мотивов. Коммуникативная готовность выступает </w:t>
      </w:r>
      <w:r w:rsidRPr="00B96EB0">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B96EB0">
        <w:rPr>
          <w:rFonts w:ascii="Times New Roman" w:hAnsi="Times New Roman"/>
          <w:color w:val="auto"/>
          <w:spacing w:val="2"/>
          <w:sz w:val="24"/>
          <w:szCs w:val="24"/>
        </w:rPr>
        <w:t xml:space="preserve">чи и учебного содержания. Коммуникативная готовность </w:t>
      </w:r>
      <w:r w:rsidRPr="00B96EB0">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B96EB0">
        <w:rPr>
          <w:rFonts w:ascii="Times New Roman" w:hAnsi="Times New Roman"/>
          <w:color w:val="auto"/>
          <w:spacing w:val="2"/>
          <w:sz w:val="24"/>
          <w:szCs w:val="24"/>
        </w:rPr>
        <w:t xml:space="preserve">(личное сознание), характера отношения к нему взрослых, </w:t>
      </w:r>
      <w:r w:rsidRPr="00B96EB0">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B96EB0">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B96EB0">
        <w:rPr>
          <w:rFonts w:ascii="Times New Roman" w:hAnsi="Times New Roman"/>
          <w:color w:val="auto"/>
          <w:sz w:val="24"/>
          <w:szCs w:val="24"/>
        </w:rPr>
        <w:t>чению является сформированность высших чувств — нрав</w:t>
      </w:r>
      <w:r w:rsidRPr="00B96EB0">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B96EB0">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Умственную зрелость составляет интеллектуальная, речевая </w:t>
      </w:r>
      <w:r w:rsidRPr="00B96EB0">
        <w:rPr>
          <w:rFonts w:ascii="Times New Roman" w:hAnsi="Times New Roman"/>
          <w:color w:val="auto"/>
          <w:spacing w:val="2"/>
          <w:sz w:val="24"/>
          <w:szCs w:val="24"/>
        </w:rPr>
        <w:t>готовность и сформированность восприятия, памяти, вни</w:t>
      </w:r>
      <w:r w:rsidRPr="00B96EB0">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B96EB0">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B96EB0">
        <w:rPr>
          <w:rFonts w:ascii="Times New Roman" w:hAnsi="Times New Roman"/>
          <w:color w:val="auto"/>
          <w:spacing w:val="2"/>
          <w:sz w:val="24"/>
          <w:szCs w:val="24"/>
        </w:rPr>
        <w:t xml:space="preserve">представлений и умений. Речевая готовность предполагает </w:t>
      </w:r>
      <w:r w:rsidRPr="00B96EB0">
        <w:rPr>
          <w:rFonts w:ascii="Times New Roman" w:hAnsi="Times New Roman"/>
          <w:color w:val="auto"/>
          <w:sz w:val="24"/>
          <w:szCs w:val="24"/>
        </w:rPr>
        <w:t>сформированность фонематической, лексической, граммати</w:t>
      </w:r>
      <w:r w:rsidRPr="00B96EB0">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B96EB0">
        <w:rPr>
          <w:rFonts w:ascii="Times New Roman" w:hAnsi="Times New Roman"/>
          <w:color w:val="auto"/>
          <w:spacing w:val="2"/>
          <w:sz w:val="24"/>
          <w:szCs w:val="24"/>
        </w:rPr>
        <w:t>её единицы. Восприятие характеризуется всё большей осо</w:t>
      </w:r>
      <w:r w:rsidRPr="00B96EB0">
        <w:rPr>
          <w:rFonts w:ascii="Times New Roman" w:hAnsi="Times New Roman"/>
          <w:color w:val="auto"/>
          <w:sz w:val="24"/>
          <w:szCs w:val="24"/>
        </w:rPr>
        <w:t>з</w:t>
      </w:r>
      <w:r w:rsidRPr="00B96EB0">
        <w:rPr>
          <w:rFonts w:ascii="Times New Roman" w:hAnsi="Times New Roman"/>
          <w:color w:val="auto"/>
          <w:spacing w:val="-2"/>
          <w:sz w:val="24"/>
          <w:szCs w:val="24"/>
        </w:rPr>
        <w:t>нанностью, опирается на использование системы обществен</w:t>
      </w:r>
      <w:r w:rsidRPr="00B96EB0">
        <w:rPr>
          <w:rFonts w:ascii="Times New Roman" w:hAnsi="Times New Roman"/>
          <w:color w:val="auto"/>
          <w:spacing w:val="2"/>
          <w:sz w:val="24"/>
          <w:szCs w:val="24"/>
        </w:rPr>
        <w:t xml:space="preserve">ных сенсорных эталонов и соответствующих перцептивных </w:t>
      </w:r>
      <w:r w:rsidRPr="00B96EB0">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B96EB0">
        <w:rPr>
          <w:rFonts w:ascii="Times New Roman" w:hAnsi="Times New Roman"/>
          <w:color w:val="auto"/>
          <w:sz w:val="24"/>
          <w:szCs w:val="24"/>
        </w:rPr>
        <w:t>тивов, целеполагании и сохранении цели, способности при</w:t>
      </w:r>
      <w:r w:rsidRPr="00B96EB0">
        <w:rPr>
          <w:rFonts w:ascii="Times New Roman" w:hAnsi="Times New Roman"/>
          <w:color w:val="auto"/>
          <w:spacing w:val="2"/>
          <w:sz w:val="24"/>
          <w:szCs w:val="24"/>
        </w:rPr>
        <w:t xml:space="preserve">лагать волевое усилие для её достижения. Произвольность </w:t>
      </w:r>
      <w:r w:rsidRPr="00B96EB0">
        <w:rPr>
          <w:rFonts w:ascii="Times New Roman" w:hAnsi="Times New Roman"/>
          <w:color w:val="auto"/>
          <w:sz w:val="24"/>
          <w:szCs w:val="24"/>
        </w:rPr>
        <w:t xml:space="preserve">выступает как умение строить своё поведение и деятельность </w:t>
      </w:r>
      <w:r w:rsidRPr="00B96EB0">
        <w:rPr>
          <w:rFonts w:ascii="Times New Roman" w:hAnsi="Times New Roman"/>
          <w:color w:val="auto"/>
          <w:spacing w:val="2"/>
          <w:sz w:val="24"/>
          <w:szCs w:val="24"/>
        </w:rPr>
        <w:t xml:space="preserve">в соответствии с предлагаемыми образцами и правилами, </w:t>
      </w:r>
      <w:r w:rsidRPr="00B96EB0">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B96EB0">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B96EB0">
        <w:rPr>
          <w:rFonts w:ascii="Times New Roman" w:hAnsi="Times New Roman"/>
          <w:color w:val="auto"/>
          <w:sz w:val="24"/>
          <w:szCs w:val="24"/>
        </w:rPr>
        <w:t> </w:t>
      </w:r>
      <w:r w:rsidRPr="00B96EB0">
        <w:rPr>
          <w:rFonts w:ascii="Times New Roman" w:hAnsi="Times New Roman"/>
          <w:color w:val="auto"/>
          <w:sz w:val="24"/>
          <w:szCs w:val="24"/>
        </w:rPr>
        <w:t>пр.</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Не меньшее значение имеет проблема психологической </w:t>
      </w:r>
      <w:r w:rsidRPr="00B96EB0">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B96EB0">
        <w:rPr>
          <w:rFonts w:ascii="Times New Roman" w:hAnsi="Times New Roman"/>
          <w:color w:val="auto"/>
          <w:spacing w:val="2"/>
          <w:sz w:val="24"/>
          <w:szCs w:val="24"/>
        </w:rPr>
        <w:t>учению, возрастание эмоциональной нестабильности, нару</w:t>
      </w:r>
      <w:r w:rsidRPr="00B96EB0">
        <w:rPr>
          <w:rFonts w:ascii="Times New Roman" w:hAnsi="Times New Roman"/>
          <w:color w:val="auto"/>
          <w:sz w:val="24"/>
          <w:szCs w:val="24"/>
        </w:rPr>
        <w:t>шения поведения, которые обусловлены:</w:t>
      </w:r>
    </w:p>
    <w:p w:rsidR="00202BA0" w:rsidRPr="00B96EB0" w:rsidRDefault="00202BA0" w:rsidP="002219BA">
      <w:pPr>
        <w:pStyle w:val="a6"/>
        <w:numPr>
          <w:ilvl w:val="0"/>
          <w:numId w:val="51"/>
        </w:numPr>
        <w:tabs>
          <w:tab w:val="left" w:pos="993"/>
        </w:tabs>
        <w:spacing w:line="240" w:lineRule="auto"/>
        <w:ind w:left="0" w:firstLine="709"/>
        <w:rPr>
          <w:rFonts w:ascii="Times New Roman" w:hAnsi="Times New Roman"/>
          <w:color w:val="auto"/>
          <w:sz w:val="24"/>
          <w:szCs w:val="24"/>
        </w:rPr>
      </w:pPr>
      <w:r w:rsidRPr="00B96EB0">
        <w:rPr>
          <w:rFonts w:ascii="Times New Roman" w:hAnsi="Times New Roman"/>
          <w:color w:val="auto"/>
          <w:sz w:val="24"/>
          <w:szCs w:val="24"/>
        </w:rPr>
        <w:lastRenderedPageBreak/>
        <w:t>необходимостью адаптации обучающихся к новой орга</w:t>
      </w:r>
      <w:r w:rsidRPr="00B96EB0">
        <w:rPr>
          <w:rFonts w:ascii="Times New Roman" w:hAnsi="Times New Roman"/>
          <w:color w:val="auto"/>
          <w:spacing w:val="2"/>
          <w:sz w:val="24"/>
          <w:szCs w:val="24"/>
        </w:rPr>
        <w:t>низации процесса и содержания обучения (предметная си</w:t>
      </w:r>
      <w:r w:rsidRPr="00B96EB0">
        <w:rPr>
          <w:rFonts w:ascii="Times New Roman" w:hAnsi="Times New Roman"/>
          <w:color w:val="auto"/>
          <w:sz w:val="24"/>
          <w:szCs w:val="24"/>
        </w:rPr>
        <w:t>стема, разные преподаватели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w:t>
      </w:r>
    </w:p>
    <w:p w:rsidR="00202BA0" w:rsidRPr="00B96EB0" w:rsidRDefault="00202BA0" w:rsidP="002219BA">
      <w:pPr>
        <w:pStyle w:val="a6"/>
        <w:numPr>
          <w:ilvl w:val="0"/>
          <w:numId w:val="51"/>
        </w:numPr>
        <w:tabs>
          <w:tab w:val="left" w:pos="993"/>
        </w:tabs>
        <w:spacing w:line="240" w:lineRule="auto"/>
        <w:ind w:left="0" w:firstLine="709"/>
        <w:rPr>
          <w:rFonts w:ascii="Times New Roman" w:hAnsi="Times New Roman"/>
          <w:color w:val="auto"/>
          <w:sz w:val="24"/>
          <w:szCs w:val="24"/>
        </w:rPr>
      </w:pPr>
      <w:r w:rsidRPr="00B96EB0">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B96EB0">
        <w:rPr>
          <w:rFonts w:ascii="Times New Roman" w:hAnsi="Times New Roman"/>
          <w:color w:val="auto"/>
          <w:spacing w:val="2"/>
          <w:sz w:val="24"/>
          <w:szCs w:val="24"/>
        </w:rPr>
        <w:t xml:space="preserve">(переориентацией подростков на деятельность общения со </w:t>
      </w:r>
      <w:r w:rsidRPr="00B96EB0">
        <w:rPr>
          <w:rFonts w:ascii="Times New Roman" w:hAnsi="Times New Roman"/>
          <w:color w:val="auto"/>
          <w:sz w:val="24"/>
          <w:szCs w:val="24"/>
        </w:rPr>
        <w:t>сверстниками при сохранении значимости учебной деятельности);</w:t>
      </w:r>
    </w:p>
    <w:p w:rsidR="00202BA0" w:rsidRPr="00B96EB0" w:rsidRDefault="00202BA0" w:rsidP="002219BA">
      <w:pPr>
        <w:pStyle w:val="a6"/>
        <w:numPr>
          <w:ilvl w:val="0"/>
          <w:numId w:val="51"/>
        </w:numPr>
        <w:tabs>
          <w:tab w:val="left" w:pos="993"/>
        </w:tabs>
        <w:spacing w:line="240" w:lineRule="auto"/>
        <w:ind w:left="0" w:firstLine="709"/>
        <w:rPr>
          <w:rFonts w:ascii="Times New Roman" w:hAnsi="Times New Roman"/>
          <w:color w:val="auto"/>
          <w:sz w:val="24"/>
          <w:szCs w:val="24"/>
        </w:rPr>
      </w:pPr>
      <w:r w:rsidRPr="00B96EB0">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B96EB0">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B96EB0">
        <w:rPr>
          <w:rFonts w:ascii="Times New Roman" w:hAnsi="Times New Roman"/>
          <w:color w:val="auto"/>
          <w:sz w:val="24"/>
          <w:szCs w:val="24"/>
        </w:rPr>
        <w:t xml:space="preserve"> контроль, оценка);</w:t>
      </w:r>
    </w:p>
    <w:p w:rsidR="00202BA0" w:rsidRPr="00B96EB0" w:rsidRDefault="00202BA0" w:rsidP="002219BA">
      <w:pPr>
        <w:pStyle w:val="a6"/>
        <w:numPr>
          <w:ilvl w:val="0"/>
          <w:numId w:val="51"/>
        </w:numPr>
        <w:tabs>
          <w:tab w:val="left" w:pos="993"/>
        </w:tabs>
        <w:spacing w:line="240" w:lineRule="auto"/>
        <w:ind w:left="0" w:firstLine="709"/>
        <w:rPr>
          <w:rFonts w:ascii="Times New Roman" w:hAnsi="Times New Roman"/>
          <w:color w:val="auto"/>
          <w:sz w:val="24"/>
          <w:szCs w:val="24"/>
        </w:rPr>
      </w:pPr>
      <w:r w:rsidRPr="00B96EB0">
        <w:rPr>
          <w:rFonts w:ascii="Times New Roman" w:hAnsi="Times New Roman"/>
          <w:color w:val="auto"/>
          <w:sz w:val="24"/>
          <w:szCs w:val="24"/>
        </w:rPr>
        <w:t>недостаточно подготовленным переходом с родного языка на русский язык обучения.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B96EB0">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B96EB0">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B96EB0">
        <w:rPr>
          <w:rFonts w:ascii="Times New Roman" w:hAnsi="Times New Roman"/>
          <w:color w:val="auto"/>
          <w:spacing w:val="2"/>
          <w:sz w:val="24"/>
          <w:szCs w:val="24"/>
        </w:rPr>
        <w:t>.</w:t>
      </w:r>
    </w:p>
    <w:p w:rsidR="00202BA0" w:rsidRPr="00B96EB0" w:rsidRDefault="00202BA0" w:rsidP="00B96EB0">
      <w:pPr>
        <w:pStyle w:val="a4"/>
        <w:spacing w:line="240" w:lineRule="auto"/>
        <w:ind w:firstLine="454"/>
        <w:rPr>
          <w:rFonts w:ascii="Times New Roman" w:hAnsi="Times New Roman"/>
          <w:b/>
          <w:bCs/>
          <w:color w:val="auto"/>
          <w:sz w:val="24"/>
          <w:szCs w:val="24"/>
        </w:rPr>
      </w:pPr>
    </w:p>
    <w:p w:rsidR="00202BA0" w:rsidRPr="00B96EB0" w:rsidRDefault="00202BA0" w:rsidP="00B96EB0">
      <w:pPr>
        <w:autoSpaceDE w:val="0"/>
        <w:autoSpaceDN w:val="0"/>
        <w:adjustRightInd w:val="0"/>
      </w:pPr>
      <w:r w:rsidRPr="00B96EB0">
        <w:rPr>
          <w:b/>
        </w:rPr>
        <w:t>2.1.7. Методика и инструментарий оценки успешности освоения и применения обучающимися универсальных учебных действий</w:t>
      </w:r>
      <w:r w:rsidRPr="00B96EB0">
        <w:t>.</w:t>
      </w:r>
    </w:p>
    <w:p w:rsidR="00202BA0" w:rsidRPr="00B96EB0" w:rsidRDefault="00202BA0" w:rsidP="00B96EB0">
      <w:pPr>
        <w:pStyle w:val="aff3"/>
        <w:widowControl w:val="0"/>
        <w:tabs>
          <w:tab w:val="left" w:pos="567"/>
        </w:tabs>
        <w:spacing w:before="0" w:beforeAutospacing="0" w:after="0"/>
        <w:ind w:firstLine="709"/>
        <w:jc w:val="both"/>
      </w:pPr>
      <w:r w:rsidRPr="00B96EB0">
        <w:t>Система оценки в сфере УУД может включать в себя следующие принципы и характеристики:</w:t>
      </w:r>
    </w:p>
    <w:p w:rsidR="00202BA0" w:rsidRPr="00B96EB0" w:rsidRDefault="00202BA0" w:rsidP="002219BA">
      <w:pPr>
        <w:pStyle w:val="aff3"/>
        <w:widowControl w:val="0"/>
        <w:numPr>
          <w:ilvl w:val="0"/>
          <w:numId w:val="52"/>
        </w:numPr>
        <w:tabs>
          <w:tab w:val="clear" w:pos="720"/>
          <w:tab w:val="left" w:pos="567"/>
          <w:tab w:val="num" w:pos="993"/>
        </w:tabs>
        <w:spacing w:before="0" w:beforeAutospacing="0" w:after="0"/>
        <w:ind w:left="0" w:firstLine="709"/>
        <w:jc w:val="both"/>
        <w:textAlignment w:val="baseline"/>
      </w:pPr>
      <w:r w:rsidRPr="00B96EB0">
        <w:t>систематичность сбора и анализа информации;</w:t>
      </w:r>
    </w:p>
    <w:p w:rsidR="00202BA0" w:rsidRPr="00B96EB0" w:rsidRDefault="00202BA0" w:rsidP="002219BA">
      <w:pPr>
        <w:pStyle w:val="aff3"/>
        <w:widowControl w:val="0"/>
        <w:numPr>
          <w:ilvl w:val="0"/>
          <w:numId w:val="52"/>
        </w:numPr>
        <w:tabs>
          <w:tab w:val="clear" w:pos="720"/>
          <w:tab w:val="left" w:pos="567"/>
          <w:tab w:val="num" w:pos="993"/>
        </w:tabs>
        <w:spacing w:before="0" w:beforeAutospacing="0" w:after="0"/>
        <w:ind w:left="0" w:firstLine="709"/>
        <w:jc w:val="both"/>
        <w:textAlignment w:val="baseline"/>
      </w:pPr>
      <w:r w:rsidRPr="00B96EB0">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202BA0" w:rsidRPr="00B96EB0" w:rsidRDefault="00202BA0" w:rsidP="002219BA">
      <w:pPr>
        <w:pStyle w:val="aff3"/>
        <w:widowControl w:val="0"/>
        <w:numPr>
          <w:ilvl w:val="0"/>
          <w:numId w:val="52"/>
        </w:numPr>
        <w:tabs>
          <w:tab w:val="clear" w:pos="720"/>
          <w:tab w:val="left" w:pos="567"/>
          <w:tab w:val="num" w:pos="993"/>
        </w:tabs>
        <w:spacing w:before="0" w:beforeAutospacing="0" w:after="0"/>
        <w:ind w:left="0" w:firstLine="709"/>
        <w:jc w:val="both"/>
        <w:textAlignment w:val="baseline"/>
      </w:pPr>
      <w:r w:rsidRPr="00B96EB0">
        <w:t>доступность и прозрачность данных о результатах оценивания для всех участников образовательной деятельности.</w:t>
      </w:r>
    </w:p>
    <w:p w:rsidR="00202BA0" w:rsidRPr="00B96EB0" w:rsidRDefault="00202BA0" w:rsidP="00B96EB0">
      <w:pPr>
        <w:pStyle w:val="aff3"/>
        <w:widowControl w:val="0"/>
        <w:tabs>
          <w:tab w:val="left" w:pos="567"/>
        </w:tabs>
        <w:spacing w:before="0" w:beforeAutospacing="0" w:after="0"/>
        <w:ind w:firstLine="709"/>
        <w:jc w:val="both"/>
      </w:pPr>
      <w:r w:rsidRPr="00B96EB0">
        <w:t xml:space="preserve">Оценка деятельности </w:t>
      </w:r>
      <w:r w:rsidR="00041568" w:rsidRPr="00B96EB0">
        <w:t>МБОУ СОШ с. Киселёвка</w:t>
      </w:r>
      <w:r w:rsidRPr="00B96EB0">
        <w:t xml:space="preserve"> по формированию и развитию УУД у учащихся </w:t>
      </w:r>
      <w:r w:rsidR="00041568" w:rsidRPr="00B96EB0">
        <w:t>учитывает</w:t>
      </w:r>
      <w:r w:rsidRPr="00B96EB0">
        <w:t xml:space="preserve"> работу по обеспечению кадровых, методических, материально-технических условий.</w:t>
      </w:r>
    </w:p>
    <w:p w:rsidR="00202BA0" w:rsidRPr="00B96EB0" w:rsidRDefault="00202BA0" w:rsidP="00B96EB0">
      <w:pPr>
        <w:pStyle w:val="aff3"/>
        <w:widowControl w:val="0"/>
        <w:tabs>
          <w:tab w:val="left" w:pos="567"/>
        </w:tabs>
        <w:spacing w:before="0" w:beforeAutospacing="0" w:after="0"/>
        <w:ind w:firstLine="709"/>
        <w:jc w:val="both"/>
      </w:pPr>
      <w:r w:rsidRPr="00B96EB0">
        <w:t xml:space="preserve">В процессе реализации мониторинга успешности освоения и применения УУД </w:t>
      </w:r>
      <w:r w:rsidR="00041568" w:rsidRPr="00B96EB0">
        <w:t>учитываются</w:t>
      </w:r>
      <w:r w:rsidRPr="00B96EB0">
        <w:t xml:space="preserve"> следующие этапы освоения УУД:</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r w:rsidRPr="00B96EB0">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r w:rsidRPr="00B96EB0">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r w:rsidRPr="00B96EB0">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r w:rsidRPr="00B96EB0">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r w:rsidRPr="00B96EB0">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r w:rsidRPr="00B96EB0">
        <w:t>обобщение учебных действий на основе выявления общих принципов.</w:t>
      </w:r>
    </w:p>
    <w:p w:rsidR="00202BA0" w:rsidRPr="00B96EB0" w:rsidRDefault="00202BA0" w:rsidP="00B96EB0">
      <w:pPr>
        <w:pStyle w:val="aff3"/>
        <w:widowControl w:val="0"/>
        <w:tabs>
          <w:tab w:val="left" w:pos="567"/>
        </w:tabs>
        <w:spacing w:before="0" w:beforeAutospacing="0" w:after="0"/>
        <w:ind w:firstLine="709"/>
        <w:jc w:val="both"/>
      </w:pPr>
      <w:r w:rsidRPr="00B96EB0">
        <w:t xml:space="preserve">Система оценки универсальных учебных действий </w:t>
      </w:r>
      <w:r w:rsidR="00041568" w:rsidRPr="00B96EB0">
        <w:t>является</w:t>
      </w:r>
      <w:r w:rsidRPr="00B96EB0">
        <w:t>:</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r w:rsidRPr="00B96EB0">
        <w:t>уровневой (определяются уровни владения универсальными учебными действиями);</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r w:rsidRPr="00B96EB0">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w:t>
      </w:r>
      <w:r w:rsidRPr="00B96EB0">
        <w:lastRenderedPageBreak/>
        <w:t>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202BA0" w:rsidRPr="00B96EB0" w:rsidRDefault="00041568" w:rsidP="00B96EB0">
      <w:pPr>
        <w:pStyle w:val="aff3"/>
        <w:widowControl w:val="0"/>
        <w:tabs>
          <w:tab w:val="left" w:pos="567"/>
        </w:tabs>
        <w:spacing w:before="0" w:beforeAutospacing="0" w:after="0"/>
        <w:ind w:firstLine="709"/>
        <w:jc w:val="both"/>
      </w:pPr>
      <w:r w:rsidRPr="00B96EB0">
        <w:t>П</w:t>
      </w:r>
      <w:r w:rsidR="00202BA0" w:rsidRPr="00B96EB0">
        <w:t xml:space="preserve">ри оценивании развития УУД </w:t>
      </w:r>
      <w:r w:rsidRPr="00B96EB0">
        <w:t>в МБОУ СОШ с. Киселёвка применяются технологии</w:t>
      </w:r>
      <w:r w:rsidR="00202BA0" w:rsidRPr="00B96EB0">
        <w:t xml:space="preserve"> формирующего (развивающего оценивания), в том числе бинарное, критериальное, экспертное оценивание, текст самооценки. При </w:t>
      </w:r>
      <w:r w:rsidRPr="00B96EB0">
        <w:t>оценивании развития УУД</w:t>
      </w:r>
      <w:r w:rsidR="00B6094A" w:rsidRPr="00B96EB0">
        <w:t>,</w:t>
      </w:r>
      <w:r w:rsidRPr="00B96EB0">
        <w:t xml:space="preserve"> педагоги школы опираются</w:t>
      </w:r>
      <w:r w:rsidR="00202BA0" w:rsidRPr="00B96EB0">
        <w:t xml:space="preserve"> на передовой международный и отечественный опыт оценивания, в том числе в части отслеживания динамики индивидуальных достижений.</w:t>
      </w:r>
    </w:p>
    <w:p w:rsidR="00202BA0" w:rsidRPr="00B96EB0" w:rsidRDefault="00202BA0" w:rsidP="00B96EB0">
      <w:pPr>
        <w:pStyle w:val="a4"/>
        <w:spacing w:line="240" w:lineRule="auto"/>
        <w:ind w:firstLine="454"/>
        <w:rPr>
          <w:rFonts w:ascii="Times New Roman" w:hAnsi="Times New Roman"/>
          <w:b/>
          <w:bCs/>
          <w:color w:val="auto"/>
          <w:sz w:val="24"/>
          <w:szCs w:val="24"/>
        </w:rPr>
      </w:pPr>
    </w:p>
    <w:p w:rsidR="00202BA0" w:rsidRPr="00B96EB0" w:rsidRDefault="00202BA0" w:rsidP="00B96EB0">
      <w:pPr>
        <w:pStyle w:val="a8"/>
        <w:numPr>
          <w:ilvl w:val="1"/>
          <w:numId w:val="1"/>
        </w:numPr>
        <w:spacing w:line="240" w:lineRule="auto"/>
        <w:ind w:left="0" w:firstLine="0"/>
        <w:jc w:val="both"/>
        <w:rPr>
          <w:sz w:val="24"/>
        </w:rPr>
      </w:pPr>
      <w:bookmarkStart w:id="103" w:name="_Toc288394082"/>
      <w:bookmarkStart w:id="104" w:name="_Toc288410549"/>
      <w:bookmarkStart w:id="105" w:name="_Toc288410678"/>
      <w:bookmarkStart w:id="106" w:name="_Toc418108320"/>
      <w:r w:rsidRPr="00B96EB0">
        <w:rPr>
          <w:sz w:val="24"/>
        </w:rPr>
        <w:t>Программы отдельных учебных предметов, курсов</w:t>
      </w:r>
      <w:bookmarkEnd w:id="103"/>
      <w:bookmarkEnd w:id="104"/>
      <w:bookmarkEnd w:id="105"/>
      <w:bookmarkEnd w:id="106"/>
    </w:p>
    <w:p w:rsidR="00202BA0" w:rsidRPr="00B96EB0" w:rsidRDefault="00202BA0" w:rsidP="00B96EB0">
      <w:pPr>
        <w:pStyle w:val="a8"/>
        <w:numPr>
          <w:ilvl w:val="2"/>
          <w:numId w:val="1"/>
        </w:numPr>
        <w:spacing w:line="240" w:lineRule="auto"/>
        <w:ind w:left="0" w:firstLine="0"/>
        <w:jc w:val="both"/>
        <w:rPr>
          <w:sz w:val="24"/>
        </w:rPr>
      </w:pPr>
      <w:bookmarkStart w:id="107" w:name="_Toc288394083"/>
      <w:bookmarkStart w:id="108" w:name="_Toc288410550"/>
      <w:bookmarkStart w:id="109" w:name="_Toc288410679"/>
      <w:bookmarkStart w:id="110" w:name="_Toc418108321"/>
      <w:r w:rsidRPr="00B96EB0">
        <w:rPr>
          <w:sz w:val="24"/>
        </w:rPr>
        <w:t>Общие положения</w:t>
      </w:r>
      <w:bookmarkEnd w:id="107"/>
      <w:bookmarkEnd w:id="108"/>
      <w:bookmarkEnd w:id="109"/>
      <w:bookmarkEnd w:id="110"/>
    </w:p>
    <w:p w:rsidR="00202BA0" w:rsidRPr="00F83D5F" w:rsidRDefault="00202BA0" w:rsidP="00B96EB0">
      <w:pPr>
        <w:pStyle w:val="a4"/>
        <w:spacing w:line="240" w:lineRule="auto"/>
        <w:ind w:firstLine="454"/>
        <w:rPr>
          <w:rFonts w:ascii="Times New Roman" w:hAnsi="Times New Roman"/>
          <w:color w:val="auto"/>
          <w:sz w:val="24"/>
          <w:szCs w:val="24"/>
        </w:rPr>
      </w:pPr>
      <w:r w:rsidRPr="00F83D5F">
        <w:rPr>
          <w:rFonts w:ascii="Times New Roman" w:hAnsi="Times New Roman"/>
          <w:color w:val="auto"/>
          <w:sz w:val="24"/>
          <w:szCs w:val="24"/>
        </w:rPr>
        <w:t xml:space="preserve">Начальная школа — самоценный, принципиально новый </w:t>
      </w:r>
      <w:r w:rsidRPr="00F83D5F">
        <w:rPr>
          <w:rFonts w:ascii="Times New Roman" w:hAnsi="Times New Roman"/>
          <w:color w:val="auto"/>
          <w:spacing w:val="2"/>
          <w:sz w:val="24"/>
          <w:szCs w:val="24"/>
        </w:rPr>
        <w:t>этап в жизни ребёнка: начинается систематическое обуче</w:t>
      </w:r>
      <w:r w:rsidRPr="00F83D5F">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F83D5F">
        <w:rPr>
          <w:rFonts w:ascii="Times New Roman" w:hAnsi="Times New Roman"/>
          <w:color w:val="auto"/>
          <w:sz w:val="24"/>
          <w:szCs w:val="24"/>
        </w:rPr>
        <w:t xml:space="preserve"> </w:t>
      </w:r>
      <w:r w:rsidRPr="00B96EB0">
        <w:rPr>
          <w:rFonts w:ascii="Times New Roman" w:hAnsi="Times New Roman"/>
          <w:color w:val="auto"/>
          <w:spacing w:val="-2"/>
          <w:sz w:val="24"/>
          <w:szCs w:val="24"/>
        </w:rPr>
        <w:t>деятельности, а также при формировании ИКТ­компетентнос</w:t>
      </w:r>
      <w:r w:rsidRPr="00B96EB0">
        <w:rPr>
          <w:rFonts w:ascii="Times New Roman" w:hAnsi="Times New Roman"/>
          <w:color w:val="auto"/>
          <w:sz w:val="24"/>
          <w:szCs w:val="24"/>
        </w:rPr>
        <w:t>ти обучающихся.</w:t>
      </w:r>
    </w:p>
    <w:p w:rsidR="00202BA0" w:rsidRPr="00B96EB0" w:rsidRDefault="00202BA0"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B96EB0">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00B6094A" w:rsidRPr="00B96EB0">
        <w:rPr>
          <w:rFonts w:ascii="Times New Roman" w:hAnsi="Times New Roman"/>
          <w:color w:val="auto"/>
          <w:sz w:val="24"/>
          <w:szCs w:val="24"/>
        </w:rPr>
        <w:t xml:space="preserve">определяет </w:t>
      </w:r>
      <w:r w:rsidRPr="00B96EB0">
        <w:rPr>
          <w:rFonts w:ascii="Times New Roman" w:hAnsi="Times New Roman"/>
          <w:color w:val="auto"/>
          <w:sz w:val="24"/>
          <w:szCs w:val="24"/>
        </w:rPr>
        <w:t xml:space="preserve">необходимость выделить в программах содержание не только знаний, но и видов деятельности, </w:t>
      </w:r>
      <w:r w:rsidRPr="00B96EB0">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96EB0">
        <w:rPr>
          <w:rFonts w:ascii="Times New Roman" w:hAnsi="Times New Roman"/>
          <w:color w:val="auto"/>
          <w:sz w:val="24"/>
          <w:szCs w:val="24"/>
        </w:rPr>
        <w:t>программ даёт основание для утверждения гума</w:t>
      </w:r>
      <w:r w:rsidRPr="00B96EB0">
        <w:rPr>
          <w:rFonts w:ascii="Times New Roman" w:hAnsi="Times New Roman"/>
          <w:color w:val="auto"/>
          <w:spacing w:val="2"/>
          <w:sz w:val="24"/>
          <w:szCs w:val="24"/>
        </w:rPr>
        <w:t xml:space="preserve">нистической, личностно ориентированной направленности </w:t>
      </w:r>
      <w:r w:rsidRPr="00B96EB0">
        <w:rPr>
          <w:rFonts w:ascii="Times New Roman" w:hAnsi="Times New Roman"/>
          <w:color w:val="auto"/>
          <w:sz w:val="24"/>
          <w:szCs w:val="24"/>
        </w:rPr>
        <w:t xml:space="preserve"> образовательной деятельности младших школьников.</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Важным условием развития детской любознательности, </w:t>
      </w:r>
      <w:r w:rsidRPr="00B96EB0">
        <w:rPr>
          <w:rFonts w:ascii="Times New Roman" w:hAnsi="Times New Roman"/>
          <w:color w:val="auto"/>
          <w:sz w:val="24"/>
          <w:szCs w:val="24"/>
        </w:rPr>
        <w:t xml:space="preserve">потребности самостоятельного познания окружающего мира, </w:t>
      </w:r>
      <w:r w:rsidRPr="00B96EB0">
        <w:rPr>
          <w:rFonts w:ascii="Times New Roman" w:hAnsi="Times New Roman"/>
          <w:color w:val="auto"/>
          <w:spacing w:val="2"/>
          <w:sz w:val="24"/>
          <w:szCs w:val="24"/>
        </w:rPr>
        <w:t xml:space="preserve">познавательной активности и инициативности в начальной </w:t>
      </w:r>
      <w:r w:rsidRPr="00B96EB0">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B96EB0">
        <w:rPr>
          <w:rFonts w:ascii="Times New Roman" w:hAnsi="Times New Roman"/>
          <w:color w:val="auto"/>
          <w:sz w:val="24"/>
          <w:szCs w:val="24"/>
        </w:rPr>
        <w:t> </w:t>
      </w:r>
      <w:r w:rsidRPr="00B96EB0">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w:t>
      </w:r>
      <w:r w:rsidR="00F83D5F">
        <w:rPr>
          <w:rFonts w:ascii="Times New Roman" w:hAnsi="Times New Roman"/>
          <w:color w:val="auto"/>
          <w:sz w:val="24"/>
          <w:szCs w:val="24"/>
        </w:rPr>
        <w:t xml:space="preserve"> </w:t>
      </w:r>
      <w:r w:rsidRPr="00B96EB0">
        <w:rPr>
          <w:rFonts w:ascii="Times New Roman" w:hAnsi="Times New Roman"/>
          <w:color w:val="auto"/>
          <w:sz w:val="24"/>
          <w:szCs w:val="24"/>
        </w:rPr>
        <w:t>со стороны, соотносить результат деятельности с поставленной целью, определять своё знание и незнание и</w:t>
      </w:r>
      <w:r w:rsidRPr="00B96EB0">
        <w:rPr>
          <w:rFonts w:ascii="Times New Roman" w:hAnsi="Times New Roman"/>
          <w:color w:val="auto"/>
          <w:sz w:val="24"/>
          <w:szCs w:val="24"/>
        </w:rPr>
        <w:t> </w:t>
      </w:r>
      <w:r w:rsidRPr="00B96EB0">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Начальное</w:t>
      </w:r>
      <w:r w:rsidR="00F83D5F">
        <w:rPr>
          <w:rFonts w:ascii="Times New Roman" w:hAnsi="Times New Roman"/>
          <w:color w:val="auto"/>
          <w:sz w:val="24"/>
          <w:szCs w:val="24"/>
        </w:rPr>
        <w:t xml:space="preserve"> </w:t>
      </w:r>
      <w:r w:rsidRPr="00B96EB0">
        <w:rPr>
          <w:rFonts w:ascii="Times New Roman" w:hAnsi="Times New Roman"/>
          <w:color w:val="auto"/>
          <w:sz w:val="24"/>
          <w:szCs w:val="24"/>
        </w:rPr>
        <w:t>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202BA0" w:rsidRPr="00B96EB0" w:rsidRDefault="00B6094A"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lastRenderedPageBreak/>
        <w:t>П</w:t>
      </w:r>
      <w:r w:rsidR="00202BA0" w:rsidRPr="00B96EB0">
        <w:rPr>
          <w:rFonts w:ascii="Times New Roman" w:hAnsi="Times New Roman"/>
          <w:color w:val="auto"/>
          <w:sz w:val="24"/>
          <w:szCs w:val="24"/>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202BA0" w:rsidRPr="00B96EB0">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202BA0" w:rsidRPr="00B96EB0">
        <w:rPr>
          <w:rFonts w:ascii="Times New Roman" w:hAnsi="Times New Roman"/>
          <w:color w:val="auto"/>
          <w:sz w:val="24"/>
          <w:szCs w:val="24"/>
        </w:rPr>
        <w:t>ного стандарта начального общего образования.</w:t>
      </w:r>
    </w:p>
    <w:p w:rsidR="00202BA0" w:rsidRPr="00B96EB0" w:rsidRDefault="00B6094A"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П</w:t>
      </w:r>
      <w:r w:rsidR="00202BA0" w:rsidRPr="00B96EB0">
        <w:rPr>
          <w:rFonts w:ascii="Times New Roman" w:hAnsi="Times New Roman"/>
          <w:color w:val="auto"/>
          <w:spacing w:val="2"/>
          <w:sz w:val="24"/>
          <w:szCs w:val="24"/>
        </w:rPr>
        <w:t xml:space="preserve">рограммы служат ориентиром для авторов </w:t>
      </w:r>
      <w:r w:rsidR="00202BA0" w:rsidRPr="00B96EB0">
        <w:rPr>
          <w:rFonts w:ascii="Times New Roman" w:hAnsi="Times New Roman"/>
          <w:color w:val="auto"/>
          <w:sz w:val="24"/>
          <w:szCs w:val="24"/>
        </w:rPr>
        <w:t xml:space="preserve">рабочих учебных программ. </w:t>
      </w:r>
    </w:p>
    <w:p w:rsidR="00202BA0" w:rsidRPr="00B96EB0" w:rsidRDefault="00B6094A"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w:t>
      </w:r>
      <w:r w:rsidR="00202BA0" w:rsidRPr="00B96EB0">
        <w:rPr>
          <w:rFonts w:ascii="Times New Roman" w:hAnsi="Times New Roman"/>
          <w:color w:val="auto"/>
          <w:sz w:val="24"/>
          <w:szCs w:val="24"/>
        </w:rPr>
        <w:t>рограммы включают следующие разделы:</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1)</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пояснительную записку, в которой конкретизируются </w:t>
      </w:r>
      <w:r w:rsidRPr="00B96EB0">
        <w:rPr>
          <w:rFonts w:ascii="Times New Roman" w:hAnsi="Times New Roman"/>
          <w:color w:val="auto"/>
          <w:sz w:val="24"/>
          <w:szCs w:val="24"/>
        </w:rPr>
        <w:t>общие цели начального общего образования с учётом специфики учебного предмета, курса;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2)</w:t>
      </w:r>
      <w:r w:rsidRPr="00B96EB0">
        <w:rPr>
          <w:rFonts w:ascii="Times New Roman" w:hAnsi="Times New Roman"/>
          <w:color w:val="auto"/>
          <w:sz w:val="24"/>
          <w:szCs w:val="24"/>
        </w:rPr>
        <w:t> </w:t>
      </w:r>
      <w:r w:rsidRPr="00B96EB0">
        <w:rPr>
          <w:rFonts w:ascii="Times New Roman" w:hAnsi="Times New Roman"/>
          <w:color w:val="auto"/>
          <w:sz w:val="24"/>
          <w:szCs w:val="24"/>
        </w:rPr>
        <w:t>общую характеристику учебного предмета, курса;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3)</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описание места учебного предмета, курса в учебном </w:t>
      </w:r>
      <w:r w:rsidRPr="00B96EB0">
        <w:rPr>
          <w:rFonts w:ascii="Times New Roman" w:hAnsi="Times New Roman"/>
          <w:color w:val="auto"/>
          <w:sz w:val="24"/>
          <w:szCs w:val="24"/>
        </w:rPr>
        <w:t>плане;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4)</w:t>
      </w:r>
      <w:r w:rsidRPr="00B96EB0">
        <w:rPr>
          <w:rFonts w:ascii="Times New Roman" w:hAnsi="Times New Roman"/>
          <w:color w:val="auto"/>
          <w:sz w:val="24"/>
          <w:szCs w:val="24"/>
        </w:rPr>
        <w:t> </w:t>
      </w:r>
      <w:r w:rsidRPr="00B96EB0">
        <w:rPr>
          <w:rFonts w:ascii="Times New Roman" w:hAnsi="Times New Roman"/>
          <w:color w:val="auto"/>
          <w:sz w:val="24"/>
          <w:szCs w:val="24"/>
        </w:rPr>
        <w:t>описание ценностных ориентиров содержания учебного предмета;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5)</w:t>
      </w:r>
      <w:r w:rsidRPr="00B96EB0">
        <w:rPr>
          <w:rFonts w:ascii="Times New Roman" w:hAnsi="Times New Roman"/>
          <w:color w:val="auto"/>
          <w:sz w:val="24"/>
          <w:szCs w:val="24"/>
        </w:rPr>
        <w:t> </w:t>
      </w:r>
      <w:r w:rsidRPr="00B96EB0">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6)</w:t>
      </w:r>
      <w:r w:rsidRPr="00B96EB0">
        <w:rPr>
          <w:rFonts w:ascii="Times New Roman" w:hAnsi="Times New Roman"/>
          <w:color w:val="auto"/>
          <w:sz w:val="24"/>
          <w:szCs w:val="24"/>
        </w:rPr>
        <w:t> </w:t>
      </w:r>
      <w:r w:rsidRPr="00B96EB0">
        <w:rPr>
          <w:rFonts w:ascii="Times New Roman" w:hAnsi="Times New Roman"/>
          <w:color w:val="auto"/>
          <w:sz w:val="24"/>
          <w:szCs w:val="24"/>
        </w:rPr>
        <w:t>содержание учебного предмета, курса;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7)</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тематическое планирование с определением основных </w:t>
      </w:r>
      <w:r w:rsidRPr="00B96EB0">
        <w:rPr>
          <w:rFonts w:ascii="Times New Roman" w:hAnsi="Times New Roman"/>
          <w:color w:val="auto"/>
          <w:sz w:val="24"/>
          <w:szCs w:val="24"/>
        </w:rPr>
        <w:t>видов учебной деятельности обучающихся;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9)</w:t>
      </w:r>
      <w:r w:rsidRPr="00B96EB0">
        <w:rPr>
          <w:rFonts w:ascii="Times New Roman" w:hAnsi="Times New Roman"/>
          <w:color w:val="auto"/>
          <w:sz w:val="24"/>
          <w:szCs w:val="24"/>
        </w:rPr>
        <w:t> </w:t>
      </w:r>
      <w:r w:rsidRPr="00B96EB0">
        <w:rPr>
          <w:rFonts w:ascii="Times New Roman" w:hAnsi="Times New Roman"/>
          <w:color w:val="auto"/>
          <w:sz w:val="24"/>
          <w:szCs w:val="24"/>
        </w:rPr>
        <w:t>описание материально­технического обеспечения образовательной</w:t>
      </w:r>
      <w:r w:rsidR="00F83D5F">
        <w:rPr>
          <w:rFonts w:ascii="Times New Roman" w:hAnsi="Times New Roman"/>
          <w:color w:val="auto"/>
          <w:sz w:val="24"/>
          <w:szCs w:val="24"/>
        </w:rPr>
        <w:t xml:space="preserve"> </w:t>
      </w:r>
      <w:r w:rsidRPr="00B96EB0">
        <w:rPr>
          <w:rFonts w:ascii="Times New Roman" w:hAnsi="Times New Roman"/>
          <w:color w:val="auto"/>
          <w:sz w:val="24"/>
          <w:szCs w:val="24"/>
        </w:rPr>
        <w:t>деятельности.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В данном разделе основной образователь</w:t>
      </w:r>
      <w:r w:rsidRPr="00B96EB0">
        <w:rPr>
          <w:rFonts w:ascii="Times New Roman" w:hAnsi="Times New Roman"/>
          <w:color w:val="auto"/>
          <w:sz w:val="24"/>
          <w:szCs w:val="24"/>
        </w:rPr>
        <w:t>ной программы начального общего образования приводится</w:t>
      </w:r>
      <w:r w:rsidR="00F83D5F">
        <w:rPr>
          <w:rFonts w:ascii="Times New Roman" w:hAnsi="Times New Roman"/>
          <w:color w:val="auto"/>
          <w:sz w:val="24"/>
          <w:szCs w:val="24"/>
        </w:rPr>
        <w:t xml:space="preserve"> </w:t>
      </w:r>
      <w:r w:rsidRPr="00B96EB0">
        <w:rPr>
          <w:rFonts w:ascii="Times New Roman" w:hAnsi="Times New Roman"/>
          <w:color w:val="auto"/>
          <w:sz w:val="24"/>
          <w:szCs w:val="24"/>
        </w:rPr>
        <w:t>основное содержание курсов по всем обязательным предметам при получении  начального общего образования (за исклю</w:t>
      </w:r>
      <w:r w:rsidRPr="00B96EB0">
        <w:rPr>
          <w:rFonts w:ascii="Times New Roman" w:hAnsi="Times New Roman"/>
          <w:color w:val="auto"/>
          <w:spacing w:val="2"/>
          <w:sz w:val="24"/>
          <w:szCs w:val="24"/>
        </w:rPr>
        <w:t xml:space="preserve">чением родного языка и литературного чтения на родном </w:t>
      </w:r>
      <w:r w:rsidRPr="00B96EB0">
        <w:rPr>
          <w:rFonts w:ascii="Times New Roman" w:hAnsi="Times New Roman"/>
          <w:color w:val="auto"/>
          <w:sz w:val="24"/>
          <w:szCs w:val="24"/>
        </w:rPr>
        <w:t>языке), которое должно быть в полном объёме отражено в соответствующих разделах рабочих программ учебных пред</w:t>
      </w:r>
      <w:r w:rsidRPr="00B96EB0">
        <w:rPr>
          <w:rFonts w:ascii="Times New Roman" w:hAnsi="Times New Roman"/>
          <w:color w:val="auto"/>
          <w:spacing w:val="2"/>
          <w:sz w:val="24"/>
          <w:szCs w:val="24"/>
        </w:rPr>
        <w:t xml:space="preserve">метов. Остальные разделы примерных программ учебных </w:t>
      </w:r>
      <w:r w:rsidRPr="00B96EB0">
        <w:rPr>
          <w:rFonts w:ascii="Times New Roman" w:hAnsi="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Полное изложение примерных программ учебных предметов, предусмотренных к изучению</w:t>
      </w:r>
      <w:r w:rsidR="00F83D5F">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при получении начально</w:t>
      </w:r>
      <w:r w:rsidRPr="00B96EB0">
        <w:rPr>
          <w:rFonts w:ascii="Times New Roman" w:hAnsi="Times New Roman"/>
          <w:color w:val="auto"/>
          <w:sz w:val="24"/>
          <w:szCs w:val="24"/>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202BA0" w:rsidRPr="00B96EB0" w:rsidRDefault="00202BA0" w:rsidP="00B96EB0">
      <w:pPr>
        <w:pStyle w:val="a4"/>
        <w:spacing w:line="240" w:lineRule="auto"/>
        <w:ind w:firstLine="454"/>
        <w:rPr>
          <w:rFonts w:ascii="Times New Roman" w:hAnsi="Times New Roman"/>
          <w:color w:val="auto"/>
          <w:sz w:val="24"/>
          <w:szCs w:val="24"/>
        </w:rPr>
      </w:pPr>
    </w:p>
    <w:p w:rsidR="00202BA0" w:rsidRPr="00B96EB0" w:rsidRDefault="00202BA0" w:rsidP="00B96EB0">
      <w:pPr>
        <w:pStyle w:val="a8"/>
        <w:numPr>
          <w:ilvl w:val="2"/>
          <w:numId w:val="1"/>
        </w:numPr>
        <w:spacing w:line="240" w:lineRule="auto"/>
        <w:ind w:left="0" w:firstLine="0"/>
        <w:jc w:val="both"/>
        <w:rPr>
          <w:sz w:val="24"/>
        </w:rPr>
      </w:pPr>
      <w:bookmarkStart w:id="111" w:name="_Toc288394084"/>
      <w:bookmarkStart w:id="112" w:name="_Toc288410551"/>
      <w:bookmarkStart w:id="113" w:name="_Toc288410680"/>
      <w:bookmarkStart w:id="114" w:name="_Toc418108322"/>
      <w:r w:rsidRPr="00B96EB0">
        <w:rPr>
          <w:sz w:val="24"/>
        </w:rPr>
        <w:t>Основное содержание учебных предметов</w:t>
      </w:r>
      <w:bookmarkEnd w:id="111"/>
      <w:bookmarkEnd w:id="112"/>
      <w:bookmarkEnd w:id="113"/>
      <w:bookmarkEnd w:id="114"/>
    </w:p>
    <w:p w:rsidR="00202BA0" w:rsidRPr="00B96EB0" w:rsidRDefault="00202BA0" w:rsidP="00B96EB0">
      <w:pPr>
        <w:pStyle w:val="a8"/>
        <w:numPr>
          <w:ilvl w:val="3"/>
          <w:numId w:val="1"/>
        </w:numPr>
        <w:spacing w:line="240" w:lineRule="auto"/>
        <w:ind w:left="0" w:firstLine="0"/>
        <w:jc w:val="both"/>
        <w:rPr>
          <w:sz w:val="24"/>
        </w:rPr>
      </w:pPr>
      <w:bookmarkStart w:id="115" w:name="_Toc288394085"/>
      <w:bookmarkStart w:id="116" w:name="_Toc288410552"/>
      <w:bookmarkStart w:id="117" w:name="_Toc288410681"/>
      <w:bookmarkStart w:id="118" w:name="_Toc418108323"/>
      <w:r w:rsidRPr="00B96EB0">
        <w:rPr>
          <w:sz w:val="24"/>
        </w:rPr>
        <w:t>Русский язык</w:t>
      </w:r>
      <w:bookmarkEnd w:id="115"/>
      <w:bookmarkEnd w:id="116"/>
      <w:bookmarkEnd w:id="117"/>
      <w:bookmarkEnd w:id="118"/>
    </w:p>
    <w:p w:rsidR="00202BA0" w:rsidRPr="00B96EB0" w:rsidRDefault="00202BA0" w:rsidP="00B96EB0"/>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Виды речевой деятельности</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t xml:space="preserve">Слушание. </w:t>
      </w:r>
      <w:r w:rsidRPr="00B96EB0">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t xml:space="preserve">Говорение. </w:t>
      </w:r>
      <w:r w:rsidRPr="00B96EB0">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t xml:space="preserve">Чтение. </w:t>
      </w:r>
      <w:r w:rsidRPr="00B96EB0">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96EB0">
        <w:rPr>
          <w:rStyle w:val="Zag11"/>
          <w:rFonts w:eastAsia="@Arial Unicode MS"/>
          <w:i/>
          <w:iCs/>
        </w:rPr>
        <w:t>Анализ и оценка содержания, языковых особенностей и структуры текста</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lastRenderedPageBreak/>
        <w:t xml:space="preserve">Письмо. </w:t>
      </w:r>
      <w:r w:rsidRPr="00B96EB0">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Обучение грамоте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Фонетика. </w:t>
      </w:r>
      <w:r w:rsidRPr="00B96EB0">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Слог как минимальная произносительная единица. Деление слов на слоги. Определение места ударения.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Графика. </w:t>
      </w:r>
      <w:r w:rsidRPr="00B96EB0">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96EB0">
        <w:rPr>
          <w:rStyle w:val="Zag11"/>
          <w:rFonts w:eastAsia="@Arial Unicode MS"/>
          <w:b/>
          <w:bCs/>
          <w:i/>
          <w:iCs/>
        </w:rPr>
        <w:t>е</w:t>
      </w:r>
      <w:r w:rsidRPr="00B96EB0">
        <w:rPr>
          <w:rStyle w:val="Zag11"/>
          <w:rFonts w:eastAsia="@Arial Unicode MS"/>
          <w:bCs/>
          <w:iCs/>
        </w:rPr>
        <w:t>,</w:t>
      </w:r>
      <w:r w:rsidRPr="00B96EB0">
        <w:rPr>
          <w:rStyle w:val="Zag11"/>
          <w:rFonts w:eastAsia="@Arial Unicode MS"/>
          <w:b/>
          <w:bCs/>
          <w:i/>
          <w:iCs/>
        </w:rPr>
        <w:t xml:space="preserve"> е</w:t>
      </w:r>
      <w:r w:rsidRPr="00B96EB0">
        <w:rPr>
          <w:rStyle w:val="Zag11"/>
          <w:rFonts w:eastAsia="@Arial Unicode MS"/>
          <w:bCs/>
          <w:iCs/>
        </w:rPr>
        <w:t xml:space="preserve">, </w:t>
      </w:r>
      <w:r w:rsidRPr="00B96EB0">
        <w:rPr>
          <w:rStyle w:val="Zag11"/>
          <w:rFonts w:eastAsia="@Arial Unicode MS"/>
          <w:b/>
          <w:bCs/>
          <w:i/>
          <w:iCs/>
        </w:rPr>
        <w:t>ю</w:t>
      </w:r>
      <w:r w:rsidRPr="00B96EB0">
        <w:rPr>
          <w:rStyle w:val="Zag11"/>
          <w:rFonts w:eastAsia="@Arial Unicode MS"/>
          <w:bCs/>
          <w:iCs/>
        </w:rPr>
        <w:t>,</w:t>
      </w:r>
      <w:r w:rsidRPr="00B96EB0">
        <w:rPr>
          <w:rStyle w:val="Zag11"/>
          <w:rFonts w:eastAsia="@Arial Unicode MS"/>
          <w:b/>
          <w:bCs/>
          <w:i/>
          <w:iCs/>
        </w:rPr>
        <w:t xml:space="preserve"> я</w:t>
      </w:r>
      <w:r w:rsidRPr="00B96EB0">
        <w:rPr>
          <w:rStyle w:val="Zag11"/>
          <w:rFonts w:eastAsia="@Arial Unicode MS"/>
          <w:bCs/>
          <w:iCs/>
        </w:rPr>
        <w:t xml:space="preserve">. </w:t>
      </w:r>
      <w:r w:rsidRPr="00B96EB0">
        <w:rPr>
          <w:rStyle w:val="Zag11"/>
          <w:rFonts w:eastAsia="@Arial Unicode MS"/>
        </w:rPr>
        <w:t>Мягкий знаккак показатель мягкости предшествующего согласного звука.</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Знакомство с русским алфавитом как последовательностью букв.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Чтение. </w:t>
      </w:r>
      <w:r w:rsidRPr="00B96EB0">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Письмо. </w:t>
      </w:r>
      <w:r w:rsidRPr="00B96EB0">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Понимание функции небуквенных графических средств: пробела между словами, знака переноса.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Слово и предложение. </w:t>
      </w:r>
      <w:r w:rsidRPr="00B96EB0">
        <w:rPr>
          <w:rStyle w:val="Zag11"/>
          <w:rFonts w:eastAsia="@Arial Unicode MS"/>
        </w:rPr>
        <w:t>Восприятие слова как объекта изучения, материала для анализа. Наблюдение над значением слова.</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Различение слова и предложения. Работа с предложением: выделение слов, изменение их порядка.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Орфография. </w:t>
      </w:r>
      <w:r w:rsidRPr="00B96EB0">
        <w:rPr>
          <w:rStyle w:val="Zag11"/>
          <w:rFonts w:eastAsia="@Arial Unicode MS"/>
        </w:rPr>
        <w:t>Знакомство с правилами правописания и их применение: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раздельное написание слов;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обозначение гласных после шипящих (</w:t>
      </w:r>
      <w:r w:rsidRPr="00B96EB0">
        <w:rPr>
          <w:rStyle w:val="Zag11"/>
          <w:rFonts w:eastAsia="@Arial Unicode MS"/>
          <w:b/>
          <w:bCs/>
          <w:i/>
          <w:iCs/>
        </w:rPr>
        <w:t xml:space="preserve">ча </w:t>
      </w:r>
      <w:r w:rsidRPr="00B96EB0">
        <w:rPr>
          <w:rStyle w:val="Zag11"/>
          <w:rFonts w:eastAsia="@Arial Unicode MS"/>
          <w:b/>
          <w:bCs/>
        </w:rPr>
        <w:t xml:space="preserve">– </w:t>
      </w:r>
      <w:r w:rsidRPr="00B96EB0">
        <w:rPr>
          <w:rStyle w:val="Zag11"/>
          <w:rFonts w:eastAsia="@Arial Unicode MS"/>
          <w:b/>
          <w:bCs/>
          <w:i/>
          <w:iCs/>
        </w:rPr>
        <w:t>ща</w:t>
      </w:r>
      <w:r w:rsidRPr="00B96EB0">
        <w:rPr>
          <w:rStyle w:val="Zag11"/>
          <w:rFonts w:eastAsia="@Arial Unicode MS"/>
          <w:bCs/>
        </w:rPr>
        <w:t xml:space="preserve">, </w:t>
      </w:r>
      <w:r w:rsidRPr="00B96EB0">
        <w:rPr>
          <w:rStyle w:val="Zag11"/>
          <w:rFonts w:eastAsia="@Arial Unicode MS"/>
          <w:b/>
          <w:bCs/>
          <w:i/>
          <w:iCs/>
        </w:rPr>
        <w:t xml:space="preserve">чу </w:t>
      </w:r>
      <w:r w:rsidRPr="00B96EB0">
        <w:rPr>
          <w:rStyle w:val="Zag11"/>
          <w:rFonts w:eastAsia="@Arial Unicode MS"/>
          <w:b/>
          <w:bCs/>
        </w:rPr>
        <w:t xml:space="preserve">– </w:t>
      </w:r>
      <w:r w:rsidRPr="00B96EB0">
        <w:rPr>
          <w:rStyle w:val="Zag11"/>
          <w:rFonts w:eastAsia="@Arial Unicode MS"/>
          <w:b/>
          <w:bCs/>
          <w:i/>
          <w:iCs/>
        </w:rPr>
        <w:t>щу</w:t>
      </w:r>
      <w:r w:rsidRPr="00B96EB0">
        <w:rPr>
          <w:rStyle w:val="Zag11"/>
          <w:rFonts w:eastAsia="@Arial Unicode MS"/>
          <w:bCs/>
        </w:rPr>
        <w:t>,</w:t>
      </w:r>
      <w:r w:rsidR="00CF4E71">
        <w:rPr>
          <w:rStyle w:val="Zag11"/>
          <w:rFonts w:eastAsia="@Arial Unicode MS"/>
          <w:bCs/>
        </w:rPr>
        <w:t xml:space="preserve"> </w:t>
      </w:r>
      <w:r w:rsidRPr="00B96EB0">
        <w:rPr>
          <w:rStyle w:val="Zag11"/>
          <w:rFonts w:eastAsia="@Arial Unicode MS"/>
          <w:b/>
          <w:bCs/>
          <w:i/>
          <w:iCs/>
        </w:rPr>
        <w:t>жи</w:t>
      </w:r>
      <w:r w:rsidRPr="00B96EB0">
        <w:rPr>
          <w:rStyle w:val="Zag11"/>
          <w:rFonts w:eastAsia="@Arial Unicode MS"/>
          <w:b/>
          <w:bCs/>
        </w:rPr>
        <w:t xml:space="preserve">– </w:t>
      </w:r>
      <w:r w:rsidRPr="00B96EB0">
        <w:rPr>
          <w:rStyle w:val="Zag11"/>
          <w:rFonts w:eastAsia="@Arial Unicode MS"/>
          <w:b/>
          <w:bCs/>
          <w:i/>
          <w:iCs/>
        </w:rPr>
        <w:t>ши</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прописная (заглавная) буква в начале предложения, в именах собственных;</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перенос слов по слогам без стечения согласных;</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знаки препинания в конце предложения.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Развитие речи. </w:t>
      </w:r>
      <w:r w:rsidRPr="00B96EB0">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Систематический курс</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lastRenderedPageBreak/>
        <w:t xml:space="preserve">Фонетика и орфоэпия. </w:t>
      </w:r>
      <w:r w:rsidRPr="00B96EB0">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96EB0">
        <w:rPr>
          <w:rStyle w:val="Zag11"/>
          <w:rFonts w:eastAsia="@Arial Unicode MS"/>
          <w:i/>
          <w:iCs/>
        </w:rPr>
        <w:t>Фонетический разбор слова</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Графика. </w:t>
      </w:r>
      <w:r w:rsidRPr="00B96EB0">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B96EB0">
        <w:rPr>
          <w:rStyle w:val="Zag11"/>
          <w:rFonts w:eastAsia="@Arial Unicode MS"/>
          <w:b/>
          <w:bCs/>
          <w:i/>
          <w:iCs/>
        </w:rPr>
        <w:t xml:space="preserve">ъ </w:t>
      </w:r>
      <w:r w:rsidRPr="00B96EB0">
        <w:rPr>
          <w:rStyle w:val="Zag11"/>
          <w:rFonts w:eastAsia="@Arial Unicode MS"/>
        </w:rPr>
        <w:t xml:space="preserve">и </w:t>
      </w:r>
      <w:r w:rsidRPr="00B96EB0">
        <w:rPr>
          <w:rStyle w:val="Zag11"/>
          <w:rFonts w:eastAsia="@Arial Unicode MS"/>
          <w:b/>
          <w:bCs/>
          <w:i/>
          <w:iCs/>
        </w:rPr>
        <w:t>ь</w:t>
      </w:r>
      <w:r w:rsidRPr="00B96EB0">
        <w:rPr>
          <w:rStyle w:val="Zag11"/>
          <w:rFonts w:eastAsia="@Arial Unicode MS"/>
          <w:bC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Установление соотношения звукового и буквенного состава слова в словах типа </w:t>
      </w:r>
      <w:r w:rsidRPr="00B96EB0">
        <w:rPr>
          <w:rStyle w:val="Zag11"/>
          <w:rFonts w:eastAsia="@Arial Unicode MS"/>
          <w:i/>
          <w:iCs/>
        </w:rPr>
        <w:t>стол</w:t>
      </w:r>
      <w:r w:rsidRPr="00B96EB0">
        <w:rPr>
          <w:rStyle w:val="Zag11"/>
          <w:rFonts w:eastAsia="@Arial Unicode MS"/>
          <w:iCs/>
        </w:rPr>
        <w:t>,</w:t>
      </w:r>
      <w:r w:rsidRPr="00B96EB0">
        <w:rPr>
          <w:rStyle w:val="Zag11"/>
          <w:rFonts w:eastAsia="@Arial Unicode MS"/>
          <w:i/>
          <w:iCs/>
        </w:rPr>
        <w:t xml:space="preserve"> конь</w:t>
      </w:r>
      <w:r w:rsidRPr="00B96EB0">
        <w:rPr>
          <w:rStyle w:val="Zag11"/>
          <w:rFonts w:eastAsia="@Arial Unicode MS"/>
        </w:rPr>
        <w:t xml:space="preserve">; в словах с йотированными гласными </w:t>
      </w:r>
      <w:r w:rsidRPr="00B96EB0">
        <w:rPr>
          <w:rStyle w:val="Zag11"/>
          <w:rFonts w:eastAsia="@Arial Unicode MS"/>
          <w:b/>
          <w:bCs/>
          <w:i/>
          <w:iCs/>
        </w:rPr>
        <w:t>е</w:t>
      </w:r>
      <w:r w:rsidRPr="00B96EB0">
        <w:rPr>
          <w:rStyle w:val="Zag11"/>
          <w:rFonts w:eastAsia="@Arial Unicode MS"/>
          <w:bCs/>
        </w:rPr>
        <w:t>,</w:t>
      </w:r>
      <w:r w:rsidR="00CF4E71">
        <w:rPr>
          <w:rStyle w:val="Zag11"/>
          <w:rFonts w:eastAsia="@Arial Unicode MS"/>
          <w:bCs/>
        </w:rPr>
        <w:t xml:space="preserve"> </w:t>
      </w:r>
      <w:r w:rsidRPr="00B96EB0">
        <w:rPr>
          <w:rStyle w:val="Zag11"/>
          <w:rFonts w:eastAsia="@Arial Unicode MS"/>
          <w:b/>
          <w:bCs/>
          <w:i/>
          <w:iCs/>
        </w:rPr>
        <w:t>е</w:t>
      </w:r>
      <w:r w:rsidRPr="00B96EB0">
        <w:rPr>
          <w:rStyle w:val="Zag11"/>
          <w:rFonts w:eastAsia="@Arial Unicode MS"/>
          <w:bCs/>
        </w:rPr>
        <w:t>,</w:t>
      </w:r>
      <w:r w:rsidR="00CF4E71">
        <w:rPr>
          <w:rStyle w:val="Zag11"/>
          <w:rFonts w:eastAsia="@Arial Unicode MS"/>
          <w:bCs/>
        </w:rPr>
        <w:t xml:space="preserve"> </w:t>
      </w:r>
      <w:r w:rsidRPr="00B96EB0">
        <w:rPr>
          <w:rStyle w:val="Zag11"/>
          <w:rFonts w:eastAsia="@Arial Unicode MS"/>
          <w:b/>
          <w:bCs/>
          <w:i/>
          <w:iCs/>
        </w:rPr>
        <w:t>ю</w:t>
      </w:r>
      <w:r w:rsidRPr="00B96EB0">
        <w:rPr>
          <w:rStyle w:val="Zag11"/>
          <w:rFonts w:eastAsia="@Arial Unicode MS"/>
          <w:bCs/>
        </w:rPr>
        <w:t xml:space="preserve">, </w:t>
      </w:r>
      <w:r w:rsidRPr="00B96EB0">
        <w:rPr>
          <w:rStyle w:val="Zag11"/>
          <w:rFonts w:eastAsia="@Arial Unicode MS"/>
          <w:b/>
          <w:bCs/>
          <w:i/>
          <w:iCs/>
        </w:rPr>
        <w:t>я</w:t>
      </w:r>
      <w:r w:rsidRPr="00B96EB0">
        <w:rPr>
          <w:rStyle w:val="Zag11"/>
          <w:rFonts w:eastAsia="@Arial Unicode MS"/>
        </w:rPr>
        <w:t>;</w:t>
      </w:r>
      <w:r w:rsidR="00CF4E71">
        <w:rPr>
          <w:rStyle w:val="Zag11"/>
          <w:rFonts w:eastAsia="@Arial Unicode MS"/>
        </w:rPr>
        <w:t xml:space="preserve"> </w:t>
      </w:r>
      <w:r w:rsidRPr="00B96EB0">
        <w:rPr>
          <w:rStyle w:val="Zag11"/>
          <w:rFonts w:eastAsia="@Arial Unicode MS"/>
        </w:rPr>
        <w:t>в словах с непроизносимыми согласными.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Использование небуквенных графических средств: пробела между словами, знака переноса, абзаца.</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t>Лексика</w:t>
      </w:r>
      <w:r w:rsidRPr="00B96EB0">
        <w:rPr>
          <w:rStyle w:val="afff"/>
          <w:rFonts w:eastAsia="@Arial Unicode MS"/>
          <w:b/>
          <w:bCs/>
        </w:rPr>
        <w:footnoteReference w:id="2"/>
      </w:r>
      <w:r w:rsidRPr="00B96EB0">
        <w:rPr>
          <w:rStyle w:val="Zag11"/>
          <w:rFonts w:eastAsia="@Arial Unicode MS"/>
          <w:b/>
          <w:bCs/>
        </w:rPr>
        <w:t xml:space="preserve">. </w:t>
      </w:r>
      <w:r w:rsidRPr="00B96EB0">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B96EB0">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t xml:space="preserve">Состав слова (морфемика). </w:t>
      </w:r>
      <w:r w:rsidRPr="00B96EB0">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96EB0">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Морфология. </w:t>
      </w:r>
      <w:r w:rsidRPr="00B96EB0">
        <w:rPr>
          <w:rStyle w:val="Zag11"/>
          <w:rFonts w:eastAsia="@Arial Unicode MS"/>
        </w:rPr>
        <w:t xml:space="preserve">Части речи; </w:t>
      </w:r>
      <w:r w:rsidRPr="00B96EB0">
        <w:rPr>
          <w:rStyle w:val="Zag11"/>
          <w:rFonts w:eastAsia="@Arial Unicode MS"/>
          <w:i/>
          <w:iCs/>
        </w:rPr>
        <w:t>деление частей речи на самостоятельные и служебные.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96EB0">
        <w:rPr>
          <w:rStyle w:val="Zag11"/>
          <w:rFonts w:eastAsia="@Arial Unicode MS"/>
          <w:i/>
          <w:iCs/>
        </w:rPr>
        <w:t xml:space="preserve">Различение падежных и смысловых (синтаксических) вопросов. </w:t>
      </w:r>
      <w:r w:rsidRPr="00B96EB0">
        <w:rPr>
          <w:rStyle w:val="Zag11"/>
          <w:rFonts w:eastAsia="@Arial Unicode MS"/>
        </w:rPr>
        <w:t xml:space="preserve">Определение принадлежности имен существительных к 1, 2, 3-му склонению. </w:t>
      </w:r>
      <w:r w:rsidRPr="00B96EB0">
        <w:rPr>
          <w:rStyle w:val="Zag11"/>
          <w:rFonts w:eastAsia="@Arial Unicode MS"/>
          <w:i/>
          <w:iCs/>
        </w:rPr>
        <w:t>Морфологический разбор имен существительных</w:t>
      </w:r>
      <w:r w:rsidRPr="00B96EB0">
        <w:rPr>
          <w:rStyle w:val="Zag11"/>
          <w:rFonts w:eastAsia="@Arial Unicode MS"/>
        </w:rPr>
        <w:t>.</w:t>
      </w:r>
    </w:p>
    <w:p w:rsidR="00202BA0" w:rsidRPr="00B96EB0" w:rsidRDefault="00202BA0" w:rsidP="00B96EB0">
      <w:pPr>
        <w:widowControl w:val="0"/>
        <w:tabs>
          <w:tab w:val="left" w:leader="dot" w:pos="624"/>
        </w:tabs>
        <w:ind w:firstLine="709"/>
        <w:rPr>
          <w:rStyle w:val="Zag11"/>
          <w:rFonts w:eastAsia="@Arial Unicode MS"/>
        </w:rPr>
      </w:pPr>
      <w:r w:rsidRPr="00B96EB0">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B96EB0">
        <w:rPr>
          <w:rStyle w:val="Zag11"/>
          <w:rFonts w:eastAsia="@Arial Unicode MS"/>
        </w:rPr>
        <w:noBreakHyphen/>
      </w:r>
      <w:r w:rsidRPr="00B96EB0">
        <w:rPr>
          <w:rStyle w:val="Zag11"/>
          <w:rFonts w:eastAsia="@Arial Unicode MS"/>
          <w:b/>
          <w:bCs/>
          <w:i/>
          <w:iCs/>
        </w:rPr>
        <w:t>ий</w:t>
      </w:r>
      <w:r w:rsidRPr="00B96EB0">
        <w:rPr>
          <w:rStyle w:val="Zag11"/>
          <w:rFonts w:eastAsia="@Arial Unicode MS"/>
        </w:rPr>
        <w:t xml:space="preserve">, </w:t>
      </w:r>
      <w:r w:rsidRPr="00B96EB0">
        <w:rPr>
          <w:rStyle w:val="Zag11"/>
          <w:rFonts w:eastAsia="@Arial Unicode MS"/>
          <w:b/>
          <w:bCs/>
        </w:rPr>
        <w:noBreakHyphen/>
      </w:r>
      <w:r w:rsidRPr="00B96EB0">
        <w:rPr>
          <w:rStyle w:val="Zag11"/>
          <w:rFonts w:eastAsia="@Arial Unicode MS"/>
          <w:b/>
          <w:bCs/>
          <w:i/>
          <w:iCs/>
        </w:rPr>
        <w:t>ья</w:t>
      </w:r>
      <w:r w:rsidRPr="00B96EB0">
        <w:rPr>
          <w:rStyle w:val="Zag11"/>
          <w:rFonts w:eastAsia="@Arial Unicode MS"/>
        </w:rPr>
        <w:t xml:space="preserve">, </w:t>
      </w:r>
      <w:r w:rsidRPr="00B96EB0">
        <w:rPr>
          <w:rStyle w:val="Zag11"/>
          <w:rFonts w:eastAsia="@Arial Unicode MS"/>
          <w:b/>
          <w:bCs/>
        </w:rPr>
        <w:noBreakHyphen/>
      </w:r>
      <w:r w:rsidRPr="00B96EB0">
        <w:rPr>
          <w:rStyle w:val="Zag11"/>
          <w:rFonts w:eastAsia="@Arial Unicode MS"/>
          <w:b/>
          <w:bCs/>
          <w:i/>
          <w:iCs/>
        </w:rPr>
        <w:t>ов</w:t>
      </w:r>
      <w:r w:rsidRPr="00B96EB0">
        <w:rPr>
          <w:rStyle w:val="Zag11"/>
          <w:rFonts w:eastAsia="@Arial Unicode MS"/>
        </w:rPr>
        <w:t xml:space="preserve">, </w:t>
      </w:r>
      <w:r w:rsidRPr="00B96EB0">
        <w:rPr>
          <w:rStyle w:val="Zag11"/>
          <w:rFonts w:eastAsia="@Arial Unicode MS"/>
          <w:b/>
          <w:bCs/>
        </w:rPr>
        <w:noBreakHyphen/>
      </w:r>
      <w:r w:rsidRPr="00B96EB0">
        <w:rPr>
          <w:rStyle w:val="Zag11"/>
          <w:rFonts w:eastAsia="@Arial Unicode MS"/>
          <w:b/>
          <w:bCs/>
          <w:i/>
          <w:iCs/>
        </w:rPr>
        <w:t>ин</w:t>
      </w:r>
      <w:r w:rsidRPr="00B96EB0">
        <w:rPr>
          <w:rStyle w:val="Zag11"/>
          <w:rFonts w:eastAsia="@Arial Unicode MS"/>
        </w:rPr>
        <w:t xml:space="preserve">. </w:t>
      </w:r>
      <w:r w:rsidRPr="00B96EB0">
        <w:rPr>
          <w:rStyle w:val="Zag11"/>
          <w:rFonts w:eastAsia="@Arial Unicode MS"/>
          <w:i/>
          <w:iCs/>
        </w:rPr>
        <w:t>Морфологический разбор имен прилагательных.</w:t>
      </w:r>
    </w:p>
    <w:p w:rsidR="00202BA0" w:rsidRPr="00B96EB0" w:rsidRDefault="00202BA0" w:rsidP="00B96EB0">
      <w:pPr>
        <w:widowControl w:val="0"/>
        <w:tabs>
          <w:tab w:val="left" w:leader="dot" w:pos="624"/>
        </w:tabs>
        <w:ind w:firstLine="709"/>
        <w:rPr>
          <w:rStyle w:val="Zag11"/>
          <w:rFonts w:eastAsia="@Arial Unicode MS"/>
        </w:rPr>
      </w:pPr>
      <w:r w:rsidRPr="00B96EB0">
        <w:rPr>
          <w:rStyle w:val="Zag11"/>
          <w:rFonts w:eastAsia="@Arial Unicode MS"/>
        </w:rPr>
        <w:t xml:space="preserve">Местоимение. Общее представление о местоимении. </w:t>
      </w:r>
      <w:r w:rsidRPr="00B96EB0">
        <w:rPr>
          <w:rStyle w:val="Zag11"/>
          <w:rFonts w:eastAsia="@Arial Unicode MS"/>
          <w:i/>
          <w:iCs/>
        </w:rPr>
        <w:t>Личные местоимения, значение и употребление в речи. Личные местоимения 1</w:t>
      </w:r>
      <w:r w:rsidRPr="00B96EB0">
        <w:rPr>
          <w:rStyle w:val="Zag11"/>
          <w:rFonts w:eastAsia="@Arial Unicode MS"/>
        </w:rPr>
        <w:t xml:space="preserve">, </w:t>
      </w:r>
      <w:r w:rsidRPr="00B96EB0">
        <w:rPr>
          <w:rStyle w:val="Zag11"/>
          <w:rFonts w:eastAsia="@Arial Unicode MS"/>
          <w:i/>
          <w:iCs/>
        </w:rPr>
        <w:t>2</w:t>
      </w:r>
      <w:r w:rsidRPr="00B96EB0">
        <w:rPr>
          <w:rStyle w:val="Zag11"/>
          <w:rFonts w:eastAsia="@Arial Unicode MS"/>
        </w:rPr>
        <w:t xml:space="preserve">, </w:t>
      </w:r>
      <w:r w:rsidRPr="00B96EB0">
        <w:rPr>
          <w:rStyle w:val="Zag11"/>
          <w:rFonts w:eastAsia="@Arial Unicode MS"/>
          <w:i/>
          <w:iCs/>
        </w:rPr>
        <w:t>3</w:t>
      </w:r>
      <w:r w:rsidRPr="00B96EB0">
        <w:rPr>
          <w:rStyle w:val="Zag11"/>
          <w:rFonts w:eastAsia="@Arial Unicode MS"/>
          <w:i/>
          <w:iCs/>
        </w:rPr>
        <w:noBreakHyphen/>
        <w:t>го лица единственного и множественного числа. Склонение личных местоимений</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i/>
          <w:iCs/>
        </w:rPr>
      </w:pPr>
      <w:r w:rsidRPr="00B96EB0">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96EB0">
        <w:rPr>
          <w:rStyle w:val="Zag11"/>
          <w:rFonts w:eastAsia="@Arial Unicode MS"/>
          <w:i/>
          <w:iCs/>
        </w:rPr>
        <w:t>Морфологический разбор глаголов.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i/>
          <w:iCs/>
        </w:rPr>
        <w:t>Наречие. Значение и употребление в речи.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Предлог. </w:t>
      </w:r>
      <w:r w:rsidRPr="00B96EB0">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96EB0">
        <w:rPr>
          <w:rStyle w:val="Zag11"/>
          <w:rFonts w:eastAsia="@Arial Unicode MS"/>
        </w:rPr>
        <w:t>Отличие предлогов от приставок.</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lastRenderedPageBreak/>
        <w:t xml:space="preserve">Союзы </w:t>
      </w:r>
      <w:r w:rsidRPr="00B96EB0">
        <w:rPr>
          <w:rStyle w:val="Zag11"/>
          <w:rFonts w:eastAsia="@Arial Unicode MS"/>
          <w:b/>
          <w:bCs/>
          <w:i/>
          <w:iCs/>
        </w:rPr>
        <w:t>и</w:t>
      </w:r>
      <w:r w:rsidRPr="00B96EB0">
        <w:rPr>
          <w:rStyle w:val="Zag11"/>
          <w:rFonts w:eastAsia="@Arial Unicode MS"/>
        </w:rPr>
        <w:t xml:space="preserve">, </w:t>
      </w:r>
      <w:r w:rsidRPr="00B96EB0">
        <w:rPr>
          <w:rStyle w:val="Zag11"/>
          <w:rFonts w:eastAsia="@Arial Unicode MS"/>
          <w:b/>
          <w:bCs/>
          <w:i/>
          <w:iCs/>
        </w:rPr>
        <w:t>а</w:t>
      </w:r>
      <w:r w:rsidRPr="00B96EB0">
        <w:rPr>
          <w:rStyle w:val="Zag11"/>
          <w:rFonts w:eastAsia="@Arial Unicode MS"/>
        </w:rPr>
        <w:t xml:space="preserve">, </w:t>
      </w:r>
      <w:r w:rsidRPr="00B96EB0">
        <w:rPr>
          <w:rStyle w:val="Zag11"/>
          <w:rFonts w:eastAsia="@Arial Unicode MS"/>
          <w:b/>
          <w:bCs/>
          <w:i/>
          <w:iCs/>
        </w:rPr>
        <w:t>но</w:t>
      </w:r>
      <w:r w:rsidRPr="00B96EB0">
        <w:rPr>
          <w:rStyle w:val="Zag11"/>
          <w:rFonts w:eastAsia="@Arial Unicode MS"/>
        </w:rPr>
        <w:t xml:space="preserve">, их роль в речи. Частица </w:t>
      </w:r>
      <w:r w:rsidRPr="00B96EB0">
        <w:rPr>
          <w:rStyle w:val="Zag11"/>
          <w:rFonts w:eastAsia="@Arial Unicode MS"/>
          <w:b/>
          <w:bCs/>
          <w:i/>
          <w:iCs/>
        </w:rPr>
        <w:t>не</w:t>
      </w:r>
      <w:r w:rsidRPr="00B96EB0">
        <w:rPr>
          <w:rStyle w:val="Zag11"/>
          <w:rFonts w:eastAsia="@Arial Unicode MS"/>
        </w:rPr>
        <w:t>, ее значение.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Синтаксис. </w:t>
      </w:r>
      <w:r w:rsidRPr="00B96EB0">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B96EB0">
        <w:rPr>
          <w:rStyle w:val="Zag11"/>
          <w:rFonts w:eastAsia="@Arial Unicode MS"/>
          <w:b/>
          <w:bCs/>
          <w:i/>
          <w:iCs/>
        </w:rPr>
        <w:t>и</w:t>
      </w:r>
      <w:r w:rsidRPr="00B96EB0">
        <w:rPr>
          <w:rStyle w:val="Zag11"/>
          <w:rFonts w:eastAsia="@Arial Unicode MS"/>
        </w:rPr>
        <w:t xml:space="preserve">, </w:t>
      </w:r>
      <w:r w:rsidRPr="00B96EB0">
        <w:rPr>
          <w:rStyle w:val="Zag11"/>
          <w:rFonts w:eastAsia="@Arial Unicode MS"/>
          <w:b/>
          <w:bCs/>
          <w:i/>
          <w:iCs/>
        </w:rPr>
        <w:t>а</w:t>
      </w:r>
      <w:r w:rsidRPr="00B96EB0">
        <w:rPr>
          <w:rStyle w:val="Zag11"/>
          <w:rFonts w:eastAsia="@Arial Unicode MS"/>
        </w:rPr>
        <w:t xml:space="preserve">, </w:t>
      </w:r>
      <w:r w:rsidRPr="00B96EB0">
        <w:rPr>
          <w:rStyle w:val="Zag11"/>
          <w:rFonts w:eastAsia="@Arial Unicode MS"/>
          <w:b/>
          <w:bCs/>
          <w:i/>
          <w:iCs/>
        </w:rPr>
        <w:t>но</w:t>
      </w:r>
      <w:r w:rsidRPr="00B96EB0">
        <w:rPr>
          <w:rStyle w:val="Zag11"/>
          <w:rFonts w:eastAsia="@Arial Unicode MS"/>
        </w:rPr>
        <w:t>. Использование интонации перечисления в предложениях с однородными членами.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i/>
          <w:iCs/>
        </w:rPr>
        <w:t>Различение простых и сложных предложений</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Орфография и пунктуация.</w:t>
      </w:r>
      <w:r w:rsidRPr="00B96EB0">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202BA0" w:rsidRPr="00B96EB0" w:rsidRDefault="00202BA0" w:rsidP="00B96EB0">
      <w:pPr>
        <w:widowControl w:val="0"/>
        <w:tabs>
          <w:tab w:val="left" w:leader="dot" w:pos="624"/>
        </w:tabs>
        <w:ind w:firstLine="709"/>
        <w:rPr>
          <w:rStyle w:val="Zag11"/>
          <w:rFonts w:eastAsia="@Arial Unicode MS"/>
        </w:rPr>
      </w:pPr>
      <w:r w:rsidRPr="00B96EB0">
        <w:rPr>
          <w:rStyle w:val="Zag11"/>
          <w:rFonts w:eastAsia="@Arial Unicode MS"/>
        </w:rPr>
        <w:t>Применение правил правописания:</w:t>
      </w:r>
    </w:p>
    <w:p w:rsidR="00202BA0" w:rsidRPr="00B96EB0" w:rsidRDefault="00202BA0" w:rsidP="00B96EB0">
      <w:pPr>
        <w:widowControl w:val="0"/>
        <w:tabs>
          <w:tab w:val="left" w:leader="dot" w:pos="624"/>
        </w:tabs>
        <w:ind w:firstLine="709"/>
        <w:rPr>
          <w:rStyle w:val="Zag11"/>
          <w:rFonts w:eastAsia="@Arial Unicode MS"/>
        </w:rPr>
      </w:pPr>
      <w:r w:rsidRPr="00B96EB0">
        <w:rPr>
          <w:rStyle w:val="Zag11"/>
          <w:rFonts w:eastAsia="@Arial Unicode MS"/>
        </w:rPr>
        <w:t xml:space="preserve">сочетания </w:t>
      </w:r>
      <w:r w:rsidRPr="00B96EB0">
        <w:rPr>
          <w:rStyle w:val="Zag11"/>
          <w:rFonts w:eastAsia="@Arial Unicode MS"/>
          <w:b/>
          <w:bCs/>
          <w:i/>
          <w:iCs/>
        </w:rPr>
        <w:t>жи – ши</w:t>
      </w:r>
      <w:r w:rsidRPr="00B96EB0">
        <w:rPr>
          <w:rStyle w:val="afff"/>
          <w:rFonts w:eastAsia="@Arial Unicode MS"/>
        </w:rPr>
        <w:footnoteReference w:id="3"/>
      </w:r>
      <w:r w:rsidRPr="00B96EB0">
        <w:rPr>
          <w:rStyle w:val="Zag11"/>
          <w:rFonts w:eastAsia="@Arial Unicode MS"/>
        </w:rPr>
        <w:t xml:space="preserve">, </w:t>
      </w:r>
      <w:r w:rsidRPr="00B96EB0">
        <w:rPr>
          <w:rStyle w:val="Zag11"/>
          <w:rFonts w:eastAsia="@Arial Unicode MS"/>
          <w:b/>
          <w:bCs/>
          <w:i/>
          <w:iCs/>
        </w:rPr>
        <w:t>ча – ща</w:t>
      </w:r>
      <w:r w:rsidRPr="00B96EB0">
        <w:rPr>
          <w:rStyle w:val="Zag11"/>
          <w:rFonts w:eastAsia="@Arial Unicode MS"/>
        </w:rPr>
        <w:t xml:space="preserve">, </w:t>
      </w:r>
      <w:r w:rsidRPr="00B96EB0">
        <w:rPr>
          <w:rStyle w:val="Zag11"/>
          <w:rFonts w:eastAsia="@Arial Unicode MS"/>
          <w:b/>
          <w:bCs/>
          <w:i/>
          <w:iCs/>
        </w:rPr>
        <w:t xml:space="preserve">чу – щу </w:t>
      </w:r>
      <w:r w:rsidRPr="00B96EB0">
        <w:rPr>
          <w:rStyle w:val="Zag11"/>
          <w:rFonts w:eastAsia="@Arial Unicode MS"/>
        </w:rPr>
        <w:t>в положении под ударением;</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сочетания </w:t>
      </w:r>
      <w:r w:rsidRPr="00B96EB0">
        <w:rPr>
          <w:rStyle w:val="Zag11"/>
          <w:rFonts w:eastAsia="@Arial Unicode MS"/>
          <w:b/>
          <w:bCs/>
          <w:i/>
          <w:iCs/>
        </w:rPr>
        <w:t>чк – чн</w:t>
      </w:r>
      <w:r w:rsidRPr="00B96EB0">
        <w:rPr>
          <w:rStyle w:val="Zag11"/>
          <w:rFonts w:eastAsia="@Arial Unicode MS"/>
        </w:rPr>
        <w:t xml:space="preserve">, </w:t>
      </w:r>
      <w:r w:rsidRPr="00B96EB0">
        <w:rPr>
          <w:rStyle w:val="Zag11"/>
          <w:rFonts w:eastAsia="@Arial Unicode MS"/>
          <w:b/>
          <w:bCs/>
          <w:i/>
          <w:iCs/>
        </w:rPr>
        <w:t>чт</w:t>
      </w:r>
      <w:r w:rsidRPr="00B96EB0">
        <w:rPr>
          <w:rStyle w:val="Zag11"/>
          <w:rFonts w:eastAsia="@Arial Unicode MS"/>
        </w:rPr>
        <w:t xml:space="preserve">, </w:t>
      </w:r>
      <w:r w:rsidRPr="00B96EB0">
        <w:rPr>
          <w:rStyle w:val="Zag11"/>
          <w:rFonts w:eastAsia="@Arial Unicode MS"/>
          <w:b/>
          <w:bCs/>
          <w:i/>
          <w:iCs/>
        </w:rPr>
        <w:t>щн</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перенос слов;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прописная буква в начале предложения, в именах собственных;</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проверяемые безударные гласные в корне слова;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парные звонкие и глухие согласные в корне слова;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непроизносимые согласные;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непроверяемые гласные и согласные в корне слова (на ограниченном перечне слов);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гласные и согласные в неизменяемых на письме приставках;</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разделительные </w:t>
      </w:r>
      <w:r w:rsidRPr="00B96EB0">
        <w:rPr>
          <w:rStyle w:val="Zag11"/>
          <w:rFonts w:eastAsia="@Arial Unicode MS"/>
          <w:b/>
          <w:bCs/>
          <w:i/>
          <w:iCs/>
        </w:rPr>
        <w:t xml:space="preserve">ъ </w:t>
      </w:r>
      <w:r w:rsidRPr="00B96EB0">
        <w:rPr>
          <w:rStyle w:val="Zag11"/>
          <w:rFonts w:eastAsia="@Arial Unicode MS"/>
        </w:rPr>
        <w:t xml:space="preserve">и </w:t>
      </w:r>
      <w:r w:rsidRPr="00B96EB0">
        <w:rPr>
          <w:rStyle w:val="Zag11"/>
          <w:rFonts w:eastAsia="@Arial Unicode MS"/>
          <w:b/>
          <w:bCs/>
          <w:i/>
          <w:iCs/>
        </w:rPr>
        <w:t>ь</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мягкий знак после шипящих на конце имен существительных (</w:t>
      </w:r>
      <w:r w:rsidRPr="00B96EB0">
        <w:rPr>
          <w:rStyle w:val="Zag11"/>
          <w:rFonts w:eastAsia="@Arial Unicode MS"/>
          <w:b/>
          <w:bCs/>
          <w:i/>
          <w:iCs/>
        </w:rPr>
        <w:t>ночь</w:t>
      </w:r>
      <w:r w:rsidRPr="00B96EB0">
        <w:rPr>
          <w:rStyle w:val="Zag11"/>
          <w:rFonts w:eastAsia="@Arial Unicode MS"/>
        </w:rPr>
        <w:t xml:space="preserve">, </w:t>
      </w:r>
      <w:r w:rsidRPr="00B96EB0">
        <w:rPr>
          <w:rStyle w:val="Zag11"/>
          <w:rFonts w:eastAsia="@Arial Unicode MS"/>
          <w:b/>
          <w:bCs/>
          <w:i/>
          <w:iCs/>
        </w:rPr>
        <w:t>нож</w:t>
      </w:r>
      <w:r w:rsidRPr="00B96EB0">
        <w:rPr>
          <w:rStyle w:val="Zag11"/>
          <w:rFonts w:eastAsia="@Arial Unicode MS"/>
        </w:rPr>
        <w:t xml:space="preserve">, </w:t>
      </w:r>
      <w:r w:rsidRPr="00B96EB0">
        <w:rPr>
          <w:rStyle w:val="Zag11"/>
          <w:rFonts w:eastAsia="@Arial Unicode MS"/>
          <w:b/>
          <w:bCs/>
          <w:i/>
          <w:iCs/>
        </w:rPr>
        <w:t>рожь</w:t>
      </w:r>
      <w:r w:rsidRPr="00B96EB0">
        <w:rPr>
          <w:rStyle w:val="Zag11"/>
          <w:rFonts w:eastAsia="@Arial Unicode MS"/>
        </w:rPr>
        <w:t xml:space="preserve">, </w:t>
      </w:r>
      <w:r w:rsidRPr="00B96EB0">
        <w:rPr>
          <w:rStyle w:val="Zag11"/>
          <w:rFonts w:eastAsia="@Arial Unicode MS"/>
          <w:b/>
          <w:bCs/>
          <w:i/>
          <w:iCs/>
        </w:rPr>
        <w:t>мышь</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безударные падежные окончания имен существительных (кроме существительных на </w:t>
      </w:r>
      <w:r w:rsidRPr="00B96EB0">
        <w:rPr>
          <w:rStyle w:val="Zag11"/>
          <w:rFonts w:eastAsia="@Arial Unicode MS"/>
          <w:i/>
          <w:iCs/>
        </w:rPr>
        <w:noBreakHyphen/>
      </w:r>
      <w:r w:rsidRPr="00B96EB0">
        <w:rPr>
          <w:rStyle w:val="Zag11"/>
          <w:rFonts w:eastAsia="@Arial Unicode MS"/>
          <w:b/>
          <w:bCs/>
          <w:i/>
          <w:iCs/>
        </w:rPr>
        <w:t>мя</w:t>
      </w:r>
      <w:r w:rsidRPr="00B96EB0">
        <w:rPr>
          <w:rStyle w:val="Zag11"/>
          <w:rFonts w:eastAsia="@Arial Unicode MS"/>
        </w:rPr>
        <w:t xml:space="preserve">, </w:t>
      </w:r>
      <w:r w:rsidRPr="00B96EB0">
        <w:rPr>
          <w:rStyle w:val="Zag11"/>
          <w:rFonts w:eastAsia="@Arial Unicode MS"/>
          <w:b/>
          <w:bCs/>
          <w:i/>
          <w:iCs/>
        </w:rPr>
        <w:noBreakHyphen/>
        <w:t>ий</w:t>
      </w:r>
      <w:r w:rsidRPr="00B96EB0">
        <w:rPr>
          <w:rStyle w:val="Zag11"/>
          <w:rFonts w:eastAsia="@Arial Unicode MS"/>
        </w:rPr>
        <w:t xml:space="preserve">, </w:t>
      </w:r>
      <w:r w:rsidRPr="00B96EB0">
        <w:rPr>
          <w:rStyle w:val="Zag11"/>
          <w:rFonts w:eastAsia="@Arial Unicode MS"/>
          <w:b/>
          <w:bCs/>
          <w:i/>
          <w:iCs/>
        </w:rPr>
        <w:noBreakHyphen/>
        <w:t>ья</w:t>
      </w:r>
      <w:r w:rsidRPr="00B96EB0">
        <w:rPr>
          <w:rStyle w:val="Zag11"/>
          <w:rFonts w:eastAsia="@Arial Unicode MS"/>
        </w:rPr>
        <w:t xml:space="preserve">, </w:t>
      </w:r>
      <w:r w:rsidRPr="00B96EB0">
        <w:rPr>
          <w:rStyle w:val="Zag11"/>
          <w:rFonts w:eastAsia="@Arial Unicode MS"/>
          <w:b/>
          <w:bCs/>
          <w:i/>
          <w:iCs/>
        </w:rPr>
        <w:noBreakHyphen/>
        <w:t>ье</w:t>
      </w:r>
      <w:r w:rsidRPr="00B96EB0">
        <w:rPr>
          <w:rStyle w:val="Zag11"/>
          <w:rFonts w:eastAsia="@Arial Unicode MS"/>
        </w:rPr>
        <w:t xml:space="preserve">, </w:t>
      </w:r>
      <w:r w:rsidRPr="00B96EB0">
        <w:rPr>
          <w:rStyle w:val="Zag11"/>
          <w:rFonts w:eastAsia="@Arial Unicode MS"/>
          <w:b/>
          <w:bCs/>
          <w:i/>
          <w:iCs/>
        </w:rPr>
        <w:noBreakHyphen/>
        <w:t>ия</w:t>
      </w:r>
      <w:r w:rsidRPr="00B96EB0">
        <w:rPr>
          <w:rStyle w:val="Zag11"/>
          <w:rFonts w:eastAsia="@Arial Unicode MS"/>
        </w:rPr>
        <w:t xml:space="preserve">, </w:t>
      </w:r>
      <w:r w:rsidRPr="00B96EB0">
        <w:rPr>
          <w:rStyle w:val="Zag11"/>
          <w:rFonts w:eastAsia="@Arial Unicode MS"/>
          <w:b/>
          <w:bCs/>
          <w:i/>
          <w:iCs/>
        </w:rPr>
        <w:noBreakHyphen/>
        <w:t>ов</w:t>
      </w:r>
      <w:r w:rsidRPr="00B96EB0">
        <w:rPr>
          <w:rStyle w:val="Zag11"/>
          <w:rFonts w:eastAsia="@Arial Unicode MS"/>
        </w:rPr>
        <w:t xml:space="preserve">, </w:t>
      </w:r>
      <w:r w:rsidRPr="00B96EB0">
        <w:rPr>
          <w:rStyle w:val="Zag11"/>
          <w:rFonts w:eastAsia="@Arial Unicode MS"/>
          <w:b/>
          <w:bCs/>
          <w:i/>
          <w:iCs/>
        </w:rPr>
        <w:noBreakHyphen/>
        <w:t>ин</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безударные окончания имен прилагательных;</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раздельное написание предлогов с личными местоимениями;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i/>
          <w:iCs/>
        </w:rPr>
        <w:t xml:space="preserve">не </w:t>
      </w:r>
      <w:r w:rsidRPr="00B96EB0">
        <w:rPr>
          <w:rStyle w:val="Zag11"/>
          <w:rFonts w:eastAsia="@Arial Unicode MS"/>
        </w:rPr>
        <w:t>с глаголами;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мягкий знак после шипящих на конце глаголов в форме 2</w:t>
      </w:r>
      <w:r w:rsidRPr="00B96EB0">
        <w:rPr>
          <w:rStyle w:val="Zag11"/>
          <w:rFonts w:eastAsia="@Arial Unicode MS"/>
        </w:rPr>
        <w:noBreakHyphen/>
        <w:t>го лица единственного числа (</w:t>
      </w:r>
      <w:r w:rsidRPr="00B96EB0">
        <w:rPr>
          <w:rStyle w:val="Zag11"/>
          <w:rFonts w:eastAsia="@Arial Unicode MS"/>
          <w:b/>
          <w:bCs/>
          <w:i/>
          <w:iCs/>
        </w:rPr>
        <w:t>пишешь</w:t>
      </w:r>
      <w:r w:rsidRPr="00B96EB0">
        <w:rPr>
          <w:rStyle w:val="Zag11"/>
          <w:rFonts w:eastAsia="@Arial Unicode MS"/>
        </w:rPr>
        <w:t xml:space="preserve">, </w:t>
      </w:r>
      <w:r w:rsidRPr="00B96EB0">
        <w:rPr>
          <w:rStyle w:val="Zag11"/>
          <w:rFonts w:eastAsia="@Arial Unicode MS"/>
          <w:b/>
          <w:bCs/>
          <w:i/>
          <w:iCs/>
        </w:rPr>
        <w:t>учишь</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мягкий знак в глаголах в сочетании </w:t>
      </w:r>
      <w:r w:rsidRPr="00B96EB0">
        <w:rPr>
          <w:rStyle w:val="Zag11"/>
          <w:rFonts w:eastAsia="@Arial Unicode MS"/>
        </w:rPr>
        <w:noBreakHyphen/>
      </w:r>
      <w:r w:rsidRPr="00B96EB0">
        <w:rPr>
          <w:rStyle w:val="Zag11"/>
          <w:rFonts w:eastAsia="@Arial Unicode MS"/>
          <w:b/>
          <w:bCs/>
          <w:i/>
          <w:iCs/>
        </w:rPr>
        <w:t>ться</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i/>
          <w:iCs/>
        </w:rPr>
        <w:t>безударные личные окончания глаголов</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раздельное написание предлогов с другими словами;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знаки препинания в конце предложения: точка, вопросительный и восклицательный знаки;</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знаки препинания (запятая) в предложениях с однородными членами.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Развитие речи.</w:t>
      </w:r>
      <w:r w:rsidRPr="00B96EB0">
        <w:rPr>
          <w:rStyle w:val="Zag11"/>
          <w:rFonts w:eastAsia="@Arial Unicode MS"/>
        </w:rPr>
        <w:t xml:space="preserve"> Осознание ситуации общения: с какой целью, с кем и где происходит общение.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Текст. Признаки текста. Смысловое единство предложений в тексте. Заглавие текста.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Последовательность предложений в тексте.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lastRenderedPageBreak/>
        <w:t>Последовательность частей текста (</w:t>
      </w:r>
      <w:r w:rsidRPr="00B96EB0">
        <w:rPr>
          <w:rStyle w:val="Zag11"/>
          <w:rFonts w:eastAsia="@Arial Unicode MS"/>
          <w:i/>
          <w:iCs/>
        </w:rPr>
        <w:t>абзацев</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B96EB0">
        <w:rPr>
          <w:rStyle w:val="Zag11"/>
          <w:rFonts w:eastAsia="@Arial Unicode MS"/>
          <w:i/>
          <w:iCs/>
        </w:rPr>
        <w:t>абзацев</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План текста. Составление планов к данным текстам. </w:t>
      </w:r>
      <w:r w:rsidRPr="00B96EB0">
        <w:rPr>
          <w:rStyle w:val="Zag11"/>
          <w:rFonts w:eastAsia="@Arial Unicode MS"/>
          <w:i/>
          <w:iCs/>
        </w:rPr>
        <w:t>Создание собственных текстов по предложенным планам</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Типы текстов: описание, повествование, рассуждение, их особенности.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Знакомство с жанрами письма и поздравления.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96EB0">
        <w:rPr>
          <w:rStyle w:val="Zag11"/>
          <w:rFonts w:eastAsia="@Arial Unicode MS"/>
          <w:i/>
          <w:iCs/>
        </w:rPr>
        <w:t>использование в текстах синонимов и антонимов</w:t>
      </w:r>
      <w:r w:rsidRPr="00B96EB0">
        <w:rPr>
          <w:rStyle w:val="Zag11"/>
          <w:rFonts w:eastAsia="@Arial Unicode MS"/>
        </w:rPr>
        <w:t>.</w:t>
      </w:r>
    </w:p>
    <w:p w:rsidR="00202BA0" w:rsidRPr="00B96EB0" w:rsidRDefault="00202BA0" w:rsidP="00B96EB0">
      <w:pPr>
        <w:pStyle w:val="Zag3"/>
        <w:tabs>
          <w:tab w:val="left" w:leader="dot" w:pos="624"/>
        </w:tabs>
        <w:spacing w:after="0" w:line="240" w:lineRule="auto"/>
        <w:ind w:firstLine="709"/>
        <w:jc w:val="both"/>
        <w:rPr>
          <w:rStyle w:val="Zag11"/>
          <w:rFonts w:eastAsia="@Arial Unicode MS"/>
          <w:i w:val="0"/>
          <w:iCs w:val="0"/>
          <w:color w:val="auto"/>
          <w:lang w:val="ru-RU"/>
        </w:rPr>
      </w:pPr>
      <w:r w:rsidRPr="00B96EB0">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B96EB0">
        <w:rPr>
          <w:rStyle w:val="Zag11"/>
          <w:rFonts w:eastAsia="@Arial Unicode MS"/>
          <w:color w:val="auto"/>
          <w:lang w:val="ru-RU"/>
        </w:rPr>
        <w:t>изложения подробные и выборочные, изложения с элементами сочинения</w:t>
      </w:r>
      <w:r w:rsidRPr="00B96EB0">
        <w:rPr>
          <w:rStyle w:val="Zag11"/>
          <w:rFonts w:eastAsia="@Arial Unicode MS"/>
          <w:i w:val="0"/>
          <w:iCs w:val="0"/>
          <w:color w:val="auto"/>
          <w:lang w:val="ru-RU"/>
        </w:rPr>
        <w:t xml:space="preserve">; </w:t>
      </w:r>
      <w:r w:rsidRPr="00B96EB0">
        <w:rPr>
          <w:rStyle w:val="Zag11"/>
          <w:rFonts w:eastAsia="@Arial Unicode MS"/>
          <w:color w:val="auto"/>
          <w:lang w:val="ru-RU"/>
        </w:rPr>
        <w:t>сочинения</w:t>
      </w:r>
      <w:r w:rsidR="00CF4E71">
        <w:rPr>
          <w:rStyle w:val="Zag11"/>
          <w:rFonts w:eastAsia="@Arial Unicode MS"/>
          <w:color w:val="auto"/>
          <w:lang w:val="ru-RU"/>
        </w:rPr>
        <w:t xml:space="preserve"> </w:t>
      </w:r>
      <w:r w:rsidRPr="00B96EB0">
        <w:rPr>
          <w:rStyle w:val="Zag11"/>
          <w:rFonts w:eastAsia="@Arial Unicode MS"/>
          <w:color w:val="auto"/>
          <w:lang w:val="ru-RU"/>
        </w:rPr>
        <w:noBreakHyphen/>
      </w:r>
      <w:r w:rsidR="00CF4E71">
        <w:rPr>
          <w:rStyle w:val="Zag11"/>
          <w:rFonts w:eastAsia="@Arial Unicode MS"/>
          <w:color w:val="auto"/>
          <w:lang w:val="ru-RU"/>
        </w:rPr>
        <w:t xml:space="preserve"> </w:t>
      </w:r>
      <w:r w:rsidRPr="00B96EB0">
        <w:rPr>
          <w:rStyle w:val="Zag11"/>
          <w:rFonts w:eastAsia="@Arial Unicode MS"/>
          <w:color w:val="auto"/>
          <w:lang w:val="ru-RU"/>
        </w:rPr>
        <w:t>повествования</w:t>
      </w:r>
      <w:r w:rsidRPr="00B96EB0">
        <w:rPr>
          <w:rStyle w:val="Zag11"/>
          <w:rFonts w:eastAsia="@Arial Unicode MS"/>
          <w:i w:val="0"/>
          <w:iCs w:val="0"/>
          <w:color w:val="auto"/>
          <w:lang w:val="ru-RU"/>
        </w:rPr>
        <w:t xml:space="preserve">, </w:t>
      </w:r>
      <w:r w:rsidRPr="00B96EB0">
        <w:rPr>
          <w:rStyle w:val="Zag11"/>
          <w:rFonts w:eastAsia="@Arial Unicode MS"/>
          <w:color w:val="auto"/>
          <w:lang w:val="ru-RU"/>
        </w:rPr>
        <w:t>сочинения</w:t>
      </w:r>
      <w:r w:rsidR="00CF4E71">
        <w:rPr>
          <w:rStyle w:val="Zag11"/>
          <w:rFonts w:eastAsia="@Arial Unicode MS"/>
          <w:color w:val="auto"/>
          <w:lang w:val="ru-RU"/>
        </w:rPr>
        <w:t xml:space="preserve"> </w:t>
      </w:r>
      <w:r w:rsidRPr="00B96EB0">
        <w:rPr>
          <w:rStyle w:val="Zag11"/>
          <w:rFonts w:eastAsia="@Arial Unicode MS"/>
          <w:color w:val="auto"/>
          <w:lang w:val="ru-RU"/>
        </w:rPr>
        <w:noBreakHyphen/>
      </w:r>
      <w:r w:rsidR="00CF4E71">
        <w:rPr>
          <w:rStyle w:val="Zag11"/>
          <w:rFonts w:eastAsia="@Arial Unicode MS"/>
          <w:color w:val="auto"/>
          <w:lang w:val="ru-RU"/>
        </w:rPr>
        <w:t xml:space="preserve"> </w:t>
      </w:r>
      <w:r w:rsidRPr="00B96EB0">
        <w:rPr>
          <w:rStyle w:val="Zag11"/>
          <w:rFonts w:eastAsia="@Arial Unicode MS"/>
          <w:color w:val="auto"/>
          <w:lang w:val="ru-RU"/>
        </w:rPr>
        <w:t>описания</w:t>
      </w:r>
      <w:r w:rsidRPr="00B96EB0">
        <w:rPr>
          <w:rStyle w:val="Zag11"/>
          <w:rFonts w:eastAsia="@Arial Unicode MS"/>
          <w:i w:val="0"/>
          <w:iCs w:val="0"/>
          <w:color w:val="auto"/>
          <w:lang w:val="ru-RU"/>
        </w:rPr>
        <w:t xml:space="preserve">, </w:t>
      </w:r>
      <w:r w:rsidRPr="00B96EB0">
        <w:rPr>
          <w:rStyle w:val="Zag11"/>
          <w:rFonts w:eastAsia="@Arial Unicode MS"/>
          <w:color w:val="auto"/>
          <w:lang w:val="ru-RU"/>
        </w:rPr>
        <w:t>сочинения</w:t>
      </w:r>
      <w:r w:rsidR="00CF4E71">
        <w:rPr>
          <w:rStyle w:val="Zag11"/>
          <w:rFonts w:eastAsia="@Arial Unicode MS"/>
          <w:color w:val="auto"/>
          <w:lang w:val="ru-RU"/>
        </w:rPr>
        <w:t xml:space="preserve"> </w:t>
      </w:r>
      <w:r w:rsidRPr="00B96EB0">
        <w:rPr>
          <w:rStyle w:val="Zag11"/>
          <w:rFonts w:eastAsia="@Arial Unicode MS"/>
          <w:color w:val="auto"/>
          <w:lang w:val="ru-RU"/>
        </w:rPr>
        <w:noBreakHyphen/>
      </w:r>
      <w:r w:rsidR="00CF4E71">
        <w:rPr>
          <w:rStyle w:val="Zag11"/>
          <w:rFonts w:eastAsia="@Arial Unicode MS"/>
          <w:color w:val="auto"/>
          <w:lang w:val="ru-RU"/>
        </w:rPr>
        <w:t xml:space="preserve"> </w:t>
      </w:r>
      <w:r w:rsidRPr="00B96EB0">
        <w:rPr>
          <w:rStyle w:val="Zag11"/>
          <w:rFonts w:eastAsia="@Arial Unicode MS"/>
          <w:color w:val="auto"/>
          <w:lang w:val="ru-RU"/>
        </w:rPr>
        <w:t>рассуждения</w:t>
      </w:r>
      <w:r w:rsidRPr="00B96EB0">
        <w:rPr>
          <w:rStyle w:val="Zag11"/>
          <w:rFonts w:eastAsia="@Arial Unicode MS"/>
          <w:i w:val="0"/>
          <w:iCs w:val="0"/>
          <w:color w:val="auto"/>
          <w:lang w:val="ru-RU"/>
        </w:rPr>
        <w:t>.</w:t>
      </w:r>
    </w:p>
    <w:p w:rsidR="00202BA0" w:rsidRPr="00B96EB0" w:rsidRDefault="00202BA0" w:rsidP="00B96EB0"/>
    <w:p w:rsidR="00202BA0" w:rsidRPr="00B96EB0" w:rsidRDefault="00202BA0" w:rsidP="00B96EB0">
      <w:pPr>
        <w:pStyle w:val="a8"/>
        <w:numPr>
          <w:ilvl w:val="3"/>
          <w:numId w:val="1"/>
        </w:numPr>
        <w:spacing w:line="240" w:lineRule="auto"/>
        <w:ind w:left="0" w:firstLine="0"/>
        <w:jc w:val="both"/>
        <w:rPr>
          <w:sz w:val="24"/>
        </w:rPr>
      </w:pPr>
      <w:bookmarkStart w:id="119" w:name="_Toc288394086"/>
      <w:bookmarkStart w:id="120" w:name="_Toc288410553"/>
      <w:bookmarkStart w:id="121" w:name="_Toc288410682"/>
      <w:bookmarkStart w:id="122" w:name="_Toc418108324"/>
      <w:r w:rsidRPr="00B96EB0">
        <w:rPr>
          <w:sz w:val="24"/>
        </w:rPr>
        <w:t>Литературное чтение</w:t>
      </w:r>
      <w:bookmarkEnd w:id="119"/>
      <w:bookmarkEnd w:id="120"/>
      <w:bookmarkEnd w:id="121"/>
      <w:bookmarkEnd w:id="122"/>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Виды речевой и читательской деятельности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Аудирование (слушание)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96EB0">
        <w:rPr>
          <w:rStyle w:val="Zag11"/>
          <w:rFonts w:eastAsia="@Arial Unicode MS"/>
        </w:rPr>
        <w:noBreakHyphen/>
        <w:t>познавательному и художественному произведению.</w:t>
      </w:r>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Чтение</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t>Чтение вслух.</w:t>
      </w:r>
      <w:r w:rsidRPr="00B96EB0">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t>Чтение про себя.</w:t>
      </w:r>
      <w:r w:rsidRPr="00B96EB0">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Работа с разными видами текста.</w:t>
      </w:r>
      <w:r w:rsidRPr="00B96EB0">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Библиографическая культура.</w:t>
      </w:r>
      <w:r w:rsidRPr="00B96EB0">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Типы книг (изданий): книга</w:t>
      </w:r>
      <w:r w:rsidRPr="00B96EB0">
        <w:rPr>
          <w:rStyle w:val="Zag11"/>
          <w:rFonts w:eastAsia="@Arial Unicode MS"/>
        </w:rPr>
        <w:noBreakHyphen/>
        <w:t>произведение, книга</w:t>
      </w:r>
      <w:r w:rsidRPr="00B96EB0">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lastRenderedPageBreak/>
        <w:t>Работа с текстом художественного произведения.</w:t>
      </w:r>
      <w:r w:rsidRPr="00B96EB0">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Характеристика героя произведения. Портрет, характер героя, выраженные через поступки и речь.</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Работа с учебными, научно-популярными и другими текстами. </w:t>
      </w:r>
      <w:r w:rsidRPr="00B96EB0">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Говорение (культура речевого общения)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w:t>
      </w:r>
      <w:r w:rsidRPr="00B96EB0">
        <w:rPr>
          <w:rStyle w:val="Zag11"/>
          <w:rFonts w:eastAsia="@Arial Unicode MS"/>
        </w:rPr>
        <w:lastRenderedPageBreak/>
        <w:t>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Письмо (культура письменной речи)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Круг детского чтения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Литературоведческая пропедевтика (практическое освоение)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Фольклор и авторские художественные произведения (различение).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Творческая деятельность обучающихся (на основе литературных произведений)</w:t>
      </w:r>
    </w:p>
    <w:p w:rsidR="00202BA0" w:rsidRPr="00B96EB0" w:rsidRDefault="00202BA0" w:rsidP="00B96EB0">
      <w:pPr>
        <w:pStyle w:val="Zag3"/>
        <w:tabs>
          <w:tab w:val="left" w:leader="dot" w:pos="624"/>
        </w:tabs>
        <w:spacing w:after="0" w:line="240" w:lineRule="auto"/>
        <w:ind w:firstLine="709"/>
        <w:jc w:val="both"/>
        <w:rPr>
          <w:rStyle w:val="Zag11"/>
          <w:rFonts w:eastAsia="@Arial Unicode MS"/>
          <w:i w:val="0"/>
          <w:iCs w:val="0"/>
          <w:color w:val="auto"/>
          <w:lang w:val="ru-RU"/>
        </w:rPr>
      </w:pPr>
      <w:r w:rsidRPr="00B96EB0">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96EB0">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96EB0">
        <w:rPr>
          <w:rStyle w:val="Zag11"/>
          <w:rFonts w:eastAsia="@Arial Unicode MS"/>
          <w:i w:val="0"/>
          <w:iCs w:val="0"/>
          <w:color w:val="auto"/>
          <w:lang w:val="ru-RU"/>
        </w:rPr>
        <w:t>.</w:t>
      </w:r>
    </w:p>
    <w:p w:rsidR="00202BA0" w:rsidRPr="00B96EB0" w:rsidRDefault="00202BA0" w:rsidP="00B96EB0">
      <w:pPr>
        <w:pStyle w:val="a4"/>
        <w:spacing w:line="240" w:lineRule="auto"/>
        <w:ind w:firstLine="454"/>
        <w:rPr>
          <w:rFonts w:ascii="Times New Roman" w:hAnsi="Times New Roman"/>
          <w:b/>
          <w:bCs/>
          <w:iCs/>
          <w:color w:val="auto"/>
          <w:sz w:val="24"/>
          <w:szCs w:val="24"/>
        </w:rPr>
      </w:pPr>
    </w:p>
    <w:p w:rsidR="00202BA0" w:rsidRPr="00B96EB0" w:rsidRDefault="00202BA0" w:rsidP="00B96EB0">
      <w:pPr>
        <w:pStyle w:val="a8"/>
        <w:numPr>
          <w:ilvl w:val="3"/>
          <w:numId w:val="1"/>
        </w:numPr>
        <w:spacing w:line="240" w:lineRule="auto"/>
        <w:ind w:left="0" w:firstLine="0"/>
        <w:jc w:val="both"/>
        <w:rPr>
          <w:sz w:val="24"/>
        </w:rPr>
      </w:pPr>
      <w:bookmarkStart w:id="123" w:name="_Toc288394087"/>
      <w:bookmarkStart w:id="124" w:name="_Toc288410554"/>
      <w:bookmarkStart w:id="125" w:name="_Toc288410683"/>
      <w:bookmarkStart w:id="126" w:name="_Toc418108325"/>
      <w:r w:rsidRPr="00B96EB0">
        <w:rPr>
          <w:sz w:val="24"/>
        </w:rPr>
        <w:t>Иностранный язык</w:t>
      </w:r>
      <w:bookmarkEnd w:id="123"/>
      <w:bookmarkEnd w:id="124"/>
      <w:bookmarkEnd w:id="125"/>
      <w:bookmarkEnd w:id="126"/>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Предметное содержание речи</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Знакомство. </w:t>
      </w:r>
      <w:r w:rsidRPr="00B96EB0">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lastRenderedPageBreak/>
        <w:t xml:space="preserve">Я и моя семья. </w:t>
      </w:r>
      <w:r w:rsidRPr="00B96EB0">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B96EB0">
        <w:rPr>
          <w:rFonts w:ascii="Times New Roman" w:hAnsi="Times New Roman"/>
          <w:color w:val="auto"/>
          <w:spacing w:val="2"/>
          <w:sz w:val="24"/>
          <w:szCs w:val="24"/>
        </w:rPr>
        <w:t xml:space="preserve">рядок дня, </w:t>
      </w:r>
      <w:r w:rsidRPr="00B96EB0">
        <w:rPr>
          <w:rFonts w:ascii="Times New Roman" w:hAnsi="Times New Roman"/>
          <w:iCs/>
          <w:color w:val="auto"/>
          <w:spacing w:val="2"/>
          <w:sz w:val="24"/>
          <w:szCs w:val="24"/>
        </w:rPr>
        <w:t>домашние обязанности</w:t>
      </w:r>
      <w:r w:rsidRPr="00B96EB0">
        <w:rPr>
          <w:rFonts w:ascii="Times New Roman" w:hAnsi="Times New Roman"/>
          <w:color w:val="auto"/>
          <w:spacing w:val="2"/>
          <w:sz w:val="24"/>
          <w:szCs w:val="24"/>
        </w:rPr>
        <w:t>)</w:t>
      </w:r>
      <w:r w:rsidRPr="00B96EB0">
        <w:rPr>
          <w:rFonts w:ascii="Times New Roman" w:hAnsi="Times New Roman"/>
          <w:iCs/>
          <w:color w:val="auto"/>
          <w:spacing w:val="2"/>
          <w:sz w:val="24"/>
          <w:szCs w:val="24"/>
        </w:rPr>
        <w:t xml:space="preserve">. </w:t>
      </w:r>
      <w:r w:rsidRPr="00B96EB0">
        <w:rPr>
          <w:rFonts w:ascii="Times New Roman" w:hAnsi="Times New Roman"/>
          <w:color w:val="auto"/>
          <w:spacing w:val="2"/>
          <w:sz w:val="24"/>
          <w:szCs w:val="24"/>
        </w:rPr>
        <w:t xml:space="preserve">Покупки в магазине: одежда, </w:t>
      </w:r>
      <w:r w:rsidRPr="00B96EB0">
        <w:rPr>
          <w:rFonts w:ascii="Times New Roman" w:hAnsi="Times New Roman"/>
          <w:iCs/>
          <w:color w:val="auto"/>
          <w:spacing w:val="2"/>
          <w:sz w:val="24"/>
          <w:szCs w:val="24"/>
        </w:rPr>
        <w:t xml:space="preserve">обувь, </w:t>
      </w:r>
      <w:r w:rsidRPr="00B96EB0">
        <w:rPr>
          <w:rFonts w:ascii="Times New Roman" w:hAnsi="Times New Roman"/>
          <w:color w:val="auto"/>
          <w:spacing w:val="2"/>
          <w:sz w:val="24"/>
          <w:szCs w:val="24"/>
        </w:rPr>
        <w:t xml:space="preserve">основные продукты питания. Любимая еда. </w:t>
      </w:r>
      <w:r w:rsidRPr="00B96EB0">
        <w:rPr>
          <w:rFonts w:ascii="Times New Roman" w:hAnsi="Times New Roman"/>
          <w:color w:val="auto"/>
          <w:sz w:val="24"/>
          <w:szCs w:val="24"/>
        </w:rPr>
        <w:t>Семейные праздники: день рождения, Новый год/Рождество. Подарки.</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Мир моих увлечений. </w:t>
      </w:r>
      <w:r w:rsidRPr="00B96EB0">
        <w:rPr>
          <w:rFonts w:ascii="Times New Roman" w:hAnsi="Times New Roman"/>
          <w:color w:val="auto"/>
          <w:spacing w:val="2"/>
          <w:sz w:val="24"/>
          <w:szCs w:val="24"/>
        </w:rPr>
        <w:t xml:space="preserve">Мои любимые занятия. Виды </w:t>
      </w:r>
      <w:r w:rsidRPr="00B96EB0">
        <w:rPr>
          <w:rFonts w:ascii="Times New Roman" w:hAnsi="Times New Roman"/>
          <w:color w:val="auto"/>
          <w:sz w:val="24"/>
          <w:szCs w:val="24"/>
        </w:rPr>
        <w:t xml:space="preserve">спорта и спортивные игры. </w:t>
      </w:r>
      <w:r w:rsidRPr="00B96EB0">
        <w:rPr>
          <w:rFonts w:ascii="Times New Roman" w:hAnsi="Times New Roman"/>
          <w:iCs/>
          <w:color w:val="auto"/>
          <w:sz w:val="24"/>
          <w:szCs w:val="24"/>
        </w:rPr>
        <w:t xml:space="preserve">Мои любимые сказки. </w:t>
      </w:r>
      <w:r w:rsidRPr="00B96EB0">
        <w:rPr>
          <w:rFonts w:ascii="Times New Roman" w:hAnsi="Times New Roman"/>
          <w:color w:val="auto"/>
          <w:sz w:val="24"/>
          <w:szCs w:val="24"/>
        </w:rPr>
        <w:t xml:space="preserve">Выходной день </w:t>
      </w:r>
      <w:r w:rsidRPr="00B96EB0">
        <w:rPr>
          <w:rFonts w:ascii="Times New Roman" w:hAnsi="Times New Roman"/>
          <w:iCs/>
          <w:color w:val="auto"/>
          <w:sz w:val="24"/>
          <w:szCs w:val="24"/>
        </w:rPr>
        <w:t xml:space="preserve">(в зоопарке, цирке), </w:t>
      </w:r>
      <w:r w:rsidRPr="00B96EB0">
        <w:rPr>
          <w:rFonts w:ascii="Times New Roman" w:hAnsi="Times New Roman"/>
          <w:color w:val="auto"/>
          <w:sz w:val="24"/>
          <w:szCs w:val="24"/>
        </w:rPr>
        <w:t>каникулы.</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Я и мои друзья. </w:t>
      </w:r>
      <w:r w:rsidRPr="00B96EB0">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Моя школа. </w:t>
      </w:r>
      <w:r w:rsidRPr="00B96EB0">
        <w:rPr>
          <w:rFonts w:ascii="Times New Roman" w:hAnsi="Times New Roman"/>
          <w:color w:val="auto"/>
          <w:spacing w:val="2"/>
          <w:sz w:val="24"/>
          <w:szCs w:val="24"/>
        </w:rPr>
        <w:t xml:space="preserve">Классная комната, учебные предметы, </w:t>
      </w:r>
      <w:r w:rsidRPr="00B96EB0">
        <w:rPr>
          <w:rFonts w:ascii="Times New Roman" w:hAnsi="Times New Roman"/>
          <w:color w:val="auto"/>
          <w:sz w:val="24"/>
          <w:szCs w:val="24"/>
        </w:rPr>
        <w:t>школьные принадлежности. Учебные занятия на уроках.</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Мир вокруг меня. </w:t>
      </w:r>
      <w:r w:rsidRPr="00B96EB0">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B96EB0">
        <w:rPr>
          <w:rFonts w:ascii="Times New Roman" w:hAnsi="Times New Roman"/>
          <w:iCs/>
          <w:color w:val="auto"/>
          <w:sz w:val="24"/>
          <w:szCs w:val="24"/>
        </w:rPr>
        <w:t xml:space="preserve">Дикие и домашние животные. </w:t>
      </w:r>
      <w:r w:rsidRPr="00B96EB0">
        <w:rPr>
          <w:rFonts w:ascii="Times New Roman" w:hAnsi="Times New Roman"/>
          <w:color w:val="auto"/>
          <w:sz w:val="24"/>
          <w:szCs w:val="24"/>
        </w:rPr>
        <w:t>Любимое время года. Погода.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pacing w:val="2"/>
          <w:sz w:val="24"/>
          <w:szCs w:val="24"/>
        </w:rPr>
        <w:t xml:space="preserve">Страна/страны изучаемого языка и родная страна. </w:t>
      </w:r>
      <w:r w:rsidRPr="00B96EB0">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B96EB0">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B96EB0">
        <w:rPr>
          <w:rFonts w:ascii="Times New Roman" w:hAnsi="Times New Roman"/>
          <w:color w:val="auto"/>
          <w:sz w:val="24"/>
          <w:szCs w:val="24"/>
        </w:rPr>
        <w:t xml:space="preserve"> время совместной игры, в магазине).</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Коммуникативные умения по видам речевой деятельности</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color w:val="auto"/>
          <w:sz w:val="24"/>
          <w:szCs w:val="24"/>
        </w:rPr>
        <w:t>В русле говорения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iCs/>
          <w:color w:val="auto"/>
          <w:sz w:val="24"/>
          <w:szCs w:val="24"/>
        </w:rPr>
        <w:t>1.</w:t>
      </w:r>
      <w:r w:rsidRPr="00B96EB0">
        <w:rPr>
          <w:rFonts w:ascii="Times New Roman" w:hAnsi="Times New Roman"/>
          <w:iCs/>
          <w:color w:val="auto"/>
          <w:sz w:val="24"/>
          <w:szCs w:val="24"/>
        </w:rPr>
        <w:t> </w:t>
      </w:r>
      <w:r w:rsidRPr="00B96EB0">
        <w:rPr>
          <w:rFonts w:ascii="Times New Roman" w:hAnsi="Times New Roman"/>
          <w:iCs/>
          <w:color w:val="auto"/>
          <w:sz w:val="24"/>
          <w:szCs w:val="24"/>
        </w:rPr>
        <w:t>Диалогическая форма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Уметь вести:</w:t>
      </w:r>
    </w:p>
    <w:p w:rsidR="00202BA0" w:rsidRPr="00B96EB0" w:rsidRDefault="00202BA0" w:rsidP="00B96EB0">
      <w:pPr>
        <w:pStyle w:val="21"/>
        <w:spacing w:line="240" w:lineRule="auto"/>
        <w:rPr>
          <w:sz w:val="24"/>
        </w:rPr>
      </w:pPr>
      <w:r w:rsidRPr="00B96EB0">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202BA0" w:rsidRPr="00B96EB0" w:rsidRDefault="00202BA0" w:rsidP="00B96EB0">
      <w:pPr>
        <w:pStyle w:val="21"/>
        <w:spacing w:line="240" w:lineRule="auto"/>
        <w:rPr>
          <w:sz w:val="24"/>
        </w:rPr>
      </w:pPr>
      <w:r w:rsidRPr="00B96EB0">
        <w:rPr>
          <w:sz w:val="24"/>
        </w:rPr>
        <w:t>диалог­расспрос (запрос информации и ответ на него);</w:t>
      </w:r>
    </w:p>
    <w:p w:rsidR="00202BA0" w:rsidRPr="00B96EB0" w:rsidRDefault="00202BA0" w:rsidP="00B96EB0">
      <w:pPr>
        <w:pStyle w:val="21"/>
        <w:spacing w:line="240" w:lineRule="auto"/>
        <w:rPr>
          <w:iCs/>
          <w:sz w:val="24"/>
        </w:rPr>
      </w:pPr>
      <w:r w:rsidRPr="00B96EB0">
        <w:rPr>
          <w:sz w:val="24"/>
        </w:rPr>
        <w:t>диалог — побуждение к действию.</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iCs/>
          <w:color w:val="auto"/>
          <w:sz w:val="24"/>
          <w:szCs w:val="24"/>
        </w:rPr>
        <w:t>2.</w:t>
      </w:r>
      <w:r w:rsidRPr="00B96EB0">
        <w:rPr>
          <w:rFonts w:ascii="Times New Roman" w:hAnsi="Times New Roman"/>
          <w:iCs/>
          <w:color w:val="auto"/>
          <w:sz w:val="24"/>
          <w:szCs w:val="24"/>
        </w:rPr>
        <w:t> </w:t>
      </w:r>
      <w:r w:rsidRPr="00B96EB0">
        <w:rPr>
          <w:rFonts w:ascii="Times New Roman" w:hAnsi="Times New Roman"/>
          <w:iCs/>
          <w:color w:val="auto"/>
          <w:sz w:val="24"/>
          <w:szCs w:val="24"/>
        </w:rPr>
        <w:t>Монологическая форма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B96EB0">
        <w:rPr>
          <w:rFonts w:ascii="Times New Roman" w:hAnsi="Times New Roman"/>
          <w:iCs/>
          <w:color w:val="auto"/>
          <w:spacing w:val="2"/>
          <w:sz w:val="24"/>
          <w:szCs w:val="24"/>
        </w:rPr>
        <w:t>характеристика (персона</w:t>
      </w:r>
      <w:r w:rsidRPr="00B96EB0">
        <w:rPr>
          <w:rFonts w:ascii="Times New Roman" w:hAnsi="Times New Roman"/>
          <w:iCs/>
          <w:color w:val="auto"/>
          <w:sz w:val="24"/>
          <w:szCs w:val="24"/>
        </w:rPr>
        <w:t>жей).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В русле аудирования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Воспринимать на слух и понимать:</w:t>
      </w:r>
    </w:p>
    <w:p w:rsidR="00202BA0" w:rsidRPr="00B96EB0" w:rsidRDefault="00202BA0" w:rsidP="00B96EB0">
      <w:pPr>
        <w:pStyle w:val="21"/>
        <w:spacing w:line="240" w:lineRule="auto"/>
        <w:rPr>
          <w:sz w:val="24"/>
        </w:rPr>
      </w:pPr>
      <w:r w:rsidRPr="00B96EB0">
        <w:rPr>
          <w:sz w:val="24"/>
        </w:rPr>
        <w:t>речь учителя и одноклассников в процессе общения на уроке и вербально/невербально реагировать на услышанное;</w:t>
      </w:r>
    </w:p>
    <w:p w:rsidR="00202BA0" w:rsidRPr="00B96EB0" w:rsidRDefault="00202BA0" w:rsidP="00B96EB0">
      <w:pPr>
        <w:pStyle w:val="21"/>
        <w:spacing w:line="240" w:lineRule="auto"/>
        <w:rPr>
          <w:sz w:val="24"/>
        </w:rPr>
      </w:pPr>
      <w:r w:rsidRPr="00B96EB0">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В русле чтения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Читать:</w:t>
      </w:r>
    </w:p>
    <w:p w:rsidR="00202BA0" w:rsidRPr="00B96EB0" w:rsidRDefault="00202BA0" w:rsidP="00B96EB0">
      <w:pPr>
        <w:pStyle w:val="21"/>
        <w:spacing w:line="240" w:lineRule="auto"/>
        <w:rPr>
          <w:sz w:val="24"/>
        </w:rPr>
      </w:pPr>
      <w:r w:rsidRPr="00B96EB0">
        <w:rPr>
          <w:sz w:val="24"/>
        </w:rPr>
        <w:t>вслух небольшие тексты, построенные на изученном языковом материале;</w:t>
      </w:r>
    </w:p>
    <w:p w:rsidR="00202BA0" w:rsidRPr="00B96EB0" w:rsidRDefault="00202BA0" w:rsidP="00B96EB0">
      <w:pPr>
        <w:pStyle w:val="21"/>
        <w:spacing w:line="240" w:lineRule="auto"/>
        <w:rPr>
          <w:sz w:val="24"/>
        </w:rPr>
      </w:pPr>
      <w:r w:rsidRPr="00B96EB0">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96EB0">
        <w:rPr>
          <w:sz w:val="24"/>
        </w:rPr>
        <w:t> </w:t>
      </w:r>
      <w:r w:rsidRPr="00B96EB0">
        <w:rPr>
          <w:sz w:val="24"/>
        </w:rPr>
        <w:t>т.</w:t>
      </w:r>
      <w:r w:rsidRPr="00B96EB0">
        <w:rPr>
          <w:sz w:val="24"/>
        </w:rPr>
        <w:t> </w:t>
      </w:r>
      <w:r w:rsidRPr="00B96EB0">
        <w:rPr>
          <w:sz w:val="24"/>
        </w:rPr>
        <w:t>д.).</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В русле письма</w:t>
      </w:r>
    </w:p>
    <w:p w:rsidR="00202BA0" w:rsidRPr="00B96EB0" w:rsidRDefault="00202BA0" w:rsidP="00B96EB0">
      <w:pPr>
        <w:pStyle w:val="21"/>
        <w:spacing w:line="240" w:lineRule="auto"/>
        <w:rPr>
          <w:sz w:val="24"/>
        </w:rPr>
      </w:pPr>
      <w:r w:rsidRPr="00B96EB0">
        <w:rPr>
          <w:sz w:val="24"/>
        </w:rPr>
        <w:t>Владеть:</w:t>
      </w:r>
    </w:p>
    <w:p w:rsidR="00202BA0" w:rsidRPr="00B96EB0" w:rsidRDefault="00202BA0" w:rsidP="00B96EB0">
      <w:pPr>
        <w:pStyle w:val="21"/>
        <w:spacing w:line="240" w:lineRule="auto"/>
        <w:rPr>
          <w:sz w:val="24"/>
        </w:rPr>
      </w:pPr>
      <w:r w:rsidRPr="00B96EB0">
        <w:rPr>
          <w:sz w:val="24"/>
        </w:rPr>
        <w:t>умением выписывать из текста слова, словосочетания и предложения;</w:t>
      </w:r>
    </w:p>
    <w:p w:rsidR="00202BA0" w:rsidRPr="00B96EB0" w:rsidRDefault="00202BA0" w:rsidP="00B96EB0">
      <w:pPr>
        <w:pStyle w:val="21"/>
        <w:spacing w:line="240" w:lineRule="auto"/>
        <w:rPr>
          <w:sz w:val="24"/>
        </w:rPr>
      </w:pPr>
      <w:r w:rsidRPr="00B96EB0">
        <w:rPr>
          <w:sz w:val="24"/>
        </w:rPr>
        <w:t>основами письменной речи: писать по образцу поздравление с праздником, короткое личное письмо.</w:t>
      </w:r>
    </w:p>
    <w:p w:rsidR="00202BA0" w:rsidRPr="00B96EB0" w:rsidRDefault="00202BA0" w:rsidP="00B96EB0">
      <w:pPr>
        <w:pStyle w:val="af6"/>
        <w:spacing w:before="0" w:after="0" w:line="240" w:lineRule="auto"/>
        <w:ind w:firstLine="454"/>
        <w:jc w:val="both"/>
        <w:rPr>
          <w:rFonts w:ascii="Times New Roman" w:hAnsi="Times New Roman"/>
          <w:i w:val="0"/>
          <w:color w:val="auto"/>
          <w:sz w:val="24"/>
          <w:szCs w:val="24"/>
        </w:rPr>
      </w:pPr>
      <w:r w:rsidRPr="00B96EB0">
        <w:rPr>
          <w:rFonts w:ascii="Times New Roman" w:hAnsi="Times New Roman"/>
          <w:i w:val="0"/>
          <w:color w:val="auto"/>
          <w:sz w:val="24"/>
          <w:szCs w:val="24"/>
        </w:rPr>
        <w:t>Языковые средства и навыки пользования ими</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iCs/>
          <w:color w:val="auto"/>
          <w:sz w:val="24"/>
          <w:szCs w:val="24"/>
        </w:rPr>
        <w:t>Английский язык</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Графика, каллиграфия, орфография. </w:t>
      </w:r>
      <w:r w:rsidRPr="00B96EB0">
        <w:rPr>
          <w:rFonts w:ascii="Times New Roman" w:hAnsi="Times New Roman"/>
          <w:color w:val="auto"/>
          <w:sz w:val="24"/>
          <w:szCs w:val="24"/>
        </w:rPr>
        <w:t xml:space="preserve">Все буквы английского алфавита. Основные буквосочетания. Звуко­буквенные </w:t>
      </w:r>
      <w:r w:rsidRPr="00B96EB0">
        <w:rPr>
          <w:rFonts w:ascii="Times New Roman" w:hAnsi="Times New Roman"/>
          <w:color w:val="auto"/>
          <w:spacing w:val="2"/>
          <w:sz w:val="24"/>
          <w:szCs w:val="24"/>
        </w:rPr>
        <w:t xml:space="preserve">соответствия. Знаки транскрипции. Апостроф. Основные </w:t>
      </w:r>
      <w:r w:rsidRPr="00B96EB0">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lastRenderedPageBreak/>
        <w:t xml:space="preserve">Фонетическая сторона речи. </w:t>
      </w:r>
      <w:r w:rsidRPr="00B96EB0">
        <w:rPr>
          <w:rFonts w:ascii="Times New Roman" w:hAnsi="Times New Roman"/>
          <w:color w:val="auto"/>
          <w:sz w:val="24"/>
          <w:szCs w:val="24"/>
        </w:rPr>
        <w:t>Адекватное произношение и различение на слух всех звуков и звукосочетаний англий</w:t>
      </w:r>
      <w:r w:rsidRPr="00B96EB0">
        <w:rPr>
          <w:rFonts w:ascii="Times New Roman" w:hAnsi="Times New Roman"/>
          <w:color w:val="auto"/>
          <w:spacing w:val="2"/>
          <w:sz w:val="24"/>
          <w:szCs w:val="24"/>
        </w:rPr>
        <w:t xml:space="preserve">ского языка. Соблюдение норм произношения: долгота и </w:t>
      </w:r>
      <w:r w:rsidRPr="00B96EB0">
        <w:rPr>
          <w:rFonts w:ascii="Times New Roman" w:hAnsi="Times New Roman"/>
          <w:color w:val="auto"/>
          <w:sz w:val="24"/>
          <w:szCs w:val="24"/>
        </w:rPr>
        <w:t xml:space="preserve">краткость гласных, отсутствие оглушения звонких согласных </w:t>
      </w:r>
      <w:r w:rsidRPr="00B96EB0">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B96EB0">
        <w:rPr>
          <w:rFonts w:ascii="Times New Roman" w:hAnsi="Times New Roman"/>
          <w:iCs/>
          <w:color w:val="auto"/>
          <w:spacing w:val="2"/>
          <w:sz w:val="24"/>
          <w:szCs w:val="24"/>
        </w:rPr>
        <w:t xml:space="preserve">Связующее «r» (there is/there are). </w:t>
      </w:r>
      <w:r w:rsidRPr="00B96EB0">
        <w:rPr>
          <w:rFonts w:ascii="Times New Roman" w:hAnsi="Times New Roman"/>
          <w:color w:val="auto"/>
          <w:spacing w:val="2"/>
          <w:sz w:val="24"/>
          <w:szCs w:val="24"/>
        </w:rPr>
        <w:t>Ударение в слове, фразе.</w:t>
      </w:r>
      <w:r w:rsidRPr="00B96EB0">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B96EB0">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851331">
        <w:rPr>
          <w:rFonts w:ascii="Times New Roman" w:hAnsi="Times New Roman"/>
          <w:color w:val="auto"/>
          <w:spacing w:val="2"/>
          <w:sz w:val="24"/>
          <w:szCs w:val="24"/>
        </w:rPr>
        <w:t xml:space="preserve"> </w:t>
      </w:r>
      <w:r w:rsidRPr="00B96EB0">
        <w:rPr>
          <w:rFonts w:ascii="Times New Roman" w:hAnsi="Times New Roman"/>
          <w:color w:val="auto"/>
          <w:sz w:val="24"/>
          <w:szCs w:val="24"/>
        </w:rPr>
        <w:t>и вопросительного (общий и специальный вопрос) предложе</w:t>
      </w:r>
      <w:r w:rsidRPr="00B96EB0">
        <w:rPr>
          <w:rFonts w:ascii="Times New Roman" w:hAnsi="Times New Roman"/>
          <w:color w:val="auto"/>
          <w:spacing w:val="2"/>
          <w:sz w:val="24"/>
          <w:szCs w:val="24"/>
        </w:rPr>
        <w:t xml:space="preserve">ний. </w:t>
      </w:r>
      <w:r w:rsidRPr="00B96EB0">
        <w:rPr>
          <w:rFonts w:ascii="Times New Roman" w:hAnsi="Times New Roman"/>
          <w:iCs/>
          <w:color w:val="auto"/>
          <w:spacing w:val="2"/>
          <w:sz w:val="24"/>
          <w:szCs w:val="24"/>
        </w:rPr>
        <w:t xml:space="preserve">Интонация перечисления. Чтение по транскрипции </w:t>
      </w:r>
      <w:r w:rsidRPr="00B96EB0">
        <w:rPr>
          <w:rFonts w:ascii="Times New Roman" w:hAnsi="Times New Roman"/>
          <w:iCs/>
          <w:color w:val="auto"/>
          <w:sz w:val="24"/>
          <w:szCs w:val="24"/>
        </w:rPr>
        <w:t>изученных слов.</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Лексическая сторона речи. </w:t>
      </w:r>
      <w:r w:rsidRPr="00B96EB0">
        <w:rPr>
          <w:rFonts w:ascii="Times New Roman" w:hAnsi="Times New Roman"/>
          <w:color w:val="auto"/>
          <w:spacing w:val="-2"/>
          <w:sz w:val="24"/>
          <w:szCs w:val="24"/>
        </w:rPr>
        <w:t>Лексические единицы, обслу</w:t>
      </w:r>
      <w:r w:rsidRPr="00B96EB0">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96EB0">
        <w:rPr>
          <w:rFonts w:ascii="Times New Roman" w:hAnsi="Times New Roman"/>
          <w:color w:val="auto"/>
          <w:spacing w:val="2"/>
          <w:sz w:val="24"/>
          <w:szCs w:val="24"/>
        </w:rPr>
        <w:t xml:space="preserve">устойчивые словосочетания, оценочная лексика и речевые </w:t>
      </w:r>
      <w:r w:rsidRPr="00B96EB0">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B96EB0">
        <w:rPr>
          <w:rFonts w:ascii="Times New Roman" w:hAnsi="Times New Roman"/>
          <w:color w:val="auto"/>
          <w:spacing w:val="2"/>
          <w:sz w:val="24"/>
          <w:szCs w:val="24"/>
        </w:rPr>
        <w:t xml:space="preserve">doctor, film). </w:t>
      </w:r>
      <w:r w:rsidRPr="00B96EB0">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B96EB0">
        <w:rPr>
          <w:rFonts w:ascii="Times New Roman" w:hAnsi="Times New Roman"/>
          <w:iCs/>
          <w:color w:val="auto"/>
          <w:sz w:val="24"/>
          <w:szCs w:val="24"/>
        </w:rPr>
        <w:t>­ful, ­ly, ­teen, ­ty, ­th), словосложение (postcard), конверсия (play — to play).</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 xml:space="preserve">Грамматическая сторона речи. </w:t>
      </w:r>
      <w:r w:rsidRPr="00B96EB0">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B96EB0">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B96EB0">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96EB0">
        <w:rPr>
          <w:rFonts w:ascii="Times New Roman" w:hAnsi="Times New Roman"/>
          <w:iCs/>
          <w:color w:val="auto"/>
          <w:sz w:val="24"/>
          <w:szCs w:val="24"/>
        </w:rPr>
        <w:t>Безличные предложения в настоящем времени (It is cold. It’s five o</w:t>
      </w:r>
      <w:r w:rsidRPr="00B96EB0">
        <w:rPr>
          <w:rFonts w:ascii="Times New Roman" w:hAnsi="Times New Roman"/>
          <w:color w:val="auto"/>
          <w:sz w:val="24"/>
          <w:szCs w:val="24"/>
        </w:rPr>
        <w:t>’</w:t>
      </w:r>
      <w:r w:rsidRPr="00B96EB0">
        <w:rPr>
          <w:rFonts w:ascii="Times New Roman" w:hAnsi="Times New Roman"/>
          <w:iCs/>
          <w:color w:val="auto"/>
          <w:sz w:val="24"/>
          <w:szCs w:val="24"/>
        </w:rPr>
        <w:t>clock.).</w:t>
      </w:r>
      <w:r w:rsidRPr="00B96EB0">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B96EB0">
        <w:rPr>
          <w:rFonts w:ascii="Times New Roman" w:hAnsi="Times New Roman"/>
          <w:color w:val="auto"/>
          <w:spacing w:val="2"/>
          <w:sz w:val="24"/>
          <w:szCs w:val="24"/>
        </w:rPr>
        <w:t xml:space="preserve">с однородными членами. </w:t>
      </w:r>
      <w:r w:rsidRPr="00B96EB0">
        <w:rPr>
          <w:rFonts w:ascii="Times New Roman" w:hAnsi="Times New Roman"/>
          <w:iCs/>
          <w:color w:val="auto"/>
          <w:spacing w:val="2"/>
          <w:sz w:val="24"/>
          <w:szCs w:val="24"/>
        </w:rPr>
        <w:t xml:space="preserve">Сложносочинённые предложения </w:t>
      </w:r>
      <w:r w:rsidRPr="00B96EB0">
        <w:rPr>
          <w:rFonts w:ascii="Times New Roman" w:hAnsi="Times New Roman"/>
          <w:iCs/>
          <w:color w:val="auto"/>
          <w:sz w:val="24"/>
          <w:szCs w:val="24"/>
        </w:rPr>
        <w:t>с союзами and и but.Сложноподчинённые предложения с because.</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Правильные и неправильные глаголы в Present, Future, </w:t>
      </w:r>
      <w:r w:rsidRPr="00B96EB0">
        <w:rPr>
          <w:rFonts w:ascii="Times New Roman" w:hAnsi="Times New Roman"/>
          <w:color w:val="auto"/>
          <w:sz w:val="24"/>
          <w:szCs w:val="24"/>
        </w:rPr>
        <w:t>Past Simple (Indefinite). Неопределённая форма глагола. Гла</w:t>
      </w:r>
      <w:r w:rsidRPr="00B96EB0">
        <w:rPr>
          <w:rFonts w:ascii="Times New Roman" w:hAnsi="Times New Roman"/>
          <w:color w:val="auto"/>
          <w:spacing w:val="2"/>
          <w:sz w:val="24"/>
          <w:szCs w:val="24"/>
        </w:rPr>
        <w:t>гол</w:t>
      </w:r>
      <w:r w:rsidRPr="00B96EB0">
        <w:rPr>
          <w:rFonts w:ascii="Times New Roman" w:hAnsi="Times New Roman"/>
          <w:color w:val="auto"/>
          <w:spacing w:val="2"/>
          <w:sz w:val="24"/>
          <w:szCs w:val="24"/>
          <w:lang w:val="en-US"/>
        </w:rPr>
        <w:t>­</w:t>
      </w:r>
      <w:r w:rsidRPr="00B96EB0">
        <w:rPr>
          <w:rFonts w:ascii="Times New Roman" w:hAnsi="Times New Roman"/>
          <w:color w:val="auto"/>
          <w:spacing w:val="2"/>
          <w:sz w:val="24"/>
          <w:szCs w:val="24"/>
        </w:rPr>
        <w:t>связка</w:t>
      </w:r>
      <w:r w:rsidRPr="00B96EB0">
        <w:rPr>
          <w:rFonts w:ascii="Times New Roman" w:hAnsi="Times New Roman"/>
          <w:color w:val="auto"/>
          <w:spacing w:val="2"/>
          <w:sz w:val="24"/>
          <w:szCs w:val="24"/>
          <w:lang w:val="en-US"/>
        </w:rPr>
        <w:t xml:space="preserve"> to be. </w:t>
      </w:r>
      <w:r w:rsidRPr="00B96EB0">
        <w:rPr>
          <w:rFonts w:ascii="Times New Roman" w:hAnsi="Times New Roman"/>
          <w:color w:val="auto"/>
          <w:spacing w:val="2"/>
          <w:sz w:val="24"/>
          <w:szCs w:val="24"/>
        </w:rPr>
        <w:t>Модальныеглаголы</w:t>
      </w:r>
      <w:r w:rsidRPr="00B96EB0">
        <w:rPr>
          <w:rFonts w:ascii="Times New Roman" w:hAnsi="Times New Roman"/>
          <w:color w:val="auto"/>
          <w:spacing w:val="2"/>
          <w:sz w:val="24"/>
          <w:szCs w:val="24"/>
          <w:lang w:val="en-US"/>
        </w:rPr>
        <w:t xml:space="preserve"> can, may, must, </w:t>
      </w:r>
      <w:r w:rsidRPr="00B96EB0">
        <w:rPr>
          <w:rFonts w:ascii="Times New Roman" w:hAnsi="Times New Roman"/>
          <w:iCs/>
          <w:color w:val="auto"/>
          <w:spacing w:val="2"/>
          <w:sz w:val="24"/>
          <w:szCs w:val="24"/>
          <w:lang w:val="en-US"/>
        </w:rPr>
        <w:t>have to</w:t>
      </w:r>
      <w:r w:rsidRPr="00B96EB0">
        <w:rPr>
          <w:rFonts w:ascii="Times New Roman" w:hAnsi="Times New Roman"/>
          <w:color w:val="auto"/>
          <w:spacing w:val="2"/>
          <w:sz w:val="24"/>
          <w:szCs w:val="24"/>
          <w:lang w:val="en-US"/>
        </w:rPr>
        <w:t xml:space="preserve">. </w:t>
      </w:r>
      <w:r w:rsidRPr="00B96EB0">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B96EB0">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B96EB0">
        <w:rPr>
          <w:rFonts w:ascii="Times New Roman" w:hAnsi="Times New Roman"/>
          <w:iCs/>
          <w:color w:val="auto"/>
          <w:sz w:val="24"/>
          <w:szCs w:val="24"/>
        </w:rPr>
        <w:t>неопределённые (some, any — некоторые случаи употребления).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iCs/>
          <w:color w:val="auto"/>
          <w:spacing w:val="2"/>
          <w:sz w:val="24"/>
          <w:szCs w:val="24"/>
        </w:rPr>
        <w:t>Наречиявремени</w:t>
      </w:r>
      <w:r w:rsidRPr="00B96EB0">
        <w:rPr>
          <w:rFonts w:ascii="Times New Roman" w:hAnsi="Times New Roman"/>
          <w:iCs/>
          <w:color w:val="auto"/>
          <w:spacing w:val="2"/>
          <w:sz w:val="24"/>
          <w:szCs w:val="24"/>
          <w:lang w:val="en-US"/>
        </w:rPr>
        <w:t xml:space="preserve"> (yesterday, tomorrow, never, usually, </w:t>
      </w:r>
      <w:r w:rsidRPr="00B96EB0">
        <w:rPr>
          <w:rFonts w:ascii="Times New Roman" w:hAnsi="Times New Roman"/>
          <w:iCs/>
          <w:color w:val="auto"/>
          <w:sz w:val="24"/>
          <w:szCs w:val="24"/>
          <w:lang w:val="en-US"/>
        </w:rPr>
        <w:t xml:space="preserve">often, sometimes). </w:t>
      </w:r>
      <w:r w:rsidRPr="00B96EB0">
        <w:rPr>
          <w:rFonts w:ascii="Times New Roman" w:hAnsi="Times New Roman"/>
          <w:iCs/>
          <w:color w:val="auto"/>
          <w:sz w:val="24"/>
          <w:szCs w:val="24"/>
        </w:rPr>
        <w:t>Наречия степени (much, little, very).</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Количественные числительные (до 100), порядковые числительные (до 30).</w:t>
      </w:r>
    </w:p>
    <w:p w:rsidR="00202BA0" w:rsidRPr="00B96EB0" w:rsidRDefault="00202BA0" w:rsidP="00B96EB0">
      <w:pPr>
        <w:pStyle w:val="a4"/>
        <w:spacing w:line="240" w:lineRule="auto"/>
        <w:ind w:firstLine="454"/>
        <w:rPr>
          <w:rFonts w:ascii="Times New Roman" w:hAnsi="Times New Roman"/>
          <w:b/>
          <w:bCs/>
          <w:iCs/>
          <w:color w:val="auto"/>
          <w:sz w:val="24"/>
          <w:szCs w:val="24"/>
          <w:lang w:val="en-US"/>
        </w:rPr>
      </w:pPr>
      <w:r w:rsidRPr="00B96EB0">
        <w:rPr>
          <w:rFonts w:ascii="Times New Roman" w:hAnsi="Times New Roman"/>
          <w:color w:val="auto"/>
          <w:spacing w:val="2"/>
          <w:sz w:val="24"/>
          <w:szCs w:val="24"/>
        </w:rPr>
        <w:t>Наиболееупотребительныепредлоги</w:t>
      </w:r>
      <w:r w:rsidRPr="00B96EB0">
        <w:rPr>
          <w:rFonts w:ascii="Times New Roman" w:hAnsi="Times New Roman"/>
          <w:color w:val="auto"/>
          <w:spacing w:val="2"/>
          <w:sz w:val="24"/>
          <w:szCs w:val="24"/>
          <w:lang w:val="en-US"/>
        </w:rPr>
        <w:t xml:space="preserve">: in, on, at, into, to, </w:t>
      </w:r>
      <w:r w:rsidRPr="00B96EB0">
        <w:rPr>
          <w:rFonts w:ascii="Times New Roman" w:hAnsi="Times New Roman"/>
          <w:color w:val="auto"/>
          <w:sz w:val="24"/>
          <w:szCs w:val="24"/>
          <w:lang w:val="en-US"/>
        </w:rPr>
        <w:t>from, of, with.</w:t>
      </w:r>
    </w:p>
    <w:p w:rsidR="00202BA0" w:rsidRPr="00B96EB0" w:rsidRDefault="00CF4E71" w:rsidP="00B96EB0">
      <w:pPr>
        <w:pStyle w:val="a4"/>
        <w:spacing w:line="240" w:lineRule="auto"/>
        <w:ind w:firstLine="454"/>
        <w:rPr>
          <w:rFonts w:ascii="Times New Roman" w:hAnsi="Times New Roman"/>
          <w:color w:val="auto"/>
          <w:sz w:val="24"/>
          <w:szCs w:val="24"/>
          <w:lang w:val="en-US"/>
        </w:rPr>
      </w:pPr>
      <w:r w:rsidRPr="005C6875">
        <w:rPr>
          <w:rFonts w:ascii="Times New Roman" w:hAnsi="Times New Roman"/>
          <w:b/>
          <w:bCs/>
          <w:iCs/>
          <w:color w:val="auto"/>
          <w:sz w:val="24"/>
          <w:szCs w:val="24"/>
          <w:lang w:val="en-US"/>
        </w:rPr>
        <w:t xml:space="preserve"> </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Социокультурная осведомлённость</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B96EB0">
        <w:rPr>
          <w:rFonts w:ascii="Times New Roman" w:hAnsi="Times New Roman"/>
          <w:color w:val="auto"/>
          <w:sz w:val="24"/>
          <w:szCs w:val="24"/>
        </w:rPr>
        <w:t>учаемого языка; с некоторыми литературными персонажами</w:t>
      </w:r>
      <w:r w:rsidRPr="00B96EB0">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B96EB0">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Специальные учебные умения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Младшие школьники овладевают следующими специаль</w:t>
      </w:r>
      <w:r w:rsidRPr="00B96EB0">
        <w:rPr>
          <w:rFonts w:ascii="Times New Roman" w:hAnsi="Times New Roman"/>
          <w:color w:val="auto"/>
          <w:sz w:val="24"/>
          <w:szCs w:val="24"/>
        </w:rPr>
        <w:t>ными (предметными) учебными умениями и навыками:</w:t>
      </w:r>
    </w:p>
    <w:p w:rsidR="00202BA0" w:rsidRPr="00B96EB0" w:rsidRDefault="00202BA0" w:rsidP="00B96EB0">
      <w:pPr>
        <w:pStyle w:val="21"/>
        <w:spacing w:line="240" w:lineRule="auto"/>
        <w:rPr>
          <w:sz w:val="24"/>
        </w:rPr>
      </w:pPr>
      <w:r w:rsidRPr="00B96EB0">
        <w:rPr>
          <w:sz w:val="24"/>
        </w:rPr>
        <w:t>пользоваться двуязычным словарём учебника (в том чис</w:t>
      </w:r>
      <w:r w:rsidRPr="00B96EB0">
        <w:rPr>
          <w:spacing w:val="2"/>
          <w:sz w:val="24"/>
        </w:rPr>
        <w:t xml:space="preserve">ле транскрипцией), компьютерным словарём и экранным </w:t>
      </w:r>
      <w:r w:rsidRPr="00B96EB0">
        <w:rPr>
          <w:sz w:val="24"/>
        </w:rPr>
        <w:t>переводом отдельных слов;</w:t>
      </w:r>
    </w:p>
    <w:p w:rsidR="00202BA0" w:rsidRPr="00B96EB0" w:rsidRDefault="00202BA0" w:rsidP="00B96EB0">
      <w:pPr>
        <w:pStyle w:val="21"/>
        <w:spacing w:line="240" w:lineRule="auto"/>
        <w:rPr>
          <w:sz w:val="24"/>
        </w:rPr>
      </w:pPr>
      <w:r w:rsidRPr="00B96EB0">
        <w:rPr>
          <w:spacing w:val="2"/>
          <w:sz w:val="24"/>
        </w:rPr>
        <w:t>пользоваться справочным материалом, представленным</w:t>
      </w:r>
      <w:r w:rsidRPr="00B96EB0">
        <w:rPr>
          <w:sz w:val="24"/>
        </w:rPr>
        <w:t>в виде таблиц, схем, правил;</w:t>
      </w:r>
    </w:p>
    <w:p w:rsidR="00202BA0" w:rsidRPr="00B96EB0" w:rsidRDefault="00202BA0" w:rsidP="00B96EB0">
      <w:pPr>
        <w:pStyle w:val="21"/>
        <w:spacing w:line="240" w:lineRule="auto"/>
        <w:rPr>
          <w:sz w:val="24"/>
        </w:rPr>
      </w:pPr>
      <w:r w:rsidRPr="00B96EB0">
        <w:rPr>
          <w:sz w:val="24"/>
        </w:rPr>
        <w:t>вести словарь (словарную тетрадь);</w:t>
      </w:r>
    </w:p>
    <w:p w:rsidR="00202BA0" w:rsidRPr="00B96EB0" w:rsidRDefault="00202BA0" w:rsidP="00B96EB0">
      <w:pPr>
        <w:pStyle w:val="21"/>
        <w:spacing w:line="240" w:lineRule="auto"/>
        <w:rPr>
          <w:sz w:val="24"/>
        </w:rPr>
      </w:pPr>
      <w:r w:rsidRPr="00B96EB0">
        <w:rPr>
          <w:spacing w:val="2"/>
          <w:sz w:val="24"/>
        </w:rPr>
        <w:lastRenderedPageBreak/>
        <w:t xml:space="preserve">систематизировать слова, например по тематическому </w:t>
      </w:r>
      <w:r w:rsidRPr="00B96EB0">
        <w:rPr>
          <w:sz w:val="24"/>
        </w:rPr>
        <w:t>принципу;</w:t>
      </w:r>
    </w:p>
    <w:p w:rsidR="00202BA0" w:rsidRPr="00B96EB0" w:rsidRDefault="00202BA0" w:rsidP="00B96EB0">
      <w:pPr>
        <w:pStyle w:val="21"/>
        <w:spacing w:line="240" w:lineRule="auto"/>
        <w:rPr>
          <w:sz w:val="24"/>
        </w:rPr>
      </w:pPr>
      <w:r w:rsidRPr="00B96EB0">
        <w:rPr>
          <w:sz w:val="24"/>
        </w:rPr>
        <w:t>пользоваться языковой догадкой, например при опознавании интернационализмов;</w:t>
      </w:r>
    </w:p>
    <w:p w:rsidR="00202BA0" w:rsidRPr="00B96EB0" w:rsidRDefault="00202BA0" w:rsidP="00B96EB0">
      <w:pPr>
        <w:pStyle w:val="21"/>
        <w:spacing w:line="240" w:lineRule="auto"/>
        <w:rPr>
          <w:sz w:val="24"/>
        </w:rPr>
      </w:pPr>
      <w:r w:rsidRPr="00B96EB0">
        <w:rPr>
          <w:spacing w:val="2"/>
          <w:sz w:val="24"/>
        </w:rPr>
        <w:t>делать обобщения на основе структурно­функциональ</w:t>
      </w:r>
      <w:r w:rsidRPr="00B96EB0">
        <w:rPr>
          <w:sz w:val="24"/>
        </w:rPr>
        <w:t>ных схем простого предложения;</w:t>
      </w:r>
    </w:p>
    <w:p w:rsidR="00202BA0" w:rsidRPr="00B96EB0" w:rsidRDefault="00202BA0" w:rsidP="00B96EB0">
      <w:pPr>
        <w:pStyle w:val="21"/>
        <w:spacing w:line="240" w:lineRule="auto"/>
        <w:rPr>
          <w:sz w:val="24"/>
        </w:rPr>
      </w:pPr>
      <w:r w:rsidRPr="00B96EB0">
        <w:rPr>
          <w:spacing w:val="-4"/>
          <w:sz w:val="24"/>
        </w:rPr>
        <w:t>опознавать грамматические явления, отсутствующие в род</w:t>
      </w:r>
      <w:r w:rsidRPr="00B96EB0">
        <w:rPr>
          <w:sz w:val="24"/>
        </w:rPr>
        <w:t>ном языке, например артикли.</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Обще учебные умения и универсальные учебные действия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 процессе изучения курса «Иностранный язык» младшие школьники:</w:t>
      </w:r>
    </w:p>
    <w:p w:rsidR="00202BA0" w:rsidRPr="00B96EB0" w:rsidRDefault="00202BA0" w:rsidP="00B96EB0">
      <w:pPr>
        <w:pStyle w:val="21"/>
        <w:spacing w:line="240" w:lineRule="auto"/>
        <w:rPr>
          <w:sz w:val="24"/>
        </w:rPr>
      </w:pPr>
      <w:r w:rsidRPr="00B96EB0">
        <w:rPr>
          <w:sz w:val="24"/>
        </w:rPr>
        <w:t xml:space="preserve">совершенствуют приёмы работы с текстом, опираясь на </w:t>
      </w:r>
      <w:r w:rsidRPr="00B96EB0">
        <w:rPr>
          <w:spacing w:val="2"/>
          <w:sz w:val="24"/>
        </w:rPr>
        <w:t>умения, приобретённые на уроках родного языка (прогно</w:t>
      </w:r>
      <w:r w:rsidRPr="00B96EB0">
        <w:rPr>
          <w:sz w:val="24"/>
        </w:rPr>
        <w:t xml:space="preserve">зировать содержание текста по заголовку, данным к тексту </w:t>
      </w:r>
      <w:r w:rsidRPr="00B96EB0">
        <w:rPr>
          <w:spacing w:val="2"/>
          <w:sz w:val="24"/>
        </w:rPr>
        <w:t xml:space="preserve">рисункам, списывать текст, выписывать отдельные слова и </w:t>
      </w:r>
      <w:r w:rsidRPr="00B96EB0">
        <w:rPr>
          <w:sz w:val="24"/>
        </w:rPr>
        <w:t>предложения из текста и</w:t>
      </w:r>
      <w:r w:rsidRPr="00B96EB0">
        <w:rPr>
          <w:sz w:val="24"/>
        </w:rPr>
        <w:t> </w:t>
      </w:r>
      <w:r w:rsidRPr="00B96EB0">
        <w:rPr>
          <w:sz w:val="24"/>
        </w:rPr>
        <w:t>т.</w:t>
      </w:r>
      <w:r w:rsidRPr="00B96EB0">
        <w:rPr>
          <w:sz w:val="24"/>
        </w:rPr>
        <w:t> </w:t>
      </w:r>
      <w:r w:rsidRPr="00B96EB0">
        <w:rPr>
          <w:sz w:val="24"/>
        </w:rPr>
        <w:t>п.);</w:t>
      </w:r>
    </w:p>
    <w:p w:rsidR="00202BA0" w:rsidRPr="00B96EB0" w:rsidRDefault="00202BA0" w:rsidP="00B96EB0">
      <w:pPr>
        <w:pStyle w:val="21"/>
        <w:spacing w:line="240" w:lineRule="auto"/>
        <w:rPr>
          <w:sz w:val="24"/>
        </w:rPr>
      </w:pPr>
      <w:r w:rsidRPr="00B96EB0">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202BA0" w:rsidRPr="00B96EB0" w:rsidRDefault="00202BA0" w:rsidP="00B96EB0">
      <w:pPr>
        <w:pStyle w:val="21"/>
        <w:spacing w:line="240" w:lineRule="auto"/>
        <w:rPr>
          <w:spacing w:val="2"/>
          <w:sz w:val="24"/>
        </w:rPr>
      </w:pPr>
      <w:r w:rsidRPr="00B96EB0">
        <w:rPr>
          <w:sz w:val="24"/>
        </w:rPr>
        <w:t xml:space="preserve">совершенствуют общеречевые коммуникативные умения, например начинать и завершать разговор, используя </w:t>
      </w:r>
      <w:r w:rsidRPr="00B96EB0">
        <w:rPr>
          <w:spacing w:val="2"/>
          <w:sz w:val="24"/>
        </w:rPr>
        <w:t>речевые клише; поддерживать беседу, задавая вопросы и переспрашивая;</w:t>
      </w:r>
    </w:p>
    <w:p w:rsidR="00202BA0" w:rsidRPr="00B96EB0" w:rsidRDefault="00202BA0" w:rsidP="00B96EB0">
      <w:pPr>
        <w:pStyle w:val="21"/>
        <w:spacing w:line="240" w:lineRule="auto"/>
        <w:rPr>
          <w:sz w:val="24"/>
        </w:rPr>
      </w:pPr>
      <w:r w:rsidRPr="00B96EB0">
        <w:rPr>
          <w:sz w:val="24"/>
        </w:rPr>
        <w:t>учатся осуществлять самоконтроль, самооценку;</w:t>
      </w:r>
    </w:p>
    <w:p w:rsidR="00202BA0" w:rsidRPr="00B96EB0" w:rsidRDefault="00202BA0" w:rsidP="00B96EB0">
      <w:pPr>
        <w:pStyle w:val="21"/>
        <w:spacing w:line="240" w:lineRule="auto"/>
        <w:rPr>
          <w:spacing w:val="-2"/>
          <w:sz w:val="24"/>
        </w:rPr>
      </w:pPr>
      <w:r w:rsidRPr="00B96EB0">
        <w:rPr>
          <w:spacing w:val="-4"/>
          <w:sz w:val="24"/>
        </w:rPr>
        <w:t>учатся самостоятельно выполнять задания с использовани</w:t>
      </w:r>
      <w:r w:rsidRPr="00B96EB0">
        <w:rPr>
          <w:spacing w:val="-2"/>
          <w:sz w:val="24"/>
        </w:rPr>
        <w:t>ем компьютера (при наличии мультимедийного приложения).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96EB0">
        <w:rPr>
          <w:rFonts w:ascii="Times New Roman" w:hAnsi="Times New Roman"/>
          <w:b/>
          <w:bCs/>
          <w:color w:val="auto"/>
          <w:sz w:val="24"/>
          <w:szCs w:val="24"/>
        </w:rPr>
        <w:t xml:space="preserve">не выделяются </w:t>
      </w:r>
      <w:r w:rsidRPr="00B96EB0">
        <w:rPr>
          <w:rFonts w:ascii="Times New Roman" w:hAnsi="Times New Roman"/>
          <w:color w:val="auto"/>
          <w:sz w:val="24"/>
          <w:szCs w:val="24"/>
        </w:rPr>
        <w:t>отдельно в тематическом планировании.</w:t>
      </w:r>
    </w:p>
    <w:p w:rsidR="00202BA0" w:rsidRPr="00B96EB0" w:rsidRDefault="00202BA0" w:rsidP="00B96EB0">
      <w:pPr>
        <w:pStyle w:val="a4"/>
        <w:spacing w:line="240" w:lineRule="auto"/>
        <w:ind w:firstLine="454"/>
        <w:rPr>
          <w:rFonts w:ascii="Times New Roman" w:hAnsi="Times New Roman"/>
          <w:color w:val="auto"/>
          <w:sz w:val="24"/>
          <w:szCs w:val="24"/>
        </w:rPr>
      </w:pPr>
    </w:p>
    <w:p w:rsidR="00202BA0" w:rsidRPr="00B96EB0" w:rsidRDefault="00202BA0" w:rsidP="00B96EB0">
      <w:pPr>
        <w:pStyle w:val="a8"/>
        <w:numPr>
          <w:ilvl w:val="3"/>
          <w:numId w:val="1"/>
        </w:numPr>
        <w:spacing w:line="240" w:lineRule="auto"/>
        <w:ind w:left="0" w:firstLine="0"/>
        <w:jc w:val="both"/>
        <w:rPr>
          <w:sz w:val="24"/>
        </w:rPr>
      </w:pPr>
      <w:bookmarkStart w:id="127" w:name="_Toc288394088"/>
      <w:bookmarkStart w:id="128" w:name="_Toc288410555"/>
      <w:bookmarkStart w:id="129" w:name="_Toc288410684"/>
      <w:bookmarkStart w:id="130" w:name="_Toc418108326"/>
      <w:r w:rsidRPr="00B96EB0">
        <w:rPr>
          <w:sz w:val="24"/>
        </w:rPr>
        <w:t>Математика и информатика</w:t>
      </w:r>
      <w:bookmarkEnd w:id="127"/>
      <w:bookmarkEnd w:id="128"/>
      <w:bookmarkEnd w:id="129"/>
      <w:bookmarkEnd w:id="130"/>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Числа и величины</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96EB0">
        <w:rPr>
          <w:rFonts w:ascii="Times New Roman" w:hAnsi="Times New Roman"/>
          <w:color w:val="auto"/>
          <w:spacing w:val="2"/>
          <w:sz w:val="24"/>
          <w:szCs w:val="24"/>
        </w:rPr>
        <w:t xml:space="preserve">ние и упорядочение однородных величин. Доля величины </w:t>
      </w:r>
      <w:r w:rsidRPr="00B96EB0">
        <w:rPr>
          <w:rFonts w:ascii="Times New Roman" w:hAnsi="Times New Roman"/>
          <w:color w:val="auto"/>
          <w:sz w:val="24"/>
          <w:szCs w:val="24"/>
        </w:rPr>
        <w:t>(половина, треть, четверть, десятая, сотая, тысячная).</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Арифметические действия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Сложение, вычитание, умножение и деление. Названия </w:t>
      </w:r>
      <w:r w:rsidRPr="00B96EB0">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B96EB0">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B96EB0">
        <w:rPr>
          <w:rFonts w:ascii="Times New Roman" w:hAnsi="Times New Roman"/>
          <w:color w:val="auto"/>
          <w:sz w:val="24"/>
          <w:szCs w:val="24"/>
        </w:rPr>
        <w:t>с остатком.</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96EB0">
        <w:rPr>
          <w:rFonts w:ascii="Times New Roman" w:hAnsi="Times New Roman"/>
          <w:color w:val="auto"/>
          <w:spacing w:val="2"/>
          <w:sz w:val="24"/>
          <w:szCs w:val="24"/>
        </w:rPr>
        <w:t>свойств арифметических действий в вычислениях (переста</w:t>
      </w:r>
      <w:r w:rsidRPr="00B96EB0">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Способы проверки правильности вычислений (алгоритм, </w:t>
      </w:r>
      <w:r w:rsidRPr="00B96EB0">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Работа с текстовыми задачами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Решение текстовых задач арифметическим способом. Зада</w:t>
      </w:r>
      <w:r w:rsidRPr="00B96EB0">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B96EB0">
        <w:rPr>
          <w:rFonts w:ascii="Times New Roman" w:hAnsi="Times New Roman"/>
          <w:color w:val="auto"/>
          <w:spacing w:val="2"/>
          <w:sz w:val="24"/>
          <w:szCs w:val="24"/>
        </w:rPr>
        <w:t>ющими процессы движения, работы, купли</w:t>
      </w:r>
      <w:r w:rsidRPr="00B96EB0">
        <w:rPr>
          <w:rFonts w:ascii="Times New Roman" w:hAnsi="Times New Roman"/>
          <w:color w:val="auto"/>
          <w:spacing w:val="2"/>
          <w:sz w:val="24"/>
          <w:szCs w:val="24"/>
        </w:rPr>
        <w:noBreakHyphen/>
        <w:t>продажи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др. </w:t>
      </w:r>
      <w:r w:rsidRPr="00B96EB0">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B96EB0">
        <w:rPr>
          <w:rFonts w:ascii="Times New Roman" w:hAnsi="Times New Roman"/>
          <w:color w:val="auto"/>
          <w:sz w:val="24"/>
          <w:szCs w:val="24"/>
        </w:rPr>
        <w:t> </w:t>
      </w:r>
      <w:r w:rsidRPr="00B96EB0">
        <w:rPr>
          <w:rFonts w:ascii="Times New Roman" w:hAnsi="Times New Roman"/>
          <w:color w:val="auto"/>
          <w:sz w:val="24"/>
          <w:szCs w:val="24"/>
        </w:rPr>
        <w:t xml:space="preserve">др. </w:t>
      </w:r>
      <w:r w:rsidRPr="00B96EB0">
        <w:rPr>
          <w:rFonts w:ascii="Times New Roman" w:hAnsi="Times New Roman"/>
          <w:color w:val="auto"/>
          <w:spacing w:val="2"/>
          <w:sz w:val="24"/>
          <w:szCs w:val="24"/>
        </w:rPr>
        <w:t xml:space="preserve">Планирование хода решения задачи. Представление текста </w:t>
      </w:r>
      <w:r w:rsidRPr="00B96EB0">
        <w:rPr>
          <w:rFonts w:ascii="Times New Roman" w:hAnsi="Times New Roman"/>
          <w:color w:val="auto"/>
          <w:sz w:val="24"/>
          <w:szCs w:val="24"/>
        </w:rPr>
        <w:t>задачи (схема, таблица, диаграмма и другие модели).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Задачи на нахождение доли целого и целого по его доле.</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pacing w:val="2"/>
          <w:sz w:val="24"/>
          <w:szCs w:val="24"/>
        </w:rPr>
        <w:t>Пространственные отношения. Геометрические фи</w:t>
      </w:r>
      <w:r w:rsidRPr="00B96EB0">
        <w:rPr>
          <w:rFonts w:ascii="Times New Roman" w:hAnsi="Times New Roman"/>
          <w:b/>
          <w:bCs/>
          <w:iCs/>
          <w:color w:val="auto"/>
          <w:sz w:val="24"/>
          <w:szCs w:val="24"/>
        </w:rPr>
        <w:t>гуры</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пр.). Распознавание и изображение</w:t>
      </w:r>
      <w:r w:rsidR="00851331">
        <w:rPr>
          <w:rFonts w:ascii="Times New Roman" w:hAnsi="Times New Roman"/>
          <w:color w:val="auto"/>
          <w:spacing w:val="2"/>
          <w:sz w:val="24"/>
          <w:szCs w:val="24"/>
        </w:rPr>
        <w:t xml:space="preserve"> </w:t>
      </w:r>
      <w:r w:rsidRPr="00B96EB0">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B96EB0">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B96EB0">
        <w:rPr>
          <w:rFonts w:ascii="Times New Roman" w:hAnsi="Times New Roman"/>
          <w:i/>
          <w:color w:val="auto"/>
          <w:spacing w:val="2"/>
          <w:sz w:val="24"/>
          <w:szCs w:val="24"/>
        </w:rPr>
        <w:t xml:space="preserve">Распознавание и называние: </w:t>
      </w:r>
      <w:r w:rsidRPr="00B96EB0">
        <w:rPr>
          <w:rFonts w:ascii="Times New Roman" w:hAnsi="Times New Roman"/>
          <w:i/>
          <w:color w:val="auto"/>
          <w:sz w:val="24"/>
          <w:szCs w:val="24"/>
        </w:rPr>
        <w:t>куб, шар, параллелепипед, пирамида, цилиндр, конус.</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Геометрические величины</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Геометрические величины и их измерение. Измерение </w:t>
      </w:r>
      <w:r w:rsidRPr="00B96EB0">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Площадь геометрической фигуры. Единицы площади (см</w:t>
      </w:r>
      <w:r w:rsidRPr="00B96EB0">
        <w:rPr>
          <w:rFonts w:ascii="Times New Roman" w:hAnsi="Times New Roman"/>
          <w:color w:val="auto"/>
          <w:sz w:val="24"/>
          <w:szCs w:val="24"/>
          <w:vertAlign w:val="superscript"/>
        </w:rPr>
        <w:t>2</w:t>
      </w:r>
      <w:r w:rsidRPr="00B96EB0">
        <w:rPr>
          <w:rFonts w:ascii="Times New Roman" w:hAnsi="Times New Roman"/>
          <w:color w:val="auto"/>
          <w:sz w:val="24"/>
          <w:szCs w:val="24"/>
        </w:rPr>
        <w:t xml:space="preserve">, </w:t>
      </w:r>
      <w:r w:rsidRPr="00B96EB0">
        <w:rPr>
          <w:rFonts w:ascii="Times New Roman" w:hAnsi="Times New Roman"/>
          <w:color w:val="auto"/>
          <w:spacing w:val="2"/>
          <w:sz w:val="24"/>
          <w:szCs w:val="24"/>
        </w:rPr>
        <w:t>дм</w:t>
      </w:r>
      <w:r w:rsidRPr="00B96EB0">
        <w:rPr>
          <w:rFonts w:ascii="Times New Roman" w:hAnsi="Times New Roman"/>
          <w:color w:val="auto"/>
          <w:spacing w:val="2"/>
          <w:sz w:val="24"/>
          <w:szCs w:val="24"/>
          <w:vertAlign w:val="superscript"/>
        </w:rPr>
        <w:t>2</w:t>
      </w:r>
      <w:r w:rsidRPr="00B96EB0">
        <w:rPr>
          <w:rFonts w:ascii="Times New Roman" w:hAnsi="Times New Roman"/>
          <w:color w:val="auto"/>
          <w:spacing w:val="2"/>
          <w:sz w:val="24"/>
          <w:szCs w:val="24"/>
        </w:rPr>
        <w:t>, м</w:t>
      </w:r>
      <w:r w:rsidRPr="00B96EB0">
        <w:rPr>
          <w:rFonts w:ascii="Times New Roman" w:hAnsi="Times New Roman"/>
          <w:color w:val="auto"/>
          <w:spacing w:val="2"/>
          <w:sz w:val="24"/>
          <w:szCs w:val="24"/>
          <w:vertAlign w:val="superscript"/>
        </w:rPr>
        <w:t>2</w:t>
      </w:r>
      <w:r w:rsidRPr="00B96EB0">
        <w:rPr>
          <w:rFonts w:ascii="Times New Roman" w:hAnsi="Times New Roman"/>
          <w:color w:val="auto"/>
          <w:spacing w:val="2"/>
          <w:sz w:val="24"/>
          <w:szCs w:val="24"/>
        </w:rPr>
        <w:t>). Точное и приближённое измерение площади гео</w:t>
      </w:r>
      <w:r w:rsidRPr="00B96EB0">
        <w:rPr>
          <w:rFonts w:ascii="Times New Roman" w:hAnsi="Times New Roman"/>
          <w:color w:val="auto"/>
          <w:sz w:val="24"/>
          <w:szCs w:val="24"/>
        </w:rPr>
        <w:t>метрической фигуры. Вычисление площади прямоугольника.</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Работа с информацией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Сбор и представление информации, связанной со счётом </w:t>
      </w:r>
      <w:r w:rsidRPr="00B96EB0">
        <w:rPr>
          <w:rFonts w:ascii="Times New Roman" w:hAnsi="Times New Roman"/>
          <w:color w:val="auto"/>
          <w:spacing w:val="2"/>
          <w:sz w:val="24"/>
          <w:szCs w:val="24"/>
        </w:rPr>
        <w:t xml:space="preserve">(пересчётом), измерением величин; фиксирование, анализ </w:t>
      </w:r>
      <w:r w:rsidRPr="00B96EB0">
        <w:rPr>
          <w:rFonts w:ascii="Times New Roman" w:hAnsi="Times New Roman"/>
          <w:color w:val="auto"/>
          <w:sz w:val="24"/>
          <w:szCs w:val="24"/>
        </w:rPr>
        <w:t>полученной информации.</w:t>
      </w:r>
    </w:p>
    <w:p w:rsidR="00202BA0" w:rsidRPr="00B96EB0" w:rsidRDefault="00202BA0"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Составление конечной последовательности (цепочки) пред</w:t>
      </w:r>
      <w:r w:rsidRPr="00B96EB0">
        <w:rPr>
          <w:rFonts w:ascii="Times New Roman" w:hAnsi="Times New Roman"/>
          <w:color w:val="auto"/>
          <w:spacing w:val="2"/>
          <w:sz w:val="24"/>
          <w:szCs w:val="24"/>
        </w:rPr>
        <w:t>метов, чисел, геометрических фигур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др. по правилу.</w:t>
      </w:r>
      <w:r w:rsidR="00851331">
        <w:rPr>
          <w:rFonts w:ascii="Times New Roman" w:hAnsi="Times New Roman"/>
          <w:color w:val="auto"/>
          <w:spacing w:val="2"/>
          <w:sz w:val="24"/>
          <w:szCs w:val="24"/>
        </w:rPr>
        <w:t xml:space="preserve"> </w:t>
      </w:r>
      <w:r w:rsidRPr="00B96EB0">
        <w:rPr>
          <w:rFonts w:ascii="Times New Roman" w:hAnsi="Times New Roman"/>
          <w:color w:val="auto"/>
          <w:sz w:val="24"/>
          <w:szCs w:val="24"/>
        </w:rPr>
        <w:t>Составление, запись и выполнение простого алгоритма, плана поиска информации.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Чтение и заполнение таблицы. Интерпретация данных</w:t>
      </w:r>
      <w:r w:rsidR="00851331">
        <w:rPr>
          <w:rFonts w:ascii="Times New Roman" w:hAnsi="Times New Roman"/>
          <w:color w:val="auto"/>
          <w:spacing w:val="2"/>
          <w:sz w:val="24"/>
          <w:szCs w:val="24"/>
        </w:rPr>
        <w:t xml:space="preserve"> </w:t>
      </w:r>
      <w:r w:rsidRPr="00B96EB0">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202BA0" w:rsidRPr="00B96EB0" w:rsidRDefault="00202BA0" w:rsidP="00B96EB0">
      <w:pPr>
        <w:pStyle w:val="a8"/>
        <w:numPr>
          <w:ilvl w:val="3"/>
          <w:numId w:val="1"/>
        </w:numPr>
        <w:spacing w:line="240" w:lineRule="auto"/>
        <w:ind w:left="0" w:hanging="22"/>
        <w:jc w:val="both"/>
        <w:rPr>
          <w:sz w:val="24"/>
        </w:rPr>
      </w:pPr>
      <w:bookmarkStart w:id="131" w:name="_Toc288394089"/>
      <w:bookmarkStart w:id="132" w:name="_Toc288410556"/>
      <w:bookmarkStart w:id="133" w:name="_Toc288410685"/>
      <w:bookmarkStart w:id="134" w:name="_Toc418108327"/>
      <w:r w:rsidRPr="00B96EB0">
        <w:rPr>
          <w:sz w:val="24"/>
        </w:rPr>
        <w:t>Окружающий мир</w:t>
      </w:r>
      <w:bookmarkEnd w:id="131"/>
      <w:bookmarkEnd w:id="132"/>
      <w:bookmarkEnd w:id="133"/>
      <w:bookmarkEnd w:id="134"/>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Человек и природа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Звезды и планеты. </w:t>
      </w:r>
      <w:r w:rsidRPr="00B96EB0">
        <w:rPr>
          <w:rStyle w:val="Zag11"/>
          <w:rFonts w:eastAsia="@Arial Unicode MS"/>
          <w:i/>
          <w:iCs/>
        </w:rPr>
        <w:t>Солнце</w:t>
      </w:r>
      <w:r w:rsidRPr="00B96EB0">
        <w:rPr>
          <w:rStyle w:val="Zag11"/>
          <w:rFonts w:eastAsia="@Arial Unicode MS"/>
        </w:rPr>
        <w:t xml:space="preserve"> – </w:t>
      </w:r>
      <w:r w:rsidRPr="00B96EB0">
        <w:rPr>
          <w:rStyle w:val="Zag11"/>
          <w:rFonts w:eastAsia="@Arial Unicode MS"/>
          <w:i/>
          <w:iCs/>
        </w:rPr>
        <w:t>ближайшая к нам звезда, источник света и тепла для всего живого на Земле</w:t>
      </w:r>
      <w:r w:rsidRPr="00B96EB0">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96EB0">
        <w:rPr>
          <w:rStyle w:val="Zag11"/>
          <w:rFonts w:eastAsia="@Arial Unicode MS"/>
          <w:i/>
          <w:iCs/>
        </w:rPr>
        <w:t>Важнейшие природные объекты своей страны, района</w:t>
      </w:r>
      <w:r w:rsidRPr="00B96EB0">
        <w:rPr>
          <w:rStyle w:val="Zag11"/>
          <w:rFonts w:eastAsia="@Arial Unicode MS"/>
        </w:rPr>
        <w:t>. Ориентирование на местности. Компас.</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B96EB0">
        <w:rPr>
          <w:rStyle w:val="Zag11"/>
          <w:rFonts w:eastAsia="@Arial Unicode MS"/>
          <w:i/>
          <w:iCs/>
        </w:rPr>
        <w:t>Обращение Земли вокруг Солнца как причина смены времен года</w:t>
      </w:r>
      <w:r w:rsidRPr="00B96EB0">
        <w:rPr>
          <w:rStyle w:val="Zag11"/>
          <w:rFonts w:eastAsia="@Arial Unicode MS"/>
        </w:rPr>
        <w:t>. Смена времен года в родном крае на основе наблюдений.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B96EB0">
        <w:rPr>
          <w:rStyle w:val="Zag11"/>
          <w:rFonts w:eastAsia="@Arial Unicode MS"/>
          <w:i/>
          <w:iCs/>
        </w:rPr>
        <w:t>Предсказание погоды и его значение в жизни людей</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Воздух – смесь газов. Свойства воздуха. Значение воздуха для растений, животных, человека.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Почва, ее состав, значение для живой природы и для хозяйственной жизни человека.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Грибы: съедобные и ядовитые. Правила сбора грибов.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B96EB0">
        <w:rPr>
          <w:rStyle w:val="Zag11"/>
          <w:rFonts w:eastAsia="@Arial Unicode MS"/>
          <w:iCs/>
        </w:rPr>
        <w:t>Круговорот веществ</w:t>
      </w:r>
      <w:r w:rsidRPr="00B96EB0">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02BA0" w:rsidRPr="00B96EB0" w:rsidRDefault="00202BA0" w:rsidP="00B96EB0">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B96EB0">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B96EB0">
        <w:rPr>
          <w:rFonts w:ascii="Times New Roman" w:hAnsi="Times New Roman" w:cs="Times New Roman"/>
          <w:color w:val="auto"/>
          <w:sz w:val="24"/>
          <w:szCs w:val="24"/>
          <w:lang w:val="ru-RU"/>
        </w:rPr>
        <w:t>.</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Человек и общество</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96EB0">
        <w:rPr>
          <w:rStyle w:val="Zag11"/>
          <w:rFonts w:eastAsia="@Arial Unicode MS"/>
          <w:i/>
          <w:iCs/>
        </w:rPr>
        <w:t>Внутренний мир человека: общее представление о человеческих свойствах и качествах</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96EB0">
        <w:rPr>
          <w:rStyle w:val="Zag11"/>
          <w:rFonts w:eastAsia="@Arial Unicode MS"/>
          <w:i/>
          <w:iCs/>
        </w:rPr>
        <w:t>Хозяйство семьи</w:t>
      </w:r>
      <w:r w:rsidRPr="00B96EB0">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02BA0" w:rsidRPr="00B96EB0" w:rsidRDefault="00202BA0" w:rsidP="00B96EB0">
      <w:pPr>
        <w:tabs>
          <w:tab w:val="left" w:leader="dot" w:pos="624"/>
        </w:tabs>
        <w:ind w:firstLine="709"/>
        <w:rPr>
          <w:rStyle w:val="Zag11"/>
          <w:rFonts w:eastAsia="@Arial Unicode MS"/>
          <w:i/>
          <w:iCs/>
        </w:rPr>
      </w:pPr>
      <w:r w:rsidRPr="00B96EB0">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B96EB0">
        <w:rPr>
          <w:rStyle w:val="Zag11"/>
          <w:rFonts w:eastAsia="@Arial Unicode MS"/>
          <w:i/>
          <w:iCs/>
        </w:rPr>
        <w:t>Средства связи</w:t>
      </w:r>
      <w:r w:rsidRPr="00B96EB0">
        <w:rPr>
          <w:rStyle w:val="Zag11"/>
          <w:rFonts w:eastAsia="@Arial Unicode MS"/>
        </w:rPr>
        <w:t xml:space="preserve">: </w:t>
      </w:r>
      <w:r w:rsidRPr="00B96EB0">
        <w:rPr>
          <w:rStyle w:val="Zag11"/>
          <w:rFonts w:eastAsia="@Arial Unicode MS"/>
          <w:i/>
          <w:iCs/>
        </w:rPr>
        <w:t>почта</w:t>
      </w:r>
      <w:r w:rsidRPr="00B96EB0">
        <w:rPr>
          <w:rStyle w:val="Zag11"/>
          <w:rFonts w:eastAsia="@Arial Unicode MS"/>
        </w:rPr>
        <w:t xml:space="preserve">, </w:t>
      </w:r>
      <w:r w:rsidRPr="00B96EB0">
        <w:rPr>
          <w:rStyle w:val="Zag11"/>
          <w:rFonts w:eastAsia="@Arial Unicode MS"/>
          <w:i/>
          <w:iCs/>
        </w:rPr>
        <w:t>телеграф</w:t>
      </w:r>
      <w:r w:rsidRPr="00B96EB0">
        <w:rPr>
          <w:rStyle w:val="Zag11"/>
          <w:rFonts w:eastAsia="@Arial Unicode MS"/>
        </w:rPr>
        <w:t xml:space="preserve">, </w:t>
      </w:r>
      <w:r w:rsidRPr="00B96EB0">
        <w:rPr>
          <w:rStyle w:val="Zag11"/>
          <w:rFonts w:eastAsia="@Arial Unicode MS"/>
          <w:i/>
          <w:iCs/>
        </w:rPr>
        <w:t>телефон, электронная почта, аудио- и видеочаты, форум.</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Россия на карте, государственная граница России.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B96EB0">
        <w:rPr>
          <w:rStyle w:val="Zag11"/>
          <w:rFonts w:eastAsia="@Arial Unicode MS"/>
          <w:i/>
          <w:iCs/>
        </w:rPr>
        <w:t>разводные мосты через Неву</w:t>
      </w:r>
      <w:r w:rsidRPr="00B96EB0">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96EB0">
        <w:rPr>
          <w:rFonts w:ascii="Times New Roman" w:hAnsi="Times New Roman"/>
          <w:color w:val="auto"/>
          <w:sz w:val="24"/>
          <w:szCs w:val="24"/>
        </w:rPr>
        <w:t>.</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Правила безопасной жизни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Ценность здоровья и здорового образа жизни.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Режим дня школьника, чередование труда и отдыха в</w:t>
      </w:r>
      <w:r w:rsidRPr="00B96EB0">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B96EB0">
        <w:rPr>
          <w:rFonts w:ascii="Times New Roman" w:hAnsi="Times New Roman"/>
          <w:color w:val="auto"/>
          <w:spacing w:val="2"/>
          <w:sz w:val="24"/>
          <w:szCs w:val="24"/>
        </w:rPr>
        <w:t>здоровья. Личная ответственность каждого человека за со</w:t>
      </w:r>
      <w:r w:rsidRPr="00B96EB0">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B96EB0">
        <w:rPr>
          <w:rFonts w:ascii="Times New Roman" w:hAnsi="Times New Roman"/>
          <w:color w:val="auto"/>
          <w:spacing w:val="2"/>
          <w:sz w:val="24"/>
          <w:szCs w:val="24"/>
        </w:rPr>
        <w:t>помощь при лёгких травмах (</w:t>
      </w:r>
      <w:r w:rsidRPr="00B96EB0">
        <w:rPr>
          <w:rFonts w:ascii="Times New Roman" w:hAnsi="Times New Roman"/>
          <w:iCs/>
          <w:color w:val="auto"/>
          <w:spacing w:val="2"/>
          <w:sz w:val="24"/>
          <w:szCs w:val="24"/>
        </w:rPr>
        <w:t>ушиб</w:t>
      </w:r>
      <w:r w:rsidRPr="00B96EB0">
        <w:rPr>
          <w:rFonts w:ascii="Times New Roman" w:hAnsi="Times New Roman"/>
          <w:color w:val="auto"/>
          <w:spacing w:val="2"/>
          <w:sz w:val="24"/>
          <w:szCs w:val="24"/>
        </w:rPr>
        <w:t xml:space="preserve">, </w:t>
      </w:r>
      <w:r w:rsidRPr="00B96EB0">
        <w:rPr>
          <w:rFonts w:ascii="Times New Roman" w:hAnsi="Times New Roman"/>
          <w:iCs/>
          <w:color w:val="auto"/>
          <w:spacing w:val="2"/>
          <w:sz w:val="24"/>
          <w:szCs w:val="24"/>
        </w:rPr>
        <w:t>порез</w:t>
      </w:r>
      <w:r w:rsidRPr="00B96EB0">
        <w:rPr>
          <w:rFonts w:ascii="Times New Roman" w:hAnsi="Times New Roman"/>
          <w:color w:val="auto"/>
          <w:spacing w:val="2"/>
          <w:sz w:val="24"/>
          <w:szCs w:val="24"/>
        </w:rPr>
        <w:t xml:space="preserve">, </w:t>
      </w:r>
      <w:r w:rsidRPr="00B96EB0">
        <w:rPr>
          <w:rFonts w:ascii="Times New Roman" w:hAnsi="Times New Roman"/>
          <w:iCs/>
          <w:color w:val="auto"/>
          <w:spacing w:val="2"/>
          <w:sz w:val="24"/>
          <w:szCs w:val="24"/>
        </w:rPr>
        <w:t>ожог</w:t>
      </w:r>
      <w:r w:rsidRPr="00B96EB0">
        <w:rPr>
          <w:rFonts w:ascii="Times New Roman" w:hAnsi="Times New Roman"/>
          <w:color w:val="auto"/>
          <w:spacing w:val="2"/>
          <w:sz w:val="24"/>
          <w:szCs w:val="24"/>
        </w:rPr>
        <w:t xml:space="preserve">), </w:t>
      </w:r>
      <w:r w:rsidRPr="00B96EB0">
        <w:rPr>
          <w:rFonts w:ascii="Times New Roman" w:hAnsi="Times New Roman"/>
          <w:iCs/>
          <w:color w:val="auto"/>
          <w:spacing w:val="2"/>
          <w:sz w:val="24"/>
          <w:szCs w:val="24"/>
        </w:rPr>
        <w:t>обмора</w:t>
      </w:r>
      <w:r w:rsidRPr="00B96EB0">
        <w:rPr>
          <w:rFonts w:ascii="Times New Roman" w:hAnsi="Times New Roman"/>
          <w:iCs/>
          <w:color w:val="auto"/>
          <w:sz w:val="24"/>
          <w:szCs w:val="24"/>
        </w:rPr>
        <w:t>живании</w:t>
      </w:r>
      <w:r w:rsidRPr="00B96EB0">
        <w:rPr>
          <w:rFonts w:ascii="Times New Roman" w:hAnsi="Times New Roman"/>
          <w:color w:val="auto"/>
          <w:sz w:val="24"/>
          <w:szCs w:val="24"/>
        </w:rPr>
        <w:t xml:space="preserve">, </w:t>
      </w:r>
      <w:r w:rsidRPr="00B96EB0">
        <w:rPr>
          <w:rFonts w:ascii="Times New Roman" w:hAnsi="Times New Roman"/>
          <w:iCs/>
          <w:color w:val="auto"/>
          <w:sz w:val="24"/>
          <w:szCs w:val="24"/>
        </w:rPr>
        <w:t>перегреве</w:t>
      </w:r>
      <w:r w:rsidRPr="00B96EB0">
        <w:rPr>
          <w:rFonts w:ascii="Times New Roman" w:hAnsi="Times New Roman"/>
          <w:color w:val="auto"/>
          <w:sz w:val="24"/>
          <w:szCs w:val="24"/>
        </w:rPr>
        <w:t>.</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Дорога от дома до школы, правила безопасного поведения </w:t>
      </w:r>
      <w:r w:rsidRPr="00B96EB0">
        <w:rPr>
          <w:rFonts w:ascii="Times New Roman" w:hAnsi="Times New Roman"/>
          <w:color w:val="auto"/>
          <w:spacing w:val="2"/>
          <w:sz w:val="24"/>
          <w:szCs w:val="24"/>
        </w:rPr>
        <w:t>на дорогах, в лесу, на водоёме в разное время года. Пра</w:t>
      </w:r>
      <w:r w:rsidRPr="00B96EB0">
        <w:rPr>
          <w:rFonts w:ascii="Times New Roman" w:hAnsi="Times New Roman"/>
          <w:color w:val="auto"/>
          <w:sz w:val="24"/>
          <w:szCs w:val="24"/>
        </w:rPr>
        <w:t>вила пожарной безопасности, основные правила обращенияс газом, электричеством, водой.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Правила безопасного поведения в природе.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Забота о здоровье и безопасности окружающих людей .</w:t>
      </w:r>
    </w:p>
    <w:p w:rsidR="00202BA0" w:rsidRPr="00B96EB0" w:rsidRDefault="00202BA0" w:rsidP="00B96EB0">
      <w:pPr>
        <w:pStyle w:val="a4"/>
        <w:spacing w:line="240" w:lineRule="auto"/>
        <w:ind w:firstLine="454"/>
        <w:rPr>
          <w:rFonts w:ascii="Times New Roman" w:hAnsi="Times New Roman"/>
          <w:color w:val="auto"/>
          <w:sz w:val="24"/>
          <w:szCs w:val="24"/>
        </w:rPr>
      </w:pPr>
    </w:p>
    <w:p w:rsidR="00202BA0" w:rsidRPr="00B96EB0" w:rsidRDefault="00202BA0" w:rsidP="00B96EB0">
      <w:pPr>
        <w:pStyle w:val="a8"/>
        <w:numPr>
          <w:ilvl w:val="3"/>
          <w:numId w:val="1"/>
        </w:numPr>
        <w:spacing w:line="240" w:lineRule="auto"/>
        <w:ind w:left="0" w:hanging="22"/>
        <w:jc w:val="both"/>
        <w:rPr>
          <w:sz w:val="24"/>
        </w:rPr>
      </w:pPr>
      <w:bookmarkStart w:id="135" w:name="_Toc288394090"/>
      <w:bookmarkStart w:id="136" w:name="_Toc288410557"/>
      <w:bookmarkStart w:id="137" w:name="_Toc288410686"/>
      <w:bookmarkStart w:id="138" w:name="_Toc418108328"/>
      <w:r w:rsidRPr="00B96EB0">
        <w:rPr>
          <w:sz w:val="24"/>
        </w:rPr>
        <w:t xml:space="preserve">Основы </w:t>
      </w:r>
      <w:bookmarkEnd w:id="135"/>
      <w:bookmarkEnd w:id="136"/>
      <w:bookmarkEnd w:id="137"/>
      <w:r w:rsidRPr="00B96EB0">
        <w:rPr>
          <w:sz w:val="24"/>
        </w:rPr>
        <w:t>религиозных культур и светской этики</w:t>
      </w:r>
      <w:bookmarkEnd w:id="138"/>
    </w:p>
    <w:p w:rsidR="00202BA0" w:rsidRPr="00B96EB0" w:rsidRDefault="00202BA0" w:rsidP="00B96EB0">
      <w:pPr>
        <w:pStyle w:val="aff5"/>
        <w:rPr>
          <w:sz w:val="24"/>
        </w:rPr>
      </w:pPr>
      <w:r w:rsidRPr="00B96EB0">
        <w:rPr>
          <w:sz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202BA0" w:rsidRPr="00B96EB0" w:rsidRDefault="00202BA0"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Россия — наша Родина.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202BA0" w:rsidRPr="00B96EB0" w:rsidRDefault="00202BA0" w:rsidP="00B96EB0">
      <w:pPr>
        <w:pStyle w:val="a4"/>
        <w:spacing w:line="240" w:lineRule="auto"/>
        <w:ind w:firstLine="454"/>
        <w:rPr>
          <w:rFonts w:ascii="Times New Roman" w:hAnsi="Times New Roman"/>
          <w:color w:val="auto"/>
          <w:spacing w:val="-3"/>
          <w:sz w:val="24"/>
          <w:szCs w:val="24"/>
        </w:rPr>
      </w:pPr>
      <w:r w:rsidRPr="00B96EB0">
        <w:rPr>
          <w:rFonts w:ascii="Times New Roman" w:hAnsi="Times New Roman"/>
          <w:color w:val="auto"/>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B96EB0">
        <w:rPr>
          <w:rFonts w:ascii="Times New Roman" w:hAnsi="Times New Roman"/>
          <w:color w:val="auto"/>
          <w:sz w:val="24"/>
          <w:szCs w:val="24"/>
        </w:rPr>
        <w:t xml:space="preserve">Семья, семейные ценности. Долг, свобода, ответственность, </w:t>
      </w:r>
      <w:r w:rsidRPr="00B96EB0">
        <w:rPr>
          <w:rFonts w:ascii="Times New Roman" w:hAnsi="Times New Roman"/>
          <w:color w:val="auto"/>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202BA0" w:rsidRPr="00B96EB0" w:rsidRDefault="00202BA0" w:rsidP="00B96EB0">
      <w:pPr>
        <w:pStyle w:val="a4"/>
        <w:spacing w:line="240" w:lineRule="auto"/>
        <w:ind w:firstLine="454"/>
        <w:rPr>
          <w:rFonts w:ascii="Times New Roman" w:hAnsi="Times New Roman"/>
          <w:color w:val="auto"/>
          <w:spacing w:val="-3"/>
          <w:sz w:val="24"/>
          <w:szCs w:val="24"/>
        </w:rPr>
      </w:pPr>
    </w:p>
    <w:p w:rsidR="00202BA0" w:rsidRPr="00B96EB0" w:rsidRDefault="00202BA0" w:rsidP="00B96EB0">
      <w:pPr>
        <w:pStyle w:val="a8"/>
        <w:numPr>
          <w:ilvl w:val="3"/>
          <w:numId w:val="1"/>
        </w:numPr>
        <w:spacing w:line="240" w:lineRule="auto"/>
        <w:ind w:left="0" w:firstLine="0"/>
        <w:jc w:val="both"/>
        <w:rPr>
          <w:sz w:val="24"/>
        </w:rPr>
      </w:pPr>
      <w:bookmarkStart w:id="139" w:name="_Toc288394091"/>
      <w:bookmarkStart w:id="140" w:name="_Toc288410558"/>
      <w:bookmarkStart w:id="141" w:name="_Toc288410687"/>
      <w:bookmarkStart w:id="142" w:name="_Toc418108329"/>
      <w:r w:rsidRPr="00B96EB0">
        <w:rPr>
          <w:sz w:val="24"/>
        </w:rPr>
        <w:t>Изобразительное искусство</w:t>
      </w:r>
      <w:bookmarkEnd w:id="139"/>
      <w:bookmarkEnd w:id="140"/>
      <w:bookmarkEnd w:id="141"/>
      <w:bookmarkEnd w:id="142"/>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Виды художественной деятельности</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Восприятие произведений искусства. </w:t>
      </w:r>
      <w:r w:rsidRPr="00B96EB0">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96EB0">
        <w:rPr>
          <w:rFonts w:ascii="Times New Roman" w:hAnsi="Times New Roman"/>
          <w:color w:val="auto"/>
          <w:spacing w:val="2"/>
          <w:sz w:val="24"/>
          <w:szCs w:val="24"/>
        </w:rPr>
        <w:t>ству. Фотография и произведение изобразительного искус</w:t>
      </w:r>
      <w:r w:rsidRPr="00B96EB0">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B96EB0">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B96EB0">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96EB0">
        <w:rPr>
          <w:rFonts w:ascii="Times New Roman" w:hAnsi="Times New Roman"/>
          <w:color w:val="auto"/>
          <w:spacing w:val="2"/>
          <w:sz w:val="24"/>
          <w:szCs w:val="24"/>
        </w:rPr>
        <w:t>циональная оценка шедевров национального, российского</w:t>
      </w:r>
      <w:r w:rsidRPr="00B96EB0">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Рисунок. </w:t>
      </w:r>
      <w:r w:rsidRPr="00B96EB0">
        <w:rPr>
          <w:rFonts w:ascii="Times New Roman" w:hAnsi="Times New Roman"/>
          <w:color w:val="auto"/>
          <w:sz w:val="24"/>
          <w:szCs w:val="24"/>
        </w:rPr>
        <w:t>Материалы для рисунка: карандаш, ручка, фломастер, уголь, пастель, мелки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96EB0">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B96EB0">
        <w:rPr>
          <w:rFonts w:ascii="Times New Roman" w:hAnsi="Times New Roman"/>
          <w:color w:val="auto"/>
          <w:sz w:val="24"/>
          <w:szCs w:val="24"/>
        </w:rPr>
        <w:t>общие и характерные черты.</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Живопись. </w:t>
      </w:r>
      <w:r w:rsidRPr="00B96EB0">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B96EB0">
        <w:rPr>
          <w:rFonts w:ascii="Times New Roman" w:hAnsi="Times New Roman"/>
          <w:color w:val="auto"/>
          <w:sz w:val="24"/>
          <w:szCs w:val="24"/>
        </w:rPr>
        <w:t>средствами живописи. Цвет основа языка живописи.</w:t>
      </w:r>
      <w:r w:rsidRPr="00B96EB0">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B96EB0">
        <w:rPr>
          <w:rFonts w:ascii="Times New Roman" w:hAnsi="Times New Roman"/>
          <w:color w:val="auto"/>
          <w:sz w:val="24"/>
          <w:szCs w:val="24"/>
        </w:rPr>
        <w:t>задачами. Образы природы и человека в живописи.</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Скульптура. </w:t>
      </w:r>
      <w:r w:rsidRPr="00B96EB0">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B96EB0">
        <w:rPr>
          <w:rFonts w:ascii="Times New Roman" w:hAnsi="Times New Roman"/>
          <w:color w:val="auto"/>
          <w:sz w:val="24"/>
          <w:szCs w:val="24"/>
        </w:rPr>
        <w:t xml:space="preserve">с пластическими скульптурными материалами для создания </w:t>
      </w:r>
      <w:r w:rsidRPr="00B96EB0">
        <w:rPr>
          <w:rFonts w:ascii="Times New Roman" w:hAnsi="Times New Roman"/>
          <w:color w:val="auto"/>
          <w:spacing w:val="2"/>
          <w:sz w:val="24"/>
          <w:szCs w:val="24"/>
        </w:rPr>
        <w:t xml:space="preserve">выразительного образа (пластилин, глина — раскатывание, </w:t>
      </w:r>
      <w:r w:rsidRPr="00B96EB0">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Художественное конструирование и дизайн. </w:t>
      </w:r>
      <w:r w:rsidRPr="00B96EB0">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B96EB0">
        <w:rPr>
          <w:rFonts w:ascii="Times New Roman" w:hAnsi="Times New Roman"/>
          <w:color w:val="auto"/>
          <w:sz w:val="24"/>
          <w:szCs w:val="24"/>
        </w:rPr>
        <w:t> </w:t>
      </w:r>
      <w:r w:rsidRPr="00B96EB0">
        <w:rPr>
          <w:rFonts w:ascii="Times New Roman" w:hAnsi="Times New Roman"/>
          <w:color w:val="auto"/>
          <w:sz w:val="24"/>
          <w:szCs w:val="24"/>
        </w:rPr>
        <w:t xml:space="preserve">др.). Элементарные приёмы работы с различными материалами для создания </w:t>
      </w:r>
      <w:r w:rsidRPr="00B96EB0">
        <w:rPr>
          <w:rFonts w:ascii="Times New Roman" w:hAnsi="Times New Roman"/>
          <w:color w:val="auto"/>
          <w:spacing w:val="2"/>
          <w:sz w:val="24"/>
          <w:szCs w:val="24"/>
        </w:rPr>
        <w:t xml:space="preserve">выразительного образа (пластилин — раскатывание, набор </w:t>
      </w:r>
      <w:r w:rsidRPr="00B96EB0">
        <w:rPr>
          <w:rFonts w:ascii="Times New Roman" w:hAnsi="Times New Roman"/>
          <w:color w:val="auto"/>
          <w:sz w:val="24"/>
          <w:szCs w:val="24"/>
        </w:rPr>
        <w:t xml:space="preserve">объёма, вытягивание формы; бумага и картон — сгибание, </w:t>
      </w:r>
      <w:r w:rsidRPr="00B96EB0">
        <w:rPr>
          <w:rFonts w:ascii="Times New Roman" w:hAnsi="Times New Roman"/>
          <w:color w:val="auto"/>
          <w:spacing w:val="2"/>
          <w:sz w:val="24"/>
          <w:szCs w:val="24"/>
        </w:rPr>
        <w:t xml:space="preserve">вырезание). Представление о возможностях использования </w:t>
      </w:r>
      <w:r w:rsidRPr="00B96EB0">
        <w:rPr>
          <w:rFonts w:ascii="Times New Roman" w:hAnsi="Times New Roman"/>
          <w:color w:val="auto"/>
          <w:sz w:val="24"/>
          <w:szCs w:val="24"/>
        </w:rPr>
        <w:t>навыков художественного конструирования и моделирования в жизни человека.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pacing w:val="-4"/>
          <w:sz w:val="24"/>
          <w:szCs w:val="24"/>
        </w:rPr>
        <w:t>Декоративно</w:t>
      </w:r>
      <w:r w:rsidR="00851331">
        <w:rPr>
          <w:rFonts w:ascii="Times New Roman" w:hAnsi="Times New Roman"/>
          <w:b/>
          <w:bCs/>
          <w:color w:val="auto"/>
          <w:spacing w:val="-4"/>
          <w:sz w:val="24"/>
          <w:szCs w:val="24"/>
        </w:rPr>
        <w:t xml:space="preserve"> </w:t>
      </w:r>
      <w:r w:rsidRPr="00B96EB0">
        <w:rPr>
          <w:rFonts w:ascii="Times New Roman" w:hAnsi="Times New Roman"/>
          <w:b/>
          <w:bCs/>
          <w:color w:val="auto"/>
          <w:spacing w:val="-4"/>
          <w:sz w:val="24"/>
          <w:szCs w:val="24"/>
        </w:rPr>
        <w:t>­</w:t>
      </w:r>
      <w:r w:rsidR="00851331">
        <w:rPr>
          <w:rFonts w:ascii="Times New Roman" w:hAnsi="Times New Roman"/>
          <w:b/>
          <w:bCs/>
          <w:color w:val="auto"/>
          <w:spacing w:val="-4"/>
          <w:sz w:val="24"/>
          <w:szCs w:val="24"/>
        </w:rPr>
        <w:t xml:space="preserve"> </w:t>
      </w:r>
      <w:r w:rsidRPr="00B96EB0">
        <w:rPr>
          <w:rFonts w:ascii="Times New Roman" w:hAnsi="Times New Roman"/>
          <w:b/>
          <w:bCs/>
          <w:color w:val="auto"/>
          <w:spacing w:val="-4"/>
          <w:sz w:val="24"/>
          <w:szCs w:val="24"/>
        </w:rPr>
        <w:t xml:space="preserve">прикладное искусство. </w:t>
      </w:r>
      <w:r w:rsidRPr="00B96EB0">
        <w:rPr>
          <w:rFonts w:ascii="Times New Roman" w:hAnsi="Times New Roman"/>
          <w:color w:val="auto"/>
          <w:spacing w:val="-4"/>
          <w:sz w:val="24"/>
          <w:szCs w:val="24"/>
        </w:rPr>
        <w:t>Истоки декоративно­</w:t>
      </w:r>
      <w:r w:rsidRPr="00B96EB0">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851331">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жилища, предметов быта, орудий труда, костюма; музыка, </w:t>
      </w:r>
      <w:r w:rsidRPr="00B96EB0">
        <w:rPr>
          <w:rFonts w:ascii="Times New Roman" w:hAnsi="Times New Roman"/>
          <w:color w:val="auto"/>
          <w:sz w:val="24"/>
          <w:szCs w:val="24"/>
        </w:rPr>
        <w:t>песни, хороводы; былины, сказания, сказки). Образ человека в традиционной культуре.</w:t>
      </w:r>
      <w:r w:rsidR="00851331">
        <w:rPr>
          <w:rFonts w:ascii="Times New Roman" w:hAnsi="Times New Roman"/>
          <w:color w:val="auto"/>
          <w:sz w:val="24"/>
          <w:szCs w:val="24"/>
        </w:rPr>
        <w:t xml:space="preserve"> </w:t>
      </w:r>
      <w:r w:rsidRPr="00B96EB0">
        <w:rPr>
          <w:rFonts w:ascii="Times New Roman" w:hAnsi="Times New Roman"/>
          <w:color w:val="auto"/>
          <w:sz w:val="24"/>
          <w:szCs w:val="24"/>
        </w:rPr>
        <w:t>Представления народа о мужской</w:t>
      </w:r>
      <w:r w:rsidR="00851331">
        <w:rPr>
          <w:rFonts w:ascii="Times New Roman" w:hAnsi="Times New Roman"/>
          <w:color w:val="auto"/>
          <w:sz w:val="24"/>
          <w:szCs w:val="24"/>
        </w:rPr>
        <w:t xml:space="preserve"> </w:t>
      </w:r>
      <w:r w:rsidRPr="00B96EB0">
        <w:rPr>
          <w:rFonts w:ascii="Times New Roman" w:hAnsi="Times New Roman"/>
          <w:color w:val="auto"/>
          <w:spacing w:val="2"/>
          <w:sz w:val="24"/>
          <w:szCs w:val="24"/>
        </w:rPr>
        <w:t>и женской красоте, отражённые в изобразительном искус</w:t>
      </w:r>
      <w:r w:rsidRPr="00B96EB0">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851331">
        <w:rPr>
          <w:rFonts w:ascii="Times New Roman" w:hAnsi="Times New Roman"/>
          <w:color w:val="auto"/>
          <w:sz w:val="24"/>
          <w:szCs w:val="24"/>
        </w:rPr>
        <w:t xml:space="preserve"> </w:t>
      </w:r>
      <w:r w:rsidRPr="00B96EB0">
        <w:rPr>
          <w:rFonts w:ascii="Times New Roman" w:hAnsi="Times New Roman"/>
          <w:color w:val="auto"/>
          <w:spacing w:val="2"/>
          <w:sz w:val="24"/>
          <w:szCs w:val="24"/>
        </w:rPr>
        <w:t>в природе как основа декоративных форм в прикладном</w:t>
      </w:r>
      <w:r w:rsidR="00851331">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искусстве (цветы, раскраска бабочек, переплетение ветвей </w:t>
      </w:r>
      <w:r w:rsidRPr="00B96EB0">
        <w:rPr>
          <w:rFonts w:ascii="Times New Roman" w:hAnsi="Times New Roman"/>
          <w:color w:val="auto"/>
          <w:sz w:val="24"/>
          <w:szCs w:val="24"/>
        </w:rPr>
        <w:t>деревьев, морозные узоры на стекле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Азбука искусства. Как говорит искусство?</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Композиция. </w:t>
      </w:r>
      <w:r w:rsidRPr="00B96EB0">
        <w:rPr>
          <w:rFonts w:ascii="Times New Roman" w:hAnsi="Times New Roman"/>
          <w:color w:val="auto"/>
          <w:spacing w:val="-2"/>
          <w:sz w:val="24"/>
          <w:szCs w:val="24"/>
        </w:rPr>
        <w:t>Элементарные приёмы композиции на плос</w:t>
      </w:r>
      <w:r w:rsidRPr="00B96EB0">
        <w:rPr>
          <w:rFonts w:ascii="Times New Roman" w:hAnsi="Times New Roman"/>
          <w:color w:val="auto"/>
          <w:spacing w:val="2"/>
          <w:sz w:val="24"/>
          <w:szCs w:val="24"/>
        </w:rPr>
        <w:t xml:space="preserve">кости и в пространстве. Понятия: горизонталь, вертикаль </w:t>
      </w:r>
      <w:r w:rsidRPr="00B96EB0">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Цвет. </w:t>
      </w:r>
      <w:r w:rsidRPr="00B96EB0">
        <w:rPr>
          <w:rFonts w:ascii="Times New Roman" w:hAnsi="Times New Roman"/>
          <w:color w:val="auto"/>
          <w:sz w:val="24"/>
          <w:szCs w:val="24"/>
        </w:rPr>
        <w:t xml:space="preserve">Основные и составные цвета. Тёплые и холодные </w:t>
      </w:r>
      <w:r w:rsidRPr="00B96EB0">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B96EB0">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Линия. </w:t>
      </w:r>
      <w:r w:rsidRPr="00B96EB0">
        <w:rPr>
          <w:rFonts w:ascii="Times New Roman" w:hAnsi="Times New Roman"/>
          <w:color w:val="auto"/>
          <w:spacing w:val="2"/>
          <w:sz w:val="24"/>
          <w:szCs w:val="24"/>
        </w:rPr>
        <w:t xml:space="preserve">Многообразие линий (тонкие, толстые, прямые, </w:t>
      </w:r>
      <w:r w:rsidRPr="00B96EB0">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Форма. </w:t>
      </w:r>
      <w:r w:rsidRPr="00B96EB0">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96EB0">
        <w:rPr>
          <w:rFonts w:ascii="Times New Roman" w:hAnsi="Times New Roman"/>
          <w:color w:val="auto"/>
          <w:spacing w:val="2"/>
          <w:sz w:val="24"/>
          <w:szCs w:val="24"/>
        </w:rPr>
        <w:t>Трансформация форм. Влияние формы предмета на пред</w:t>
      </w:r>
      <w:r w:rsidRPr="00B96EB0">
        <w:rPr>
          <w:rFonts w:ascii="Times New Roman" w:hAnsi="Times New Roman"/>
          <w:color w:val="auto"/>
          <w:sz w:val="24"/>
          <w:szCs w:val="24"/>
        </w:rPr>
        <w:t>ставление о его характере. Силуэт.</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Объём. </w:t>
      </w:r>
      <w:r w:rsidRPr="00B96EB0">
        <w:rPr>
          <w:rFonts w:ascii="Times New Roman" w:hAnsi="Times New Roman"/>
          <w:color w:val="auto"/>
          <w:spacing w:val="2"/>
          <w:sz w:val="24"/>
          <w:szCs w:val="24"/>
        </w:rPr>
        <w:t xml:space="preserve">Объём в пространстве и объём на плоскости. </w:t>
      </w:r>
      <w:r w:rsidRPr="00B96EB0">
        <w:rPr>
          <w:rFonts w:ascii="Times New Roman" w:hAnsi="Times New Roman"/>
          <w:color w:val="auto"/>
          <w:sz w:val="24"/>
          <w:szCs w:val="24"/>
        </w:rPr>
        <w:t>Способы передачи объёма. Выразительность объёмных композиций.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pacing w:val="2"/>
          <w:sz w:val="24"/>
          <w:szCs w:val="24"/>
        </w:rPr>
        <w:t xml:space="preserve">Ритм. </w:t>
      </w:r>
      <w:r w:rsidRPr="00B96EB0">
        <w:rPr>
          <w:rFonts w:ascii="Times New Roman" w:hAnsi="Times New Roman"/>
          <w:color w:val="auto"/>
          <w:spacing w:val="2"/>
          <w:sz w:val="24"/>
          <w:szCs w:val="24"/>
        </w:rPr>
        <w:t>Виды ритма (спокойный, замедленный, порыви</w:t>
      </w:r>
      <w:r w:rsidRPr="00B96EB0">
        <w:rPr>
          <w:rFonts w:ascii="Times New Roman" w:hAnsi="Times New Roman"/>
          <w:color w:val="auto"/>
          <w:sz w:val="24"/>
          <w:szCs w:val="24"/>
        </w:rPr>
        <w:t>стый, беспокойный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02BA0" w:rsidRPr="00B96EB0" w:rsidRDefault="00202BA0" w:rsidP="00B96EB0">
      <w:pPr>
        <w:pStyle w:val="a4"/>
        <w:spacing w:line="240" w:lineRule="auto"/>
        <w:ind w:firstLine="454"/>
        <w:rPr>
          <w:rFonts w:ascii="Times New Roman" w:hAnsi="Times New Roman"/>
          <w:b/>
          <w:bCs/>
          <w:iCs/>
          <w:color w:val="auto"/>
          <w:spacing w:val="-2"/>
          <w:sz w:val="24"/>
          <w:szCs w:val="24"/>
        </w:rPr>
      </w:pPr>
      <w:r w:rsidRPr="00B96EB0">
        <w:rPr>
          <w:rFonts w:ascii="Times New Roman" w:hAnsi="Times New Roman"/>
          <w:b/>
          <w:bCs/>
          <w:iCs/>
          <w:color w:val="auto"/>
          <w:spacing w:val="-2"/>
          <w:sz w:val="24"/>
          <w:szCs w:val="24"/>
        </w:rPr>
        <w:t>Значимые темы искусства. О чём говорит искусство?</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 xml:space="preserve">Земля — наш общий дом. </w:t>
      </w:r>
      <w:r w:rsidRPr="00B96EB0">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96EB0">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B96EB0">
        <w:rPr>
          <w:rFonts w:ascii="Times New Roman" w:hAnsi="Times New Roman"/>
          <w:color w:val="auto"/>
          <w:sz w:val="24"/>
          <w:szCs w:val="24"/>
        </w:rPr>
        <w:t>гнёзда, норы, ульи, панцирь черепахи, домик улитки и</w:t>
      </w:r>
      <w:r w:rsidRPr="00B96EB0">
        <w:rPr>
          <w:rFonts w:ascii="Times New Roman" w:hAnsi="Times New Roman"/>
          <w:color w:val="auto"/>
          <w:sz w:val="24"/>
          <w:szCs w:val="24"/>
        </w:rPr>
        <w:t> </w:t>
      </w:r>
      <w:r w:rsidRPr="00B96EB0">
        <w:rPr>
          <w:rFonts w:ascii="Times New Roman" w:hAnsi="Times New Roman"/>
          <w:color w:val="auto"/>
          <w:sz w:val="24"/>
          <w:szCs w:val="24"/>
        </w:rPr>
        <w:t>т.д.</w:t>
      </w:r>
    </w:p>
    <w:p w:rsidR="00202BA0" w:rsidRPr="00B96EB0" w:rsidRDefault="00202BA0"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pacing w:val="2"/>
          <w:sz w:val="24"/>
          <w:szCs w:val="24"/>
        </w:rPr>
        <w:t>Восприятие и эмоциональная оценка шедевров русского</w:t>
      </w:r>
      <w:r w:rsidR="00851331">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и зарубежного искусства, изображающих природу. Общность </w:t>
      </w:r>
      <w:r w:rsidRPr="00B96EB0">
        <w:rPr>
          <w:rFonts w:ascii="Times New Roman" w:hAnsi="Times New Roman"/>
          <w:color w:val="auto"/>
          <w:spacing w:val="-3"/>
          <w:sz w:val="24"/>
          <w:szCs w:val="24"/>
        </w:rPr>
        <w:t>тематики, передаваемых чувств, отношения к природе в произ</w:t>
      </w:r>
      <w:r w:rsidRPr="00B96EB0">
        <w:rPr>
          <w:rFonts w:ascii="Times New Roman" w:hAnsi="Times New Roman"/>
          <w:color w:val="auto"/>
          <w:spacing w:val="-2"/>
          <w:sz w:val="24"/>
          <w:szCs w:val="24"/>
        </w:rPr>
        <w:t>ведениях авторов — представителей разных культур, народов, стран (например, А.</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К.</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Саврасов, И.</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И.</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Левитан, И.</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И.</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Шишкин, Н.</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К.</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Рерих, К.</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Моне, П.</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Сезанн, В.</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Ван Гог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др.).</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pacing w:val="2"/>
          <w:sz w:val="24"/>
          <w:szCs w:val="24"/>
        </w:rPr>
        <w:t xml:space="preserve">Знакомство с несколькими наиболее яркими культурами </w:t>
      </w:r>
      <w:r w:rsidRPr="00B96EB0">
        <w:rPr>
          <w:rFonts w:ascii="Times New Roman" w:hAnsi="Times New Roman"/>
          <w:color w:val="auto"/>
          <w:spacing w:val="-2"/>
          <w:sz w:val="24"/>
          <w:szCs w:val="24"/>
        </w:rPr>
        <w:t xml:space="preserve">мира, представляющими разные народы и эпохи (например, </w:t>
      </w:r>
      <w:r w:rsidRPr="00B96EB0">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96EB0">
        <w:rPr>
          <w:rFonts w:ascii="Times New Roman" w:hAnsi="Times New Roman"/>
          <w:color w:val="auto"/>
          <w:sz w:val="24"/>
          <w:szCs w:val="24"/>
        </w:rPr>
        <w:t>Образы архитектуры и декоративно­прикладного искусства.</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Родина моя — Россия. </w:t>
      </w:r>
      <w:r w:rsidRPr="00B96EB0">
        <w:rPr>
          <w:rFonts w:ascii="Times New Roman" w:hAnsi="Times New Roman"/>
          <w:color w:val="auto"/>
          <w:sz w:val="24"/>
          <w:szCs w:val="24"/>
        </w:rPr>
        <w:t>Роль природных условий в ха</w:t>
      </w:r>
      <w:r w:rsidRPr="00B96EB0">
        <w:rPr>
          <w:rFonts w:ascii="Times New Roman" w:hAnsi="Times New Roman"/>
          <w:color w:val="auto"/>
          <w:spacing w:val="2"/>
          <w:sz w:val="24"/>
          <w:szCs w:val="24"/>
        </w:rPr>
        <w:t xml:space="preserve">рактере традиционной культуры народов России. Пейзажи </w:t>
      </w:r>
      <w:r w:rsidRPr="00B96EB0">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851331">
        <w:rPr>
          <w:rFonts w:ascii="Times New Roman" w:hAnsi="Times New Roman"/>
          <w:color w:val="auto"/>
          <w:sz w:val="24"/>
          <w:szCs w:val="24"/>
        </w:rPr>
        <w:t xml:space="preserve"> </w:t>
      </w:r>
      <w:r w:rsidRPr="00B96EB0">
        <w:rPr>
          <w:rFonts w:ascii="Times New Roman" w:hAnsi="Times New Roman"/>
          <w:color w:val="auto"/>
          <w:sz w:val="24"/>
          <w:szCs w:val="24"/>
        </w:rPr>
        <w:t>Отечества.</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Человек и человеческие взаимоотношения. </w:t>
      </w:r>
      <w:r w:rsidRPr="00B96EB0">
        <w:rPr>
          <w:rFonts w:ascii="Times New Roman" w:hAnsi="Times New Roman"/>
          <w:color w:val="auto"/>
          <w:spacing w:val="2"/>
          <w:sz w:val="24"/>
          <w:szCs w:val="24"/>
        </w:rPr>
        <w:t>Образ че</w:t>
      </w:r>
      <w:r w:rsidRPr="00B96EB0">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 Образы персонажей, вызывающие гнев, раздражение, презрение.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 xml:space="preserve">Искусство дарит людям красоту. </w:t>
      </w:r>
      <w:r w:rsidRPr="00B96EB0">
        <w:rPr>
          <w:rFonts w:ascii="Times New Roman" w:hAnsi="Times New Roman"/>
          <w:color w:val="auto"/>
          <w:sz w:val="24"/>
          <w:szCs w:val="24"/>
        </w:rPr>
        <w:t>Искусство вокруг нас сегодня. Использование различных художественных матери</w:t>
      </w:r>
      <w:r w:rsidRPr="00B96EB0">
        <w:rPr>
          <w:rFonts w:ascii="Times New Roman" w:hAnsi="Times New Roman"/>
          <w:color w:val="auto"/>
          <w:spacing w:val="2"/>
          <w:sz w:val="24"/>
          <w:szCs w:val="24"/>
        </w:rPr>
        <w:t xml:space="preserve">алов и средств для создания проектов красивых, удобных </w:t>
      </w:r>
      <w:r w:rsidRPr="00B96EB0">
        <w:rPr>
          <w:rFonts w:ascii="Times New Roman" w:hAnsi="Times New Roman"/>
          <w:color w:val="auto"/>
          <w:sz w:val="24"/>
          <w:szCs w:val="24"/>
        </w:rPr>
        <w:t>и выразительных предметов быта, видов транспорта. Пред</w:t>
      </w:r>
      <w:r w:rsidRPr="00B96EB0">
        <w:rPr>
          <w:rFonts w:ascii="Times New Roman" w:hAnsi="Times New Roman"/>
          <w:color w:val="auto"/>
          <w:spacing w:val="2"/>
          <w:sz w:val="24"/>
          <w:szCs w:val="24"/>
        </w:rPr>
        <w:t xml:space="preserve">ставление о роли изобразительных (пластических) искусств </w:t>
      </w:r>
      <w:r w:rsidRPr="00B96EB0">
        <w:rPr>
          <w:rFonts w:ascii="Times New Roman" w:hAnsi="Times New Roman"/>
          <w:color w:val="auto"/>
          <w:sz w:val="24"/>
          <w:szCs w:val="24"/>
        </w:rPr>
        <w:t>в повседневной жизни человека, в организации его матери</w:t>
      </w:r>
      <w:r w:rsidRPr="00B96EB0">
        <w:rPr>
          <w:rFonts w:ascii="Times New Roman" w:hAnsi="Times New Roman"/>
          <w:color w:val="auto"/>
          <w:spacing w:val="2"/>
          <w:sz w:val="24"/>
          <w:szCs w:val="24"/>
        </w:rPr>
        <w:t xml:space="preserve">ального окружения. Отражение в пластических искусствах </w:t>
      </w:r>
      <w:r w:rsidRPr="00B96EB0">
        <w:rPr>
          <w:rFonts w:ascii="Times New Roman" w:hAnsi="Times New Roman"/>
          <w:color w:val="auto"/>
          <w:sz w:val="24"/>
          <w:szCs w:val="24"/>
        </w:rPr>
        <w:t xml:space="preserve">природных, географических условий, традиций, религиозных </w:t>
      </w:r>
      <w:r w:rsidRPr="00B96EB0">
        <w:rPr>
          <w:rFonts w:ascii="Times New Roman" w:hAnsi="Times New Roman"/>
          <w:color w:val="auto"/>
          <w:spacing w:val="2"/>
          <w:sz w:val="24"/>
          <w:szCs w:val="24"/>
        </w:rPr>
        <w:t>верований разных народов (на примере изобразительного</w:t>
      </w:r>
      <w:r w:rsidRPr="00B96EB0">
        <w:rPr>
          <w:rFonts w:ascii="Times New Roman" w:hAnsi="Times New Roman"/>
          <w:color w:val="auto"/>
          <w:spacing w:val="-2"/>
          <w:sz w:val="24"/>
          <w:szCs w:val="24"/>
        </w:rPr>
        <w:t xml:space="preserve">и декоративно­прикладного искусства народов России). Жанр </w:t>
      </w:r>
      <w:r w:rsidRPr="00B96EB0">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Опыт художественно­творческой деятельности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Освоение основ рисунка, живописи, скульптуры, деко</w:t>
      </w:r>
      <w:r w:rsidRPr="00B96EB0">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Овладение основами художественной грамоты: компози</w:t>
      </w:r>
      <w:r w:rsidRPr="00B96EB0">
        <w:rPr>
          <w:rFonts w:ascii="Times New Roman" w:hAnsi="Times New Roman"/>
          <w:color w:val="auto"/>
          <w:sz w:val="24"/>
          <w:szCs w:val="24"/>
        </w:rPr>
        <w:t xml:space="preserve">цией, формой, ритмом, линией, цветом, объёмом, фактурой. </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Выбор и применение выразительных средств для реали</w:t>
      </w:r>
      <w:r w:rsidRPr="00B96EB0">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Передача настроения в творческой работе с помощью цвета, </w:t>
      </w:r>
      <w:r w:rsidRPr="00B96EB0">
        <w:rPr>
          <w:rFonts w:ascii="Times New Roman" w:hAnsi="Times New Roman"/>
          <w:iCs/>
          <w:color w:val="auto"/>
          <w:sz w:val="24"/>
          <w:szCs w:val="24"/>
        </w:rPr>
        <w:t>тона</w:t>
      </w:r>
      <w:r w:rsidRPr="00B96EB0">
        <w:rPr>
          <w:rFonts w:ascii="Times New Roman" w:hAnsi="Times New Roman"/>
          <w:color w:val="auto"/>
          <w:sz w:val="24"/>
          <w:szCs w:val="24"/>
        </w:rPr>
        <w:t xml:space="preserve">, композиции, пространства, линии, штриха, пятна, объёма, </w:t>
      </w:r>
      <w:r w:rsidRPr="00B96EB0">
        <w:rPr>
          <w:rFonts w:ascii="Times New Roman" w:hAnsi="Times New Roman"/>
          <w:iCs/>
          <w:color w:val="auto"/>
          <w:sz w:val="24"/>
          <w:szCs w:val="24"/>
        </w:rPr>
        <w:t>фактуры материала</w:t>
      </w:r>
      <w:r w:rsidRPr="00B96EB0">
        <w:rPr>
          <w:rFonts w:ascii="Times New Roman" w:hAnsi="Times New Roman"/>
          <w:color w:val="auto"/>
          <w:sz w:val="24"/>
          <w:szCs w:val="24"/>
        </w:rPr>
        <w:t>.</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Использование в индивидуальной и коллективной дея</w:t>
      </w:r>
      <w:r w:rsidRPr="00B96EB0">
        <w:rPr>
          <w:rFonts w:ascii="Times New Roman" w:hAnsi="Times New Roman"/>
          <w:color w:val="auto"/>
          <w:sz w:val="24"/>
          <w:szCs w:val="24"/>
        </w:rPr>
        <w:t xml:space="preserve">тельности различных художественных техник и материалов: </w:t>
      </w:r>
      <w:r w:rsidRPr="00B96EB0">
        <w:rPr>
          <w:rFonts w:ascii="Times New Roman" w:hAnsi="Times New Roman"/>
          <w:iCs/>
          <w:color w:val="auto"/>
          <w:spacing w:val="2"/>
          <w:sz w:val="24"/>
          <w:szCs w:val="24"/>
        </w:rPr>
        <w:t>коллажа</w:t>
      </w:r>
      <w:r w:rsidRPr="00B96EB0">
        <w:rPr>
          <w:rFonts w:ascii="Times New Roman" w:hAnsi="Times New Roman"/>
          <w:color w:val="auto"/>
          <w:spacing w:val="2"/>
          <w:sz w:val="24"/>
          <w:szCs w:val="24"/>
        </w:rPr>
        <w:t xml:space="preserve">, </w:t>
      </w:r>
      <w:r w:rsidRPr="00B96EB0">
        <w:rPr>
          <w:rFonts w:ascii="Times New Roman" w:hAnsi="Times New Roman"/>
          <w:iCs/>
          <w:color w:val="auto"/>
          <w:spacing w:val="2"/>
          <w:sz w:val="24"/>
          <w:szCs w:val="24"/>
        </w:rPr>
        <w:t>граттажа</w:t>
      </w:r>
      <w:r w:rsidRPr="00B96EB0">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B96EB0">
        <w:rPr>
          <w:rFonts w:ascii="Times New Roman" w:hAnsi="Times New Roman"/>
          <w:iCs/>
          <w:color w:val="auto"/>
          <w:spacing w:val="2"/>
          <w:sz w:val="24"/>
          <w:szCs w:val="24"/>
        </w:rPr>
        <w:t>пастели</w:t>
      </w:r>
      <w:r w:rsidRPr="00B96EB0">
        <w:rPr>
          <w:rFonts w:ascii="Times New Roman" w:hAnsi="Times New Roman"/>
          <w:color w:val="auto"/>
          <w:spacing w:val="2"/>
          <w:sz w:val="24"/>
          <w:szCs w:val="24"/>
        </w:rPr>
        <w:t xml:space="preserve">, </w:t>
      </w:r>
      <w:r w:rsidRPr="00B96EB0">
        <w:rPr>
          <w:rFonts w:ascii="Times New Roman" w:hAnsi="Times New Roman"/>
          <w:iCs/>
          <w:color w:val="auto"/>
          <w:spacing w:val="2"/>
          <w:sz w:val="24"/>
          <w:szCs w:val="24"/>
        </w:rPr>
        <w:t>восковых</w:t>
      </w:r>
      <w:r w:rsidRPr="00B96EB0">
        <w:rPr>
          <w:rFonts w:ascii="Times New Roman" w:hAnsi="Times New Roman"/>
          <w:iCs/>
          <w:color w:val="auto"/>
          <w:sz w:val="24"/>
          <w:szCs w:val="24"/>
        </w:rPr>
        <w:t xml:space="preserve"> мелков</w:t>
      </w:r>
      <w:r w:rsidRPr="00B96EB0">
        <w:rPr>
          <w:rFonts w:ascii="Times New Roman" w:hAnsi="Times New Roman"/>
          <w:color w:val="auto"/>
          <w:sz w:val="24"/>
          <w:szCs w:val="24"/>
        </w:rPr>
        <w:t xml:space="preserve">, </w:t>
      </w:r>
      <w:r w:rsidRPr="00B96EB0">
        <w:rPr>
          <w:rFonts w:ascii="Times New Roman" w:hAnsi="Times New Roman"/>
          <w:iCs/>
          <w:color w:val="auto"/>
          <w:sz w:val="24"/>
          <w:szCs w:val="24"/>
        </w:rPr>
        <w:t>туши</w:t>
      </w:r>
      <w:r w:rsidRPr="00B96EB0">
        <w:rPr>
          <w:rFonts w:ascii="Times New Roman" w:hAnsi="Times New Roman"/>
          <w:color w:val="auto"/>
          <w:sz w:val="24"/>
          <w:szCs w:val="24"/>
        </w:rPr>
        <w:t xml:space="preserve">, карандаша, фломастеров, </w:t>
      </w:r>
      <w:r w:rsidRPr="00B96EB0">
        <w:rPr>
          <w:rFonts w:ascii="Times New Roman" w:hAnsi="Times New Roman"/>
          <w:iCs/>
          <w:color w:val="auto"/>
          <w:sz w:val="24"/>
          <w:szCs w:val="24"/>
        </w:rPr>
        <w:t>пластилина</w:t>
      </w:r>
      <w:r w:rsidRPr="00B96EB0">
        <w:rPr>
          <w:rFonts w:ascii="Times New Roman" w:hAnsi="Times New Roman"/>
          <w:color w:val="auto"/>
          <w:sz w:val="24"/>
          <w:szCs w:val="24"/>
        </w:rPr>
        <w:t xml:space="preserve">, </w:t>
      </w:r>
      <w:r w:rsidRPr="00B96EB0">
        <w:rPr>
          <w:rFonts w:ascii="Times New Roman" w:hAnsi="Times New Roman"/>
          <w:iCs/>
          <w:color w:val="auto"/>
          <w:sz w:val="24"/>
          <w:szCs w:val="24"/>
        </w:rPr>
        <w:t>глины</w:t>
      </w:r>
      <w:r w:rsidRPr="00B96EB0">
        <w:rPr>
          <w:rFonts w:ascii="Times New Roman" w:hAnsi="Times New Roman"/>
          <w:color w:val="auto"/>
          <w:sz w:val="24"/>
          <w:szCs w:val="24"/>
        </w:rPr>
        <w:t>, подручных и природных материалов.</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Участие в обсуждении содержания и выразительных средств </w:t>
      </w:r>
      <w:r w:rsidRPr="00B96EB0">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202BA0" w:rsidRPr="00B96EB0" w:rsidRDefault="00202BA0" w:rsidP="00B96EB0">
      <w:pPr>
        <w:pStyle w:val="a4"/>
        <w:spacing w:line="240" w:lineRule="auto"/>
        <w:ind w:firstLine="454"/>
        <w:rPr>
          <w:rFonts w:ascii="Times New Roman" w:hAnsi="Times New Roman"/>
          <w:color w:val="auto"/>
          <w:sz w:val="24"/>
          <w:szCs w:val="24"/>
        </w:rPr>
      </w:pPr>
    </w:p>
    <w:p w:rsidR="00202BA0" w:rsidRPr="00B96EB0" w:rsidRDefault="00202BA0" w:rsidP="00B96EB0">
      <w:pPr>
        <w:pStyle w:val="a8"/>
        <w:numPr>
          <w:ilvl w:val="3"/>
          <w:numId w:val="1"/>
        </w:numPr>
        <w:spacing w:line="240" w:lineRule="auto"/>
        <w:ind w:left="0" w:firstLine="0"/>
        <w:jc w:val="both"/>
        <w:rPr>
          <w:sz w:val="24"/>
        </w:rPr>
      </w:pPr>
      <w:bookmarkStart w:id="143" w:name="_Toc288394092"/>
      <w:bookmarkStart w:id="144" w:name="_Toc288410559"/>
      <w:bookmarkStart w:id="145" w:name="_Toc288410688"/>
      <w:bookmarkStart w:id="146" w:name="_Toc418108330"/>
      <w:r w:rsidRPr="00B96EB0">
        <w:rPr>
          <w:sz w:val="24"/>
        </w:rPr>
        <w:t>Музыка</w:t>
      </w:r>
      <w:bookmarkEnd w:id="143"/>
      <w:bookmarkEnd w:id="144"/>
      <w:bookmarkEnd w:id="145"/>
      <w:bookmarkEnd w:id="146"/>
    </w:p>
    <w:p w:rsidR="00202BA0" w:rsidRPr="00B96EB0" w:rsidRDefault="00202BA0" w:rsidP="00B96EB0">
      <w:pPr>
        <w:ind w:firstLine="709"/>
        <w:contextualSpacing/>
        <w:rPr>
          <w:b/>
          <w:lang w:eastAsia="en-US"/>
        </w:rPr>
      </w:pPr>
      <w:r w:rsidRPr="00B96EB0">
        <w:rPr>
          <w:b/>
          <w:lang w:eastAsia="en-US"/>
        </w:rPr>
        <w:t>1 класс</w:t>
      </w:r>
    </w:p>
    <w:p w:rsidR="00202BA0" w:rsidRPr="00B96EB0" w:rsidRDefault="00202BA0" w:rsidP="00B96EB0">
      <w:pPr>
        <w:ind w:firstLine="709"/>
        <w:rPr>
          <w:b/>
          <w:lang w:eastAsia="en-US"/>
        </w:rPr>
      </w:pPr>
      <w:r w:rsidRPr="00B96EB0">
        <w:rPr>
          <w:b/>
          <w:lang w:eastAsia="en-US"/>
        </w:rPr>
        <w:t>Мир музыкальных звуков</w:t>
      </w:r>
    </w:p>
    <w:p w:rsidR="00202BA0" w:rsidRPr="00B96EB0" w:rsidRDefault="00202BA0" w:rsidP="00B96EB0">
      <w:pPr>
        <w:ind w:firstLine="709"/>
        <w:rPr>
          <w:lang w:eastAsia="en-US"/>
        </w:rPr>
      </w:pPr>
      <w:r w:rsidRPr="00B96EB0">
        <w:rPr>
          <w:lang w:eastAsia="en-US"/>
        </w:rPr>
        <w:t xml:space="preserve">Классификация музыкальных звуков. Свойства музыкального звука: тембр, длительность, громкость, высота. </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Восприятие и воспроизведение звуков окружающего мира во всем многообразии.</w:t>
      </w:r>
      <w:r w:rsidRPr="00B96EB0">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202BA0" w:rsidRPr="00B96EB0" w:rsidRDefault="00202BA0" w:rsidP="00B96EB0">
      <w:pPr>
        <w:ind w:firstLine="709"/>
        <w:rPr>
          <w:lang w:eastAsia="en-US"/>
        </w:rPr>
      </w:pPr>
      <w:r w:rsidRPr="00B96EB0">
        <w:rPr>
          <w:b/>
          <w:lang w:eastAsia="en-US"/>
        </w:rPr>
        <w:t>Игра на элементарных музыкальных инструментах в ансамбле.</w:t>
      </w:r>
      <w:r w:rsidRPr="00B96EB0">
        <w:rPr>
          <w:lang w:eastAsia="en-US"/>
        </w:rPr>
        <w:t xml:space="preserve"> Первые опыты игры детей на инструментах, различных по способам звукоизвлечения, тембрам. </w:t>
      </w:r>
    </w:p>
    <w:p w:rsidR="00202BA0" w:rsidRPr="00B96EB0" w:rsidRDefault="00202BA0" w:rsidP="00B96EB0">
      <w:pPr>
        <w:ind w:firstLine="709"/>
        <w:rPr>
          <w:lang w:eastAsia="en-US"/>
        </w:rPr>
      </w:pPr>
      <w:r w:rsidRPr="00B96EB0">
        <w:rPr>
          <w:b/>
          <w:lang w:eastAsia="en-US"/>
        </w:rPr>
        <w:t>Пение попевок и простых песен.</w:t>
      </w:r>
      <w:r w:rsidRPr="00B96EB0">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202BA0" w:rsidRPr="00B96EB0" w:rsidRDefault="00202BA0" w:rsidP="00B96EB0">
      <w:pPr>
        <w:ind w:firstLine="709"/>
        <w:rPr>
          <w:b/>
          <w:lang w:eastAsia="en-US"/>
        </w:rPr>
      </w:pPr>
      <w:r w:rsidRPr="00B96EB0">
        <w:rPr>
          <w:b/>
          <w:lang w:eastAsia="en-US"/>
        </w:rPr>
        <w:t>Ритм – движение жизни</w:t>
      </w:r>
    </w:p>
    <w:p w:rsidR="00202BA0" w:rsidRPr="00B96EB0" w:rsidRDefault="00202BA0" w:rsidP="00B96EB0">
      <w:pPr>
        <w:ind w:firstLine="709"/>
        <w:rPr>
          <w:lang w:eastAsia="en-US"/>
        </w:rPr>
      </w:pPr>
      <w:r w:rsidRPr="00B96EB0">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 xml:space="preserve">Восприятие и воспроизведение ритмов окружающего мира. Ритмические игры. </w:t>
      </w:r>
      <w:r w:rsidRPr="00B96EB0">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202BA0" w:rsidRPr="00B96EB0" w:rsidRDefault="00202BA0" w:rsidP="00B96EB0">
      <w:pPr>
        <w:ind w:firstLine="709"/>
        <w:rPr>
          <w:lang w:eastAsia="en-US"/>
        </w:rPr>
      </w:pPr>
      <w:r w:rsidRPr="00B96EB0">
        <w:rPr>
          <w:b/>
          <w:lang w:eastAsia="en-US"/>
        </w:rPr>
        <w:t>Игра в детском шумовом оркестре.</w:t>
      </w:r>
      <w:r w:rsidRPr="00B96EB0">
        <w:rPr>
          <w:lang w:eastAsia="en-US"/>
        </w:rPr>
        <w:t xml:space="preserve"> Простые ритмические аккомпанементы к музыкальным произведениям.</w:t>
      </w:r>
    </w:p>
    <w:p w:rsidR="00202BA0" w:rsidRPr="00B96EB0" w:rsidRDefault="00202BA0" w:rsidP="00B96EB0">
      <w:pPr>
        <w:ind w:firstLine="709"/>
        <w:rPr>
          <w:lang w:eastAsia="en-US"/>
        </w:rPr>
      </w:pPr>
      <w:r w:rsidRPr="00B96EB0">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202BA0" w:rsidRPr="00B96EB0" w:rsidRDefault="00202BA0" w:rsidP="00B96EB0">
      <w:pPr>
        <w:ind w:firstLine="709"/>
        <w:rPr>
          <w:lang w:eastAsia="en-US"/>
        </w:rPr>
      </w:pPr>
      <w:r w:rsidRPr="00B96EB0">
        <w:rPr>
          <w:b/>
          <w:lang w:eastAsia="en-US"/>
        </w:rPr>
        <w:t>Мелодия – царица музыки</w:t>
      </w:r>
    </w:p>
    <w:p w:rsidR="00202BA0" w:rsidRPr="00B96EB0" w:rsidRDefault="00202BA0" w:rsidP="00B96EB0">
      <w:pPr>
        <w:ind w:firstLine="709"/>
        <w:rPr>
          <w:lang w:eastAsia="en-US"/>
        </w:rPr>
      </w:pPr>
      <w:r w:rsidRPr="00B96EB0">
        <w:rPr>
          <w:lang w:eastAsia="en-US"/>
        </w:rPr>
        <w:t>Мелодия – главный носитель содержания в музыке. Интонация в музыке и в речи.</w:t>
      </w:r>
      <w:r w:rsidR="00851331">
        <w:rPr>
          <w:lang w:eastAsia="en-US"/>
        </w:rPr>
        <w:t xml:space="preserve"> </w:t>
      </w:r>
      <w:r w:rsidRPr="00B96EB0">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Слушание музыкальных произведений яркого интонационно-образного содержания.</w:t>
      </w:r>
      <w:r w:rsidRPr="00B96EB0">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202BA0" w:rsidRPr="00B96EB0" w:rsidRDefault="00202BA0" w:rsidP="00B96EB0">
      <w:pPr>
        <w:ind w:firstLine="709"/>
        <w:rPr>
          <w:lang w:eastAsia="en-US"/>
        </w:rPr>
      </w:pPr>
      <w:r w:rsidRPr="00B96EB0">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202BA0" w:rsidRPr="00B96EB0" w:rsidRDefault="00202BA0" w:rsidP="00B96EB0">
      <w:pPr>
        <w:ind w:firstLine="709"/>
        <w:rPr>
          <w:lang w:eastAsia="en-US"/>
        </w:rPr>
      </w:pPr>
      <w:r w:rsidRPr="00B96EB0">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202BA0" w:rsidRPr="00B96EB0" w:rsidRDefault="00202BA0" w:rsidP="00B96EB0">
      <w:pPr>
        <w:ind w:firstLine="709"/>
        <w:rPr>
          <w:lang w:eastAsia="en-US"/>
        </w:rPr>
      </w:pPr>
      <w:r w:rsidRPr="00B96EB0">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202BA0" w:rsidRPr="00B96EB0" w:rsidRDefault="00202BA0" w:rsidP="00B96EB0">
      <w:pPr>
        <w:ind w:firstLine="709"/>
        <w:rPr>
          <w:lang w:eastAsia="en-US"/>
        </w:rPr>
      </w:pPr>
      <w:r w:rsidRPr="00B96EB0">
        <w:rPr>
          <w:b/>
          <w:lang w:eastAsia="en-US"/>
        </w:rPr>
        <w:t>Музыкальные краски</w:t>
      </w:r>
    </w:p>
    <w:p w:rsidR="00202BA0" w:rsidRPr="00B96EB0" w:rsidRDefault="00202BA0" w:rsidP="00B96EB0">
      <w:pPr>
        <w:ind w:firstLine="709"/>
        <w:rPr>
          <w:lang w:eastAsia="en-US"/>
        </w:rPr>
      </w:pPr>
      <w:r w:rsidRPr="00B96EB0">
        <w:rPr>
          <w:lang w:eastAsia="en-US"/>
        </w:rPr>
        <w:t>Первоначальные знания о средствах музыкальной выразительности. Понятие контраста в музыке. Лад. Мажор и минор. Тоника.</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Слушание музыкальных произведений с контрастными образами, пьес различного ладового наклонения.</w:t>
      </w:r>
      <w:r w:rsidRPr="00B96EB0">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202BA0" w:rsidRPr="00B96EB0" w:rsidRDefault="00202BA0" w:rsidP="00B96EB0">
      <w:pPr>
        <w:ind w:firstLine="709"/>
        <w:rPr>
          <w:lang w:eastAsia="en-US"/>
        </w:rPr>
      </w:pPr>
      <w:r w:rsidRPr="00B96EB0">
        <w:rPr>
          <w:b/>
          <w:lang w:eastAsia="en-US"/>
        </w:rPr>
        <w:t>Пластическое интонирование, двигательная импровизация под музыку разного характера.</w:t>
      </w:r>
      <w:r w:rsidRPr="00B96EB0">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202BA0" w:rsidRPr="00B96EB0" w:rsidRDefault="00202BA0" w:rsidP="00B96EB0">
      <w:pPr>
        <w:ind w:firstLine="709"/>
        <w:rPr>
          <w:lang w:eastAsia="en-US"/>
        </w:rPr>
      </w:pPr>
      <w:r w:rsidRPr="00B96EB0">
        <w:rPr>
          <w:b/>
          <w:lang w:eastAsia="en-US"/>
        </w:rPr>
        <w:t>Исполнение песен, написанных в разных ладах.</w:t>
      </w:r>
      <w:r w:rsidRPr="00B96EB0">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202BA0" w:rsidRPr="00B96EB0" w:rsidRDefault="00202BA0" w:rsidP="00B96EB0">
      <w:pPr>
        <w:ind w:firstLine="709"/>
        <w:rPr>
          <w:lang w:eastAsia="en-US"/>
        </w:rPr>
      </w:pPr>
      <w:r w:rsidRPr="00B96EB0">
        <w:rPr>
          <w:b/>
          <w:lang w:eastAsia="en-US"/>
        </w:rPr>
        <w:t>Игры-драматизации</w:t>
      </w:r>
      <w:r w:rsidRPr="00B96EB0">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202BA0" w:rsidRPr="00B96EB0" w:rsidRDefault="00202BA0" w:rsidP="00B96EB0">
      <w:pPr>
        <w:ind w:firstLine="709"/>
        <w:rPr>
          <w:b/>
          <w:lang w:eastAsia="en-US"/>
        </w:rPr>
      </w:pPr>
      <w:r w:rsidRPr="00B96EB0">
        <w:rPr>
          <w:b/>
          <w:lang w:eastAsia="en-US"/>
        </w:rPr>
        <w:t>Музыкальные жанры: песня, танец, марш</w:t>
      </w:r>
    </w:p>
    <w:p w:rsidR="00202BA0" w:rsidRPr="00B96EB0" w:rsidRDefault="00202BA0" w:rsidP="00B96EB0">
      <w:pPr>
        <w:ind w:firstLine="709"/>
        <w:rPr>
          <w:lang w:eastAsia="en-US"/>
        </w:rPr>
      </w:pPr>
      <w:r w:rsidRPr="00B96EB0">
        <w:rPr>
          <w:lang w:eastAsia="en-US"/>
        </w:rPr>
        <w:t>Формирование первичных аналитических навыков. Определение особенностей основных жанров музыки: песня, танец, марш.</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Слушание музыкальных произведений, имеющих ярко выраженную жанровую основу.</w:t>
      </w:r>
      <w:r w:rsidRPr="00B96EB0">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202BA0" w:rsidRPr="00B96EB0" w:rsidRDefault="00202BA0" w:rsidP="00B96EB0">
      <w:pPr>
        <w:ind w:firstLine="709"/>
        <w:rPr>
          <w:lang w:eastAsia="en-US"/>
        </w:rPr>
      </w:pPr>
      <w:r w:rsidRPr="00B96EB0">
        <w:rPr>
          <w:b/>
          <w:lang w:eastAsia="en-US"/>
        </w:rPr>
        <w:t>Исполнение хоровых и инструментальных произведений разных жанров. Двигательная импровизация.</w:t>
      </w:r>
      <w:r w:rsidRPr="00B96EB0">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Слушание музыкальных произведений с использованием элементарной графической записи.</w:t>
      </w:r>
      <w:r w:rsidRPr="00B96EB0">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202BA0" w:rsidRPr="00B96EB0" w:rsidRDefault="00202BA0" w:rsidP="00B96EB0">
      <w:pPr>
        <w:ind w:firstLine="709"/>
        <w:rPr>
          <w:lang w:eastAsia="en-US"/>
        </w:rPr>
      </w:pPr>
      <w:r w:rsidRPr="00B96EB0">
        <w:rPr>
          <w:b/>
          <w:lang w:eastAsia="en-US"/>
        </w:rPr>
        <w:t xml:space="preserve">Пение с применением ручных знаков. Пение простейших песен по нотам. </w:t>
      </w:r>
      <w:r w:rsidRPr="00B96EB0">
        <w:rPr>
          <w:lang w:eastAsia="en-US"/>
        </w:rPr>
        <w:t>Разучивание и исполнение песен с применением ручных знаков. Пение разученных ранее песен по нотам.</w:t>
      </w:r>
    </w:p>
    <w:p w:rsidR="00202BA0" w:rsidRPr="00B96EB0" w:rsidRDefault="00202BA0" w:rsidP="00B96EB0">
      <w:pPr>
        <w:ind w:firstLine="709"/>
        <w:rPr>
          <w:b/>
          <w:lang w:eastAsia="en-US"/>
        </w:rPr>
      </w:pPr>
      <w:r w:rsidRPr="00B96EB0">
        <w:rPr>
          <w:b/>
          <w:lang w:eastAsia="en-US"/>
        </w:rPr>
        <w:t>Я – артист</w:t>
      </w:r>
    </w:p>
    <w:p w:rsidR="00202BA0" w:rsidRPr="00B96EB0" w:rsidRDefault="00202BA0" w:rsidP="00B96EB0">
      <w:pPr>
        <w:ind w:firstLine="709"/>
        <w:rPr>
          <w:lang w:eastAsia="en-US"/>
        </w:rPr>
      </w:pPr>
      <w:r w:rsidRPr="00B96EB0">
        <w:rPr>
          <w:lang w:eastAsia="en-US"/>
        </w:rPr>
        <w:t>Сольное и ансамблевое музицирование (вокальное и инструментальное). Творческое соревнование.</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Исполнение пройденных хоровых и инструментальных произведений</w:t>
      </w:r>
      <w:r w:rsidRPr="00B96EB0">
        <w:rPr>
          <w:lang w:eastAsia="en-US"/>
        </w:rPr>
        <w:t xml:space="preserve"> в школьных мероприятиях.</w:t>
      </w:r>
    </w:p>
    <w:p w:rsidR="00202BA0" w:rsidRPr="00B96EB0" w:rsidRDefault="00202BA0" w:rsidP="00B96EB0">
      <w:pPr>
        <w:ind w:firstLine="709"/>
        <w:rPr>
          <w:lang w:eastAsia="en-US"/>
        </w:rPr>
      </w:pPr>
      <w:r w:rsidRPr="00B96EB0">
        <w:rPr>
          <w:b/>
          <w:lang w:eastAsia="en-US"/>
        </w:rPr>
        <w:t>Командные состязания</w:t>
      </w:r>
      <w:r w:rsidRPr="00B96EB0">
        <w:rPr>
          <w:lang w:eastAsia="en-US"/>
        </w:rPr>
        <w:t>: викторины на основе изученного музыкального материала; ритмические эстафеты; ритмическое эхо, ритмические «диалоги».</w:t>
      </w:r>
    </w:p>
    <w:p w:rsidR="00202BA0" w:rsidRPr="00B96EB0" w:rsidRDefault="00202BA0" w:rsidP="00B96EB0">
      <w:pPr>
        <w:ind w:firstLine="709"/>
        <w:rPr>
          <w:b/>
          <w:lang w:eastAsia="en-US"/>
        </w:rPr>
      </w:pPr>
      <w:r w:rsidRPr="00B96EB0">
        <w:rPr>
          <w:b/>
          <w:lang w:eastAsia="en-US"/>
        </w:rPr>
        <w:t>Музыкально-театрализованное представление</w:t>
      </w:r>
    </w:p>
    <w:p w:rsidR="00202BA0" w:rsidRPr="00B96EB0" w:rsidRDefault="00202BA0" w:rsidP="00B96EB0">
      <w:pPr>
        <w:ind w:firstLine="709"/>
        <w:rPr>
          <w:lang w:eastAsia="en-US"/>
        </w:rPr>
      </w:pPr>
      <w:r w:rsidRPr="00B96EB0">
        <w:rPr>
          <w:lang w:eastAsia="en-US"/>
        </w:rPr>
        <w:t>Музыкально-театрализованное представление как результат освоения программы по учебному предмету «Музыка» в первом классе.</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202BA0" w:rsidRPr="00B96EB0" w:rsidRDefault="00202BA0" w:rsidP="00B96EB0">
      <w:pPr>
        <w:ind w:firstLine="709"/>
        <w:contextualSpacing/>
        <w:rPr>
          <w:b/>
          <w:lang w:eastAsia="en-US"/>
        </w:rPr>
      </w:pPr>
      <w:r w:rsidRPr="00B96EB0">
        <w:rPr>
          <w:b/>
          <w:lang w:eastAsia="en-US"/>
        </w:rPr>
        <w:t>2 класс</w:t>
      </w:r>
    </w:p>
    <w:p w:rsidR="00202BA0" w:rsidRPr="00B96EB0" w:rsidRDefault="00202BA0" w:rsidP="00B96EB0">
      <w:pPr>
        <w:ind w:firstLine="709"/>
        <w:contextualSpacing/>
        <w:rPr>
          <w:b/>
          <w:lang w:eastAsia="en-US"/>
        </w:rPr>
      </w:pPr>
      <w:r w:rsidRPr="00B96EB0">
        <w:rPr>
          <w:b/>
          <w:lang w:eastAsia="en-US"/>
        </w:rPr>
        <w:t xml:space="preserve">Народное музыкальное искусство. Традиции и обряды </w:t>
      </w:r>
    </w:p>
    <w:p w:rsidR="00202BA0" w:rsidRPr="00B96EB0" w:rsidRDefault="00202BA0" w:rsidP="00B96EB0">
      <w:pPr>
        <w:ind w:firstLine="709"/>
        <w:contextualSpacing/>
        <w:rPr>
          <w:lang w:eastAsia="en-US"/>
        </w:rPr>
      </w:pPr>
      <w:r w:rsidRPr="00B96EB0">
        <w:rPr>
          <w:lang w:eastAsia="en-US"/>
        </w:rPr>
        <w:t>Музыкальный фольклор. Народные игры. Народные инструменты. Годовой круг календарных праздников</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Музыкально-игровая деятельность</w:t>
      </w:r>
      <w:r w:rsidRPr="00B96EB0">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96EB0">
        <w:rPr>
          <w:rFonts w:eastAsia="SimSun"/>
          <w:kern w:val="2"/>
          <w:lang w:eastAsia="hi-IN" w:bidi="hi-IN"/>
        </w:rPr>
        <w:t xml:space="preserve">риобщение детей к игровой традиционной народной культуре: </w:t>
      </w:r>
      <w:r w:rsidRPr="00B96EB0">
        <w:rPr>
          <w:lang w:eastAsia="en-US"/>
        </w:rPr>
        <w:t xml:space="preserve">народные игры с музыкальным сопровождением. Примеры: </w:t>
      </w:r>
      <w:r w:rsidRPr="00B96EB0">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202BA0" w:rsidRPr="00B96EB0" w:rsidRDefault="00202BA0" w:rsidP="00B96EB0">
      <w:pPr>
        <w:ind w:firstLine="709"/>
        <w:contextualSpacing/>
        <w:rPr>
          <w:lang w:eastAsia="en-US"/>
        </w:rPr>
      </w:pPr>
      <w:r w:rsidRPr="00B96EB0">
        <w:rPr>
          <w:b/>
          <w:lang w:eastAsia="en-US"/>
        </w:rPr>
        <w:t>Слушание произведений в исполнении фольклорных коллективов</w:t>
      </w:r>
      <w:r w:rsidRPr="00B96EB0">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202BA0" w:rsidRPr="00B96EB0" w:rsidRDefault="00202BA0" w:rsidP="00B96EB0">
      <w:pPr>
        <w:ind w:firstLine="709"/>
        <w:rPr>
          <w:b/>
          <w:lang w:eastAsia="en-US"/>
        </w:rPr>
      </w:pPr>
      <w:r w:rsidRPr="00B96EB0">
        <w:rPr>
          <w:b/>
          <w:lang w:eastAsia="en-US"/>
        </w:rPr>
        <w:t>Широка страна моя родная</w:t>
      </w:r>
    </w:p>
    <w:p w:rsidR="00202BA0" w:rsidRPr="00B96EB0" w:rsidRDefault="00202BA0" w:rsidP="00B96EB0">
      <w:pPr>
        <w:ind w:firstLine="709"/>
        <w:rPr>
          <w:lang w:eastAsia="en-US"/>
        </w:rPr>
      </w:pPr>
      <w:r w:rsidRPr="00B96EB0">
        <w:rPr>
          <w:lang w:eastAsia="en-US"/>
        </w:rPr>
        <w:t>Государственные символы России (герб, флаг, гимн). Гимн – главная песня народов нашей страны. Гимн Российской Федерации.</w:t>
      </w:r>
    </w:p>
    <w:p w:rsidR="00202BA0" w:rsidRPr="00B96EB0" w:rsidRDefault="00202BA0" w:rsidP="00B96EB0">
      <w:pPr>
        <w:ind w:firstLine="709"/>
        <w:rPr>
          <w:lang w:eastAsia="en-US"/>
        </w:rPr>
      </w:pPr>
      <w:r w:rsidRPr="00B96EB0">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Разучивание и исполнение Гимна Российской Федерации. Исполнение гимна своей республики, города, школы</w:t>
      </w:r>
      <w:r w:rsidRPr="00B96EB0">
        <w:rPr>
          <w:lang w:eastAsia="en-US"/>
        </w:rPr>
        <w:t>. Применение знаний о способах и приемах выразительного пения.</w:t>
      </w:r>
    </w:p>
    <w:p w:rsidR="00202BA0" w:rsidRPr="00B96EB0" w:rsidRDefault="00202BA0" w:rsidP="00B96EB0">
      <w:pPr>
        <w:ind w:firstLine="709"/>
        <w:contextualSpacing/>
        <w:rPr>
          <w:lang w:eastAsia="en-US"/>
        </w:rPr>
      </w:pPr>
      <w:r w:rsidRPr="00B96EB0">
        <w:rPr>
          <w:b/>
          <w:lang w:eastAsia="en-US"/>
        </w:rPr>
        <w:t>Слушание музыки отечественных композиторов. Элементарный анализ особенностей мелодии.</w:t>
      </w:r>
      <w:r w:rsidRPr="00B96EB0">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Ритмические игры.</w:t>
      </w:r>
      <w:r w:rsidRPr="00B96EB0">
        <w:rPr>
          <w:lang w:eastAsia="en-US"/>
        </w:rPr>
        <w:t xml:space="preserve"> Ритмические «паззлы», ритмическая эстафета, ритмическое эхо, простые ритмические каноны. </w:t>
      </w:r>
    </w:p>
    <w:p w:rsidR="00202BA0" w:rsidRPr="00B96EB0" w:rsidRDefault="00202BA0" w:rsidP="00B96EB0">
      <w:pPr>
        <w:ind w:firstLine="709"/>
        <w:contextualSpacing/>
        <w:rPr>
          <w:lang w:eastAsia="en-US"/>
        </w:rPr>
      </w:pPr>
      <w:r w:rsidRPr="00B96EB0">
        <w:rPr>
          <w:b/>
          <w:lang w:eastAsia="en-US"/>
        </w:rPr>
        <w:t>Разучивание и исполнение хоровых и инструментальных произведений</w:t>
      </w:r>
      <w:r w:rsidRPr="00B96EB0">
        <w:rPr>
          <w:lang w:eastAsia="en-US"/>
        </w:rPr>
        <w:t xml:space="preserve"> с разнообразным ритмическим рисунком. Исполнение пройденных песенных и инструментальных мелодий по нотам. </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b/>
          <w:lang w:eastAsia="en-US"/>
        </w:rPr>
      </w:pPr>
      <w:r w:rsidRPr="00B96EB0">
        <w:rPr>
          <w:b/>
          <w:lang w:eastAsia="en-US"/>
        </w:rPr>
        <w:t>«Музыкальный конструктор»</w:t>
      </w:r>
    </w:p>
    <w:p w:rsidR="00202BA0" w:rsidRPr="00B96EB0" w:rsidRDefault="00202BA0" w:rsidP="00B96EB0">
      <w:pPr>
        <w:ind w:firstLine="709"/>
        <w:rPr>
          <w:lang w:eastAsia="en-US"/>
        </w:rPr>
      </w:pPr>
      <w:r w:rsidRPr="00B96EB0">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Слушание музыкальных произведений</w:t>
      </w:r>
      <w:r w:rsidRPr="00B96EB0">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202BA0" w:rsidRPr="00B96EB0" w:rsidRDefault="00202BA0" w:rsidP="00B96EB0">
      <w:pPr>
        <w:ind w:firstLine="709"/>
        <w:rPr>
          <w:b/>
          <w:lang w:eastAsia="en-US"/>
        </w:rPr>
      </w:pPr>
      <w:r w:rsidRPr="00B96EB0">
        <w:rPr>
          <w:b/>
          <w:lang w:eastAsia="en-US"/>
        </w:rPr>
        <w:t>Жанровое разнообразие в музыке</w:t>
      </w:r>
    </w:p>
    <w:p w:rsidR="00202BA0" w:rsidRPr="00B96EB0" w:rsidRDefault="00202BA0" w:rsidP="00B96EB0">
      <w:pPr>
        <w:ind w:firstLine="709"/>
        <w:rPr>
          <w:lang w:eastAsia="en-US"/>
        </w:rPr>
      </w:pPr>
      <w:r w:rsidRPr="00B96EB0">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Слушание классических музыкальных произведений с определением их жанровой основы.</w:t>
      </w:r>
      <w:r w:rsidRPr="00B96EB0">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202BA0" w:rsidRPr="00B96EB0" w:rsidRDefault="00202BA0" w:rsidP="00B96EB0">
      <w:pPr>
        <w:ind w:firstLine="709"/>
        <w:contextualSpacing/>
        <w:rPr>
          <w:lang w:eastAsia="en-US"/>
        </w:rPr>
      </w:pPr>
      <w:r w:rsidRPr="00B96EB0">
        <w:rPr>
          <w:b/>
          <w:lang w:eastAsia="en-US"/>
        </w:rPr>
        <w:t>Пластическое интонирование</w:t>
      </w:r>
      <w:r w:rsidRPr="00B96EB0">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202BA0" w:rsidRPr="00B96EB0" w:rsidRDefault="00202BA0" w:rsidP="00B96EB0">
      <w:pPr>
        <w:ind w:firstLine="709"/>
        <w:contextualSpacing/>
        <w:rPr>
          <w:lang w:eastAsia="en-US"/>
        </w:rPr>
      </w:pPr>
      <w:r w:rsidRPr="00B96EB0">
        <w:rPr>
          <w:b/>
          <w:lang w:eastAsia="en-US"/>
        </w:rPr>
        <w:t>Создание презентации</w:t>
      </w:r>
      <w:r w:rsidRPr="00B96EB0">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202BA0" w:rsidRPr="00B96EB0" w:rsidRDefault="00202BA0" w:rsidP="00B96EB0">
      <w:pPr>
        <w:ind w:firstLine="709"/>
        <w:contextualSpacing/>
        <w:rPr>
          <w:lang w:eastAsia="en-US"/>
        </w:rPr>
      </w:pPr>
      <w:r w:rsidRPr="00B96EB0">
        <w:rPr>
          <w:b/>
          <w:lang w:eastAsia="en-US"/>
        </w:rPr>
        <w:t>Исполнение песен</w:t>
      </w:r>
      <w:r w:rsidRPr="00B96EB0">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202BA0" w:rsidRPr="00B96EB0" w:rsidRDefault="00202BA0" w:rsidP="00B96EB0">
      <w:pPr>
        <w:ind w:firstLine="709"/>
        <w:rPr>
          <w:b/>
          <w:lang w:eastAsia="en-US"/>
        </w:rPr>
      </w:pPr>
      <w:r w:rsidRPr="00B96EB0">
        <w:rPr>
          <w:b/>
          <w:lang w:eastAsia="en-US"/>
        </w:rPr>
        <w:t>Я – артист</w:t>
      </w:r>
    </w:p>
    <w:p w:rsidR="00202BA0" w:rsidRPr="00B96EB0" w:rsidRDefault="00202BA0" w:rsidP="00B96EB0">
      <w:pPr>
        <w:ind w:firstLine="709"/>
        <w:rPr>
          <w:lang w:eastAsia="en-US"/>
        </w:rPr>
      </w:pPr>
      <w:r w:rsidRPr="00B96EB0">
        <w:rPr>
          <w:lang w:eastAsia="en-US"/>
        </w:rPr>
        <w:t xml:space="preserve">Сольное и ансамблевое музицирование (вокальное). Творческое соревнование. </w:t>
      </w:r>
    </w:p>
    <w:p w:rsidR="00202BA0" w:rsidRPr="00B96EB0" w:rsidRDefault="00202BA0" w:rsidP="00B96EB0">
      <w:pPr>
        <w:ind w:firstLine="709"/>
        <w:rPr>
          <w:lang w:eastAsia="en-US"/>
        </w:rPr>
      </w:pPr>
      <w:r w:rsidRPr="00B96EB0">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Исполнение пройденных хоровых и инструментальных произведений</w:t>
      </w:r>
      <w:r w:rsidRPr="00B96EB0">
        <w:rPr>
          <w:lang w:eastAsia="en-US"/>
        </w:rPr>
        <w:t xml:space="preserve"> в школьных мероприятиях, посвященных праздникам, торжественным событиям. </w:t>
      </w:r>
    </w:p>
    <w:p w:rsidR="00202BA0" w:rsidRPr="00B96EB0" w:rsidRDefault="00202BA0" w:rsidP="00B96EB0">
      <w:pPr>
        <w:ind w:firstLine="709"/>
        <w:rPr>
          <w:lang w:eastAsia="en-US"/>
        </w:rPr>
      </w:pPr>
      <w:r w:rsidRPr="00B96EB0">
        <w:rPr>
          <w:b/>
          <w:lang w:eastAsia="en-US"/>
        </w:rPr>
        <w:t>Подготовка концертных программ</w:t>
      </w:r>
      <w:r w:rsidRPr="00B96EB0">
        <w:rPr>
          <w:lang w:eastAsia="en-US"/>
        </w:rPr>
        <w:t xml:space="preserve">, включающих произведения для хорового музицирования. </w:t>
      </w:r>
    </w:p>
    <w:p w:rsidR="00202BA0" w:rsidRPr="00B96EB0" w:rsidRDefault="00202BA0" w:rsidP="00B96EB0">
      <w:pPr>
        <w:ind w:firstLine="709"/>
        <w:rPr>
          <w:i/>
          <w:lang w:eastAsia="en-US"/>
        </w:rPr>
      </w:pPr>
      <w:r w:rsidRPr="00B96EB0">
        <w:rPr>
          <w:i/>
          <w:lang w:eastAsia="en-US"/>
        </w:rPr>
        <w:t>Участие в школьных, региональных и всероссийских музыкально-исполнительских фестивалях, конкурсах и т.д.</w:t>
      </w:r>
    </w:p>
    <w:p w:rsidR="00202BA0" w:rsidRPr="00B96EB0" w:rsidRDefault="00202BA0" w:rsidP="00B96EB0">
      <w:pPr>
        <w:ind w:firstLine="709"/>
        <w:rPr>
          <w:lang w:eastAsia="en-US"/>
        </w:rPr>
      </w:pPr>
      <w:r w:rsidRPr="00B96EB0">
        <w:rPr>
          <w:b/>
          <w:lang w:eastAsia="en-US"/>
        </w:rPr>
        <w:t>Командные состязания</w:t>
      </w:r>
      <w:r w:rsidRPr="00B96EB0">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202BA0" w:rsidRPr="00B96EB0" w:rsidRDefault="00202BA0" w:rsidP="00B96EB0">
      <w:pPr>
        <w:ind w:firstLine="709"/>
        <w:rPr>
          <w:lang w:eastAsia="en-US"/>
        </w:rPr>
      </w:pPr>
      <w:r w:rsidRPr="00B96EB0">
        <w:rPr>
          <w:b/>
          <w:lang w:eastAsia="en-US"/>
        </w:rPr>
        <w:t>Совершенствование навыка импровизации</w:t>
      </w:r>
      <w:r w:rsidRPr="00B96EB0">
        <w:rPr>
          <w:lang w:eastAsia="en-US"/>
        </w:rPr>
        <w:t>. Соревнование солистов – импровизация простых мелодико-ритмических рисунков.</w:t>
      </w:r>
    </w:p>
    <w:p w:rsidR="00202BA0" w:rsidRPr="00B96EB0" w:rsidRDefault="00202BA0" w:rsidP="00B96EB0">
      <w:pPr>
        <w:ind w:firstLine="709"/>
        <w:rPr>
          <w:b/>
          <w:lang w:eastAsia="en-US"/>
        </w:rPr>
      </w:pPr>
      <w:r w:rsidRPr="00B96EB0">
        <w:rPr>
          <w:b/>
          <w:lang w:eastAsia="en-US"/>
        </w:rPr>
        <w:t>Музыкально-театрализованное представление</w:t>
      </w:r>
    </w:p>
    <w:p w:rsidR="00202BA0" w:rsidRPr="00B96EB0" w:rsidRDefault="00202BA0" w:rsidP="00B96EB0">
      <w:pPr>
        <w:ind w:firstLine="709"/>
        <w:rPr>
          <w:lang w:eastAsia="en-US"/>
        </w:rPr>
      </w:pPr>
      <w:r w:rsidRPr="00B96EB0">
        <w:rPr>
          <w:lang w:eastAsia="en-US"/>
        </w:rPr>
        <w:t>Музыкально-театрализованное представление как результат освоения программы во втором классе.</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02BA0" w:rsidRPr="00B96EB0" w:rsidRDefault="00202BA0" w:rsidP="00B96EB0">
      <w:pPr>
        <w:ind w:firstLine="709"/>
        <w:rPr>
          <w:b/>
          <w:lang w:eastAsia="en-US"/>
        </w:rPr>
      </w:pPr>
      <w:r w:rsidRPr="00B96EB0">
        <w:rPr>
          <w:b/>
          <w:lang w:eastAsia="en-US"/>
        </w:rPr>
        <w:t>3 класс</w:t>
      </w:r>
    </w:p>
    <w:p w:rsidR="00202BA0" w:rsidRPr="00B96EB0" w:rsidRDefault="00202BA0" w:rsidP="00B96EB0">
      <w:pPr>
        <w:ind w:firstLine="709"/>
        <w:rPr>
          <w:b/>
          <w:lang w:eastAsia="en-US"/>
        </w:rPr>
      </w:pPr>
      <w:r w:rsidRPr="00B96EB0">
        <w:rPr>
          <w:b/>
          <w:lang w:eastAsia="en-US"/>
        </w:rPr>
        <w:t xml:space="preserve">Музыкальный проект «Сочиняем сказку». </w:t>
      </w:r>
    </w:p>
    <w:p w:rsidR="00202BA0" w:rsidRPr="00B96EB0" w:rsidRDefault="00202BA0" w:rsidP="00B96EB0">
      <w:pPr>
        <w:ind w:firstLine="709"/>
        <w:rPr>
          <w:lang w:eastAsia="en-US"/>
        </w:rPr>
      </w:pPr>
      <w:r w:rsidRPr="00B96EB0">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Разработка плана</w:t>
      </w:r>
      <w:r w:rsidRPr="00B96EB0">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202BA0" w:rsidRPr="00B96EB0" w:rsidRDefault="00202BA0" w:rsidP="00B96EB0">
      <w:pPr>
        <w:ind w:firstLine="709"/>
        <w:rPr>
          <w:b/>
          <w:lang w:eastAsia="en-US"/>
        </w:rPr>
      </w:pPr>
      <w:r w:rsidRPr="00B96EB0">
        <w:rPr>
          <w:b/>
          <w:lang w:eastAsia="en-US"/>
        </w:rPr>
        <w:t>Создание информационного сопровождения проекта</w:t>
      </w:r>
      <w:r w:rsidRPr="00B96EB0">
        <w:rPr>
          <w:lang w:eastAsia="en-US"/>
        </w:rPr>
        <w:t xml:space="preserve"> (афиша, презентация, пригласительные билеты и т.д.).</w:t>
      </w:r>
    </w:p>
    <w:p w:rsidR="00202BA0" w:rsidRPr="00B96EB0" w:rsidRDefault="00202BA0" w:rsidP="00B96EB0">
      <w:pPr>
        <w:ind w:firstLine="709"/>
        <w:rPr>
          <w:lang w:eastAsia="en-US"/>
        </w:rPr>
      </w:pPr>
      <w:r w:rsidRPr="00B96EB0">
        <w:rPr>
          <w:b/>
          <w:lang w:eastAsia="en-US"/>
        </w:rPr>
        <w:t>Разучивание и исполнение песенного ансамблевого и хорового материала как части проекта.</w:t>
      </w:r>
      <w:r w:rsidRPr="00B96EB0">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202BA0" w:rsidRPr="00B96EB0" w:rsidRDefault="00202BA0" w:rsidP="00B96EB0">
      <w:pPr>
        <w:ind w:firstLine="709"/>
        <w:rPr>
          <w:lang w:eastAsia="en-US"/>
        </w:rPr>
      </w:pPr>
      <w:r w:rsidRPr="00B96EB0">
        <w:rPr>
          <w:b/>
          <w:lang w:eastAsia="en-US"/>
        </w:rPr>
        <w:t>Широка страна моя родная</w:t>
      </w:r>
    </w:p>
    <w:p w:rsidR="00202BA0" w:rsidRPr="00B96EB0" w:rsidRDefault="00202BA0" w:rsidP="00B96EB0">
      <w:pPr>
        <w:ind w:firstLine="709"/>
        <w:rPr>
          <w:lang w:eastAsia="en-US"/>
        </w:rPr>
      </w:pPr>
      <w:r w:rsidRPr="00B96EB0">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202BA0" w:rsidRPr="00B96EB0" w:rsidRDefault="00202BA0" w:rsidP="00B96EB0">
      <w:pPr>
        <w:ind w:firstLine="709"/>
        <w:rPr>
          <w:lang w:eastAsia="en-US"/>
        </w:rPr>
      </w:pPr>
      <w:r w:rsidRPr="00B96EB0">
        <w:rPr>
          <w:b/>
          <w:lang w:eastAsia="en-US"/>
        </w:rPr>
        <w:t>Исполнение песен</w:t>
      </w:r>
      <w:r w:rsidRPr="00B96EB0">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B96EB0">
        <w:rPr>
          <w:lang w:val="en-US" w:eastAsia="en-US"/>
        </w:rPr>
        <w:t>acapella</w:t>
      </w:r>
      <w:r w:rsidRPr="00B96EB0">
        <w:rPr>
          <w:lang w:eastAsia="en-US"/>
        </w:rPr>
        <w:t>, канонов, включение элементов двухголосия. Разучивание песен по нотам.</w:t>
      </w:r>
    </w:p>
    <w:p w:rsidR="00202BA0" w:rsidRPr="00B96EB0" w:rsidRDefault="00202BA0" w:rsidP="00B96EB0">
      <w:pPr>
        <w:ind w:firstLine="709"/>
        <w:contextualSpacing/>
        <w:rPr>
          <w:b/>
          <w:lang w:eastAsia="en-US"/>
        </w:rPr>
      </w:pPr>
      <w:r w:rsidRPr="00B96EB0">
        <w:rPr>
          <w:b/>
          <w:lang w:eastAsia="en-US"/>
        </w:rPr>
        <w:t>Хоровая планета</w:t>
      </w:r>
    </w:p>
    <w:p w:rsidR="00202BA0" w:rsidRPr="00B96EB0" w:rsidRDefault="00202BA0" w:rsidP="00B96EB0">
      <w:pPr>
        <w:ind w:firstLine="709"/>
        <w:contextualSpacing/>
        <w:rPr>
          <w:lang w:eastAsia="en-US"/>
        </w:rPr>
      </w:pPr>
      <w:r w:rsidRPr="00B96EB0">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suppressAutoHyphens/>
        <w:autoSpaceDN w:val="0"/>
        <w:ind w:firstLine="709"/>
        <w:rPr>
          <w:rFonts w:eastAsia="Calibri"/>
          <w:kern w:val="3"/>
          <w:lang w:eastAsia="zh-CN" w:bidi="hi-IN"/>
        </w:rPr>
      </w:pPr>
      <w:r w:rsidRPr="00B96EB0">
        <w:rPr>
          <w:rFonts w:eastAsia="Calibri"/>
          <w:b/>
          <w:kern w:val="3"/>
          <w:lang w:eastAsia="zh-CN" w:bidi="hi-IN"/>
        </w:rPr>
        <w:t>Слушание произведений</w:t>
      </w:r>
      <w:r w:rsidRPr="00B96EB0">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B96EB0">
        <w:rPr>
          <w:rFonts w:eastAsia="Calibri"/>
          <w:kern w:val="3"/>
          <w:lang w:bidi="hi-IN"/>
        </w:rPr>
        <w:t>усского народного хора им. М.Е. Пятницкого</w:t>
      </w:r>
      <w:r w:rsidRPr="00B96EB0">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202BA0" w:rsidRPr="00B96EB0" w:rsidRDefault="00202BA0" w:rsidP="00B96EB0">
      <w:pPr>
        <w:ind w:firstLine="709"/>
        <w:rPr>
          <w:b/>
          <w:lang w:eastAsia="en-US"/>
        </w:rPr>
      </w:pPr>
      <w:r w:rsidRPr="00B96EB0">
        <w:rPr>
          <w:b/>
          <w:lang w:eastAsia="en-US"/>
        </w:rPr>
        <w:t>Совершенствование хорового исполнения</w:t>
      </w:r>
      <w:r w:rsidRPr="00B96EB0">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202BA0" w:rsidRPr="00B96EB0" w:rsidRDefault="00202BA0" w:rsidP="00B96EB0">
      <w:pPr>
        <w:ind w:firstLine="709"/>
        <w:rPr>
          <w:b/>
          <w:lang w:eastAsia="en-US"/>
        </w:rPr>
      </w:pPr>
      <w:r w:rsidRPr="00B96EB0">
        <w:rPr>
          <w:b/>
          <w:lang w:eastAsia="en-US"/>
        </w:rPr>
        <w:t>Мир оркестра</w:t>
      </w:r>
    </w:p>
    <w:p w:rsidR="00202BA0" w:rsidRPr="00B96EB0" w:rsidRDefault="00202BA0" w:rsidP="00B96EB0">
      <w:pPr>
        <w:ind w:firstLine="709"/>
        <w:contextualSpacing/>
        <w:rPr>
          <w:lang w:eastAsia="en-US"/>
        </w:rPr>
      </w:pPr>
      <w:r w:rsidRPr="00B96EB0">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Слушание фрагментов произведений мировой музыкальной классики</w:t>
      </w:r>
      <w:r w:rsidRPr="00B96EB0">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202BA0" w:rsidRPr="00B96EB0" w:rsidRDefault="00202BA0" w:rsidP="00B96EB0">
      <w:pPr>
        <w:ind w:firstLine="709"/>
        <w:contextualSpacing/>
        <w:rPr>
          <w:lang w:eastAsia="en-US"/>
        </w:rPr>
      </w:pPr>
      <w:r w:rsidRPr="00B96EB0">
        <w:rPr>
          <w:b/>
          <w:lang w:eastAsia="en-US"/>
        </w:rPr>
        <w:t>Музыкальная викторина</w:t>
      </w:r>
      <w:r w:rsidRPr="00B96EB0">
        <w:rPr>
          <w:lang w:eastAsia="en-US"/>
        </w:rPr>
        <w:t xml:space="preserve"> «Угадай инструмент». Викторина-соревнование на определение тембра различных инструментов и оркестровых групп. </w:t>
      </w:r>
    </w:p>
    <w:p w:rsidR="00202BA0" w:rsidRPr="00B96EB0" w:rsidRDefault="00202BA0" w:rsidP="00B96EB0">
      <w:pPr>
        <w:ind w:firstLine="709"/>
        <w:contextualSpacing/>
        <w:rPr>
          <w:lang w:eastAsia="en-US"/>
        </w:rPr>
      </w:pPr>
      <w:r w:rsidRPr="00B96EB0">
        <w:rPr>
          <w:b/>
          <w:lang w:eastAsia="en-US"/>
        </w:rPr>
        <w:t>Исполнение песен</w:t>
      </w:r>
      <w:r w:rsidRPr="00B96EB0">
        <w:rPr>
          <w:lang w:eastAsia="en-US"/>
        </w:rPr>
        <w:t xml:space="preserve"> в сопровождении оркестра элементарного музицирования. Начальные навыки пения под фонограмму.</w:t>
      </w:r>
    </w:p>
    <w:p w:rsidR="00202BA0" w:rsidRPr="00B96EB0" w:rsidRDefault="00202BA0" w:rsidP="00B96EB0">
      <w:pPr>
        <w:ind w:firstLine="709"/>
        <w:rPr>
          <w:b/>
          <w:lang w:eastAsia="en-US"/>
        </w:rPr>
      </w:pPr>
      <w:r w:rsidRPr="00B96EB0">
        <w:rPr>
          <w:b/>
          <w:lang w:eastAsia="en-US"/>
        </w:rPr>
        <w:t>Музыкальная грамота</w:t>
      </w:r>
    </w:p>
    <w:p w:rsidR="00202BA0" w:rsidRPr="00B96EB0" w:rsidRDefault="00202BA0" w:rsidP="00B96EB0">
      <w:pPr>
        <w:ind w:firstLine="709"/>
        <w:rPr>
          <w:lang w:eastAsia="en-US"/>
        </w:rPr>
      </w:pPr>
      <w:r w:rsidRPr="00B96EB0">
        <w:rPr>
          <w:lang w:eastAsia="en-US"/>
        </w:rPr>
        <w:t>Основы музыкальной грамоты. Чтение нот. Пение по нотам с тактированием. Исполнение канонов. Интервалы и трезвучия.</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Музыкально-игровая деятельность</w:t>
      </w:r>
      <w:r w:rsidRPr="00B96EB0">
        <w:rPr>
          <w:lang w:eastAsia="en-US"/>
        </w:rPr>
        <w:t xml:space="preserve">: двигательные, ритмические и мелодические каноны-эстафеты в коллективном музицировании. </w:t>
      </w:r>
    </w:p>
    <w:p w:rsidR="00202BA0" w:rsidRPr="00B96EB0" w:rsidRDefault="00202BA0" w:rsidP="00B96EB0">
      <w:pPr>
        <w:ind w:firstLine="709"/>
        <w:rPr>
          <w:b/>
          <w:lang w:eastAsia="en-US"/>
        </w:rPr>
      </w:pPr>
      <w:r w:rsidRPr="00B96EB0">
        <w:rPr>
          <w:b/>
          <w:lang w:eastAsia="en-US"/>
        </w:rPr>
        <w:t>Формы и жанры в музыке</w:t>
      </w:r>
    </w:p>
    <w:p w:rsidR="00202BA0" w:rsidRPr="00B96EB0" w:rsidRDefault="00202BA0" w:rsidP="00B96EB0">
      <w:pPr>
        <w:ind w:firstLine="709"/>
        <w:rPr>
          <w:lang w:eastAsia="en-US"/>
        </w:rPr>
      </w:pPr>
      <w:r w:rsidRPr="00B96EB0">
        <w:rPr>
          <w:lang w:eastAsia="en-US"/>
        </w:rPr>
        <w:t>Простые двухчастная и трехчастная формы, вариации на новом музыкальном материале. Форма рондо.</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202BA0" w:rsidRPr="00B96EB0" w:rsidRDefault="00202BA0" w:rsidP="00B96EB0">
      <w:pPr>
        <w:ind w:firstLine="709"/>
        <w:contextualSpacing/>
        <w:rPr>
          <w:lang w:eastAsia="en-US"/>
        </w:rPr>
      </w:pPr>
      <w:r w:rsidRPr="00B96EB0">
        <w:rPr>
          <w:b/>
          <w:lang w:eastAsia="en-US"/>
        </w:rPr>
        <w:t>Музыкально-игровая деятельность</w:t>
      </w:r>
      <w:r w:rsidRPr="00B96EB0">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202BA0" w:rsidRPr="00B96EB0" w:rsidRDefault="00202BA0" w:rsidP="00B96EB0">
      <w:pPr>
        <w:ind w:firstLine="709"/>
        <w:contextualSpacing/>
        <w:rPr>
          <w:lang w:eastAsia="en-US"/>
        </w:rPr>
      </w:pPr>
      <w:r w:rsidRPr="00B96EB0">
        <w:rPr>
          <w:b/>
          <w:lang w:eastAsia="en-US"/>
        </w:rPr>
        <w:t>Исполнение хоровых произведений</w:t>
      </w:r>
      <w:r w:rsidRPr="00B96EB0">
        <w:rPr>
          <w:lang w:eastAsia="en-US"/>
        </w:rPr>
        <w:t xml:space="preserve"> в форме рондо. Инструментальный аккомпанемент с применением ритмического остинато, интервалов и трезвучий.</w:t>
      </w:r>
    </w:p>
    <w:p w:rsidR="00202BA0" w:rsidRPr="00B96EB0" w:rsidRDefault="00202BA0" w:rsidP="00B96EB0">
      <w:pPr>
        <w:ind w:firstLine="709"/>
        <w:rPr>
          <w:b/>
          <w:lang w:eastAsia="en-US"/>
        </w:rPr>
      </w:pPr>
      <w:r w:rsidRPr="00B96EB0">
        <w:rPr>
          <w:b/>
          <w:lang w:eastAsia="en-US"/>
        </w:rPr>
        <w:t>Я – артист</w:t>
      </w:r>
    </w:p>
    <w:p w:rsidR="00202BA0" w:rsidRPr="00B96EB0" w:rsidRDefault="00202BA0" w:rsidP="00B96EB0">
      <w:pPr>
        <w:ind w:firstLine="709"/>
        <w:rPr>
          <w:lang w:eastAsia="en-US"/>
        </w:rPr>
      </w:pPr>
      <w:r w:rsidRPr="00B96EB0">
        <w:rPr>
          <w:lang w:eastAsia="en-US"/>
        </w:rPr>
        <w:t xml:space="preserve">Сольное и ансамблевое музицирование (вокальное). Творческое соревнование. </w:t>
      </w:r>
    </w:p>
    <w:p w:rsidR="00202BA0" w:rsidRPr="00B96EB0" w:rsidRDefault="00202BA0" w:rsidP="00B96EB0">
      <w:pPr>
        <w:ind w:firstLine="709"/>
        <w:rPr>
          <w:lang w:eastAsia="en-US"/>
        </w:rPr>
      </w:pPr>
      <w:r w:rsidRPr="00B96EB0">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Исполнение пройденных хоровых и инструментальных произведений</w:t>
      </w:r>
      <w:r w:rsidRPr="00B96EB0">
        <w:rPr>
          <w:lang w:eastAsia="en-US"/>
        </w:rPr>
        <w:t xml:space="preserve"> в школьных мероприятиях, посвященных праздникам, торжественным событиям. </w:t>
      </w:r>
    </w:p>
    <w:p w:rsidR="00202BA0" w:rsidRPr="00B96EB0" w:rsidRDefault="00202BA0" w:rsidP="00B96EB0">
      <w:pPr>
        <w:ind w:firstLine="709"/>
        <w:rPr>
          <w:lang w:eastAsia="en-US"/>
        </w:rPr>
      </w:pPr>
      <w:r w:rsidRPr="00B96EB0">
        <w:rPr>
          <w:b/>
          <w:lang w:eastAsia="en-US"/>
        </w:rPr>
        <w:t>Подготовка концертных программ</w:t>
      </w:r>
      <w:r w:rsidRPr="00B96EB0">
        <w:rPr>
          <w:lang w:eastAsia="en-US"/>
        </w:rPr>
        <w:t xml:space="preserve">, включающих произведения для хорового музицирования, в том числе музыку народов России. </w:t>
      </w:r>
    </w:p>
    <w:p w:rsidR="00202BA0" w:rsidRPr="00B96EB0" w:rsidRDefault="00202BA0" w:rsidP="00B96EB0">
      <w:pPr>
        <w:ind w:firstLine="709"/>
        <w:rPr>
          <w:i/>
          <w:lang w:eastAsia="en-US"/>
        </w:rPr>
      </w:pPr>
      <w:r w:rsidRPr="00B96EB0">
        <w:rPr>
          <w:i/>
          <w:lang w:eastAsia="en-US"/>
        </w:rPr>
        <w:t>Участие в школьных, региональных и всероссийских музыкально-исполнительских фестивалях, конкурсах и т.д.</w:t>
      </w:r>
    </w:p>
    <w:p w:rsidR="00202BA0" w:rsidRPr="00B96EB0" w:rsidRDefault="00202BA0" w:rsidP="00B96EB0">
      <w:pPr>
        <w:ind w:firstLine="709"/>
        <w:rPr>
          <w:lang w:eastAsia="en-US"/>
        </w:rPr>
      </w:pPr>
      <w:r w:rsidRPr="00B96EB0">
        <w:rPr>
          <w:b/>
          <w:lang w:eastAsia="en-US"/>
        </w:rPr>
        <w:t>Командные состязания</w:t>
      </w:r>
      <w:r w:rsidRPr="00B96EB0">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202BA0" w:rsidRPr="00B96EB0" w:rsidRDefault="00202BA0" w:rsidP="00B96EB0">
      <w:pPr>
        <w:ind w:firstLine="709"/>
        <w:rPr>
          <w:b/>
          <w:lang w:eastAsia="en-US"/>
        </w:rPr>
      </w:pPr>
      <w:r w:rsidRPr="00B96EB0">
        <w:rPr>
          <w:b/>
          <w:lang w:eastAsia="en-US"/>
        </w:rPr>
        <w:t>Музыкально-театрализованное представление</w:t>
      </w:r>
    </w:p>
    <w:p w:rsidR="00202BA0" w:rsidRPr="00B96EB0" w:rsidRDefault="00202BA0" w:rsidP="00B96EB0">
      <w:pPr>
        <w:ind w:firstLine="709"/>
        <w:rPr>
          <w:lang w:eastAsia="en-US"/>
        </w:rPr>
      </w:pPr>
      <w:r w:rsidRPr="00B96EB0">
        <w:rPr>
          <w:lang w:eastAsia="en-US"/>
        </w:rPr>
        <w:t>Музыкально-театрализованное представление как результат освоения программы в третьем классе.</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1F089B">
        <w:rPr>
          <w:lang w:eastAsia="en-US"/>
        </w:rPr>
        <w:t xml:space="preserve"> </w:t>
      </w:r>
      <w:r w:rsidRPr="00B96EB0">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02BA0" w:rsidRPr="00B96EB0" w:rsidRDefault="00202BA0" w:rsidP="00B96EB0">
      <w:pPr>
        <w:ind w:firstLine="709"/>
        <w:rPr>
          <w:b/>
          <w:lang w:eastAsia="en-US"/>
        </w:rPr>
      </w:pPr>
      <w:r w:rsidRPr="00B96EB0">
        <w:rPr>
          <w:b/>
          <w:lang w:eastAsia="en-US"/>
        </w:rPr>
        <w:t>4 класс</w:t>
      </w:r>
    </w:p>
    <w:p w:rsidR="00202BA0" w:rsidRPr="00B96EB0" w:rsidRDefault="00202BA0" w:rsidP="00B96EB0">
      <w:pPr>
        <w:ind w:firstLine="709"/>
        <w:rPr>
          <w:b/>
          <w:lang w:eastAsia="en-US"/>
        </w:rPr>
      </w:pPr>
      <w:r w:rsidRPr="00B96EB0">
        <w:rPr>
          <w:b/>
          <w:lang w:eastAsia="en-US"/>
        </w:rPr>
        <w:t xml:space="preserve">Песни народов мира </w:t>
      </w:r>
    </w:p>
    <w:p w:rsidR="00202BA0" w:rsidRPr="00B96EB0" w:rsidRDefault="00202BA0" w:rsidP="00B96EB0">
      <w:pPr>
        <w:ind w:firstLine="709"/>
        <w:rPr>
          <w:lang w:eastAsia="en-US"/>
        </w:rPr>
      </w:pPr>
      <w:r w:rsidRPr="00B96EB0">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Слушание песен народов мира</w:t>
      </w:r>
      <w:r w:rsidRPr="00B96EB0">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202BA0" w:rsidRPr="00B96EB0" w:rsidRDefault="00202BA0" w:rsidP="00B96EB0">
      <w:pPr>
        <w:ind w:firstLine="709"/>
        <w:contextualSpacing/>
        <w:rPr>
          <w:lang w:eastAsia="en-US"/>
        </w:rPr>
      </w:pPr>
      <w:r w:rsidRPr="00B96EB0">
        <w:rPr>
          <w:b/>
          <w:lang w:eastAsia="en-US"/>
        </w:rPr>
        <w:t>Исполнение песен</w:t>
      </w:r>
      <w:r w:rsidRPr="00B96EB0">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Чтение нот</w:t>
      </w:r>
      <w:r w:rsidRPr="00B96EB0">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202BA0" w:rsidRPr="00B96EB0" w:rsidRDefault="00202BA0" w:rsidP="00B96EB0">
      <w:pPr>
        <w:ind w:firstLine="709"/>
        <w:rPr>
          <w:lang w:eastAsia="en-US"/>
        </w:rPr>
      </w:pPr>
      <w:r w:rsidRPr="00B96EB0">
        <w:rPr>
          <w:b/>
          <w:lang w:eastAsia="en-US"/>
        </w:rPr>
        <w:t>Подбор по слуху</w:t>
      </w:r>
      <w:r w:rsidRPr="00B96EB0">
        <w:rPr>
          <w:lang w:eastAsia="en-US"/>
        </w:rPr>
        <w:t xml:space="preserve"> с помощью учителя пройденных песен.</w:t>
      </w:r>
    </w:p>
    <w:p w:rsidR="00202BA0" w:rsidRPr="00B96EB0" w:rsidRDefault="00202BA0" w:rsidP="00B96EB0">
      <w:pPr>
        <w:ind w:firstLine="709"/>
        <w:rPr>
          <w:lang w:eastAsia="en-US"/>
        </w:rPr>
      </w:pPr>
      <w:r w:rsidRPr="00B96EB0">
        <w:rPr>
          <w:b/>
          <w:lang w:eastAsia="en-US"/>
        </w:rPr>
        <w:t>Инструментальная и вокальная импровизация</w:t>
      </w:r>
      <w:r w:rsidRPr="00B96EB0">
        <w:rPr>
          <w:lang w:eastAsia="en-US"/>
        </w:rPr>
        <w:t xml:space="preserve"> с использованием простых интервалов, мажорного и минорного трезвучий.</w:t>
      </w:r>
    </w:p>
    <w:p w:rsidR="00202BA0" w:rsidRPr="00B96EB0" w:rsidRDefault="00202BA0" w:rsidP="00B96EB0">
      <w:pPr>
        <w:ind w:firstLine="709"/>
        <w:rPr>
          <w:b/>
          <w:lang w:eastAsia="en-US"/>
        </w:rPr>
      </w:pPr>
      <w:r w:rsidRPr="00B96EB0">
        <w:rPr>
          <w:b/>
          <w:lang w:eastAsia="en-US"/>
        </w:rPr>
        <w:t>Оркестровая музыка</w:t>
      </w:r>
    </w:p>
    <w:p w:rsidR="00202BA0" w:rsidRPr="00B96EB0" w:rsidRDefault="00202BA0" w:rsidP="00B96EB0">
      <w:pPr>
        <w:ind w:firstLine="709"/>
        <w:rPr>
          <w:lang w:eastAsia="en-US"/>
        </w:rPr>
      </w:pPr>
      <w:r w:rsidRPr="00B96EB0">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Слушание произведений для симфонического, камерного, духового, народного оркестров</w:t>
      </w:r>
      <w:r w:rsidRPr="00B96EB0">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202BA0" w:rsidRPr="00B96EB0" w:rsidRDefault="00202BA0" w:rsidP="00B96EB0">
      <w:pPr>
        <w:ind w:firstLine="709"/>
        <w:contextualSpacing/>
        <w:rPr>
          <w:b/>
          <w:lang w:eastAsia="en-US"/>
        </w:rPr>
      </w:pPr>
      <w:r w:rsidRPr="00B96EB0">
        <w:rPr>
          <w:b/>
          <w:lang w:eastAsia="en-US"/>
        </w:rPr>
        <w:t>Музыкально-сценические жанры</w:t>
      </w:r>
    </w:p>
    <w:p w:rsidR="00202BA0" w:rsidRPr="00B96EB0" w:rsidRDefault="00202BA0" w:rsidP="00B96EB0">
      <w:pPr>
        <w:ind w:firstLine="709"/>
        <w:rPr>
          <w:lang w:eastAsia="en-US"/>
        </w:rPr>
      </w:pPr>
      <w:r w:rsidRPr="00B96EB0">
        <w:rPr>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Слушание и просмотр фрагментов из классических опер, балетов и мюзиклов</w:t>
      </w:r>
      <w:r w:rsidRPr="00B96EB0">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202BA0" w:rsidRPr="00B96EB0" w:rsidRDefault="00202BA0" w:rsidP="00B96EB0">
      <w:pPr>
        <w:ind w:firstLine="709"/>
        <w:rPr>
          <w:lang w:eastAsia="en-US"/>
        </w:rPr>
      </w:pPr>
      <w:r w:rsidRPr="00B96EB0">
        <w:rPr>
          <w:b/>
          <w:lang w:eastAsia="en-US"/>
        </w:rPr>
        <w:t>Драматизация отдельных фрагментов музыкально-сценических произведений.</w:t>
      </w:r>
      <w:r w:rsidRPr="00B96EB0">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202BA0" w:rsidRPr="00B96EB0" w:rsidRDefault="00202BA0" w:rsidP="00B96EB0">
      <w:pPr>
        <w:ind w:firstLine="709"/>
        <w:rPr>
          <w:b/>
          <w:lang w:eastAsia="en-US"/>
        </w:rPr>
      </w:pPr>
      <w:r w:rsidRPr="00B96EB0">
        <w:rPr>
          <w:b/>
          <w:lang w:eastAsia="en-US"/>
        </w:rPr>
        <w:t>Музыка кино</w:t>
      </w:r>
    </w:p>
    <w:p w:rsidR="00202BA0" w:rsidRPr="00B96EB0" w:rsidRDefault="00202BA0" w:rsidP="00B96EB0">
      <w:pPr>
        <w:ind w:firstLine="709"/>
        <w:rPr>
          <w:lang w:eastAsia="en-US"/>
        </w:rPr>
      </w:pPr>
      <w:r w:rsidRPr="00B96EB0">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Просмотр фрагментов детских кинофильмов и мультфильмов</w:t>
      </w:r>
      <w:r w:rsidRPr="00B96EB0">
        <w:rPr>
          <w:lang w:eastAsia="en-US"/>
        </w:rPr>
        <w:t xml:space="preserve">. Анализ функций и эмоционально-образного содержания музыкального сопровождения: </w:t>
      </w:r>
    </w:p>
    <w:p w:rsidR="00202BA0" w:rsidRPr="00B96EB0" w:rsidRDefault="00202BA0" w:rsidP="002219BA">
      <w:pPr>
        <w:numPr>
          <w:ilvl w:val="0"/>
          <w:numId w:val="33"/>
        </w:numPr>
        <w:ind w:left="0" w:firstLine="709"/>
        <w:rPr>
          <w:lang w:eastAsia="en-US"/>
        </w:rPr>
      </w:pPr>
      <w:r w:rsidRPr="00B96EB0">
        <w:rPr>
          <w:lang w:eastAsia="en-US"/>
        </w:rPr>
        <w:t xml:space="preserve">характеристика действующих лиц (лейтмотивы), времени и среды действия; </w:t>
      </w:r>
    </w:p>
    <w:p w:rsidR="00202BA0" w:rsidRPr="00B96EB0" w:rsidRDefault="00202BA0" w:rsidP="002219BA">
      <w:pPr>
        <w:numPr>
          <w:ilvl w:val="0"/>
          <w:numId w:val="33"/>
        </w:numPr>
        <w:ind w:left="0" w:firstLine="709"/>
        <w:rPr>
          <w:lang w:eastAsia="en-US"/>
        </w:rPr>
      </w:pPr>
      <w:r w:rsidRPr="00B96EB0">
        <w:rPr>
          <w:lang w:eastAsia="en-US"/>
        </w:rPr>
        <w:t>создание эмоционального фона;</w:t>
      </w:r>
    </w:p>
    <w:p w:rsidR="00202BA0" w:rsidRPr="00B96EB0" w:rsidRDefault="00202BA0" w:rsidP="002219BA">
      <w:pPr>
        <w:numPr>
          <w:ilvl w:val="0"/>
          <w:numId w:val="33"/>
        </w:numPr>
        <w:ind w:left="0" w:firstLine="709"/>
        <w:rPr>
          <w:lang w:eastAsia="en-US"/>
        </w:rPr>
      </w:pPr>
      <w:r w:rsidRPr="00B96EB0">
        <w:rPr>
          <w:lang w:eastAsia="en-US"/>
        </w:rPr>
        <w:t xml:space="preserve">выражение общего смыслового контекста фильма. </w:t>
      </w:r>
    </w:p>
    <w:p w:rsidR="00202BA0" w:rsidRPr="00B96EB0" w:rsidRDefault="00202BA0" w:rsidP="00B96EB0">
      <w:pPr>
        <w:ind w:firstLine="709"/>
        <w:contextualSpacing/>
        <w:rPr>
          <w:lang w:eastAsia="en-US"/>
        </w:rPr>
      </w:pPr>
      <w:r w:rsidRPr="00B96EB0">
        <w:rPr>
          <w:lang w:eastAsia="en-US"/>
        </w:rPr>
        <w:t xml:space="preserve">Примеры: фильмы-сказки «Морозко» (режиссер А. Роу, композитор </w:t>
      </w:r>
      <w:r w:rsidRPr="00B96EB0">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202BA0" w:rsidRPr="00B96EB0" w:rsidRDefault="00202BA0" w:rsidP="00B96EB0">
      <w:pPr>
        <w:ind w:firstLine="709"/>
        <w:rPr>
          <w:lang w:eastAsia="en-US"/>
        </w:rPr>
      </w:pPr>
      <w:r w:rsidRPr="00B96EB0">
        <w:rPr>
          <w:b/>
          <w:lang w:eastAsia="en-US"/>
        </w:rPr>
        <w:t>Исполнение песен</w:t>
      </w:r>
      <w:r w:rsidRPr="00B96EB0">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202BA0" w:rsidRPr="00B96EB0" w:rsidRDefault="00202BA0" w:rsidP="00B96EB0">
      <w:pPr>
        <w:ind w:firstLine="709"/>
        <w:rPr>
          <w:b/>
          <w:lang w:eastAsia="en-US"/>
        </w:rPr>
      </w:pPr>
      <w:r w:rsidRPr="00B96EB0">
        <w:rPr>
          <w:b/>
          <w:lang w:eastAsia="en-US"/>
        </w:rPr>
        <w:t>Учимся, играя</w:t>
      </w:r>
    </w:p>
    <w:p w:rsidR="00202BA0" w:rsidRPr="00B96EB0" w:rsidRDefault="00202BA0" w:rsidP="00B96EB0">
      <w:pPr>
        <w:ind w:firstLine="709"/>
        <w:rPr>
          <w:lang w:eastAsia="en-US"/>
        </w:rPr>
      </w:pPr>
      <w:r w:rsidRPr="00B96EB0">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Музыкально-игровая деятельность</w:t>
      </w:r>
      <w:r w:rsidRPr="00B96EB0">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202BA0" w:rsidRPr="00B96EB0" w:rsidRDefault="00202BA0" w:rsidP="00B96EB0">
      <w:pPr>
        <w:ind w:firstLine="709"/>
        <w:rPr>
          <w:b/>
          <w:lang w:eastAsia="en-US"/>
        </w:rPr>
      </w:pPr>
      <w:r w:rsidRPr="00B96EB0">
        <w:rPr>
          <w:b/>
          <w:lang w:eastAsia="en-US"/>
        </w:rPr>
        <w:t>Я – артист</w:t>
      </w:r>
    </w:p>
    <w:p w:rsidR="00202BA0" w:rsidRPr="00B96EB0" w:rsidRDefault="00202BA0" w:rsidP="00B96EB0">
      <w:pPr>
        <w:ind w:firstLine="709"/>
        <w:rPr>
          <w:lang w:eastAsia="en-US"/>
        </w:rPr>
      </w:pPr>
      <w:r w:rsidRPr="00B96EB0">
        <w:rPr>
          <w:lang w:eastAsia="en-US"/>
        </w:rPr>
        <w:t xml:space="preserve">Сольное и ансамблевое музицирование (вокальное). Творческое соревнование. </w:t>
      </w:r>
    </w:p>
    <w:p w:rsidR="00202BA0" w:rsidRPr="00B96EB0" w:rsidRDefault="00202BA0" w:rsidP="00B96EB0">
      <w:pPr>
        <w:ind w:firstLine="709"/>
        <w:rPr>
          <w:lang w:eastAsia="en-US"/>
        </w:rPr>
      </w:pPr>
      <w:r w:rsidRPr="00B96EB0">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Исполнение пройденных хоровых и инструментальных произведений</w:t>
      </w:r>
      <w:r w:rsidRPr="00B96EB0">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202BA0" w:rsidRPr="00B96EB0" w:rsidRDefault="00202BA0" w:rsidP="00B96EB0">
      <w:pPr>
        <w:ind w:firstLine="709"/>
        <w:rPr>
          <w:lang w:eastAsia="en-US"/>
        </w:rPr>
      </w:pPr>
      <w:r w:rsidRPr="00B96EB0">
        <w:rPr>
          <w:b/>
          <w:lang w:eastAsia="en-US"/>
        </w:rPr>
        <w:t>Подготовка концертных программ</w:t>
      </w:r>
      <w:r w:rsidRPr="00B96EB0">
        <w:rPr>
          <w:lang w:eastAsia="en-US"/>
        </w:rPr>
        <w:t xml:space="preserve">, включающих произведения для хорового музицирования и отражающих полноту тематики освоенного учебного предмета. </w:t>
      </w:r>
    </w:p>
    <w:p w:rsidR="00202BA0" w:rsidRPr="00B96EB0" w:rsidRDefault="00202BA0" w:rsidP="00B96EB0">
      <w:pPr>
        <w:ind w:firstLine="709"/>
        <w:rPr>
          <w:i/>
          <w:lang w:eastAsia="en-US"/>
        </w:rPr>
      </w:pPr>
      <w:r w:rsidRPr="00B96EB0">
        <w:rPr>
          <w:i/>
          <w:lang w:eastAsia="en-US"/>
        </w:rPr>
        <w:t>Участие в школьных, региональных и всероссийских музыкально-исполнительских фестивалях, конкурсах и т.д.</w:t>
      </w:r>
    </w:p>
    <w:p w:rsidR="00202BA0" w:rsidRPr="00B96EB0" w:rsidRDefault="00202BA0" w:rsidP="00B96EB0">
      <w:pPr>
        <w:ind w:firstLine="709"/>
        <w:rPr>
          <w:lang w:eastAsia="en-US"/>
        </w:rPr>
      </w:pPr>
      <w:r w:rsidRPr="00B96EB0">
        <w:rPr>
          <w:b/>
          <w:lang w:eastAsia="en-US"/>
        </w:rPr>
        <w:t>Командные состязания</w:t>
      </w:r>
      <w:r w:rsidRPr="00B96EB0">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202BA0" w:rsidRPr="00B96EB0" w:rsidRDefault="00202BA0" w:rsidP="00B96EB0">
      <w:pPr>
        <w:ind w:firstLine="709"/>
        <w:contextualSpacing/>
        <w:rPr>
          <w:lang w:eastAsia="en-US"/>
        </w:rPr>
      </w:pPr>
      <w:r w:rsidRPr="00B96EB0">
        <w:rPr>
          <w:b/>
          <w:lang w:eastAsia="en-US"/>
        </w:rPr>
        <w:t>Соревнование классов</w:t>
      </w:r>
      <w:r w:rsidRPr="00B96EB0">
        <w:rPr>
          <w:lang w:eastAsia="en-US"/>
        </w:rPr>
        <w:t>: лучшее исполнение произведений хорового, музыкально-театрального репертуара, пройденных за весь период обучения.</w:t>
      </w:r>
    </w:p>
    <w:p w:rsidR="00202BA0" w:rsidRPr="00B96EB0" w:rsidRDefault="00202BA0" w:rsidP="00B96EB0">
      <w:pPr>
        <w:ind w:firstLine="709"/>
        <w:rPr>
          <w:b/>
          <w:lang w:eastAsia="en-US"/>
        </w:rPr>
      </w:pPr>
      <w:r w:rsidRPr="00B96EB0">
        <w:rPr>
          <w:b/>
          <w:lang w:eastAsia="en-US"/>
        </w:rPr>
        <w:t>Музыкально-театрализованное представление</w:t>
      </w:r>
    </w:p>
    <w:p w:rsidR="00202BA0" w:rsidRPr="00B96EB0" w:rsidRDefault="00202BA0" w:rsidP="00B96EB0">
      <w:pPr>
        <w:ind w:firstLine="709"/>
        <w:rPr>
          <w:lang w:eastAsia="en-US"/>
        </w:rPr>
      </w:pPr>
      <w:r w:rsidRPr="00B96EB0">
        <w:rPr>
          <w:lang w:eastAsia="en-US"/>
        </w:rPr>
        <w:t>Музыкально-театрализованное представление как итоговый результат освоения программы.</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02BA0" w:rsidRPr="00B96EB0" w:rsidRDefault="00202BA0" w:rsidP="00B96EB0">
      <w:pPr>
        <w:ind w:firstLine="709"/>
        <w:rPr>
          <w:lang w:eastAsia="en-US"/>
        </w:rPr>
      </w:pPr>
    </w:p>
    <w:p w:rsidR="00202BA0" w:rsidRPr="00B96EB0" w:rsidRDefault="00202BA0" w:rsidP="00B96EB0">
      <w:pPr>
        <w:pStyle w:val="a8"/>
        <w:numPr>
          <w:ilvl w:val="3"/>
          <w:numId w:val="1"/>
        </w:numPr>
        <w:spacing w:line="240" w:lineRule="auto"/>
        <w:ind w:left="0" w:firstLine="0"/>
        <w:jc w:val="both"/>
        <w:rPr>
          <w:sz w:val="24"/>
        </w:rPr>
      </w:pPr>
      <w:bookmarkStart w:id="147" w:name="_Toc288394093"/>
      <w:bookmarkStart w:id="148" w:name="_Toc288410560"/>
      <w:bookmarkStart w:id="149" w:name="_Toc288410689"/>
      <w:bookmarkStart w:id="150" w:name="_Toc418108331"/>
      <w:r w:rsidRPr="00B96EB0">
        <w:rPr>
          <w:sz w:val="24"/>
        </w:rPr>
        <w:t>Технология</w:t>
      </w:r>
      <w:bookmarkEnd w:id="147"/>
      <w:bookmarkEnd w:id="148"/>
      <w:bookmarkEnd w:id="149"/>
      <w:bookmarkEnd w:id="150"/>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96EB0">
        <w:rPr>
          <w:rStyle w:val="Zag11"/>
          <w:rFonts w:eastAsia="@Arial Unicode MS"/>
          <w:i/>
          <w:iCs/>
        </w:rPr>
        <w:t>архитектура</w:t>
      </w:r>
      <w:r w:rsidRPr="00B96EB0">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96EB0">
        <w:rPr>
          <w:rStyle w:val="Zag11"/>
          <w:rFonts w:eastAsia="@Arial Unicode MS"/>
          <w:i/>
          <w:iCs/>
        </w:rPr>
        <w:t>традиции и творчество мастера в создании предметной среды (общее представление)</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96EB0">
        <w:rPr>
          <w:rStyle w:val="Zag11"/>
          <w:rFonts w:eastAsia="@Arial Unicode MS"/>
          <w:i/>
          <w:iCs/>
        </w:rPr>
        <w:t>распределение рабочего времени</w:t>
      </w:r>
      <w:r w:rsidRPr="00B96EB0">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B96EB0">
        <w:rPr>
          <w:rFonts w:ascii="Times New Roman" w:hAnsi="Times New Roman"/>
          <w:color w:val="auto"/>
          <w:sz w:val="24"/>
          <w:szCs w:val="24"/>
        </w:rPr>
        <w:t>.</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Технология ручной обработки материалов</w:t>
      </w:r>
      <w:r w:rsidRPr="00B96EB0">
        <w:rPr>
          <w:rStyle w:val="14"/>
          <w:color w:val="auto"/>
          <w:spacing w:val="2"/>
          <w:sz w:val="24"/>
          <w:szCs w:val="24"/>
        </w:rPr>
        <w:footnoteReference w:id="4"/>
      </w:r>
      <w:r w:rsidRPr="00B96EB0">
        <w:rPr>
          <w:rFonts w:ascii="Times New Roman" w:hAnsi="Times New Roman"/>
          <w:b/>
          <w:bCs/>
          <w:color w:val="auto"/>
          <w:sz w:val="24"/>
          <w:szCs w:val="24"/>
        </w:rPr>
        <w:t>. Элементы графической грамоты</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96EB0">
        <w:rPr>
          <w:rStyle w:val="Zag11"/>
          <w:rFonts w:eastAsia="@Arial Unicode MS"/>
          <w:i/>
          <w:iCs/>
        </w:rPr>
        <w:t>Многообразие материалов и их практическое применение в жизни</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Подготовка материалов к работе. Экономное расходование материалов. </w:t>
      </w:r>
      <w:r w:rsidRPr="00B96EB0">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i/>
          <w:iCs/>
        </w:rPr>
      </w:pPr>
      <w:r w:rsidRPr="00B96EB0">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96EB0">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02BA0" w:rsidRPr="00B96EB0" w:rsidRDefault="00202BA0" w:rsidP="00B96EB0">
      <w:pPr>
        <w:tabs>
          <w:tab w:val="left" w:leader="dot" w:pos="624"/>
        </w:tabs>
        <w:ind w:firstLine="709"/>
        <w:rPr>
          <w:rFonts w:eastAsia="@Arial Unicode MS"/>
          <w:b/>
          <w:bCs/>
          <w:color w:val="000000"/>
        </w:rPr>
      </w:pPr>
      <w:r w:rsidRPr="00B96EB0">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B96EB0">
        <w:rPr>
          <w:rStyle w:val="Zag11"/>
          <w:rFonts w:eastAsia="@Arial Unicode MS"/>
          <w:i/>
          <w:iCs/>
        </w:rPr>
        <w:t>разрыва</w:t>
      </w:r>
      <w:r w:rsidRPr="00B96EB0">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Конструирование и моделирование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96EB0">
        <w:rPr>
          <w:rStyle w:val="Zag11"/>
          <w:rFonts w:eastAsia="@Arial Unicode MS"/>
          <w:i/>
          <w:iCs/>
        </w:rPr>
        <w:t>различные виды конструкций и способы их сборки</w:t>
      </w:r>
      <w:r w:rsidRPr="00B96EB0">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B96EB0">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B96EB0">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Практика работы на компьютере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Информация, ее отбор, анализ и систематизация. Способы получения, хранения, переработки информации.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96EB0">
        <w:rPr>
          <w:rStyle w:val="Zag11"/>
          <w:rFonts w:eastAsia="@Arial Unicode MS"/>
          <w:i/>
          <w:iCs/>
        </w:rPr>
        <w:t>общее представление о правилах клавиатурного письма</w:t>
      </w:r>
      <w:r w:rsidRPr="00B96EB0">
        <w:rPr>
          <w:rStyle w:val="Zag11"/>
          <w:rFonts w:eastAsia="@Arial Unicode MS"/>
        </w:rPr>
        <w:t xml:space="preserve">, пользование мышью, использование простейших средств текстового редактора. </w:t>
      </w:r>
      <w:r w:rsidRPr="00B96EB0">
        <w:rPr>
          <w:rStyle w:val="Zag11"/>
          <w:rFonts w:eastAsia="@Arial Unicode MS"/>
          <w:i/>
          <w:iCs/>
        </w:rPr>
        <w:t>Простейшие приемы поиска информации: по ключевым словам, каталогам</w:t>
      </w:r>
      <w:r w:rsidRPr="00B96EB0">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B96EB0">
        <w:rPr>
          <w:rFonts w:ascii="Times New Roman" w:hAnsi="Times New Roman"/>
          <w:iCs/>
          <w:color w:val="auto"/>
          <w:sz w:val="24"/>
          <w:szCs w:val="24"/>
        </w:rPr>
        <w:t>.</w:t>
      </w:r>
    </w:p>
    <w:p w:rsidR="00202BA0" w:rsidRPr="00B96EB0" w:rsidRDefault="00202BA0" w:rsidP="00B96EB0">
      <w:pPr>
        <w:pStyle w:val="a8"/>
        <w:numPr>
          <w:ilvl w:val="3"/>
          <w:numId w:val="1"/>
        </w:numPr>
        <w:spacing w:line="240" w:lineRule="auto"/>
        <w:ind w:left="0" w:firstLine="0"/>
        <w:jc w:val="both"/>
        <w:rPr>
          <w:sz w:val="24"/>
        </w:rPr>
      </w:pPr>
      <w:bookmarkStart w:id="151" w:name="_Toc288394094"/>
      <w:bookmarkStart w:id="152" w:name="_Toc288410561"/>
      <w:bookmarkStart w:id="153" w:name="_Toc288410690"/>
      <w:bookmarkStart w:id="154" w:name="_Toc418108332"/>
      <w:r w:rsidRPr="00B96EB0">
        <w:rPr>
          <w:sz w:val="24"/>
        </w:rPr>
        <w:t>Физическая культура</w:t>
      </w:r>
      <w:bookmarkEnd w:id="151"/>
      <w:bookmarkEnd w:id="152"/>
      <w:bookmarkEnd w:id="153"/>
      <w:bookmarkEnd w:id="154"/>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Знания о физической культуре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 xml:space="preserve">Физическая культура. </w:t>
      </w:r>
      <w:r w:rsidRPr="00B96EB0">
        <w:rPr>
          <w:rFonts w:ascii="Times New Roman" w:hAnsi="Times New Roman"/>
          <w:color w:val="auto"/>
          <w:sz w:val="24"/>
          <w:szCs w:val="24"/>
        </w:rPr>
        <w:t xml:space="preserve">Физическая культура как система </w:t>
      </w:r>
      <w:r w:rsidRPr="00B96EB0">
        <w:rPr>
          <w:rFonts w:ascii="Times New Roman" w:hAnsi="Times New Roman"/>
          <w:color w:val="auto"/>
          <w:spacing w:val="2"/>
          <w:sz w:val="24"/>
          <w:szCs w:val="24"/>
        </w:rPr>
        <w:t xml:space="preserve">разнообразных форм занятий физическими упражнениями </w:t>
      </w:r>
      <w:r w:rsidRPr="00B96EB0">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pacing w:val="2"/>
          <w:sz w:val="24"/>
          <w:szCs w:val="24"/>
        </w:rPr>
        <w:t xml:space="preserve">Правила предупреждения травматизма во время занятий </w:t>
      </w:r>
      <w:r w:rsidRPr="00B96EB0">
        <w:rPr>
          <w:rFonts w:ascii="Times New Roman" w:hAnsi="Times New Roman"/>
          <w:color w:val="auto"/>
          <w:sz w:val="24"/>
          <w:szCs w:val="24"/>
        </w:rPr>
        <w:t>физическими упражнениями: организация мест занятий, подбор одежды, обуви и инвентаря.</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Из истории физической культуры. </w:t>
      </w:r>
      <w:r w:rsidRPr="00B96EB0">
        <w:rPr>
          <w:rFonts w:ascii="Times New Roman" w:hAnsi="Times New Roman"/>
          <w:color w:val="auto"/>
          <w:spacing w:val="2"/>
          <w:sz w:val="24"/>
          <w:szCs w:val="24"/>
        </w:rPr>
        <w:t xml:space="preserve">История развития </w:t>
      </w:r>
      <w:r w:rsidRPr="00B96EB0">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02BA0" w:rsidRPr="00B96EB0" w:rsidRDefault="00202BA0"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b/>
          <w:bCs/>
          <w:color w:val="auto"/>
          <w:spacing w:val="-4"/>
          <w:sz w:val="24"/>
          <w:szCs w:val="24"/>
        </w:rPr>
        <w:t xml:space="preserve">Физические упражнения. </w:t>
      </w:r>
      <w:r w:rsidRPr="00B96EB0">
        <w:rPr>
          <w:rFonts w:ascii="Times New Roman" w:hAnsi="Times New Roman"/>
          <w:color w:val="auto"/>
          <w:spacing w:val="-4"/>
          <w:sz w:val="24"/>
          <w:szCs w:val="24"/>
        </w:rPr>
        <w:t>Физические упражнения, их вли</w:t>
      </w:r>
      <w:r w:rsidRPr="00B96EB0">
        <w:rPr>
          <w:rFonts w:ascii="Times New Roman" w:hAnsi="Times New Roman"/>
          <w:color w:val="auto"/>
          <w:spacing w:val="-2"/>
          <w:sz w:val="24"/>
          <w:szCs w:val="24"/>
        </w:rPr>
        <w:t xml:space="preserve">яние на физическое развитие и развитие физических качеств. </w:t>
      </w:r>
      <w:r w:rsidRPr="00B96EB0">
        <w:rPr>
          <w:rFonts w:ascii="Times New Roman" w:hAnsi="Times New Roman"/>
          <w:color w:val="auto"/>
          <w:spacing w:val="-4"/>
          <w:sz w:val="24"/>
          <w:szCs w:val="24"/>
        </w:rPr>
        <w:t>Физическая подготовка и её связь с развитием основных физи</w:t>
      </w:r>
      <w:r w:rsidRPr="00B96EB0">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Физическая нагрузка и её влияние на повышение частоты сердечных сокращений.</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Способы физкультурной деятельности</w:t>
      </w:r>
    </w:p>
    <w:p w:rsidR="00202BA0" w:rsidRPr="00B96EB0" w:rsidRDefault="00202BA0" w:rsidP="00B96EB0">
      <w:pPr>
        <w:pStyle w:val="a4"/>
        <w:spacing w:line="240" w:lineRule="auto"/>
        <w:ind w:firstLine="454"/>
        <w:rPr>
          <w:rFonts w:ascii="Times New Roman" w:hAnsi="Times New Roman"/>
          <w:b/>
          <w:bCs/>
          <w:color w:val="auto"/>
          <w:spacing w:val="-2"/>
          <w:sz w:val="24"/>
          <w:szCs w:val="24"/>
        </w:rPr>
      </w:pPr>
      <w:r w:rsidRPr="00B96EB0">
        <w:rPr>
          <w:rFonts w:ascii="Times New Roman" w:hAnsi="Times New Roman"/>
          <w:b/>
          <w:bCs/>
          <w:color w:val="auto"/>
          <w:spacing w:val="2"/>
          <w:sz w:val="24"/>
          <w:szCs w:val="24"/>
        </w:rPr>
        <w:t xml:space="preserve">Самостоятельные занятия. </w:t>
      </w:r>
      <w:r w:rsidRPr="00B96EB0">
        <w:rPr>
          <w:rFonts w:ascii="Times New Roman" w:hAnsi="Times New Roman"/>
          <w:color w:val="auto"/>
          <w:spacing w:val="2"/>
          <w:sz w:val="24"/>
          <w:szCs w:val="24"/>
        </w:rPr>
        <w:t>Составление режима дня.</w:t>
      </w:r>
      <w:r w:rsidRPr="00B96EB0">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B96EB0">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 xml:space="preserve">Самостоятельные игры и развлечения. </w:t>
      </w:r>
      <w:r w:rsidRPr="00B96EB0">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Физическое совершенствование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 xml:space="preserve">Физкультурно­оздоровительная деятельность. </w:t>
      </w:r>
      <w:r w:rsidRPr="00B96EB0">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Комплексы упражнений на развитие физических качеств.</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pacing w:val="-2"/>
          <w:sz w:val="24"/>
          <w:szCs w:val="24"/>
        </w:rPr>
        <w:t xml:space="preserve">Комплексы дыхательных упражнений. Гимнастика для </w:t>
      </w:r>
      <w:r w:rsidRPr="00B96EB0">
        <w:rPr>
          <w:rFonts w:ascii="Times New Roman" w:hAnsi="Times New Roman"/>
          <w:color w:val="auto"/>
          <w:sz w:val="24"/>
          <w:szCs w:val="24"/>
        </w:rPr>
        <w:t>глаз.</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Спортивно­оздоровительная деятельность</w:t>
      </w:r>
      <w:r w:rsidRPr="00B96EB0">
        <w:rPr>
          <w:rStyle w:val="afff"/>
          <w:rFonts w:ascii="Times New Roman" w:hAnsi="Times New Roman"/>
          <w:b/>
          <w:bCs/>
          <w:color w:val="auto"/>
          <w:sz w:val="24"/>
          <w:szCs w:val="24"/>
        </w:rPr>
        <w:footnoteReference w:id="5"/>
      </w:r>
      <w:r w:rsidRPr="00B96EB0">
        <w:rPr>
          <w:rFonts w:ascii="Times New Roman" w:hAnsi="Times New Roman"/>
          <w:b/>
          <w:bCs/>
          <w:color w:val="auto"/>
          <w:sz w:val="24"/>
          <w:szCs w:val="24"/>
        </w:rPr>
        <w:t>.</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iCs/>
          <w:color w:val="auto"/>
          <w:spacing w:val="2"/>
          <w:sz w:val="24"/>
          <w:szCs w:val="24"/>
        </w:rPr>
        <w:t xml:space="preserve">Гимнастика с основами акробатики. </w:t>
      </w:r>
      <w:r w:rsidRPr="00B96EB0">
        <w:rPr>
          <w:rFonts w:ascii="Times New Roman" w:hAnsi="Times New Roman"/>
          <w:iCs/>
          <w:color w:val="auto"/>
          <w:spacing w:val="2"/>
          <w:sz w:val="24"/>
          <w:szCs w:val="24"/>
        </w:rPr>
        <w:t xml:space="preserve">Организующие </w:t>
      </w:r>
      <w:r w:rsidRPr="00B96EB0">
        <w:rPr>
          <w:rFonts w:ascii="Times New Roman" w:hAnsi="Times New Roman"/>
          <w:iCs/>
          <w:color w:val="auto"/>
          <w:sz w:val="24"/>
          <w:szCs w:val="24"/>
        </w:rPr>
        <w:t xml:space="preserve">команды и приёмы. </w:t>
      </w:r>
      <w:r w:rsidRPr="00B96EB0">
        <w:rPr>
          <w:rFonts w:ascii="Times New Roman" w:hAnsi="Times New Roman"/>
          <w:color w:val="auto"/>
          <w:sz w:val="24"/>
          <w:szCs w:val="24"/>
        </w:rPr>
        <w:t>Строевые действия в шеренге и колонне; выполнение строевых команд.</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Акробатические упражнения. </w:t>
      </w:r>
      <w:r w:rsidRPr="00B96EB0">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Акробатические комбинации. </w:t>
      </w:r>
      <w:r w:rsidRPr="00B96EB0">
        <w:rPr>
          <w:rFonts w:ascii="Times New Roman" w:hAnsi="Times New Roman"/>
          <w:color w:val="auto"/>
          <w:sz w:val="24"/>
          <w:szCs w:val="24"/>
        </w:rPr>
        <w:t>Например: 1)</w:t>
      </w:r>
      <w:r w:rsidRPr="00B96EB0">
        <w:rPr>
          <w:rFonts w:ascii="Times New Roman" w:hAnsi="Times New Roman"/>
          <w:color w:val="auto"/>
          <w:sz w:val="24"/>
          <w:szCs w:val="24"/>
        </w:rPr>
        <w:t> </w:t>
      </w:r>
      <w:r w:rsidRPr="00B96EB0">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B96EB0">
        <w:rPr>
          <w:rFonts w:ascii="Times New Roman" w:hAnsi="Times New Roman"/>
          <w:color w:val="auto"/>
          <w:spacing w:val="2"/>
          <w:sz w:val="24"/>
          <w:szCs w:val="24"/>
        </w:rPr>
        <w:t>на руки в упор присев; 2)</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кувырок вперёд в упор присев, </w:t>
      </w:r>
      <w:r w:rsidRPr="00B96EB0">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pacing w:val="-4"/>
          <w:sz w:val="24"/>
          <w:szCs w:val="24"/>
        </w:rPr>
        <w:t xml:space="preserve">Упражнения на низкой гимнастической перекладине: </w:t>
      </w:r>
      <w:r w:rsidRPr="00B96EB0">
        <w:rPr>
          <w:rFonts w:ascii="Times New Roman" w:hAnsi="Times New Roman"/>
          <w:color w:val="auto"/>
          <w:spacing w:val="-4"/>
          <w:sz w:val="24"/>
          <w:szCs w:val="24"/>
        </w:rPr>
        <w:t xml:space="preserve">висы, </w:t>
      </w:r>
      <w:r w:rsidRPr="00B96EB0">
        <w:rPr>
          <w:rFonts w:ascii="Times New Roman" w:hAnsi="Times New Roman"/>
          <w:color w:val="auto"/>
          <w:sz w:val="24"/>
          <w:szCs w:val="24"/>
        </w:rPr>
        <w:t>перемахи.</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pacing w:val="2"/>
          <w:sz w:val="24"/>
          <w:szCs w:val="24"/>
        </w:rPr>
        <w:t xml:space="preserve">Гимнастическая комбинация. </w:t>
      </w:r>
      <w:r w:rsidRPr="00B96EB0">
        <w:rPr>
          <w:rFonts w:ascii="Times New Roman" w:hAnsi="Times New Roman"/>
          <w:color w:val="auto"/>
          <w:spacing w:val="2"/>
          <w:sz w:val="24"/>
          <w:szCs w:val="24"/>
        </w:rPr>
        <w:t xml:space="preserve">Например, из виса стоя </w:t>
      </w:r>
      <w:r w:rsidRPr="00B96EB0">
        <w:rPr>
          <w:rFonts w:ascii="Times New Roman" w:hAnsi="Times New Roman"/>
          <w:color w:val="auto"/>
          <w:sz w:val="24"/>
          <w:szCs w:val="24"/>
        </w:rPr>
        <w:t xml:space="preserve">присев толчком двумя ногами перемах, согнув ноги, в вис </w:t>
      </w:r>
      <w:r w:rsidRPr="00B96EB0">
        <w:rPr>
          <w:rFonts w:ascii="Times New Roman" w:hAnsi="Times New Roman"/>
          <w:color w:val="auto"/>
          <w:spacing w:val="2"/>
          <w:sz w:val="24"/>
          <w:szCs w:val="24"/>
        </w:rPr>
        <w:t xml:space="preserve">сзади согнувшись, опускание назад в вис стоя и обратное </w:t>
      </w:r>
      <w:r w:rsidRPr="00B96EB0">
        <w:rPr>
          <w:rFonts w:ascii="Times New Roman" w:hAnsi="Times New Roman"/>
          <w:color w:val="auto"/>
          <w:sz w:val="24"/>
          <w:szCs w:val="24"/>
        </w:rPr>
        <w:t>движение через вис сзади согнувшись со сходом вперёд ноги.</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Опорный прыжок: </w:t>
      </w:r>
      <w:r w:rsidRPr="00B96EB0">
        <w:rPr>
          <w:rFonts w:ascii="Times New Roman" w:hAnsi="Times New Roman"/>
          <w:color w:val="auto"/>
          <w:sz w:val="24"/>
          <w:szCs w:val="24"/>
        </w:rPr>
        <w:t>с разбега через гимнастического козла.</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iCs/>
          <w:color w:val="auto"/>
          <w:spacing w:val="2"/>
          <w:sz w:val="24"/>
          <w:szCs w:val="24"/>
        </w:rPr>
        <w:t xml:space="preserve">Гимнастические упражнения прикладного характера. </w:t>
      </w:r>
      <w:r w:rsidRPr="00B96EB0">
        <w:rPr>
          <w:rFonts w:ascii="Times New Roman" w:hAnsi="Times New Roman"/>
          <w:color w:val="auto"/>
          <w:spacing w:val="2"/>
          <w:sz w:val="24"/>
          <w:szCs w:val="24"/>
        </w:rPr>
        <w:t xml:space="preserve">Прыжки со скакалкой. Передвижение по гимнастической </w:t>
      </w:r>
      <w:r w:rsidRPr="00B96EB0">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iCs/>
          <w:color w:val="auto"/>
          <w:sz w:val="24"/>
          <w:szCs w:val="24"/>
        </w:rPr>
        <w:t xml:space="preserve">Лёгкая атлетика. </w:t>
      </w:r>
      <w:r w:rsidRPr="00B96EB0">
        <w:rPr>
          <w:rFonts w:ascii="Times New Roman" w:hAnsi="Times New Roman"/>
          <w:iCs/>
          <w:color w:val="auto"/>
          <w:sz w:val="24"/>
          <w:szCs w:val="24"/>
        </w:rPr>
        <w:t xml:space="preserve">Беговые упражнения: </w:t>
      </w:r>
      <w:r w:rsidRPr="00B96EB0">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Прыжковые упражнения: </w:t>
      </w:r>
      <w:r w:rsidRPr="00B96EB0">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Броски: </w:t>
      </w:r>
      <w:r w:rsidRPr="00B96EB0">
        <w:rPr>
          <w:rFonts w:ascii="Times New Roman" w:hAnsi="Times New Roman"/>
          <w:color w:val="auto"/>
          <w:sz w:val="24"/>
          <w:szCs w:val="24"/>
        </w:rPr>
        <w:t>большого мяча (1 кг) на дальность разными способами.</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iCs/>
          <w:color w:val="auto"/>
          <w:sz w:val="24"/>
          <w:szCs w:val="24"/>
        </w:rPr>
        <w:t xml:space="preserve">Метание: </w:t>
      </w:r>
      <w:r w:rsidRPr="00B96EB0">
        <w:rPr>
          <w:rFonts w:ascii="Times New Roman" w:hAnsi="Times New Roman"/>
          <w:color w:val="auto"/>
          <w:sz w:val="24"/>
          <w:szCs w:val="24"/>
        </w:rPr>
        <w:t>малого мяча в вертикальную цель и на дальность.</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 xml:space="preserve">Лыжные гонки. </w:t>
      </w:r>
      <w:r w:rsidRPr="00B96EB0">
        <w:rPr>
          <w:rFonts w:ascii="Times New Roman" w:hAnsi="Times New Roman"/>
          <w:color w:val="auto"/>
          <w:sz w:val="24"/>
          <w:szCs w:val="24"/>
        </w:rPr>
        <w:t>Передвижение на лыжах; повороты; спуски; подъёмы; торможение.</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 xml:space="preserve">Плавание. </w:t>
      </w:r>
      <w:r w:rsidRPr="00B96EB0">
        <w:rPr>
          <w:rFonts w:ascii="Times New Roman" w:hAnsi="Times New Roman"/>
          <w:iCs/>
          <w:color w:val="auto"/>
          <w:sz w:val="24"/>
          <w:szCs w:val="24"/>
        </w:rPr>
        <w:t xml:space="preserve">Подводящие упражнения: </w:t>
      </w:r>
      <w:r w:rsidRPr="00B96EB0">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96EB0">
        <w:rPr>
          <w:rFonts w:ascii="Times New Roman" w:hAnsi="Times New Roman"/>
          <w:iCs/>
          <w:color w:val="auto"/>
          <w:sz w:val="24"/>
          <w:szCs w:val="24"/>
        </w:rPr>
        <w:t xml:space="preserve">Проплывание учебных дистанций: </w:t>
      </w:r>
      <w:r w:rsidRPr="00B96EB0">
        <w:rPr>
          <w:rFonts w:ascii="Times New Roman" w:hAnsi="Times New Roman"/>
          <w:color w:val="auto"/>
          <w:sz w:val="24"/>
          <w:szCs w:val="24"/>
        </w:rPr>
        <w:t>произвольным способом.</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iCs/>
          <w:color w:val="auto"/>
          <w:sz w:val="24"/>
          <w:szCs w:val="24"/>
        </w:rPr>
        <w:t xml:space="preserve">Подвижные и спортивные игры. </w:t>
      </w:r>
      <w:r w:rsidRPr="00B96EB0">
        <w:rPr>
          <w:rFonts w:ascii="Times New Roman" w:hAnsi="Times New Roman"/>
          <w:iCs/>
          <w:color w:val="auto"/>
          <w:sz w:val="24"/>
          <w:szCs w:val="24"/>
        </w:rPr>
        <w:t xml:space="preserve">На материале гимнастики с основами акробатики: </w:t>
      </w:r>
      <w:r w:rsidRPr="00B96EB0">
        <w:rPr>
          <w:rFonts w:ascii="Times New Roman" w:hAnsi="Times New Roman"/>
          <w:color w:val="auto"/>
          <w:sz w:val="24"/>
          <w:szCs w:val="24"/>
        </w:rPr>
        <w:t>игровые задания с исполь</w:t>
      </w:r>
      <w:r w:rsidRPr="00B96EB0">
        <w:rPr>
          <w:rFonts w:ascii="Times New Roman" w:hAnsi="Times New Roman"/>
          <w:color w:val="auto"/>
          <w:spacing w:val="2"/>
          <w:sz w:val="24"/>
          <w:szCs w:val="24"/>
        </w:rPr>
        <w:t xml:space="preserve">зованием строевых упражнений, упражнений на внимание, </w:t>
      </w:r>
      <w:r w:rsidRPr="00B96EB0">
        <w:rPr>
          <w:rFonts w:ascii="Times New Roman" w:hAnsi="Times New Roman"/>
          <w:color w:val="auto"/>
          <w:sz w:val="24"/>
          <w:szCs w:val="24"/>
        </w:rPr>
        <w:t>силу, ловкость и координацию.</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На материале лёгкой атлетики: </w:t>
      </w:r>
      <w:r w:rsidRPr="00B96EB0">
        <w:rPr>
          <w:rFonts w:ascii="Times New Roman" w:hAnsi="Times New Roman"/>
          <w:color w:val="auto"/>
          <w:sz w:val="24"/>
          <w:szCs w:val="24"/>
        </w:rPr>
        <w:t>прыжки, бег, метания и броски; упражнения на координацию, выносливость и быстроту.</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pacing w:val="2"/>
          <w:sz w:val="24"/>
          <w:szCs w:val="24"/>
        </w:rPr>
        <w:t xml:space="preserve">На материале лыжной подготовки: </w:t>
      </w:r>
      <w:r w:rsidRPr="00B96EB0">
        <w:rPr>
          <w:rFonts w:ascii="Times New Roman" w:hAnsi="Times New Roman"/>
          <w:color w:val="auto"/>
          <w:spacing w:val="2"/>
          <w:sz w:val="24"/>
          <w:szCs w:val="24"/>
        </w:rPr>
        <w:t>эстафеты в пере</w:t>
      </w:r>
      <w:r w:rsidRPr="00B96EB0">
        <w:rPr>
          <w:rFonts w:ascii="Times New Roman" w:hAnsi="Times New Roman"/>
          <w:color w:val="auto"/>
          <w:sz w:val="24"/>
          <w:szCs w:val="24"/>
        </w:rPr>
        <w:t>движении на лыжах, упражнения на выносливость и координацию.</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На материале спортивных игр:</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Футбол: </w:t>
      </w:r>
      <w:r w:rsidRPr="00B96EB0">
        <w:rPr>
          <w:rFonts w:ascii="Times New Roman" w:hAnsi="Times New Roman"/>
          <w:color w:val="auto"/>
          <w:sz w:val="24"/>
          <w:szCs w:val="24"/>
        </w:rPr>
        <w:t>удар по неподвижному и катящемуся мячу; оста</w:t>
      </w:r>
      <w:r w:rsidRPr="00B96EB0">
        <w:rPr>
          <w:rFonts w:ascii="Times New Roman" w:hAnsi="Times New Roman"/>
          <w:color w:val="auto"/>
          <w:spacing w:val="2"/>
          <w:sz w:val="24"/>
          <w:szCs w:val="24"/>
        </w:rPr>
        <w:t xml:space="preserve">новка мяча; ведение мяча; подвижные игры на материале </w:t>
      </w:r>
      <w:r w:rsidRPr="00B96EB0">
        <w:rPr>
          <w:rFonts w:ascii="Times New Roman" w:hAnsi="Times New Roman"/>
          <w:color w:val="auto"/>
          <w:sz w:val="24"/>
          <w:szCs w:val="24"/>
        </w:rPr>
        <w:t>футбола.</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Баскетбол: </w:t>
      </w:r>
      <w:r w:rsidRPr="00B96EB0">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iCs/>
          <w:color w:val="auto"/>
          <w:sz w:val="24"/>
          <w:szCs w:val="24"/>
        </w:rPr>
        <w:t xml:space="preserve">Волейбол: </w:t>
      </w:r>
      <w:r w:rsidRPr="00B96EB0">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Общеразвивающие упражнения</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color w:val="auto"/>
          <w:sz w:val="24"/>
          <w:szCs w:val="24"/>
        </w:rPr>
        <w:t>На материале гимнастики с основами акробатики</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pacing w:val="2"/>
          <w:sz w:val="24"/>
          <w:szCs w:val="24"/>
        </w:rPr>
        <w:t xml:space="preserve">Развитие гибкости: </w:t>
      </w:r>
      <w:r w:rsidRPr="00B96EB0">
        <w:rPr>
          <w:rFonts w:ascii="Times New Roman" w:hAnsi="Times New Roman"/>
          <w:color w:val="auto"/>
          <w:spacing w:val="2"/>
          <w:sz w:val="24"/>
          <w:szCs w:val="24"/>
        </w:rPr>
        <w:t>широкие стойки на ногах; ходьба</w:t>
      </w:r>
      <w:r w:rsidRPr="00B96EB0">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96EB0">
        <w:rPr>
          <w:rFonts w:ascii="Times New Roman" w:hAnsi="Times New Roman"/>
          <w:color w:val="auto"/>
          <w:spacing w:val="2"/>
          <w:sz w:val="24"/>
          <w:szCs w:val="24"/>
        </w:rPr>
        <w:t xml:space="preserve">упражнений, включающие в себя максимальное сгибание </w:t>
      </w:r>
      <w:r w:rsidRPr="00B96EB0">
        <w:rPr>
          <w:rFonts w:ascii="Times New Roman" w:hAnsi="Times New Roman"/>
          <w:color w:val="auto"/>
          <w:sz w:val="24"/>
          <w:szCs w:val="24"/>
        </w:rPr>
        <w:t xml:space="preserve">и </w:t>
      </w:r>
      <w:r w:rsidRPr="00B96EB0">
        <w:rPr>
          <w:rFonts w:ascii="Times New Roman" w:hAnsi="Times New Roman"/>
          <w:color w:val="auto"/>
          <w:spacing w:val="2"/>
          <w:sz w:val="24"/>
          <w:szCs w:val="24"/>
        </w:rPr>
        <w:t xml:space="preserve">прогибание туловища (в стойках и седах); индивидуальные </w:t>
      </w:r>
      <w:r w:rsidRPr="00B96EB0">
        <w:rPr>
          <w:rFonts w:ascii="Times New Roman" w:hAnsi="Times New Roman"/>
          <w:color w:val="auto"/>
          <w:sz w:val="24"/>
          <w:szCs w:val="24"/>
        </w:rPr>
        <w:t>комплексы по развитию гибкости.</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Развитие координации: </w:t>
      </w:r>
      <w:r w:rsidRPr="00B96EB0">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96EB0">
        <w:rPr>
          <w:rFonts w:ascii="Times New Roman" w:hAnsi="Times New Roman"/>
          <w:color w:val="auto"/>
          <w:spacing w:val="2"/>
          <w:sz w:val="24"/>
          <w:szCs w:val="24"/>
        </w:rPr>
        <w:t xml:space="preserve">настической скамейке, низкому гимнастическому бревну с </w:t>
      </w:r>
      <w:r w:rsidRPr="00B96EB0">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B96EB0">
        <w:rPr>
          <w:rFonts w:ascii="Times New Roman" w:hAnsi="Times New Roman"/>
          <w:color w:val="auto"/>
          <w:spacing w:val="2"/>
          <w:sz w:val="24"/>
          <w:szCs w:val="24"/>
        </w:rPr>
        <w:t xml:space="preserve">переключение внимания, на расслабление мышц рук, ног, </w:t>
      </w:r>
      <w:r w:rsidRPr="00B96EB0">
        <w:rPr>
          <w:rFonts w:ascii="Times New Roman" w:hAnsi="Times New Roman"/>
          <w:color w:val="auto"/>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96EB0">
        <w:rPr>
          <w:rFonts w:ascii="Times New Roman" w:hAnsi="Times New Roman"/>
          <w:color w:val="auto"/>
          <w:spacing w:val="2"/>
          <w:sz w:val="24"/>
          <w:szCs w:val="24"/>
        </w:rPr>
        <w:t>нения на расслабление отдельных мышечных групп; пере</w:t>
      </w:r>
      <w:r w:rsidRPr="00B96EB0">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Формирование осанки: </w:t>
      </w:r>
      <w:r w:rsidRPr="00B96EB0">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02BA0" w:rsidRPr="00B96EB0" w:rsidRDefault="00202BA0" w:rsidP="00B96EB0">
      <w:pPr>
        <w:pStyle w:val="a4"/>
        <w:spacing w:line="240" w:lineRule="auto"/>
        <w:ind w:firstLine="454"/>
        <w:rPr>
          <w:rFonts w:ascii="Times New Roman" w:hAnsi="Times New Roman"/>
          <w:b/>
          <w:bCs/>
          <w:color w:val="auto"/>
          <w:spacing w:val="-2"/>
          <w:sz w:val="24"/>
          <w:szCs w:val="24"/>
        </w:rPr>
      </w:pPr>
      <w:r w:rsidRPr="00B96EB0">
        <w:rPr>
          <w:rFonts w:ascii="Times New Roman" w:hAnsi="Times New Roman"/>
          <w:iCs/>
          <w:color w:val="auto"/>
          <w:sz w:val="24"/>
          <w:szCs w:val="24"/>
        </w:rPr>
        <w:t xml:space="preserve">Развитие силовых способностей: </w:t>
      </w:r>
      <w:r w:rsidRPr="00B96EB0">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96EB0">
        <w:rPr>
          <w:rFonts w:ascii="Times New Roman" w:hAnsi="Times New Roman"/>
          <w:color w:val="auto"/>
          <w:spacing w:val="-2"/>
          <w:sz w:val="24"/>
          <w:szCs w:val="24"/>
        </w:rPr>
        <w:t xml:space="preserve">шечных групп и увеличивающимся отягощением; лазанье </w:t>
      </w:r>
      <w:r w:rsidRPr="00B96EB0">
        <w:rPr>
          <w:rFonts w:ascii="Times New Roman" w:hAnsi="Times New Roman"/>
          <w:color w:val="auto"/>
          <w:spacing w:val="2"/>
          <w:sz w:val="24"/>
          <w:szCs w:val="24"/>
        </w:rPr>
        <w:t>с дополнительным отягощением на поясе (по гимнастиче</w:t>
      </w:r>
      <w:r w:rsidRPr="00B96EB0">
        <w:rPr>
          <w:rFonts w:ascii="Times New Roman" w:hAnsi="Times New Roman"/>
          <w:color w:val="auto"/>
          <w:spacing w:val="-2"/>
          <w:sz w:val="24"/>
          <w:szCs w:val="24"/>
        </w:rPr>
        <w:t xml:space="preserve">ской стенке и наклонной гимнастической скамейке в упоре </w:t>
      </w:r>
      <w:r w:rsidRPr="00B96EB0">
        <w:rPr>
          <w:rFonts w:ascii="Times New Roman" w:hAnsi="Times New Roman"/>
          <w:color w:val="auto"/>
          <w:sz w:val="24"/>
          <w:szCs w:val="24"/>
        </w:rPr>
        <w:t>на коленях и в упоре присев); перелезание и перепрыгива</w:t>
      </w:r>
      <w:r w:rsidRPr="00B96EB0">
        <w:rPr>
          <w:rFonts w:ascii="Times New Roman" w:hAnsi="Times New Roman"/>
          <w:color w:val="auto"/>
          <w:spacing w:val="2"/>
          <w:sz w:val="24"/>
          <w:szCs w:val="24"/>
        </w:rPr>
        <w:t xml:space="preserve">ние через препятствия с опорой на руки; подтягивание в </w:t>
      </w:r>
      <w:r w:rsidRPr="00B96EB0">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96EB0">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color w:val="auto"/>
          <w:sz w:val="24"/>
          <w:szCs w:val="24"/>
        </w:rPr>
        <w:t>На материале лёгкой атлетики</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pacing w:val="2"/>
          <w:sz w:val="24"/>
          <w:szCs w:val="24"/>
        </w:rPr>
        <w:t xml:space="preserve">Развитие координации: </w:t>
      </w:r>
      <w:r w:rsidRPr="00B96EB0">
        <w:rPr>
          <w:rFonts w:ascii="Times New Roman" w:hAnsi="Times New Roman"/>
          <w:color w:val="auto"/>
          <w:spacing w:val="2"/>
          <w:sz w:val="24"/>
          <w:szCs w:val="24"/>
        </w:rPr>
        <w:t>бег с изменяющимся направле</w:t>
      </w:r>
      <w:r w:rsidRPr="00B96EB0">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202BA0" w:rsidRPr="00B96EB0" w:rsidRDefault="00202BA0" w:rsidP="00B96EB0">
      <w:pPr>
        <w:pStyle w:val="a4"/>
        <w:spacing w:line="240" w:lineRule="auto"/>
        <w:ind w:firstLine="454"/>
        <w:rPr>
          <w:rFonts w:ascii="Times New Roman" w:hAnsi="Times New Roman"/>
          <w:iCs/>
          <w:color w:val="auto"/>
          <w:spacing w:val="2"/>
          <w:sz w:val="24"/>
          <w:szCs w:val="24"/>
        </w:rPr>
      </w:pPr>
      <w:r w:rsidRPr="00B96EB0">
        <w:rPr>
          <w:rFonts w:ascii="Times New Roman" w:hAnsi="Times New Roman"/>
          <w:iCs/>
          <w:color w:val="auto"/>
          <w:spacing w:val="2"/>
          <w:sz w:val="24"/>
          <w:szCs w:val="24"/>
        </w:rPr>
        <w:t xml:space="preserve">Развитие быстроты: </w:t>
      </w:r>
      <w:r w:rsidRPr="00B96EB0">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96EB0">
        <w:rPr>
          <w:rFonts w:ascii="Times New Roman" w:hAnsi="Times New Roman"/>
          <w:color w:val="auto"/>
          <w:spacing w:val="2"/>
          <w:sz w:val="24"/>
          <w:szCs w:val="24"/>
        </w:rPr>
        <w:br/>
      </w:r>
      <w:r w:rsidRPr="00B96EB0">
        <w:rPr>
          <w:rFonts w:ascii="Times New Roman" w:hAnsi="Times New Roman"/>
          <w:color w:val="auto"/>
          <w:sz w:val="24"/>
          <w:szCs w:val="24"/>
        </w:rPr>
        <w:t>положений; броски в стенку и ловля теннисного мяча в мак</w:t>
      </w:r>
      <w:r w:rsidRPr="00B96EB0">
        <w:rPr>
          <w:rFonts w:ascii="Times New Roman" w:hAnsi="Times New Roman"/>
          <w:color w:val="auto"/>
          <w:spacing w:val="2"/>
          <w:sz w:val="24"/>
          <w:szCs w:val="24"/>
        </w:rPr>
        <w:t>симальном темпе, из разных исходных положений, с поворотами.</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Развитие выносливости: </w:t>
      </w:r>
      <w:r w:rsidRPr="00B96EB0">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96EB0">
        <w:rPr>
          <w:rFonts w:ascii="Times New Roman" w:hAnsi="Times New Roman"/>
          <w:color w:val="auto"/>
          <w:sz w:val="24"/>
          <w:szCs w:val="24"/>
        </w:rPr>
        <w:noBreakHyphen/>
        <w:t>минутный бег.</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iCs/>
          <w:color w:val="auto"/>
          <w:sz w:val="24"/>
          <w:szCs w:val="24"/>
        </w:rPr>
        <w:t xml:space="preserve">Развитие силовых способностей: </w:t>
      </w:r>
      <w:r w:rsidRPr="00B96EB0">
        <w:rPr>
          <w:rFonts w:ascii="Times New Roman" w:hAnsi="Times New Roman"/>
          <w:color w:val="auto"/>
          <w:sz w:val="24"/>
          <w:szCs w:val="24"/>
        </w:rPr>
        <w:t xml:space="preserve">повторное выполнение </w:t>
      </w:r>
      <w:r w:rsidRPr="00B96EB0">
        <w:rPr>
          <w:rFonts w:ascii="Times New Roman" w:hAnsi="Times New Roman"/>
          <w:color w:val="auto"/>
          <w:spacing w:val="-2"/>
          <w:sz w:val="24"/>
          <w:szCs w:val="24"/>
        </w:rPr>
        <w:t>многоскоков; повторное преодоление препятствий (15—20 см);</w:t>
      </w:r>
      <w:r w:rsidRPr="00B96EB0">
        <w:rPr>
          <w:rFonts w:ascii="Times New Roman" w:hAnsi="Times New Roman"/>
          <w:color w:val="auto"/>
          <w:sz w:val="24"/>
          <w:szCs w:val="24"/>
        </w:rPr>
        <w:t xml:space="preserve">передача набивного мяча (1 кг) в максимальном темпе, по </w:t>
      </w:r>
      <w:r w:rsidRPr="00B96EB0">
        <w:rPr>
          <w:rFonts w:ascii="Times New Roman" w:hAnsi="Times New Roman"/>
          <w:color w:val="auto"/>
          <w:spacing w:val="2"/>
          <w:sz w:val="24"/>
          <w:szCs w:val="24"/>
        </w:rPr>
        <w:t xml:space="preserve">кругу, из разных исходных положений; метание набивных </w:t>
      </w:r>
      <w:r w:rsidRPr="00B96EB0">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B96EB0">
        <w:rPr>
          <w:rFonts w:ascii="Times New Roman" w:hAnsi="Times New Roman"/>
          <w:color w:val="auto"/>
          <w:spacing w:val="2"/>
          <w:sz w:val="24"/>
          <w:szCs w:val="24"/>
        </w:rPr>
        <w:t>снизу, от груди); повторное выполнение беговых нагрузок</w:t>
      </w:r>
      <w:r w:rsidRPr="00B96EB0">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color w:val="auto"/>
          <w:sz w:val="24"/>
          <w:szCs w:val="24"/>
        </w:rPr>
        <w:t>На материале лыжных гонок</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Развитие координации: </w:t>
      </w:r>
      <w:r w:rsidRPr="00B96EB0">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96EB0">
        <w:rPr>
          <w:rFonts w:ascii="Times New Roman" w:hAnsi="Times New Roman"/>
          <w:color w:val="auto"/>
          <w:spacing w:val="2"/>
          <w:sz w:val="24"/>
          <w:szCs w:val="24"/>
        </w:rPr>
        <w:t xml:space="preserve">ками на лыжах; подбирание предметов во время спуска в </w:t>
      </w:r>
      <w:r w:rsidRPr="00B96EB0">
        <w:rPr>
          <w:rFonts w:ascii="Times New Roman" w:hAnsi="Times New Roman"/>
          <w:color w:val="auto"/>
          <w:sz w:val="24"/>
          <w:szCs w:val="24"/>
        </w:rPr>
        <w:t>низкой стойке.</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iCs/>
          <w:color w:val="auto"/>
          <w:sz w:val="24"/>
          <w:szCs w:val="24"/>
        </w:rPr>
        <w:t xml:space="preserve">Развитие выносливости: </w:t>
      </w:r>
      <w:r w:rsidRPr="00B96EB0">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color w:val="auto"/>
          <w:sz w:val="24"/>
          <w:szCs w:val="24"/>
        </w:rPr>
        <w:t>На материале плавания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iCs/>
          <w:color w:val="auto"/>
          <w:sz w:val="24"/>
          <w:szCs w:val="24"/>
        </w:rPr>
        <w:t xml:space="preserve">Развитие выносливости: </w:t>
      </w:r>
      <w:r w:rsidRPr="00B96EB0">
        <w:rPr>
          <w:rFonts w:ascii="Times New Roman" w:hAnsi="Times New Roman"/>
          <w:color w:val="auto"/>
          <w:sz w:val="24"/>
          <w:szCs w:val="24"/>
        </w:rPr>
        <w:t>повторное проплывание отрез</w:t>
      </w:r>
      <w:r w:rsidRPr="00B96EB0">
        <w:rPr>
          <w:rFonts w:ascii="Times New Roman" w:hAnsi="Times New Roman"/>
          <w:color w:val="auto"/>
          <w:spacing w:val="2"/>
          <w:sz w:val="24"/>
          <w:szCs w:val="24"/>
        </w:rPr>
        <w:t xml:space="preserve">ков на ногах, держась за доску; повторное скольжение на </w:t>
      </w:r>
      <w:r w:rsidRPr="00B96EB0">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B652E9" w:rsidRDefault="00B652E9" w:rsidP="00B96EB0">
      <w:pPr>
        <w:pStyle w:val="a4"/>
        <w:spacing w:line="240" w:lineRule="auto"/>
        <w:ind w:firstLine="454"/>
        <w:rPr>
          <w:rFonts w:ascii="Times New Roman" w:hAnsi="Times New Roman"/>
          <w:color w:val="auto"/>
          <w:sz w:val="24"/>
          <w:szCs w:val="24"/>
        </w:rPr>
      </w:pPr>
    </w:p>
    <w:p w:rsidR="00B652E9" w:rsidRDefault="00B652E9" w:rsidP="00B96EB0">
      <w:pPr>
        <w:pStyle w:val="a4"/>
        <w:spacing w:line="240" w:lineRule="auto"/>
        <w:ind w:firstLine="454"/>
        <w:rPr>
          <w:rFonts w:ascii="Times New Roman" w:hAnsi="Times New Roman"/>
          <w:color w:val="auto"/>
          <w:sz w:val="24"/>
          <w:szCs w:val="24"/>
        </w:rPr>
      </w:pPr>
    </w:p>
    <w:p w:rsidR="00B652E9" w:rsidRDefault="00B652E9" w:rsidP="00B96EB0">
      <w:pPr>
        <w:pStyle w:val="a4"/>
        <w:spacing w:line="240" w:lineRule="auto"/>
        <w:ind w:firstLine="454"/>
        <w:rPr>
          <w:rFonts w:ascii="Times New Roman" w:hAnsi="Times New Roman"/>
          <w:color w:val="auto"/>
          <w:sz w:val="24"/>
          <w:szCs w:val="24"/>
        </w:rPr>
      </w:pPr>
    </w:p>
    <w:p w:rsidR="00B652E9" w:rsidRDefault="00B652E9" w:rsidP="00B96EB0">
      <w:pPr>
        <w:pStyle w:val="a4"/>
        <w:spacing w:line="240" w:lineRule="auto"/>
        <w:ind w:firstLine="454"/>
        <w:rPr>
          <w:rFonts w:ascii="Times New Roman" w:hAnsi="Times New Roman"/>
          <w:color w:val="auto"/>
          <w:sz w:val="24"/>
          <w:szCs w:val="24"/>
        </w:rPr>
      </w:pPr>
    </w:p>
    <w:p w:rsidR="00B652E9" w:rsidRDefault="00B652E9" w:rsidP="00B96EB0">
      <w:pPr>
        <w:pStyle w:val="a4"/>
        <w:spacing w:line="240" w:lineRule="auto"/>
        <w:ind w:firstLine="454"/>
        <w:rPr>
          <w:rFonts w:ascii="Times New Roman" w:hAnsi="Times New Roman"/>
          <w:color w:val="auto"/>
          <w:sz w:val="24"/>
          <w:szCs w:val="24"/>
        </w:rPr>
      </w:pPr>
    </w:p>
    <w:p w:rsidR="00B652E9" w:rsidRDefault="00B652E9" w:rsidP="00B96EB0">
      <w:pPr>
        <w:pStyle w:val="a4"/>
        <w:spacing w:line="240" w:lineRule="auto"/>
        <w:ind w:firstLine="454"/>
        <w:rPr>
          <w:rFonts w:ascii="Times New Roman" w:hAnsi="Times New Roman"/>
          <w:color w:val="auto"/>
          <w:sz w:val="24"/>
          <w:szCs w:val="24"/>
        </w:rPr>
      </w:pPr>
    </w:p>
    <w:p w:rsidR="00B652E9" w:rsidRDefault="00B652E9" w:rsidP="00B96EB0">
      <w:pPr>
        <w:pStyle w:val="a4"/>
        <w:spacing w:line="240" w:lineRule="auto"/>
        <w:ind w:firstLine="454"/>
        <w:rPr>
          <w:rFonts w:ascii="Times New Roman" w:hAnsi="Times New Roman"/>
          <w:color w:val="auto"/>
          <w:sz w:val="24"/>
          <w:szCs w:val="24"/>
        </w:rPr>
      </w:pPr>
    </w:p>
    <w:p w:rsidR="00B652E9" w:rsidRDefault="00B652E9" w:rsidP="00B96EB0">
      <w:pPr>
        <w:pStyle w:val="a4"/>
        <w:spacing w:line="240" w:lineRule="auto"/>
        <w:ind w:firstLine="454"/>
        <w:rPr>
          <w:rFonts w:ascii="Times New Roman" w:hAnsi="Times New Roman"/>
          <w:color w:val="auto"/>
          <w:sz w:val="24"/>
          <w:szCs w:val="24"/>
        </w:rPr>
      </w:pPr>
    </w:p>
    <w:p w:rsidR="00B652E9" w:rsidRPr="00B96EB0" w:rsidRDefault="00B652E9" w:rsidP="00B96EB0">
      <w:pPr>
        <w:pStyle w:val="a4"/>
        <w:spacing w:line="240" w:lineRule="auto"/>
        <w:ind w:firstLine="454"/>
        <w:rPr>
          <w:rFonts w:ascii="Times New Roman" w:hAnsi="Times New Roman"/>
          <w:color w:val="auto"/>
          <w:sz w:val="24"/>
          <w:szCs w:val="24"/>
        </w:rPr>
      </w:pPr>
    </w:p>
    <w:p w:rsidR="00202BA0" w:rsidRPr="00B96EB0" w:rsidRDefault="00202BA0" w:rsidP="00B96EB0">
      <w:pPr>
        <w:pStyle w:val="a8"/>
        <w:numPr>
          <w:ilvl w:val="1"/>
          <w:numId w:val="1"/>
        </w:numPr>
        <w:spacing w:line="240" w:lineRule="auto"/>
        <w:ind w:left="0" w:firstLine="0"/>
        <w:jc w:val="both"/>
        <w:rPr>
          <w:sz w:val="24"/>
        </w:rPr>
      </w:pPr>
      <w:bookmarkStart w:id="155" w:name="_Toc418108333"/>
      <w:r w:rsidRPr="00B96EB0">
        <w:rPr>
          <w:sz w:val="24"/>
        </w:rPr>
        <w:t>Программа духовно-нравственного воспитания, развития обучающихся при получении начального общего образования</w:t>
      </w:r>
      <w:bookmarkEnd w:id="155"/>
    </w:p>
    <w:p w:rsidR="00202BA0" w:rsidRPr="00B96EB0" w:rsidRDefault="00202BA0" w:rsidP="00B96EB0">
      <w:pPr>
        <w:ind w:firstLine="709"/>
      </w:pPr>
    </w:p>
    <w:p w:rsidR="00202BA0" w:rsidRPr="00B96EB0" w:rsidRDefault="00202BA0" w:rsidP="00B96EB0">
      <w:pPr>
        <w:pStyle w:val="Zag1"/>
        <w:spacing w:after="0" w:line="240" w:lineRule="auto"/>
        <w:ind w:left="709" w:firstLine="0"/>
        <w:jc w:val="both"/>
        <w:rPr>
          <w:color w:val="auto"/>
          <w:sz w:val="24"/>
          <w:lang w:val="ru-RU"/>
        </w:rPr>
      </w:pPr>
      <w:r w:rsidRPr="00B96EB0">
        <w:rPr>
          <w:color w:val="auto"/>
          <w:sz w:val="24"/>
          <w:lang w:val="ru-RU"/>
        </w:rPr>
        <w:t>2.3.1.Цель и задачи духовно-нравственного развития, воспитания и социализации обучающихся</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Целью духовно-нравственного развития, воспитания и социализации обу</w:t>
      </w:r>
      <w:r w:rsidRPr="00B96EB0">
        <w:rPr>
          <w:rFonts w:ascii="Times New Roman" w:hAnsi="Times New Roman"/>
          <w:color w:val="auto"/>
          <w:spacing w:val="-2"/>
          <w:sz w:val="24"/>
          <w:szCs w:val="24"/>
        </w:rPr>
        <w:t>чающихся на уровне начального общего образования являет</w:t>
      </w:r>
      <w:r w:rsidRPr="00B96EB0">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B96EB0">
        <w:rPr>
          <w:rFonts w:ascii="Times New Roman" w:hAnsi="Times New Roman"/>
          <w:color w:val="auto"/>
          <w:spacing w:val="2"/>
          <w:sz w:val="24"/>
          <w:szCs w:val="24"/>
        </w:rPr>
        <w:t xml:space="preserve">данина России, принимающего судьбу Отечества как </w:t>
      </w:r>
      <w:r w:rsidRPr="00B96EB0">
        <w:rPr>
          <w:rFonts w:ascii="Times New Roman" w:hAnsi="Times New Roman"/>
          <w:color w:val="auto"/>
          <w:sz w:val="24"/>
          <w:szCs w:val="24"/>
        </w:rPr>
        <w:t>свою личную, осознающего ответственность за настоящее и буду</w:t>
      </w:r>
      <w:r w:rsidRPr="00B96EB0">
        <w:rPr>
          <w:rFonts w:ascii="Times New Roman" w:hAnsi="Times New Roman"/>
          <w:color w:val="auto"/>
          <w:spacing w:val="2"/>
          <w:sz w:val="24"/>
          <w:szCs w:val="24"/>
        </w:rPr>
        <w:t xml:space="preserve">щее своей страны, укорененного в духовных и культурных </w:t>
      </w:r>
      <w:r w:rsidRPr="00B96EB0">
        <w:rPr>
          <w:rFonts w:ascii="Times New Roman" w:hAnsi="Times New Roman"/>
          <w:color w:val="auto"/>
          <w:sz w:val="24"/>
          <w:szCs w:val="24"/>
        </w:rPr>
        <w:t>традициях многонационального народа Российской Федерации.</w:t>
      </w:r>
    </w:p>
    <w:p w:rsidR="00202BA0" w:rsidRPr="00B96EB0" w:rsidRDefault="00202BA0" w:rsidP="00B96EB0">
      <w:pPr>
        <w:pStyle w:val="a4"/>
        <w:spacing w:line="240" w:lineRule="auto"/>
        <w:ind w:firstLine="709"/>
        <w:rPr>
          <w:rFonts w:ascii="Times New Roman" w:hAnsi="Times New Roman"/>
          <w:i/>
          <w:iCs/>
          <w:color w:val="auto"/>
          <w:sz w:val="24"/>
          <w:szCs w:val="24"/>
        </w:rPr>
      </w:pPr>
      <w:r w:rsidRPr="00B96EB0">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202BA0" w:rsidRPr="00B96EB0" w:rsidRDefault="00202BA0" w:rsidP="00B96EB0">
      <w:pPr>
        <w:pStyle w:val="a4"/>
        <w:spacing w:line="240" w:lineRule="auto"/>
        <w:ind w:firstLine="709"/>
        <w:rPr>
          <w:rFonts w:ascii="Times New Roman" w:hAnsi="Times New Roman"/>
          <w:b/>
          <w:color w:val="auto"/>
          <w:sz w:val="24"/>
          <w:szCs w:val="24"/>
        </w:rPr>
      </w:pPr>
      <w:r w:rsidRPr="00B96EB0">
        <w:rPr>
          <w:rFonts w:ascii="Times New Roman" w:hAnsi="Times New Roman"/>
          <w:b/>
          <w:iCs/>
          <w:color w:val="auto"/>
          <w:sz w:val="24"/>
          <w:szCs w:val="24"/>
        </w:rPr>
        <w:t>В области формирования нравственной культуры:</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B96EB0">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формирование основ нравственного самосознания лич</w:t>
      </w:r>
      <w:r w:rsidRPr="00B96EB0">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формирование нравственного смысла учения;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формирование основ морали – осознанной обучающим</w:t>
      </w:r>
      <w:r w:rsidRPr="00B96EB0">
        <w:rPr>
          <w:rFonts w:ascii="Times New Roman" w:hAnsi="Times New Roman"/>
          <w:color w:val="auto"/>
          <w:spacing w:val="2"/>
          <w:sz w:val="24"/>
          <w:szCs w:val="24"/>
        </w:rPr>
        <w:t>ся необходимости определенного поведения, обусловленно</w:t>
      </w:r>
      <w:r w:rsidRPr="00B96EB0">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принятие обучающимся нравственных ценно</w:t>
      </w:r>
      <w:r w:rsidRPr="00B96EB0">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формирование эстетических потребностей, ценностей и чувств;</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02BA0" w:rsidRPr="00B96EB0" w:rsidRDefault="00202BA0" w:rsidP="00B96EB0">
      <w:pPr>
        <w:pStyle w:val="a6"/>
        <w:spacing w:line="240" w:lineRule="auto"/>
        <w:ind w:firstLine="709"/>
        <w:rPr>
          <w:rFonts w:ascii="Times New Roman" w:hAnsi="Times New Roman"/>
          <w:i/>
          <w:iCs/>
          <w:color w:val="auto"/>
          <w:sz w:val="24"/>
          <w:szCs w:val="24"/>
        </w:rPr>
      </w:pPr>
      <w:r w:rsidRPr="00B96EB0">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202BA0" w:rsidRPr="00B96EB0" w:rsidRDefault="00202BA0" w:rsidP="00B96EB0">
      <w:pPr>
        <w:pStyle w:val="a4"/>
        <w:spacing w:line="240" w:lineRule="auto"/>
        <w:ind w:firstLine="709"/>
        <w:rPr>
          <w:rFonts w:ascii="Times New Roman" w:hAnsi="Times New Roman"/>
          <w:b/>
          <w:color w:val="auto"/>
          <w:sz w:val="24"/>
          <w:szCs w:val="24"/>
        </w:rPr>
      </w:pPr>
      <w:r w:rsidRPr="00B96EB0">
        <w:rPr>
          <w:rFonts w:ascii="Times New Roman" w:hAnsi="Times New Roman"/>
          <w:b/>
          <w:iCs/>
          <w:color w:val="auto"/>
          <w:sz w:val="24"/>
          <w:szCs w:val="24"/>
        </w:rPr>
        <w:t>В области формирования социальной культуры: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формирование основ российской культурной и гражданской идентичности (самобытности);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пробуждение веры в Россию, в свой народ, чувства личной ответственности за Отечество;</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воспитание ценностного отношения к своему национальному языку и культуре;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формирование патриотизма и гражданской солидарности;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B96EB0">
        <w:rPr>
          <w:rFonts w:ascii="Times New Roman" w:hAnsi="Times New Roman"/>
          <w:color w:val="auto"/>
          <w:sz w:val="24"/>
          <w:szCs w:val="24"/>
        </w:rPr>
        <w:t>ных ориентаций;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202BA0" w:rsidRPr="00B96EB0" w:rsidRDefault="00202BA0" w:rsidP="00B96EB0">
      <w:pPr>
        <w:pStyle w:val="a4"/>
        <w:spacing w:line="240" w:lineRule="auto"/>
        <w:ind w:firstLine="709"/>
        <w:rPr>
          <w:rFonts w:ascii="Times New Roman" w:hAnsi="Times New Roman"/>
          <w:b/>
          <w:color w:val="auto"/>
          <w:sz w:val="24"/>
          <w:szCs w:val="24"/>
        </w:rPr>
      </w:pPr>
      <w:r w:rsidRPr="00B96EB0">
        <w:rPr>
          <w:rFonts w:ascii="Times New Roman" w:hAnsi="Times New Roman"/>
          <w:b/>
          <w:iCs/>
          <w:color w:val="auto"/>
          <w:sz w:val="24"/>
          <w:szCs w:val="24"/>
        </w:rPr>
        <w:t>В области формирования семейной культуры: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формирование отношения к семье как основе россий</w:t>
      </w:r>
      <w:r w:rsidRPr="00B96EB0">
        <w:rPr>
          <w:rFonts w:ascii="Times New Roman" w:hAnsi="Times New Roman"/>
          <w:color w:val="auto"/>
          <w:sz w:val="24"/>
          <w:szCs w:val="24"/>
        </w:rPr>
        <w:t>ского общества;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формирование у обучающегося уважительного отношения </w:t>
      </w:r>
      <w:r w:rsidRPr="00B96EB0">
        <w:rPr>
          <w:rFonts w:ascii="Times New Roman" w:hAnsi="Times New Roman"/>
          <w:color w:val="auto"/>
          <w:spacing w:val="2"/>
          <w:sz w:val="24"/>
          <w:szCs w:val="24"/>
        </w:rPr>
        <w:t>к родителям, осознанного, заботливого отношения к стар</w:t>
      </w:r>
      <w:r w:rsidRPr="00B96EB0">
        <w:rPr>
          <w:rFonts w:ascii="Times New Roman" w:hAnsi="Times New Roman"/>
          <w:color w:val="auto"/>
          <w:sz w:val="24"/>
          <w:szCs w:val="24"/>
        </w:rPr>
        <w:t>шим и младшим;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B96EB0">
        <w:rPr>
          <w:rFonts w:ascii="Times New Roman" w:hAnsi="Times New Roman"/>
          <w:color w:val="auto"/>
          <w:sz w:val="24"/>
          <w:szCs w:val="24"/>
        </w:rPr>
        <w:t>семейных ролях и уважения к ним;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Образовательная организация может конкретизировать об</w:t>
      </w:r>
      <w:r w:rsidRPr="00B96EB0">
        <w:rPr>
          <w:rFonts w:ascii="Times New Roman" w:hAnsi="Times New Roman"/>
          <w:color w:val="auto"/>
          <w:spacing w:val="2"/>
          <w:sz w:val="24"/>
          <w:szCs w:val="24"/>
        </w:rPr>
        <w:t>щие задачи духовно­нравственного развития, воспитания и социализации</w:t>
      </w:r>
      <w:r w:rsidR="00B652E9">
        <w:rPr>
          <w:rFonts w:ascii="Times New Roman" w:hAnsi="Times New Roman"/>
          <w:color w:val="auto"/>
          <w:spacing w:val="2"/>
          <w:sz w:val="24"/>
          <w:szCs w:val="24"/>
        </w:rPr>
        <w:t xml:space="preserve"> </w:t>
      </w:r>
      <w:r w:rsidRPr="00B96EB0">
        <w:rPr>
          <w:rFonts w:ascii="Times New Roman" w:hAnsi="Times New Roman"/>
          <w:color w:val="auto"/>
          <w:sz w:val="24"/>
          <w:szCs w:val="24"/>
        </w:rPr>
        <w:t>обучающихся с учетом национальных и региональных, местных условий и особенностей организац</w:t>
      </w:r>
      <w:r w:rsidR="0081533F" w:rsidRPr="00B96EB0">
        <w:rPr>
          <w:rFonts w:ascii="Times New Roman" w:hAnsi="Times New Roman"/>
          <w:color w:val="auto"/>
          <w:sz w:val="24"/>
          <w:szCs w:val="24"/>
        </w:rPr>
        <w:t>ии образовательной деятельности</w:t>
      </w:r>
      <w:r w:rsidRPr="00B96EB0">
        <w:rPr>
          <w:rFonts w:ascii="Times New Roman" w:hAnsi="Times New Roman"/>
          <w:color w:val="auto"/>
          <w:sz w:val="24"/>
          <w:szCs w:val="24"/>
        </w:rPr>
        <w:t>, потребностей обучающихся и их родителей (законных представителей).</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202BA0" w:rsidRPr="00B96EB0" w:rsidRDefault="00202BA0" w:rsidP="00B96EB0">
      <w:pPr>
        <w:pStyle w:val="a4"/>
        <w:spacing w:line="240" w:lineRule="auto"/>
        <w:ind w:firstLine="709"/>
        <w:rPr>
          <w:rFonts w:ascii="Times New Roman" w:hAnsi="Times New Roman"/>
          <w:color w:val="auto"/>
          <w:sz w:val="24"/>
          <w:szCs w:val="24"/>
        </w:rPr>
      </w:pPr>
    </w:p>
    <w:p w:rsidR="00202BA0" w:rsidRPr="00B96EB0" w:rsidRDefault="00202BA0" w:rsidP="00B96EB0">
      <w:pPr>
        <w:pStyle w:val="a4"/>
        <w:spacing w:line="240" w:lineRule="auto"/>
        <w:ind w:left="709" w:firstLine="0"/>
        <w:rPr>
          <w:rFonts w:ascii="Times New Roman" w:hAnsi="Times New Roman"/>
          <w:b/>
          <w:color w:val="auto"/>
          <w:sz w:val="24"/>
          <w:szCs w:val="24"/>
        </w:rPr>
      </w:pPr>
      <w:r w:rsidRPr="00B96EB0">
        <w:rPr>
          <w:rFonts w:ascii="Times New Roman" w:hAnsi="Times New Roman"/>
          <w:b/>
          <w:color w:val="auto"/>
          <w:sz w:val="24"/>
          <w:szCs w:val="24"/>
        </w:rPr>
        <w:t xml:space="preserve">2.3.2.Основные направления и ценностные основы </w:t>
      </w:r>
      <w:r w:rsidR="00B652E9">
        <w:rPr>
          <w:rFonts w:ascii="Times New Roman" w:hAnsi="Times New Roman"/>
          <w:b/>
          <w:color w:val="auto"/>
          <w:sz w:val="24"/>
          <w:szCs w:val="24"/>
        </w:rPr>
        <w:t>д</w:t>
      </w:r>
      <w:r w:rsidRPr="00B96EB0">
        <w:rPr>
          <w:rFonts w:ascii="Times New Roman" w:hAnsi="Times New Roman"/>
          <w:b/>
          <w:color w:val="auto"/>
          <w:sz w:val="24"/>
          <w:szCs w:val="24"/>
        </w:rPr>
        <w:t>уховно</w:t>
      </w:r>
      <w:r w:rsidR="00B652E9">
        <w:rPr>
          <w:rFonts w:ascii="Times New Roman" w:hAnsi="Times New Roman"/>
          <w:b/>
          <w:color w:val="auto"/>
          <w:sz w:val="24"/>
          <w:szCs w:val="24"/>
        </w:rPr>
        <w:t xml:space="preserve"> </w:t>
      </w:r>
      <w:r w:rsidRPr="00B96EB0">
        <w:rPr>
          <w:rFonts w:ascii="Times New Roman" w:hAnsi="Times New Roman"/>
          <w:b/>
          <w:color w:val="auto"/>
          <w:sz w:val="24"/>
          <w:szCs w:val="24"/>
        </w:rPr>
        <w:t>­</w:t>
      </w:r>
      <w:r w:rsidR="00B652E9">
        <w:rPr>
          <w:rFonts w:ascii="Times New Roman" w:hAnsi="Times New Roman"/>
          <w:b/>
          <w:color w:val="auto"/>
          <w:sz w:val="24"/>
          <w:szCs w:val="24"/>
        </w:rPr>
        <w:t xml:space="preserve"> </w:t>
      </w:r>
      <w:r w:rsidRPr="00B96EB0">
        <w:rPr>
          <w:rFonts w:ascii="Times New Roman" w:hAnsi="Times New Roman"/>
          <w:b/>
          <w:color w:val="auto"/>
          <w:sz w:val="24"/>
          <w:szCs w:val="24"/>
        </w:rPr>
        <w:t>нравственного развития, воспитания и социализации обучающихся</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Организация </w:t>
      </w:r>
      <w:r w:rsidR="00B652E9" w:rsidRPr="00B96EB0">
        <w:rPr>
          <w:rFonts w:ascii="Times New Roman" w:hAnsi="Times New Roman"/>
          <w:color w:val="auto"/>
          <w:sz w:val="24"/>
          <w:szCs w:val="24"/>
        </w:rPr>
        <w:t>духовно-нравственного</w:t>
      </w:r>
      <w:r w:rsidRPr="00B96EB0">
        <w:rPr>
          <w:rFonts w:ascii="Times New Roman" w:hAnsi="Times New Roman"/>
          <w:color w:val="auto"/>
          <w:sz w:val="24"/>
          <w:szCs w:val="24"/>
        </w:rPr>
        <w:t xml:space="preserve"> развития, воспита</w:t>
      </w:r>
      <w:r w:rsidRPr="00B96EB0">
        <w:rPr>
          <w:rFonts w:ascii="Times New Roman" w:hAnsi="Times New Roman"/>
          <w:color w:val="auto"/>
          <w:spacing w:val="2"/>
          <w:sz w:val="24"/>
          <w:szCs w:val="24"/>
        </w:rPr>
        <w:t>ния и социализации обучающихся осуществляется по следующим направле</w:t>
      </w:r>
      <w:r w:rsidRPr="00B96EB0">
        <w:rPr>
          <w:rFonts w:ascii="Times New Roman" w:hAnsi="Times New Roman"/>
          <w:color w:val="auto"/>
          <w:sz w:val="24"/>
          <w:szCs w:val="24"/>
        </w:rPr>
        <w:t>ниям:</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1. Гражданско-патриотическое воспитание</w:t>
      </w:r>
    </w:p>
    <w:p w:rsidR="00202BA0" w:rsidRPr="00B96EB0" w:rsidRDefault="00202BA0" w:rsidP="00B96EB0">
      <w:pPr>
        <w:pStyle w:val="a4"/>
        <w:spacing w:line="240" w:lineRule="auto"/>
        <w:ind w:firstLine="709"/>
        <w:rPr>
          <w:rFonts w:ascii="Times New Roman" w:hAnsi="Times New Roman"/>
          <w:i/>
          <w:iCs/>
          <w:color w:val="auto"/>
          <w:sz w:val="24"/>
          <w:szCs w:val="24"/>
        </w:rPr>
      </w:pPr>
      <w:r w:rsidRPr="00B96EB0">
        <w:rPr>
          <w:rFonts w:ascii="Times New Roman" w:hAnsi="Times New Roman"/>
          <w:color w:val="auto"/>
          <w:sz w:val="24"/>
          <w:szCs w:val="24"/>
        </w:rPr>
        <w:t xml:space="preserve">Ценности: </w:t>
      </w:r>
      <w:r w:rsidRPr="00B96EB0">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B96EB0">
        <w:rPr>
          <w:rFonts w:ascii="Times New Roman" w:hAnsi="Times New Roman"/>
          <w:iCs/>
          <w:color w:val="auto"/>
          <w:spacing w:val="-2"/>
          <w:sz w:val="24"/>
          <w:szCs w:val="24"/>
        </w:rPr>
        <w:t>общество; закон и правопорядок; сво</w:t>
      </w:r>
      <w:r w:rsidRPr="00B96EB0">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B96EB0">
        <w:rPr>
          <w:rFonts w:ascii="Times New Roman" w:hAnsi="Times New Roman"/>
          <w:i/>
          <w:iCs/>
          <w:color w:val="auto"/>
          <w:sz w:val="24"/>
          <w:szCs w:val="24"/>
        </w:rPr>
        <w:t>.</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2. Нравственное и духовное воспитание</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Ценности: </w:t>
      </w:r>
      <w:r w:rsidRPr="00B96EB0">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3. Воспитание положительного отношения к труду и творчеству</w:t>
      </w:r>
    </w:p>
    <w:p w:rsidR="00202BA0" w:rsidRPr="00B96EB0" w:rsidRDefault="00202BA0" w:rsidP="00B96EB0">
      <w:pPr>
        <w:pStyle w:val="a4"/>
        <w:spacing w:line="240" w:lineRule="auto"/>
        <w:ind w:firstLine="709"/>
        <w:rPr>
          <w:rFonts w:ascii="Times New Roman" w:hAnsi="Times New Roman"/>
          <w:iCs/>
          <w:color w:val="auto"/>
          <w:sz w:val="24"/>
          <w:szCs w:val="24"/>
        </w:rPr>
      </w:pPr>
      <w:r w:rsidRPr="00B96EB0">
        <w:rPr>
          <w:rFonts w:ascii="Times New Roman" w:hAnsi="Times New Roman"/>
          <w:color w:val="auto"/>
          <w:sz w:val="24"/>
          <w:szCs w:val="24"/>
        </w:rPr>
        <w:t xml:space="preserve">Ценности: </w:t>
      </w:r>
      <w:r w:rsidRPr="00B96EB0">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202BA0" w:rsidRPr="00B96EB0" w:rsidRDefault="00202BA0" w:rsidP="00B96EB0">
      <w:pPr>
        <w:pStyle w:val="a6"/>
        <w:widowControl w:val="0"/>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4. Интеллектуальное воспитание</w:t>
      </w:r>
    </w:p>
    <w:p w:rsidR="00202BA0" w:rsidRPr="00B96EB0" w:rsidRDefault="00202BA0" w:rsidP="00B96EB0">
      <w:pPr>
        <w:pStyle w:val="a6"/>
        <w:widowControl w:val="0"/>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 xml:space="preserve">Ценности: образование, </w:t>
      </w:r>
      <w:r w:rsidRPr="00B96EB0">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B96EB0">
        <w:rPr>
          <w:rFonts w:ascii="Times New Roman" w:hAnsi="Times New Roman"/>
          <w:color w:val="auto"/>
          <w:sz w:val="24"/>
          <w:szCs w:val="24"/>
        </w:rPr>
        <w:t>знание,</w:t>
      </w:r>
      <w:r w:rsidRPr="00B96EB0">
        <w:rPr>
          <w:rFonts w:ascii="Times New Roman" w:hAnsi="Times New Roman"/>
          <w:iCs/>
          <w:color w:val="auto"/>
          <w:sz w:val="24"/>
          <w:szCs w:val="24"/>
        </w:rPr>
        <w:t xml:space="preserve"> общество знаний. </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5. Здоровьесберегающее воспитание</w:t>
      </w:r>
    </w:p>
    <w:p w:rsidR="00202BA0" w:rsidRPr="00B96EB0" w:rsidRDefault="00202BA0" w:rsidP="00B96EB0">
      <w:pPr>
        <w:pStyle w:val="a6"/>
        <w:spacing w:line="240" w:lineRule="auto"/>
        <w:ind w:firstLine="709"/>
        <w:rPr>
          <w:rFonts w:ascii="Times New Roman" w:hAnsi="Times New Roman"/>
          <w:i/>
          <w:color w:val="auto"/>
          <w:spacing w:val="2"/>
          <w:sz w:val="24"/>
          <w:szCs w:val="24"/>
        </w:rPr>
      </w:pPr>
      <w:r w:rsidRPr="00B96EB0">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6. Социокультурное и медиакультурное воспитание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96EB0">
        <w:rPr>
          <w:rFonts w:ascii="Times New Roman" w:hAnsi="Times New Roman"/>
          <w:iCs/>
          <w:color w:val="auto"/>
          <w:spacing w:val="-2"/>
          <w:sz w:val="24"/>
          <w:szCs w:val="24"/>
        </w:rPr>
        <w:t xml:space="preserve"> поликультурный мир</w:t>
      </w:r>
      <w:r w:rsidRPr="00B96EB0">
        <w:rPr>
          <w:rFonts w:ascii="Times New Roman" w:hAnsi="Times New Roman"/>
          <w:i/>
          <w:iCs/>
          <w:color w:val="auto"/>
          <w:spacing w:val="-2"/>
          <w:sz w:val="24"/>
          <w:szCs w:val="24"/>
        </w:rPr>
        <w:t>.</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7. Культуротворческое и эстетическое воспитание</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Ценности: </w:t>
      </w:r>
      <w:r w:rsidRPr="00B96EB0">
        <w:rPr>
          <w:rFonts w:ascii="Times New Roman" w:hAnsi="Times New Roman"/>
          <w:iCs/>
          <w:color w:val="auto"/>
          <w:sz w:val="24"/>
          <w:szCs w:val="24"/>
        </w:rPr>
        <w:t xml:space="preserve">красота; гармония; </w:t>
      </w:r>
      <w:r w:rsidRPr="00B96EB0">
        <w:rPr>
          <w:rFonts w:ascii="Times New Roman" w:hAnsi="Times New Roman"/>
          <w:iCs/>
          <w:color w:val="auto"/>
          <w:spacing w:val="-3"/>
          <w:sz w:val="24"/>
          <w:szCs w:val="24"/>
        </w:rPr>
        <w:t>эстетическое развитие, самовыражение в творчестве и ис</w:t>
      </w:r>
      <w:r w:rsidRPr="00B96EB0">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8. Правовое воспитание и культура безопасности</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9. Воспитание семейных ценностей</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B96EB0">
        <w:rPr>
          <w:rFonts w:ascii="Times New Roman" w:hAnsi="Times New Roman"/>
          <w:iCs/>
          <w:color w:val="auto"/>
          <w:sz w:val="24"/>
          <w:szCs w:val="24"/>
        </w:rPr>
        <w:t xml:space="preserve"> уважение к родителям, прародителям; забота о старших и младших.</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10. Формирование коммуникативной культуры</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202BA0" w:rsidRPr="00B96EB0" w:rsidRDefault="00202BA0" w:rsidP="00B96EB0">
      <w:pPr>
        <w:pStyle w:val="a6"/>
        <w:widowControl w:val="0"/>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11. Экологическое воспитание</w:t>
      </w:r>
    </w:p>
    <w:p w:rsidR="00202BA0" w:rsidRPr="00B96EB0" w:rsidRDefault="00202BA0" w:rsidP="00B96EB0">
      <w:pPr>
        <w:pStyle w:val="a6"/>
        <w:widowControl w:val="0"/>
        <w:spacing w:line="240" w:lineRule="auto"/>
        <w:ind w:firstLine="709"/>
        <w:rPr>
          <w:rFonts w:ascii="Times New Roman" w:hAnsi="Times New Roman"/>
          <w:i/>
          <w:iCs/>
          <w:color w:val="auto"/>
          <w:sz w:val="24"/>
          <w:szCs w:val="24"/>
        </w:rPr>
      </w:pPr>
      <w:r w:rsidRPr="00B96EB0">
        <w:rPr>
          <w:rFonts w:ascii="Times New Roman" w:hAnsi="Times New Roman"/>
          <w:color w:val="auto"/>
          <w:spacing w:val="2"/>
          <w:sz w:val="24"/>
          <w:szCs w:val="24"/>
        </w:rPr>
        <w:t xml:space="preserve">Ценности: </w:t>
      </w:r>
      <w:r w:rsidRPr="00B96EB0">
        <w:rPr>
          <w:rFonts w:ascii="Times New Roman" w:hAnsi="Times New Roman"/>
          <w:iCs/>
          <w:color w:val="auto"/>
          <w:spacing w:val="2"/>
          <w:sz w:val="24"/>
          <w:szCs w:val="24"/>
        </w:rPr>
        <w:t xml:space="preserve">родная земля; заповедная природа; планета </w:t>
      </w:r>
      <w:r w:rsidRPr="00B96EB0">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202BA0" w:rsidRPr="00B96EB0" w:rsidRDefault="00202BA0" w:rsidP="00B96EB0">
      <w:pPr>
        <w:pStyle w:val="a4"/>
        <w:spacing w:line="240" w:lineRule="auto"/>
        <w:ind w:firstLine="709"/>
        <w:rPr>
          <w:rFonts w:ascii="Times New Roman" w:hAnsi="Times New Roman"/>
          <w:color w:val="auto"/>
          <w:sz w:val="24"/>
          <w:szCs w:val="24"/>
        </w:rPr>
      </w:pPr>
    </w:p>
    <w:p w:rsidR="00202BA0" w:rsidRPr="00B96EB0" w:rsidRDefault="00202BA0" w:rsidP="00B96EB0">
      <w:pPr>
        <w:pStyle w:val="a4"/>
        <w:spacing w:line="240" w:lineRule="auto"/>
        <w:ind w:left="709" w:firstLine="0"/>
        <w:rPr>
          <w:rFonts w:ascii="Times New Roman" w:hAnsi="Times New Roman"/>
          <w:b/>
          <w:color w:val="auto"/>
          <w:sz w:val="24"/>
          <w:szCs w:val="24"/>
        </w:rPr>
      </w:pPr>
      <w:r w:rsidRPr="00B96EB0">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Гражданско-патриотическое воспитание: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элементарные представления о политическом устройстве </w:t>
      </w:r>
      <w:r w:rsidRPr="00B96EB0">
        <w:rPr>
          <w:rFonts w:ascii="Times New Roman" w:hAnsi="Times New Roman"/>
          <w:color w:val="auto"/>
          <w:spacing w:val="2"/>
          <w:sz w:val="24"/>
          <w:szCs w:val="24"/>
        </w:rPr>
        <w:t xml:space="preserve">Российского государства, его институтах, их роли в жизни </w:t>
      </w:r>
      <w:r w:rsidRPr="00B96EB0">
        <w:rPr>
          <w:rFonts w:ascii="Times New Roman" w:hAnsi="Times New Roman"/>
          <w:color w:val="auto"/>
          <w:sz w:val="24"/>
          <w:szCs w:val="24"/>
        </w:rPr>
        <w:t>общества, важнейших законах государства;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B96EB0">
        <w:rPr>
          <w:rFonts w:ascii="Times New Roman" w:hAnsi="Times New Roman"/>
          <w:color w:val="auto"/>
          <w:sz w:val="24"/>
          <w:szCs w:val="24"/>
        </w:rPr>
        <w:t>в котором находится образовательная организация;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интерес к государственным праздникам и важнейшим </w:t>
      </w:r>
      <w:r w:rsidRPr="00B96EB0">
        <w:rPr>
          <w:rFonts w:ascii="Times New Roman" w:hAnsi="Times New Roman"/>
          <w:color w:val="auto"/>
          <w:sz w:val="24"/>
          <w:szCs w:val="24"/>
        </w:rPr>
        <w:t xml:space="preserve">событиям в жизни России, субъекта Российской Федерации, </w:t>
      </w:r>
      <w:r w:rsidRPr="00B96EB0">
        <w:rPr>
          <w:rFonts w:ascii="Times New Roman" w:hAnsi="Times New Roman"/>
          <w:color w:val="auto"/>
          <w:spacing w:val="2"/>
          <w:sz w:val="24"/>
          <w:szCs w:val="24"/>
        </w:rPr>
        <w:t>края (населенного пункта), в котором находится образова</w:t>
      </w:r>
      <w:r w:rsidRPr="00B96EB0">
        <w:rPr>
          <w:rFonts w:ascii="Times New Roman" w:hAnsi="Times New Roman"/>
          <w:color w:val="auto"/>
          <w:sz w:val="24"/>
          <w:szCs w:val="24"/>
        </w:rPr>
        <w:t>тельная организация;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ценностное отношение к своему национальному языку </w:t>
      </w:r>
      <w:r w:rsidRPr="00B96EB0">
        <w:rPr>
          <w:rFonts w:ascii="Times New Roman" w:hAnsi="Times New Roman"/>
          <w:color w:val="auto"/>
          <w:sz w:val="24"/>
          <w:szCs w:val="24"/>
        </w:rPr>
        <w:t>и культуре;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первоначальные представления о национальных героях и </w:t>
      </w:r>
      <w:r w:rsidRPr="00B96EB0">
        <w:rPr>
          <w:rFonts w:ascii="Times New Roman" w:hAnsi="Times New Roman"/>
          <w:color w:val="auto"/>
          <w:sz w:val="24"/>
          <w:szCs w:val="24"/>
        </w:rPr>
        <w:t>важнейших событиях истории России и ее народов;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Нравственное и духовное воспитание: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 духовных ценностях народов России;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бережное, гуманное отношение ко всему живому;</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Воспитание положительного отношения к труду и творчеству:</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уважение к труду и творчеству старших и сверстников;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элементарные представления об основных профессиях;</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ценностное отношение к учебе как виду творческой деятельности;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элементарные представления о современной экономике;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первоначальные навыки коллективной работы, в том </w:t>
      </w:r>
      <w:r w:rsidRPr="00B96EB0">
        <w:rPr>
          <w:rFonts w:ascii="Times New Roman" w:hAnsi="Times New Roman"/>
          <w:color w:val="auto"/>
          <w:sz w:val="24"/>
          <w:szCs w:val="24"/>
        </w:rPr>
        <w:t>числе при разработке и реализации учебных и учебно­трудовых проектов;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умение проявлять дисциплинированность, последователь</w:t>
      </w:r>
      <w:r w:rsidRPr="00B96EB0">
        <w:rPr>
          <w:rFonts w:ascii="Times New Roman" w:hAnsi="Times New Roman"/>
          <w:color w:val="auto"/>
          <w:sz w:val="24"/>
          <w:szCs w:val="24"/>
        </w:rPr>
        <w:t>ность и настойчивость в выполнении учебных и учебно­трудовых заданий;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умение соблюдать порядок на рабочем месте;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бережное отношение к результатам своего труда, труда </w:t>
      </w:r>
      <w:r w:rsidRPr="00B96EB0">
        <w:rPr>
          <w:rFonts w:ascii="Times New Roman" w:hAnsi="Times New Roman"/>
          <w:color w:val="auto"/>
          <w:sz w:val="24"/>
          <w:szCs w:val="24"/>
        </w:rPr>
        <w:t>других людей, к школьному имуществу, учебникам, личным вещам;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Интеллектуальное воспитание: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интерес к познанию нового;</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уважение интеллектуального труда, людям науки, представителям творческих профессий;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элементарные навыки работы с научной информацией;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первоначальный опыт организации и реализации учебно-исследовательских проектов;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b/>
          <w:color w:val="auto"/>
          <w:spacing w:val="2"/>
          <w:sz w:val="24"/>
          <w:szCs w:val="24"/>
        </w:rPr>
        <w:t>Здоровьесберегающее воспитание</w:t>
      </w:r>
      <w:r w:rsidRPr="00B96EB0">
        <w:rPr>
          <w:rFonts w:ascii="Times New Roman" w:hAnsi="Times New Roman"/>
          <w:color w:val="auto"/>
          <w:spacing w:val="2"/>
          <w:sz w:val="24"/>
          <w:szCs w:val="24"/>
        </w:rPr>
        <w:t>:</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формирование начальных представлений о культуре здорового образа жизни;</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отрицательное отношение к </w:t>
      </w:r>
      <w:r w:rsidRPr="00B96EB0">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Социокультурное и медиакультурное воспитание: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первичный опыт социального партнерства и межпоколенного диалога;</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Культуротворческое и эстетическое воспитание: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первоначальные представления об эстетических идеалах и ценностях; </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проявление и развитие индивидуальных творческих способностей;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способность формулировать собственные эстетические предпочтения;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представления о душевной и физической красоте человека;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начальные представления об искусстве народов России;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интерес к чтению, произведениям искусства, детским </w:t>
      </w:r>
      <w:r w:rsidRPr="00B96EB0">
        <w:rPr>
          <w:rFonts w:ascii="Times New Roman" w:hAnsi="Times New Roman"/>
          <w:color w:val="auto"/>
          <w:sz w:val="24"/>
          <w:szCs w:val="24"/>
        </w:rPr>
        <w:t>спектаклям, концертам, выставкам, музыке;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интерес к занятиям художественным творчеством;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стремление к опрятному внешнему виду;</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отрицательное отношение к некрасивым поступкам и неряшливости.</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 xml:space="preserve">Правовое воспитание и культура безопасности: </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первоначальные представления о правах, свободах и обязанностях человека</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интерес к общественным явлениям, понимание активной роли человека в обществе;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стремление активно участвовать в делах класса, школы, семьи, своего села, города;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умение отвечать за свои поступки;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об информационной безопасности;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представления о возможном негативном влиянии на мо</w:t>
      </w:r>
      <w:r w:rsidRPr="00B96EB0">
        <w:rPr>
          <w:rFonts w:ascii="Times New Roman" w:hAnsi="Times New Roman"/>
          <w:color w:val="auto"/>
          <w:spacing w:val="2"/>
          <w:sz w:val="24"/>
          <w:szCs w:val="24"/>
        </w:rPr>
        <w:t xml:space="preserve">рально­психологическое состояние человека компьютерных </w:t>
      </w:r>
      <w:r w:rsidRPr="00B96EB0">
        <w:rPr>
          <w:rFonts w:ascii="Times New Roman" w:hAnsi="Times New Roman"/>
          <w:color w:val="auto"/>
          <w:sz w:val="24"/>
          <w:szCs w:val="24"/>
        </w:rPr>
        <w:t>игр, кинофильмов, телевизионных передач, рекламы;</w:t>
      </w:r>
    </w:p>
    <w:p w:rsidR="00202BA0" w:rsidRPr="00B96EB0" w:rsidRDefault="00202BA0" w:rsidP="00B96EB0">
      <w:pPr>
        <w:pStyle w:val="a6"/>
        <w:spacing w:line="240" w:lineRule="auto"/>
        <w:ind w:firstLine="709"/>
        <w:rPr>
          <w:rFonts w:ascii="Times New Roman" w:hAnsi="Times New Roman"/>
          <w:b/>
          <w:bCs/>
          <w:i/>
          <w:iCs/>
          <w:color w:val="auto"/>
          <w:sz w:val="24"/>
          <w:szCs w:val="24"/>
        </w:rPr>
      </w:pPr>
      <w:r w:rsidRPr="00B96EB0">
        <w:rPr>
          <w:rFonts w:ascii="Times New Roman" w:hAnsi="Times New Roman"/>
          <w:color w:val="auto"/>
          <w:sz w:val="24"/>
          <w:szCs w:val="24"/>
        </w:rPr>
        <w:t>элементарные представления о девиантном и делинквентном поведении.</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Воспитание семейных ценностей: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знание правил поведение в семье, понимание необходимости их выполнения;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представление о семейных ролях, правах и обязанностях членов семьи;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знание истории, ценностей и традиций своей семьи;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уважительное, заботливое отношение к родителям, прародителям, сестрам и братьям;</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Формирование коммуникативной культуры:</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первоначальные знания о безопасном общении в Интернете;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ценностные представления о родном языке;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элементарные представления о современных технологиях коммуникации;</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элементарные навыки межкультурной коммуникации; </w:t>
      </w:r>
    </w:p>
    <w:p w:rsidR="00202BA0" w:rsidRPr="00B96EB0" w:rsidRDefault="00202BA0" w:rsidP="00B96EB0">
      <w:pPr>
        <w:pStyle w:val="a6"/>
        <w:widowControl w:val="0"/>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Экологическое воспитание:</w:t>
      </w:r>
    </w:p>
    <w:p w:rsidR="00202BA0" w:rsidRPr="00B96EB0" w:rsidRDefault="00202BA0" w:rsidP="00B96EB0">
      <w:pPr>
        <w:pStyle w:val="a6"/>
        <w:widowControl w:val="0"/>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развитие интереса к природе, природным явлениям и </w:t>
      </w:r>
      <w:r w:rsidRPr="00B96EB0">
        <w:rPr>
          <w:rFonts w:ascii="Times New Roman" w:hAnsi="Times New Roman"/>
          <w:color w:val="auto"/>
          <w:sz w:val="24"/>
          <w:szCs w:val="24"/>
        </w:rPr>
        <w:t>формам жизни, понимание активной роли человека в природе;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ценностное отношение к природе и всем формам жизни;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элементарный опыт природоохранительной деятельности;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бережное отношение к растениям и животным;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понимание взаимосвязи здоровья человека и экологической культуры;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элементарные знания законодательства в области защиты окружающей среды.</w:t>
      </w:r>
    </w:p>
    <w:p w:rsidR="00202BA0" w:rsidRPr="00B96EB0" w:rsidRDefault="00202BA0" w:rsidP="00B96EB0">
      <w:pPr>
        <w:pStyle w:val="a6"/>
        <w:spacing w:line="240" w:lineRule="auto"/>
        <w:ind w:firstLine="709"/>
        <w:rPr>
          <w:rFonts w:ascii="Times New Roman" w:hAnsi="Times New Roman"/>
          <w:b/>
          <w:color w:val="auto"/>
          <w:sz w:val="24"/>
          <w:szCs w:val="24"/>
        </w:rPr>
      </w:pPr>
    </w:p>
    <w:p w:rsidR="00202BA0" w:rsidRPr="00B96EB0" w:rsidRDefault="00202BA0" w:rsidP="00B96EB0">
      <w:pPr>
        <w:pStyle w:val="a6"/>
        <w:spacing w:line="240" w:lineRule="auto"/>
        <w:ind w:firstLine="709"/>
        <w:rPr>
          <w:rFonts w:ascii="Times New Roman" w:hAnsi="Times New Roman"/>
          <w:b/>
          <w:color w:val="auto"/>
          <w:sz w:val="24"/>
          <w:szCs w:val="24"/>
        </w:rPr>
      </w:pPr>
      <w:r w:rsidRPr="00B96EB0">
        <w:rPr>
          <w:rFonts w:ascii="Times New Roman" w:hAnsi="Times New Roman"/>
          <w:b/>
          <w:color w:val="auto"/>
          <w:sz w:val="24"/>
          <w:szCs w:val="24"/>
        </w:rPr>
        <w:t xml:space="preserve">2.3.4.Виды деятельности и формы занятий с обучающимися </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Гражданско-патриотическое воспитание:</w:t>
      </w:r>
    </w:p>
    <w:p w:rsidR="00202BA0" w:rsidRPr="00B96EB0" w:rsidRDefault="00DE0568"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w:t>
      </w:r>
      <w:r w:rsidR="00202BA0" w:rsidRPr="00B96EB0">
        <w:rPr>
          <w:rFonts w:ascii="Times New Roman" w:hAnsi="Times New Roman"/>
          <w:color w:val="auto"/>
          <w:spacing w:val="-2"/>
          <w:sz w:val="24"/>
          <w:szCs w:val="24"/>
        </w:rPr>
        <w:t>олучают</w:t>
      </w:r>
      <w:r>
        <w:rPr>
          <w:rFonts w:ascii="Times New Roman" w:hAnsi="Times New Roman"/>
          <w:color w:val="auto"/>
          <w:spacing w:val="-2"/>
          <w:sz w:val="24"/>
          <w:szCs w:val="24"/>
        </w:rPr>
        <w:t xml:space="preserve"> </w:t>
      </w:r>
      <w:r w:rsidR="00202BA0" w:rsidRPr="00B96EB0">
        <w:rPr>
          <w:rFonts w:ascii="Times New Roman" w:hAnsi="Times New Roman"/>
          <w:color w:val="auto"/>
          <w:spacing w:val="-2"/>
          <w:sz w:val="24"/>
          <w:szCs w:val="24"/>
        </w:rPr>
        <w:t>первоначальные</w:t>
      </w:r>
      <w:r>
        <w:rPr>
          <w:rFonts w:ascii="Times New Roman" w:hAnsi="Times New Roman"/>
          <w:color w:val="auto"/>
          <w:spacing w:val="-2"/>
          <w:sz w:val="24"/>
          <w:szCs w:val="24"/>
        </w:rPr>
        <w:t xml:space="preserve"> </w:t>
      </w:r>
      <w:r w:rsidR="00202BA0" w:rsidRPr="00B96EB0">
        <w:rPr>
          <w:rFonts w:ascii="Times New Roman" w:hAnsi="Times New Roman"/>
          <w:color w:val="auto"/>
          <w:spacing w:val="-2"/>
          <w:sz w:val="24"/>
          <w:szCs w:val="24"/>
        </w:rPr>
        <w:t>представления</w:t>
      </w:r>
      <w:r>
        <w:rPr>
          <w:rFonts w:ascii="Times New Roman" w:hAnsi="Times New Roman"/>
          <w:color w:val="auto"/>
          <w:spacing w:val="-2"/>
          <w:sz w:val="24"/>
          <w:szCs w:val="24"/>
        </w:rPr>
        <w:t xml:space="preserve"> </w:t>
      </w:r>
      <w:r w:rsidR="00202BA0" w:rsidRPr="00B96EB0">
        <w:rPr>
          <w:rFonts w:ascii="Times New Roman" w:hAnsi="Times New Roman"/>
          <w:color w:val="auto"/>
          <w:spacing w:val="-2"/>
          <w:sz w:val="24"/>
          <w:szCs w:val="24"/>
        </w:rPr>
        <w:t>о</w:t>
      </w:r>
      <w:r>
        <w:rPr>
          <w:rFonts w:ascii="Times New Roman" w:hAnsi="Times New Roman"/>
          <w:color w:val="auto"/>
          <w:spacing w:val="-2"/>
          <w:sz w:val="24"/>
          <w:szCs w:val="24"/>
        </w:rPr>
        <w:t xml:space="preserve"> </w:t>
      </w:r>
      <w:r w:rsidR="00202BA0" w:rsidRPr="00B96EB0">
        <w:rPr>
          <w:rFonts w:ascii="Times New Roman" w:hAnsi="Times New Roman"/>
          <w:color w:val="auto"/>
          <w:spacing w:val="-2"/>
          <w:sz w:val="24"/>
          <w:szCs w:val="24"/>
        </w:rPr>
        <w:t>Конституции</w:t>
      </w:r>
      <w:r>
        <w:rPr>
          <w:rFonts w:ascii="Times New Roman" w:hAnsi="Times New Roman"/>
          <w:color w:val="auto"/>
          <w:spacing w:val="-2"/>
          <w:sz w:val="24"/>
          <w:szCs w:val="24"/>
        </w:rPr>
        <w:t xml:space="preserve"> </w:t>
      </w:r>
      <w:r w:rsidR="00202BA0" w:rsidRPr="00B96EB0">
        <w:rPr>
          <w:rFonts w:ascii="Times New Roman" w:hAnsi="Times New Roman"/>
          <w:color w:val="auto"/>
          <w:spacing w:val="-2"/>
          <w:sz w:val="24"/>
          <w:szCs w:val="24"/>
        </w:rPr>
        <w:t>Российской Федерации, знакомятся с государственной сим</w:t>
      </w:r>
      <w:r w:rsidR="00202BA0" w:rsidRPr="00B96EB0">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00202BA0" w:rsidRPr="00B96EB0">
        <w:rPr>
          <w:rFonts w:ascii="Times New Roman" w:hAnsi="Times New Roman"/>
          <w:color w:val="auto"/>
          <w:spacing w:val="2"/>
          <w:sz w:val="24"/>
          <w:szCs w:val="24"/>
        </w:rPr>
        <w:t xml:space="preserve">дится образовательная организация (на плакатах, картинах, </w:t>
      </w:r>
      <w:r w:rsidR="00202BA0" w:rsidRPr="00B96EB0">
        <w:rPr>
          <w:rFonts w:ascii="Times New Roman" w:hAnsi="Times New Roman"/>
          <w:color w:val="auto"/>
          <w:sz w:val="24"/>
          <w:szCs w:val="24"/>
        </w:rPr>
        <w:t xml:space="preserve">в процессе бесед, чтения книг, </w:t>
      </w:r>
      <w:r w:rsidR="00202BA0" w:rsidRPr="00B96EB0">
        <w:rPr>
          <w:rFonts w:ascii="Times New Roman" w:hAnsi="Times New Roman"/>
          <w:color w:val="auto"/>
          <w:spacing w:val="-2"/>
          <w:sz w:val="24"/>
          <w:szCs w:val="24"/>
        </w:rPr>
        <w:t>изучения основных и вариативных учебных дисциплин</w:t>
      </w:r>
      <w:r w:rsidR="00202BA0"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96EB0">
        <w:rPr>
          <w:rFonts w:ascii="Times New Roman" w:hAnsi="Times New Roman"/>
          <w:color w:val="auto"/>
          <w:spacing w:val="2"/>
          <w:sz w:val="24"/>
          <w:szCs w:val="24"/>
        </w:rPr>
        <w:t>местам, сюжетно­ролевых игр гражданского и историко­</w:t>
      </w:r>
      <w:r w:rsidRPr="00B96EB0">
        <w:rPr>
          <w:rFonts w:ascii="Times New Roman" w:hAnsi="Times New Roman"/>
          <w:color w:val="auto"/>
          <w:spacing w:val="2"/>
          <w:sz w:val="24"/>
          <w:szCs w:val="24"/>
        </w:rPr>
        <w:br/>
      </w:r>
      <w:r w:rsidRPr="00B96EB0">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знакомятся с историей и культурой родного края, на</w:t>
      </w:r>
      <w:r w:rsidRPr="00B96EB0">
        <w:rPr>
          <w:rFonts w:ascii="Times New Roman" w:hAnsi="Times New Roman"/>
          <w:color w:val="auto"/>
          <w:spacing w:val="-2"/>
          <w:sz w:val="24"/>
          <w:szCs w:val="24"/>
        </w:rPr>
        <w:t>родным творчеством, этнокультурными традициями, фолькло</w:t>
      </w:r>
      <w:r w:rsidRPr="00B96EB0">
        <w:rPr>
          <w:rFonts w:ascii="Times New Roman" w:hAnsi="Times New Roman"/>
          <w:color w:val="auto"/>
          <w:sz w:val="24"/>
          <w:szCs w:val="24"/>
        </w:rPr>
        <w:t xml:space="preserve">ром, особенностями быта народов России (в процессе бесед, </w:t>
      </w:r>
      <w:r w:rsidRPr="00B96EB0">
        <w:rPr>
          <w:rFonts w:ascii="Times New Roman" w:hAnsi="Times New Roman"/>
          <w:color w:val="auto"/>
          <w:spacing w:val="2"/>
          <w:sz w:val="24"/>
          <w:szCs w:val="24"/>
        </w:rPr>
        <w:t xml:space="preserve">сюжетно­ролевых игр, просмотра кинофильмов, творческих </w:t>
      </w:r>
      <w:r w:rsidRPr="00B96EB0">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знакомятся с деятельностью общественных организа</w:t>
      </w:r>
      <w:r w:rsidRPr="00B96EB0">
        <w:rPr>
          <w:rFonts w:ascii="Times New Roman" w:hAnsi="Times New Roman"/>
          <w:color w:val="auto"/>
          <w:sz w:val="24"/>
          <w:szCs w:val="24"/>
        </w:rPr>
        <w:t>ций патриотической и гражданской направленности</w:t>
      </w:r>
      <w:r w:rsidRPr="00B96EB0">
        <w:rPr>
          <w:rFonts w:ascii="Times New Roman" w:hAnsi="Times New Roman"/>
          <w:color w:val="auto"/>
          <w:spacing w:val="2"/>
          <w:sz w:val="24"/>
          <w:szCs w:val="24"/>
        </w:rPr>
        <w:t xml:space="preserve"> (в процессе посильного участия в социальных </w:t>
      </w:r>
      <w:r w:rsidRPr="00B96EB0">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участвуют в просмотре учебных фильмов, отрывков из ху</w:t>
      </w:r>
      <w:r w:rsidRPr="00B96EB0">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B96EB0">
        <w:rPr>
          <w:rFonts w:ascii="Times New Roman" w:hAnsi="Times New Roman"/>
          <w:color w:val="auto"/>
          <w:sz w:val="24"/>
          <w:szCs w:val="24"/>
        </w:rPr>
        <w:t>ведении игр военно</w:t>
      </w:r>
      <w:r w:rsidR="00DE0568">
        <w:rPr>
          <w:rFonts w:ascii="Times New Roman" w:hAnsi="Times New Roman"/>
          <w:color w:val="auto"/>
          <w:sz w:val="24"/>
          <w:szCs w:val="24"/>
        </w:rPr>
        <w:t xml:space="preserve"> </w:t>
      </w:r>
      <w:r w:rsidRPr="00B96EB0">
        <w:rPr>
          <w:rFonts w:ascii="Times New Roman" w:hAnsi="Times New Roman"/>
          <w:color w:val="auto"/>
          <w:sz w:val="24"/>
          <w:szCs w:val="24"/>
        </w:rPr>
        <w:t>­</w:t>
      </w:r>
      <w:r w:rsidR="00DE0568">
        <w:rPr>
          <w:rFonts w:ascii="Times New Roman" w:hAnsi="Times New Roman"/>
          <w:color w:val="auto"/>
          <w:sz w:val="24"/>
          <w:szCs w:val="24"/>
        </w:rPr>
        <w:t xml:space="preserve"> </w:t>
      </w:r>
      <w:r w:rsidRPr="00B96EB0">
        <w:rPr>
          <w:rFonts w:ascii="Times New Roman" w:hAnsi="Times New Roman"/>
          <w:color w:val="auto"/>
          <w:sz w:val="24"/>
          <w:szCs w:val="24"/>
        </w:rPr>
        <w:t>патриотического содержания, конкурсов и спортивных соревнований, сюжетно­ролевых игр на местности, встреч с ветеранами и военнослужащими;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получают первоначальный опыт межкультурной ком</w:t>
      </w:r>
      <w:r w:rsidRPr="00B96EB0">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B96EB0">
        <w:rPr>
          <w:rFonts w:ascii="Times New Roman" w:hAnsi="Times New Roman"/>
          <w:color w:val="auto"/>
          <w:sz w:val="24"/>
          <w:szCs w:val="24"/>
        </w:rPr>
        <w:t>ших собой достойные примеры гражданственности и патриотизма;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Нравственное и духовное воспитание: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получают первоначальные представления о базовых цен</w:t>
      </w:r>
      <w:r w:rsidRPr="00B96EB0">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96EB0">
        <w:rPr>
          <w:rFonts w:ascii="Times New Roman" w:hAnsi="Times New Roman"/>
          <w:color w:val="auto"/>
          <w:spacing w:val="-2"/>
          <w:sz w:val="24"/>
          <w:szCs w:val="24"/>
        </w:rPr>
        <w:t xml:space="preserve">такой, как театральные постановки, литературно­музыкальные </w:t>
      </w:r>
      <w:r w:rsidRPr="00B96EB0">
        <w:rPr>
          <w:rFonts w:ascii="Times New Roman" w:hAnsi="Times New Roman"/>
          <w:color w:val="auto"/>
          <w:spacing w:val="2"/>
          <w:sz w:val="24"/>
          <w:szCs w:val="24"/>
        </w:rPr>
        <w:t>композиции, художественные выставки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других мероприятий, отражающих </w:t>
      </w:r>
      <w:r w:rsidRPr="00B96EB0">
        <w:rPr>
          <w:rFonts w:ascii="Times New Roman" w:hAnsi="Times New Roman"/>
          <w:color w:val="auto"/>
          <w:spacing w:val="-2"/>
          <w:sz w:val="24"/>
          <w:szCs w:val="24"/>
        </w:rPr>
        <w:t>культурные и духовные традиции народов России);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участвуют в проведении уроков этики, внеурочных меро</w:t>
      </w:r>
      <w:r w:rsidRPr="00B96EB0">
        <w:rPr>
          <w:rFonts w:ascii="Times New Roman" w:hAnsi="Times New Roman"/>
          <w:color w:val="auto"/>
          <w:spacing w:val="2"/>
          <w:sz w:val="24"/>
          <w:szCs w:val="24"/>
        </w:rPr>
        <w:t>приятий, направленных на формирование представлений</w:t>
      </w:r>
      <w:r w:rsidRPr="00B96EB0">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B96EB0">
        <w:rPr>
          <w:rFonts w:ascii="Times New Roman" w:hAnsi="Times New Roman"/>
          <w:color w:val="auto"/>
          <w:spacing w:val="2"/>
          <w:sz w:val="24"/>
          <w:szCs w:val="24"/>
        </w:rPr>
        <w:t>детям, взрослым, обучаются дружной игре, взаимной под</w:t>
      </w:r>
      <w:r w:rsidRPr="00B96EB0">
        <w:rPr>
          <w:rFonts w:ascii="Times New Roman" w:hAnsi="Times New Roman"/>
          <w:color w:val="auto"/>
          <w:sz w:val="24"/>
          <w:szCs w:val="24"/>
        </w:rPr>
        <w:t>держке, участвуют в коллективных играх, приобретают опыта</w:t>
      </w:r>
      <w:r w:rsidR="00034B8A">
        <w:rPr>
          <w:rFonts w:ascii="Times New Roman" w:hAnsi="Times New Roman"/>
          <w:color w:val="auto"/>
          <w:sz w:val="24"/>
          <w:szCs w:val="24"/>
        </w:rPr>
        <w:t xml:space="preserve"> </w:t>
      </w:r>
      <w:r w:rsidRPr="00B96EB0">
        <w:rPr>
          <w:rFonts w:ascii="Times New Roman" w:hAnsi="Times New Roman"/>
          <w:color w:val="auto"/>
          <w:sz w:val="24"/>
          <w:szCs w:val="24"/>
        </w:rPr>
        <w:t>совместной деятельности;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принимают посильное участие в делах благотворительности, мило</w:t>
      </w:r>
      <w:r w:rsidRPr="00B96EB0">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Воспитание положительного отношения к труду и творчеству:</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получают первоначальные представления о роли</w:t>
      </w:r>
      <w:r w:rsidRPr="00B96EB0">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знакомятся с профессиями своих родителей (законных </w:t>
      </w:r>
      <w:r w:rsidRPr="00B96EB0">
        <w:rPr>
          <w:rFonts w:ascii="Times New Roman" w:hAnsi="Times New Roman"/>
          <w:color w:val="auto"/>
          <w:spacing w:val="-2"/>
          <w:sz w:val="24"/>
          <w:szCs w:val="24"/>
        </w:rPr>
        <w:t>представителей) и прародителей, участвуют в организации и про</w:t>
      </w:r>
      <w:r w:rsidRPr="00B96EB0">
        <w:rPr>
          <w:rFonts w:ascii="Times New Roman" w:hAnsi="Times New Roman"/>
          <w:color w:val="auto"/>
          <w:sz w:val="24"/>
          <w:szCs w:val="24"/>
        </w:rPr>
        <w:t>ведении презентаций «Труд наших родных»;</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 раскры</w:t>
      </w:r>
      <w:r w:rsidRPr="00B96EB0">
        <w:rPr>
          <w:rFonts w:ascii="Times New Roman" w:hAnsi="Times New Roman"/>
          <w:color w:val="auto"/>
          <w:spacing w:val="2"/>
          <w:sz w:val="24"/>
          <w:szCs w:val="24"/>
        </w:rPr>
        <w:t xml:space="preserve">вающих перед детьми широкий спектр профессиональной </w:t>
      </w:r>
      <w:r w:rsidRPr="00B96EB0">
        <w:rPr>
          <w:rFonts w:ascii="Times New Roman" w:hAnsi="Times New Roman"/>
          <w:color w:val="auto"/>
          <w:sz w:val="24"/>
          <w:szCs w:val="24"/>
        </w:rPr>
        <w:t>и трудовой деятельности);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приобретают опыт уважительного и творческого отно</w:t>
      </w:r>
      <w:r w:rsidRPr="00B96EB0">
        <w:rPr>
          <w:rFonts w:ascii="Times New Roman" w:hAnsi="Times New Roman"/>
          <w:color w:val="auto"/>
          <w:spacing w:val="2"/>
          <w:sz w:val="24"/>
          <w:szCs w:val="24"/>
        </w:rPr>
        <w:t>шения к учебному труду (посредством презентации учеб</w:t>
      </w:r>
      <w:r w:rsidRPr="00B96EB0">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осваивают навыки творческого применения знаний, полу</w:t>
      </w:r>
      <w:r w:rsidRPr="00B96EB0">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приобретают начальный опыт участия в различных </w:t>
      </w:r>
      <w:r w:rsidRPr="00B96EB0">
        <w:rPr>
          <w:rFonts w:ascii="Times New Roman" w:hAnsi="Times New Roman"/>
          <w:color w:val="auto"/>
          <w:sz w:val="24"/>
          <w:szCs w:val="24"/>
        </w:rPr>
        <w:t>видах общественно полезной деятельности на базе образова</w:t>
      </w:r>
      <w:r w:rsidRPr="00B96EB0">
        <w:rPr>
          <w:rFonts w:ascii="Times New Roman" w:hAnsi="Times New Roman"/>
          <w:color w:val="auto"/>
          <w:spacing w:val="-2"/>
          <w:sz w:val="24"/>
          <w:szCs w:val="24"/>
        </w:rPr>
        <w:t xml:space="preserve">тельной организации и взаимодействующих с ним организаций </w:t>
      </w:r>
      <w:r w:rsidRPr="00B96EB0">
        <w:rPr>
          <w:rFonts w:ascii="Times New Roman" w:hAnsi="Times New Roman"/>
          <w:color w:val="auto"/>
          <w:spacing w:val="2"/>
          <w:sz w:val="24"/>
          <w:szCs w:val="24"/>
        </w:rPr>
        <w:t>дополнительного образования, других социальных институ</w:t>
      </w:r>
      <w:r w:rsidRPr="00B96EB0">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приобретают умения и навыки самообслуживания в шко</w:t>
      </w:r>
      <w:r w:rsidRPr="00B96EB0">
        <w:rPr>
          <w:rFonts w:ascii="Times New Roman" w:hAnsi="Times New Roman"/>
          <w:color w:val="auto"/>
          <w:sz w:val="24"/>
          <w:szCs w:val="24"/>
        </w:rPr>
        <w:t>ле и дома;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участвуют во встречах и беседах с выпускниками своей </w:t>
      </w:r>
      <w:r w:rsidRPr="00B96EB0">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Интеллектуальное воспитание: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получают первоначальные представления о роли зна</w:t>
      </w:r>
      <w:r w:rsidRPr="00B96EB0">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202BA0" w:rsidRPr="00B96EB0" w:rsidRDefault="00202BA0" w:rsidP="00B96EB0">
      <w:pPr>
        <w:pStyle w:val="a6"/>
        <w:widowControl w:val="0"/>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202BA0" w:rsidRPr="00B96EB0" w:rsidRDefault="00202BA0" w:rsidP="00B96EB0">
      <w:pPr>
        <w:pStyle w:val="a6"/>
        <w:widowControl w:val="0"/>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96EB0">
        <w:rPr>
          <w:rFonts w:ascii="Times New Roman" w:hAnsi="Times New Roman"/>
          <w:color w:val="auto"/>
          <w:spacing w:val="2"/>
          <w:sz w:val="24"/>
          <w:szCs w:val="24"/>
        </w:rPr>
        <w:t xml:space="preserve">вающих перед детьми широкий спектр интеллектуальной </w:t>
      </w:r>
      <w:r w:rsidRPr="00B96EB0">
        <w:rPr>
          <w:rFonts w:ascii="Times New Roman" w:hAnsi="Times New Roman"/>
          <w:color w:val="auto"/>
          <w:sz w:val="24"/>
          <w:szCs w:val="24"/>
        </w:rPr>
        <w:t>деятельности);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b/>
          <w:color w:val="auto"/>
          <w:spacing w:val="2"/>
          <w:sz w:val="24"/>
          <w:szCs w:val="24"/>
        </w:rPr>
        <w:t>Здоровьесберегающее воспитание</w:t>
      </w:r>
      <w:r w:rsidRPr="00B96EB0">
        <w:rPr>
          <w:rFonts w:ascii="Times New Roman" w:hAnsi="Times New Roman"/>
          <w:color w:val="auto"/>
          <w:spacing w:val="2"/>
          <w:sz w:val="24"/>
          <w:szCs w:val="24"/>
        </w:rPr>
        <w:t>:</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получают первоначальные представления о</w:t>
      </w:r>
      <w:r w:rsidRPr="00B96EB0">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96EB0">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202BA0" w:rsidRPr="00B96EB0" w:rsidRDefault="00202BA0" w:rsidP="00B96EB0">
      <w:pPr>
        <w:pStyle w:val="aff5"/>
        <w:ind w:firstLine="709"/>
        <w:rPr>
          <w:sz w:val="24"/>
        </w:rPr>
      </w:pPr>
      <w:r w:rsidRPr="00B96EB0">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202BA0" w:rsidRPr="00B96EB0" w:rsidRDefault="00202BA0" w:rsidP="00B96EB0">
      <w:pPr>
        <w:pStyle w:val="aff5"/>
        <w:ind w:firstLine="709"/>
        <w:rPr>
          <w:sz w:val="24"/>
        </w:rPr>
      </w:pPr>
      <w:r w:rsidRPr="00B96EB0">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202BA0" w:rsidRPr="00B96EB0" w:rsidRDefault="00202BA0" w:rsidP="00B96EB0">
      <w:pPr>
        <w:pStyle w:val="aff5"/>
        <w:ind w:firstLine="709"/>
        <w:rPr>
          <w:sz w:val="24"/>
        </w:rPr>
      </w:pPr>
      <w:r w:rsidRPr="00B96EB0">
        <w:rPr>
          <w:sz w:val="24"/>
        </w:rPr>
        <w:t>получают элементарные представления о первой доврачебной помощи пострадавшим;</w:t>
      </w:r>
    </w:p>
    <w:p w:rsidR="00202BA0" w:rsidRPr="00B96EB0" w:rsidRDefault="00202BA0" w:rsidP="00B96EB0">
      <w:pPr>
        <w:pStyle w:val="aff5"/>
        <w:ind w:firstLine="709"/>
        <w:rPr>
          <w:sz w:val="24"/>
        </w:rPr>
      </w:pPr>
      <w:r w:rsidRPr="00B96EB0">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202BA0" w:rsidRPr="00B96EB0" w:rsidRDefault="00202BA0" w:rsidP="00B96EB0">
      <w:pPr>
        <w:pStyle w:val="aff5"/>
        <w:ind w:firstLine="709"/>
        <w:rPr>
          <w:sz w:val="24"/>
        </w:rPr>
      </w:pPr>
      <w:r w:rsidRPr="00B96EB0">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202BA0" w:rsidRPr="00B96EB0" w:rsidRDefault="00202BA0" w:rsidP="00B96EB0">
      <w:pPr>
        <w:pStyle w:val="aff5"/>
        <w:ind w:firstLine="709"/>
        <w:rPr>
          <w:sz w:val="24"/>
        </w:rPr>
      </w:pPr>
      <w:r w:rsidRPr="00B96EB0">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202BA0" w:rsidRPr="00B96EB0" w:rsidRDefault="00202BA0" w:rsidP="00B96EB0">
      <w:pPr>
        <w:pStyle w:val="aff5"/>
        <w:ind w:firstLine="709"/>
        <w:rPr>
          <w:sz w:val="24"/>
        </w:rPr>
      </w:pPr>
      <w:r w:rsidRPr="00B96EB0">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202BA0" w:rsidRPr="00B96EB0" w:rsidRDefault="00202BA0" w:rsidP="00B96EB0">
      <w:pPr>
        <w:pStyle w:val="aff5"/>
        <w:ind w:firstLine="709"/>
        <w:rPr>
          <w:sz w:val="24"/>
        </w:rPr>
      </w:pPr>
      <w:r w:rsidRPr="00B96EB0">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Социокультурное и медиакультурное воспитание: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202BA0" w:rsidRPr="00B96EB0" w:rsidRDefault="00202BA0" w:rsidP="00B96EB0">
      <w:pPr>
        <w:pStyle w:val="aff5"/>
        <w:ind w:firstLine="709"/>
        <w:rPr>
          <w:sz w:val="24"/>
        </w:rPr>
      </w:pPr>
      <w:r w:rsidRPr="00B96EB0">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202BA0" w:rsidRPr="00B96EB0" w:rsidRDefault="00202BA0" w:rsidP="00B96EB0">
      <w:pPr>
        <w:pStyle w:val="aff5"/>
        <w:ind w:firstLine="709"/>
        <w:rPr>
          <w:sz w:val="24"/>
        </w:rPr>
      </w:pPr>
      <w:r w:rsidRPr="00B96EB0">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приобретают первичные навыки</w:t>
      </w:r>
      <w:r w:rsidRPr="00B96EB0">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Культуротворческое и эстетическое воспитание: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96EB0">
        <w:rPr>
          <w:rFonts w:ascii="Times New Roman" w:hAnsi="Times New Roman"/>
          <w:color w:val="auto"/>
          <w:spacing w:val="2"/>
          <w:sz w:val="24"/>
          <w:szCs w:val="24"/>
        </w:rPr>
        <w:t xml:space="preserve">деятельности, внеклассных мероприятий, включая шефство </w:t>
      </w:r>
      <w:r w:rsidRPr="00B96EB0">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96EB0">
        <w:rPr>
          <w:rFonts w:ascii="Times New Roman" w:hAnsi="Times New Roman"/>
          <w:color w:val="auto"/>
          <w:spacing w:val="2"/>
          <w:sz w:val="24"/>
          <w:szCs w:val="24"/>
        </w:rPr>
        <w:t xml:space="preserve">ных народных ярмарок, фестивалей народного творчества, </w:t>
      </w:r>
      <w:r w:rsidRPr="00B96EB0">
        <w:rPr>
          <w:rFonts w:ascii="Times New Roman" w:hAnsi="Times New Roman"/>
          <w:color w:val="auto"/>
          <w:sz w:val="24"/>
          <w:szCs w:val="24"/>
        </w:rPr>
        <w:t>тематических выставок);</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осваивают навыки видеть прекрасное в окружающем </w:t>
      </w:r>
      <w:r w:rsidRPr="00B96EB0">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96EB0">
        <w:rPr>
          <w:rFonts w:ascii="Times New Roman" w:hAnsi="Times New Roman"/>
          <w:color w:val="auto"/>
          <w:spacing w:val="2"/>
          <w:sz w:val="24"/>
          <w:szCs w:val="24"/>
        </w:rPr>
        <w:t xml:space="preserve">фильмов, фрагментов художественных фильмов о природе, </w:t>
      </w:r>
      <w:r w:rsidRPr="00B96EB0">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B96EB0">
        <w:rPr>
          <w:rFonts w:ascii="Times New Roman" w:hAnsi="Times New Roman"/>
          <w:color w:val="auto"/>
          <w:sz w:val="24"/>
          <w:szCs w:val="24"/>
        </w:rPr>
        <w:t xml:space="preserve">различать добро и зло, красивое и безобразное, </w:t>
      </w:r>
      <w:r w:rsidRPr="00B96EB0">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pacing w:val="-3"/>
          <w:sz w:val="24"/>
          <w:szCs w:val="24"/>
        </w:rPr>
      </w:pPr>
      <w:r w:rsidRPr="00B96EB0">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96EB0">
        <w:rPr>
          <w:rFonts w:ascii="Times New Roman" w:hAnsi="Times New Roman"/>
          <w:color w:val="auto"/>
          <w:spacing w:val="2"/>
          <w:sz w:val="24"/>
          <w:szCs w:val="24"/>
        </w:rPr>
        <w:t xml:space="preserve">ности, реализации культурно­досуговых программ, включая </w:t>
      </w:r>
      <w:r w:rsidRPr="00B96EB0">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участвуют в художественном оформлении помещений.</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 xml:space="preserve">Правовое воспитание и культура безопасности: </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96EB0">
        <w:rPr>
          <w:rFonts w:ascii="Times New Roman" w:hAnsi="Times New Roman"/>
          <w:color w:val="auto"/>
          <w:sz w:val="24"/>
          <w:szCs w:val="24"/>
        </w:rPr>
        <w:t>детско­</w:t>
      </w:r>
      <w:r w:rsidRPr="00B96EB0">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B96EB0">
        <w:rPr>
          <w:rFonts w:ascii="Times New Roman" w:hAnsi="Times New Roman"/>
          <w:color w:val="auto"/>
          <w:sz w:val="24"/>
          <w:szCs w:val="24"/>
        </w:rPr>
        <w:t>проектах и мероприятиях, проводимых детско­юношескими организациями);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Воспитание семейных ценностей: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B96EB0">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B96EB0">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расширят опыт позитивного взаимодействия в семье </w:t>
      </w:r>
      <w:r w:rsidRPr="00B96EB0">
        <w:rPr>
          <w:rFonts w:ascii="Times New Roman" w:hAnsi="Times New Roman"/>
          <w:color w:val="auto"/>
          <w:spacing w:val="2"/>
          <w:sz w:val="24"/>
          <w:szCs w:val="24"/>
        </w:rPr>
        <w:t xml:space="preserve">(в процессе проведения открытых семейных праздников, </w:t>
      </w:r>
      <w:r w:rsidRPr="00B96EB0">
        <w:rPr>
          <w:rFonts w:ascii="Times New Roman" w:hAnsi="Times New Roman"/>
          <w:color w:val="auto"/>
          <w:sz w:val="24"/>
          <w:szCs w:val="24"/>
        </w:rPr>
        <w:t>выполнения и презентации совместно с родителями (закон</w:t>
      </w:r>
      <w:r w:rsidRPr="00B96EB0">
        <w:rPr>
          <w:rFonts w:ascii="Times New Roman" w:hAnsi="Times New Roman"/>
          <w:color w:val="auto"/>
          <w:spacing w:val="2"/>
          <w:sz w:val="24"/>
          <w:szCs w:val="24"/>
        </w:rPr>
        <w:t xml:space="preserve">ными представителями) творческих проектов, проведения </w:t>
      </w:r>
      <w:r w:rsidRPr="00B96EB0">
        <w:rPr>
          <w:rFonts w:ascii="Times New Roman" w:hAnsi="Times New Roman"/>
          <w:color w:val="auto"/>
          <w:sz w:val="24"/>
          <w:szCs w:val="24"/>
        </w:rPr>
        <w:t>других мероприятий, раскрывающих историю семьи, воспи</w:t>
      </w:r>
      <w:r w:rsidRPr="00B96EB0">
        <w:rPr>
          <w:rFonts w:ascii="Times New Roman" w:hAnsi="Times New Roman"/>
          <w:color w:val="auto"/>
          <w:spacing w:val="2"/>
          <w:sz w:val="24"/>
          <w:szCs w:val="24"/>
        </w:rPr>
        <w:t xml:space="preserve">тывающих уважение к старшему поколению, укрепляющих </w:t>
      </w:r>
      <w:r w:rsidRPr="00B96EB0">
        <w:rPr>
          <w:rFonts w:ascii="Times New Roman" w:hAnsi="Times New Roman"/>
          <w:color w:val="auto"/>
          <w:sz w:val="24"/>
          <w:szCs w:val="24"/>
        </w:rPr>
        <w:t>преемственность между поколениями);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Формирование коммуникативной культуры: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первоначальные представления о ценности и возможностях родного языка</w:t>
      </w:r>
      <w:r w:rsidRPr="00B96EB0">
        <w:rPr>
          <w:rFonts w:ascii="Times New Roman" w:hAnsi="Times New Roman"/>
          <w:color w:val="auto"/>
          <w:spacing w:val="2"/>
          <w:sz w:val="24"/>
          <w:szCs w:val="24"/>
        </w:rPr>
        <w:t>, об истории родного языка, его особенностях и месте в мире (</w:t>
      </w:r>
      <w:r w:rsidRPr="00B96EB0">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202BA0" w:rsidRPr="00B96EB0" w:rsidRDefault="00202BA0" w:rsidP="00B96EB0">
      <w:pPr>
        <w:pStyle w:val="aff5"/>
        <w:ind w:firstLine="709"/>
        <w:rPr>
          <w:sz w:val="24"/>
        </w:rPr>
      </w:pPr>
      <w:r w:rsidRPr="00B96EB0">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Экологическое воспитание: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96EB0">
        <w:rPr>
          <w:rFonts w:ascii="Times New Roman" w:hAnsi="Times New Roman"/>
          <w:color w:val="auto"/>
          <w:spacing w:val="-2"/>
          <w:sz w:val="24"/>
          <w:szCs w:val="24"/>
        </w:rPr>
        <w:t xml:space="preserve">культуре народов России, других стран, нормах экологической </w:t>
      </w:r>
      <w:r w:rsidRPr="00B96EB0">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202BA0" w:rsidRPr="00B96EB0" w:rsidRDefault="00202BA0" w:rsidP="00B96EB0">
      <w:pPr>
        <w:pStyle w:val="a6"/>
        <w:spacing w:line="240" w:lineRule="auto"/>
        <w:ind w:firstLine="709"/>
        <w:rPr>
          <w:rFonts w:ascii="Times New Roman" w:hAnsi="Times New Roman"/>
          <w:color w:val="auto"/>
          <w:spacing w:val="-4"/>
          <w:sz w:val="24"/>
          <w:szCs w:val="24"/>
        </w:rPr>
      </w:pPr>
      <w:r w:rsidRPr="00B96EB0">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202BA0" w:rsidRPr="00B96EB0" w:rsidRDefault="00202BA0" w:rsidP="00B96EB0">
      <w:pPr>
        <w:pStyle w:val="a6"/>
        <w:spacing w:line="240" w:lineRule="auto"/>
        <w:ind w:firstLine="709"/>
        <w:rPr>
          <w:rFonts w:ascii="Times New Roman" w:hAnsi="Times New Roman"/>
          <w:color w:val="auto"/>
          <w:spacing w:val="-5"/>
          <w:sz w:val="24"/>
          <w:szCs w:val="24"/>
        </w:rPr>
      </w:pPr>
      <w:r w:rsidRPr="00B96EB0">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96EB0">
        <w:rPr>
          <w:rFonts w:ascii="Times New Roman" w:hAnsi="Times New Roman"/>
          <w:color w:val="auto"/>
          <w:sz w:val="24"/>
          <w:szCs w:val="24"/>
        </w:rPr>
        <w:t xml:space="preserve">клумб, очистка доступных территорий от мусора, подкормка </w:t>
      </w:r>
      <w:r w:rsidRPr="00B96EB0">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96EB0">
        <w:rPr>
          <w:rFonts w:ascii="Times New Roman" w:hAnsi="Times New Roman"/>
          <w:color w:val="auto"/>
          <w:sz w:val="24"/>
          <w:szCs w:val="24"/>
        </w:rPr>
        <w:t xml:space="preserve"> посильное участие в деятельности детско­юношеских организаций);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при поддержке школы усваивают в семье позитивные образцы взаимодействия </w:t>
      </w:r>
      <w:r w:rsidRPr="00B96EB0">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B96EB0">
        <w:rPr>
          <w:rFonts w:ascii="Times New Roman" w:hAnsi="Times New Roman"/>
          <w:color w:val="auto"/>
          <w:spacing w:val="-2"/>
          <w:sz w:val="24"/>
          <w:szCs w:val="24"/>
        </w:rPr>
        <w:t xml:space="preserve"> о животных и растениях, участвуют вместе с родителями (закон</w:t>
      </w:r>
      <w:r w:rsidRPr="00B96EB0">
        <w:rPr>
          <w:rFonts w:ascii="Times New Roman" w:hAnsi="Times New Roman"/>
          <w:color w:val="auto"/>
          <w:sz w:val="24"/>
          <w:szCs w:val="24"/>
        </w:rPr>
        <w:t>ными представителями) в экологических мероприятиях по месту жительства;</w:t>
      </w:r>
    </w:p>
    <w:p w:rsidR="00202BA0" w:rsidRPr="00B96EB0" w:rsidRDefault="00202BA0" w:rsidP="00B96EB0">
      <w:pPr>
        <w:pStyle w:val="aff5"/>
        <w:ind w:firstLine="709"/>
        <w:rPr>
          <w:sz w:val="24"/>
        </w:rPr>
      </w:pPr>
      <w:r w:rsidRPr="00B96EB0">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202BA0" w:rsidRPr="00B96EB0" w:rsidRDefault="00202BA0" w:rsidP="00B96EB0">
      <w:pPr>
        <w:pStyle w:val="aff5"/>
        <w:ind w:firstLine="709"/>
        <w:rPr>
          <w:sz w:val="24"/>
        </w:rPr>
      </w:pPr>
    </w:p>
    <w:p w:rsidR="00202BA0" w:rsidRPr="00B96EB0" w:rsidRDefault="00202BA0" w:rsidP="00B96EB0">
      <w:pPr>
        <w:pStyle w:val="aff5"/>
        <w:ind w:left="709"/>
        <w:rPr>
          <w:b/>
          <w:sz w:val="24"/>
        </w:rPr>
      </w:pPr>
      <w:r w:rsidRPr="00B96EB0">
        <w:rPr>
          <w:b/>
          <w:sz w:val="24"/>
        </w:rPr>
        <w:t>2.3.4.Модель организации работы по духовно-нравственному развитию, воспитанию и социализации обучающихся</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 xml:space="preserve">Практическое взаимодействие осуществляется по </w:t>
      </w:r>
      <w:r w:rsidRPr="00B96EB0">
        <w:rPr>
          <w:rFonts w:ascii="Times New Roman" w:hAnsi="Times New Roman"/>
          <w:i/>
          <w:sz w:val="24"/>
          <w:szCs w:val="24"/>
        </w:rPr>
        <w:t>сетевому принципу</w:t>
      </w:r>
      <w:r w:rsidRPr="00B96EB0">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202BA0" w:rsidRPr="00B96EB0" w:rsidRDefault="00202BA0" w:rsidP="00B96EB0">
      <w:pPr>
        <w:ind w:firstLine="709"/>
      </w:pPr>
      <w:r w:rsidRPr="00B96EB0">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202BA0" w:rsidRPr="00B96EB0" w:rsidRDefault="00202BA0" w:rsidP="00B96EB0">
      <w:pPr>
        <w:pStyle w:val="aff7"/>
        <w:tabs>
          <w:tab w:val="left" w:pos="993"/>
        </w:tabs>
        <w:spacing w:line="240" w:lineRule="auto"/>
        <w:ind w:left="709" w:firstLine="0"/>
        <w:rPr>
          <w:rFonts w:ascii="Times New Roman" w:hAnsi="Times New Roman"/>
          <w:sz w:val="24"/>
          <w:szCs w:val="24"/>
        </w:rPr>
      </w:pPr>
    </w:p>
    <w:p w:rsidR="00202BA0" w:rsidRPr="00B96EB0" w:rsidRDefault="00202BA0" w:rsidP="00B96EB0">
      <w:pPr>
        <w:pStyle w:val="aff7"/>
        <w:spacing w:line="240" w:lineRule="auto"/>
        <w:ind w:firstLine="709"/>
        <w:rPr>
          <w:rFonts w:ascii="Times New Roman" w:hAnsi="Times New Roman"/>
          <w:b/>
          <w:sz w:val="24"/>
          <w:szCs w:val="24"/>
        </w:rPr>
      </w:pPr>
      <w:r w:rsidRPr="00B96EB0">
        <w:rPr>
          <w:rFonts w:ascii="Times New Roman" w:hAnsi="Times New Roman"/>
          <w:b/>
          <w:sz w:val="24"/>
          <w:szCs w:val="24"/>
        </w:rPr>
        <w:t>Принципы и особенности организации воспитания и социализации младших школьников</w:t>
      </w:r>
    </w:p>
    <w:p w:rsidR="00202BA0" w:rsidRPr="00B96EB0" w:rsidRDefault="00202BA0" w:rsidP="00B96EB0">
      <w:pPr>
        <w:pStyle w:val="a4"/>
        <w:spacing w:line="240" w:lineRule="auto"/>
        <w:ind w:firstLine="709"/>
        <w:rPr>
          <w:rFonts w:ascii="Times New Roman" w:hAnsi="Times New Roman"/>
          <w:b/>
          <w:bCs/>
          <w:color w:val="auto"/>
          <w:sz w:val="24"/>
          <w:szCs w:val="24"/>
        </w:rPr>
      </w:pPr>
      <w:r w:rsidRPr="00B96EB0">
        <w:rPr>
          <w:rFonts w:ascii="Times New Roman" w:hAnsi="Times New Roman"/>
          <w:bCs/>
          <w:color w:val="auto"/>
          <w:spacing w:val="2"/>
          <w:sz w:val="24"/>
          <w:szCs w:val="24"/>
        </w:rPr>
        <w:t>Принцип ориентации на идеал.</w:t>
      </w:r>
      <w:r w:rsidRPr="00B96EB0">
        <w:rPr>
          <w:rFonts w:ascii="Times New Roman" w:hAnsi="Times New Roman"/>
          <w:color w:val="auto"/>
          <w:spacing w:val="2"/>
          <w:sz w:val="24"/>
          <w:szCs w:val="24"/>
        </w:rPr>
        <w:t xml:space="preserve"> Идеал – это высшая </w:t>
      </w:r>
      <w:r w:rsidRPr="00B96EB0">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B96EB0">
        <w:rPr>
          <w:rFonts w:ascii="Times New Roman" w:hAnsi="Times New Roman"/>
          <w:color w:val="auto"/>
          <w:spacing w:val="-2"/>
          <w:sz w:val="24"/>
          <w:szCs w:val="24"/>
        </w:rPr>
        <w:t xml:space="preserve">ческой жизни, духовно­нравственного и социального развития </w:t>
      </w:r>
      <w:r w:rsidRPr="00B96EB0">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B96EB0">
        <w:rPr>
          <w:rFonts w:ascii="Times New Roman" w:hAnsi="Times New Roman"/>
          <w:color w:val="auto"/>
          <w:spacing w:val="2"/>
          <w:sz w:val="24"/>
          <w:szCs w:val="24"/>
        </w:rPr>
        <w:t>уклада школьной жизни, придают ему нравственные изме</w:t>
      </w:r>
      <w:r w:rsidRPr="00B96EB0">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bCs/>
          <w:color w:val="auto"/>
          <w:spacing w:val="2"/>
          <w:sz w:val="24"/>
          <w:szCs w:val="24"/>
        </w:rPr>
        <w:t>Аксиологический принцип</w:t>
      </w:r>
      <w:r w:rsidRPr="00B96EB0">
        <w:rPr>
          <w:rFonts w:ascii="Times New Roman" w:hAnsi="Times New Roman"/>
          <w:bCs/>
          <w:i/>
          <w:color w:val="auto"/>
          <w:spacing w:val="2"/>
          <w:sz w:val="24"/>
          <w:szCs w:val="24"/>
        </w:rPr>
        <w:t>.</w:t>
      </w:r>
      <w:r w:rsidRPr="00B96EB0">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B96EB0">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B96EB0">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B96EB0">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202BA0" w:rsidRPr="00B96EB0" w:rsidRDefault="00202BA0" w:rsidP="00B96EB0">
      <w:pPr>
        <w:pStyle w:val="a4"/>
        <w:spacing w:line="240" w:lineRule="auto"/>
        <w:ind w:firstLine="709"/>
        <w:rPr>
          <w:rFonts w:ascii="Times New Roman" w:hAnsi="Times New Roman"/>
          <w:b/>
          <w:bCs/>
          <w:color w:val="auto"/>
          <w:spacing w:val="-2"/>
          <w:sz w:val="24"/>
          <w:szCs w:val="24"/>
        </w:rPr>
      </w:pPr>
      <w:r w:rsidRPr="00B96EB0">
        <w:rPr>
          <w:rFonts w:ascii="Times New Roman" w:hAnsi="Times New Roman"/>
          <w:bCs/>
          <w:color w:val="auto"/>
          <w:spacing w:val="-2"/>
          <w:sz w:val="24"/>
          <w:szCs w:val="24"/>
        </w:rPr>
        <w:t>Принцип следования нравственному примеру.</w:t>
      </w:r>
      <w:r w:rsidR="00957520">
        <w:rPr>
          <w:rFonts w:ascii="Times New Roman" w:hAnsi="Times New Roman"/>
          <w:bCs/>
          <w:color w:val="auto"/>
          <w:spacing w:val="-2"/>
          <w:sz w:val="24"/>
          <w:szCs w:val="24"/>
        </w:rPr>
        <w:t xml:space="preserve"> </w:t>
      </w:r>
      <w:r w:rsidRPr="00B96EB0">
        <w:rPr>
          <w:rFonts w:ascii="Times New Roman" w:hAnsi="Times New Roman"/>
          <w:color w:val="auto"/>
          <w:spacing w:val="-2"/>
          <w:sz w:val="24"/>
          <w:szCs w:val="24"/>
        </w:rPr>
        <w:t>Следова</w:t>
      </w:r>
      <w:r w:rsidRPr="00B96EB0">
        <w:rPr>
          <w:rFonts w:ascii="Times New Roman" w:hAnsi="Times New Roman"/>
          <w:color w:val="auto"/>
          <w:spacing w:val="2"/>
          <w:sz w:val="24"/>
          <w:szCs w:val="24"/>
        </w:rPr>
        <w:t xml:space="preserve">ние примеру – ведущий метод нравственного воспитания. </w:t>
      </w:r>
      <w:r w:rsidRPr="00B96EB0">
        <w:rPr>
          <w:rFonts w:ascii="Times New Roman" w:hAnsi="Times New Roman"/>
          <w:color w:val="auto"/>
          <w:sz w:val="24"/>
          <w:szCs w:val="24"/>
        </w:rPr>
        <w:t xml:space="preserve">Пример – это возможная модель выстраивания отношений </w:t>
      </w:r>
      <w:r w:rsidRPr="00B96EB0">
        <w:rPr>
          <w:rFonts w:ascii="Times New Roman" w:hAnsi="Times New Roman"/>
          <w:color w:val="auto"/>
          <w:spacing w:val="-2"/>
          <w:sz w:val="24"/>
          <w:szCs w:val="24"/>
        </w:rPr>
        <w:t>ребенка с другими людьми и с самим собой, образец ценност</w:t>
      </w:r>
      <w:r w:rsidRPr="00B96EB0">
        <w:rPr>
          <w:rFonts w:ascii="Times New Roman" w:hAnsi="Times New Roman"/>
          <w:color w:val="auto"/>
          <w:spacing w:val="2"/>
          <w:sz w:val="24"/>
          <w:szCs w:val="24"/>
        </w:rPr>
        <w:t xml:space="preserve">ного выбора, совершенного значимым другим. Содержание </w:t>
      </w:r>
      <w:r w:rsidRPr="00B96EB0">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B96EB0">
        <w:rPr>
          <w:rFonts w:ascii="Times New Roman" w:hAnsi="Times New Roman"/>
          <w:color w:val="auto"/>
          <w:spacing w:val="2"/>
          <w:sz w:val="24"/>
          <w:szCs w:val="24"/>
        </w:rPr>
        <w:t>Пример как метод воспитания позволяет расширить нрав</w:t>
      </w:r>
      <w:r w:rsidRPr="00B96EB0">
        <w:rPr>
          <w:rFonts w:ascii="Times New Roman" w:hAnsi="Times New Roman"/>
          <w:color w:val="auto"/>
          <w:spacing w:val="-2"/>
          <w:sz w:val="24"/>
          <w:szCs w:val="24"/>
        </w:rPr>
        <w:t xml:space="preserve">ственный опыт ребенка, побудить его к внутреннему диалогу, </w:t>
      </w:r>
      <w:r w:rsidRPr="00B96EB0">
        <w:rPr>
          <w:rFonts w:ascii="Times New Roman" w:hAnsi="Times New Roman"/>
          <w:color w:val="auto"/>
          <w:sz w:val="24"/>
          <w:szCs w:val="24"/>
        </w:rPr>
        <w:t>пробудить в нем нравственную рефлексию, обеспечить воз</w:t>
      </w:r>
      <w:r w:rsidRPr="00B96EB0">
        <w:rPr>
          <w:rFonts w:ascii="Times New Roman" w:hAnsi="Times New Roman"/>
          <w:color w:val="auto"/>
          <w:spacing w:val="-2"/>
          <w:sz w:val="24"/>
          <w:szCs w:val="24"/>
        </w:rPr>
        <w:t>можность выбора при построении собственной системы цен</w:t>
      </w:r>
      <w:r w:rsidRPr="00B96EB0">
        <w:rPr>
          <w:rFonts w:ascii="Times New Roman" w:hAnsi="Times New Roman"/>
          <w:color w:val="auto"/>
          <w:sz w:val="24"/>
          <w:szCs w:val="24"/>
        </w:rPr>
        <w:t xml:space="preserve">ностных отношений, продемонстрировать ребенку реальную </w:t>
      </w:r>
      <w:r w:rsidRPr="00B96EB0">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02BA0" w:rsidRPr="00B96EB0" w:rsidRDefault="00202BA0" w:rsidP="00B96EB0">
      <w:pPr>
        <w:pStyle w:val="a4"/>
        <w:spacing w:line="240" w:lineRule="auto"/>
        <w:ind w:firstLine="709"/>
        <w:rPr>
          <w:rFonts w:ascii="Times New Roman" w:hAnsi="Times New Roman"/>
          <w:b/>
          <w:bCs/>
          <w:color w:val="auto"/>
          <w:spacing w:val="2"/>
          <w:sz w:val="24"/>
          <w:szCs w:val="24"/>
        </w:rPr>
      </w:pPr>
      <w:r w:rsidRPr="00B96EB0">
        <w:rPr>
          <w:rFonts w:ascii="Times New Roman" w:hAnsi="Times New Roman"/>
          <w:bCs/>
          <w:color w:val="auto"/>
          <w:spacing w:val="2"/>
          <w:sz w:val="24"/>
          <w:szCs w:val="24"/>
        </w:rPr>
        <w:t>Принцип идентификации (персонификации).</w:t>
      </w:r>
      <w:r w:rsidRPr="00B96EB0">
        <w:rPr>
          <w:rFonts w:ascii="Times New Roman" w:hAnsi="Times New Roman"/>
          <w:color w:val="auto"/>
          <w:spacing w:val="2"/>
          <w:sz w:val="24"/>
          <w:szCs w:val="24"/>
        </w:rPr>
        <w:t xml:space="preserve"> Идентификация – устойчивое отождествление себя со значимым </w:t>
      </w:r>
      <w:r w:rsidRPr="00B96EB0">
        <w:rPr>
          <w:rFonts w:ascii="Times New Roman" w:hAnsi="Times New Roman"/>
          <w:color w:val="auto"/>
          <w:spacing w:val="-2"/>
          <w:sz w:val="24"/>
          <w:szCs w:val="24"/>
        </w:rPr>
        <w:t>другим, стремление быть похожим на него. В младшем школь</w:t>
      </w:r>
      <w:r w:rsidRPr="00B96EB0">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202BA0" w:rsidRPr="00B96EB0" w:rsidRDefault="00202BA0" w:rsidP="00B96EB0">
      <w:pPr>
        <w:pStyle w:val="a4"/>
        <w:spacing w:line="240" w:lineRule="auto"/>
        <w:ind w:firstLine="709"/>
        <w:rPr>
          <w:rFonts w:ascii="Times New Roman" w:hAnsi="Times New Roman"/>
          <w:b/>
          <w:bCs/>
          <w:color w:val="auto"/>
          <w:sz w:val="24"/>
          <w:szCs w:val="24"/>
        </w:rPr>
      </w:pPr>
      <w:r w:rsidRPr="00B96EB0">
        <w:rPr>
          <w:rFonts w:ascii="Times New Roman" w:hAnsi="Times New Roman"/>
          <w:bCs/>
          <w:color w:val="auto"/>
          <w:spacing w:val="2"/>
          <w:sz w:val="24"/>
          <w:szCs w:val="24"/>
        </w:rPr>
        <w:t>Принцип диалогического общения.</w:t>
      </w:r>
      <w:r w:rsidRPr="00B96EB0">
        <w:rPr>
          <w:rFonts w:ascii="Times New Roman" w:hAnsi="Times New Roman"/>
          <w:color w:val="auto"/>
          <w:spacing w:val="2"/>
          <w:sz w:val="24"/>
          <w:szCs w:val="24"/>
        </w:rPr>
        <w:t xml:space="preserve"> В формировании </w:t>
      </w:r>
      <w:r w:rsidRPr="00B96EB0">
        <w:rPr>
          <w:rFonts w:ascii="Times New Roman" w:hAnsi="Times New Roman"/>
          <w:color w:val="auto"/>
          <w:sz w:val="24"/>
          <w:szCs w:val="24"/>
        </w:rPr>
        <w:t xml:space="preserve">ценностных отношений большую роль играет диалогическое </w:t>
      </w:r>
      <w:r w:rsidRPr="00B96EB0">
        <w:rPr>
          <w:rFonts w:ascii="Times New Roman" w:hAnsi="Times New Roman"/>
          <w:color w:val="auto"/>
          <w:spacing w:val="2"/>
          <w:sz w:val="24"/>
          <w:szCs w:val="24"/>
        </w:rPr>
        <w:t>общение младшего школьника со сверстниками, родителя</w:t>
      </w:r>
      <w:r w:rsidRPr="00B96EB0">
        <w:rPr>
          <w:rFonts w:ascii="Times New Roman" w:hAnsi="Times New Roman"/>
          <w:color w:val="auto"/>
          <w:sz w:val="24"/>
          <w:szCs w:val="24"/>
        </w:rPr>
        <w:t>ми (законными представителями), учителем и другими зна</w:t>
      </w:r>
      <w:r w:rsidRPr="00B96EB0">
        <w:rPr>
          <w:rFonts w:ascii="Times New Roman" w:hAnsi="Times New Roman"/>
          <w:color w:val="auto"/>
          <w:spacing w:val="2"/>
          <w:sz w:val="24"/>
          <w:szCs w:val="24"/>
        </w:rPr>
        <w:t>чимыми взрослыми. Наличие значимого другого в воспи</w:t>
      </w:r>
      <w:r w:rsidRPr="00B96EB0">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B96EB0">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B96EB0">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202BA0" w:rsidRPr="00B96EB0" w:rsidRDefault="00202BA0" w:rsidP="00B96EB0">
      <w:pPr>
        <w:pStyle w:val="a4"/>
        <w:spacing w:line="240" w:lineRule="auto"/>
        <w:ind w:firstLine="709"/>
        <w:rPr>
          <w:rFonts w:ascii="Times New Roman" w:hAnsi="Times New Roman"/>
          <w:b/>
          <w:bCs/>
          <w:color w:val="auto"/>
          <w:sz w:val="24"/>
          <w:szCs w:val="24"/>
        </w:rPr>
      </w:pPr>
      <w:r w:rsidRPr="00B96EB0">
        <w:rPr>
          <w:rFonts w:ascii="Times New Roman" w:hAnsi="Times New Roman"/>
          <w:bCs/>
          <w:color w:val="auto"/>
          <w:sz w:val="24"/>
          <w:szCs w:val="24"/>
        </w:rPr>
        <w:t>Принцип полисубъектности воспитания.</w:t>
      </w:r>
      <w:r w:rsidRPr="00B96EB0">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bCs/>
          <w:color w:val="auto"/>
          <w:spacing w:val="-2"/>
          <w:sz w:val="24"/>
          <w:szCs w:val="24"/>
        </w:rPr>
        <w:t>Принцип системно­деятельностной организации воспи</w:t>
      </w:r>
      <w:r w:rsidRPr="00B96EB0">
        <w:rPr>
          <w:rFonts w:ascii="Times New Roman" w:hAnsi="Times New Roman"/>
          <w:bCs/>
          <w:color w:val="auto"/>
          <w:spacing w:val="2"/>
          <w:sz w:val="24"/>
          <w:szCs w:val="24"/>
        </w:rPr>
        <w:t>тания</w:t>
      </w:r>
      <w:r w:rsidRPr="00B96EB0">
        <w:rPr>
          <w:rFonts w:ascii="Times New Roman" w:hAnsi="Times New Roman"/>
          <w:bCs/>
          <w:i/>
          <w:color w:val="auto"/>
          <w:spacing w:val="2"/>
          <w:sz w:val="24"/>
          <w:szCs w:val="24"/>
        </w:rPr>
        <w:t>.</w:t>
      </w:r>
      <w:r w:rsidRPr="00B96EB0">
        <w:rPr>
          <w:rFonts w:ascii="Times New Roman" w:hAnsi="Times New Roman"/>
          <w:color w:val="auto"/>
          <w:spacing w:val="2"/>
          <w:sz w:val="24"/>
          <w:szCs w:val="24"/>
        </w:rPr>
        <w:t xml:space="preserve"> Воспитание, направленное на духовно-нравственное </w:t>
      </w:r>
      <w:r w:rsidRPr="00B96EB0">
        <w:rPr>
          <w:rFonts w:ascii="Times New Roman" w:hAnsi="Times New Roman"/>
          <w:color w:val="auto"/>
          <w:spacing w:val="-4"/>
          <w:sz w:val="24"/>
          <w:szCs w:val="24"/>
        </w:rPr>
        <w:t>развитие обучающихся и поддерживаемое всем укладом школь</w:t>
      </w:r>
      <w:r w:rsidRPr="00B96EB0">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B96EB0">
        <w:rPr>
          <w:rFonts w:ascii="Times New Roman" w:hAnsi="Times New Roman"/>
          <w:color w:val="auto"/>
          <w:sz w:val="24"/>
          <w:szCs w:val="24"/>
        </w:rPr>
        <w:t>ков. Интеграция содержания различных видов деятельности</w:t>
      </w:r>
      <w:r w:rsidRPr="00B96EB0">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B96EB0">
        <w:rPr>
          <w:rFonts w:ascii="Times New Roman" w:hAnsi="Times New Roman"/>
          <w:color w:val="auto"/>
          <w:sz w:val="24"/>
          <w:szCs w:val="24"/>
        </w:rPr>
        <w:t>и открытие их личностного смысла. Для решения воспита</w:t>
      </w:r>
      <w:r w:rsidRPr="00B96EB0">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общеобразовательных дисциплин;</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произведений искусства;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духовной культуры и фольклора народов России;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истории, традиций и современной жизни своей Родины, своего края, своей семьи;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жизненного опыта своих родителей (законных представителей) и прародителей;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B96EB0">
        <w:rPr>
          <w:rFonts w:ascii="Times New Roman" w:hAnsi="Times New Roman"/>
          <w:color w:val="auto"/>
          <w:sz w:val="24"/>
          <w:szCs w:val="24"/>
        </w:rPr>
        <w:t>и культурных практик;</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других источников информации и научного знания.</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Решение этих задач предполагает, что при разработке содержания образования</w:t>
      </w:r>
      <w:r w:rsidRPr="00B96EB0">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Таким образом, содержание разных видов учебной, се</w:t>
      </w:r>
      <w:r w:rsidRPr="00B96EB0">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96EB0">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B96EB0">
        <w:rPr>
          <w:rFonts w:ascii="Times New Roman" w:hAnsi="Times New Roman"/>
          <w:color w:val="auto"/>
          <w:spacing w:val="2"/>
          <w:sz w:val="24"/>
          <w:szCs w:val="24"/>
        </w:rPr>
        <w:t xml:space="preserve">ного учебного предмета, формы или вида образовательной </w:t>
      </w:r>
      <w:r w:rsidRPr="00B96EB0">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Перечисленные принципы определяют концептуальную </w:t>
      </w:r>
      <w:r w:rsidRPr="00B96EB0">
        <w:rPr>
          <w:rFonts w:ascii="Times New Roman" w:hAnsi="Times New Roman"/>
          <w:color w:val="auto"/>
          <w:sz w:val="24"/>
          <w:szCs w:val="24"/>
        </w:rPr>
        <w:t>основу уклада школьной жизни. Сам по себе этот уклад фор</w:t>
      </w:r>
      <w:r w:rsidRPr="00B96EB0">
        <w:rPr>
          <w:rFonts w:ascii="Times New Roman" w:hAnsi="Times New Roman"/>
          <w:color w:val="auto"/>
          <w:spacing w:val="2"/>
          <w:sz w:val="24"/>
          <w:szCs w:val="24"/>
        </w:rPr>
        <w:t xml:space="preserve">мален. Придает ему жизненную, социальную, культурную, </w:t>
      </w:r>
      <w:r w:rsidRPr="00B96EB0">
        <w:rPr>
          <w:rFonts w:ascii="Times New Roman" w:hAnsi="Times New Roman"/>
          <w:color w:val="auto"/>
          <w:sz w:val="24"/>
          <w:szCs w:val="24"/>
        </w:rPr>
        <w:t>нравственную силу педагог.</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Обучающийся испытывает большое доверие к учителю. </w:t>
      </w:r>
      <w:r w:rsidRPr="00B96EB0">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96EB0">
        <w:rPr>
          <w:rFonts w:ascii="Times New Roman" w:hAnsi="Times New Roman"/>
          <w:color w:val="auto"/>
          <w:spacing w:val="2"/>
          <w:sz w:val="24"/>
          <w:szCs w:val="24"/>
        </w:rPr>
        <w:t xml:space="preserve">вечности, нравственности, об отношениях между людьми. </w:t>
      </w:r>
      <w:r w:rsidRPr="00B96EB0">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Родители (законные представители), так же как и педа</w:t>
      </w:r>
      <w:r w:rsidRPr="00B96EB0">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96EB0">
        <w:rPr>
          <w:rFonts w:ascii="Times New Roman" w:hAnsi="Times New Roman"/>
          <w:color w:val="auto"/>
          <w:spacing w:val="2"/>
          <w:sz w:val="24"/>
          <w:szCs w:val="24"/>
        </w:rPr>
        <w:t xml:space="preserve">ской Федерации, литературе и различных видах искусства, </w:t>
      </w:r>
      <w:r w:rsidRPr="00B96EB0">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B96EB0">
        <w:rPr>
          <w:rFonts w:ascii="Times New Roman" w:hAnsi="Times New Roman"/>
          <w:color w:val="auto"/>
          <w:spacing w:val="2"/>
          <w:sz w:val="24"/>
          <w:szCs w:val="24"/>
        </w:rPr>
        <w:t>тания и социализации должны быть широко представлены примеры духов</w:t>
      </w:r>
      <w:r w:rsidRPr="00B96EB0">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96EB0">
        <w:rPr>
          <w:rFonts w:ascii="Times New Roman" w:hAnsi="Times New Roman"/>
          <w:color w:val="auto"/>
          <w:spacing w:val="-2"/>
          <w:sz w:val="24"/>
          <w:szCs w:val="24"/>
        </w:rPr>
        <w:t xml:space="preserve">му педагогическая поддержка нравственного самоопределения </w:t>
      </w:r>
      <w:r w:rsidRPr="00B96EB0">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202BA0" w:rsidRPr="00B96EB0" w:rsidRDefault="00202BA0" w:rsidP="00B96EB0">
      <w:pPr>
        <w:ind w:firstLine="709"/>
      </w:pPr>
      <w:r w:rsidRPr="00B96EB0">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202BA0" w:rsidRPr="00B96EB0" w:rsidRDefault="00202BA0" w:rsidP="00B96EB0">
      <w:pPr>
        <w:ind w:firstLine="709"/>
      </w:pPr>
      <w:r w:rsidRPr="00B96EB0">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202BA0" w:rsidRPr="00B96EB0" w:rsidRDefault="00202BA0" w:rsidP="00B96EB0">
      <w:pPr>
        <w:ind w:firstLine="709"/>
      </w:pPr>
    </w:p>
    <w:p w:rsidR="00202BA0" w:rsidRPr="00B96EB0" w:rsidRDefault="00202BA0" w:rsidP="00B96EB0">
      <w:pPr>
        <w:ind w:left="709"/>
        <w:rPr>
          <w:b/>
        </w:rPr>
      </w:pPr>
      <w:r w:rsidRPr="00B96EB0">
        <w:rPr>
          <w:b/>
        </w:rPr>
        <w:t>2.3.5.Описание форм и методов организации социально значимой деятельности обучающихся</w:t>
      </w:r>
    </w:p>
    <w:p w:rsidR="00202BA0" w:rsidRPr="00B96EB0" w:rsidRDefault="00202BA0" w:rsidP="00B96EB0">
      <w:pPr>
        <w:ind w:firstLine="709"/>
      </w:pPr>
      <w:r w:rsidRPr="00B96EB0">
        <w:t xml:space="preserve">Одним из важных направлений воспитания и социализации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202BA0" w:rsidRPr="00B96EB0" w:rsidRDefault="00202BA0" w:rsidP="002219BA">
      <w:pPr>
        <w:pStyle w:val="1-21"/>
        <w:numPr>
          <w:ilvl w:val="0"/>
          <w:numId w:val="41"/>
        </w:numPr>
        <w:tabs>
          <w:tab w:val="left" w:pos="993"/>
        </w:tabs>
        <w:ind w:left="0" w:firstLine="709"/>
        <w:jc w:val="both"/>
        <w:rPr>
          <w:rFonts w:ascii="Times New Roman" w:hAnsi="Times New Roman"/>
        </w:rPr>
      </w:pPr>
      <w:r w:rsidRPr="00B96EB0">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202BA0" w:rsidRPr="00B96EB0" w:rsidRDefault="00202BA0" w:rsidP="002219BA">
      <w:pPr>
        <w:pStyle w:val="1-21"/>
        <w:numPr>
          <w:ilvl w:val="0"/>
          <w:numId w:val="41"/>
        </w:numPr>
        <w:tabs>
          <w:tab w:val="left" w:pos="993"/>
        </w:tabs>
        <w:ind w:left="0" w:firstLine="709"/>
        <w:jc w:val="both"/>
        <w:rPr>
          <w:rFonts w:ascii="Times New Roman" w:hAnsi="Times New Roman"/>
        </w:rPr>
      </w:pPr>
      <w:r w:rsidRPr="00B96EB0">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202BA0" w:rsidRPr="00B96EB0" w:rsidRDefault="00F61228" w:rsidP="00B96EB0">
      <w:pPr>
        <w:ind w:firstLine="709"/>
      </w:pPr>
      <w:r w:rsidRPr="00B96EB0">
        <w:rPr>
          <w:spacing w:val="-4"/>
        </w:rPr>
        <w:t xml:space="preserve">Социальная </w:t>
      </w:r>
      <w:r w:rsidR="00202BA0" w:rsidRPr="00B96EB0">
        <w:rPr>
          <w:spacing w:val="-4"/>
        </w:rPr>
        <w:t>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00202BA0" w:rsidRPr="00B96EB0">
        <w:t>.</w:t>
      </w:r>
    </w:p>
    <w:p w:rsidR="00202BA0" w:rsidRPr="00B96EB0" w:rsidRDefault="00202BA0" w:rsidP="00B96EB0">
      <w:pPr>
        <w:ind w:firstLine="709"/>
      </w:pPr>
      <w:r w:rsidRPr="00B96EB0">
        <w:t>Одним из методов организации</w:t>
      </w:r>
      <w:r w:rsidR="00F61228">
        <w:t xml:space="preserve"> </w:t>
      </w:r>
      <w:r w:rsidRPr="00B96EB0">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202BA0" w:rsidRPr="00B96EB0" w:rsidRDefault="00202BA0" w:rsidP="00B96EB0">
      <w:pPr>
        <w:ind w:firstLine="709"/>
      </w:pPr>
      <w:r w:rsidRPr="00B96EB0">
        <w:t>Еще одним методом организации</w:t>
      </w:r>
      <w:r w:rsidR="00F61228">
        <w:t xml:space="preserve"> </w:t>
      </w:r>
      <w:r w:rsidRPr="00B96EB0">
        <w:t>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w:t>
      </w:r>
      <w:r w:rsidR="00F61228">
        <w:t>ле</w:t>
      </w:r>
      <w:r w:rsidRPr="00B96EB0">
        <w:t xml:space="preserve">й целесообразно ориентировать на следующие задачи: </w:t>
      </w:r>
    </w:p>
    <w:p w:rsidR="00202BA0" w:rsidRPr="00B96EB0" w:rsidRDefault="00202BA0" w:rsidP="002219BA">
      <w:pPr>
        <w:pStyle w:val="1-21"/>
        <w:numPr>
          <w:ilvl w:val="0"/>
          <w:numId w:val="42"/>
        </w:numPr>
        <w:tabs>
          <w:tab w:val="left" w:pos="993"/>
        </w:tabs>
        <w:ind w:left="0" w:firstLine="709"/>
        <w:jc w:val="both"/>
        <w:rPr>
          <w:rFonts w:ascii="Times New Roman" w:hAnsi="Times New Roman"/>
        </w:rPr>
      </w:pPr>
      <w:r w:rsidRPr="00B96EB0">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202BA0" w:rsidRPr="00B96EB0" w:rsidRDefault="00202BA0" w:rsidP="002219BA">
      <w:pPr>
        <w:pStyle w:val="1-21"/>
        <w:numPr>
          <w:ilvl w:val="0"/>
          <w:numId w:val="42"/>
        </w:numPr>
        <w:tabs>
          <w:tab w:val="left" w:pos="993"/>
        </w:tabs>
        <w:ind w:left="0" w:firstLine="709"/>
        <w:jc w:val="both"/>
        <w:rPr>
          <w:rFonts w:ascii="Times New Roman" w:hAnsi="Times New Roman"/>
        </w:rPr>
      </w:pPr>
      <w:r w:rsidRPr="00B96EB0">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202BA0" w:rsidRPr="00B96EB0" w:rsidRDefault="00202BA0" w:rsidP="002219BA">
      <w:pPr>
        <w:pStyle w:val="1-21"/>
        <w:numPr>
          <w:ilvl w:val="0"/>
          <w:numId w:val="42"/>
        </w:numPr>
        <w:tabs>
          <w:tab w:val="left" w:pos="993"/>
        </w:tabs>
        <w:ind w:left="0" w:firstLine="709"/>
        <w:jc w:val="both"/>
        <w:rPr>
          <w:rFonts w:ascii="Times New Roman" w:hAnsi="Times New Roman"/>
        </w:rPr>
      </w:pPr>
      <w:r w:rsidRPr="00B96EB0">
        <w:rPr>
          <w:rFonts w:ascii="Times New Roman" w:hAnsi="Times New Roman"/>
        </w:rPr>
        <w:t>отказ взрослого от экспертной позиции;</w:t>
      </w:r>
    </w:p>
    <w:p w:rsidR="00202BA0" w:rsidRPr="00B96EB0" w:rsidRDefault="00202BA0" w:rsidP="002219BA">
      <w:pPr>
        <w:pStyle w:val="1-21"/>
        <w:numPr>
          <w:ilvl w:val="0"/>
          <w:numId w:val="42"/>
        </w:numPr>
        <w:tabs>
          <w:tab w:val="left" w:pos="993"/>
        </w:tabs>
        <w:ind w:left="0" w:firstLine="709"/>
        <w:jc w:val="both"/>
        <w:rPr>
          <w:rFonts w:ascii="Times New Roman" w:hAnsi="Times New Roman"/>
        </w:rPr>
      </w:pPr>
      <w:r w:rsidRPr="00B96EB0">
        <w:rPr>
          <w:rFonts w:ascii="Times New Roman" w:hAnsi="Times New Roman"/>
        </w:rPr>
        <w:t xml:space="preserve">задача взрослого – создать условия для принятия детьми решения. </w:t>
      </w:r>
    </w:p>
    <w:p w:rsidR="00202BA0" w:rsidRPr="00B96EB0" w:rsidRDefault="00202BA0" w:rsidP="00B96EB0">
      <w:pPr>
        <w:ind w:firstLine="709"/>
      </w:pPr>
      <w:r w:rsidRPr="00B96EB0">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202BA0" w:rsidRPr="00B96EB0" w:rsidRDefault="00202BA0" w:rsidP="002219BA">
      <w:pPr>
        <w:pStyle w:val="1-21"/>
        <w:numPr>
          <w:ilvl w:val="0"/>
          <w:numId w:val="42"/>
        </w:numPr>
        <w:tabs>
          <w:tab w:val="left" w:pos="993"/>
        </w:tabs>
        <w:ind w:left="0" w:firstLine="709"/>
        <w:jc w:val="both"/>
        <w:rPr>
          <w:rFonts w:ascii="Times New Roman" w:hAnsi="Times New Roman"/>
        </w:rPr>
      </w:pPr>
      <w:r w:rsidRPr="00B96EB0">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202BA0" w:rsidRPr="00B96EB0" w:rsidRDefault="00202BA0" w:rsidP="002219BA">
      <w:pPr>
        <w:pStyle w:val="1-21"/>
        <w:numPr>
          <w:ilvl w:val="0"/>
          <w:numId w:val="42"/>
        </w:numPr>
        <w:tabs>
          <w:tab w:val="left" w:pos="993"/>
        </w:tabs>
        <w:ind w:left="0" w:firstLine="709"/>
        <w:jc w:val="both"/>
        <w:rPr>
          <w:rFonts w:ascii="Times New Roman" w:hAnsi="Times New Roman"/>
        </w:rPr>
      </w:pPr>
      <w:r w:rsidRPr="00B96EB0">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202BA0" w:rsidRPr="00B96EB0" w:rsidRDefault="00202BA0" w:rsidP="002219BA">
      <w:pPr>
        <w:pStyle w:val="1-21"/>
        <w:numPr>
          <w:ilvl w:val="0"/>
          <w:numId w:val="42"/>
        </w:numPr>
        <w:tabs>
          <w:tab w:val="left" w:pos="993"/>
        </w:tabs>
        <w:ind w:left="0" w:firstLine="709"/>
        <w:jc w:val="both"/>
        <w:rPr>
          <w:rFonts w:ascii="Times New Roman" w:hAnsi="Times New Roman"/>
        </w:rPr>
      </w:pPr>
      <w:r w:rsidRPr="00B96EB0">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202BA0" w:rsidRPr="00B96EB0" w:rsidRDefault="00202BA0" w:rsidP="00B96EB0">
      <w:pPr>
        <w:ind w:firstLine="709"/>
      </w:pPr>
      <w:r w:rsidRPr="00B96EB0">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202BA0" w:rsidRPr="00B96EB0" w:rsidRDefault="00202BA0" w:rsidP="00B96EB0">
      <w:pPr>
        <w:ind w:firstLine="709"/>
      </w:pPr>
      <w:r w:rsidRPr="00B96EB0">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202BA0" w:rsidRPr="00B96EB0" w:rsidRDefault="00202BA0" w:rsidP="00B96EB0">
      <w:pPr>
        <w:ind w:firstLine="709"/>
      </w:pPr>
    </w:p>
    <w:p w:rsidR="00202BA0" w:rsidRPr="00B96EB0" w:rsidRDefault="00202BA0" w:rsidP="00B96EB0">
      <w:pPr>
        <w:ind w:left="709"/>
        <w:rPr>
          <w:b/>
        </w:rPr>
      </w:pPr>
      <w:r w:rsidRPr="00B96EB0">
        <w:rPr>
          <w:b/>
        </w:rPr>
        <w:t>2.3.6.Описание основных технологий взаимодействия и сотрудничества субъектов воспитательной деятельности и социальных институтов</w:t>
      </w:r>
    </w:p>
    <w:p w:rsidR="00202BA0" w:rsidRPr="00B96EB0" w:rsidRDefault="00202BA0" w:rsidP="00B96EB0">
      <w:pPr>
        <w:widowControl w:val="0"/>
        <w:ind w:firstLine="709"/>
      </w:pPr>
      <w:r w:rsidRPr="00B96EB0">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B96EB0">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202BA0" w:rsidRPr="00B96EB0" w:rsidRDefault="00202BA0" w:rsidP="00B96EB0">
      <w:pPr>
        <w:widowControl w:val="0"/>
        <w:ind w:firstLine="709"/>
      </w:pPr>
      <w:r w:rsidRPr="00B96EB0">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B96EB0">
        <w:softHyphen/>
        <w:t>ти</w:t>
      </w:r>
      <w:r w:rsidRPr="00B96EB0">
        <w:softHyphen/>
        <w:t>чес</w:t>
      </w:r>
      <w:r w:rsidRPr="00B96EB0">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202BA0" w:rsidRPr="00B96EB0" w:rsidRDefault="00202BA0" w:rsidP="002219BA">
      <w:pPr>
        <w:pStyle w:val="1-21"/>
        <w:widowControl w:val="0"/>
        <w:numPr>
          <w:ilvl w:val="0"/>
          <w:numId w:val="43"/>
        </w:numPr>
        <w:tabs>
          <w:tab w:val="left" w:pos="993"/>
        </w:tabs>
        <w:ind w:left="0" w:firstLine="709"/>
        <w:jc w:val="both"/>
        <w:rPr>
          <w:rFonts w:ascii="Times New Roman" w:hAnsi="Times New Roman"/>
        </w:rPr>
      </w:pPr>
      <w:r w:rsidRPr="00B96EB0">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202BA0" w:rsidRPr="00B96EB0" w:rsidRDefault="00202BA0" w:rsidP="002219BA">
      <w:pPr>
        <w:pStyle w:val="1-21"/>
        <w:widowControl w:val="0"/>
        <w:numPr>
          <w:ilvl w:val="0"/>
          <w:numId w:val="43"/>
        </w:numPr>
        <w:tabs>
          <w:tab w:val="left" w:pos="993"/>
        </w:tabs>
        <w:ind w:left="0" w:firstLine="709"/>
        <w:jc w:val="both"/>
        <w:rPr>
          <w:rFonts w:ascii="Times New Roman" w:hAnsi="Times New Roman"/>
        </w:rPr>
      </w:pPr>
      <w:r w:rsidRPr="00B96EB0">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202BA0" w:rsidRPr="00B96EB0" w:rsidRDefault="00202BA0" w:rsidP="002219BA">
      <w:pPr>
        <w:pStyle w:val="1-21"/>
        <w:numPr>
          <w:ilvl w:val="0"/>
          <w:numId w:val="43"/>
        </w:numPr>
        <w:tabs>
          <w:tab w:val="left" w:pos="993"/>
        </w:tabs>
        <w:autoSpaceDE w:val="0"/>
        <w:autoSpaceDN w:val="0"/>
        <w:adjustRightInd w:val="0"/>
        <w:ind w:left="0" w:firstLine="709"/>
        <w:jc w:val="both"/>
        <w:rPr>
          <w:rFonts w:ascii="Times New Roman" w:hAnsi="Times New Roman"/>
        </w:rPr>
      </w:pPr>
      <w:r w:rsidRPr="00B96EB0">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202BA0" w:rsidRPr="00B96EB0" w:rsidRDefault="00202BA0" w:rsidP="00B96EB0">
      <w:pPr>
        <w:pStyle w:val="1-21"/>
        <w:tabs>
          <w:tab w:val="left" w:pos="993"/>
        </w:tabs>
        <w:autoSpaceDE w:val="0"/>
        <w:autoSpaceDN w:val="0"/>
        <w:adjustRightInd w:val="0"/>
        <w:ind w:left="709"/>
        <w:jc w:val="both"/>
        <w:rPr>
          <w:rFonts w:ascii="Times New Roman" w:hAnsi="Times New Roman"/>
        </w:rPr>
      </w:pPr>
    </w:p>
    <w:p w:rsidR="00202BA0" w:rsidRPr="00B96EB0" w:rsidRDefault="00202BA0" w:rsidP="00B96EB0">
      <w:pPr>
        <w:widowControl w:val="0"/>
        <w:autoSpaceDE w:val="0"/>
        <w:autoSpaceDN w:val="0"/>
        <w:adjustRightInd w:val="0"/>
        <w:ind w:firstLine="709"/>
        <w:rPr>
          <w:b/>
        </w:rPr>
      </w:pPr>
      <w:r w:rsidRPr="00B96EB0">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02BA0" w:rsidRPr="00B96EB0" w:rsidRDefault="00202BA0" w:rsidP="00B96EB0">
      <w:pPr>
        <w:ind w:firstLine="709"/>
      </w:pPr>
      <w:r w:rsidRPr="00B96EB0">
        <w:rPr>
          <w:b/>
          <w:i/>
        </w:rPr>
        <w:t>Воспитание физической культуры, формирование ценностного отношения к здоровью и здоровому образу жизни.</w:t>
      </w:r>
      <w:r w:rsidR="00F61228">
        <w:rPr>
          <w:b/>
          <w:i/>
        </w:rPr>
        <w:t xml:space="preserve"> </w:t>
      </w:r>
      <w:r w:rsidRPr="00B96EB0">
        <w:t>Физическое воспитание младших школьников, процесс формирования у них здорового образа жизни предполагает усиление внимание к</w:t>
      </w:r>
      <w:r w:rsidR="00F61228">
        <w:t xml:space="preserve"> </w:t>
      </w:r>
      <w:r w:rsidRPr="00B96EB0">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02BA0" w:rsidRPr="00B96EB0" w:rsidRDefault="00202BA0" w:rsidP="00B96EB0">
      <w:pPr>
        <w:autoSpaceDE w:val="0"/>
        <w:autoSpaceDN w:val="0"/>
        <w:adjustRightInd w:val="0"/>
        <w:ind w:firstLine="709"/>
      </w:pPr>
      <w:r w:rsidRPr="00B96EB0">
        <w:rPr>
          <w:b/>
          <w:i/>
        </w:rPr>
        <w:t>Формы и методы</w:t>
      </w:r>
      <w:r w:rsidR="00F61228">
        <w:rPr>
          <w:b/>
          <w:i/>
        </w:rPr>
        <w:t xml:space="preserve"> </w:t>
      </w:r>
      <w:r w:rsidRPr="00B96EB0">
        <w:t>формирования у обучающихся культуры здорового и безопасного образа жизни:</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предъявление примеров ведения здорового образа жизни;</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02BA0" w:rsidRPr="00B96EB0" w:rsidRDefault="00202BA0" w:rsidP="002219BA">
      <w:pPr>
        <w:pStyle w:val="-11"/>
        <w:numPr>
          <w:ilvl w:val="0"/>
          <w:numId w:val="47"/>
        </w:numPr>
        <w:tabs>
          <w:tab w:val="left" w:pos="993"/>
        </w:tabs>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коллективные прогулки, туристические походы ученического класса;</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02BA0" w:rsidRPr="00B96EB0" w:rsidRDefault="00202BA0" w:rsidP="002219BA">
      <w:pPr>
        <w:pStyle w:val="-11"/>
        <w:numPr>
          <w:ilvl w:val="0"/>
          <w:numId w:val="47"/>
        </w:numPr>
        <w:tabs>
          <w:tab w:val="left" w:pos="993"/>
        </w:tabs>
        <w:spacing w:after="0" w:line="240" w:lineRule="auto"/>
        <w:ind w:left="0" w:firstLine="709"/>
        <w:jc w:val="both"/>
        <w:rPr>
          <w:rFonts w:ascii="Times New Roman" w:hAnsi="Times New Roman"/>
          <w:sz w:val="24"/>
          <w:szCs w:val="24"/>
        </w:rPr>
      </w:pPr>
      <w:r w:rsidRPr="00B96EB0">
        <w:rPr>
          <w:rFonts w:ascii="Times New Roman" w:hAnsi="Times New Roman"/>
          <w:sz w:val="24"/>
          <w:szCs w:val="24"/>
        </w:rPr>
        <w:t>совместные праздники, турпоходы, спортивные соревнования для детей и родителей;</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02BA0" w:rsidRPr="00B96EB0" w:rsidRDefault="00202BA0" w:rsidP="00B96EB0">
      <w:pPr>
        <w:pStyle w:val="220"/>
        <w:widowControl w:val="0"/>
      </w:pPr>
      <w:r w:rsidRPr="00B96EB0">
        <w:rPr>
          <w:b/>
          <w:i/>
        </w:rPr>
        <w:t>Развитие экологической культуры личности, ценностного отношения к природе, созидательной экологической позиции.</w:t>
      </w:r>
      <w:r w:rsidR="00F61228">
        <w:rPr>
          <w:b/>
          <w:i/>
        </w:rPr>
        <w:t xml:space="preserve"> </w:t>
      </w:r>
      <w:r w:rsidRPr="00B96EB0">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02BA0" w:rsidRPr="00B96EB0" w:rsidRDefault="00202BA0" w:rsidP="00B96EB0">
      <w:pPr>
        <w:autoSpaceDE w:val="0"/>
        <w:autoSpaceDN w:val="0"/>
        <w:adjustRightInd w:val="0"/>
        <w:ind w:firstLine="709"/>
      </w:pPr>
      <w:r w:rsidRPr="00B96EB0">
        <w:rPr>
          <w:b/>
          <w:i/>
        </w:rPr>
        <w:t xml:space="preserve">Формы и методы </w:t>
      </w:r>
      <w:r w:rsidRPr="00B96EB0">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bCs/>
          <w:sz w:val="24"/>
          <w:szCs w:val="24"/>
        </w:rPr>
        <w:t xml:space="preserve">исследование </w:t>
      </w:r>
      <w:r w:rsidRPr="00B96EB0">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B96EB0">
        <w:rPr>
          <w:rFonts w:ascii="Times New Roman" w:hAnsi="Times New Roman"/>
          <w:sz w:val="24"/>
          <w:szCs w:val="24"/>
        </w:rPr>
        <w:t>;</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96EB0">
        <w:rPr>
          <w:rFonts w:ascii="Times New Roman" w:hAnsi="Times New Roman"/>
          <w:sz w:val="24"/>
          <w:szCs w:val="24"/>
        </w:rPr>
        <w:t>природоохранная деятель</w:t>
      </w:r>
      <w:r w:rsidRPr="00B96EB0">
        <w:rPr>
          <w:rFonts w:ascii="Times New Roman" w:hAnsi="Times New Roman"/>
          <w:bCs/>
          <w:sz w:val="24"/>
          <w:szCs w:val="24"/>
        </w:rPr>
        <w:t xml:space="preserve">ность (экологические акции, природоохранные флешмобы). </w:t>
      </w:r>
    </w:p>
    <w:p w:rsidR="00202BA0" w:rsidRPr="00B96EB0" w:rsidRDefault="00202BA0" w:rsidP="00B96EB0">
      <w:pPr>
        <w:shd w:val="clear" w:color="auto" w:fill="FFFFFF"/>
        <w:tabs>
          <w:tab w:val="left" w:pos="142"/>
        </w:tabs>
        <w:ind w:firstLine="709"/>
        <w:rPr>
          <w:bCs/>
        </w:rPr>
      </w:pPr>
      <w:r w:rsidRPr="00B96EB0">
        <w:rPr>
          <w:b/>
          <w:i/>
        </w:rPr>
        <w:t xml:space="preserve">Обучение правилам безопасного поведения на дорогах </w:t>
      </w:r>
      <w:r w:rsidRPr="00B96EB0">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02BA0" w:rsidRPr="00B96EB0" w:rsidRDefault="00202BA0" w:rsidP="00B96EB0">
      <w:pPr>
        <w:autoSpaceDE w:val="0"/>
        <w:autoSpaceDN w:val="0"/>
        <w:adjustRightInd w:val="0"/>
        <w:ind w:firstLine="709"/>
      </w:pPr>
      <w:r w:rsidRPr="00B96EB0">
        <w:rPr>
          <w:b/>
          <w:i/>
        </w:rPr>
        <w:t xml:space="preserve">Мероприятия </w:t>
      </w:r>
      <w:r w:rsidRPr="00B96EB0">
        <w:t>по обучению младших школьников правилам безопасного поведения на дорогах:</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bCs/>
          <w:sz w:val="24"/>
          <w:szCs w:val="24"/>
        </w:rPr>
        <w:t xml:space="preserve">конкурс </w:t>
      </w:r>
      <w:r w:rsidRPr="00B96EB0">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 прокладке безопасных маршрутов);</w:t>
      </w:r>
    </w:p>
    <w:p w:rsidR="00202BA0" w:rsidRPr="00365A4C" w:rsidRDefault="00365A4C"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65A4C">
        <w:rPr>
          <w:rFonts w:ascii="Times New Roman" w:hAnsi="Times New Roman"/>
          <w:sz w:val="24"/>
          <w:szCs w:val="24"/>
        </w:rPr>
        <w:t xml:space="preserve"> </w:t>
      </w:r>
      <w:r w:rsidR="00202BA0" w:rsidRPr="00365A4C">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конкурс памяток «Школьнику пешеходу (зима)», «Школьнику- пешеходу (весна)»</w:t>
      </w:r>
      <w:r w:rsidR="00365A4C">
        <w:rPr>
          <w:rFonts w:ascii="Times New Roman" w:hAnsi="Times New Roman"/>
          <w:sz w:val="24"/>
          <w:szCs w:val="24"/>
        </w:rPr>
        <w:t>.</w:t>
      </w:r>
    </w:p>
    <w:p w:rsidR="00202BA0" w:rsidRPr="00B96EB0" w:rsidRDefault="00202BA0" w:rsidP="00B96EB0">
      <w:pPr>
        <w:pStyle w:val="1-21"/>
        <w:tabs>
          <w:tab w:val="left" w:pos="993"/>
        </w:tabs>
        <w:autoSpaceDE w:val="0"/>
        <w:autoSpaceDN w:val="0"/>
        <w:adjustRightInd w:val="0"/>
        <w:ind w:left="709"/>
        <w:jc w:val="both"/>
        <w:rPr>
          <w:rFonts w:ascii="Times New Roman" w:hAnsi="Times New Roman"/>
        </w:rPr>
      </w:pPr>
    </w:p>
    <w:p w:rsidR="00202BA0" w:rsidRPr="00B96EB0" w:rsidRDefault="00202BA0" w:rsidP="00B96EB0">
      <w:pPr>
        <w:shd w:val="clear" w:color="auto" w:fill="FFFFFF"/>
        <w:tabs>
          <w:tab w:val="left" w:pos="142"/>
        </w:tabs>
        <w:ind w:left="709"/>
        <w:rPr>
          <w:b/>
          <w:bCs/>
        </w:rPr>
      </w:pPr>
      <w:r w:rsidRPr="00B96EB0">
        <w:rPr>
          <w:b/>
        </w:rPr>
        <w:t>2.3.8.Описание форм и методов повышения педагогической культуры родителей (законных представителей) обучающихся</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Повышение педагогической культуры родителей (закон</w:t>
      </w:r>
      <w:r w:rsidRPr="00B96EB0">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Система работы </w:t>
      </w:r>
      <w:r w:rsidR="00C22D49" w:rsidRPr="00B96EB0">
        <w:rPr>
          <w:rFonts w:ascii="Times New Roman" w:hAnsi="Times New Roman"/>
          <w:color w:val="auto"/>
          <w:spacing w:val="2"/>
          <w:sz w:val="24"/>
          <w:szCs w:val="24"/>
        </w:rPr>
        <w:t>МБОУ СОШ с. Киселёвка</w:t>
      </w:r>
      <w:r w:rsidRPr="00B96EB0">
        <w:rPr>
          <w:rFonts w:ascii="Times New Roman" w:hAnsi="Times New Roman"/>
          <w:color w:val="auto"/>
          <w:spacing w:val="2"/>
          <w:sz w:val="24"/>
          <w:szCs w:val="24"/>
        </w:rPr>
        <w:t xml:space="preserve"> по повы</w:t>
      </w:r>
      <w:r w:rsidRPr="00B96EB0">
        <w:rPr>
          <w:rFonts w:ascii="Times New Roman" w:hAnsi="Times New Roman"/>
          <w:color w:val="auto"/>
          <w:sz w:val="24"/>
          <w:szCs w:val="24"/>
        </w:rPr>
        <w:t>шению педагогической культуры родителей (законных пред</w:t>
      </w:r>
      <w:r w:rsidRPr="00B96EB0">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B96EB0">
        <w:rPr>
          <w:rFonts w:ascii="Times New Roman" w:hAnsi="Times New Roman"/>
          <w:color w:val="auto"/>
          <w:sz w:val="24"/>
          <w:szCs w:val="24"/>
        </w:rPr>
        <w:t>основана на следующих принципах:</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сочетание педагогического просвещения с педагогическим </w:t>
      </w:r>
      <w:r w:rsidRPr="00B96EB0">
        <w:rPr>
          <w:rFonts w:ascii="Times New Roman" w:hAnsi="Times New Roman"/>
          <w:color w:val="auto"/>
          <w:sz w:val="24"/>
          <w:szCs w:val="24"/>
        </w:rPr>
        <w:t>самообразованием родителей (законных представителей);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педагогическое внимание, уважение и требовательность</w:t>
      </w:r>
      <w:r w:rsidRPr="00B96EB0">
        <w:rPr>
          <w:rFonts w:ascii="Times New Roman" w:hAnsi="Times New Roman"/>
          <w:color w:val="auto"/>
          <w:spacing w:val="2"/>
          <w:sz w:val="24"/>
          <w:szCs w:val="24"/>
        </w:rPr>
        <w:br/>
      </w:r>
      <w:r w:rsidRPr="00B96EB0">
        <w:rPr>
          <w:rFonts w:ascii="Times New Roman" w:hAnsi="Times New Roman"/>
          <w:color w:val="auto"/>
          <w:sz w:val="24"/>
          <w:szCs w:val="24"/>
        </w:rPr>
        <w:t>к родителям (законным представителям);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поддержка и индивидуальное сопровождение становле</w:t>
      </w:r>
      <w:r w:rsidRPr="00B96EB0">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202BA0" w:rsidRPr="00B96EB0" w:rsidRDefault="00202BA0" w:rsidP="00B96EB0">
      <w:pPr>
        <w:ind w:firstLine="709"/>
      </w:pPr>
      <w:r w:rsidRPr="00B96EB0">
        <w:rPr>
          <w:b/>
        </w:rPr>
        <w:t>Методы</w:t>
      </w:r>
      <w:r w:rsidRPr="00B96EB0">
        <w:t xml:space="preserve"> повышения педагогической культуры родителей: </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 xml:space="preserve"> информирование родителей специалистами (педагогами, психологами, врачами и т. п.);</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организация совместного времяпрепровождения родителей одного ученического класса;</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202BA0" w:rsidRPr="00B96EB0" w:rsidRDefault="00202BA0" w:rsidP="00B96EB0">
      <w:pPr>
        <w:ind w:firstLine="709"/>
      </w:pPr>
      <w:r w:rsidRPr="00B96EB0">
        <w:t>Ведущей</w:t>
      </w:r>
      <w:r w:rsidR="005F786C">
        <w:t xml:space="preserve"> </w:t>
      </w:r>
      <w:r w:rsidRPr="00B96EB0">
        <w:t>формой повышения</w:t>
      </w:r>
      <w:r w:rsidR="005F786C">
        <w:t xml:space="preserve"> </w:t>
      </w:r>
      <w:r w:rsidRPr="00B96EB0">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Сроки и формы проведения мероприятий в рамках повышения педагогической культуры родителей согласовыва</w:t>
      </w:r>
      <w:r w:rsidR="005F786C">
        <w:rPr>
          <w:rFonts w:ascii="Times New Roman" w:hAnsi="Times New Roman"/>
          <w:color w:val="auto"/>
          <w:sz w:val="24"/>
          <w:szCs w:val="24"/>
        </w:rPr>
        <w:t>ются</w:t>
      </w:r>
      <w:r w:rsidRPr="00B96EB0">
        <w:rPr>
          <w:rFonts w:ascii="Times New Roman" w:hAnsi="Times New Roman"/>
          <w:color w:val="auto"/>
          <w:sz w:val="24"/>
          <w:szCs w:val="24"/>
        </w:rPr>
        <w:t xml:space="preserve"> с планами воспитательной работы </w:t>
      </w:r>
      <w:r w:rsidR="005F786C">
        <w:rPr>
          <w:rFonts w:ascii="Times New Roman" w:hAnsi="Times New Roman"/>
          <w:color w:val="auto"/>
          <w:sz w:val="24"/>
          <w:szCs w:val="24"/>
        </w:rPr>
        <w:t>школы</w:t>
      </w:r>
      <w:r w:rsidRPr="00B96EB0">
        <w:rPr>
          <w:rFonts w:ascii="Times New Roman" w:hAnsi="Times New Roman"/>
          <w:color w:val="auto"/>
          <w:sz w:val="24"/>
          <w:szCs w:val="24"/>
        </w:rPr>
        <w:t xml:space="preserve">. Работа с родителями (законными представителями), </w:t>
      </w:r>
      <w:r w:rsidR="005F786C">
        <w:rPr>
          <w:rFonts w:ascii="Times New Roman" w:hAnsi="Times New Roman"/>
          <w:color w:val="auto"/>
          <w:sz w:val="24"/>
          <w:szCs w:val="24"/>
        </w:rPr>
        <w:t>предшествует</w:t>
      </w:r>
      <w:r w:rsidRPr="00B96EB0">
        <w:rPr>
          <w:rFonts w:ascii="Times New Roman" w:hAnsi="Times New Roman"/>
          <w:color w:val="auto"/>
          <w:sz w:val="24"/>
          <w:szCs w:val="24"/>
        </w:rPr>
        <w:t xml:space="preserve"> работе с обучающимися и подготавлива</w:t>
      </w:r>
      <w:r w:rsidR="005F786C">
        <w:rPr>
          <w:rFonts w:ascii="Times New Roman" w:hAnsi="Times New Roman"/>
          <w:color w:val="auto"/>
          <w:sz w:val="24"/>
          <w:szCs w:val="24"/>
        </w:rPr>
        <w:t>е</w:t>
      </w:r>
      <w:r w:rsidRPr="00B96EB0">
        <w:rPr>
          <w:rFonts w:ascii="Times New Roman" w:hAnsi="Times New Roman"/>
          <w:color w:val="auto"/>
          <w:sz w:val="24"/>
          <w:szCs w:val="24"/>
        </w:rPr>
        <w:t>т к ней.</w:t>
      </w:r>
    </w:p>
    <w:p w:rsidR="00202BA0" w:rsidRPr="00B96EB0" w:rsidRDefault="00202BA0" w:rsidP="00B96EB0">
      <w:pPr>
        <w:pStyle w:val="a4"/>
        <w:spacing w:line="240" w:lineRule="auto"/>
        <w:ind w:firstLine="709"/>
        <w:rPr>
          <w:rFonts w:ascii="Times New Roman" w:hAnsi="Times New Roman"/>
          <w:color w:val="auto"/>
          <w:sz w:val="24"/>
          <w:szCs w:val="24"/>
        </w:rPr>
      </w:pPr>
    </w:p>
    <w:p w:rsidR="00202BA0" w:rsidRPr="00B96EB0" w:rsidRDefault="00202BA0" w:rsidP="00B96EB0">
      <w:pPr>
        <w:pStyle w:val="a4"/>
        <w:spacing w:line="240" w:lineRule="auto"/>
        <w:ind w:firstLine="709"/>
        <w:rPr>
          <w:rFonts w:ascii="Times New Roman" w:hAnsi="Times New Roman"/>
          <w:b/>
          <w:color w:val="auto"/>
          <w:sz w:val="24"/>
          <w:szCs w:val="24"/>
        </w:rPr>
      </w:pPr>
      <w:r w:rsidRPr="00B96EB0">
        <w:rPr>
          <w:rFonts w:ascii="Times New Roman" w:hAnsi="Times New Roman"/>
          <w:b/>
          <w:color w:val="auto"/>
          <w:sz w:val="24"/>
          <w:szCs w:val="24"/>
        </w:rPr>
        <w:t xml:space="preserve">2.3.9.Планируемые результаты </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 xml:space="preserve">Каждое из основных направлений </w:t>
      </w:r>
      <w:r w:rsidR="00EF2D20" w:rsidRPr="00B96EB0">
        <w:rPr>
          <w:rFonts w:ascii="Times New Roman" w:hAnsi="Times New Roman"/>
          <w:color w:val="auto"/>
          <w:sz w:val="24"/>
          <w:szCs w:val="24"/>
        </w:rPr>
        <w:t>духовно-нравственного</w:t>
      </w:r>
      <w:r w:rsidRPr="00B96EB0">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B96EB0">
        <w:rPr>
          <w:rFonts w:ascii="Times New Roman" w:hAnsi="Times New Roman"/>
          <w:color w:val="auto"/>
          <w:sz w:val="24"/>
          <w:szCs w:val="24"/>
        </w:rPr>
        <w:t xml:space="preserve">присвоение ими соответствующих ценностей, формирование </w:t>
      </w:r>
      <w:r w:rsidRPr="00B96EB0">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воспитательных результатов – тех </w:t>
      </w:r>
      <w:r w:rsidR="00EF2D20" w:rsidRPr="00B96EB0">
        <w:rPr>
          <w:rFonts w:ascii="Times New Roman" w:hAnsi="Times New Roman"/>
          <w:color w:val="auto"/>
          <w:sz w:val="24"/>
          <w:szCs w:val="24"/>
        </w:rPr>
        <w:t>духовно-нравственных</w:t>
      </w:r>
      <w:r w:rsidRPr="00B96EB0">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приобретений, которые получил обучающийся вследствие </w:t>
      </w:r>
      <w:r w:rsidRPr="00B96EB0">
        <w:rPr>
          <w:rFonts w:ascii="Times New Roman" w:hAnsi="Times New Roman"/>
          <w:color w:val="auto"/>
          <w:sz w:val="24"/>
          <w:szCs w:val="24"/>
        </w:rPr>
        <w:t xml:space="preserve">участия в той или иной деятельности (например, приобрел, участвуя в </w:t>
      </w:r>
      <w:r w:rsidR="00EF2D20" w:rsidRPr="00B96EB0">
        <w:rPr>
          <w:rFonts w:ascii="Times New Roman" w:hAnsi="Times New Roman"/>
          <w:color w:val="auto"/>
          <w:sz w:val="24"/>
          <w:szCs w:val="24"/>
        </w:rPr>
        <w:t>каком-либо</w:t>
      </w:r>
      <w:r w:rsidRPr="00B96EB0">
        <w:rPr>
          <w:rFonts w:ascii="Times New Roman" w:hAnsi="Times New Roman"/>
          <w:color w:val="auto"/>
          <w:sz w:val="24"/>
          <w:szCs w:val="24"/>
        </w:rPr>
        <w:t xml:space="preserve"> мероприятии, </w:t>
      </w:r>
      <w:r w:rsidRPr="00B96EB0">
        <w:rPr>
          <w:rFonts w:ascii="Times New Roman" w:hAnsi="Times New Roman"/>
          <w:color w:val="auto"/>
          <w:spacing w:val="2"/>
          <w:sz w:val="24"/>
          <w:szCs w:val="24"/>
        </w:rPr>
        <w:t>опыт самостоятельного действия</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эффекта – последствий результата, того, к чему привело </w:t>
      </w:r>
      <w:r w:rsidRPr="00B96EB0">
        <w:rPr>
          <w:rFonts w:ascii="Times New Roman" w:hAnsi="Times New Roman"/>
          <w:color w:val="auto"/>
          <w:spacing w:val="-2"/>
          <w:sz w:val="24"/>
          <w:szCs w:val="24"/>
        </w:rPr>
        <w:t xml:space="preserve">достижение результата (развитие обучающегося как личности, </w:t>
      </w:r>
      <w:r w:rsidRPr="00B96EB0">
        <w:rPr>
          <w:rFonts w:ascii="Times New Roman" w:hAnsi="Times New Roman"/>
          <w:color w:val="auto"/>
          <w:sz w:val="24"/>
          <w:szCs w:val="24"/>
        </w:rPr>
        <w:t>формирование его компетентности, идентичности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w:t>
      </w:r>
    </w:p>
    <w:p w:rsidR="00202BA0" w:rsidRPr="00B96EB0" w:rsidRDefault="00202BA0" w:rsidP="00B96EB0">
      <w:pPr>
        <w:pStyle w:val="a4"/>
        <w:spacing w:line="240" w:lineRule="auto"/>
        <w:ind w:firstLine="709"/>
        <w:rPr>
          <w:rFonts w:ascii="Times New Roman" w:hAnsi="Times New Roman"/>
          <w:color w:val="auto"/>
          <w:spacing w:val="-3"/>
          <w:sz w:val="24"/>
          <w:szCs w:val="24"/>
        </w:rPr>
      </w:pPr>
      <w:r w:rsidRPr="00B96EB0">
        <w:rPr>
          <w:rFonts w:ascii="Times New Roman" w:hAnsi="Times New Roman"/>
          <w:color w:val="auto"/>
          <w:spacing w:val="-3"/>
          <w:sz w:val="24"/>
          <w:szCs w:val="24"/>
        </w:rPr>
        <w:t xml:space="preserve">При этом учитывается, что достижение эффекта – развитие </w:t>
      </w:r>
      <w:r w:rsidRPr="00B96EB0">
        <w:rPr>
          <w:rFonts w:ascii="Times New Roman" w:hAnsi="Times New Roman"/>
          <w:color w:val="auto"/>
          <w:spacing w:val="-4"/>
          <w:sz w:val="24"/>
          <w:szCs w:val="24"/>
        </w:rPr>
        <w:t>личности обучающегося, формирование его социальных компе</w:t>
      </w:r>
      <w:r w:rsidRPr="00B96EB0">
        <w:rPr>
          <w:rFonts w:ascii="Times New Roman" w:hAnsi="Times New Roman"/>
          <w:color w:val="auto"/>
          <w:spacing w:val="-3"/>
          <w:sz w:val="24"/>
          <w:szCs w:val="24"/>
        </w:rPr>
        <w:t>тенций и</w:t>
      </w:r>
      <w:r w:rsidRPr="00B96EB0">
        <w:rPr>
          <w:rFonts w:ascii="Times New Roman" w:hAnsi="Times New Roman"/>
          <w:color w:val="auto"/>
          <w:spacing w:val="-3"/>
          <w:sz w:val="24"/>
          <w:szCs w:val="24"/>
        </w:rPr>
        <w:t> </w:t>
      </w:r>
      <w:r w:rsidRPr="00B96EB0">
        <w:rPr>
          <w:rFonts w:ascii="Times New Roman" w:hAnsi="Times New Roman"/>
          <w:color w:val="auto"/>
          <w:spacing w:val="-3"/>
          <w:sz w:val="24"/>
          <w:szCs w:val="24"/>
        </w:rPr>
        <w:t>т.</w:t>
      </w:r>
      <w:r w:rsidRPr="00B96EB0">
        <w:rPr>
          <w:rFonts w:ascii="Times New Roman" w:hAnsi="Times New Roman"/>
          <w:color w:val="auto"/>
          <w:spacing w:val="-3"/>
          <w:sz w:val="24"/>
          <w:szCs w:val="24"/>
        </w:rPr>
        <w:t> </w:t>
      </w:r>
      <w:r w:rsidRPr="00B96EB0">
        <w:rPr>
          <w:rFonts w:ascii="Times New Roman" w:hAnsi="Times New Roman"/>
          <w:color w:val="auto"/>
          <w:spacing w:val="-3"/>
          <w:sz w:val="24"/>
          <w:szCs w:val="24"/>
        </w:rPr>
        <w:t xml:space="preserve">д. – становится возможным благодаря деятельности педагога, других субъектов </w:t>
      </w:r>
      <w:r w:rsidR="00EF2D20" w:rsidRPr="00B96EB0">
        <w:rPr>
          <w:rFonts w:ascii="Times New Roman" w:hAnsi="Times New Roman"/>
          <w:color w:val="auto"/>
          <w:spacing w:val="-3"/>
          <w:sz w:val="24"/>
          <w:szCs w:val="24"/>
        </w:rPr>
        <w:t>духовно-нравственного</w:t>
      </w:r>
      <w:r w:rsidRPr="00B96EB0">
        <w:rPr>
          <w:rFonts w:ascii="Times New Roman" w:hAnsi="Times New Roman"/>
          <w:color w:val="auto"/>
          <w:spacing w:val="-3"/>
          <w:sz w:val="24"/>
          <w:szCs w:val="24"/>
        </w:rPr>
        <w:t xml:space="preserve"> воспитания (семьи, друзей, ближайшего окружения, общественности, СМИ и</w:t>
      </w:r>
      <w:r w:rsidRPr="00B96EB0">
        <w:rPr>
          <w:rFonts w:ascii="Times New Roman" w:hAnsi="Times New Roman"/>
          <w:color w:val="auto"/>
          <w:spacing w:val="-3"/>
          <w:sz w:val="24"/>
          <w:szCs w:val="24"/>
        </w:rPr>
        <w:t> </w:t>
      </w:r>
      <w:r w:rsidRPr="00B96EB0">
        <w:rPr>
          <w:rFonts w:ascii="Times New Roman" w:hAnsi="Times New Roman"/>
          <w:color w:val="auto"/>
          <w:spacing w:val="-3"/>
          <w:sz w:val="24"/>
          <w:szCs w:val="24"/>
        </w:rPr>
        <w:t>т.</w:t>
      </w:r>
      <w:r w:rsidRPr="00B96EB0">
        <w:rPr>
          <w:rFonts w:ascii="Times New Roman" w:hAnsi="Times New Roman"/>
          <w:color w:val="auto"/>
          <w:spacing w:val="-3"/>
          <w:sz w:val="24"/>
          <w:szCs w:val="24"/>
        </w:rPr>
        <w:t> </w:t>
      </w:r>
      <w:r w:rsidRPr="00B96EB0">
        <w:rPr>
          <w:rFonts w:ascii="Times New Roman" w:hAnsi="Times New Roman"/>
          <w:color w:val="auto"/>
          <w:spacing w:val="-3"/>
          <w:sz w:val="24"/>
          <w:szCs w:val="24"/>
        </w:rPr>
        <w:t>п.), а также собственным усилиям обучающегося.</w:t>
      </w:r>
    </w:p>
    <w:p w:rsidR="00202BA0" w:rsidRPr="00B96EB0" w:rsidRDefault="00202BA0" w:rsidP="00B96EB0">
      <w:pPr>
        <w:pStyle w:val="a4"/>
        <w:spacing w:line="240" w:lineRule="auto"/>
        <w:ind w:firstLine="709"/>
        <w:rPr>
          <w:rFonts w:ascii="Times New Roman" w:hAnsi="Times New Roman"/>
          <w:b/>
          <w:bCs/>
          <w:color w:val="auto"/>
          <w:sz w:val="24"/>
          <w:szCs w:val="24"/>
        </w:rPr>
      </w:pPr>
      <w:r w:rsidRPr="00B96EB0">
        <w:rPr>
          <w:rFonts w:ascii="Times New Roman" w:hAnsi="Times New Roman"/>
          <w:color w:val="auto"/>
          <w:spacing w:val="2"/>
          <w:sz w:val="24"/>
          <w:szCs w:val="24"/>
        </w:rPr>
        <w:t xml:space="preserve">Воспитательные результаты могут быть распределены по </w:t>
      </w:r>
      <w:r w:rsidRPr="00B96EB0">
        <w:rPr>
          <w:rFonts w:ascii="Times New Roman" w:hAnsi="Times New Roman"/>
          <w:color w:val="auto"/>
          <w:sz w:val="24"/>
          <w:szCs w:val="24"/>
        </w:rPr>
        <w:t>трем уровням.</w:t>
      </w:r>
    </w:p>
    <w:p w:rsidR="00202BA0" w:rsidRPr="00B96EB0" w:rsidRDefault="00202BA0" w:rsidP="00B96EB0">
      <w:pPr>
        <w:pStyle w:val="a4"/>
        <w:spacing w:line="240" w:lineRule="auto"/>
        <w:ind w:firstLine="709"/>
        <w:rPr>
          <w:rFonts w:ascii="Times New Roman" w:hAnsi="Times New Roman"/>
          <w:b/>
          <w:bCs/>
          <w:color w:val="auto"/>
          <w:spacing w:val="-4"/>
          <w:sz w:val="24"/>
          <w:szCs w:val="24"/>
        </w:rPr>
      </w:pPr>
      <w:r w:rsidRPr="00B96EB0">
        <w:rPr>
          <w:rFonts w:ascii="Times New Roman" w:hAnsi="Times New Roman"/>
          <w:b/>
          <w:bCs/>
          <w:color w:val="auto"/>
          <w:spacing w:val="-2"/>
          <w:sz w:val="24"/>
          <w:szCs w:val="24"/>
        </w:rPr>
        <w:t>Первый уровень результатов</w:t>
      </w:r>
      <w:r w:rsidRPr="00B96EB0">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B96EB0">
        <w:rPr>
          <w:rFonts w:ascii="Times New Roman" w:hAnsi="Times New Roman"/>
          <w:color w:val="auto"/>
          <w:spacing w:val="2"/>
          <w:sz w:val="24"/>
          <w:szCs w:val="24"/>
        </w:rPr>
        <w:t>мах поведения в обществе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т.</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п.), первичного понимания </w:t>
      </w:r>
      <w:r w:rsidRPr="00B96EB0">
        <w:rPr>
          <w:rFonts w:ascii="Times New Roman" w:hAnsi="Times New Roman"/>
          <w:color w:val="auto"/>
          <w:spacing w:val="-3"/>
          <w:sz w:val="24"/>
          <w:szCs w:val="24"/>
        </w:rPr>
        <w:t>социальной реальности и повседневной жизни. Для достиже</w:t>
      </w:r>
      <w:r w:rsidRPr="00B96EB0">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EF2D20">
        <w:rPr>
          <w:rFonts w:ascii="Times New Roman" w:hAnsi="Times New Roman"/>
          <w:color w:val="auto"/>
          <w:spacing w:val="-2"/>
          <w:sz w:val="24"/>
          <w:szCs w:val="24"/>
        </w:rPr>
        <w:t xml:space="preserve"> </w:t>
      </w:r>
      <w:r w:rsidRPr="00B96EB0">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202BA0" w:rsidRPr="00B96EB0" w:rsidRDefault="00202BA0" w:rsidP="00B96EB0">
      <w:pPr>
        <w:pStyle w:val="a4"/>
        <w:spacing w:line="240" w:lineRule="auto"/>
        <w:ind w:firstLine="709"/>
        <w:rPr>
          <w:rFonts w:ascii="Times New Roman" w:hAnsi="Times New Roman"/>
          <w:b/>
          <w:bCs/>
          <w:color w:val="auto"/>
          <w:sz w:val="24"/>
          <w:szCs w:val="24"/>
        </w:rPr>
      </w:pPr>
      <w:r w:rsidRPr="00B96EB0">
        <w:rPr>
          <w:rFonts w:ascii="Times New Roman" w:hAnsi="Times New Roman"/>
          <w:b/>
          <w:bCs/>
          <w:color w:val="auto"/>
          <w:sz w:val="24"/>
          <w:szCs w:val="24"/>
        </w:rPr>
        <w:t>Второй уровень результатов</w:t>
      </w:r>
      <w:r w:rsidRPr="00B96EB0">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B96EB0">
        <w:rPr>
          <w:rFonts w:ascii="Times New Roman" w:hAnsi="Times New Roman"/>
          <w:color w:val="auto"/>
          <w:spacing w:val="2"/>
          <w:sz w:val="24"/>
          <w:szCs w:val="24"/>
        </w:rPr>
        <w:t xml:space="preserve">татов особое значение имеет взаимодействие обучающихся </w:t>
      </w:r>
      <w:r w:rsidRPr="00B96EB0">
        <w:rPr>
          <w:rFonts w:ascii="Times New Roman" w:hAnsi="Times New Roman"/>
          <w:color w:val="auto"/>
          <w:sz w:val="24"/>
          <w:szCs w:val="24"/>
        </w:rPr>
        <w:t xml:space="preserve">между собой на уровне класса, образовательной организации, </w:t>
      </w:r>
      <w:r w:rsidRPr="00B96EB0">
        <w:rPr>
          <w:rFonts w:ascii="Times New Roman" w:hAnsi="Times New Roman"/>
          <w:color w:val="auto"/>
          <w:spacing w:val="2"/>
          <w:sz w:val="24"/>
          <w:szCs w:val="24"/>
        </w:rPr>
        <w:t xml:space="preserve">т. е. в защищенной среде, </w:t>
      </w:r>
      <w:r w:rsidRPr="00B96EB0">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202BA0" w:rsidRPr="00B96EB0" w:rsidRDefault="00202BA0" w:rsidP="00B96EB0">
      <w:pPr>
        <w:pStyle w:val="a4"/>
        <w:spacing w:line="240" w:lineRule="auto"/>
        <w:ind w:firstLine="709"/>
        <w:rPr>
          <w:rFonts w:ascii="Times New Roman" w:hAnsi="Times New Roman"/>
          <w:color w:val="auto"/>
          <w:spacing w:val="-4"/>
          <w:sz w:val="24"/>
          <w:szCs w:val="24"/>
        </w:rPr>
      </w:pPr>
      <w:r w:rsidRPr="00B96EB0">
        <w:rPr>
          <w:rFonts w:ascii="Times New Roman" w:hAnsi="Times New Roman"/>
          <w:b/>
          <w:bCs/>
          <w:color w:val="auto"/>
          <w:sz w:val="24"/>
          <w:szCs w:val="24"/>
        </w:rPr>
        <w:t>Третий уровень результатов</w:t>
      </w:r>
      <w:r w:rsidRPr="00B96EB0">
        <w:rPr>
          <w:rFonts w:ascii="Times New Roman" w:hAnsi="Times New Roman"/>
          <w:color w:val="auto"/>
          <w:sz w:val="24"/>
          <w:szCs w:val="24"/>
        </w:rPr>
        <w:t xml:space="preserve"> – получение обучающимся </w:t>
      </w:r>
      <w:r w:rsidRPr="00B96EB0">
        <w:rPr>
          <w:rFonts w:ascii="Times New Roman" w:hAnsi="Times New Roman"/>
          <w:color w:val="auto"/>
          <w:spacing w:val="-2"/>
          <w:sz w:val="24"/>
          <w:szCs w:val="24"/>
        </w:rPr>
        <w:t xml:space="preserve">начального опыта самостоятельного общественного действия, </w:t>
      </w:r>
      <w:r w:rsidRPr="00B96EB0">
        <w:rPr>
          <w:rFonts w:ascii="Times New Roman" w:hAnsi="Times New Roman"/>
          <w:color w:val="auto"/>
          <w:spacing w:val="-4"/>
          <w:sz w:val="24"/>
          <w:szCs w:val="24"/>
        </w:rPr>
        <w:t xml:space="preserve">формирование у младшего школьника социально приемлемых </w:t>
      </w:r>
      <w:r w:rsidRPr="00B96EB0">
        <w:rPr>
          <w:rFonts w:ascii="Times New Roman" w:hAnsi="Times New Roman"/>
          <w:color w:val="auto"/>
          <w:spacing w:val="-2"/>
          <w:sz w:val="24"/>
          <w:szCs w:val="24"/>
        </w:rPr>
        <w:t xml:space="preserve">моделей поведения. Только в самостоятельном общественном </w:t>
      </w:r>
      <w:r w:rsidRPr="00B96EB0">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B96EB0">
        <w:rPr>
          <w:rFonts w:ascii="Times New Roman" w:hAnsi="Times New Roman"/>
          <w:color w:val="auto"/>
          <w:spacing w:val="-2"/>
          <w:sz w:val="24"/>
          <w:szCs w:val="24"/>
        </w:rPr>
        <w:t xml:space="preserve">ным человеком. Для достижения данного уровня результатов </w:t>
      </w:r>
      <w:r w:rsidRPr="00B96EB0">
        <w:rPr>
          <w:rFonts w:ascii="Times New Roman" w:hAnsi="Times New Roman"/>
          <w:color w:val="auto"/>
          <w:spacing w:val="-4"/>
          <w:sz w:val="24"/>
          <w:szCs w:val="24"/>
        </w:rPr>
        <w:t>особое значение имеет взаимодействие обучающегося с пред</w:t>
      </w:r>
      <w:r w:rsidRPr="00B96EB0">
        <w:rPr>
          <w:rFonts w:ascii="Times New Roman" w:hAnsi="Times New Roman"/>
          <w:color w:val="auto"/>
          <w:sz w:val="24"/>
          <w:szCs w:val="24"/>
        </w:rPr>
        <w:t xml:space="preserve">ставителями различных социальных субъектов за пределами </w:t>
      </w:r>
      <w:r w:rsidRPr="00B96EB0">
        <w:rPr>
          <w:rFonts w:ascii="Times New Roman" w:hAnsi="Times New Roman"/>
          <w:color w:val="auto"/>
          <w:spacing w:val="-4"/>
          <w:sz w:val="24"/>
          <w:szCs w:val="24"/>
        </w:rPr>
        <w:t>образовательной организации, в открытой общественной среде.</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на первом уровне воспитание приближено к обучению, </w:t>
      </w:r>
      <w:r w:rsidRPr="00B96EB0">
        <w:rPr>
          <w:rFonts w:ascii="Times New Roman" w:hAnsi="Times New Roman"/>
          <w:color w:val="auto"/>
          <w:spacing w:val="2"/>
          <w:sz w:val="24"/>
          <w:szCs w:val="24"/>
        </w:rPr>
        <w:t xml:space="preserve">при этом предметом воспитания как учения являются не </w:t>
      </w:r>
      <w:r w:rsidRPr="00B96EB0">
        <w:rPr>
          <w:rFonts w:ascii="Times New Roman" w:hAnsi="Times New Roman"/>
          <w:color w:val="auto"/>
          <w:sz w:val="24"/>
          <w:szCs w:val="24"/>
        </w:rPr>
        <w:t>столько научные знания, сколько знания о ценностях;</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B96EB0">
        <w:rPr>
          <w:rFonts w:ascii="Times New Roman" w:hAnsi="Times New Roman"/>
          <w:color w:val="auto"/>
          <w:spacing w:val="2"/>
          <w:sz w:val="24"/>
          <w:szCs w:val="24"/>
        </w:rPr>
        <w:t xml:space="preserve">ся ими в форме отдельных нравственно ориентированных </w:t>
      </w:r>
      <w:r w:rsidRPr="00B96EB0">
        <w:rPr>
          <w:rFonts w:ascii="Times New Roman" w:hAnsi="Times New Roman"/>
          <w:color w:val="auto"/>
          <w:sz w:val="24"/>
          <w:szCs w:val="24"/>
        </w:rPr>
        <w:t>поступков;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96EB0">
        <w:rPr>
          <w:rFonts w:ascii="Times New Roman" w:hAnsi="Times New Roman"/>
          <w:color w:val="auto"/>
          <w:sz w:val="24"/>
          <w:szCs w:val="24"/>
        </w:rPr>
        <w:t>.</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Таким образом, знания о ценностях переводятся в реаль</w:t>
      </w:r>
      <w:r w:rsidRPr="00B96EB0">
        <w:rPr>
          <w:rFonts w:ascii="Times New Roman" w:hAnsi="Times New Roman"/>
          <w:color w:val="auto"/>
          <w:spacing w:val="-2"/>
          <w:sz w:val="24"/>
          <w:szCs w:val="24"/>
        </w:rPr>
        <w:t>но действующие, осознанные мотивы поведения, значения цен</w:t>
      </w:r>
      <w:r w:rsidRPr="00B96EB0">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смешиваются, реализуясь как последовательность педагогических ситуаций. </w:t>
      </w:r>
      <w:r w:rsidRPr="00B96EB0">
        <w:rPr>
          <w:rFonts w:ascii="Times New Roman" w:hAnsi="Times New Roman"/>
          <w:color w:val="auto"/>
          <w:spacing w:val="2"/>
          <w:sz w:val="24"/>
          <w:szCs w:val="24"/>
        </w:rPr>
        <w:t>Переход от одного уровня воспитательных результатов</w:t>
      </w:r>
      <w:r w:rsidRPr="00B96EB0">
        <w:rPr>
          <w:rFonts w:ascii="Times New Roman" w:hAnsi="Times New Roman"/>
          <w:color w:val="auto"/>
          <w:sz w:val="24"/>
          <w:szCs w:val="24"/>
        </w:rPr>
        <w:t xml:space="preserve"> к другому должен быть последовательным, постепенным.</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Достижение трех уровней воспитательных результатов </w:t>
      </w:r>
      <w:r w:rsidRPr="00B96EB0">
        <w:rPr>
          <w:rFonts w:ascii="Times New Roman" w:hAnsi="Times New Roman"/>
          <w:color w:val="auto"/>
          <w:sz w:val="24"/>
          <w:szCs w:val="24"/>
        </w:rPr>
        <w:t>обе</w:t>
      </w:r>
      <w:r w:rsidRPr="00B96EB0">
        <w:rPr>
          <w:rFonts w:ascii="Times New Roman" w:hAnsi="Times New Roman"/>
          <w:color w:val="auto"/>
          <w:spacing w:val="2"/>
          <w:sz w:val="24"/>
          <w:szCs w:val="24"/>
        </w:rPr>
        <w:t xml:space="preserve">спечивает появление значимых </w:t>
      </w:r>
      <w:r w:rsidRPr="00B96EB0">
        <w:rPr>
          <w:rFonts w:ascii="Times New Roman" w:hAnsi="Times New Roman"/>
          <w:iCs/>
          <w:color w:val="auto"/>
          <w:spacing w:val="2"/>
          <w:sz w:val="24"/>
          <w:szCs w:val="24"/>
        </w:rPr>
        <w:t>эффектов</w:t>
      </w:r>
      <w:r w:rsidRPr="00B96EB0">
        <w:rPr>
          <w:rFonts w:ascii="Times New Roman" w:hAnsi="Times New Roman"/>
          <w:color w:val="auto"/>
          <w:spacing w:val="2"/>
          <w:sz w:val="24"/>
          <w:szCs w:val="24"/>
        </w:rPr>
        <w:t xml:space="preserve"> духовно­нрав</w:t>
      </w:r>
      <w:r w:rsidRPr="00B96EB0">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B96EB0">
        <w:rPr>
          <w:rFonts w:ascii="Times New Roman" w:hAnsi="Times New Roman"/>
          <w:color w:val="auto"/>
          <w:spacing w:val="2"/>
          <w:sz w:val="24"/>
          <w:szCs w:val="24"/>
        </w:rPr>
        <w:t>национальных ценностей, развитие нравственного самосо</w:t>
      </w:r>
      <w:r w:rsidRPr="00B96EB0">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6E2CCF" w:rsidRDefault="006E2CCF" w:rsidP="00730388">
      <w:pPr>
        <w:ind w:firstLine="709"/>
        <w:jc w:val="center"/>
        <w:rPr>
          <w:b/>
        </w:rPr>
      </w:pPr>
    </w:p>
    <w:p w:rsidR="00202BA0" w:rsidRDefault="00730388" w:rsidP="00730388">
      <w:pPr>
        <w:ind w:firstLine="709"/>
        <w:jc w:val="center"/>
        <w:rPr>
          <w:b/>
        </w:rPr>
      </w:pPr>
      <w:r w:rsidRPr="00730388">
        <w:rPr>
          <w:b/>
        </w:rPr>
        <w:t xml:space="preserve">Воспитательные </w:t>
      </w:r>
      <w:r w:rsidR="00202BA0" w:rsidRPr="00730388">
        <w:rPr>
          <w:b/>
        </w:rPr>
        <w:t>результаты.</w:t>
      </w:r>
    </w:p>
    <w:p w:rsidR="006E2CCF" w:rsidRPr="006E2CCF" w:rsidRDefault="006E2CCF" w:rsidP="00730388">
      <w:pPr>
        <w:ind w:firstLine="709"/>
        <w:jc w:val="center"/>
        <w:rPr>
          <w:b/>
          <w:sz w:val="16"/>
          <w:szCs w:val="16"/>
        </w:rPr>
      </w:pP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Гражданско-патриотическое воспитание:</w:t>
      </w:r>
    </w:p>
    <w:p w:rsidR="00202BA0" w:rsidRPr="00B96EB0" w:rsidRDefault="00202BA0" w:rsidP="002219BA">
      <w:pPr>
        <w:numPr>
          <w:ilvl w:val="0"/>
          <w:numId w:val="48"/>
        </w:numPr>
        <w:tabs>
          <w:tab w:val="left" w:pos="993"/>
        </w:tabs>
        <w:ind w:left="0" w:firstLine="709"/>
      </w:pPr>
      <w:r w:rsidRPr="00B96EB0">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02BA0" w:rsidRPr="00B96EB0" w:rsidRDefault="00202BA0" w:rsidP="002219BA">
      <w:pPr>
        <w:numPr>
          <w:ilvl w:val="0"/>
          <w:numId w:val="48"/>
        </w:numPr>
        <w:tabs>
          <w:tab w:val="left" w:pos="993"/>
        </w:tabs>
        <w:ind w:left="0" w:firstLine="709"/>
      </w:pPr>
      <w:r w:rsidRPr="00B96EB0">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02BA0" w:rsidRPr="00B96EB0" w:rsidRDefault="00202BA0" w:rsidP="002219BA">
      <w:pPr>
        <w:numPr>
          <w:ilvl w:val="0"/>
          <w:numId w:val="48"/>
        </w:numPr>
        <w:tabs>
          <w:tab w:val="left" w:pos="993"/>
        </w:tabs>
        <w:ind w:left="0" w:firstLine="709"/>
      </w:pPr>
      <w:r w:rsidRPr="00B96EB0">
        <w:t>первоначальный опыт ролевого взаимодействия и реализации гражданской, патриотической позиции;</w:t>
      </w:r>
    </w:p>
    <w:p w:rsidR="00202BA0" w:rsidRPr="00B96EB0" w:rsidRDefault="00202BA0" w:rsidP="002219BA">
      <w:pPr>
        <w:numPr>
          <w:ilvl w:val="0"/>
          <w:numId w:val="48"/>
        </w:numPr>
        <w:tabs>
          <w:tab w:val="left" w:pos="993"/>
        </w:tabs>
        <w:ind w:left="0" w:firstLine="709"/>
      </w:pPr>
      <w:r w:rsidRPr="00B96EB0">
        <w:rPr>
          <w:spacing w:val="2"/>
        </w:rPr>
        <w:t>первоначальный опыт межкультурной ком</w:t>
      </w:r>
      <w:r w:rsidRPr="00B96EB0">
        <w:t>муникации с детьми и взрослыми – представителями разных народов России;</w:t>
      </w:r>
    </w:p>
    <w:p w:rsidR="00202BA0" w:rsidRPr="00B96EB0" w:rsidRDefault="00202BA0" w:rsidP="002219BA">
      <w:pPr>
        <w:numPr>
          <w:ilvl w:val="0"/>
          <w:numId w:val="48"/>
        </w:numPr>
        <w:tabs>
          <w:tab w:val="left" w:pos="993"/>
        </w:tabs>
        <w:ind w:left="0" w:firstLine="709"/>
      </w:pPr>
      <w:r w:rsidRPr="00B96EB0">
        <w:t>уважительное отношение к воинскому прошлому и настоящему нашей страны, уважение к защитникам Родины.</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Нравственное и духовное воспитание:</w:t>
      </w:r>
    </w:p>
    <w:p w:rsidR="00202BA0" w:rsidRPr="00B96EB0" w:rsidRDefault="00202BA0" w:rsidP="002219BA">
      <w:pPr>
        <w:numPr>
          <w:ilvl w:val="0"/>
          <w:numId w:val="48"/>
        </w:numPr>
        <w:tabs>
          <w:tab w:val="left" w:pos="993"/>
        </w:tabs>
        <w:ind w:left="0" w:firstLine="709"/>
      </w:pPr>
      <w:r w:rsidRPr="00B96EB0">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02BA0" w:rsidRPr="00B96EB0" w:rsidRDefault="00202BA0" w:rsidP="002219BA">
      <w:pPr>
        <w:numPr>
          <w:ilvl w:val="0"/>
          <w:numId w:val="48"/>
        </w:numPr>
        <w:tabs>
          <w:tab w:val="left" w:pos="993"/>
        </w:tabs>
        <w:ind w:left="0" w:firstLine="709"/>
      </w:pPr>
      <w:r w:rsidRPr="00B96EB0">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202BA0" w:rsidRPr="00B96EB0" w:rsidRDefault="00202BA0" w:rsidP="002219BA">
      <w:pPr>
        <w:numPr>
          <w:ilvl w:val="0"/>
          <w:numId w:val="48"/>
        </w:numPr>
        <w:tabs>
          <w:tab w:val="left" w:pos="993"/>
        </w:tabs>
        <w:ind w:left="0" w:firstLine="709"/>
      </w:pPr>
      <w:r w:rsidRPr="00B96EB0">
        <w:t>уважительное отношение к традиционным религиям народов России;</w:t>
      </w:r>
    </w:p>
    <w:p w:rsidR="00202BA0" w:rsidRPr="00B96EB0" w:rsidRDefault="00202BA0" w:rsidP="002219BA">
      <w:pPr>
        <w:numPr>
          <w:ilvl w:val="0"/>
          <w:numId w:val="48"/>
        </w:numPr>
        <w:tabs>
          <w:tab w:val="left" w:pos="993"/>
        </w:tabs>
        <w:ind w:left="0" w:firstLine="709"/>
      </w:pPr>
      <w:r w:rsidRPr="00B96EB0">
        <w:t>неравнодушие к жизненным проблемам других людей, сочувствие к человеку, находящемуся в трудной ситуации;</w:t>
      </w:r>
    </w:p>
    <w:p w:rsidR="00202BA0" w:rsidRPr="00B96EB0" w:rsidRDefault="00202BA0" w:rsidP="002219BA">
      <w:pPr>
        <w:numPr>
          <w:ilvl w:val="0"/>
          <w:numId w:val="48"/>
        </w:numPr>
        <w:tabs>
          <w:tab w:val="left" w:pos="993"/>
        </w:tabs>
        <w:ind w:left="0" w:firstLine="709"/>
      </w:pPr>
      <w:r w:rsidRPr="00B96EB0">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02BA0" w:rsidRPr="00B96EB0" w:rsidRDefault="00202BA0" w:rsidP="002219BA">
      <w:pPr>
        <w:numPr>
          <w:ilvl w:val="0"/>
          <w:numId w:val="48"/>
        </w:numPr>
        <w:tabs>
          <w:tab w:val="left" w:pos="993"/>
        </w:tabs>
        <w:ind w:left="0" w:firstLine="709"/>
      </w:pPr>
      <w:r w:rsidRPr="00B96EB0">
        <w:t>уважительное отношение к родителям (законным представителям), к старшим, заботливое отношение к младшим;</w:t>
      </w:r>
    </w:p>
    <w:p w:rsidR="00202BA0" w:rsidRPr="00B96EB0" w:rsidRDefault="00202BA0" w:rsidP="002219BA">
      <w:pPr>
        <w:numPr>
          <w:ilvl w:val="0"/>
          <w:numId w:val="48"/>
        </w:numPr>
        <w:tabs>
          <w:tab w:val="left" w:pos="993"/>
        </w:tabs>
        <w:ind w:left="0" w:firstLine="709"/>
        <w:rPr>
          <w:b/>
          <w:spacing w:val="2"/>
        </w:rPr>
      </w:pPr>
      <w:r w:rsidRPr="00B96EB0">
        <w:t>знание традиций своей семьи и образовательной организации, бережное отношение к ним.</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Воспитание положительного отношения к труду и творчеству:</w:t>
      </w:r>
    </w:p>
    <w:p w:rsidR="00202BA0" w:rsidRPr="00B96EB0" w:rsidRDefault="00202BA0" w:rsidP="002219BA">
      <w:pPr>
        <w:numPr>
          <w:ilvl w:val="0"/>
          <w:numId w:val="48"/>
        </w:numPr>
        <w:tabs>
          <w:tab w:val="left" w:pos="993"/>
        </w:tabs>
        <w:ind w:left="0" w:firstLine="709"/>
      </w:pPr>
      <w:r w:rsidRPr="00B96EB0">
        <w:t>ценностное отношение к труду и творчеству, человеку труда, трудовым достижениям России и человечества, трудолюбие;</w:t>
      </w:r>
    </w:p>
    <w:p w:rsidR="00202BA0" w:rsidRPr="00B96EB0" w:rsidRDefault="00202BA0" w:rsidP="002219BA">
      <w:pPr>
        <w:numPr>
          <w:ilvl w:val="0"/>
          <w:numId w:val="48"/>
        </w:numPr>
        <w:tabs>
          <w:tab w:val="left" w:pos="993"/>
        </w:tabs>
        <w:ind w:left="0" w:firstLine="709"/>
      </w:pPr>
      <w:r w:rsidRPr="00B96EB0">
        <w:t>ценностное и творческое отношение к учебному труду, понимание важности образования для жизни человека;</w:t>
      </w:r>
    </w:p>
    <w:p w:rsidR="00202BA0" w:rsidRPr="00B96EB0" w:rsidRDefault="00202BA0" w:rsidP="002219BA">
      <w:pPr>
        <w:numPr>
          <w:ilvl w:val="0"/>
          <w:numId w:val="48"/>
        </w:numPr>
        <w:tabs>
          <w:tab w:val="left" w:pos="993"/>
        </w:tabs>
        <w:ind w:left="0" w:firstLine="709"/>
      </w:pPr>
      <w:r w:rsidRPr="00B96EB0">
        <w:t>элементарные представления о различных профессиях;</w:t>
      </w:r>
    </w:p>
    <w:p w:rsidR="00202BA0" w:rsidRPr="00B96EB0" w:rsidRDefault="00202BA0" w:rsidP="002219BA">
      <w:pPr>
        <w:numPr>
          <w:ilvl w:val="0"/>
          <w:numId w:val="48"/>
        </w:numPr>
        <w:tabs>
          <w:tab w:val="left" w:pos="993"/>
        </w:tabs>
        <w:ind w:left="0" w:firstLine="709"/>
      </w:pPr>
      <w:r w:rsidRPr="00B96EB0">
        <w:t>первоначальные навыки трудового, творческого сотрудничества со сверстниками, старшими детьми и взрослыми;</w:t>
      </w:r>
    </w:p>
    <w:p w:rsidR="00202BA0" w:rsidRPr="00B96EB0" w:rsidRDefault="00202BA0" w:rsidP="002219BA">
      <w:pPr>
        <w:numPr>
          <w:ilvl w:val="0"/>
          <w:numId w:val="48"/>
        </w:numPr>
        <w:tabs>
          <w:tab w:val="left" w:pos="993"/>
        </w:tabs>
        <w:ind w:left="0" w:firstLine="709"/>
      </w:pPr>
      <w:r w:rsidRPr="00B96EB0">
        <w:t>осознание приоритета нравственных основ труда, творчества, создания нового;</w:t>
      </w:r>
    </w:p>
    <w:p w:rsidR="00202BA0" w:rsidRPr="00B96EB0" w:rsidRDefault="00202BA0" w:rsidP="002219BA">
      <w:pPr>
        <w:numPr>
          <w:ilvl w:val="0"/>
          <w:numId w:val="48"/>
        </w:numPr>
        <w:tabs>
          <w:tab w:val="left" w:pos="993"/>
        </w:tabs>
        <w:ind w:left="0" w:firstLine="709"/>
      </w:pPr>
      <w:r w:rsidRPr="00B96EB0">
        <w:t>первоначальный опыт участия в различных видах общественно полезной и личностно значимой деятельности;</w:t>
      </w:r>
    </w:p>
    <w:p w:rsidR="00202BA0" w:rsidRPr="00B96EB0" w:rsidRDefault="00202BA0" w:rsidP="002219BA">
      <w:pPr>
        <w:numPr>
          <w:ilvl w:val="0"/>
          <w:numId w:val="48"/>
        </w:numPr>
        <w:tabs>
          <w:tab w:val="left" w:pos="993"/>
        </w:tabs>
        <w:ind w:left="0" w:firstLine="709"/>
      </w:pPr>
      <w:r w:rsidRPr="00B96EB0">
        <w:t>потребности и начальные умения выражать себя в различных доступных и наиболее привлекательных для ребенка видах творческой деятельности;</w:t>
      </w:r>
    </w:p>
    <w:p w:rsidR="00202BA0" w:rsidRPr="00B96EB0" w:rsidRDefault="00202BA0" w:rsidP="002219BA">
      <w:pPr>
        <w:numPr>
          <w:ilvl w:val="0"/>
          <w:numId w:val="48"/>
        </w:numPr>
        <w:tabs>
          <w:tab w:val="left" w:pos="993"/>
        </w:tabs>
        <w:ind w:left="0" w:firstLine="709"/>
      </w:pPr>
      <w:r w:rsidRPr="00B96EB0">
        <w:t>осознание важности самореализации в социальном творчестве, познавательной и практической, общественно полезной деятельности;</w:t>
      </w:r>
    </w:p>
    <w:p w:rsidR="00202BA0" w:rsidRPr="00B96EB0" w:rsidRDefault="00202BA0" w:rsidP="002219BA">
      <w:pPr>
        <w:numPr>
          <w:ilvl w:val="0"/>
          <w:numId w:val="48"/>
        </w:numPr>
        <w:tabs>
          <w:tab w:val="left" w:pos="993"/>
        </w:tabs>
        <w:ind w:left="0" w:firstLine="709"/>
        <w:rPr>
          <w:b/>
          <w:spacing w:val="2"/>
        </w:rPr>
      </w:pPr>
      <w:r w:rsidRPr="00B96EB0">
        <w:t>умения</w:t>
      </w:r>
      <w:r w:rsidRPr="00B96EB0">
        <w:rPr>
          <w:spacing w:val="-4"/>
        </w:rPr>
        <w:t xml:space="preserve"> и навыки самообслуживания в шко</w:t>
      </w:r>
      <w:r w:rsidRPr="00B96EB0">
        <w:t>ле и дома.</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Интеллектуальное воспитание:</w:t>
      </w:r>
    </w:p>
    <w:p w:rsidR="00202BA0" w:rsidRPr="00B96EB0" w:rsidRDefault="00202BA0" w:rsidP="002219BA">
      <w:pPr>
        <w:numPr>
          <w:ilvl w:val="0"/>
          <w:numId w:val="48"/>
        </w:numPr>
        <w:tabs>
          <w:tab w:val="left" w:pos="993"/>
        </w:tabs>
        <w:ind w:left="0" w:firstLine="709"/>
      </w:pPr>
      <w:r w:rsidRPr="00B96EB0">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202BA0" w:rsidRPr="00B96EB0" w:rsidRDefault="00202BA0" w:rsidP="002219BA">
      <w:pPr>
        <w:numPr>
          <w:ilvl w:val="0"/>
          <w:numId w:val="48"/>
        </w:numPr>
        <w:tabs>
          <w:tab w:val="left" w:pos="993"/>
        </w:tabs>
        <w:ind w:left="0" w:firstLine="709"/>
      </w:pPr>
      <w:r w:rsidRPr="00B96EB0">
        <w:t>элементарные навыки учебно-исследовательской работы;</w:t>
      </w:r>
    </w:p>
    <w:p w:rsidR="00202BA0" w:rsidRPr="00B96EB0" w:rsidRDefault="00202BA0" w:rsidP="002219BA">
      <w:pPr>
        <w:numPr>
          <w:ilvl w:val="0"/>
          <w:numId w:val="48"/>
        </w:numPr>
        <w:tabs>
          <w:tab w:val="left" w:pos="993"/>
        </w:tabs>
        <w:ind w:left="0" w:firstLine="709"/>
      </w:pPr>
      <w:r w:rsidRPr="00B96EB0">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202BA0" w:rsidRPr="00B96EB0" w:rsidRDefault="00202BA0" w:rsidP="002219BA">
      <w:pPr>
        <w:numPr>
          <w:ilvl w:val="0"/>
          <w:numId w:val="48"/>
        </w:numPr>
        <w:tabs>
          <w:tab w:val="left" w:pos="993"/>
        </w:tabs>
        <w:ind w:left="0" w:firstLine="709"/>
        <w:rPr>
          <w:b/>
          <w:spacing w:val="2"/>
        </w:rPr>
      </w:pPr>
      <w:r w:rsidRPr="00B96EB0">
        <w:t xml:space="preserve">элементарные представления об этике интеллектуальной деятельности. </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b/>
          <w:color w:val="auto"/>
          <w:spacing w:val="2"/>
          <w:sz w:val="24"/>
          <w:szCs w:val="24"/>
        </w:rPr>
        <w:t>Здоровьесберегающее воспитание</w:t>
      </w:r>
      <w:r w:rsidRPr="00B96EB0">
        <w:rPr>
          <w:rFonts w:ascii="Times New Roman" w:hAnsi="Times New Roman"/>
          <w:color w:val="auto"/>
          <w:spacing w:val="2"/>
          <w:sz w:val="24"/>
          <w:szCs w:val="24"/>
        </w:rPr>
        <w:t>:</w:t>
      </w:r>
    </w:p>
    <w:p w:rsidR="00202BA0" w:rsidRPr="00B96EB0" w:rsidRDefault="00202BA0" w:rsidP="002219BA">
      <w:pPr>
        <w:numPr>
          <w:ilvl w:val="0"/>
          <w:numId w:val="48"/>
        </w:numPr>
        <w:tabs>
          <w:tab w:val="left" w:pos="993"/>
        </w:tabs>
        <w:ind w:left="0" w:firstLine="709"/>
      </w:pPr>
      <w:r w:rsidRPr="00B96EB0">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202BA0" w:rsidRPr="00B96EB0" w:rsidRDefault="00202BA0" w:rsidP="002219BA">
      <w:pPr>
        <w:numPr>
          <w:ilvl w:val="0"/>
          <w:numId w:val="48"/>
        </w:numPr>
        <w:tabs>
          <w:tab w:val="left" w:pos="993"/>
        </w:tabs>
        <w:ind w:left="0" w:firstLine="709"/>
      </w:pPr>
      <w:r w:rsidRPr="00B96EB0">
        <w:t>элементарный опыт пропаганды здорового образа жизни;</w:t>
      </w:r>
    </w:p>
    <w:p w:rsidR="00202BA0" w:rsidRPr="00B96EB0" w:rsidRDefault="00202BA0" w:rsidP="002219BA">
      <w:pPr>
        <w:numPr>
          <w:ilvl w:val="0"/>
          <w:numId w:val="48"/>
        </w:numPr>
        <w:tabs>
          <w:tab w:val="left" w:pos="993"/>
        </w:tabs>
        <w:ind w:left="0" w:firstLine="709"/>
      </w:pPr>
      <w:r w:rsidRPr="00B96EB0">
        <w:t xml:space="preserve"> элементарный опыт организации здорового образа жизни;</w:t>
      </w:r>
    </w:p>
    <w:p w:rsidR="00202BA0" w:rsidRPr="00B96EB0" w:rsidRDefault="00202BA0" w:rsidP="002219BA">
      <w:pPr>
        <w:numPr>
          <w:ilvl w:val="0"/>
          <w:numId w:val="48"/>
        </w:numPr>
        <w:tabs>
          <w:tab w:val="left" w:pos="993"/>
        </w:tabs>
        <w:ind w:left="0" w:firstLine="709"/>
      </w:pPr>
      <w:r w:rsidRPr="00B96EB0">
        <w:t>представление о возможном негативном влиянии компьютерных игр, телевидения, рекламы на здоровье человека;</w:t>
      </w:r>
    </w:p>
    <w:p w:rsidR="00202BA0" w:rsidRPr="00B96EB0" w:rsidRDefault="00202BA0" w:rsidP="002219BA">
      <w:pPr>
        <w:numPr>
          <w:ilvl w:val="0"/>
          <w:numId w:val="48"/>
        </w:numPr>
        <w:tabs>
          <w:tab w:val="left" w:pos="993"/>
        </w:tabs>
        <w:ind w:left="0" w:firstLine="709"/>
      </w:pPr>
      <w:r w:rsidRPr="00B96EB0">
        <w:t>представление о негативном влиянии психоактивных веществ, алкоголя, табакокурения на здоровье человека;</w:t>
      </w:r>
    </w:p>
    <w:p w:rsidR="00202BA0" w:rsidRPr="00B96EB0" w:rsidRDefault="00202BA0" w:rsidP="002219BA">
      <w:pPr>
        <w:numPr>
          <w:ilvl w:val="0"/>
          <w:numId w:val="48"/>
        </w:numPr>
        <w:tabs>
          <w:tab w:val="left" w:pos="993"/>
        </w:tabs>
        <w:ind w:left="0" w:firstLine="709"/>
        <w:rPr>
          <w:spacing w:val="2"/>
        </w:rPr>
      </w:pPr>
      <w:r w:rsidRPr="00B96EB0">
        <w:t>регулярные</w:t>
      </w:r>
      <w:r w:rsidRPr="00B96EB0">
        <w:rPr>
          <w:spacing w:val="2"/>
        </w:rPr>
        <w:t xml:space="preserve"> занятия</w:t>
      </w:r>
      <w:r w:rsidRPr="00B96EB0">
        <w:t xml:space="preserve"> физической культурой и спортом и осознанное к ним отношение. </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Социокультурное и медиакультурное воспитание:</w:t>
      </w:r>
    </w:p>
    <w:p w:rsidR="00202BA0" w:rsidRPr="00B96EB0" w:rsidRDefault="00202BA0" w:rsidP="002219BA">
      <w:pPr>
        <w:numPr>
          <w:ilvl w:val="0"/>
          <w:numId w:val="48"/>
        </w:numPr>
        <w:tabs>
          <w:tab w:val="left" w:pos="993"/>
        </w:tabs>
        <w:ind w:left="0" w:firstLine="709"/>
        <w:rPr>
          <w:spacing w:val="2"/>
        </w:rPr>
      </w:pPr>
      <w:r w:rsidRPr="00B96EB0">
        <w:rPr>
          <w:spacing w:val="2"/>
        </w:rPr>
        <w:t>первоначальное представление о значении понятий «миролюбие», «гражданское согласие», «социальное партнерство»;</w:t>
      </w:r>
    </w:p>
    <w:p w:rsidR="00202BA0" w:rsidRPr="00B96EB0" w:rsidRDefault="00202BA0" w:rsidP="002219BA">
      <w:pPr>
        <w:numPr>
          <w:ilvl w:val="0"/>
          <w:numId w:val="48"/>
        </w:numPr>
        <w:tabs>
          <w:tab w:val="left" w:pos="993"/>
        </w:tabs>
        <w:ind w:left="0" w:firstLine="709"/>
        <w:rPr>
          <w:spacing w:val="2"/>
        </w:rPr>
      </w:pPr>
      <w:r w:rsidRPr="00B96EB0">
        <w:rPr>
          <w:spacing w:val="2"/>
        </w:rPr>
        <w:t xml:space="preserve"> элементарный опыт, межкультурного, межнационального, межконфессионального сотрудничества, диалогического общения;</w:t>
      </w:r>
    </w:p>
    <w:p w:rsidR="00202BA0" w:rsidRPr="00B96EB0" w:rsidRDefault="00202BA0" w:rsidP="002219BA">
      <w:pPr>
        <w:numPr>
          <w:ilvl w:val="0"/>
          <w:numId w:val="48"/>
        </w:numPr>
        <w:tabs>
          <w:tab w:val="left" w:pos="993"/>
        </w:tabs>
        <w:ind w:left="0" w:firstLine="709"/>
        <w:rPr>
          <w:spacing w:val="2"/>
        </w:rPr>
      </w:pPr>
      <w:r w:rsidRPr="00B96EB0">
        <w:rPr>
          <w:spacing w:val="2"/>
        </w:rPr>
        <w:t xml:space="preserve"> первичный опыт социального партнерства и диалога поколений;</w:t>
      </w:r>
    </w:p>
    <w:p w:rsidR="00202BA0" w:rsidRPr="00B96EB0" w:rsidRDefault="00202BA0" w:rsidP="002219BA">
      <w:pPr>
        <w:numPr>
          <w:ilvl w:val="0"/>
          <w:numId w:val="48"/>
        </w:numPr>
        <w:tabs>
          <w:tab w:val="left" w:pos="993"/>
        </w:tabs>
        <w:ind w:left="0" w:firstLine="709"/>
        <w:rPr>
          <w:spacing w:val="2"/>
        </w:rPr>
      </w:pPr>
      <w:r w:rsidRPr="00B96EB0">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202BA0" w:rsidRPr="00B96EB0" w:rsidRDefault="00202BA0" w:rsidP="002219BA">
      <w:pPr>
        <w:numPr>
          <w:ilvl w:val="0"/>
          <w:numId w:val="48"/>
        </w:numPr>
        <w:tabs>
          <w:tab w:val="left" w:pos="993"/>
        </w:tabs>
        <w:ind w:left="0" w:firstLine="709"/>
        <w:rPr>
          <w:spacing w:val="2"/>
        </w:rPr>
      </w:pPr>
      <w:r w:rsidRPr="00B96EB0">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Культуротворческое и эстетическое воспитание:</w:t>
      </w:r>
    </w:p>
    <w:p w:rsidR="00202BA0" w:rsidRPr="00B96EB0" w:rsidRDefault="00202BA0" w:rsidP="002219BA">
      <w:pPr>
        <w:numPr>
          <w:ilvl w:val="0"/>
          <w:numId w:val="48"/>
        </w:numPr>
        <w:tabs>
          <w:tab w:val="left" w:pos="993"/>
        </w:tabs>
        <w:ind w:left="0" w:firstLine="709"/>
        <w:rPr>
          <w:spacing w:val="2"/>
        </w:rPr>
      </w:pPr>
      <w:r w:rsidRPr="00B96EB0">
        <w:t xml:space="preserve"> умения видеть </w:t>
      </w:r>
      <w:r w:rsidRPr="00B96EB0">
        <w:rPr>
          <w:spacing w:val="2"/>
        </w:rPr>
        <w:t>красоту в окружающем мире;</w:t>
      </w:r>
    </w:p>
    <w:p w:rsidR="00202BA0" w:rsidRPr="00B96EB0" w:rsidRDefault="00202BA0" w:rsidP="002219BA">
      <w:pPr>
        <w:numPr>
          <w:ilvl w:val="0"/>
          <w:numId w:val="48"/>
        </w:numPr>
        <w:tabs>
          <w:tab w:val="left" w:pos="993"/>
        </w:tabs>
        <w:ind w:left="0" w:firstLine="709"/>
        <w:rPr>
          <w:spacing w:val="2"/>
        </w:rPr>
      </w:pPr>
      <w:r w:rsidRPr="00B96EB0">
        <w:rPr>
          <w:spacing w:val="2"/>
        </w:rPr>
        <w:t>первоначальные умения видеть красоту в поведении, поступках людей;</w:t>
      </w:r>
    </w:p>
    <w:p w:rsidR="00202BA0" w:rsidRPr="00B96EB0" w:rsidRDefault="00202BA0" w:rsidP="002219BA">
      <w:pPr>
        <w:numPr>
          <w:ilvl w:val="0"/>
          <w:numId w:val="48"/>
        </w:numPr>
        <w:tabs>
          <w:tab w:val="left" w:pos="993"/>
        </w:tabs>
        <w:ind w:left="0" w:firstLine="709"/>
        <w:rPr>
          <w:spacing w:val="2"/>
        </w:rPr>
      </w:pPr>
      <w:r w:rsidRPr="00B96EB0">
        <w:rPr>
          <w:spacing w:val="2"/>
        </w:rPr>
        <w:t>элементарные представления об эстетических и художественных ценностях отечественной культуры;</w:t>
      </w:r>
    </w:p>
    <w:p w:rsidR="00202BA0" w:rsidRPr="00B96EB0" w:rsidRDefault="00202BA0" w:rsidP="002219BA">
      <w:pPr>
        <w:numPr>
          <w:ilvl w:val="0"/>
          <w:numId w:val="48"/>
        </w:numPr>
        <w:tabs>
          <w:tab w:val="left" w:pos="993"/>
        </w:tabs>
        <w:ind w:left="0" w:firstLine="709"/>
        <w:rPr>
          <w:spacing w:val="2"/>
        </w:rPr>
      </w:pPr>
      <w:r w:rsidRPr="00B96EB0">
        <w:rPr>
          <w:spacing w:val="2"/>
        </w:rPr>
        <w:t>первоначальный опыт эмоционального постижения народного творчества, этнокультурных традиций, фольклора народов России;</w:t>
      </w:r>
    </w:p>
    <w:p w:rsidR="00202BA0" w:rsidRPr="00B96EB0" w:rsidRDefault="00202BA0" w:rsidP="002219BA">
      <w:pPr>
        <w:numPr>
          <w:ilvl w:val="0"/>
          <w:numId w:val="48"/>
        </w:numPr>
        <w:tabs>
          <w:tab w:val="left" w:pos="993"/>
        </w:tabs>
        <w:ind w:left="0" w:firstLine="709"/>
        <w:rPr>
          <w:spacing w:val="2"/>
        </w:rPr>
      </w:pPr>
      <w:r w:rsidRPr="00B96EB0">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02BA0" w:rsidRPr="00B96EB0" w:rsidRDefault="00202BA0" w:rsidP="002219BA">
      <w:pPr>
        <w:numPr>
          <w:ilvl w:val="0"/>
          <w:numId w:val="48"/>
        </w:numPr>
        <w:tabs>
          <w:tab w:val="left" w:pos="993"/>
        </w:tabs>
        <w:ind w:left="0" w:firstLine="709"/>
        <w:rPr>
          <w:spacing w:val="2"/>
        </w:rPr>
      </w:pPr>
      <w:r w:rsidRPr="00B96EB0">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02BA0" w:rsidRPr="00B96EB0" w:rsidRDefault="00202BA0" w:rsidP="002219BA">
      <w:pPr>
        <w:numPr>
          <w:ilvl w:val="0"/>
          <w:numId w:val="48"/>
        </w:numPr>
        <w:tabs>
          <w:tab w:val="left" w:pos="993"/>
        </w:tabs>
        <w:ind w:left="0" w:firstLine="709"/>
        <w:rPr>
          <w:b/>
          <w:spacing w:val="2"/>
        </w:rPr>
      </w:pPr>
      <w:r w:rsidRPr="00B96EB0">
        <w:rPr>
          <w:spacing w:val="2"/>
        </w:rPr>
        <w:t>понимание важности</w:t>
      </w:r>
      <w:r w:rsidRPr="00B96EB0">
        <w:t xml:space="preserve"> реализации эстетических ценностей в пространстве образовательной организации и семьи, в быту, в стиле одежды.</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 xml:space="preserve">Правовое воспитание и культура безопасности: </w:t>
      </w:r>
    </w:p>
    <w:p w:rsidR="00202BA0" w:rsidRPr="00B96EB0" w:rsidRDefault="00202BA0" w:rsidP="002219BA">
      <w:pPr>
        <w:numPr>
          <w:ilvl w:val="0"/>
          <w:numId w:val="48"/>
        </w:numPr>
        <w:tabs>
          <w:tab w:val="left" w:pos="993"/>
        </w:tabs>
        <w:ind w:left="0" w:firstLine="709"/>
      </w:pPr>
      <w:r w:rsidRPr="00B96EB0">
        <w:t>первоначальные представления о правах, свободах и обязанностях человека;</w:t>
      </w:r>
    </w:p>
    <w:p w:rsidR="00202BA0" w:rsidRPr="00B96EB0" w:rsidRDefault="00202BA0" w:rsidP="002219BA">
      <w:pPr>
        <w:numPr>
          <w:ilvl w:val="0"/>
          <w:numId w:val="48"/>
        </w:numPr>
        <w:tabs>
          <w:tab w:val="left" w:pos="993"/>
        </w:tabs>
        <w:ind w:left="0" w:firstLine="709"/>
      </w:pPr>
      <w:r w:rsidRPr="00B96EB0">
        <w:t>первоначальные умения отвечать за свои поступки, достигать общественного согласия по вопросам школьной жизни;</w:t>
      </w:r>
    </w:p>
    <w:p w:rsidR="00202BA0" w:rsidRPr="00B96EB0" w:rsidRDefault="00202BA0" w:rsidP="002219BA">
      <w:pPr>
        <w:numPr>
          <w:ilvl w:val="0"/>
          <w:numId w:val="48"/>
        </w:numPr>
        <w:tabs>
          <w:tab w:val="left" w:pos="993"/>
        </w:tabs>
        <w:ind w:left="0" w:firstLine="709"/>
      </w:pPr>
      <w:r w:rsidRPr="00B96EB0">
        <w:t>элементарный опыт ответственного социального поведения, реализации прав школьника;</w:t>
      </w:r>
    </w:p>
    <w:p w:rsidR="00202BA0" w:rsidRPr="00B96EB0" w:rsidRDefault="00202BA0" w:rsidP="002219BA">
      <w:pPr>
        <w:numPr>
          <w:ilvl w:val="0"/>
          <w:numId w:val="48"/>
        </w:numPr>
        <w:tabs>
          <w:tab w:val="left" w:pos="993"/>
        </w:tabs>
        <w:ind w:left="0" w:firstLine="709"/>
      </w:pPr>
      <w:r w:rsidRPr="00B96EB0">
        <w:t>первоначальный опыт общественного школьного самоуправления;</w:t>
      </w:r>
    </w:p>
    <w:p w:rsidR="00202BA0" w:rsidRPr="00B96EB0" w:rsidRDefault="00202BA0" w:rsidP="002219BA">
      <w:pPr>
        <w:numPr>
          <w:ilvl w:val="0"/>
          <w:numId w:val="48"/>
        </w:numPr>
        <w:tabs>
          <w:tab w:val="left" w:pos="993"/>
        </w:tabs>
        <w:ind w:left="0" w:firstLine="709"/>
      </w:pPr>
      <w:r w:rsidRPr="00B96EB0">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202BA0" w:rsidRPr="00B96EB0" w:rsidRDefault="00202BA0" w:rsidP="002219BA">
      <w:pPr>
        <w:numPr>
          <w:ilvl w:val="0"/>
          <w:numId w:val="48"/>
        </w:numPr>
        <w:tabs>
          <w:tab w:val="left" w:pos="993"/>
        </w:tabs>
        <w:ind w:left="0" w:firstLine="709"/>
        <w:rPr>
          <w:b/>
          <w:spacing w:val="2"/>
        </w:rPr>
      </w:pPr>
      <w:r w:rsidRPr="00B96EB0">
        <w:t>первоначальные представления о правилах безопасного поведения в школе, семье, на улице, общественных местах.</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Воспитание семейных ценностей:</w:t>
      </w:r>
    </w:p>
    <w:p w:rsidR="00202BA0" w:rsidRPr="00B96EB0" w:rsidRDefault="00202BA0" w:rsidP="002219BA">
      <w:pPr>
        <w:numPr>
          <w:ilvl w:val="0"/>
          <w:numId w:val="48"/>
        </w:numPr>
        <w:tabs>
          <w:tab w:val="left" w:pos="993"/>
        </w:tabs>
        <w:ind w:left="0" w:firstLine="709"/>
      </w:pPr>
      <w:r w:rsidRPr="00B96EB0">
        <w:t>элементарные представления о семье как социальном институте, о роли семьи в жизни человека;</w:t>
      </w:r>
    </w:p>
    <w:p w:rsidR="00202BA0" w:rsidRPr="00B96EB0" w:rsidRDefault="00202BA0" w:rsidP="002219BA">
      <w:pPr>
        <w:numPr>
          <w:ilvl w:val="0"/>
          <w:numId w:val="48"/>
        </w:numPr>
        <w:tabs>
          <w:tab w:val="left" w:pos="993"/>
        </w:tabs>
        <w:ind w:left="0" w:firstLine="709"/>
      </w:pPr>
      <w:r w:rsidRPr="00B96EB0">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202BA0" w:rsidRPr="00B96EB0" w:rsidRDefault="00202BA0" w:rsidP="002219BA">
      <w:pPr>
        <w:numPr>
          <w:ilvl w:val="0"/>
          <w:numId w:val="48"/>
        </w:numPr>
        <w:tabs>
          <w:tab w:val="left" w:pos="993"/>
        </w:tabs>
        <w:ind w:left="0" w:firstLine="709"/>
        <w:rPr>
          <w:b/>
          <w:spacing w:val="2"/>
        </w:rPr>
      </w:pPr>
      <w:r w:rsidRPr="00B96EB0">
        <w:t>опыт позитивного взаимодействия в семье в рамках школьно-семейных программ и проектов.</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Формирование коммуникативной культуры</w:t>
      </w:r>
    </w:p>
    <w:p w:rsidR="00202BA0" w:rsidRPr="00B96EB0" w:rsidRDefault="00202BA0" w:rsidP="002219BA">
      <w:pPr>
        <w:numPr>
          <w:ilvl w:val="0"/>
          <w:numId w:val="48"/>
        </w:numPr>
        <w:tabs>
          <w:tab w:val="left" w:pos="993"/>
        </w:tabs>
        <w:ind w:left="0" w:firstLine="709"/>
      </w:pPr>
      <w:r w:rsidRPr="00B96EB0">
        <w:t>первоначальные представления о значении общения для жизни человека, развития личности, успешной учебы;</w:t>
      </w:r>
    </w:p>
    <w:p w:rsidR="00202BA0" w:rsidRPr="00B96EB0" w:rsidRDefault="00202BA0" w:rsidP="002219BA">
      <w:pPr>
        <w:numPr>
          <w:ilvl w:val="0"/>
          <w:numId w:val="48"/>
        </w:numPr>
        <w:tabs>
          <w:tab w:val="left" w:pos="993"/>
        </w:tabs>
        <w:ind w:left="0" w:firstLine="709"/>
      </w:pPr>
      <w:r w:rsidRPr="00B96EB0">
        <w:t>знание правил эффективного, бесконфликтного, безопасного общения в классе, школе, семье, со сверстниками, старшими;</w:t>
      </w:r>
    </w:p>
    <w:p w:rsidR="00202BA0" w:rsidRPr="00B96EB0" w:rsidRDefault="00202BA0" w:rsidP="002219BA">
      <w:pPr>
        <w:numPr>
          <w:ilvl w:val="0"/>
          <w:numId w:val="48"/>
        </w:numPr>
        <w:tabs>
          <w:tab w:val="left" w:pos="993"/>
        </w:tabs>
        <w:ind w:left="0" w:firstLine="709"/>
      </w:pPr>
      <w:r w:rsidRPr="00B96EB0">
        <w:t>элементарные основы риторической компетентности;</w:t>
      </w:r>
    </w:p>
    <w:p w:rsidR="00202BA0" w:rsidRPr="00B96EB0" w:rsidRDefault="00202BA0" w:rsidP="002219BA">
      <w:pPr>
        <w:numPr>
          <w:ilvl w:val="0"/>
          <w:numId w:val="48"/>
        </w:numPr>
        <w:tabs>
          <w:tab w:val="left" w:pos="993"/>
        </w:tabs>
        <w:ind w:left="0" w:firstLine="709"/>
      </w:pPr>
      <w:r w:rsidRPr="00B96EB0">
        <w:t>элементарный опыт участия в развитии школьных средств массовой информации;</w:t>
      </w:r>
    </w:p>
    <w:p w:rsidR="00202BA0" w:rsidRPr="00B96EB0" w:rsidRDefault="00202BA0" w:rsidP="002219BA">
      <w:pPr>
        <w:numPr>
          <w:ilvl w:val="0"/>
          <w:numId w:val="48"/>
        </w:numPr>
        <w:tabs>
          <w:tab w:val="left" w:pos="993"/>
        </w:tabs>
        <w:ind w:left="0" w:firstLine="709"/>
      </w:pPr>
      <w:r w:rsidRPr="00B96EB0">
        <w:t xml:space="preserve"> первоначальные представления о безопасном общении в интернете, о современных технологиях коммуникации;</w:t>
      </w:r>
    </w:p>
    <w:p w:rsidR="00202BA0" w:rsidRPr="00B96EB0" w:rsidRDefault="00202BA0" w:rsidP="002219BA">
      <w:pPr>
        <w:numPr>
          <w:ilvl w:val="0"/>
          <w:numId w:val="48"/>
        </w:numPr>
        <w:tabs>
          <w:tab w:val="left" w:pos="993"/>
        </w:tabs>
        <w:ind w:left="0" w:firstLine="709"/>
      </w:pPr>
      <w:r w:rsidRPr="00B96EB0">
        <w:t>первоначальные представления о ценности и возможностях родного языка, об истории родного языка, его особенностях и месте в мире;</w:t>
      </w:r>
    </w:p>
    <w:p w:rsidR="00202BA0" w:rsidRPr="00B96EB0" w:rsidRDefault="00202BA0" w:rsidP="002219BA">
      <w:pPr>
        <w:numPr>
          <w:ilvl w:val="0"/>
          <w:numId w:val="48"/>
        </w:numPr>
        <w:tabs>
          <w:tab w:val="left" w:pos="993"/>
        </w:tabs>
        <w:ind w:left="0" w:firstLine="709"/>
        <w:rPr>
          <w:b/>
          <w:spacing w:val="2"/>
        </w:rPr>
      </w:pPr>
      <w:r w:rsidRPr="00B96EB0">
        <w:t>элементарные навыки межкультурной коммуникации.</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Экологическое воспитание:</w:t>
      </w:r>
    </w:p>
    <w:p w:rsidR="00202BA0" w:rsidRPr="00B96EB0" w:rsidRDefault="00202BA0" w:rsidP="002219BA">
      <w:pPr>
        <w:numPr>
          <w:ilvl w:val="0"/>
          <w:numId w:val="48"/>
        </w:numPr>
        <w:tabs>
          <w:tab w:val="left" w:pos="993"/>
        </w:tabs>
        <w:ind w:left="0" w:firstLine="709"/>
      </w:pPr>
      <w:r w:rsidRPr="00B96EB0">
        <w:t>ценностное отношение к природе;</w:t>
      </w:r>
    </w:p>
    <w:p w:rsidR="00202BA0" w:rsidRPr="00B96EB0" w:rsidRDefault="00202BA0" w:rsidP="002219BA">
      <w:pPr>
        <w:numPr>
          <w:ilvl w:val="0"/>
          <w:numId w:val="48"/>
        </w:numPr>
        <w:tabs>
          <w:tab w:val="left" w:pos="993"/>
        </w:tabs>
        <w:ind w:left="0" w:firstLine="709"/>
      </w:pPr>
      <w:r w:rsidRPr="00B96EB0">
        <w:t>элементарные представления об экокультурных ценностях, о законодательстве в области защиты окружающей среды;</w:t>
      </w:r>
    </w:p>
    <w:p w:rsidR="00202BA0" w:rsidRPr="00B96EB0" w:rsidRDefault="00202BA0" w:rsidP="002219BA">
      <w:pPr>
        <w:numPr>
          <w:ilvl w:val="0"/>
          <w:numId w:val="48"/>
        </w:numPr>
        <w:tabs>
          <w:tab w:val="left" w:pos="993"/>
        </w:tabs>
        <w:ind w:left="0" w:firstLine="709"/>
      </w:pPr>
      <w:r w:rsidRPr="00B96EB0">
        <w:t>первоначальный опыт эстетического, эмоционально-нравственного отношения к природе;</w:t>
      </w:r>
    </w:p>
    <w:p w:rsidR="00202BA0" w:rsidRPr="00B96EB0" w:rsidRDefault="00202BA0" w:rsidP="002219BA">
      <w:pPr>
        <w:numPr>
          <w:ilvl w:val="0"/>
          <w:numId w:val="48"/>
        </w:numPr>
        <w:tabs>
          <w:tab w:val="left" w:pos="993"/>
        </w:tabs>
        <w:ind w:left="0" w:firstLine="709"/>
      </w:pPr>
      <w:r w:rsidRPr="00B96EB0">
        <w:t>элементарные знания о традициях нравственно-этического отношения к природе в культуре народов России, нормах экологической этики;</w:t>
      </w:r>
    </w:p>
    <w:p w:rsidR="00202BA0" w:rsidRPr="00B96EB0" w:rsidRDefault="00202BA0" w:rsidP="002219BA">
      <w:pPr>
        <w:numPr>
          <w:ilvl w:val="0"/>
          <w:numId w:val="48"/>
        </w:numPr>
        <w:tabs>
          <w:tab w:val="left" w:pos="993"/>
        </w:tabs>
        <w:ind w:left="0" w:firstLine="709"/>
        <w:rPr>
          <w:b/>
          <w:spacing w:val="2"/>
        </w:rPr>
      </w:pPr>
      <w:r w:rsidRPr="00B96EB0">
        <w:t>первоначальный опыт участия в природоохранной деятельности в школе, на пришкольном участке, по месту жительства.</w:t>
      </w:r>
    </w:p>
    <w:p w:rsidR="00202BA0" w:rsidRPr="00B96EB0" w:rsidRDefault="00202BA0" w:rsidP="00B96EB0">
      <w:pPr>
        <w:ind w:firstLine="709"/>
      </w:pPr>
      <w:r w:rsidRPr="00B96EB0">
        <w:t>Примерные результаты духовно-нравственного развития и воспитания обучающихся на уровне начального общего образования:</w:t>
      </w:r>
    </w:p>
    <w:p w:rsidR="00202BA0" w:rsidRPr="00B96EB0" w:rsidRDefault="00202BA0" w:rsidP="00B96EB0">
      <w:pPr>
        <w:ind w:firstLine="709"/>
      </w:pPr>
      <w:r w:rsidRPr="00B96EB0">
        <w:t>имеют рекомендательный характер и могут уточняться образовательной организацией и родителями (законными представителями) обучающихся;</w:t>
      </w:r>
    </w:p>
    <w:p w:rsidR="00202BA0" w:rsidRPr="00B96EB0" w:rsidRDefault="00202BA0" w:rsidP="00B96EB0">
      <w:pPr>
        <w:ind w:firstLine="709"/>
      </w:pPr>
      <w:r w:rsidRPr="00B96EB0">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202BA0" w:rsidRPr="00B96EB0" w:rsidRDefault="00202BA0" w:rsidP="00B96EB0">
      <w:pPr>
        <w:ind w:firstLine="709"/>
      </w:pPr>
    </w:p>
    <w:p w:rsidR="00202BA0" w:rsidRPr="00B96EB0" w:rsidRDefault="00202BA0" w:rsidP="00B96EB0">
      <w:pPr>
        <w:widowControl w:val="0"/>
        <w:autoSpaceDE w:val="0"/>
        <w:autoSpaceDN w:val="0"/>
        <w:adjustRightInd w:val="0"/>
        <w:ind w:left="709"/>
        <w:rPr>
          <w:b/>
        </w:rPr>
      </w:pPr>
      <w:r w:rsidRPr="00B96EB0">
        <w:rPr>
          <w:b/>
        </w:rPr>
        <w:t>2.3.10.</w:t>
      </w:r>
      <w:r w:rsidR="00B7248A">
        <w:rPr>
          <w:b/>
        </w:rPr>
        <w:t xml:space="preserve"> </w:t>
      </w:r>
      <w:r w:rsidRPr="00B96EB0">
        <w:rPr>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02BA0" w:rsidRPr="00B96EB0" w:rsidRDefault="00202BA0" w:rsidP="00B96EB0">
      <w:pPr>
        <w:ind w:firstLine="709"/>
      </w:pPr>
      <w:r w:rsidRPr="00B96EB0">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202BA0" w:rsidRPr="00B96EB0" w:rsidRDefault="00202BA0" w:rsidP="00B96EB0">
      <w:pPr>
        <w:ind w:firstLine="709"/>
      </w:pPr>
      <w:r w:rsidRPr="00B96EB0">
        <w:t>Программа мониторинга должна включать в себя следующие направления (блоки исследования):</w:t>
      </w:r>
    </w:p>
    <w:p w:rsidR="00202BA0" w:rsidRPr="00B96EB0" w:rsidRDefault="00202BA0" w:rsidP="00B96EB0">
      <w:pPr>
        <w:ind w:firstLine="709"/>
        <w:rPr>
          <w:rStyle w:val="dash041e005f0441005f043d005f043e005f0432005f043d005f043e005f0439005f0020005f0442005f0435005f043a005f0441005f0442005f0020005f0441005f0020005f043e005f0442005f0441005f0442005f0443005f043f005f043e005f043char1"/>
        </w:rPr>
      </w:pPr>
      <w:r w:rsidRPr="00B96EB0">
        <w:rPr>
          <w:rStyle w:val="dash041e005f0441005f043d005f043e005f0432005f043d005f043e005f0439005f0020005f0442005f0435005f043a005f0441005f0442005f0020005f0441005f0020005f043e005f0442005f0441005f0442005f0443005f043f005f043e005f043char1"/>
          <w:b/>
        </w:rPr>
        <w:t>Блок 1.</w:t>
      </w:r>
      <w:r w:rsidRPr="00B96EB0">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202BA0" w:rsidRPr="00B96EB0" w:rsidRDefault="00202BA0" w:rsidP="00B96EB0">
      <w:pPr>
        <w:ind w:firstLine="709"/>
      </w:pPr>
      <w:r w:rsidRPr="00B96EB0">
        <w:rPr>
          <w:b/>
        </w:rPr>
        <w:t>Блок 2.</w:t>
      </w:r>
      <w:r w:rsidRPr="00B96EB0">
        <w:t xml:space="preserve"> Исследование</w:t>
      </w:r>
      <w:r w:rsidRPr="00B96EB0">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202BA0" w:rsidRPr="00B96EB0" w:rsidRDefault="00202BA0" w:rsidP="00B96EB0">
      <w:pPr>
        <w:ind w:firstLine="709"/>
        <w:rPr>
          <w:rFonts w:eastAsia="@Arial Unicode MS"/>
        </w:rPr>
      </w:pPr>
      <w:r w:rsidRPr="00B96EB0">
        <w:rPr>
          <w:b/>
        </w:rPr>
        <w:t>Блок 3.</w:t>
      </w:r>
      <w:r w:rsidRPr="00B96EB0">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96EB0">
        <w:rPr>
          <w:rStyle w:val="Zag11"/>
          <w:rFonts w:eastAsia="@Arial Unicode MS"/>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202BA0" w:rsidRPr="00B96EB0" w:rsidRDefault="00202BA0" w:rsidP="00B96EB0">
      <w:pPr>
        <w:ind w:firstLine="709"/>
      </w:pPr>
      <w:r w:rsidRPr="00B96EB0">
        <w:t>Данные, полученные по каждому из трех направлений мониторинга, могут рассматриваться в качестве</w:t>
      </w:r>
      <w:r w:rsidRPr="00B96EB0">
        <w:rPr>
          <w:b/>
        </w:rPr>
        <w:t xml:space="preserve"> основных показателей </w:t>
      </w:r>
      <w:r w:rsidRPr="00B96EB0">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202BA0" w:rsidRPr="00B96EB0" w:rsidRDefault="00202BA0" w:rsidP="00B96EB0">
      <w:pPr>
        <w:ind w:firstLine="709"/>
      </w:pPr>
      <w:r w:rsidRPr="00B96EB0">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202BA0" w:rsidRPr="00B96EB0" w:rsidRDefault="00202BA0" w:rsidP="00B96EB0">
      <w:pPr>
        <w:pStyle w:val="-12"/>
        <w:spacing w:after="0"/>
        <w:ind w:left="0" w:firstLine="709"/>
        <w:jc w:val="both"/>
        <w:rPr>
          <w:rFonts w:ascii="Times New Roman" w:hAnsi="Times New Roman"/>
          <w:i/>
        </w:rPr>
      </w:pPr>
      <w:r w:rsidRPr="00B96EB0">
        <w:rPr>
          <w:rFonts w:ascii="Times New Roman" w:hAnsi="Times New Roman"/>
          <w:b/>
        </w:rPr>
        <w:t>Методологический инструментарий</w:t>
      </w:r>
      <w:r w:rsidRPr="00B96EB0">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B96EB0">
        <w:rPr>
          <w:rFonts w:ascii="Times New Roman" w:hAnsi="Times New Roman"/>
          <w:bCs/>
        </w:rPr>
        <w:t xml:space="preserve">опрос (анкетирование, интервью, беседа), </w:t>
      </w:r>
      <w:r w:rsidRPr="00B96EB0">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202BA0" w:rsidRPr="00B96EB0" w:rsidRDefault="00202BA0" w:rsidP="00B96EB0">
      <w:pPr>
        <w:ind w:firstLine="709"/>
      </w:pPr>
      <w:r w:rsidRPr="00B96EB0">
        <w:t>Основной</w:t>
      </w:r>
      <w:r w:rsidRPr="00B96EB0">
        <w:rPr>
          <w:b/>
        </w:rPr>
        <w:t xml:space="preserve"> целью исследования</w:t>
      </w:r>
      <w:r w:rsidRPr="00B96EB0">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202BA0" w:rsidRPr="00B96EB0" w:rsidRDefault="00202BA0" w:rsidP="00B96EB0">
      <w:pPr>
        <w:ind w:firstLine="709"/>
        <w:rPr>
          <w:i/>
        </w:rPr>
      </w:pPr>
      <w:r w:rsidRPr="00B96EB0">
        <w:rPr>
          <w:b/>
        </w:rPr>
        <w:t>Этап 1.</w:t>
      </w:r>
      <w:r w:rsidRPr="00B96EB0">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202BA0" w:rsidRPr="00B96EB0" w:rsidRDefault="00202BA0" w:rsidP="00B96EB0">
      <w:pPr>
        <w:ind w:firstLine="709"/>
        <w:rPr>
          <w:i/>
        </w:rPr>
      </w:pPr>
      <w:r w:rsidRPr="00B96EB0">
        <w:rPr>
          <w:b/>
        </w:rPr>
        <w:t>Этап 2.</w:t>
      </w:r>
      <w:r w:rsidRPr="00B96EB0">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202BA0" w:rsidRPr="00B96EB0" w:rsidRDefault="00202BA0" w:rsidP="00B96EB0">
      <w:pPr>
        <w:ind w:firstLine="709"/>
      </w:pPr>
      <w:r w:rsidRPr="00B96EB0">
        <w:rPr>
          <w:b/>
        </w:rPr>
        <w:t>Этап 3.</w:t>
      </w:r>
      <w:r w:rsidRPr="00B96EB0">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B96EB0">
        <w:rPr>
          <w:b/>
        </w:rPr>
        <w:t>исследование динамики</w:t>
      </w:r>
      <w:r w:rsidRPr="00B96EB0">
        <w:t xml:space="preserve"> развития младших школьников и анализ выполнения годового плана воспитательной работы.</w:t>
      </w:r>
    </w:p>
    <w:p w:rsidR="00202BA0" w:rsidRPr="00B96EB0" w:rsidRDefault="00202BA0" w:rsidP="00B96EB0">
      <w:pPr>
        <w:ind w:firstLine="709"/>
      </w:pPr>
      <w:r w:rsidRPr="00B96EB0">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202BA0" w:rsidRPr="00B96EB0" w:rsidRDefault="00202BA0" w:rsidP="00B96EB0">
      <w:pPr>
        <w:ind w:firstLine="709"/>
        <w:rPr>
          <w:b/>
        </w:rPr>
      </w:pPr>
      <w:r w:rsidRPr="00B96EB0">
        <w:t>Комплексная оценка эффективности реализуемой образовательной организацией воспитательной программы</w:t>
      </w:r>
      <w:r w:rsidR="00E019A8">
        <w:t xml:space="preserve"> </w:t>
      </w:r>
      <w:r w:rsidRPr="00B96EB0">
        <w:t>осуществляется в соответствии с динамикой</w:t>
      </w:r>
      <w:r w:rsidR="00E019A8">
        <w:t xml:space="preserve"> </w:t>
      </w:r>
      <w:r w:rsidRPr="00B96EB0">
        <w:rPr>
          <w:b/>
        </w:rPr>
        <w:t>основных показателей целостного процесса духовно-нравственного развития, воспитания и социализации младших школьников</w:t>
      </w:r>
      <w:r w:rsidRPr="00B96EB0">
        <w:t>:</w:t>
      </w:r>
    </w:p>
    <w:p w:rsidR="00202BA0" w:rsidRPr="00B96EB0" w:rsidRDefault="00202BA0" w:rsidP="00B96EB0">
      <w:pPr>
        <w:pStyle w:val="dash041e005f0431005f044b005f0447005f043d005f044b005f0439"/>
        <w:ind w:firstLine="709"/>
        <w:jc w:val="both"/>
      </w:pPr>
      <w:r w:rsidRPr="00B96EB0">
        <w:rPr>
          <w:b/>
        </w:rPr>
        <w:t>Блок 1.</w:t>
      </w:r>
      <w:r w:rsidRPr="00B96EB0">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202BA0" w:rsidRPr="00B96EB0" w:rsidRDefault="00202BA0" w:rsidP="00B96EB0">
      <w:pPr>
        <w:ind w:firstLine="709"/>
        <w:contextualSpacing/>
        <w:rPr>
          <w:kern w:val="2"/>
        </w:rPr>
      </w:pPr>
      <w:r w:rsidRPr="00B96EB0">
        <w:rPr>
          <w:b/>
        </w:rPr>
        <w:t>Блок 2.</w:t>
      </w:r>
      <w:r w:rsidRPr="00B96EB0">
        <w:t xml:space="preserve"> Анализ изменений (динамика показателей)</w:t>
      </w:r>
      <w:r w:rsidRPr="00B96EB0">
        <w:rPr>
          <w:kern w:val="2"/>
        </w:rPr>
        <w:t xml:space="preserve"> развивающей образовательной среды в образовательной организации (классе) исследуется по следующим направлениям:</w:t>
      </w:r>
    </w:p>
    <w:p w:rsidR="00202BA0" w:rsidRPr="00B96EB0" w:rsidRDefault="00202BA0" w:rsidP="002219BA">
      <w:pPr>
        <w:numPr>
          <w:ilvl w:val="0"/>
          <w:numId w:val="45"/>
        </w:numPr>
        <w:tabs>
          <w:tab w:val="left" w:pos="993"/>
        </w:tabs>
        <w:ind w:left="0" w:firstLine="709"/>
        <w:contextualSpacing/>
      </w:pPr>
      <w:r w:rsidRPr="00B96EB0">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202BA0" w:rsidRPr="00B96EB0" w:rsidRDefault="00202BA0" w:rsidP="002219BA">
      <w:pPr>
        <w:numPr>
          <w:ilvl w:val="0"/>
          <w:numId w:val="45"/>
        </w:numPr>
        <w:tabs>
          <w:tab w:val="left" w:pos="993"/>
        </w:tabs>
        <w:ind w:left="0" w:firstLine="709"/>
        <w:contextualSpacing/>
      </w:pPr>
      <w:r w:rsidRPr="00B96EB0">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202BA0" w:rsidRPr="00B96EB0" w:rsidRDefault="00202BA0" w:rsidP="002219BA">
      <w:pPr>
        <w:numPr>
          <w:ilvl w:val="0"/>
          <w:numId w:val="45"/>
        </w:numPr>
        <w:tabs>
          <w:tab w:val="left" w:pos="993"/>
        </w:tabs>
        <w:ind w:left="0" w:firstLine="709"/>
        <w:contextualSpacing/>
      </w:pPr>
      <w:r w:rsidRPr="00B96EB0">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202BA0" w:rsidRPr="00B96EB0" w:rsidRDefault="00202BA0" w:rsidP="002219BA">
      <w:pPr>
        <w:numPr>
          <w:ilvl w:val="0"/>
          <w:numId w:val="45"/>
        </w:numPr>
        <w:tabs>
          <w:tab w:val="left" w:pos="993"/>
        </w:tabs>
        <w:ind w:left="0" w:firstLine="709"/>
        <w:contextualSpacing/>
      </w:pPr>
      <w:r w:rsidRPr="00B96EB0">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202BA0" w:rsidRPr="00B96EB0" w:rsidRDefault="00202BA0" w:rsidP="002219BA">
      <w:pPr>
        <w:numPr>
          <w:ilvl w:val="0"/>
          <w:numId w:val="45"/>
        </w:numPr>
        <w:tabs>
          <w:tab w:val="left" w:pos="993"/>
        </w:tabs>
        <w:ind w:left="0" w:firstLine="709"/>
        <w:contextualSpacing/>
      </w:pPr>
      <w:r w:rsidRPr="00B96EB0">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202BA0" w:rsidRPr="00B96EB0" w:rsidRDefault="00202BA0" w:rsidP="00B96EB0">
      <w:pPr>
        <w:ind w:firstLine="709"/>
        <w:contextualSpacing/>
        <w:rPr>
          <w:kern w:val="2"/>
        </w:rPr>
      </w:pPr>
      <w:r w:rsidRPr="00B96EB0">
        <w:rPr>
          <w:b/>
        </w:rPr>
        <w:t>Блок 3.</w:t>
      </w:r>
      <w:r w:rsidRPr="00B96EB0">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96EB0">
        <w:rPr>
          <w:kern w:val="2"/>
        </w:rPr>
        <w:t xml:space="preserve"> исследуется по следующим направлениям:</w:t>
      </w:r>
    </w:p>
    <w:p w:rsidR="00202BA0" w:rsidRPr="00B96EB0" w:rsidRDefault="00202BA0" w:rsidP="002219BA">
      <w:pPr>
        <w:numPr>
          <w:ilvl w:val="0"/>
          <w:numId w:val="45"/>
        </w:numPr>
        <w:tabs>
          <w:tab w:val="left" w:pos="993"/>
        </w:tabs>
        <w:ind w:left="0" w:firstLine="709"/>
        <w:contextualSpacing/>
      </w:pPr>
      <w:r w:rsidRPr="00B96EB0">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202BA0" w:rsidRPr="00B96EB0" w:rsidRDefault="00202BA0" w:rsidP="002219BA">
      <w:pPr>
        <w:numPr>
          <w:ilvl w:val="0"/>
          <w:numId w:val="45"/>
        </w:numPr>
        <w:tabs>
          <w:tab w:val="left" w:pos="993"/>
        </w:tabs>
        <w:ind w:left="0" w:firstLine="709"/>
        <w:contextualSpacing/>
      </w:pPr>
      <w:r w:rsidRPr="00B96EB0">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202BA0" w:rsidRPr="00B96EB0" w:rsidRDefault="00202BA0" w:rsidP="002219BA">
      <w:pPr>
        <w:numPr>
          <w:ilvl w:val="0"/>
          <w:numId w:val="45"/>
        </w:numPr>
        <w:tabs>
          <w:tab w:val="left" w:pos="993"/>
        </w:tabs>
        <w:ind w:left="0" w:firstLine="709"/>
        <w:contextualSpacing/>
      </w:pPr>
      <w:r w:rsidRPr="00B96EB0">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202BA0" w:rsidRPr="00B96EB0" w:rsidRDefault="00202BA0" w:rsidP="002219BA">
      <w:pPr>
        <w:widowControl w:val="0"/>
        <w:numPr>
          <w:ilvl w:val="0"/>
          <w:numId w:val="45"/>
        </w:numPr>
        <w:tabs>
          <w:tab w:val="left" w:pos="993"/>
        </w:tabs>
        <w:ind w:left="0" w:firstLine="709"/>
        <w:contextualSpacing/>
      </w:pPr>
      <w:r w:rsidRPr="00B96EB0">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202BA0" w:rsidRPr="00B96EB0" w:rsidRDefault="00202BA0" w:rsidP="002219BA">
      <w:pPr>
        <w:pStyle w:val="dash041e005f0431005f044b005f0447005f043d005f044b005f0439"/>
        <w:widowControl w:val="0"/>
        <w:numPr>
          <w:ilvl w:val="0"/>
          <w:numId w:val="46"/>
        </w:numPr>
        <w:ind w:left="0" w:firstLine="709"/>
        <w:jc w:val="both"/>
      </w:pPr>
      <w:r w:rsidRPr="00B96EB0">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202BA0" w:rsidRPr="00B96EB0" w:rsidRDefault="00202BA0" w:rsidP="00B96EB0">
      <w:pPr>
        <w:ind w:firstLine="709"/>
        <w:contextualSpacing/>
      </w:pPr>
      <w:r w:rsidRPr="00B96EB0">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202BA0" w:rsidRPr="00B96EB0" w:rsidRDefault="00202BA0" w:rsidP="00B96EB0">
      <w:pPr>
        <w:ind w:firstLine="709"/>
      </w:pPr>
      <w:r w:rsidRPr="00B96EB0">
        <w:t xml:space="preserve">В качестве </w:t>
      </w:r>
      <w:r w:rsidRPr="00B96EB0">
        <w:rPr>
          <w:b/>
        </w:rPr>
        <w:t>критериев, по которым изучается динамика</w:t>
      </w:r>
      <w:r w:rsidRPr="00B96EB0">
        <w:t xml:space="preserve"> процесса воспитания и социализации обучающихся, выделены:</w:t>
      </w:r>
    </w:p>
    <w:p w:rsidR="00202BA0" w:rsidRPr="00B96EB0" w:rsidRDefault="00202BA0" w:rsidP="002219BA">
      <w:pPr>
        <w:numPr>
          <w:ilvl w:val="0"/>
          <w:numId w:val="44"/>
        </w:numPr>
        <w:tabs>
          <w:tab w:val="left" w:pos="993"/>
        </w:tabs>
        <w:ind w:left="0" w:firstLine="709"/>
      </w:pPr>
      <w:r w:rsidRPr="00B96EB0">
        <w:t>Положительная динамика</w:t>
      </w:r>
      <w:r w:rsidRPr="00B96EB0">
        <w:rPr>
          <w:i/>
        </w:rPr>
        <w:t xml:space="preserve"> –</w:t>
      </w:r>
      <w:r w:rsidRPr="00B96EB0">
        <w:t xml:space="preserve"> увеличение положительных значений выделенных показателей </w:t>
      </w:r>
      <w:r w:rsidRPr="00B96EB0">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202BA0" w:rsidRPr="00B96EB0" w:rsidRDefault="00202BA0" w:rsidP="002219BA">
      <w:pPr>
        <w:numPr>
          <w:ilvl w:val="0"/>
          <w:numId w:val="44"/>
        </w:numPr>
        <w:tabs>
          <w:tab w:val="left" w:pos="993"/>
        </w:tabs>
        <w:ind w:left="0" w:firstLine="709"/>
      </w:pPr>
      <w:r w:rsidRPr="00B96EB0">
        <w:t>Инертность положительной динамики</w:t>
      </w:r>
      <w:r w:rsidR="00E019A8">
        <w:t xml:space="preserve"> </w:t>
      </w:r>
      <w:r w:rsidRPr="00B96EB0">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B96EB0">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202BA0" w:rsidRPr="00B96EB0" w:rsidRDefault="00202BA0" w:rsidP="002219BA">
      <w:pPr>
        <w:numPr>
          <w:ilvl w:val="0"/>
          <w:numId w:val="44"/>
        </w:numPr>
        <w:tabs>
          <w:tab w:val="left" w:pos="993"/>
        </w:tabs>
        <w:ind w:left="0" w:firstLine="709"/>
      </w:pPr>
      <w:r w:rsidRPr="00B96EB0">
        <w:t>Устойчивость (стабильность) исследуемых показателей духовно-нравственного развития, воспитания и социализации обучающихся</w:t>
      </w:r>
      <w:r w:rsidR="00E019A8">
        <w:t xml:space="preserve"> </w:t>
      </w:r>
      <w:r w:rsidRPr="00B96EB0">
        <w:rPr>
          <w:rStyle w:val="dash041e005f0431005f044b005f0447005f043d005f044b005f0439005f005fchar1char1"/>
        </w:rPr>
        <w:t xml:space="preserve">на интерпретационном и контрольном этапах исследования. </w:t>
      </w:r>
      <w:r w:rsidRPr="00B96EB0">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202BA0" w:rsidRPr="00B96EB0" w:rsidRDefault="00202BA0" w:rsidP="00B96EB0">
      <w:pPr>
        <w:ind w:firstLine="709"/>
      </w:pPr>
      <w:r w:rsidRPr="00B96EB0">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E019A8">
        <w:t xml:space="preserve"> </w:t>
      </w:r>
      <w:r w:rsidRPr="00B96EB0">
        <w:t xml:space="preserve">духовно-нравственного развития, воспитания и социализации обучающихся. </w:t>
      </w:r>
    </w:p>
    <w:p w:rsidR="00202BA0" w:rsidRPr="00B96EB0" w:rsidRDefault="00202BA0" w:rsidP="00B96EB0">
      <w:pPr>
        <w:ind w:firstLine="709"/>
      </w:pPr>
      <w:r w:rsidRPr="00B96EB0">
        <w:t>На основе результатов исследования может быть составлена</w:t>
      </w:r>
      <w:r w:rsidR="00E019A8">
        <w:t xml:space="preserve"> </w:t>
      </w:r>
      <w:r w:rsidRPr="00B96EB0">
        <w:t>характеристика класса и индивидуальная характеристика учащегося</w:t>
      </w:r>
      <w:r w:rsidRPr="00B96EB0">
        <w:rPr>
          <w:b/>
        </w:rPr>
        <w:t xml:space="preserve">, </w:t>
      </w:r>
      <w:r w:rsidRPr="00B96EB0">
        <w:t xml:space="preserve">включающая три основных компонента: </w:t>
      </w:r>
    </w:p>
    <w:p w:rsidR="00202BA0" w:rsidRPr="00B96EB0" w:rsidRDefault="00202BA0" w:rsidP="002219BA">
      <w:pPr>
        <w:numPr>
          <w:ilvl w:val="0"/>
          <w:numId w:val="49"/>
        </w:numPr>
        <w:tabs>
          <w:tab w:val="left" w:pos="993"/>
        </w:tabs>
        <w:ind w:left="0" w:firstLine="709"/>
        <w:contextualSpacing/>
      </w:pPr>
      <w:r w:rsidRPr="00B96EB0">
        <w:t xml:space="preserve">характеристику достижений и положительных качеств обучающегося; </w:t>
      </w:r>
    </w:p>
    <w:p w:rsidR="00202BA0" w:rsidRPr="00B96EB0" w:rsidRDefault="00202BA0" w:rsidP="002219BA">
      <w:pPr>
        <w:numPr>
          <w:ilvl w:val="0"/>
          <w:numId w:val="49"/>
        </w:numPr>
        <w:tabs>
          <w:tab w:val="left" w:pos="993"/>
        </w:tabs>
        <w:ind w:left="0" w:firstLine="709"/>
        <w:contextualSpacing/>
      </w:pPr>
      <w:r w:rsidRPr="00B96EB0">
        <w:t xml:space="preserve">определение приоритетных задач и направлений индивидуального развития; </w:t>
      </w:r>
    </w:p>
    <w:p w:rsidR="00202BA0" w:rsidRPr="00B96EB0" w:rsidRDefault="00202BA0" w:rsidP="002219BA">
      <w:pPr>
        <w:numPr>
          <w:ilvl w:val="0"/>
          <w:numId w:val="49"/>
        </w:numPr>
        <w:tabs>
          <w:tab w:val="left" w:pos="993"/>
        </w:tabs>
        <w:ind w:left="0" w:firstLine="709"/>
        <w:contextualSpacing/>
      </w:pPr>
      <w:r w:rsidRPr="00B96EB0">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202BA0" w:rsidRPr="00B96EB0" w:rsidRDefault="00202BA0" w:rsidP="00B96EB0">
      <w:pPr>
        <w:ind w:firstLine="709"/>
      </w:pPr>
      <w:r w:rsidRPr="00B96EB0">
        <w:t>Полученные и зафиксированные результаты исследования могут быть включены в портфель достижений младших школьников.</w:t>
      </w:r>
    </w:p>
    <w:p w:rsidR="00202BA0" w:rsidRPr="00B96EB0" w:rsidRDefault="00202BA0" w:rsidP="00B96EB0">
      <w:pPr>
        <w:ind w:firstLine="709"/>
      </w:pPr>
      <w:r w:rsidRPr="00B96EB0">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202BA0" w:rsidRPr="00B96EB0" w:rsidRDefault="00202BA0" w:rsidP="00B96EB0">
      <w:pPr>
        <w:ind w:firstLine="709"/>
      </w:pPr>
      <w:r w:rsidRPr="00B96EB0">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202BA0" w:rsidRPr="00B96EB0" w:rsidRDefault="00202BA0" w:rsidP="00B96EB0">
      <w:pPr>
        <w:ind w:firstLine="709"/>
      </w:pPr>
      <w:r w:rsidRPr="00B96EB0">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202BA0" w:rsidRPr="00B96EB0" w:rsidRDefault="00202BA0" w:rsidP="00B96EB0">
      <w:pPr>
        <w:ind w:firstLine="709"/>
      </w:pPr>
      <w:r w:rsidRPr="00B96EB0">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202BA0" w:rsidRPr="00B96EB0" w:rsidRDefault="00202BA0" w:rsidP="00B96EB0">
      <w:pPr>
        <w:ind w:firstLine="709"/>
      </w:pPr>
      <w:r w:rsidRPr="00B96EB0">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B96EB0">
        <w:softHyphen/>
        <w:t>чес</w:t>
      </w:r>
      <w:r w:rsidRPr="00B96EB0">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202BA0" w:rsidRPr="00B96EB0" w:rsidRDefault="00202BA0" w:rsidP="00B96EB0">
      <w:pPr>
        <w:ind w:firstLine="709"/>
      </w:pPr>
      <w:r w:rsidRPr="00B96EB0">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202BA0" w:rsidRPr="00B96EB0" w:rsidRDefault="00202BA0" w:rsidP="00B96EB0">
      <w:pPr>
        <w:ind w:firstLine="709"/>
      </w:pPr>
      <w:r w:rsidRPr="00B96EB0">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202BA0" w:rsidRPr="00B96EB0" w:rsidRDefault="00202BA0" w:rsidP="00B96EB0">
      <w:pPr>
        <w:ind w:firstLine="709"/>
      </w:pPr>
      <w:r w:rsidRPr="00B96EB0">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202BA0" w:rsidRPr="00B96EB0" w:rsidRDefault="00202BA0" w:rsidP="00B96EB0">
      <w:pPr>
        <w:ind w:firstLine="709"/>
      </w:pPr>
      <w:r w:rsidRPr="00B96EB0">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202BA0" w:rsidRPr="00B96EB0" w:rsidRDefault="00202BA0" w:rsidP="00B96EB0">
      <w:pPr>
        <w:ind w:firstLine="709"/>
      </w:pPr>
      <w:r w:rsidRPr="00B96EB0">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202BA0" w:rsidRPr="00B96EB0" w:rsidRDefault="00202BA0" w:rsidP="00B96EB0">
      <w:pPr>
        <w:ind w:firstLine="709"/>
        <w:rPr>
          <w:b/>
        </w:rPr>
      </w:pPr>
      <w:r w:rsidRPr="00B96EB0">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202BA0" w:rsidRPr="00B96EB0" w:rsidRDefault="00202BA0" w:rsidP="00B96EB0"/>
    <w:p w:rsidR="00202BA0" w:rsidRPr="00B96EB0" w:rsidRDefault="00202BA0" w:rsidP="00B96EB0"/>
    <w:p w:rsidR="00202BA0" w:rsidRPr="00B96EB0" w:rsidRDefault="00202BA0" w:rsidP="00B96EB0">
      <w:pPr>
        <w:pStyle w:val="a8"/>
        <w:numPr>
          <w:ilvl w:val="1"/>
          <w:numId w:val="1"/>
        </w:numPr>
        <w:spacing w:line="240" w:lineRule="auto"/>
        <w:ind w:left="0" w:firstLine="0"/>
        <w:jc w:val="both"/>
        <w:rPr>
          <w:sz w:val="24"/>
        </w:rPr>
      </w:pPr>
      <w:bookmarkStart w:id="156" w:name="_Toc288394104"/>
      <w:bookmarkStart w:id="157" w:name="_Toc288410571"/>
      <w:bookmarkStart w:id="158" w:name="_Toc288410700"/>
      <w:bookmarkStart w:id="159" w:name="_Toc418108334"/>
      <w:r w:rsidRPr="00B96EB0">
        <w:rPr>
          <w:sz w:val="24"/>
        </w:rPr>
        <w:t>Программа формирования экологической культуры,</w:t>
      </w:r>
      <w:r w:rsidR="00AF76E8">
        <w:rPr>
          <w:sz w:val="24"/>
        </w:rPr>
        <w:t xml:space="preserve"> </w:t>
      </w:r>
      <w:r w:rsidRPr="00B96EB0">
        <w:rPr>
          <w:sz w:val="24"/>
        </w:rPr>
        <w:t>здорового и безопасного образа жизни</w:t>
      </w:r>
      <w:bookmarkEnd w:id="156"/>
      <w:bookmarkEnd w:id="157"/>
      <w:bookmarkEnd w:id="158"/>
      <w:bookmarkEnd w:id="159"/>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B96EB0">
        <w:rPr>
          <w:rStyle w:val="Zag11"/>
          <w:rFonts w:ascii="Times New Roman" w:hAnsi="Times New Roman"/>
          <w:color w:val="auto"/>
          <w:spacing w:val="2"/>
          <w:sz w:val="24"/>
          <w:szCs w:val="24"/>
        </w:rPr>
        <w:t>у обучающихся знаний, установок, личностных ориентиров</w:t>
      </w:r>
      <w:r w:rsidR="007613C4">
        <w:rPr>
          <w:rStyle w:val="Zag11"/>
          <w:rFonts w:ascii="Times New Roman" w:hAnsi="Times New Roman"/>
          <w:color w:val="auto"/>
          <w:spacing w:val="2"/>
          <w:sz w:val="24"/>
          <w:szCs w:val="24"/>
        </w:rPr>
        <w:t xml:space="preserve"> </w:t>
      </w:r>
      <w:r w:rsidRPr="00B96EB0">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202BA0" w:rsidRPr="00B96EB0" w:rsidRDefault="00202BA0" w:rsidP="00B96EB0">
      <w:pPr>
        <w:pStyle w:val="a4"/>
        <w:spacing w:line="240" w:lineRule="auto"/>
        <w:ind w:firstLine="454"/>
        <w:rPr>
          <w:rStyle w:val="Zag11"/>
          <w:rFonts w:ascii="Times New Roman" w:hAnsi="Times New Roman"/>
          <w:color w:val="auto"/>
          <w:spacing w:val="2"/>
          <w:sz w:val="24"/>
          <w:szCs w:val="24"/>
        </w:rPr>
      </w:pPr>
      <w:r w:rsidRPr="00B96EB0">
        <w:rPr>
          <w:rStyle w:val="Zag11"/>
          <w:rFonts w:ascii="Times New Roman" w:hAnsi="Times New Roman"/>
          <w:color w:val="auto"/>
          <w:spacing w:val="2"/>
          <w:sz w:val="24"/>
          <w:szCs w:val="24"/>
        </w:rPr>
        <w:t>Программа построена на основе общенациональных цен</w:t>
      </w:r>
      <w:r w:rsidRPr="00B96EB0">
        <w:rPr>
          <w:rStyle w:val="Zag11"/>
          <w:rFonts w:ascii="Times New Roman" w:hAnsi="Times New Roman"/>
          <w:color w:val="auto"/>
          <w:sz w:val="24"/>
          <w:szCs w:val="24"/>
        </w:rPr>
        <w:t xml:space="preserve">ностей российского общества, таких, как гражданственность, </w:t>
      </w:r>
      <w:r w:rsidRPr="00B96EB0">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7613C4">
        <w:rPr>
          <w:rStyle w:val="Zag11"/>
          <w:rFonts w:ascii="Times New Roman" w:hAnsi="Times New Roman"/>
          <w:color w:val="auto"/>
          <w:spacing w:val="2"/>
          <w:sz w:val="24"/>
          <w:szCs w:val="24"/>
        </w:rPr>
        <w:t xml:space="preserve"> </w:t>
      </w:r>
      <w:r w:rsidRPr="00B96EB0">
        <w:rPr>
          <w:rStyle w:val="Zag11"/>
          <w:rFonts w:ascii="Times New Roman" w:hAnsi="Times New Roman"/>
          <w:color w:val="auto"/>
          <w:sz w:val="24"/>
          <w:szCs w:val="24"/>
        </w:rPr>
        <w:t xml:space="preserve">экологическую грамотность, действовать предусмотрительно, </w:t>
      </w:r>
      <w:r w:rsidRPr="00B96EB0">
        <w:rPr>
          <w:rStyle w:val="Zag11"/>
          <w:rFonts w:ascii="Times New Roman" w:hAnsi="Times New Roman"/>
          <w:color w:val="auto"/>
          <w:spacing w:val="2"/>
          <w:sz w:val="24"/>
          <w:szCs w:val="24"/>
        </w:rPr>
        <w:t>осознанно придерживаться здорового и экологически без</w:t>
      </w:r>
      <w:r w:rsidRPr="00B96EB0">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B96EB0">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202BA0" w:rsidRPr="00B96EB0" w:rsidRDefault="00202BA0" w:rsidP="00B96EB0">
      <w:pPr>
        <w:pStyle w:val="21"/>
        <w:spacing w:line="240" w:lineRule="auto"/>
        <w:rPr>
          <w:rStyle w:val="Zag11"/>
          <w:sz w:val="24"/>
        </w:rPr>
      </w:pPr>
      <w:r w:rsidRPr="00B96EB0">
        <w:rPr>
          <w:rStyle w:val="Zag11"/>
          <w:sz w:val="24"/>
        </w:rPr>
        <w:t>неблагоприятные экологические, социальные и экономические условия;</w:t>
      </w:r>
    </w:p>
    <w:p w:rsidR="00202BA0" w:rsidRPr="00B96EB0" w:rsidRDefault="00202BA0" w:rsidP="00B96EB0">
      <w:pPr>
        <w:pStyle w:val="21"/>
        <w:spacing w:line="240" w:lineRule="auto"/>
        <w:rPr>
          <w:rStyle w:val="Zag11"/>
          <w:spacing w:val="2"/>
          <w:sz w:val="24"/>
        </w:rPr>
      </w:pPr>
      <w:r w:rsidRPr="00B96EB0">
        <w:rPr>
          <w:rStyle w:val="Zag11"/>
          <w:spacing w:val="-2"/>
          <w:sz w:val="24"/>
        </w:rPr>
        <w:t>факторы риска, имеющие место в образовательных организациях</w:t>
      </w:r>
      <w:r w:rsidRPr="00B96EB0">
        <w:rPr>
          <w:rStyle w:val="Zag11"/>
          <w:spacing w:val="2"/>
          <w:sz w:val="24"/>
        </w:rPr>
        <w:t>, которые приводят к дальнейшему ухудшению здоровья детей и подростков от первого к последнему году обучения;</w:t>
      </w:r>
    </w:p>
    <w:p w:rsidR="00202BA0" w:rsidRPr="00B96EB0" w:rsidRDefault="00202BA0" w:rsidP="00B96EB0">
      <w:pPr>
        <w:pStyle w:val="21"/>
        <w:spacing w:line="240" w:lineRule="auto"/>
        <w:rPr>
          <w:rStyle w:val="Zag11"/>
          <w:sz w:val="24"/>
        </w:rPr>
      </w:pPr>
      <w:r w:rsidRPr="00B96EB0">
        <w:rPr>
          <w:rStyle w:val="Zag11"/>
          <w:spacing w:val="2"/>
          <w:sz w:val="24"/>
        </w:rPr>
        <w:t>чувствительность</w:t>
      </w:r>
      <w:r w:rsidR="007613C4">
        <w:rPr>
          <w:rStyle w:val="Zag11"/>
          <w:spacing w:val="2"/>
          <w:sz w:val="24"/>
        </w:rPr>
        <w:t xml:space="preserve"> </w:t>
      </w:r>
      <w:r w:rsidRPr="00B96EB0">
        <w:rPr>
          <w:rStyle w:val="Zag11"/>
          <w:spacing w:val="2"/>
          <w:sz w:val="24"/>
        </w:rPr>
        <w:t>к</w:t>
      </w:r>
      <w:r w:rsidR="007613C4">
        <w:rPr>
          <w:rStyle w:val="Zag11"/>
          <w:spacing w:val="2"/>
          <w:sz w:val="24"/>
        </w:rPr>
        <w:t xml:space="preserve"> </w:t>
      </w:r>
      <w:r w:rsidRPr="00B96EB0">
        <w:rPr>
          <w:rStyle w:val="Zag11"/>
          <w:spacing w:val="2"/>
          <w:sz w:val="24"/>
        </w:rPr>
        <w:t>воздействиям</w:t>
      </w:r>
      <w:r w:rsidR="007613C4">
        <w:rPr>
          <w:rStyle w:val="Zag11"/>
          <w:spacing w:val="2"/>
          <w:sz w:val="24"/>
        </w:rPr>
        <w:t xml:space="preserve"> </w:t>
      </w:r>
      <w:r w:rsidRPr="00B96EB0">
        <w:rPr>
          <w:rStyle w:val="Zag11"/>
          <w:spacing w:val="2"/>
          <w:sz w:val="24"/>
        </w:rPr>
        <w:t>при</w:t>
      </w:r>
      <w:r w:rsidR="007613C4">
        <w:rPr>
          <w:rStyle w:val="Zag11"/>
          <w:spacing w:val="2"/>
          <w:sz w:val="24"/>
        </w:rPr>
        <w:t xml:space="preserve"> </w:t>
      </w:r>
      <w:r w:rsidRPr="00B96EB0">
        <w:rPr>
          <w:rStyle w:val="Zag11"/>
          <w:spacing w:val="2"/>
          <w:sz w:val="24"/>
        </w:rPr>
        <w:t>одновременной</w:t>
      </w:r>
      <w:r w:rsidR="007613C4">
        <w:rPr>
          <w:rStyle w:val="Zag11"/>
          <w:spacing w:val="2"/>
          <w:sz w:val="24"/>
        </w:rPr>
        <w:t xml:space="preserve"> </w:t>
      </w:r>
      <w:r w:rsidRPr="00B96EB0">
        <w:rPr>
          <w:rStyle w:val="Zag11"/>
          <w:sz w:val="24"/>
        </w:rPr>
        <w:t xml:space="preserve">к ним инертности по своей природе, обусловливающей временной разрыв между воздействием и результатом, который </w:t>
      </w:r>
      <w:r w:rsidRPr="00B96EB0">
        <w:rPr>
          <w:rStyle w:val="Zag11"/>
          <w:spacing w:val="2"/>
          <w:sz w:val="24"/>
        </w:rPr>
        <w:t>может быть значительным, достигая нескольких лет, и те</w:t>
      </w:r>
      <w:r w:rsidRPr="00B96EB0">
        <w:rPr>
          <w:rStyle w:val="Zag11"/>
          <w:spacing w:val="-3"/>
          <w:sz w:val="24"/>
        </w:rPr>
        <w:t>м самым между начальным и существенным проявлением небла</w:t>
      </w:r>
      <w:r w:rsidRPr="00B96EB0">
        <w:rPr>
          <w:rStyle w:val="Zag11"/>
          <w:sz w:val="24"/>
        </w:rPr>
        <w:t>гополучных популяционных сдвигов в здоровье детей и подростков и всего населения страны в целом;</w:t>
      </w:r>
    </w:p>
    <w:p w:rsidR="00202BA0" w:rsidRPr="00B96EB0" w:rsidRDefault="00202BA0" w:rsidP="00B96EB0">
      <w:pPr>
        <w:pStyle w:val="21"/>
        <w:spacing w:line="240" w:lineRule="auto"/>
        <w:rPr>
          <w:rStyle w:val="Zag11"/>
          <w:sz w:val="24"/>
        </w:rPr>
      </w:pPr>
      <w:r w:rsidRPr="00B96EB0">
        <w:rPr>
          <w:rStyle w:val="Zag11"/>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7613C4">
        <w:rPr>
          <w:rStyle w:val="Zag11"/>
          <w:sz w:val="24"/>
        </w:rPr>
        <w:t xml:space="preserve"> </w:t>
      </w:r>
      <w:r w:rsidRPr="00B96EB0">
        <w:rPr>
          <w:rStyle w:val="Zag11"/>
          <w:spacing w:val="-2"/>
          <w:sz w:val="24"/>
        </w:rPr>
        <w:t>опыта «нездоровья» (за исключением детей с серьёзными хро</w:t>
      </w:r>
      <w:r w:rsidRPr="00B96EB0">
        <w:rPr>
          <w:rStyle w:val="Zag11"/>
          <w:sz w:val="24"/>
        </w:rPr>
        <w:t>ническими заболеваниями) и восприятием ребёнком состо</w:t>
      </w:r>
      <w:r w:rsidRPr="00B96EB0">
        <w:rPr>
          <w:rStyle w:val="Zag11"/>
          <w:spacing w:val="2"/>
          <w:sz w:val="24"/>
        </w:rPr>
        <w:t xml:space="preserve">яния болезни главным образом как ограничения свободы </w:t>
      </w:r>
      <w:r w:rsidRPr="00B96EB0">
        <w:rPr>
          <w:rStyle w:val="Zag11"/>
          <w:sz w:val="24"/>
        </w:rPr>
        <w:t>(необходимость лежать в постели, болезненные уколы).</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Наиболее эффективным путём формирования экологиче</w:t>
      </w:r>
      <w:r w:rsidRPr="00B96EB0">
        <w:rPr>
          <w:rStyle w:val="Zag11"/>
          <w:rFonts w:ascii="Times New Roman" w:hAnsi="Times New Roman"/>
          <w:color w:val="auto"/>
          <w:spacing w:val="2"/>
          <w:sz w:val="24"/>
          <w:szCs w:val="24"/>
        </w:rPr>
        <w:t xml:space="preserve">ской культуры, здорового и безопасного образа жизни </w:t>
      </w:r>
      <w:r w:rsidR="007613C4" w:rsidRPr="00B96EB0">
        <w:rPr>
          <w:rStyle w:val="Zag11"/>
          <w:rFonts w:ascii="Times New Roman" w:hAnsi="Times New Roman"/>
          <w:color w:val="auto"/>
          <w:spacing w:val="2"/>
          <w:sz w:val="24"/>
          <w:szCs w:val="24"/>
        </w:rPr>
        <w:t>об</w:t>
      </w:r>
      <w:r w:rsidR="007613C4" w:rsidRPr="00B96EB0">
        <w:rPr>
          <w:rStyle w:val="Zag11"/>
          <w:rFonts w:ascii="Times New Roman" w:hAnsi="Times New Roman"/>
          <w:color w:val="auto"/>
          <w:sz w:val="24"/>
          <w:szCs w:val="24"/>
        </w:rPr>
        <w:t>учающихся</w:t>
      </w:r>
      <w:r w:rsidRPr="00B96EB0">
        <w:rPr>
          <w:rStyle w:val="Zag11"/>
          <w:rFonts w:ascii="Times New Roman" w:hAnsi="Times New Roman"/>
          <w:color w:val="auto"/>
          <w:sz w:val="24"/>
          <w:szCs w:val="24"/>
        </w:rPr>
        <w:t xml:space="preserve"> является направляемая и организуемая взрослыми самостоятельная работа школьников, способствующая актив</w:t>
      </w:r>
      <w:r w:rsidRPr="00B96EB0">
        <w:rPr>
          <w:rStyle w:val="Zag11"/>
          <w:rFonts w:ascii="Times New Roman" w:hAnsi="Times New Roman"/>
          <w:color w:val="auto"/>
          <w:spacing w:val="2"/>
          <w:sz w:val="24"/>
          <w:szCs w:val="24"/>
        </w:rPr>
        <w:t xml:space="preserve">ной и успешной социализации ребёнка в </w:t>
      </w:r>
      <w:r w:rsidR="007613C4">
        <w:rPr>
          <w:rStyle w:val="Zag11"/>
          <w:rFonts w:ascii="Times New Roman" w:hAnsi="Times New Roman"/>
          <w:color w:val="auto"/>
          <w:spacing w:val="2"/>
          <w:sz w:val="24"/>
          <w:szCs w:val="24"/>
        </w:rPr>
        <w:t>школе</w:t>
      </w:r>
      <w:r w:rsidRPr="00B96EB0">
        <w:rPr>
          <w:rStyle w:val="Zag11"/>
          <w:rFonts w:ascii="Times New Roman" w:hAnsi="Times New Roman"/>
          <w:color w:val="auto"/>
          <w:sz w:val="24"/>
          <w:szCs w:val="24"/>
        </w:rPr>
        <w:t xml:space="preserve">, развивающая способность понимать своё состояние, знать способы и варианты рациональной организации </w:t>
      </w:r>
      <w:r w:rsidRPr="00B96EB0">
        <w:rPr>
          <w:rStyle w:val="Zag11"/>
          <w:rFonts w:ascii="Times New Roman" w:hAnsi="Times New Roman"/>
          <w:color w:val="auto"/>
          <w:spacing w:val="2"/>
          <w:sz w:val="24"/>
          <w:szCs w:val="24"/>
        </w:rPr>
        <w:t xml:space="preserve">режима дня и двигательной активности, питания, правил </w:t>
      </w:r>
      <w:r w:rsidRPr="00B96EB0">
        <w:rPr>
          <w:rStyle w:val="Zag11"/>
          <w:rFonts w:ascii="Times New Roman" w:hAnsi="Times New Roman"/>
          <w:color w:val="auto"/>
          <w:sz w:val="24"/>
          <w:szCs w:val="24"/>
        </w:rPr>
        <w:t>личной гигиены.</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2"/>
          <w:sz w:val="24"/>
          <w:szCs w:val="24"/>
        </w:rPr>
        <w:t>Однако только знание основ здорового образа жизни</w:t>
      </w:r>
      <w:r w:rsidR="007613C4">
        <w:rPr>
          <w:rStyle w:val="Zag11"/>
          <w:rFonts w:ascii="Times New Roman" w:hAnsi="Times New Roman"/>
          <w:color w:val="auto"/>
          <w:spacing w:val="2"/>
          <w:sz w:val="24"/>
          <w:szCs w:val="24"/>
        </w:rPr>
        <w:t xml:space="preserve"> н</w:t>
      </w:r>
      <w:r w:rsidRPr="00B96EB0">
        <w:rPr>
          <w:rStyle w:val="Zag11"/>
          <w:rFonts w:ascii="Times New Roman" w:hAnsi="Times New Roman"/>
          <w:color w:val="auto"/>
          <w:spacing w:val="2"/>
          <w:sz w:val="24"/>
          <w:szCs w:val="24"/>
        </w:rPr>
        <w:t xml:space="preserve">е обеспечивает и не гарантирует их использования, если </w:t>
      </w:r>
      <w:r w:rsidRPr="00B96EB0">
        <w:rPr>
          <w:rStyle w:val="Zag11"/>
          <w:rFonts w:ascii="Times New Roman" w:hAnsi="Times New Roman"/>
          <w:color w:val="auto"/>
          <w:sz w:val="24"/>
          <w:szCs w:val="24"/>
        </w:rPr>
        <w:t>это не становится необходимым условием ежедневной жизни ребёнка в семье и образовательной организации.</w:t>
      </w:r>
    </w:p>
    <w:p w:rsidR="00202BA0" w:rsidRPr="00B96EB0" w:rsidRDefault="007613C4" w:rsidP="00B96EB0">
      <w:pPr>
        <w:pStyle w:val="a4"/>
        <w:spacing w:line="240" w:lineRule="auto"/>
        <w:ind w:firstLine="454"/>
        <w:rPr>
          <w:rStyle w:val="Zag11"/>
          <w:rFonts w:ascii="Times New Roman" w:hAnsi="Times New Roman"/>
          <w:color w:val="auto"/>
          <w:sz w:val="24"/>
          <w:szCs w:val="24"/>
        </w:rPr>
      </w:pPr>
      <w:r>
        <w:rPr>
          <w:rStyle w:val="Zag11"/>
          <w:rFonts w:ascii="Times New Roman" w:hAnsi="Times New Roman"/>
          <w:color w:val="auto"/>
          <w:spacing w:val="2"/>
          <w:sz w:val="24"/>
          <w:szCs w:val="24"/>
        </w:rPr>
        <w:t>Ф</w:t>
      </w:r>
      <w:r w:rsidR="00202BA0" w:rsidRPr="00B96EB0">
        <w:rPr>
          <w:rStyle w:val="Zag11"/>
          <w:rFonts w:ascii="Times New Roman" w:hAnsi="Times New Roman"/>
          <w:color w:val="auto"/>
          <w:spacing w:val="2"/>
          <w:sz w:val="24"/>
          <w:szCs w:val="24"/>
        </w:rPr>
        <w:t>ормирование</w:t>
      </w:r>
      <w:r>
        <w:rPr>
          <w:rStyle w:val="Zag11"/>
          <w:rFonts w:ascii="Times New Roman" w:hAnsi="Times New Roman"/>
          <w:color w:val="auto"/>
          <w:spacing w:val="2"/>
          <w:sz w:val="24"/>
          <w:szCs w:val="24"/>
        </w:rPr>
        <w:t xml:space="preserve"> </w:t>
      </w:r>
      <w:r w:rsidR="00202BA0" w:rsidRPr="00B96EB0">
        <w:rPr>
          <w:rStyle w:val="Zag11"/>
          <w:rFonts w:ascii="Times New Roman" w:hAnsi="Times New Roman"/>
          <w:color w:val="auto"/>
          <w:spacing w:val="2"/>
          <w:sz w:val="24"/>
          <w:szCs w:val="24"/>
        </w:rPr>
        <w:t>культуры</w:t>
      </w:r>
      <w:r>
        <w:rPr>
          <w:rStyle w:val="Zag11"/>
          <w:rFonts w:ascii="Times New Roman" w:hAnsi="Times New Roman"/>
          <w:color w:val="auto"/>
          <w:spacing w:val="2"/>
          <w:sz w:val="24"/>
          <w:szCs w:val="24"/>
        </w:rPr>
        <w:t xml:space="preserve"> </w:t>
      </w:r>
      <w:r w:rsidR="00202BA0" w:rsidRPr="00B96EB0">
        <w:rPr>
          <w:rStyle w:val="Zag11"/>
          <w:rFonts w:ascii="Times New Roman" w:hAnsi="Times New Roman"/>
          <w:color w:val="auto"/>
          <w:spacing w:val="2"/>
          <w:sz w:val="24"/>
          <w:szCs w:val="24"/>
        </w:rPr>
        <w:t>здорового</w:t>
      </w:r>
      <w:r>
        <w:rPr>
          <w:rStyle w:val="Zag11"/>
          <w:rFonts w:ascii="Times New Roman" w:hAnsi="Times New Roman"/>
          <w:color w:val="auto"/>
          <w:spacing w:val="2"/>
          <w:sz w:val="24"/>
          <w:szCs w:val="24"/>
        </w:rPr>
        <w:t xml:space="preserve"> </w:t>
      </w:r>
      <w:r w:rsidR="00202BA0" w:rsidRPr="00B96EB0">
        <w:rPr>
          <w:rStyle w:val="Zag11"/>
          <w:rFonts w:ascii="Times New Roman" w:hAnsi="Times New Roman"/>
          <w:color w:val="auto"/>
          <w:spacing w:val="2"/>
          <w:sz w:val="24"/>
          <w:szCs w:val="24"/>
        </w:rPr>
        <w:t xml:space="preserve">и безопасного образа жизни — необходимый и обязательный компонент здоровьесберегающей работы </w:t>
      </w:r>
      <w:r w:rsidR="00202BA0" w:rsidRPr="00B96EB0">
        <w:rPr>
          <w:rStyle w:val="Zag11"/>
          <w:rFonts w:ascii="Times New Roman" w:hAnsi="Times New Roman"/>
          <w:color w:val="auto"/>
          <w:sz w:val="24"/>
          <w:szCs w:val="24"/>
        </w:rPr>
        <w:t xml:space="preserve">образовательной </w:t>
      </w:r>
      <w:r w:rsidR="00202BA0" w:rsidRPr="00B96EB0">
        <w:rPr>
          <w:rStyle w:val="Zag11"/>
          <w:rFonts w:ascii="Times New Roman" w:hAnsi="Times New Roman"/>
          <w:color w:val="auto"/>
          <w:spacing w:val="2"/>
          <w:sz w:val="24"/>
          <w:szCs w:val="24"/>
        </w:rPr>
        <w:t xml:space="preserve">организации, </w:t>
      </w:r>
      <w:r w:rsidR="00202BA0" w:rsidRPr="00B96EB0">
        <w:rPr>
          <w:rStyle w:val="Zag11"/>
          <w:rFonts w:ascii="Times New Roman" w:hAnsi="Times New Roman"/>
          <w:color w:val="auto"/>
          <w:sz w:val="24"/>
          <w:szCs w:val="24"/>
        </w:rPr>
        <w:t xml:space="preserve">требующий соответствующей экологически </w:t>
      </w:r>
      <w:r w:rsidR="00202BA0" w:rsidRPr="00B96EB0">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её инфраструктуру, </w:t>
      </w:r>
      <w:r w:rsidR="00202BA0" w:rsidRPr="00B96EB0">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202BA0" w:rsidRPr="00B96EB0" w:rsidRDefault="00202BA0" w:rsidP="00B96EB0">
      <w:pPr>
        <w:pStyle w:val="a4"/>
        <w:spacing w:line="240" w:lineRule="auto"/>
        <w:ind w:firstLine="454"/>
        <w:rPr>
          <w:rStyle w:val="Zag11"/>
          <w:rFonts w:ascii="Times New Roman" w:hAnsi="Times New Roman"/>
          <w:b/>
          <w:bCs/>
          <w:iCs/>
          <w:color w:val="auto"/>
          <w:sz w:val="24"/>
          <w:szCs w:val="24"/>
        </w:rPr>
      </w:pPr>
      <w:r w:rsidRPr="00B96EB0">
        <w:rPr>
          <w:rStyle w:val="Zag11"/>
          <w:rFonts w:ascii="Times New Roman" w:hAnsi="Times New Roman"/>
          <w:b/>
          <w:bCs/>
          <w:iCs/>
          <w:color w:val="auto"/>
          <w:sz w:val="24"/>
          <w:szCs w:val="24"/>
        </w:rPr>
        <w:t>Цели и задачи программы</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2"/>
          <w:sz w:val="24"/>
          <w:szCs w:val="24"/>
        </w:rPr>
        <w:t xml:space="preserve">Основная </w:t>
      </w:r>
      <w:r w:rsidRPr="00B96EB0">
        <w:rPr>
          <w:rStyle w:val="Zag11"/>
          <w:rFonts w:ascii="Times New Roman" w:hAnsi="Times New Roman"/>
          <w:b/>
          <w:bCs/>
          <w:color w:val="auto"/>
          <w:spacing w:val="2"/>
          <w:sz w:val="24"/>
          <w:szCs w:val="24"/>
        </w:rPr>
        <w:t>цель</w:t>
      </w:r>
      <w:r w:rsidRPr="00B96EB0">
        <w:rPr>
          <w:rStyle w:val="Zag11"/>
          <w:rFonts w:ascii="Times New Roman" w:hAnsi="Times New Roman"/>
          <w:color w:val="auto"/>
          <w:spacing w:val="2"/>
          <w:sz w:val="24"/>
          <w:szCs w:val="24"/>
        </w:rPr>
        <w:t xml:space="preserve"> настоящей программы – сохранение</w:t>
      </w:r>
      <w:r w:rsidR="007613C4">
        <w:rPr>
          <w:rStyle w:val="Zag11"/>
          <w:rFonts w:ascii="Times New Roman" w:hAnsi="Times New Roman"/>
          <w:color w:val="auto"/>
          <w:spacing w:val="2"/>
          <w:sz w:val="24"/>
          <w:szCs w:val="24"/>
        </w:rPr>
        <w:t xml:space="preserve"> </w:t>
      </w:r>
      <w:r w:rsidRPr="00B96EB0">
        <w:rPr>
          <w:rStyle w:val="Zag11"/>
          <w:rFonts w:ascii="Times New Roman" w:hAnsi="Times New Roman"/>
          <w:color w:val="auto"/>
          <w:spacing w:val="2"/>
          <w:sz w:val="24"/>
          <w:szCs w:val="24"/>
        </w:rPr>
        <w:t>и укрепление физического, психологического и социально</w:t>
      </w:r>
      <w:r w:rsidRPr="00B96EB0">
        <w:rPr>
          <w:rStyle w:val="Zag11"/>
          <w:rFonts w:ascii="Times New Roman" w:hAnsi="Times New Roman"/>
          <w:color w:val="auto"/>
          <w:sz w:val="24"/>
          <w:szCs w:val="24"/>
        </w:rPr>
        <w:t>го здоровья обучающихся младшего школьного возраста как</w:t>
      </w:r>
      <w:r w:rsidR="007613C4">
        <w:rPr>
          <w:rStyle w:val="Zag11"/>
          <w:rFonts w:ascii="Times New Roman" w:hAnsi="Times New Roman"/>
          <w:color w:val="auto"/>
          <w:sz w:val="24"/>
          <w:szCs w:val="24"/>
        </w:rPr>
        <w:t xml:space="preserve"> </w:t>
      </w:r>
      <w:r w:rsidRPr="00B96EB0">
        <w:rPr>
          <w:rStyle w:val="Zag11"/>
          <w:rFonts w:ascii="Times New Roman" w:hAnsi="Times New Roman"/>
          <w:color w:val="auto"/>
          <w:sz w:val="24"/>
          <w:szCs w:val="24"/>
        </w:rPr>
        <w:t>одной из ценностных составляющих, способствующих позна</w:t>
      </w:r>
      <w:r w:rsidRPr="00B96EB0">
        <w:rPr>
          <w:rStyle w:val="Zag11"/>
          <w:rFonts w:ascii="Times New Roman" w:hAnsi="Times New Roman"/>
          <w:color w:val="auto"/>
          <w:spacing w:val="2"/>
          <w:sz w:val="24"/>
          <w:szCs w:val="24"/>
        </w:rPr>
        <w:t>вательному и эмоциональному развитию ребёнка, достиже</w:t>
      </w:r>
      <w:r w:rsidRPr="00B96EB0">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202BA0" w:rsidRPr="00B96EB0" w:rsidRDefault="00202BA0" w:rsidP="00B96EB0">
      <w:pPr>
        <w:pStyle w:val="a4"/>
        <w:spacing w:line="240" w:lineRule="auto"/>
        <w:ind w:firstLine="454"/>
        <w:rPr>
          <w:rStyle w:val="Zag11"/>
          <w:rFonts w:ascii="Times New Roman" w:hAnsi="Times New Roman"/>
          <w:b/>
          <w:bCs/>
          <w:color w:val="auto"/>
          <w:sz w:val="24"/>
          <w:szCs w:val="24"/>
        </w:rPr>
      </w:pPr>
      <w:r w:rsidRPr="00B96EB0">
        <w:rPr>
          <w:rStyle w:val="Zag11"/>
          <w:rFonts w:ascii="Times New Roman" w:hAnsi="Times New Roman"/>
          <w:b/>
          <w:bCs/>
          <w:color w:val="auto"/>
          <w:sz w:val="24"/>
          <w:szCs w:val="24"/>
        </w:rPr>
        <w:t>Задачи программы:</w:t>
      </w:r>
    </w:p>
    <w:p w:rsidR="00202BA0" w:rsidRPr="00B96EB0" w:rsidRDefault="00202BA0" w:rsidP="00B96EB0">
      <w:pPr>
        <w:pStyle w:val="21"/>
        <w:spacing w:line="240" w:lineRule="auto"/>
        <w:rPr>
          <w:rStyle w:val="Zag11"/>
          <w:sz w:val="24"/>
        </w:rPr>
      </w:pPr>
      <w:r w:rsidRPr="00B96EB0">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B96EB0">
        <w:rPr>
          <w:rStyle w:val="Zag11"/>
          <w:sz w:val="24"/>
        </w:rPr>
        <w:t>в быту и природе, безопасного для человека и окружающей среды;</w:t>
      </w:r>
    </w:p>
    <w:p w:rsidR="00202BA0" w:rsidRPr="00B96EB0" w:rsidRDefault="00202BA0" w:rsidP="00B96EB0">
      <w:pPr>
        <w:pStyle w:val="21"/>
        <w:spacing w:line="240" w:lineRule="auto"/>
        <w:rPr>
          <w:rStyle w:val="Zag11"/>
          <w:sz w:val="24"/>
        </w:rPr>
      </w:pPr>
      <w:r w:rsidRPr="00B96EB0">
        <w:rPr>
          <w:rStyle w:val="Zag11"/>
          <w:sz w:val="24"/>
        </w:rPr>
        <w:t xml:space="preserve">сформировать представление о позитивных и негативных </w:t>
      </w:r>
      <w:r w:rsidRPr="00B96EB0">
        <w:rPr>
          <w:rStyle w:val="Zag11"/>
          <w:spacing w:val="2"/>
          <w:sz w:val="24"/>
        </w:rPr>
        <w:t>факторах, влияющих на здоровье, в том числе о влиянии</w:t>
      </w:r>
      <w:r w:rsidR="00443D33">
        <w:rPr>
          <w:rStyle w:val="Zag11"/>
          <w:spacing w:val="2"/>
          <w:sz w:val="24"/>
        </w:rPr>
        <w:t xml:space="preserve"> </w:t>
      </w:r>
      <w:r w:rsidRPr="00B96EB0">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202BA0" w:rsidRPr="00B96EB0" w:rsidRDefault="00202BA0" w:rsidP="00B96EB0">
      <w:pPr>
        <w:pStyle w:val="21"/>
        <w:spacing w:line="240" w:lineRule="auto"/>
        <w:rPr>
          <w:rStyle w:val="Zag11"/>
          <w:sz w:val="24"/>
        </w:rPr>
      </w:pPr>
      <w:r w:rsidRPr="00B96EB0">
        <w:rPr>
          <w:rStyle w:val="Zag11"/>
          <w:spacing w:val="2"/>
          <w:sz w:val="24"/>
        </w:rPr>
        <w:t>дать представление с учётом принципа информацион</w:t>
      </w:r>
      <w:r w:rsidRPr="00B96EB0">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443D33">
        <w:rPr>
          <w:rStyle w:val="Zag11"/>
          <w:sz w:val="24"/>
        </w:rPr>
        <w:t xml:space="preserve"> </w:t>
      </w:r>
      <w:r w:rsidRPr="00B96EB0">
        <w:rPr>
          <w:rStyle w:val="Zag11"/>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202BA0" w:rsidRPr="00B96EB0" w:rsidRDefault="00202BA0" w:rsidP="00B96EB0">
      <w:pPr>
        <w:pStyle w:val="21"/>
        <w:spacing w:line="240" w:lineRule="auto"/>
        <w:rPr>
          <w:rStyle w:val="Zag11"/>
          <w:sz w:val="24"/>
        </w:rPr>
      </w:pPr>
      <w:r w:rsidRPr="00B96EB0">
        <w:rPr>
          <w:rStyle w:val="Zag11"/>
          <w:sz w:val="24"/>
        </w:rPr>
        <w:t>сформировать познавательный интерес и бережное отношение к природе;</w:t>
      </w:r>
    </w:p>
    <w:p w:rsidR="00202BA0" w:rsidRPr="00B96EB0" w:rsidRDefault="00202BA0" w:rsidP="00B96EB0">
      <w:pPr>
        <w:pStyle w:val="21"/>
        <w:spacing w:line="240" w:lineRule="auto"/>
        <w:rPr>
          <w:rStyle w:val="Zag11"/>
          <w:sz w:val="24"/>
        </w:rPr>
      </w:pPr>
      <w:r w:rsidRPr="00B96EB0">
        <w:rPr>
          <w:rStyle w:val="Zag11"/>
          <w:sz w:val="24"/>
        </w:rPr>
        <w:t>научить школьников выполнять правила личной гигиены и развить готовность на их основе самостоятельно поддерживать своё здоровье;</w:t>
      </w:r>
    </w:p>
    <w:p w:rsidR="00202BA0" w:rsidRPr="00B96EB0" w:rsidRDefault="00202BA0" w:rsidP="00B96EB0">
      <w:pPr>
        <w:pStyle w:val="21"/>
        <w:spacing w:line="240" w:lineRule="auto"/>
        <w:rPr>
          <w:rStyle w:val="Zag11"/>
          <w:sz w:val="24"/>
        </w:rPr>
      </w:pPr>
      <w:r w:rsidRPr="00B96EB0">
        <w:rPr>
          <w:rStyle w:val="Zag11"/>
          <w:spacing w:val="2"/>
          <w:sz w:val="24"/>
        </w:rPr>
        <w:t xml:space="preserve">сформировать представление о правильном (здоровом) </w:t>
      </w:r>
      <w:r w:rsidRPr="00B96EB0">
        <w:rPr>
          <w:rStyle w:val="Zag11"/>
          <w:sz w:val="24"/>
        </w:rPr>
        <w:t>питании, его режиме, структуре, полезных продуктах;</w:t>
      </w:r>
    </w:p>
    <w:p w:rsidR="00202BA0" w:rsidRPr="00B96EB0" w:rsidRDefault="00202BA0" w:rsidP="00B96EB0">
      <w:pPr>
        <w:pStyle w:val="21"/>
        <w:spacing w:line="240" w:lineRule="auto"/>
        <w:rPr>
          <w:rStyle w:val="Zag11"/>
          <w:sz w:val="24"/>
        </w:rPr>
      </w:pPr>
      <w:r w:rsidRPr="00B96EB0">
        <w:rPr>
          <w:rStyle w:val="Zag11"/>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02BA0" w:rsidRPr="00B96EB0" w:rsidRDefault="00202BA0" w:rsidP="00B96EB0">
      <w:pPr>
        <w:pStyle w:val="21"/>
        <w:spacing w:line="240" w:lineRule="auto"/>
        <w:rPr>
          <w:rStyle w:val="Zag11"/>
          <w:spacing w:val="-2"/>
          <w:sz w:val="24"/>
        </w:rPr>
      </w:pPr>
      <w:r w:rsidRPr="00B96EB0">
        <w:rPr>
          <w:rStyle w:val="Zag11"/>
          <w:spacing w:val="-5"/>
          <w:sz w:val="24"/>
        </w:rPr>
        <w:t>обучить безопасному поведению в окружающей среде и эле</w:t>
      </w:r>
      <w:r w:rsidRPr="00B96EB0">
        <w:rPr>
          <w:rStyle w:val="Zag11"/>
          <w:spacing w:val="-2"/>
          <w:sz w:val="24"/>
        </w:rPr>
        <w:t>ментарным навыкам поведения в экстремальных ситуациях;</w:t>
      </w:r>
    </w:p>
    <w:p w:rsidR="00202BA0" w:rsidRPr="00B96EB0" w:rsidRDefault="00202BA0" w:rsidP="00B96EB0">
      <w:pPr>
        <w:pStyle w:val="21"/>
        <w:spacing w:line="240" w:lineRule="auto"/>
        <w:rPr>
          <w:rStyle w:val="Zag11"/>
          <w:sz w:val="24"/>
        </w:rPr>
      </w:pPr>
      <w:r w:rsidRPr="00B96EB0">
        <w:rPr>
          <w:rStyle w:val="Zag11"/>
          <w:spacing w:val="2"/>
          <w:sz w:val="24"/>
        </w:rPr>
        <w:t xml:space="preserve">сформировать навыки позитивного </w:t>
      </w:r>
      <w:r w:rsidRPr="00B96EB0">
        <w:rPr>
          <w:rStyle w:val="Zag11"/>
          <w:sz w:val="24"/>
        </w:rPr>
        <w:t>общения;</w:t>
      </w:r>
    </w:p>
    <w:p w:rsidR="00202BA0" w:rsidRPr="00B96EB0" w:rsidRDefault="00202BA0" w:rsidP="00B96EB0">
      <w:pPr>
        <w:pStyle w:val="21"/>
        <w:spacing w:line="240" w:lineRule="auto"/>
        <w:rPr>
          <w:rStyle w:val="Zag11"/>
          <w:sz w:val="24"/>
        </w:rPr>
      </w:pPr>
      <w:r w:rsidRPr="00B96EB0">
        <w:rPr>
          <w:rStyle w:val="Zag11"/>
          <w:spacing w:val="2"/>
          <w:sz w:val="24"/>
        </w:rPr>
        <w:t>научить осознанному выбору поступков, стиля поведе</w:t>
      </w:r>
      <w:r w:rsidRPr="00B96EB0">
        <w:rPr>
          <w:rStyle w:val="Zag11"/>
          <w:sz w:val="24"/>
        </w:rPr>
        <w:t>ния, позволяющих сохранять и укреплять здоровье;</w:t>
      </w:r>
    </w:p>
    <w:p w:rsidR="00202BA0" w:rsidRPr="00B96EB0" w:rsidRDefault="00202BA0" w:rsidP="00B96EB0">
      <w:pPr>
        <w:pStyle w:val="21"/>
        <w:spacing w:line="240" w:lineRule="auto"/>
        <w:rPr>
          <w:rStyle w:val="Zag11"/>
          <w:sz w:val="24"/>
        </w:rPr>
      </w:pPr>
      <w:r w:rsidRPr="00B96EB0">
        <w:rPr>
          <w:rStyle w:val="Zag11"/>
          <w:sz w:val="24"/>
        </w:rPr>
        <w:t>сформировать потребность ребёнка безбоязненно обра</w:t>
      </w:r>
      <w:r w:rsidRPr="00B96EB0">
        <w:rPr>
          <w:rStyle w:val="Zag11"/>
          <w:spacing w:val="2"/>
          <w:sz w:val="24"/>
        </w:rPr>
        <w:t>щаться к врачу по любым вопросам состояния здоровья,</w:t>
      </w:r>
      <w:r w:rsidR="00FD1F90">
        <w:rPr>
          <w:rStyle w:val="Zag11"/>
          <w:spacing w:val="2"/>
          <w:sz w:val="24"/>
        </w:rPr>
        <w:t xml:space="preserve"> </w:t>
      </w:r>
      <w:r w:rsidRPr="00B96EB0">
        <w:rPr>
          <w:rStyle w:val="Zag11"/>
          <w:sz w:val="24"/>
        </w:rPr>
        <w:t>в том числе связанным с особенностями роста и развития.</w:t>
      </w:r>
    </w:p>
    <w:p w:rsidR="00202BA0" w:rsidRPr="00B96EB0" w:rsidRDefault="00202BA0" w:rsidP="00B96EB0">
      <w:pPr>
        <w:pStyle w:val="a4"/>
        <w:spacing w:line="240" w:lineRule="auto"/>
        <w:ind w:firstLine="454"/>
        <w:rPr>
          <w:rStyle w:val="Zag11"/>
          <w:rFonts w:ascii="Times New Roman" w:hAnsi="Times New Roman"/>
          <w:b/>
          <w:bCs/>
          <w:iCs/>
          <w:color w:val="auto"/>
          <w:sz w:val="24"/>
          <w:szCs w:val="24"/>
        </w:rPr>
      </w:pPr>
      <w:r w:rsidRPr="00B96EB0">
        <w:rPr>
          <w:rStyle w:val="Zag11"/>
          <w:rFonts w:ascii="Times New Roman" w:hAnsi="Times New Roman"/>
          <w:b/>
          <w:bCs/>
          <w:iCs/>
          <w:color w:val="auto"/>
          <w:sz w:val="24"/>
          <w:szCs w:val="24"/>
        </w:rPr>
        <w:t>Основные направления</w:t>
      </w:r>
      <w:r w:rsidR="00FD1F90">
        <w:rPr>
          <w:rStyle w:val="Zag11"/>
          <w:rFonts w:ascii="Times New Roman" w:hAnsi="Times New Roman"/>
          <w:b/>
          <w:bCs/>
          <w:iCs/>
          <w:color w:val="auto"/>
          <w:sz w:val="24"/>
          <w:szCs w:val="24"/>
        </w:rPr>
        <w:t xml:space="preserve"> </w:t>
      </w:r>
      <w:r w:rsidRPr="00B96EB0">
        <w:rPr>
          <w:rStyle w:val="Zag11"/>
          <w:rFonts w:ascii="Times New Roman" w:hAnsi="Times New Roman"/>
          <w:b/>
          <w:bCs/>
          <w:iCs/>
          <w:color w:val="auto"/>
          <w:sz w:val="24"/>
          <w:szCs w:val="24"/>
        </w:rPr>
        <w:t>программы</w:t>
      </w:r>
    </w:p>
    <w:p w:rsidR="00202BA0" w:rsidRPr="00B96EB0" w:rsidRDefault="00202BA0" w:rsidP="00B96EB0">
      <w:pPr>
        <w:pStyle w:val="a4"/>
        <w:spacing w:line="240" w:lineRule="auto"/>
        <w:ind w:firstLine="454"/>
        <w:rPr>
          <w:rStyle w:val="Zag11"/>
          <w:rFonts w:ascii="Times New Roman" w:hAnsi="Times New Roman"/>
          <w:color w:val="auto"/>
          <w:spacing w:val="-2"/>
          <w:sz w:val="24"/>
          <w:szCs w:val="24"/>
        </w:rPr>
      </w:pPr>
      <w:r w:rsidRPr="00B96EB0">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96EB0">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4"/>
          <w:sz w:val="24"/>
          <w:szCs w:val="24"/>
        </w:rPr>
        <w:t>Основными источниками содержания выступают экологиче</w:t>
      </w:r>
      <w:r w:rsidRPr="00B96EB0">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B96EB0">
        <w:rPr>
          <w:rStyle w:val="Zag11"/>
          <w:rFonts w:ascii="Times New Roman" w:hAnsi="Times New Roman"/>
          <w:color w:val="auto"/>
          <w:sz w:val="24"/>
          <w:szCs w:val="24"/>
        </w:rPr>
        <w:t>ного знания.</w:t>
      </w:r>
    </w:p>
    <w:p w:rsidR="00202BA0" w:rsidRPr="00B96EB0" w:rsidRDefault="00202BA0" w:rsidP="00B96EB0">
      <w:pPr>
        <w:pStyle w:val="a4"/>
        <w:spacing w:line="240" w:lineRule="auto"/>
        <w:ind w:firstLine="454"/>
        <w:rPr>
          <w:rStyle w:val="Zag11"/>
          <w:rFonts w:ascii="Times New Roman" w:hAnsi="Times New Roman"/>
          <w:color w:val="auto"/>
          <w:spacing w:val="-6"/>
          <w:sz w:val="24"/>
          <w:szCs w:val="24"/>
        </w:rPr>
      </w:pPr>
      <w:r w:rsidRPr="00B96EB0">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B96EB0">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202BA0" w:rsidRPr="00B96EB0" w:rsidRDefault="00202BA0" w:rsidP="00B96EB0">
      <w:pPr>
        <w:pStyle w:val="a4"/>
        <w:spacing w:line="240" w:lineRule="auto"/>
        <w:ind w:firstLine="454"/>
        <w:rPr>
          <w:rStyle w:val="Zag11"/>
          <w:rFonts w:ascii="Times New Roman" w:hAnsi="Times New Roman"/>
          <w:iCs/>
          <w:color w:val="auto"/>
          <w:sz w:val="24"/>
          <w:szCs w:val="24"/>
        </w:rPr>
      </w:pPr>
      <w:r w:rsidRPr="00B96EB0">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B96EB0">
        <w:rPr>
          <w:rStyle w:val="Zag11"/>
          <w:rFonts w:ascii="Times New Roman" w:hAnsi="Times New Roman"/>
          <w:b/>
          <w:iCs/>
          <w:color w:val="auto"/>
          <w:sz w:val="24"/>
          <w:szCs w:val="24"/>
        </w:rPr>
        <w:t>направлениям</w:t>
      </w:r>
      <w:r w:rsidRPr="00B96EB0">
        <w:rPr>
          <w:rStyle w:val="Zag11"/>
          <w:rFonts w:ascii="Times New Roman" w:hAnsi="Times New Roman"/>
          <w:iCs/>
          <w:color w:val="auto"/>
          <w:sz w:val="24"/>
          <w:szCs w:val="24"/>
        </w:rPr>
        <w:t>:</w:t>
      </w:r>
    </w:p>
    <w:p w:rsidR="00202BA0" w:rsidRPr="00B96EB0" w:rsidRDefault="00202BA0" w:rsidP="00B96EB0">
      <w:pPr>
        <w:pStyle w:val="21"/>
        <w:spacing w:line="240" w:lineRule="auto"/>
        <w:rPr>
          <w:rStyle w:val="Zag11"/>
          <w:sz w:val="24"/>
        </w:rPr>
      </w:pPr>
      <w:r w:rsidRPr="00B96EB0">
        <w:rPr>
          <w:rStyle w:val="Zag11"/>
          <w:sz w:val="24"/>
        </w:rPr>
        <w:t xml:space="preserve">создание экологически безопасной, здоровьесберегающей инфраструктуры </w:t>
      </w:r>
      <w:r w:rsidRPr="00B96EB0">
        <w:rPr>
          <w:rStyle w:val="Zag11"/>
          <w:spacing w:val="-3"/>
          <w:sz w:val="24"/>
        </w:rPr>
        <w:t>образовательной организации</w:t>
      </w:r>
      <w:r w:rsidRPr="00B96EB0">
        <w:rPr>
          <w:rStyle w:val="Zag11"/>
          <w:sz w:val="24"/>
        </w:rPr>
        <w:t>;</w:t>
      </w:r>
    </w:p>
    <w:p w:rsidR="00202BA0" w:rsidRPr="00B96EB0" w:rsidRDefault="00202BA0" w:rsidP="00B96EB0">
      <w:pPr>
        <w:pStyle w:val="21"/>
        <w:spacing w:line="240" w:lineRule="auto"/>
        <w:rPr>
          <w:rStyle w:val="Zag11"/>
          <w:sz w:val="24"/>
        </w:rPr>
      </w:pPr>
      <w:r w:rsidRPr="00B96EB0">
        <w:rPr>
          <w:rStyle w:val="Zag11"/>
          <w:sz w:val="24"/>
        </w:rPr>
        <w:t xml:space="preserve">организация учебной и внеурочной деятельности обучающихся; </w:t>
      </w:r>
    </w:p>
    <w:p w:rsidR="00202BA0" w:rsidRPr="00B96EB0" w:rsidRDefault="00202BA0" w:rsidP="00B96EB0">
      <w:pPr>
        <w:pStyle w:val="21"/>
        <w:spacing w:line="240" w:lineRule="auto"/>
        <w:rPr>
          <w:rStyle w:val="Zag11"/>
          <w:sz w:val="24"/>
        </w:rPr>
      </w:pPr>
      <w:r w:rsidRPr="00B96EB0">
        <w:rPr>
          <w:rStyle w:val="Zag11"/>
          <w:sz w:val="24"/>
        </w:rPr>
        <w:t xml:space="preserve">организация физкультурно­оздоровительной работы; </w:t>
      </w:r>
    </w:p>
    <w:p w:rsidR="00202BA0" w:rsidRPr="00B96EB0" w:rsidRDefault="00202BA0" w:rsidP="00B96EB0">
      <w:pPr>
        <w:pStyle w:val="21"/>
        <w:spacing w:line="240" w:lineRule="auto"/>
        <w:rPr>
          <w:rStyle w:val="Zag11"/>
          <w:sz w:val="24"/>
        </w:rPr>
      </w:pPr>
      <w:r w:rsidRPr="00B96EB0">
        <w:rPr>
          <w:rStyle w:val="Zag11"/>
          <w:sz w:val="24"/>
        </w:rPr>
        <w:t>реализация дополнительных образовательных курсов;</w:t>
      </w:r>
    </w:p>
    <w:p w:rsidR="00202BA0" w:rsidRPr="00B96EB0" w:rsidRDefault="00202BA0" w:rsidP="00B96EB0">
      <w:pPr>
        <w:pStyle w:val="21"/>
        <w:spacing w:line="240" w:lineRule="auto"/>
        <w:rPr>
          <w:rStyle w:val="Zag11"/>
          <w:sz w:val="24"/>
        </w:rPr>
      </w:pPr>
      <w:r w:rsidRPr="00B96EB0">
        <w:rPr>
          <w:rStyle w:val="Zag11"/>
          <w:sz w:val="24"/>
        </w:rPr>
        <w:t>организация работы с родителями (законными представителями).</w:t>
      </w:r>
    </w:p>
    <w:p w:rsidR="00202BA0" w:rsidRPr="00B96EB0" w:rsidRDefault="00202BA0" w:rsidP="00B96EB0">
      <w:pPr>
        <w:pStyle w:val="a4"/>
        <w:spacing w:line="240" w:lineRule="auto"/>
        <w:ind w:firstLine="454"/>
        <w:rPr>
          <w:rStyle w:val="Zag11"/>
          <w:rFonts w:ascii="Times New Roman" w:hAnsi="Times New Roman"/>
          <w:b/>
          <w:bCs/>
          <w:iCs/>
          <w:color w:val="auto"/>
          <w:sz w:val="24"/>
          <w:szCs w:val="24"/>
        </w:rPr>
      </w:pPr>
      <w:r w:rsidRPr="00B96EB0">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02BA0" w:rsidRPr="00B96EB0" w:rsidRDefault="00202BA0" w:rsidP="00B96EB0">
      <w:pPr>
        <w:pStyle w:val="a4"/>
        <w:spacing w:line="240" w:lineRule="auto"/>
        <w:ind w:firstLine="454"/>
        <w:rPr>
          <w:rStyle w:val="Zag11"/>
          <w:rFonts w:ascii="Times New Roman" w:hAnsi="Times New Roman"/>
          <w:color w:val="auto"/>
          <w:spacing w:val="-3"/>
          <w:sz w:val="24"/>
          <w:szCs w:val="24"/>
        </w:rPr>
      </w:pPr>
      <w:r w:rsidRPr="00B96EB0">
        <w:rPr>
          <w:rStyle w:val="Zag11"/>
          <w:rFonts w:ascii="Times New Roman" w:hAnsi="Times New Roman"/>
          <w:color w:val="auto"/>
          <w:spacing w:val="-3"/>
          <w:sz w:val="24"/>
          <w:szCs w:val="24"/>
        </w:rPr>
        <w:t xml:space="preserve">Работа  </w:t>
      </w:r>
      <w:r w:rsidR="00FD1F90">
        <w:rPr>
          <w:rStyle w:val="Zag11"/>
          <w:rFonts w:ascii="Times New Roman" w:hAnsi="Times New Roman"/>
          <w:color w:val="auto"/>
          <w:spacing w:val="-3"/>
          <w:sz w:val="24"/>
          <w:szCs w:val="24"/>
        </w:rPr>
        <w:t>школы</w:t>
      </w:r>
      <w:r w:rsidRPr="00B96EB0">
        <w:rPr>
          <w:rStyle w:val="Zag11"/>
          <w:rFonts w:ascii="Times New Roman" w:hAnsi="Times New Roman"/>
          <w:color w:val="auto"/>
          <w:spacing w:val="-3"/>
          <w:sz w:val="24"/>
          <w:szCs w:val="24"/>
        </w:rPr>
        <w:t xml:space="preserve"> по реализации про</w:t>
      </w:r>
      <w:r w:rsidRPr="00B96EB0">
        <w:rPr>
          <w:rStyle w:val="Zag11"/>
          <w:rFonts w:ascii="Times New Roman" w:hAnsi="Times New Roman"/>
          <w:color w:val="auto"/>
          <w:sz w:val="24"/>
          <w:szCs w:val="24"/>
        </w:rPr>
        <w:t xml:space="preserve">граммы формирования экологической культуры, здорового и </w:t>
      </w:r>
      <w:r w:rsidRPr="00B96EB0">
        <w:rPr>
          <w:rStyle w:val="Zag11"/>
          <w:rFonts w:ascii="Times New Roman" w:hAnsi="Times New Roman"/>
          <w:color w:val="auto"/>
          <w:spacing w:val="-3"/>
          <w:sz w:val="24"/>
          <w:szCs w:val="24"/>
        </w:rPr>
        <w:t>безопасного образа жизни реализ</w:t>
      </w:r>
      <w:r w:rsidR="00FD1F90">
        <w:rPr>
          <w:rStyle w:val="Zag11"/>
          <w:rFonts w:ascii="Times New Roman" w:hAnsi="Times New Roman"/>
          <w:color w:val="auto"/>
          <w:spacing w:val="-3"/>
          <w:sz w:val="24"/>
          <w:szCs w:val="24"/>
        </w:rPr>
        <w:t>уется</w:t>
      </w:r>
      <w:r w:rsidRPr="00B96EB0">
        <w:rPr>
          <w:rStyle w:val="Zag11"/>
          <w:rFonts w:ascii="Times New Roman" w:hAnsi="Times New Roman"/>
          <w:color w:val="auto"/>
          <w:spacing w:val="-3"/>
          <w:sz w:val="24"/>
          <w:szCs w:val="24"/>
        </w:rPr>
        <w:t xml:space="preserve"> в два этапа. </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iCs/>
          <w:color w:val="auto"/>
          <w:sz w:val="24"/>
          <w:szCs w:val="24"/>
        </w:rPr>
        <w:t>Первый этап</w:t>
      </w:r>
      <w:r w:rsidRPr="00B96EB0">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02BA0" w:rsidRPr="00B96EB0" w:rsidRDefault="00202BA0" w:rsidP="00B96EB0">
      <w:pPr>
        <w:pStyle w:val="21"/>
        <w:spacing w:line="240" w:lineRule="auto"/>
        <w:rPr>
          <w:rStyle w:val="Zag11"/>
          <w:sz w:val="24"/>
        </w:rPr>
      </w:pPr>
      <w:r w:rsidRPr="00B96EB0">
        <w:rPr>
          <w:rStyle w:val="Zag11"/>
          <w:sz w:val="24"/>
        </w:rPr>
        <w:t xml:space="preserve">организации режима дня детей, их нагрузкам, питанию, </w:t>
      </w:r>
      <w:r w:rsidRPr="00B96EB0">
        <w:rPr>
          <w:rStyle w:val="Zag11"/>
          <w:spacing w:val="-4"/>
          <w:sz w:val="24"/>
        </w:rPr>
        <w:t>физкультурно­оздоровительной работе, сформированности эле</w:t>
      </w:r>
      <w:r w:rsidRPr="00B96EB0">
        <w:rPr>
          <w:rStyle w:val="Zag11"/>
          <w:sz w:val="24"/>
        </w:rPr>
        <w:t>ментарных навыков гигиены, рационального питания и профилактике вредных привычек;</w:t>
      </w:r>
    </w:p>
    <w:p w:rsidR="00202BA0" w:rsidRPr="00B96EB0" w:rsidRDefault="00202BA0" w:rsidP="00B96EB0">
      <w:pPr>
        <w:pStyle w:val="21"/>
        <w:spacing w:line="240" w:lineRule="auto"/>
        <w:rPr>
          <w:rStyle w:val="Zag11"/>
          <w:sz w:val="24"/>
        </w:rPr>
      </w:pPr>
      <w:r w:rsidRPr="00B96EB0">
        <w:rPr>
          <w:rStyle w:val="Zag11"/>
          <w:spacing w:val="2"/>
          <w:sz w:val="24"/>
        </w:rPr>
        <w:t>организации проводимой и необходимой для реализации программы просветительской работы образовательно</w:t>
      </w:r>
      <w:r w:rsidRPr="00B96EB0">
        <w:rPr>
          <w:rStyle w:val="Zag11"/>
          <w:spacing w:val="-2"/>
          <w:sz w:val="24"/>
        </w:rPr>
        <w:t>й организации с обучающимися и родителями (законными пред</w:t>
      </w:r>
      <w:r w:rsidRPr="00B96EB0">
        <w:rPr>
          <w:rStyle w:val="Zag11"/>
          <w:sz w:val="24"/>
        </w:rPr>
        <w:t>ставителями);</w:t>
      </w:r>
    </w:p>
    <w:p w:rsidR="00202BA0" w:rsidRPr="00B96EB0" w:rsidRDefault="00202BA0" w:rsidP="00B96EB0">
      <w:pPr>
        <w:pStyle w:val="21"/>
        <w:spacing w:line="240" w:lineRule="auto"/>
        <w:rPr>
          <w:rStyle w:val="Zag11"/>
          <w:sz w:val="24"/>
        </w:rPr>
      </w:pPr>
      <w:r w:rsidRPr="00B96EB0">
        <w:rPr>
          <w:rStyle w:val="Zag11"/>
          <w:spacing w:val="-3"/>
          <w:sz w:val="24"/>
        </w:rPr>
        <w:t xml:space="preserve">выделению приоритетов в работе образовательного образовательной организации </w:t>
      </w:r>
      <w:r w:rsidRPr="00B96EB0">
        <w:rPr>
          <w:rStyle w:val="Zag11"/>
          <w:spacing w:val="2"/>
          <w:sz w:val="24"/>
        </w:rPr>
        <w:t>с учётом результатов проведённого анализа, а также возрастных особенностей обучающихся при получении  началь</w:t>
      </w:r>
      <w:r w:rsidRPr="00B96EB0">
        <w:rPr>
          <w:rStyle w:val="Zag11"/>
          <w:sz w:val="24"/>
        </w:rPr>
        <w:t>ного общего образования.</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iCs/>
          <w:color w:val="auto"/>
          <w:spacing w:val="-4"/>
          <w:sz w:val="24"/>
          <w:szCs w:val="24"/>
        </w:rPr>
        <w:t>Второй этап</w:t>
      </w:r>
      <w:r w:rsidRPr="00B96EB0">
        <w:rPr>
          <w:rStyle w:val="Zag11"/>
          <w:rFonts w:ascii="Times New Roman" w:hAnsi="Times New Roman"/>
          <w:color w:val="auto"/>
          <w:spacing w:val="-4"/>
          <w:sz w:val="24"/>
          <w:szCs w:val="24"/>
        </w:rPr>
        <w:t xml:space="preserve"> — организация просветительской, учебно­вос</w:t>
      </w:r>
      <w:r w:rsidRPr="00B96EB0">
        <w:rPr>
          <w:rStyle w:val="Zag11"/>
          <w:rFonts w:ascii="Times New Roman" w:hAnsi="Times New Roman"/>
          <w:color w:val="auto"/>
          <w:spacing w:val="-3"/>
          <w:sz w:val="24"/>
          <w:szCs w:val="24"/>
        </w:rPr>
        <w:t xml:space="preserve">питательной и методической работы </w:t>
      </w:r>
      <w:r w:rsidR="00FD1F90">
        <w:rPr>
          <w:rStyle w:val="Zag11"/>
          <w:rFonts w:ascii="Times New Roman" w:hAnsi="Times New Roman"/>
          <w:color w:val="auto"/>
          <w:spacing w:val="-3"/>
          <w:sz w:val="24"/>
          <w:szCs w:val="24"/>
        </w:rPr>
        <w:t xml:space="preserve">школы </w:t>
      </w:r>
      <w:r w:rsidRPr="00B96EB0">
        <w:rPr>
          <w:rStyle w:val="Zag11"/>
          <w:rFonts w:ascii="Times New Roman" w:hAnsi="Times New Roman"/>
          <w:color w:val="auto"/>
          <w:sz w:val="24"/>
          <w:szCs w:val="24"/>
        </w:rPr>
        <w:t>по данному направлению.</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1.</w:t>
      </w:r>
      <w:r w:rsidRPr="00B96EB0">
        <w:rPr>
          <w:rStyle w:val="Zag11"/>
          <w:rFonts w:ascii="Times New Roman" w:hAnsi="Times New Roman"/>
          <w:color w:val="auto"/>
          <w:sz w:val="24"/>
          <w:szCs w:val="24"/>
        </w:rPr>
        <w:t> </w:t>
      </w:r>
      <w:r w:rsidRPr="00B96EB0">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02BA0" w:rsidRPr="00B96EB0" w:rsidRDefault="00202BA0" w:rsidP="00B96EB0">
      <w:pPr>
        <w:pStyle w:val="21"/>
        <w:spacing w:line="240" w:lineRule="auto"/>
        <w:rPr>
          <w:rStyle w:val="Zag11"/>
          <w:sz w:val="24"/>
        </w:rPr>
      </w:pPr>
      <w:r w:rsidRPr="00B96EB0">
        <w:rPr>
          <w:rStyle w:val="Zag11"/>
          <w:sz w:val="24"/>
        </w:rPr>
        <w:t xml:space="preserve">внедрение в систему работы </w:t>
      </w:r>
      <w:r w:rsidR="00926B7D">
        <w:rPr>
          <w:rStyle w:val="Zag11"/>
          <w:spacing w:val="-3"/>
          <w:sz w:val="24"/>
        </w:rPr>
        <w:t>МБОУ СОШ с.Киселевка</w:t>
      </w:r>
      <w:r w:rsidRPr="00B96EB0">
        <w:rPr>
          <w:rStyle w:val="Zag11"/>
          <w:spacing w:val="-3"/>
          <w:sz w:val="24"/>
        </w:rPr>
        <w:t xml:space="preserve"> </w:t>
      </w:r>
      <w:r w:rsidRPr="00B96EB0">
        <w:rPr>
          <w:rStyle w:val="Zag11"/>
          <w:spacing w:val="2"/>
          <w:sz w:val="24"/>
        </w:rPr>
        <w:t>дополнительных образовательных курсов, которые на</w:t>
      </w:r>
      <w:r w:rsidRPr="00B96EB0">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02BA0" w:rsidRPr="00B96EB0" w:rsidRDefault="00202BA0" w:rsidP="00B96EB0">
      <w:pPr>
        <w:pStyle w:val="21"/>
        <w:spacing w:line="240" w:lineRule="auto"/>
        <w:rPr>
          <w:rStyle w:val="Zag11"/>
          <w:sz w:val="24"/>
        </w:rPr>
      </w:pPr>
      <w:r w:rsidRPr="00B96EB0">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02BA0" w:rsidRPr="00B96EB0" w:rsidRDefault="00202BA0" w:rsidP="00B96EB0">
      <w:pPr>
        <w:pStyle w:val="21"/>
        <w:spacing w:line="240" w:lineRule="auto"/>
        <w:rPr>
          <w:rStyle w:val="Zag11"/>
          <w:sz w:val="24"/>
        </w:rPr>
      </w:pPr>
      <w:r w:rsidRPr="00B96EB0">
        <w:rPr>
          <w:rStyle w:val="Zag11"/>
          <w:spacing w:val="2"/>
          <w:sz w:val="24"/>
        </w:rPr>
        <w:t xml:space="preserve">проведение дней здоровья, конкурсов, экологических </w:t>
      </w:r>
      <w:r w:rsidRPr="00B96EB0">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202BA0" w:rsidRPr="00B96EB0" w:rsidRDefault="00202BA0" w:rsidP="00B96EB0">
      <w:pPr>
        <w:pStyle w:val="21"/>
        <w:spacing w:line="240" w:lineRule="auto"/>
        <w:rPr>
          <w:rStyle w:val="Zag11"/>
          <w:sz w:val="24"/>
        </w:rPr>
      </w:pPr>
      <w:r w:rsidRPr="00B96EB0">
        <w:rPr>
          <w:rStyle w:val="Zag11"/>
          <w:sz w:val="24"/>
        </w:rPr>
        <w:t xml:space="preserve">создание в школе общественного совета по реализации </w:t>
      </w:r>
      <w:r w:rsidRPr="00B96EB0">
        <w:rPr>
          <w:rStyle w:val="Zag11"/>
          <w:spacing w:val="2"/>
          <w:sz w:val="24"/>
        </w:rPr>
        <w:t xml:space="preserve">Программы, включающего представителей администрации, </w:t>
      </w:r>
      <w:r w:rsidRPr="00B96EB0">
        <w:rPr>
          <w:rStyle w:val="Zag11"/>
          <w:sz w:val="24"/>
        </w:rPr>
        <w:t>учащихся старших классов, родителей (законных представи</w:t>
      </w:r>
      <w:r w:rsidRPr="00B96EB0">
        <w:rPr>
          <w:rStyle w:val="Zag11"/>
          <w:spacing w:val="2"/>
          <w:sz w:val="24"/>
        </w:rPr>
        <w:t>телей), представителей детских физкультурно­оздоровитель</w:t>
      </w:r>
      <w:r w:rsidRPr="00B96EB0">
        <w:rPr>
          <w:rStyle w:val="Zag11"/>
          <w:sz w:val="24"/>
        </w:rPr>
        <w:t>ных клубов, специалистов по охране окружающей среды.</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2.</w:t>
      </w:r>
      <w:r w:rsidRPr="00B96EB0">
        <w:rPr>
          <w:rStyle w:val="Zag11"/>
          <w:rFonts w:ascii="Times New Roman" w:hAnsi="Times New Roman"/>
          <w:color w:val="auto"/>
          <w:sz w:val="24"/>
          <w:szCs w:val="24"/>
        </w:rPr>
        <w:t> </w:t>
      </w:r>
      <w:r w:rsidRPr="00B96EB0">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B96EB0">
        <w:rPr>
          <w:rStyle w:val="Zag11"/>
          <w:rFonts w:ascii="Times New Roman" w:hAnsi="Times New Roman"/>
          <w:color w:val="auto"/>
          <w:spacing w:val="2"/>
          <w:sz w:val="24"/>
          <w:szCs w:val="24"/>
        </w:rPr>
        <w:t>направленная на повышение квалификации работников</w:t>
      </w:r>
      <w:r w:rsidRPr="00B96EB0">
        <w:rPr>
          <w:rStyle w:val="Zag11"/>
          <w:rFonts w:ascii="Times New Roman" w:hAnsi="Times New Roman"/>
          <w:color w:val="auto"/>
          <w:spacing w:val="-3"/>
          <w:sz w:val="24"/>
          <w:szCs w:val="24"/>
        </w:rPr>
        <w:t xml:space="preserve"> образовательной организации</w:t>
      </w:r>
      <w:r w:rsidRPr="00B96EB0">
        <w:rPr>
          <w:rStyle w:val="Zag11"/>
          <w:rFonts w:ascii="Times New Roman" w:hAnsi="Times New Roman"/>
          <w:color w:val="auto"/>
          <w:spacing w:val="2"/>
          <w:sz w:val="24"/>
          <w:szCs w:val="24"/>
        </w:rPr>
        <w:t xml:space="preserve"> и повышение уровня знаний </w:t>
      </w:r>
      <w:r w:rsidRPr="00B96EB0">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02BA0" w:rsidRPr="00B96EB0" w:rsidRDefault="00202BA0" w:rsidP="00B96EB0">
      <w:pPr>
        <w:pStyle w:val="21"/>
        <w:spacing w:line="240" w:lineRule="auto"/>
        <w:rPr>
          <w:rStyle w:val="Zag11"/>
          <w:sz w:val="24"/>
        </w:rPr>
      </w:pPr>
      <w:r w:rsidRPr="00B96EB0">
        <w:rPr>
          <w:rStyle w:val="Zag11"/>
          <w:spacing w:val="-3"/>
          <w:sz w:val="24"/>
        </w:rPr>
        <w:t>проведение соответствующих лекций, консультаций, семи</w:t>
      </w:r>
      <w:r w:rsidRPr="00B96EB0">
        <w:rPr>
          <w:rStyle w:val="Zag11"/>
          <w:sz w:val="24"/>
        </w:rPr>
        <w:t>наров, круглых столов, родительских собраний, педагогических советов по данной проблеме;</w:t>
      </w:r>
    </w:p>
    <w:p w:rsidR="00202BA0" w:rsidRPr="00B96EB0" w:rsidRDefault="00202BA0" w:rsidP="00B96EB0">
      <w:pPr>
        <w:pStyle w:val="21"/>
        <w:spacing w:line="240" w:lineRule="auto"/>
        <w:rPr>
          <w:rStyle w:val="Zag11"/>
          <w:sz w:val="24"/>
        </w:rPr>
      </w:pPr>
      <w:r w:rsidRPr="00B96EB0">
        <w:rPr>
          <w:rStyle w:val="Zag11"/>
          <w:sz w:val="24"/>
        </w:rPr>
        <w:t xml:space="preserve">приобретение для педагогов, специалистов и родителей </w:t>
      </w:r>
      <w:r w:rsidRPr="00B96EB0">
        <w:rPr>
          <w:rStyle w:val="Zag11"/>
          <w:spacing w:val="-3"/>
          <w:sz w:val="24"/>
        </w:rPr>
        <w:t>(законных представителей) необходимой научно­методической</w:t>
      </w:r>
      <w:r w:rsidR="00926B7D">
        <w:rPr>
          <w:rStyle w:val="Zag11"/>
          <w:spacing w:val="-3"/>
          <w:sz w:val="24"/>
        </w:rPr>
        <w:t xml:space="preserve"> </w:t>
      </w:r>
      <w:r w:rsidRPr="00B96EB0">
        <w:rPr>
          <w:rStyle w:val="Zag11"/>
          <w:sz w:val="24"/>
        </w:rPr>
        <w:t>литературы;</w:t>
      </w:r>
    </w:p>
    <w:p w:rsidR="00202BA0" w:rsidRPr="00B96EB0" w:rsidRDefault="00202BA0" w:rsidP="00B96EB0">
      <w:pPr>
        <w:pStyle w:val="21"/>
        <w:spacing w:line="240" w:lineRule="auto"/>
        <w:rPr>
          <w:rStyle w:val="Zag11"/>
          <w:sz w:val="24"/>
        </w:rPr>
      </w:pPr>
      <w:r w:rsidRPr="00B96EB0">
        <w:rPr>
          <w:rStyle w:val="Zag11"/>
          <w:sz w:val="24"/>
        </w:rPr>
        <w:t xml:space="preserve">привлечение педагогов, медицинских работников, психологов и родителей (законных представителей) к совместной </w:t>
      </w:r>
      <w:r w:rsidRPr="00B96EB0">
        <w:rPr>
          <w:rStyle w:val="Zag11"/>
          <w:spacing w:val="2"/>
          <w:sz w:val="24"/>
        </w:rPr>
        <w:t xml:space="preserve">работе по проведению природоохранных, оздоровительных </w:t>
      </w:r>
      <w:r w:rsidRPr="00B96EB0">
        <w:rPr>
          <w:rStyle w:val="Zag11"/>
          <w:sz w:val="24"/>
        </w:rPr>
        <w:t>мероприятий и спортивных соревнований.</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iCs/>
          <w:color w:val="auto"/>
          <w:spacing w:val="2"/>
          <w:sz w:val="24"/>
          <w:szCs w:val="24"/>
        </w:rPr>
        <w:t>Создание экологически безопасной, здоровьесберегающей инфра</w:t>
      </w:r>
      <w:r w:rsidRPr="00B96EB0">
        <w:rPr>
          <w:rStyle w:val="Zag11"/>
          <w:rFonts w:ascii="Times New Roman" w:hAnsi="Times New Roman"/>
          <w:iCs/>
          <w:color w:val="auto"/>
          <w:sz w:val="24"/>
          <w:szCs w:val="24"/>
        </w:rPr>
        <w:t>структуры</w:t>
      </w:r>
      <w:r w:rsidR="00926B7D">
        <w:rPr>
          <w:rStyle w:val="Zag11"/>
          <w:rFonts w:ascii="Times New Roman" w:hAnsi="Times New Roman"/>
          <w:iCs/>
          <w:color w:val="auto"/>
          <w:sz w:val="24"/>
          <w:szCs w:val="24"/>
        </w:rPr>
        <w:t xml:space="preserve"> </w:t>
      </w:r>
      <w:r w:rsidR="00926B7D">
        <w:rPr>
          <w:rStyle w:val="Zag11"/>
          <w:rFonts w:ascii="Times New Roman" w:hAnsi="Times New Roman"/>
          <w:color w:val="auto"/>
          <w:spacing w:val="-3"/>
          <w:sz w:val="24"/>
          <w:szCs w:val="24"/>
        </w:rPr>
        <w:t xml:space="preserve">школы </w:t>
      </w:r>
      <w:r w:rsidRPr="00B96EB0">
        <w:rPr>
          <w:rStyle w:val="Zag11"/>
          <w:rFonts w:ascii="Times New Roman" w:hAnsi="Times New Roman"/>
          <w:color w:val="auto"/>
          <w:spacing w:val="-3"/>
          <w:sz w:val="24"/>
          <w:szCs w:val="24"/>
        </w:rPr>
        <w:t xml:space="preserve"> </w:t>
      </w:r>
      <w:r w:rsidRPr="00B96EB0">
        <w:rPr>
          <w:rStyle w:val="Zag11"/>
          <w:rFonts w:ascii="Times New Roman" w:hAnsi="Times New Roman"/>
          <w:color w:val="auto"/>
          <w:sz w:val="24"/>
          <w:szCs w:val="24"/>
        </w:rPr>
        <w:t>включает:</w:t>
      </w:r>
    </w:p>
    <w:p w:rsidR="00202BA0" w:rsidRPr="00B96EB0" w:rsidRDefault="00202BA0" w:rsidP="00B96EB0">
      <w:pPr>
        <w:pStyle w:val="21"/>
        <w:spacing w:line="240" w:lineRule="auto"/>
        <w:rPr>
          <w:rStyle w:val="Zag11"/>
          <w:sz w:val="24"/>
        </w:rPr>
      </w:pPr>
      <w:r w:rsidRPr="00B96EB0">
        <w:rPr>
          <w:rStyle w:val="Zag11"/>
          <w:sz w:val="24"/>
        </w:rPr>
        <w:t xml:space="preserve">соответствие состояния и содержания здания и помещений </w:t>
      </w:r>
      <w:r w:rsidRPr="00B96EB0">
        <w:rPr>
          <w:rStyle w:val="Zag11"/>
          <w:spacing w:val="-3"/>
          <w:sz w:val="24"/>
        </w:rPr>
        <w:t>образовательной организации</w:t>
      </w:r>
      <w:r w:rsidR="00F242E0">
        <w:rPr>
          <w:rStyle w:val="Zag11"/>
          <w:spacing w:val="-3"/>
          <w:sz w:val="24"/>
        </w:rPr>
        <w:t xml:space="preserve"> </w:t>
      </w:r>
      <w:r w:rsidRPr="00B96EB0">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02BA0" w:rsidRPr="00B96EB0" w:rsidRDefault="00202BA0" w:rsidP="00B96EB0">
      <w:pPr>
        <w:pStyle w:val="21"/>
        <w:spacing w:line="240" w:lineRule="auto"/>
        <w:rPr>
          <w:rStyle w:val="Zag11"/>
          <w:sz w:val="24"/>
        </w:rPr>
      </w:pPr>
      <w:r w:rsidRPr="00B96EB0">
        <w:rPr>
          <w:rStyle w:val="Zag11"/>
          <w:spacing w:val="-5"/>
          <w:sz w:val="24"/>
        </w:rPr>
        <w:t>наличие и необходимое оснащение помещений для пита</w:t>
      </w:r>
      <w:r w:rsidRPr="00B96EB0">
        <w:rPr>
          <w:rStyle w:val="Zag11"/>
          <w:spacing w:val="2"/>
          <w:sz w:val="24"/>
        </w:rPr>
        <w:t>ния обучающихся</w:t>
      </w:r>
      <w:r w:rsidRPr="00B96EB0">
        <w:rPr>
          <w:rStyle w:val="Zag11"/>
          <w:sz w:val="24"/>
        </w:rPr>
        <w:t>;</w:t>
      </w:r>
    </w:p>
    <w:p w:rsidR="00202BA0" w:rsidRPr="00B96EB0" w:rsidRDefault="00202BA0" w:rsidP="00B96EB0">
      <w:pPr>
        <w:pStyle w:val="21"/>
        <w:spacing w:line="240" w:lineRule="auto"/>
        <w:rPr>
          <w:rStyle w:val="Zag11"/>
          <w:sz w:val="24"/>
        </w:rPr>
      </w:pPr>
      <w:r w:rsidRPr="00B96EB0">
        <w:rPr>
          <w:rStyle w:val="Zag11"/>
          <w:spacing w:val="2"/>
          <w:sz w:val="24"/>
        </w:rPr>
        <w:t>оснащённость кабинетов, физкультурного зала, спорт</w:t>
      </w:r>
      <w:r w:rsidRPr="00B96EB0">
        <w:rPr>
          <w:rStyle w:val="Zag11"/>
          <w:sz w:val="24"/>
        </w:rPr>
        <w:t>площадок необходимым игровым и спортивным оборудованием и инвентарём.</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B96EB0">
        <w:rPr>
          <w:rStyle w:val="Zag11"/>
          <w:rFonts w:ascii="Times New Roman" w:hAnsi="Times New Roman"/>
          <w:color w:val="auto"/>
          <w:spacing w:val="-3"/>
          <w:sz w:val="24"/>
          <w:szCs w:val="24"/>
        </w:rPr>
        <w:t>образовательной организации</w:t>
      </w:r>
      <w:r w:rsidRPr="00B96EB0">
        <w:rPr>
          <w:rStyle w:val="Zag11"/>
          <w:rFonts w:ascii="Times New Roman" w:hAnsi="Times New Roman"/>
          <w:color w:val="auto"/>
          <w:sz w:val="24"/>
          <w:szCs w:val="24"/>
        </w:rPr>
        <w:t>.</w:t>
      </w:r>
    </w:p>
    <w:p w:rsidR="00202BA0" w:rsidRPr="00B96EB0" w:rsidRDefault="00202BA0" w:rsidP="00B96EB0">
      <w:pPr>
        <w:pStyle w:val="a4"/>
        <w:spacing w:line="240" w:lineRule="auto"/>
        <w:ind w:firstLine="454"/>
        <w:rPr>
          <w:rStyle w:val="Zag11"/>
          <w:rFonts w:ascii="Times New Roman" w:hAnsi="Times New Roman"/>
          <w:color w:val="auto"/>
          <w:spacing w:val="-2"/>
          <w:sz w:val="24"/>
          <w:szCs w:val="24"/>
        </w:rPr>
      </w:pPr>
      <w:r w:rsidRPr="00B96EB0">
        <w:rPr>
          <w:rStyle w:val="Zag11"/>
          <w:rFonts w:ascii="Times New Roman" w:hAnsi="Times New Roman"/>
          <w:iCs/>
          <w:color w:val="auto"/>
          <w:spacing w:val="-2"/>
          <w:sz w:val="24"/>
          <w:szCs w:val="24"/>
        </w:rPr>
        <w:t>Организация учебной и внеурочной деятельности обучающихся</w:t>
      </w:r>
      <w:r w:rsidRPr="00B96EB0">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202BA0" w:rsidRPr="00B96EB0" w:rsidRDefault="00202BA0" w:rsidP="00B96EB0">
      <w:pPr>
        <w:pStyle w:val="21"/>
        <w:spacing w:line="240" w:lineRule="auto"/>
        <w:rPr>
          <w:rStyle w:val="Zag11"/>
          <w:sz w:val="24"/>
        </w:rPr>
      </w:pPr>
      <w:r w:rsidRPr="00B96EB0">
        <w:rPr>
          <w:rStyle w:val="Zag11"/>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202BA0" w:rsidRPr="00B96EB0" w:rsidRDefault="00202BA0" w:rsidP="00B96EB0">
      <w:pPr>
        <w:pStyle w:val="21"/>
        <w:spacing w:line="240" w:lineRule="auto"/>
        <w:rPr>
          <w:rStyle w:val="Zag11"/>
          <w:sz w:val="24"/>
        </w:rPr>
      </w:pPr>
      <w:r w:rsidRPr="00B96EB0">
        <w:rPr>
          <w:rStyle w:val="Zag11"/>
          <w:sz w:val="24"/>
        </w:rPr>
        <w:t xml:space="preserve">использование методов и методик обучения, адекватных </w:t>
      </w:r>
      <w:r w:rsidRPr="00B96EB0">
        <w:rPr>
          <w:rStyle w:val="Zag11"/>
          <w:spacing w:val="2"/>
          <w:sz w:val="24"/>
        </w:rPr>
        <w:t>возрастным возможностям и особенностям обучающихся</w:t>
      </w:r>
      <w:r w:rsidR="00F242E0">
        <w:rPr>
          <w:rStyle w:val="Zag11"/>
          <w:spacing w:val="2"/>
          <w:sz w:val="24"/>
        </w:rPr>
        <w:t xml:space="preserve"> </w:t>
      </w:r>
      <w:r w:rsidRPr="00B96EB0">
        <w:rPr>
          <w:rStyle w:val="Zag11"/>
          <w:sz w:val="24"/>
        </w:rPr>
        <w:t>(использование методик, прошедших апробацию);</w:t>
      </w:r>
    </w:p>
    <w:p w:rsidR="00202BA0" w:rsidRPr="00B96EB0" w:rsidRDefault="00202BA0" w:rsidP="00B96EB0">
      <w:pPr>
        <w:pStyle w:val="21"/>
        <w:spacing w:line="240" w:lineRule="auto"/>
        <w:rPr>
          <w:rStyle w:val="Zag11"/>
          <w:sz w:val="24"/>
        </w:rPr>
      </w:pPr>
      <w:r w:rsidRPr="00B96EB0">
        <w:rPr>
          <w:rStyle w:val="Zag11"/>
          <w:spacing w:val="2"/>
          <w:sz w:val="24"/>
        </w:rPr>
        <w:t xml:space="preserve">введение любых инноваций в учебный процесс только </w:t>
      </w:r>
      <w:r w:rsidRPr="00B96EB0">
        <w:rPr>
          <w:rStyle w:val="Zag11"/>
          <w:sz w:val="24"/>
        </w:rPr>
        <w:t>под контролем специалистов;</w:t>
      </w:r>
    </w:p>
    <w:p w:rsidR="00202BA0" w:rsidRPr="00B96EB0" w:rsidRDefault="00202BA0" w:rsidP="00B96EB0">
      <w:pPr>
        <w:pStyle w:val="21"/>
        <w:spacing w:line="240" w:lineRule="auto"/>
        <w:rPr>
          <w:rStyle w:val="Zag11"/>
          <w:sz w:val="24"/>
        </w:rPr>
      </w:pPr>
      <w:r w:rsidRPr="00B96EB0">
        <w:rPr>
          <w:rStyle w:val="Zag11"/>
          <w:spacing w:val="-3"/>
          <w:sz w:val="24"/>
        </w:rPr>
        <w:t>строгое соблюдение всех требований к использованию тех</w:t>
      </w:r>
      <w:r w:rsidRPr="00B96EB0">
        <w:rPr>
          <w:rStyle w:val="Zag11"/>
          <w:spacing w:val="-2"/>
          <w:sz w:val="24"/>
        </w:rPr>
        <w:t>нических средств обучения, в том числе компьютеров и аудио</w:t>
      </w:r>
      <w:r w:rsidR="00F242E0">
        <w:rPr>
          <w:rStyle w:val="Zag11"/>
          <w:spacing w:val="-2"/>
          <w:sz w:val="24"/>
        </w:rPr>
        <w:t xml:space="preserve"> </w:t>
      </w:r>
      <w:r w:rsidRPr="00B96EB0">
        <w:rPr>
          <w:rStyle w:val="Zag11"/>
          <w:spacing w:val="-2"/>
          <w:sz w:val="24"/>
        </w:rPr>
        <w:t>­</w:t>
      </w:r>
      <w:r w:rsidR="00F242E0">
        <w:rPr>
          <w:rStyle w:val="Zag11"/>
          <w:spacing w:val="-2"/>
          <w:sz w:val="24"/>
        </w:rPr>
        <w:t xml:space="preserve"> </w:t>
      </w:r>
      <w:r w:rsidRPr="00B96EB0">
        <w:rPr>
          <w:rStyle w:val="Zag11"/>
          <w:sz w:val="24"/>
        </w:rPr>
        <w:t>визуальных средств;</w:t>
      </w:r>
    </w:p>
    <w:p w:rsidR="00202BA0" w:rsidRPr="00B96EB0" w:rsidRDefault="00202BA0" w:rsidP="00B96EB0">
      <w:pPr>
        <w:pStyle w:val="21"/>
        <w:spacing w:line="240" w:lineRule="auto"/>
        <w:rPr>
          <w:rStyle w:val="Zag11"/>
          <w:sz w:val="24"/>
        </w:rPr>
      </w:pPr>
      <w:r w:rsidRPr="00B96EB0">
        <w:rPr>
          <w:rStyle w:val="Zag11"/>
          <w:sz w:val="24"/>
        </w:rPr>
        <w:t>индивидуализацию обучения, учёт индивидуальных осо</w:t>
      </w:r>
      <w:r w:rsidRPr="00B96EB0">
        <w:rPr>
          <w:rStyle w:val="Zag11"/>
          <w:spacing w:val="2"/>
          <w:sz w:val="24"/>
        </w:rPr>
        <w:t xml:space="preserve">бенностей развития обучающихся: темпа развития и темпа </w:t>
      </w:r>
      <w:r w:rsidRPr="00B96EB0">
        <w:rPr>
          <w:rStyle w:val="Zag11"/>
          <w:sz w:val="24"/>
        </w:rPr>
        <w:t>деятельности, обучение по индивидуальным образовательным траекториям;</w:t>
      </w:r>
    </w:p>
    <w:p w:rsidR="00202BA0" w:rsidRPr="00B96EB0" w:rsidRDefault="00202BA0" w:rsidP="00B96EB0">
      <w:pPr>
        <w:pStyle w:val="21"/>
        <w:spacing w:line="240" w:lineRule="auto"/>
        <w:rPr>
          <w:rStyle w:val="Zag11"/>
          <w:sz w:val="24"/>
        </w:rPr>
      </w:pPr>
      <w:r w:rsidRPr="00B96EB0">
        <w:rPr>
          <w:rStyle w:val="Zag11"/>
          <w:sz w:val="24"/>
        </w:rPr>
        <w:t>ведение систематической работы с детьми с ослабленным здоровьем и с детьми с ОВЗ.</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2"/>
          <w:sz w:val="24"/>
          <w:szCs w:val="24"/>
        </w:rPr>
        <w:t>Эффективность реализации этого направления зависит</w:t>
      </w:r>
      <w:r w:rsidR="00F242E0">
        <w:rPr>
          <w:rStyle w:val="Zag11"/>
          <w:rFonts w:ascii="Times New Roman" w:hAnsi="Times New Roman"/>
          <w:color w:val="auto"/>
          <w:spacing w:val="2"/>
          <w:sz w:val="24"/>
          <w:szCs w:val="24"/>
        </w:rPr>
        <w:t xml:space="preserve"> </w:t>
      </w:r>
      <w:r w:rsidRPr="00B96EB0">
        <w:rPr>
          <w:rStyle w:val="Zag11"/>
          <w:rFonts w:ascii="Times New Roman" w:hAnsi="Times New Roman"/>
          <w:color w:val="auto"/>
          <w:sz w:val="24"/>
          <w:szCs w:val="24"/>
        </w:rPr>
        <w:t>от деятельности каждого педагога.</w:t>
      </w:r>
    </w:p>
    <w:p w:rsidR="00202BA0" w:rsidRPr="00B96EB0" w:rsidRDefault="00202BA0" w:rsidP="00B96EB0">
      <w:pPr>
        <w:pStyle w:val="a4"/>
        <w:spacing w:line="240" w:lineRule="auto"/>
        <w:ind w:firstLine="454"/>
        <w:rPr>
          <w:rStyle w:val="Zag11"/>
          <w:rFonts w:ascii="Times New Roman" w:hAnsi="Times New Roman"/>
          <w:color w:val="auto"/>
          <w:spacing w:val="2"/>
          <w:sz w:val="24"/>
          <w:szCs w:val="24"/>
        </w:rPr>
      </w:pPr>
      <w:r w:rsidRPr="00B96EB0">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F242E0">
        <w:rPr>
          <w:rStyle w:val="Zag11"/>
          <w:rFonts w:ascii="Times New Roman" w:hAnsi="Times New Roman"/>
          <w:color w:val="auto"/>
          <w:spacing w:val="2"/>
          <w:sz w:val="24"/>
          <w:szCs w:val="24"/>
        </w:rPr>
        <w:t xml:space="preserve"> </w:t>
      </w:r>
      <w:r w:rsidRPr="00B96EB0">
        <w:rPr>
          <w:rStyle w:val="Zag11"/>
          <w:rFonts w:ascii="Times New Roman" w:hAnsi="Times New Roman"/>
          <w:color w:val="auto"/>
          <w:spacing w:val="-2"/>
          <w:sz w:val="24"/>
          <w:szCs w:val="24"/>
        </w:rPr>
        <w:t>и организуемая взрослыми: учителями, воспитателями, психо</w:t>
      </w:r>
      <w:r w:rsidRPr="00B96EB0">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96EB0">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3"/>
          <w:sz w:val="24"/>
          <w:szCs w:val="24"/>
        </w:rPr>
        <w:t>Виды учебной деятельности, используемые в урочной и вне</w:t>
      </w:r>
      <w:r w:rsidRPr="00B96EB0">
        <w:rPr>
          <w:rStyle w:val="Zag11"/>
          <w:rFonts w:ascii="Times New Roman" w:hAnsi="Times New Roman"/>
          <w:color w:val="auto"/>
          <w:sz w:val="24"/>
          <w:szCs w:val="24"/>
        </w:rPr>
        <w:t xml:space="preserve">урочной деятельности: ролевые игры, проблемно­ценностное </w:t>
      </w:r>
      <w:r w:rsidRPr="00B96EB0">
        <w:rPr>
          <w:rStyle w:val="Zag11"/>
          <w:rFonts w:ascii="Times New Roman" w:hAnsi="Times New Roman"/>
          <w:color w:val="auto"/>
          <w:spacing w:val="2"/>
          <w:sz w:val="24"/>
          <w:szCs w:val="24"/>
        </w:rPr>
        <w:t>и досуговое общение, проектная деятельность, социально­</w:t>
      </w:r>
      <w:r w:rsidRPr="00B96EB0">
        <w:rPr>
          <w:rStyle w:val="Zag11"/>
          <w:rFonts w:ascii="Times New Roman" w:hAnsi="Times New Roman"/>
          <w:color w:val="auto"/>
          <w:sz w:val="24"/>
          <w:szCs w:val="24"/>
        </w:rPr>
        <w:t>творческая и общественно полезная практика.</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2"/>
          <w:sz w:val="24"/>
          <w:szCs w:val="24"/>
        </w:rPr>
        <w:t>Формы учебной деятельности, используемые при реали</w:t>
      </w:r>
      <w:r w:rsidRPr="00B96EB0">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iCs/>
          <w:color w:val="auto"/>
          <w:spacing w:val="2"/>
          <w:sz w:val="24"/>
          <w:szCs w:val="24"/>
        </w:rPr>
        <w:t>Организация физкультурно­оздоровительной работы</w:t>
      </w:r>
      <w:r w:rsidRPr="00B96EB0">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96EB0">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202BA0" w:rsidRPr="00B96EB0" w:rsidRDefault="00202BA0" w:rsidP="00B96EB0">
      <w:pPr>
        <w:pStyle w:val="21"/>
        <w:spacing w:line="240" w:lineRule="auto"/>
        <w:rPr>
          <w:rStyle w:val="Zag11"/>
          <w:spacing w:val="-3"/>
          <w:sz w:val="24"/>
        </w:rPr>
      </w:pPr>
      <w:r w:rsidRPr="00B96EB0">
        <w:rPr>
          <w:rStyle w:val="Zag11"/>
          <w:spacing w:val="2"/>
          <w:sz w:val="24"/>
        </w:rPr>
        <w:t xml:space="preserve">полноценную и эффективную работу с обучающимися </w:t>
      </w:r>
      <w:r w:rsidRPr="00B96EB0">
        <w:rPr>
          <w:rStyle w:val="Zag11"/>
          <w:spacing w:val="-3"/>
          <w:sz w:val="24"/>
        </w:rPr>
        <w:t>всех групп здоровья (на уроках физкультуры, в секциях и т. п.);</w:t>
      </w:r>
    </w:p>
    <w:p w:rsidR="00202BA0" w:rsidRPr="00B96EB0" w:rsidRDefault="00202BA0" w:rsidP="00B96EB0">
      <w:pPr>
        <w:pStyle w:val="21"/>
        <w:spacing w:line="240" w:lineRule="auto"/>
        <w:rPr>
          <w:rStyle w:val="Zag11"/>
          <w:sz w:val="24"/>
        </w:rPr>
      </w:pPr>
      <w:r w:rsidRPr="00B96EB0">
        <w:rPr>
          <w:rStyle w:val="Zag11"/>
          <w:sz w:val="24"/>
        </w:rPr>
        <w:t>рациональную организацию уроков физической культуры и занятий активно­двигательного характера;</w:t>
      </w:r>
    </w:p>
    <w:p w:rsidR="00202BA0" w:rsidRPr="00B96EB0" w:rsidRDefault="00202BA0" w:rsidP="00B96EB0">
      <w:pPr>
        <w:pStyle w:val="21"/>
        <w:spacing w:line="240" w:lineRule="auto"/>
        <w:rPr>
          <w:rStyle w:val="Zag11"/>
          <w:sz w:val="24"/>
        </w:rPr>
      </w:pPr>
      <w:r w:rsidRPr="00B96EB0">
        <w:rPr>
          <w:rStyle w:val="Zag11"/>
          <w:spacing w:val="2"/>
          <w:sz w:val="24"/>
        </w:rPr>
        <w:t xml:space="preserve">организацию динамических перемен, физкультминуток </w:t>
      </w:r>
      <w:r w:rsidRPr="00B96EB0">
        <w:rPr>
          <w:rStyle w:val="Zag11"/>
          <w:spacing w:val="-2"/>
          <w:sz w:val="24"/>
        </w:rPr>
        <w:t>на уроках, способствующих эмоциональной разгрузке и повы</w:t>
      </w:r>
      <w:r w:rsidRPr="00B96EB0">
        <w:rPr>
          <w:rStyle w:val="Zag11"/>
          <w:sz w:val="24"/>
        </w:rPr>
        <w:t>шению двигательной активности;</w:t>
      </w:r>
    </w:p>
    <w:p w:rsidR="00202BA0" w:rsidRPr="00B96EB0" w:rsidRDefault="00202BA0" w:rsidP="00B96EB0">
      <w:pPr>
        <w:pStyle w:val="21"/>
        <w:spacing w:line="240" w:lineRule="auto"/>
        <w:rPr>
          <w:rStyle w:val="Zag11"/>
          <w:sz w:val="24"/>
        </w:rPr>
      </w:pPr>
      <w:r w:rsidRPr="00B96EB0">
        <w:rPr>
          <w:rStyle w:val="Zag11"/>
          <w:spacing w:val="-2"/>
          <w:sz w:val="24"/>
        </w:rPr>
        <w:t>организацию работы спортивных секций и создание усло</w:t>
      </w:r>
      <w:r w:rsidRPr="00B96EB0">
        <w:rPr>
          <w:rStyle w:val="Zag11"/>
          <w:sz w:val="24"/>
        </w:rPr>
        <w:t>вий для их эффективного функционирования;</w:t>
      </w:r>
    </w:p>
    <w:p w:rsidR="00202BA0" w:rsidRPr="00B96EB0" w:rsidRDefault="00202BA0" w:rsidP="00B96EB0">
      <w:pPr>
        <w:pStyle w:val="21"/>
        <w:spacing w:line="240" w:lineRule="auto"/>
        <w:rPr>
          <w:rStyle w:val="Zag11"/>
          <w:sz w:val="24"/>
        </w:rPr>
      </w:pPr>
      <w:r w:rsidRPr="00B96EB0">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Pr="00B96EB0">
        <w:rPr>
          <w:rStyle w:val="Zag11"/>
          <w:sz w:val="24"/>
        </w:rPr>
        <w:t>и т. п.).</w:t>
      </w:r>
    </w:p>
    <w:p w:rsidR="00202BA0" w:rsidRPr="00B96EB0" w:rsidRDefault="00202BA0" w:rsidP="00B96EB0">
      <w:pPr>
        <w:pStyle w:val="a4"/>
        <w:spacing w:line="240" w:lineRule="auto"/>
        <w:ind w:firstLine="454"/>
        <w:rPr>
          <w:rStyle w:val="Zag11"/>
          <w:rFonts w:ascii="Times New Roman" w:hAnsi="Times New Roman"/>
          <w:color w:val="auto"/>
          <w:spacing w:val="-2"/>
          <w:sz w:val="24"/>
          <w:szCs w:val="24"/>
        </w:rPr>
      </w:pPr>
      <w:r w:rsidRPr="00B96EB0">
        <w:rPr>
          <w:rStyle w:val="Zag11"/>
          <w:rFonts w:ascii="Times New Roman" w:hAnsi="Times New Roman"/>
          <w:color w:val="auto"/>
          <w:sz w:val="24"/>
          <w:szCs w:val="24"/>
        </w:rPr>
        <w:t xml:space="preserve">Реализация этого направления зависит от администрации </w:t>
      </w:r>
      <w:r w:rsidRPr="00B96EB0">
        <w:rPr>
          <w:rStyle w:val="Zag11"/>
          <w:rFonts w:ascii="Times New Roman" w:hAnsi="Times New Roman"/>
          <w:color w:val="auto"/>
          <w:spacing w:val="-3"/>
          <w:sz w:val="24"/>
          <w:szCs w:val="24"/>
        </w:rPr>
        <w:t xml:space="preserve">образовательной организации </w:t>
      </w:r>
      <w:r w:rsidRPr="00B96EB0">
        <w:rPr>
          <w:rStyle w:val="Zag11"/>
          <w:rFonts w:ascii="Times New Roman" w:hAnsi="Times New Roman"/>
          <w:color w:val="auto"/>
          <w:spacing w:val="-2"/>
          <w:sz w:val="24"/>
          <w:szCs w:val="24"/>
        </w:rPr>
        <w:t>учителей физической культуры, психологов, а также всех педагогов.</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iCs/>
          <w:color w:val="auto"/>
          <w:spacing w:val="2"/>
          <w:sz w:val="24"/>
          <w:szCs w:val="24"/>
        </w:rPr>
        <w:t>Реализация дополнительных образовательных курсов</w:t>
      </w:r>
      <w:r w:rsidRPr="00B96EB0">
        <w:rPr>
          <w:rStyle w:val="Zag11"/>
          <w:rFonts w:ascii="Times New Roman" w:hAnsi="Times New Roman"/>
          <w:color w:val="auto"/>
          <w:spacing w:val="2"/>
          <w:sz w:val="24"/>
          <w:szCs w:val="24"/>
        </w:rPr>
        <w:t>,</w:t>
      </w:r>
      <w:r w:rsidR="0034102A">
        <w:rPr>
          <w:rStyle w:val="Zag11"/>
          <w:rFonts w:ascii="Times New Roman" w:hAnsi="Times New Roman"/>
          <w:color w:val="auto"/>
          <w:spacing w:val="2"/>
          <w:sz w:val="24"/>
          <w:szCs w:val="24"/>
        </w:rPr>
        <w:t xml:space="preserve"> </w:t>
      </w:r>
      <w:r w:rsidRPr="00B96EB0">
        <w:rPr>
          <w:rStyle w:val="Zag11"/>
          <w:rFonts w:ascii="Times New Roman" w:hAnsi="Times New Roman"/>
          <w:color w:val="auto"/>
          <w:sz w:val="24"/>
          <w:szCs w:val="24"/>
        </w:rPr>
        <w:t xml:space="preserve">направленных на повышение уровня знаний и практических </w:t>
      </w:r>
      <w:r w:rsidRPr="00B96EB0">
        <w:rPr>
          <w:rStyle w:val="Zag11"/>
          <w:rFonts w:ascii="Times New Roman" w:hAnsi="Times New Roman"/>
          <w:color w:val="auto"/>
          <w:spacing w:val="-5"/>
          <w:sz w:val="24"/>
          <w:szCs w:val="24"/>
        </w:rPr>
        <w:t>умений обучающихся в области экологической культуры и охра</w:t>
      </w:r>
      <w:r w:rsidRPr="00B96EB0">
        <w:rPr>
          <w:rStyle w:val="Zag11"/>
          <w:rFonts w:ascii="Times New Roman" w:hAnsi="Times New Roman"/>
          <w:color w:val="auto"/>
          <w:sz w:val="24"/>
          <w:szCs w:val="24"/>
        </w:rPr>
        <w:t xml:space="preserve">ны здоровья, предусматривает: </w:t>
      </w:r>
    </w:p>
    <w:p w:rsidR="00202BA0" w:rsidRPr="00B96EB0" w:rsidRDefault="00202BA0" w:rsidP="00B96EB0">
      <w:pPr>
        <w:pStyle w:val="21"/>
        <w:spacing w:line="240" w:lineRule="auto"/>
        <w:rPr>
          <w:rStyle w:val="Zag11"/>
          <w:sz w:val="24"/>
        </w:rPr>
      </w:pPr>
      <w:r w:rsidRPr="00B96EB0">
        <w:rPr>
          <w:rStyle w:val="Zag11"/>
          <w:sz w:val="24"/>
        </w:rPr>
        <w:t xml:space="preserve">внедрение в систему работы </w:t>
      </w:r>
      <w:r w:rsidRPr="00B96EB0">
        <w:rPr>
          <w:rStyle w:val="Zag11"/>
          <w:spacing w:val="-3"/>
          <w:sz w:val="24"/>
        </w:rPr>
        <w:t xml:space="preserve">образовательной организации </w:t>
      </w:r>
      <w:r w:rsidRPr="00B96EB0">
        <w:rPr>
          <w:rStyle w:val="Zag11"/>
          <w:sz w:val="24"/>
        </w:rPr>
        <w:t>дополнительных образовательных курсов, направленных на формирование экологической культуры, здорового и без</w:t>
      </w:r>
      <w:r w:rsidRPr="00B96EB0">
        <w:rPr>
          <w:rStyle w:val="Zag11"/>
          <w:spacing w:val="-2"/>
          <w:sz w:val="24"/>
        </w:rPr>
        <w:t xml:space="preserve">опасного образа жизни, в качестве отдельных образовательных </w:t>
      </w:r>
      <w:r w:rsidRPr="00B96EB0">
        <w:rPr>
          <w:rStyle w:val="Zag11"/>
          <w:sz w:val="24"/>
        </w:rPr>
        <w:t>модулей или компонентов, включённых в учебный процесс;</w:t>
      </w:r>
    </w:p>
    <w:p w:rsidR="00202BA0" w:rsidRPr="00B96EB0" w:rsidRDefault="00202BA0" w:rsidP="00B96EB0">
      <w:pPr>
        <w:pStyle w:val="21"/>
        <w:spacing w:line="240" w:lineRule="auto"/>
        <w:rPr>
          <w:rStyle w:val="Zag11"/>
          <w:sz w:val="24"/>
        </w:rPr>
      </w:pPr>
      <w:r w:rsidRPr="00B96EB0">
        <w:rPr>
          <w:rStyle w:val="Zag11"/>
          <w:spacing w:val="2"/>
          <w:sz w:val="24"/>
        </w:rPr>
        <w:t xml:space="preserve">организацию в образовательной организации кружков, </w:t>
      </w:r>
      <w:r w:rsidRPr="00B96EB0">
        <w:rPr>
          <w:rStyle w:val="Zag11"/>
          <w:sz w:val="24"/>
        </w:rPr>
        <w:t>секций, факультативов по избранной тематике;</w:t>
      </w:r>
    </w:p>
    <w:p w:rsidR="00202BA0" w:rsidRPr="00B96EB0" w:rsidRDefault="00202BA0" w:rsidP="00B96EB0">
      <w:pPr>
        <w:pStyle w:val="21"/>
        <w:spacing w:line="240" w:lineRule="auto"/>
        <w:rPr>
          <w:rStyle w:val="Zag11"/>
          <w:sz w:val="24"/>
        </w:rPr>
      </w:pPr>
      <w:r w:rsidRPr="00B96EB0">
        <w:rPr>
          <w:rStyle w:val="Zag11"/>
          <w:sz w:val="24"/>
        </w:rPr>
        <w:t>проведение тематических дней здоровья, интеллектуальных соревнований, конкурсов, праздников и т. п.</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2"/>
          <w:sz w:val="24"/>
          <w:szCs w:val="24"/>
        </w:rPr>
        <w:t>Эффективность реализации этого направления зависит</w:t>
      </w:r>
      <w:r w:rsidR="0034102A">
        <w:rPr>
          <w:rStyle w:val="Zag11"/>
          <w:rFonts w:ascii="Times New Roman" w:hAnsi="Times New Roman"/>
          <w:color w:val="auto"/>
          <w:spacing w:val="2"/>
          <w:sz w:val="24"/>
          <w:szCs w:val="24"/>
        </w:rPr>
        <w:t xml:space="preserve"> </w:t>
      </w:r>
      <w:r w:rsidRPr="00B96EB0">
        <w:rPr>
          <w:rStyle w:val="Zag11"/>
          <w:rFonts w:ascii="Times New Roman" w:hAnsi="Times New Roman"/>
          <w:color w:val="auto"/>
          <w:sz w:val="24"/>
          <w:szCs w:val="24"/>
        </w:rPr>
        <w:t xml:space="preserve">от деятельности всех педагогов. </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4"/>
          <w:sz w:val="24"/>
          <w:szCs w:val="24"/>
        </w:rPr>
        <w:t>Преподавание дополнительных образовательных курсов, на</w:t>
      </w:r>
      <w:r w:rsidRPr="00B96EB0">
        <w:rPr>
          <w:rStyle w:val="Zag11"/>
          <w:rFonts w:ascii="Times New Roman" w:hAnsi="Times New Roman"/>
          <w:color w:val="auto"/>
          <w:sz w:val="24"/>
          <w:szCs w:val="24"/>
        </w:rPr>
        <w:t>правленных на формирование экологической культуры, здо</w:t>
      </w:r>
      <w:r w:rsidRPr="00B96EB0">
        <w:rPr>
          <w:rStyle w:val="Zag11"/>
          <w:rFonts w:ascii="Times New Roman" w:hAnsi="Times New Roman"/>
          <w:color w:val="auto"/>
          <w:spacing w:val="-2"/>
          <w:sz w:val="24"/>
          <w:szCs w:val="24"/>
        </w:rPr>
        <w:t xml:space="preserve">рового и безопасного образа жизни, предусматривает </w:t>
      </w:r>
      <w:r w:rsidRPr="00B96EB0">
        <w:rPr>
          <w:rStyle w:val="Zag11"/>
          <w:rFonts w:ascii="Times New Roman" w:hAnsi="Times New Roman"/>
          <w:color w:val="auto"/>
          <w:sz w:val="24"/>
          <w:szCs w:val="24"/>
        </w:rPr>
        <w:t xml:space="preserve">разные </w:t>
      </w:r>
      <w:r w:rsidRPr="00B96EB0">
        <w:rPr>
          <w:rStyle w:val="Zag11"/>
          <w:rFonts w:ascii="Times New Roman" w:hAnsi="Times New Roman"/>
          <w:color w:val="auto"/>
          <w:spacing w:val="2"/>
          <w:sz w:val="24"/>
          <w:szCs w:val="24"/>
        </w:rPr>
        <w:t>формы организации занятий: интеграцию в базовые обра</w:t>
      </w:r>
      <w:r w:rsidRPr="00B96EB0">
        <w:rPr>
          <w:rStyle w:val="Zag11"/>
          <w:rFonts w:ascii="Times New Roman" w:hAnsi="Times New Roman"/>
          <w:color w:val="auto"/>
          <w:sz w:val="24"/>
          <w:szCs w:val="24"/>
        </w:rPr>
        <w:t xml:space="preserve">зовательные дисциплины, факультативные занятия, занятия </w:t>
      </w:r>
      <w:r w:rsidRPr="00B96EB0">
        <w:rPr>
          <w:rStyle w:val="Zag11"/>
          <w:rFonts w:ascii="Times New Roman" w:hAnsi="Times New Roman"/>
          <w:color w:val="auto"/>
          <w:spacing w:val="2"/>
          <w:sz w:val="24"/>
          <w:szCs w:val="24"/>
        </w:rPr>
        <w:t xml:space="preserve">в кружках, проведение досуговых мероприятий: конкурсов, </w:t>
      </w:r>
      <w:r w:rsidRPr="00B96EB0">
        <w:rPr>
          <w:rStyle w:val="Zag11"/>
          <w:rFonts w:ascii="Times New Roman" w:hAnsi="Times New Roman"/>
          <w:color w:val="auto"/>
          <w:sz w:val="24"/>
          <w:szCs w:val="24"/>
        </w:rPr>
        <w:t>праздников, викторин, экскурсий, организацию тематических дней здоровья.</w:t>
      </w:r>
    </w:p>
    <w:p w:rsidR="00202BA0" w:rsidRPr="00B96EB0" w:rsidRDefault="00202BA0" w:rsidP="00B96EB0">
      <w:pPr>
        <w:pStyle w:val="a4"/>
        <w:spacing w:line="240" w:lineRule="auto"/>
        <w:ind w:firstLine="454"/>
        <w:rPr>
          <w:rStyle w:val="Zag11"/>
          <w:rFonts w:ascii="Times New Roman" w:hAnsi="Times New Roman"/>
          <w:color w:val="auto"/>
          <w:spacing w:val="2"/>
          <w:sz w:val="24"/>
          <w:szCs w:val="24"/>
        </w:rPr>
      </w:pPr>
      <w:r w:rsidRPr="00B96EB0">
        <w:rPr>
          <w:rStyle w:val="Zag11"/>
          <w:rFonts w:ascii="Times New Roman" w:hAnsi="Times New Roman"/>
          <w:iCs/>
          <w:color w:val="auto"/>
          <w:spacing w:val="2"/>
          <w:sz w:val="24"/>
          <w:szCs w:val="24"/>
        </w:rPr>
        <w:t>Работа с родителями (законными представителями)</w:t>
      </w:r>
      <w:r w:rsidRPr="00B96EB0">
        <w:rPr>
          <w:rStyle w:val="Zag11"/>
          <w:rFonts w:ascii="Times New Roman" w:hAnsi="Times New Roman"/>
          <w:color w:val="auto"/>
          <w:spacing w:val="2"/>
          <w:sz w:val="24"/>
          <w:szCs w:val="24"/>
        </w:rPr>
        <w:t xml:space="preserve"> включает:</w:t>
      </w:r>
    </w:p>
    <w:p w:rsidR="00202BA0" w:rsidRPr="00B96EB0" w:rsidRDefault="00202BA0" w:rsidP="00B96EB0">
      <w:pPr>
        <w:pStyle w:val="21"/>
        <w:spacing w:line="240" w:lineRule="auto"/>
        <w:rPr>
          <w:rStyle w:val="Zag11"/>
          <w:spacing w:val="-5"/>
          <w:sz w:val="24"/>
        </w:rPr>
      </w:pPr>
      <w:r w:rsidRPr="00B96EB0">
        <w:rPr>
          <w:rStyle w:val="Zag11"/>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202BA0" w:rsidRPr="00B96EB0" w:rsidRDefault="00202BA0" w:rsidP="00B96EB0">
      <w:pPr>
        <w:pStyle w:val="21"/>
        <w:spacing w:line="240" w:lineRule="auto"/>
        <w:rPr>
          <w:rStyle w:val="Zag11"/>
          <w:sz w:val="24"/>
        </w:rPr>
      </w:pPr>
      <w:r w:rsidRPr="00B96EB0">
        <w:rPr>
          <w:rStyle w:val="Zag11"/>
          <w:spacing w:val="2"/>
          <w:sz w:val="24"/>
        </w:rPr>
        <w:t>организацию совместной работы педагогов и родите</w:t>
      </w:r>
      <w:r w:rsidRPr="00B96EB0">
        <w:rPr>
          <w:rStyle w:val="Zag11"/>
          <w:sz w:val="24"/>
        </w:rPr>
        <w:t xml:space="preserve">лей </w:t>
      </w:r>
      <w:r w:rsidRPr="00B96EB0">
        <w:rPr>
          <w:rStyle w:val="Zag11"/>
          <w:spacing w:val="2"/>
          <w:sz w:val="24"/>
        </w:rPr>
        <w:t>(законных представителей) по проведению спортивных</w:t>
      </w:r>
      <w:r w:rsidR="0034102A">
        <w:rPr>
          <w:rStyle w:val="Zag11"/>
          <w:spacing w:val="2"/>
          <w:sz w:val="24"/>
        </w:rPr>
        <w:t xml:space="preserve"> </w:t>
      </w:r>
      <w:r w:rsidRPr="00B96EB0">
        <w:rPr>
          <w:rStyle w:val="Zag11"/>
          <w:spacing w:val="-2"/>
          <w:sz w:val="24"/>
        </w:rPr>
        <w:t>соревнований, дней здоровья, занятий по профилактике вред</w:t>
      </w:r>
      <w:r w:rsidRPr="00B96EB0">
        <w:rPr>
          <w:rStyle w:val="Zag11"/>
          <w:sz w:val="24"/>
        </w:rPr>
        <w:t>ных привычек и т. п.</w:t>
      </w:r>
    </w:p>
    <w:p w:rsidR="00EF49B0" w:rsidRDefault="00EF49B0" w:rsidP="00B96EB0">
      <w:pPr>
        <w:pStyle w:val="a4"/>
        <w:spacing w:line="240" w:lineRule="auto"/>
        <w:ind w:firstLine="454"/>
        <w:rPr>
          <w:rStyle w:val="Zag11"/>
          <w:rFonts w:ascii="Times New Roman" w:hAnsi="Times New Roman"/>
          <w:b/>
          <w:bCs/>
          <w:iCs/>
          <w:color w:val="auto"/>
          <w:spacing w:val="2"/>
          <w:sz w:val="24"/>
          <w:szCs w:val="24"/>
        </w:rPr>
      </w:pPr>
    </w:p>
    <w:p w:rsidR="00202BA0" w:rsidRPr="00B96EB0" w:rsidRDefault="00202BA0" w:rsidP="00B96EB0">
      <w:pPr>
        <w:pStyle w:val="a4"/>
        <w:spacing w:line="240" w:lineRule="auto"/>
        <w:ind w:firstLine="454"/>
        <w:rPr>
          <w:rStyle w:val="Zag11"/>
          <w:rFonts w:ascii="Times New Roman" w:hAnsi="Times New Roman"/>
          <w:color w:val="auto"/>
          <w:spacing w:val="-3"/>
          <w:sz w:val="24"/>
          <w:szCs w:val="24"/>
        </w:rPr>
      </w:pPr>
      <w:r w:rsidRPr="00B96EB0">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B96EB0">
        <w:rPr>
          <w:rStyle w:val="Zag11"/>
          <w:rFonts w:ascii="Times New Roman" w:hAnsi="Times New Roman"/>
          <w:b/>
          <w:color w:val="auto"/>
          <w:spacing w:val="-3"/>
          <w:sz w:val="24"/>
          <w:szCs w:val="24"/>
        </w:rPr>
        <w:t>образовательной организации</w:t>
      </w:r>
    </w:p>
    <w:p w:rsidR="00202BA0" w:rsidRPr="00EF49B0" w:rsidRDefault="0034102A" w:rsidP="00B96EB0">
      <w:pPr>
        <w:pStyle w:val="a4"/>
        <w:spacing w:line="240" w:lineRule="auto"/>
        <w:ind w:firstLine="454"/>
        <w:rPr>
          <w:rStyle w:val="Zag11"/>
          <w:rFonts w:ascii="Times New Roman" w:hAnsi="Times New Roman"/>
          <w:color w:val="FF0000"/>
          <w:sz w:val="16"/>
          <w:szCs w:val="16"/>
        </w:rPr>
      </w:pPr>
      <w:r>
        <w:rPr>
          <w:rStyle w:val="Zag11"/>
          <w:rFonts w:ascii="Times New Roman" w:hAnsi="Times New Roman"/>
          <w:color w:val="FF0000"/>
          <w:spacing w:val="-3"/>
          <w:sz w:val="24"/>
          <w:szCs w:val="24"/>
        </w:rPr>
        <w:t xml:space="preserve"> </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2"/>
          <w:sz w:val="24"/>
          <w:szCs w:val="24"/>
        </w:rPr>
        <w:t>В целях получения объективных данных о результатах</w:t>
      </w:r>
      <w:r w:rsidR="0034102A">
        <w:rPr>
          <w:rStyle w:val="Zag11"/>
          <w:rFonts w:ascii="Times New Roman" w:hAnsi="Times New Roman"/>
          <w:color w:val="auto"/>
          <w:spacing w:val="2"/>
          <w:sz w:val="24"/>
          <w:szCs w:val="24"/>
        </w:rPr>
        <w:t xml:space="preserve"> </w:t>
      </w:r>
      <w:r w:rsidRPr="00B96EB0">
        <w:rPr>
          <w:rStyle w:val="Zag11"/>
          <w:rFonts w:ascii="Times New Roman" w:hAnsi="Times New Roman"/>
          <w:color w:val="auto"/>
          <w:sz w:val="24"/>
          <w:szCs w:val="24"/>
        </w:rPr>
        <w:t xml:space="preserve">реализации программы и необходимости её коррекции </w:t>
      </w:r>
      <w:r w:rsidR="0034102A">
        <w:rPr>
          <w:rStyle w:val="Zag11"/>
          <w:rFonts w:ascii="Times New Roman" w:hAnsi="Times New Roman"/>
          <w:color w:val="auto"/>
          <w:sz w:val="24"/>
          <w:szCs w:val="24"/>
        </w:rPr>
        <w:t xml:space="preserve">в </w:t>
      </w:r>
      <w:r w:rsidR="0034102A">
        <w:rPr>
          <w:rStyle w:val="Zag11"/>
          <w:spacing w:val="-3"/>
          <w:sz w:val="24"/>
        </w:rPr>
        <w:t>МБОУ СОШ с.Киселевка</w:t>
      </w:r>
      <w:r w:rsidR="0034102A" w:rsidRPr="00B96EB0">
        <w:rPr>
          <w:rStyle w:val="Zag11"/>
          <w:spacing w:val="-3"/>
          <w:sz w:val="24"/>
        </w:rPr>
        <w:t xml:space="preserve"> </w:t>
      </w:r>
      <w:r w:rsidRPr="00B96EB0">
        <w:rPr>
          <w:rStyle w:val="Zag11"/>
          <w:rFonts w:ascii="Times New Roman" w:hAnsi="Times New Roman"/>
          <w:color w:val="auto"/>
          <w:sz w:val="24"/>
          <w:szCs w:val="24"/>
        </w:rPr>
        <w:t>проводит</w:t>
      </w:r>
      <w:r w:rsidR="0034102A">
        <w:rPr>
          <w:rStyle w:val="Zag11"/>
          <w:rFonts w:ascii="Times New Roman" w:hAnsi="Times New Roman"/>
          <w:color w:val="auto"/>
          <w:sz w:val="24"/>
          <w:szCs w:val="24"/>
        </w:rPr>
        <w:t>ся</w:t>
      </w:r>
      <w:r w:rsidRPr="00B96EB0">
        <w:rPr>
          <w:rStyle w:val="Zag11"/>
          <w:rFonts w:ascii="Times New Roman" w:hAnsi="Times New Roman"/>
          <w:color w:val="auto"/>
          <w:sz w:val="24"/>
          <w:szCs w:val="24"/>
        </w:rPr>
        <w:t xml:space="preserve"> систематический мониторинг.</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Мониторинг реализации Программы включа</w:t>
      </w:r>
      <w:r w:rsidR="0034102A">
        <w:rPr>
          <w:rStyle w:val="Zag11"/>
          <w:rFonts w:ascii="Times New Roman" w:hAnsi="Times New Roman"/>
          <w:color w:val="auto"/>
          <w:sz w:val="24"/>
          <w:szCs w:val="24"/>
        </w:rPr>
        <w:t>е</w:t>
      </w:r>
      <w:r w:rsidRPr="00B96EB0">
        <w:rPr>
          <w:rStyle w:val="Zag11"/>
          <w:rFonts w:ascii="Times New Roman" w:hAnsi="Times New Roman"/>
          <w:color w:val="auto"/>
          <w:sz w:val="24"/>
          <w:szCs w:val="24"/>
        </w:rPr>
        <w:t>т:</w:t>
      </w:r>
    </w:p>
    <w:p w:rsidR="00202BA0" w:rsidRPr="00B96EB0" w:rsidRDefault="00202BA0" w:rsidP="00B96EB0">
      <w:pPr>
        <w:pStyle w:val="21"/>
        <w:spacing w:line="240" w:lineRule="auto"/>
        <w:rPr>
          <w:rStyle w:val="Zag11"/>
          <w:sz w:val="24"/>
        </w:rPr>
      </w:pPr>
      <w:r w:rsidRPr="00B96EB0">
        <w:rPr>
          <w:rStyle w:val="Zag11"/>
          <w:sz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B96EB0">
        <w:rPr>
          <w:rStyle w:val="Zag11"/>
          <w:spacing w:val="2"/>
          <w:sz w:val="24"/>
        </w:rPr>
        <w:t xml:space="preserve">на здоровье человека, правилах поведения в школе и вне </w:t>
      </w:r>
      <w:r w:rsidRPr="00B96EB0">
        <w:rPr>
          <w:rStyle w:val="Zag11"/>
          <w:sz w:val="24"/>
        </w:rPr>
        <w:t>школы, в том числе на транспорте;</w:t>
      </w:r>
    </w:p>
    <w:p w:rsidR="00202BA0" w:rsidRPr="00B96EB0" w:rsidRDefault="00202BA0" w:rsidP="00B96EB0">
      <w:pPr>
        <w:pStyle w:val="21"/>
        <w:spacing w:line="240" w:lineRule="auto"/>
        <w:rPr>
          <w:rStyle w:val="Zag11"/>
          <w:sz w:val="24"/>
        </w:rPr>
      </w:pPr>
      <w:r w:rsidRPr="00B96EB0">
        <w:rPr>
          <w:rStyle w:val="Zag11"/>
          <w:spacing w:val="2"/>
          <w:sz w:val="24"/>
        </w:rPr>
        <w:t>отслеживание динамики показателей здоровья обучаю</w:t>
      </w:r>
      <w:r w:rsidRPr="00B96EB0">
        <w:rPr>
          <w:rStyle w:val="Zag11"/>
          <w:sz w:val="24"/>
        </w:rPr>
        <w:t>щихся: общего показателя здоровья, показателей заболеваемости органов зрения и опорно­двигательного аппарата;</w:t>
      </w:r>
    </w:p>
    <w:p w:rsidR="00202BA0" w:rsidRPr="00B96EB0" w:rsidRDefault="00202BA0" w:rsidP="00B96EB0">
      <w:pPr>
        <w:pStyle w:val="21"/>
        <w:spacing w:line="240" w:lineRule="auto"/>
        <w:rPr>
          <w:rStyle w:val="Zag11"/>
          <w:sz w:val="24"/>
        </w:rPr>
      </w:pPr>
      <w:r w:rsidRPr="00B96EB0">
        <w:rPr>
          <w:rStyle w:val="Zag11"/>
          <w:sz w:val="24"/>
        </w:rPr>
        <w:t>отслеживание динамики показателей количества пропусков занятий по болезни;</w:t>
      </w:r>
    </w:p>
    <w:p w:rsidR="00202BA0" w:rsidRPr="00B96EB0" w:rsidRDefault="00202BA0" w:rsidP="00B96EB0">
      <w:pPr>
        <w:pStyle w:val="21"/>
        <w:spacing w:line="240" w:lineRule="auto"/>
        <w:rPr>
          <w:rStyle w:val="Zag11"/>
          <w:spacing w:val="2"/>
          <w:sz w:val="24"/>
        </w:rPr>
      </w:pPr>
      <w:r w:rsidRPr="00B96EB0">
        <w:rPr>
          <w:rStyle w:val="Zag11"/>
          <w:spacing w:val="2"/>
          <w:sz w:val="24"/>
        </w:rPr>
        <w:t xml:space="preserve">включение в доступный широкой общественности ежегодный отчёт </w:t>
      </w:r>
      <w:r w:rsidRPr="00B96EB0">
        <w:rPr>
          <w:rStyle w:val="Zag11"/>
          <w:spacing w:val="-3"/>
          <w:sz w:val="24"/>
        </w:rPr>
        <w:t xml:space="preserve">образовательной организации </w:t>
      </w:r>
      <w:r w:rsidRPr="00B96EB0">
        <w:rPr>
          <w:rStyle w:val="Zag11"/>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202BA0" w:rsidRPr="00B96EB0" w:rsidRDefault="006520B1"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 xml:space="preserve">Критерии </w:t>
      </w:r>
      <w:r w:rsidR="00202BA0" w:rsidRPr="00B96EB0">
        <w:rPr>
          <w:rStyle w:val="Zag11"/>
          <w:rFonts w:ascii="Times New Roman" w:hAnsi="Times New Roman"/>
          <w:color w:val="auto"/>
          <w:sz w:val="24"/>
          <w:szCs w:val="24"/>
        </w:rPr>
        <w:t>эффективной реализации Программы формирования экологической культуры, здорового и безопасного образа жизни обучающихся:</w:t>
      </w:r>
    </w:p>
    <w:p w:rsidR="00202BA0" w:rsidRPr="00B96EB0" w:rsidRDefault="00202BA0" w:rsidP="00B96EB0">
      <w:pPr>
        <w:pStyle w:val="21"/>
        <w:spacing w:line="240" w:lineRule="auto"/>
        <w:rPr>
          <w:rStyle w:val="Zag11"/>
          <w:sz w:val="24"/>
        </w:rPr>
      </w:pPr>
      <w:r w:rsidRPr="00B96EB0">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B96EB0">
        <w:rPr>
          <w:rStyle w:val="Zag11"/>
          <w:sz w:val="24"/>
        </w:rPr>
        <w:t>системе образования;</w:t>
      </w:r>
    </w:p>
    <w:p w:rsidR="00202BA0" w:rsidRPr="00B96EB0" w:rsidRDefault="00202BA0" w:rsidP="00B96EB0">
      <w:pPr>
        <w:pStyle w:val="21"/>
        <w:spacing w:line="240" w:lineRule="auto"/>
        <w:rPr>
          <w:rStyle w:val="Zag11"/>
          <w:sz w:val="24"/>
        </w:rPr>
      </w:pPr>
      <w:r w:rsidRPr="00B96EB0">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202BA0" w:rsidRPr="00B96EB0" w:rsidRDefault="00202BA0" w:rsidP="00B96EB0">
      <w:pPr>
        <w:pStyle w:val="21"/>
        <w:spacing w:line="240" w:lineRule="auto"/>
        <w:rPr>
          <w:rStyle w:val="Zag11"/>
          <w:sz w:val="24"/>
        </w:rPr>
      </w:pPr>
      <w:r w:rsidRPr="00B96EB0">
        <w:rPr>
          <w:rStyle w:val="Zag11"/>
          <w:spacing w:val="2"/>
          <w:sz w:val="24"/>
        </w:rPr>
        <w:t xml:space="preserve">повышение уровня культуры межличностного общения </w:t>
      </w:r>
      <w:r w:rsidRPr="00B96EB0">
        <w:rPr>
          <w:rStyle w:val="Zag11"/>
          <w:sz w:val="24"/>
        </w:rPr>
        <w:t>обучающихся и уровня эмпатии друг к другу;</w:t>
      </w:r>
    </w:p>
    <w:p w:rsidR="00202BA0" w:rsidRPr="00B96EB0" w:rsidRDefault="00202BA0" w:rsidP="00B96EB0">
      <w:pPr>
        <w:pStyle w:val="21"/>
        <w:spacing w:line="240" w:lineRule="auto"/>
        <w:rPr>
          <w:rStyle w:val="Zag11"/>
          <w:sz w:val="24"/>
        </w:rPr>
      </w:pPr>
      <w:r w:rsidRPr="00B96EB0">
        <w:rPr>
          <w:rStyle w:val="Zag11"/>
          <w:sz w:val="24"/>
        </w:rPr>
        <w:t>снижение уровня социальной напряжённости в детской и подростковой среде;</w:t>
      </w:r>
    </w:p>
    <w:p w:rsidR="00202BA0" w:rsidRPr="00B96EB0" w:rsidRDefault="00202BA0" w:rsidP="00B96EB0">
      <w:pPr>
        <w:pStyle w:val="21"/>
        <w:spacing w:line="240" w:lineRule="auto"/>
        <w:rPr>
          <w:rStyle w:val="Zag11"/>
          <w:sz w:val="24"/>
        </w:rPr>
      </w:pPr>
      <w:r w:rsidRPr="00B96EB0">
        <w:rPr>
          <w:rStyle w:val="Zag11"/>
          <w:spacing w:val="2"/>
          <w:sz w:val="24"/>
        </w:rPr>
        <w:t xml:space="preserve">результаты экспресс­диагностики показателей здоровья </w:t>
      </w:r>
      <w:r w:rsidRPr="00B96EB0">
        <w:rPr>
          <w:rStyle w:val="Zag11"/>
          <w:sz w:val="24"/>
        </w:rPr>
        <w:t>школьников;</w:t>
      </w:r>
    </w:p>
    <w:p w:rsidR="00202BA0" w:rsidRPr="00B96EB0" w:rsidRDefault="00202BA0" w:rsidP="00B96EB0">
      <w:pPr>
        <w:pStyle w:val="21"/>
        <w:spacing w:line="240" w:lineRule="auto"/>
        <w:rPr>
          <w:rStyle w:val="Zag11"/>
          <w:sz w:val="24"/>
        </w:rPr>
      </w:pPr>
      <w:r w:rsidRPr="00B96EB0">
        <w:rPr>
          <w:rStyle w:val="Zag11"/>
          <w:sz w:val="24"/>
        </w:rPr>
        <w:t>положительные результаты анализа анкет по исследова</w:t>
      </w:r>
      <w:r w:rsidRPr="00B96EB0">
        <w:rPr>
          <w:rStyle w:val="Zag11"/>
          <w:spacing w:val="2"/>
          <w:sz w:val="24"/>
        </w:rPr>
        <w:t xml:space="preserve">нию жизнедеятельности школьников, анкет для родителей </w:t>
      </w:r>
      <w:r w:rsidRPr="00B96EB0">
        <w:rPr>
          <w:rStyle w:val="Zag11"/>
          <w:sz w:val="24"/>
        </w:rPr>
        <w:t>(законных представителей).</w:t>
      </w:r>
    </w:p>
    <w:p w:rsidR="00202BA0" w:rsidRPr="00B96EB0" w:rsidRDefault="00202BA0" w:rsidP="00B96EB0">
      <w:pPr>
        <w:pStyle w:val="21"/>
        <w:numPr>
          <w:ilvl w:val="0"/>
          <w:numId w:val="0"/>
        </w:numPr>
        <w:spacing w:line="240" w:lineRule="auto"/>
        <w:ind w:left="680"/>
        <w:rPr>
          <w:rStyle w:val="Zag11"/>
          <w:sz w:val="24"/>
        </w:rPr>
      </w:pPr>
    </w:p>
    <w:p w:rsidR="006520B1" w:rsidRDefault="006520B1" w:rsidP="006520B1">
      <w:pPr>
        <w:pStyle w:val="a8"/>
        <w:spacing w:line="240" w:lineRule="auto"/>
        <w:jc w:val="both"/>
        <w:rPr>
          <w:sz w:val="24"/>
        </w:rPr>
      </w:pPr>
      <w:bookmarkStart w:id="160" w:name="_Toc288394105"/>
      <w:bookmarkStart w:id="161" w:name="_Toc288410572"/>
      <w:bookmarkStart w:id="162" w:name="_Toc288410701"/>
      <w:bookmarkStart w:id="163" w:name="_Toc418108335"/>
    </w:p>
    <w:p w:rsidR="00F020D9" w:rsidRPr="00F020D9" w:rsidRDefault="00F020D9" w:rsidP="00F020D9">
      <w:pPr>
        <w:rPr>
          <w:b/>
        </w:rPr>
      </w:pPr>
      <w:bookmarkStart w:id="164" w:name="_Toc288394106"/>
      <w:bookmarkStart w:id="165" w:name="_Toc288410573"/>
      <w:bookmarkStart w:id="166" w:name="_Toc288410702"/>
      <w:bookmarkStart w:id="167" w:name="_Toc418108336"/>
      <w:bookmarkEnd w:id="160"/>
      <w:bookmarkEnd w:id="161"/>
      <w:bookmarkEnd w:id="162"/>
      <w:bookmarkEnd w:id="163"/>
      <w:r w:rsidRPr="00F020D9">
        <w:rPr>
          <w:b/>
        </w:rPr>
        <w:t>2.5.Программа коррекционной работы</w:t>
      </w:r>
    </w:p>
    <w:p w:rsidR="00F020D9" w:rsidRPr="00DB57C1" w:rsidRDefault="00F020D9" w:rsidP="00F020D9">
      <w:pPr>
        <w:rPr>
          <w:sz w:val="16"/>
          <w:szCs w:val="16"/>
        </w:rPr>
      </w:pPr>
    </w:p>
    <w:p w:rsidR="00F020D9" w:rsidRPr="00F020D9" w:rsidRDefault="00F020D9" w:rsidP="00F020D9">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F020D9">
        <w:rPr>
          <w:rFonts w:ascii="Times New Roman" w:hAnsi="Times New Roman" w:cs="Times New Roman"/>
          <w:sz w:val="24"/>
          <w:szCs w:val="24"/>
          <w:lang w:val="ru-RU"/>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r w:rsidRPr="00F020D9">
        <w:rPr>
          <w:rStyle w:val="Zag11"/>
          <w:rFonts w:ascii="Times New Roman" w:eastAsia="@Arial Unicode MS" w:hAnsi="Times New Roman" w:cs="Times New Roman"/>
          <w:sz w:val="24"/>
          <w:szCs w:val="24"/>
          <w:lang w:val="ru-RU"/>
        </w:rPr>
        <w:t>программно-методического, кадрового, информационного и материально-технического обеспечения образовательного учреждения. Данная программа направлена на создание системы комплексной помощи детям в освоении основной образовательной программы начального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F020D9" w:rsidRPr="00F020D9" w:rsidRDefault="00F020D9" w:rsidP="00F020D9">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020D9" w:rsidRPr="00F020D9" w:rsidRDefault="00F020D9" w:rsidP="00F020D9">
      <w:pPr>
        <w:pStyle w:val="Zag1"/>
        <w:tabs>
          <w:tab w:val="left" w:leader="dot" w:pos="624"/>
        </w:tabs>
        <w:spacing w:after="0" w:line="240" w:lineRule="auto"/>
        <w:jc w:val="both"/>
        <w:rPr>
          <w:rStyle w:val="Zag11"/>
          <w:rFonts w:eastAsia="@Arial Unicode MS"/>
          <w:b w:val="0"/>
          <w:sz w:val="24"/>
          <w:lang w:val="ru-RU"/>
        </w:rPr>
      </w:pPr>
      <w:r w:rsidRPr="00F020D9">
        <w:rPr>
          <w:rStyle w:val="Zag11"/>
          <w:rFonts w:eastAsia="@Arial Unicode MS"/>
          <w:b w:val="0"/>
          <w:sz w:val="24"/>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Cs/>
          <w:sz w:val="24"/>
          <w:szCs w:val="24"/>
          <w:lang w:val="ru-RU"/>
        </w:rPr>
      </w:pP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b/>
          <w:bCs/>
          <w:sz w:val="24"/>
          <w:szCs w:val="24"/>
          <w:lang w:val="ru-RU"/>
        </w:rPr>
        <w:t>Цель программы</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Программа коррекционной работы в соответствии со Стандартом направлена на:</w:t>
      </w:r>
    </w:p>
    <w:p w:rsidR="00F020D9" w:rsidRPr="00F020D9" w:rsidRDefault="00F020D9" w:rsidP="002219BA">
      <w:pPr>
        <w:numPr>
          <w:ilvl w:val="0"/>
          <w:numId w:val="57"/>
        </w:numPr>
        <w:ind w:left="0"/>
      </w:pPr>
      <w:r w:rsidRPr="00F020D9">
        <w:t>преодоление затруднений учащихся в учебной деятельности;</w:t>
      </w:r>
    </w:p>
    <w:p w:rsidR="00F020D9" w:rsidRPr="00F020D9" w:rsidRDefault="00F020D9" w:rsidP="002219BA">
      <w:pPr>
        <w:numPr>
          <w:ilvl w:val="0"/>
          <w:numId w:val="57"/>
        </w:numPr>
        <w:ind w:left="0"/>
      </w:pPr>
      <w:r w:rsidRPr="00F020D9">
        <w:t xml:space="preserve">овладение навыками адаптации учащихся к социуму; </w:t>
      </w:r>
    </w:p>
    <w:p w:rsidR="00F020D9" w:rsidRPr="00F020D9" w:rsidRDefault="00F020D9" w:rsidP="002219BA">
      <w:pPr>
        <w:numPr>
          <w:ilvl w:val="0"/>
          <w:numId w:val="57"/>
        </w:numPr>
        <w:ind w:left="0"/>
      </w:pPr>
      <w:r w:rsidRPr="00F020D9">
        <w:t>психолого-медико-педагогическое сопровождение школьников, имеющих проблемы в обучении;</w:t>
      </w:r>
    </w:p>
    <w:p w:rsidR="00F020D9" w:rsidRPr="00F020D9" w:rsidRDefault="00F020D9" w:rsidP="002219BA">
      <w:pPr>
        <w:numPr>
          <w:ilvl w:val="0"/>
          <w:numId w:val="57"/>
        </w:numPr>
        <w:ind w:left="0"/>
      </w:pPr>
      <w:r w:rsidRPr="00F020D9">
        <w:t>развитие потенциала учащихся с ограниченными возможностями.</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F020D9" w:rsidRPr="00F020D9" w:rsidRDefault="00F020D9" w:rsidP="00F020D9">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умеренно ограниченными возможностями здоровья посредством индивидуализации и дифференциации  образовательного процесса.</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F020D9">
        <w:rPr>
          <w:rStyle w:val="Zag11"/>
          <w:rFonts w:ascii="Times New Roman" w:eastAsia="@Arial Unicode MS" w:hAnsi="Times New Roman" w:cs="Times New Roman"/>
          <w:sz w:val="24"/>
          <w:szCs w:val="24"/>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умеренно ограниченными возможностями здоровья. 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или дистанционной формы обучения. Варьироваться могут степень участия специалистов сопровождения, а также организационные формы работы.</w:t>
      </w:r>
    </w:p>
    <w:p w:rsidR="00F020D9" w:rsidRPr="00DB57C1" w:rsidRDefault="00F020D9" w:rsidP="00F020D9">
      <w:pPr>
        <w:rPr>
          <w:sz w:val="16"/>
          <w:szCs w:val="16"/>
        </w:rPr>
      </w:pP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b/>
          <w:bCs/>
          <w:sz w:val="24"/>
          <w:szCs w:val="24"/>
          <w:lang w:val="ru-RU"/>
        </w:rPr>
        <w:t>Задачи программы</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своевременное выявление детей с трудностями адаптации;</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определение особых образовательных потребностей детей с умеренно ограниченными возможностями здоровья, детей-инвалидов;</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создание условий, способствующих освоению детьми с умеренно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осуществление индивидуально ориентированной психолого-медико-педагогической помощи детям с умеренно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 комиссии);</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организация индивидуальных или групповых занятий для детей с выраженным проявлениями дезадаптации к обучению в школе;</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реализация системы мероприятий по социальной адаптации детей с умеренно ограниченными возможностями здоровья;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F020D9" w:rsidRPr="00DB57C1" w:rsidRDefault="00F020D9" w:rsidP="00F020D9">
      <w:pPr>
        <w:rPr>
          <w:sz w:val="16"/>
          <w:szCs w:val="16"/>
        </w:rPr>
      </w:pP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Содержание программы коррекционной работы определяют следующие </w:t>
      </w:r>
      <w:r w:rsidRPr="00F020D9">
        <w:rPr>
          <w:rStyle w:val="Zag11"/>
          <w:rFonts w:ascii="Times New Roman" w:eastAsia="@Arial Unicode MS" w:hAnsi="Times New Roman" w:cs="Times New Roman"/>
          <w:i/>
          <w:sz w:val="24"/>
          <w:szCs w:val="24"/>
          <w:lang w:val="ru-RU"/>
        </w:rPr>
        <w:t>принципы</w:t>
      </w:r>
      <w:r w:rsidRPr="00F020D9">
        <w:rPr>
          <w:rStyle w:val="Zag11"/>
          <w:rFonts w:ascii="Times New Roman" w:eastAsia="@Arial Unicode MS" w:hAnsi="Times New Roman" w:cs="Times New Roman"/>
          <w:sz w:val="24"/>
          <w:szCs w:val="24"/>
          <w:lang w:val="ru-RU"/>
        </w:rPr>
        <w:t>:</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w:t>
      </w:r>
      <w:r w:rsidRPr="00F020D9">
        <w:rPr>
          <w:rStyle w:val="Zag11"/>
          <w:rFonts w:ascii="Times New Roman" w:eastAsia="@Arial Unicode MS" w:hAnsi="Times New Roman" w:cs="Times New Roman"/>
          <w:i/>
          <w:iCs/>
          <w:sz w:val="24"/>
          <w:szCs w:val="24"/>
          <w:lang w:val="ru-RU"/>
        </w:rPr>
        <w:t>Соблюдение интересов ребёнка</w:t>
      </w:r>
      <w:r w:rsidRPr="00F020D9">
        <w:rPr>
          <w:rStyle w:val="Zag11"/>
          <w:rFonts w:ascii="Times New Roman" w:eastAsia="@Arial Unicode MS" w:hAnsi="Times New Roman"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w:t>
      </w:r>
      <w:r w:rsidRPr="00F020D9">
        <w:rPr>
          <w:rStyle w:val="Zag11"/>
          <w:rFonts w:ascii="Times New Roman" w:eastAsia="@Arial Unicode MS" w:hAnsi="Times New Roman" w:cs="Times New Roman"/>
          <w:i/>
          <w:iCs/>
          <w:sz w:val="24"/>
          <w:szCs w:val="24"/>
          <w:lang w:val="ru-RU"/>
        </w:rPr>
        <w:t xml:space="preserve"> Системность</w:t>
      </w:r>
      <w:r w:rsidRPr="00F020D9">
        <w:rPr>
          <w:rStyle w:val="Zag11"/>
          <w:rFonts w:ascii="Times New Roman" w:eastAsia="@Arial Unicode MS" w:hAnsi="Times New Roman" w:cs="Times New Roman"/>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w:t>
      </w:r>
      <w:r w:rsidRPr="00F020D9">
        <w:rPr>
          <w:rStyle w:val="Zag11"/>
          <w:rFonts w:ascii="Times New Roman" w:eastAsia="@Arial Unicode MS" w:hAnsi="Times New Roman" w:cs="Times New Roman"/>
          <w:i/>
          <w:iCs/>
          <w:sz w:val="24"/>
          <w:szCs w:val="24"/>
          <w:lang w:val="ru-RU"/>
        </w:rPr>
        <w:t>Непрерывность</w:t>
      </w:r>
      <w:r w:rsidRPr="00F020D9">
        <w:rPr>
          <w:rStyle w:val="Zag11"/>
          <w:rFonts w:ascii="Times New Roman" w:eastAsia="@Arial Unicode MS" w:hAnsi="Times New Roman" w:cs="Times New Roman"/>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w:t>
      </w:r>
      <w:r w:rsidRPr="00F020D9">
        <w:rPr>
          <w:rStyle w:val="Zag11"/>
          <w:rFonts w:ascii="Times New Roman" w:eastAsia="@Arial Unicode MS" w:hAnsi="Times New Roman" w:cs="Times New Roman"/>
          <w:i/>
          <w:iCs/>
          <w:sz w:val="24"/>
          <w:szCs w:val="24"/>
          <w:lang w:val="ru-RU"/>
        </w:rPr>
        <w:t xml:space="preserve"> Вариативность</w:t>
      </w:r>
      <w:r w:rsidRPr="00F020D9">
        <w:rPr>
          <w:rStyle w:val="Zag11"/>
          <w:rFonts w:ascii="Times New Roman" w:eastAsia="@Arial Unicode MS" w:hAnsi="Times New Roman" w:cs="Times New Roman"/>
          <w:sz w:val="24"/>
          <w:szCs w:val="24"/>
          <w:lang w:val="ru-RU"/>
        </w:rPr>
        <w:t xml:space="preserve">. Принцип предполагает создание вариативных условий для получения образования детьми, имеющими </w:t>
      </w:r>
      <w:r w:rsidRPr="00F020D9">
        <w:rPr>
          <w:rStyle w:val="Zag11"/>
          <w:rFonts w:ascii="Times New Roman" w:eastAsia="@Arial Unicode MS" w:hAnsi="Times New Roman" w:cs="Times New Roman"/>
          <w:b/>
          <w:sz w:val="24"/>
          <w:szCs w:val="24"/>
          <w:lang w:val="ru-RU"/>
        </w:rPr>
        <w:t>умеренно</w:t>
      </w:r>
      <w:r w:rsidRPr="00F020D9">
        <w:rPr>
          <w:rStyle w:val="Zag11"/>
          <w:rFonts w:ascii="Times New Roman" w:eastAsia="@Arial Unicode MS" w:hAnsi="Times New Roman" w:cs="Times New Roman"/>
          <w:sz w:val="24"/>
          <w:szCs w:val="24"/>
          <w:lang w:val="ru-RU"/>
        </w:rPr>
        <w:t xml:space="preserve"> ограниченные  возможности здоровья.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bCs/>
          <w:sz w:val="24"/>
          <w:szCs w:val="24"/>
          <w:lang w:val="ru-RU"/>
        </w:rPr>
      </w:pPr>
      <w:r w:rsidRPr="00F020D9">
        <w:rPr>
          <w:rStyle w:val="Zag11"/>
          <w:rFonts w:ascii="Times New Roman" w:eastAsia="@Arial Unicode MS" w:hAnsi="Times New Roman" w:cs="Times New Roman"/>
          <w:sz w:val="24"/>
          <w:szCs w:val="24"/>
          <w:lang w:val="ru-RU"/>
        </w:rPr>
        <w:t>—</w:t>
      </w:r>
      <w:r w:rsidRPr="00F020D9">
        <w:rPr>
          <w:rStyle w:val="Zag11"/>
          <w:rFonts w:ascii="Times New Roman" w:eastAsia="@Arial Unicode MS" w:hAnsi="Times New Roman" w:cs="Times New Roman"/>
          <w:i/>
          <w:iCs/>
          <w:sz w:val="24"/>
          <w:szCs w:val="24"/>
          <w:lang w:val="ru-RU"/>
        </w:rPr>
        <w:t>Рекомендательный характер оказания помощи</w:t>
      </w:r>
      <w:r w:rsidRPr="00F020D9">
        <w:rPr>
          <w:rStyle w:val="Zag11"/>
          <w:rFonts w:ascii="Times New Roman" w:eastAsia="@Arial Unicode MS" w:hAnsi="Times New Roman" w:cs="Times New Roman"/>
          <w:sz w:val="24"/>
          <w:szCs w:val="24"/>
          <w:lang w:val="ru-RU"/>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F020D9" w:rsidRPr="00F020D9" w:rsidRDefault="00F020D9" w:rsidP="00F020D9"/>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F020D9">
        <w:rPr>
          <w:rStyle w:val="Zag11"/>
          <w:rFonts w:ascii="Times New Roman" w:eastAsia="@Arial Unicode MS" w:hAnsi="Times New Roman" w:cs="Times New Roman"/>
          <w:b/>
          <w:bCs/>
          <w:sz w:val="24"/>
          <w:szCs w:val="24"/>
          <w:lang w:val="ru-RU"/>
        </w:rPr>
        <w:t>Направления работы</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w:t>
      </w:r>
      <w:r w:rsidRPr="00F020D9">
        <w:rPr>
          <w:rStyle w:val="Zag11"/>
          <w:rFonts w:ascii="Times New Roman" w:eastAsia="@Arial Unicode MS" w:hAnsi="Times New Roman" w:cs="Times New Roman"/>
          <w:i/>
          <w:iCs/>
          <w:sz w:val="24"/>
          <w:szCs w:val="24"/>
          <w:lang w:val="ru-RU"/>
        </w:rPr>
        <w:t>диагностическая работа</w:t>
      </w:r>
      <w:r w:rsidRPr="00F020D9">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w:t>
      </w:r>
      <w:r w:rsidRPr="00F020D9">
        <w:rPr>
          <w:rStyle w:val="Zag11"/>
          <w:rFonts w:ascii="Times New Roman" w:eastAsia="@Arial Unicode MS" w:hAnsi="Times New Roman" w:cs="Times New Roman"/>
          <w:i/>
          <w:iCs/>
          <w:sz w:val="24"/>
          <w:szCs w:val="24"/>
          <w:lang w:val="ru-RU"/>
        </w:rPr>
        <w:t>коррекционно-развивающая работа</w:t>
      </w:r>
      <w:r w:rsidRPr="00F020D9">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w:t>
      </w:r>
      <w:r w:rsidRPr="00F020D9">
        <w:rPr>
          <w:rStyle w:val="Zag11"/>
          <w:rFonts w:ascii="Times New Roman" w:eastAsia="@Arial Unicode MS" w:hAnsi="Times New Roman" w:cs="Times New Roman"/>
          <w:i/>
          <w:iCs/>
          <w:sz w:val="24"/>
          <w:szCs w:val="24"/>
          <w:lang w:val="ru-RU"/>
        </w:rPr>
        <w:t>консультативная работа</w:t>
      </w:r>
      <w:r w:rsidRPr="00F020D9">
        <w:rPr>
          <w:rStyle w:val="Zag11"/>
          <w:rFonts w:ascii="Times New Roman" w:eastAsia="@Arial Unicode MS" w:hAnsi="Times New Roman" w:cs="Times New Roman"/>
          <w:sz w:val="24"/>
          <w:szCs w:val="24"/>
          <w:lang w:val="ru-RU"/>
        </w:rPr>
        <w:t xml:space="preserve"> обеспечивает </w:t>
      </w:r>
      <w:r w:rsidRPr="00F020D9">
        <w:rPr>
          <w:rStyle w:val="Zag11"/>
          <w:rFonts w:ascii="Times New Roman" w:eastAsia="@Arial Unicode MS" w:hAnsi="Times New Roman" w:cs="Times New Roman"/>
          <w:color w:val="auto"/>
          <w:sz w:val="24"/>
          <w:szCs w:val="24"/>
          <w:lang w:val="ru-RU"/>
        </w:rPr>
        <w:t>актуальность, системность и гибкость</w:t>
      </w:r>
      <w:r w:rsidRPr="00F020D9">
        <w:rPr>
          <w:rStyle w:val="Zag11"/>
          <w:rFonts w:ascii="Times New Roman" w:eastAsia="@Arial Unicode MS" w:hAnsi="Times New Roman" w:cs="Times New Roman"/>
          <w:sz w:val="24"/>
          <w:szCs w:val="24"/>
          <w:lang w:val="ru-RU"/>
        </w:rPr>
        <w:t xml:space="preserve">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F020D9">
        <w:rPr>
          <w:rStyle w:val="Zag11"/>
          <w:rFonts w:ascii="Times New Roman" w:eastAsia="@Arial Unicode MS" w:hAnsi="Times New Roman" w:cs="Times New Roman"/>
          <w:sz w:val="24"/>
          <w:szCs w:val="24"/>
          <w:lang w:val="ru-RU"/>
        </w:rPr>
        <w:t xml:space="preserve">— </w:t>
      </w:r>
      <w:r w:rsidRPr="00F020D9">
        <w:rPr>
          <w:rStyle w:val="Zag11"/>
          <w:rFonts w:ascii="Times New Roman" w:eastAsia="@Arial Unicode MS" w:hAnsi="Times New Roman" w:cs="Times New Roman"/>
          <w:i/>
          <w:iCs/>
          <w:sz w:val="24"/>
          <w:szCs w:val="24"/>
          <w:lang w:val="ru-RU"/>
        </w:rPr>
        <w:t>информационно-просветительская работа</w:t>
      </w:r>
      <w:r w:rsidRPr="00F020D9">
        <w:rPr>
          <w:rStyle w:val="Zag11"/>
          <w:rFonts w:ascii="Times New Roman" w:eastAsia="@Arial Unicode MS" w:hAnsi="Times New Roman" w:cs="Times New Roman"/>
          <w:sz w:val="24"/>
          <w:szCs w:val="24"/>
          <w:lang w:val="ru-RU"/>
        </w:rPr>
        <w:t xml:space="preserve">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дезадаптивные особенности развития), их родителями (законными представителями), педагогическими работниками.</w:t>
      </w:r>
    </w:p>
    <w:p w:rsidR="00F020D9" w:rsidRPr="00DB57C1"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16"/>
          <w:szCs w:val="16"/>
          <w:lang w:val="ru-RU"/>
        </w:rPr>
      </w:pP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b/>
          <w:i/>
          <w:iCs/>
          <w:sz w:val="24"/>
          <w:szCs w:val="24"/>
          <w:lang w:val="ru-RU"/>
        </w:rPr>
      </w:pPr>
      <w:r w:rsidRPr="00F020D9">
        <w:rPr>
          <w:rStyle w:val="Zag11"/>
          <w:rFonts w:ascii="Times New Roman" w:eastAsia="@Arial Unicode MS" w:hAnsi="Times New Roman" w:cs="Times New Roman"/>
          <w:b/>
          <w:bCs/>
          <w:sz w:val="24"/>
          <w:szCs w:val="24"/>
          <w:lang w:val="ru-RU"/>
        </w:rPr>
        <w:t>Характеристика содержания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i/>
          <w:iCs/>
          <w:sz w:val="24"/>
          <w:szCs w:val="24"/>
          <w:lang w:val="ru-RU"/>
        </w:rPr>
        <w:t>Диагностическая работа включает:</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с умеренно ограниченными возможностями здоровья;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системный разносторонний контроль специалистов за уровнем и динамикой развития ребёнка;</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F020D9">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F020D9" w:rsidRPr="00DB57C1" w:rsidRDefault="00F020D9" w:rsidP="00F020D9">
      <w:pPr>
        <w:pStyle w:val="Osnova"/>
        <w:tabs>
          <w:tab w:val="left" w:leader="dot" w:pos="624"/>
        </w:tabs>
        <w:spacing w:line="240" w:lineRule="auto"/>
        <w:rPr>
          <w:rStyle w:val="Zag11"/>
          <w:rFonts w:ascii="Times New Roman" w:eastAsia="@Arial Unicode MS" w:hAnsi="Times New Roman" w:cs="Times New Roman"/>
          <w:i/>
          <w:iCs/>
          <w:sz w:val="16"/>
          <w:szCs w:val="16"/>
          <w:lang w:val="ru-RU"/>
        </w:rPr>
      </w:pP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i/>
          <w:iCs/>
          <w:sz w:val="24"/>
          <w:szCs w:val="24"/>
          <w:lang w:val="ru-RU"/>
        </w:rPr>
        <w:t>Коррекционно-развивающая работа включает:</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w:t>
      </w:r>
      <w:r w:rsidRPr="00F020D9">
        <w:rPr>
          <w:rStyle w:val="Zag11"/>
          <w:rFonts w:ascii="Times New Roman" w:eastAsia="@Arial Unicode MS" w:hAnsi="Times New Roman" w:cs="Times New Roman"/>
          <w:color w:val="auto"/>
          <w:sz w:val="24"/>
          <w:szCs w:val="24"/>
          <w:lang w:val="ru-RU"/>
        </w:rPr>
        <w:t>возможностями;</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коррекцию и развитие высших психических функций;</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развитие эмоционально-волевой и личностной сфер ребёнка;</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F020D9" w:rsidRPr="00DB57C1" w:rsidRDefault="00F020D9" w:rsidP="00F020D9">
      <w:pPr>
        <w:pStyle w:val="Osnova"/>
        <w:tabs>
          <w:tab w:val="left" w:leader="dot" w:pos="624"/>
        </w:tabs>
        <w:spacing w:line="240" w:lineRule="auto"/>
        <w:rPr>
          <w:rStyle w:val="Zag11"/>
          <w:rFonts w:ascii="Times New Roman" w:eastAsia="@Arial Unicode MS" w:hAnsi="Times New Roman" w:cs="Times New Roman"/>
          <w:sz w:val="16"/>
          <w:szCs w:val="16"/>
          <w:lang w:val="ru-RU"/>
        </w:rPr>
      </w:pPr>
      <w:r w:rsidRPr="00F020D9">
        <w:rPr>
          <w:rStyle w:val="Zag11"/>
          <w:rFonts w:ascii="Times New Roman" w:eastAsia="@Arial Unicode MS" w:hAnsi="Times New Roman" w:cs="Times New Roman"/>
          <w:sz w:val="24"/>
          <w:szCs w:val="24"/>
          <w:lang w:val="ru-RU"/>
        </w:rPr>
        <w:t xml:space="preserve"> </w:t>
      </w:r>
    </w:p>
    <w:p w:rsidR="00F020D9" w:rsidRPr="00F020D9" w:rsidRDefault="00F020D9" w:rsidP="00F020D9">
      <w:pPr>
        <w:autoSpaceDE w:val="0"/>
        <w:ind w:firstLine="709"/>
      </w:pPr>
      <w:r w:rsidRPr="00F020D9">
        <w:t>Для повышения качества коррекционной работы необходимо выполнение следующих условий:</w:t>
      </w:r>
    </w:p>
    <w:p w:rsidR="00F020D9" w:rsidRPr="00F020D9" w:rsidRDefault="00F020D9" w:rsidP="00F020D9">
      <w:pPr>
        <w:autoSpaceDE w:val="0"/>
        <w:ind w:firstLine="709"/>
      </w:pPr>
      <w:r w:rsidRPr="00F020D9">
        <w:t>- формирование УУД на всех этапах учебного процесса;</w:t>
      </w:r>
    </w:p>
    <w:p w:rsidR="00F020D9" w:rsidRPr="00F020D9" w:rsidRDefault="00F020D9" w:rsidP="00F020D9">
      <w:pPr>
        <w:autoSpaceDE w:val="0"/>
        <w:ind w:firstLine="709"/>
      </w:pPr>
      <w:r w:rsidRPr="00F020D9">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F020D9" w:rsidRPr="00F020D9" w:rsidRDefault="00F020D9" w:rsidP="00F020D9">
      <w:pPr>
        <w:autoSpaceDE w:val="0"/>
        <w:ind w:firstLine="709"/>
      </w:pPr>
      <w:r w:rsidRPr="00F020D9">
        <w:t>- побуждение к речевой деятельности, осуществление контроля за речевой деятельностью  детей;</w:t>
      </w:r>
    </w:p>
    <w:p w:rsidR="00F020D9" w:rsidRPr="00F020D9" w:rsidRDefault="00F020D9" w:rsidP="00F020D9">
      <w:pPr>
        <w:autoSpaceDE w:val="0"/>
        <w:ind w:firstLine="709"/>
      </w:pPr>
      <w:r w:rsidRPr="00F020D9">
        <w:t>- установление взаимосвязи между воспринимаемым предметом, его словесным обозначением и практическим действием;</w:t>
      </w:r>
    </w:p>
    <w:p w:rsidR="00F020D9" w:rsidRPr="00F020D9" w:rsidRDefault="00F020D9" w:rsidP="00F020D9">
      <w:pPr>
        <w:autoSpaceDE w:val="0"/>
        <w:ind w:firstLine="709"/>
      </w:pPr>
      <w:r w:rsidRPr="00F020D9">
        <w:t>-  использование более медленного темпа обучения, многократного возвращения к изученному материалу;</w:t>
      </w:r>
    </w:p>
    <w:p w:rsidR="00F020D9" w:rsidRPr="00F020D9" w:rsidRDefault="00F020D9" w:rsidP="00F020D9">
      <w:pPr>
        <w:autoSpaceDE w:val="0"/>
        <w:ind w:firstLine="709"/>
      </w:pPr>
      <w:r w:rsidRPr="00F020D9">
        <w:t>- максимальное использование сохранных анализаторов ребенка;</w:t>
      </w:r>
    </w:p>
    <w:p w:rsidR="00F020D9" w:rsidRPr="00F020D9" w:rsidRDefault="00F020D9" w:rsidP="00F020D9">
      <w:pPr>
        <w:autoSpaceDE w:val="0"/>
        <w:ind w:firstLine="709"/>
      </w:pPr>
      <w:r w:rsidRPr="00F020D9">
        <w:t>- разделение деятельность на отдельные составные части, элементы, операции, позволяющее осмысливать их во внутреннем отношении друг к другу;</w:t>
      </w:r>
    </w:p>
    <w:p w:rsidR="00F020D9" w:rsidRPr="00F020D9" w:rsidRDefault="00F020D9" w:rsidP="00F020D9">
      <w:pPr>
        <w:autoSpaceDE w:val="0"/>
        <w:ind w:firstLine="709"/>
      </w:pPr>
      <w:r w:rsidRPr="00F020D9">
        <w:t>- использование упражнений, направленных на развитие внимания, памяти, восприятия.</w:t>
      </w:r>
    </w:p>
    <w:p w:rsidR="00F020D9" w:rsidRPr="00F020D9" w:rsidRDefault="00F020D9" w:rsidP="00F020D9">
      <w:pPr>
        <w:autoSpaceDE w:val="0"/>
        <w:ind w:firstLine="709"/>
      </w:pPr>
      <w:r w:rsidRPr="00F020D9">
        <w:t>Еще одним условием успешного обучения детей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w:t>
      </w:r>
    </w:p>
    <w:p w:rsidR="00F020D9" w:rsidRPr="00F020D9" w:rsidRDefault="00F020D9" w:rsidP="00F020D9">
      <w:r w:rsidRPr="00F020D9">
        <w:tab/>
      </w:r>
      <w:r w:rsidRPr="00F020D9">
        <w:rPr>
          <w:i/>
          <w:iCs/>
        </w:rPr>
        <w:t xml:space="preserve">Цель коррекционно-развивающих занятий </w:t>
      </w:r>
      <w:r w:rsidRPr="00F020D9">
        <w:t>– коррекция недостатков познавательной и эмоционально-личностной сферы детей средствами изучаемого программного материала.</w:t>
      </w:r>
    </w:p>
    <w:p w:rsidR="00F020D9" w:rsidRPr="00F020D9" w:rsidRDefault="00F020D9" w:rsidP="00F020D9">
      <w:pPr>
        <w:ind w:firstLine="708"/>
      </w:pPr>
      <w:r w:rsidRPr="00F020D9">
        <w:rPr>
          <w:i/>
          <w:iCs/>
        </w:rPr>
        <w:t>Задачи,</w:t>
      </w:r>
      <w:r w:rsidRPr="00F020D9">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F020D9" w:rsidRPr="00F020D9" w:rsidRDefault="00F020D9" w:rsidP="00F020D9">
      <w:pPr>
        <w:ind w:firstLine="708"/>
      </w:pPr>
      <w:r w:rsidRPr="00F020D9">
        <w:t>Занятия строятся с учетом основных принципов коррекционно-развивающего обучения:</w:t>
      </w:r>
    </w:p>
    <w:p w:rsidR="00F020D9" w:rsidRPr="00F020D9" w:rsidRDefault="00F020D9" w:rsidP="00F020D9">
      <w:pPr>
        <w:ind w:firstLine="708"/>
        <w:rPr>
          <w:b/>
          <w:bCs/>
          <w:i/>
          <w:iCs/>
        </w:rPr>
      </w:pPr>
      <w:r w:rsidRPr="00F020D9">
        <w:rPr>
          <w:i/>
          <w:iCs/>
        </w:rPr>
        <w:t>Принцип системности</w:t>
      </w:r>
      <w:r w:rsidRPr="00F020D9">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F020D9">
        <w:rPr>
          <w:b/>
          <w:bCs/>
          <w:i/>
          <w:iCs/>
        </w:rPr>
        <w:t xml:space="preserve"> </w:t>
      </w:r>
      <w:r w:rsidRPr="00F020D9">
        <w:t>(стимулирование, обогащение содержания развития, опора на зону ближайшего развития) задач</w:t>
      </w:r>
      <w:r w:rsidRPr="00F020D9">
        <w:rPr>
          <w:b/>
          <w:bCs/>
          <w:i/>
          <w:iCs/>
        </w:rPr>
        <w:t>.</w:t>
      </w:r>
    </w:p>
    <w:p w:rsidR="00F020D9" w:rsidRPr="00F020D9" w:rsidRDefault="00F020D9" w:rsidP="00F020D9">
      <w:pPr>
        <w:ind w:firstLine="709"/>
      </w:pPr>
      <w:r w:rsidRPr="00F020D9">
        <w:rPr>
          <w:color w:val="000000"/>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F020D9">
        <w:t>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F020D9" w:rsidRPr="00F020D9" w:rsidRDefault="00F020D9" w:rsidP="00F020D9">
      <w:pPr>
        <w:ind w:firstLine="708"/>
      </w:pPr>
      <w:r w:rsidRPr="00F020D9">
        <w:rPr>
          <w:color w:val="000000"/>
        </w:rPr>
        <w:t xml:space="preserve">Работа с целым классом или с большим числом детей на этих занятиях не допускается. </w:t>
      </w:r>
      <w:r w:rsidRPr="00F020D9">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F020D9" w:rsidRPr="00F020D9" w:rsidRDefault="00F020D9" w:rsidP="00F020D9">
      <w:pPr>
        <w:ind w:firstLine="709"/>
        <w:rPr>
          <w:color w:val="000000"/>
        </w:rPr>
      </w:pPr>
      <w:r w:rsidRPr="00F020D9">
        <w:rPr>
          <w:color w:val="000000"/>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F020D9" w:rsidRPr="00F020D9" w:rsidRDefault="00F020D9" w:rsidP="00F020D9">
      <w:pPr>
        <w:ind w:firstLine="708"/>
      </w:pPr>
      <w:r w:rsidRPr="00F020D9">
        <w:t>Учет индивидуальных занятий осуществляется в классном журнале (при отсутствии страниц – в приложении к нему) так же, как по любому учебному предмету.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Запись в журнале может быть оформлена следующим образом:</w:t>
      </w:r>
    </w:p>
    <w:p w:rsidR="00F020D9" w:rsidRPr="00DB5489" w:rsidRDefault="00F020D9" w:rsidP="00F020D9">
      <w:pPr>
        <w:autoSpaceDE w:val="0"/>
        <w:ind w:firstLine="720"/>
        <w:jc w:val="right"/>
        <w:rPr>
          <w:sz w:val="28"/>
          <w:szCs w:val="28"/>
        </w:rPr>
      </w:pPr>
    </w:p>
    <w:tbl>
      <w:tblPr>
        <w:tblW w:w="0" w:type="auto"/>
        <w:tblInd w:w="72" w:type="dxa"/>
        <w:tblLayout w:type="fixed"/>
        <w:tblLook w:val="0000"/>
      </w:tblPr>
      <w:tblGrid>
        <w:gridCol w:w="513"/>
        <w:gridCol w:w="1800"/>
        <w:gridCol w:w="437"/>
        <w:gridCol w:w="438"/>
        <w:gridCol w:w="425"/>
        <w:gridCol w:w="500"/>
        <w:gridCol w:w="4237"/>
        <w:gridCol w:w="1355"/>
      </w:tblGrid>
      <w:tr w:rsidR="00F020D9" w:rsidRPr="00F020D9" w:rsidTr="005C6875">
        <w:tc>
          <w:tcPr>
            <w:tcW w:w="513" w:type="dxa"/>
            <w:vMerge w:val="restart"/>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jc w:val="center"/>
              <w:rPr>
                <w:sz w:val="20"/>
                <w:szCs w:val="20"/>
              </w:rPr>
            </w:pPr>
            <w:r w:rsidRPr="00F020D9">
              <w:rPr>
                <w:sz w:val="20"/>
                <w:szCs w:val="20"/>
              </w:rPr>
              <w:t>№</w:t>
            </w:r>
          </w:p>
          <w:p w:rsidR="00F020D9" w:rsidRPr="00F020D9" w:rsidRDefault="00F020D9" w:rsidP="005C6875">
            <w:pPr>
              <w:jc w:val="center"/>
              <w:rPr>
                <w:sz w:val="20"/>
                <w:szCs w:val="20"/>
              </w:rPr>
            </w:pPr>
            <w:r w:rsidRPr="00F020D9">
              <w:rPr>
                <w:sz w:val="20"/>
                <w:szCs w:val="20"/>
              </w:rPr>
              <w:t>п/п</w:t>
            </w:r>
          </w:p>
        </w:tc>
        <w:tc>
          <w:tcPr>
            <w:tcW w:w="1800" w:type="dxa"/>
            <w:vMerge w:val="restart"/>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jc w:val="center"/>
              <w:rPr>
                <w:sz w:val="20"/>
                <w:szCs w:val="20"/>
              </w:rPr>
            </w:pPr>
            <w:r w:rsidRPr="00F020D9">
              <w:rPr>
                <w:sz w:val="20"/>
                <w:szCs w:val="20"/>
              </w:rPr>
              <w:t>Список учащихся</w:t>
            </w:r>
          </w:p>
        </w:tc>
        <w:tc>
          <w:tcPr>
            <w:tcW w:w="1800" w:type="dxa"/>
            <w:gridSpan w:val="4"/>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jc w:val="center"/>
              <w:rPr>
                <w:sz w:val="20"/>
                <w:szCs w:val="20"/>
              </w:rPr>
            </w:pPr>
            <w:r w:rsidRPr="00F020D9">
              <w:rPr>
                <w:sz w:val="20"/>
                <w:szCs w:val="20"/>
              </w:rPr>
              <w:t>Месяц (декабрь)</w:t>
            </w:r>
          </w:p>
        </w:tc>
        <w:tc>
          <w:tcPr>
            <w:tcW w:w="4237" w:type="dxa"/>
            <w:vMerge w:val="restart"/>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jc w:val="center"/>
              <w:rPr>
                <w:sz w:val="20"/>
                <w:szCs w:val="20"/>
              </w:rPr>
            </w:pPr>
            <w:r w:rsidRPr="00F020D9">
              <w:rPr>
                <w:sz w:val="20"/>
                <w:szCs w:val="20"/>
              </w:rPr>
              <w:t>Что пройдено</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0D9" w:rsidRPr="00F020D9" w:rsidRDefault="00F020D9" w:rsidP="005C6875">
            <w:pPr>
              <w:snapToGrid w:val="0"/>
              <w:jc w:val="center"/>
              <w:rPr>
                <w:sz w:val="20"/>
                <w:szCs w:val="20"/>
              </w:rPr>
            </w:pPr>
            <w:r w:rsidRPr="00F020D9">
              <w:rPr>
                <w:sz w:val="20"/>
                <w:szCs w:val="20"/>
              </w:rPr>
              <w:t>Что задано</w:t>
            </w:r>
          </w:p>
          <w:p w:rsidR="00F020D9" w:rsidRPr="00F020D9" w:rsidRDefault="00F020D9" w:rsidP="005C6875">
            <w:pPr>
              <w:jc w:val="center"/>
              <w:rPr>
                <w:sz w:val="20"/>
                <w:szCs w:val="20"/>
              </w:rPr>
            </w:pPr>
            <w:r w:rsidRPr="00F020D9">
              <w:rPr>
                <w:sz w:val="20"/>
                <w:szCs w:val="20"/>
              </w:rPr>
              <w:t>на дом</w:t>
            </w:r>
          </w:p>
        </w:tc>
      </w:tr>
      <w:tr w:rsidR="00F020D9" w:rsidRPr="00F020D9" w:rsidTr="005C6875">
        <w:tc>
          <w:tcPr>
            <w:tcW w:w="513" w:type="dxa"/>
            <w:vMerge/>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rPr>
                <w:sz w:val="20"/>
                <w:szCs w:val="20"/>
              </w:rPr>
            </w:pPr>
          </w:p>
        </w:tc>
        <w:tc>
          <w:tcPr>
            <w:tcW w:w="1800" w:type="dxa"/>
            <w:vMerge/>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rPr>
                <w:sz w:val="20"/>
                <w:szCs w:val="20"/>
              </w:rPr>
            </w:pPr>
          </w:p>
        </w:tc>
        <w:tc>
          <w:tcPr>
            <w:tcW w:w="437" w:type="dxa"/>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rPr>
                <w:sz w:val="20"/>
                <w:szCs w:val="20"/>
              </w:rPr>
            </w:pPr>
            <w:r w:rsidRPr="00F020D9">
              <w:rPr>
                <w:sz w:val="20"/>
                <w:szCs w:val="20"/>
              </w:rPr>
              <w:t>1</w:t>
            </w:r>
          </w:p>
        </w:tc>
        <w:tc>
          <w:tcPr>
            <w:tcW w:w="438" w:type="dxa"/>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rPr>
                <w:sz w:val="20"/>
                <w:szCs w:val="20"/>
              </w:rPr>
            </w:pPr>
            <w:r w:rsidRPr="00F020D9">
              <w:rPr>
                <w:sz w:val="20"/>
                <w:szCs w:val="20"/>
              </w:rPr>
              <w:t>3</w:t>
            </w:r>
          </w:p>
        </w:tc>
        <w:tc>
          <w:tcPr>
            <w:tcW w:w="425" w:type="dxa"/>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rPr>
                <w:sz w:val="20"/>
                <w:szCs w:val="20"/>
              </w:rPr>
            </w:pPr>
            <w:r w:rsidRPr="00F020D9">
              <w:rPr>
                <w:sz w:val="20"/>
                <w:szCs w:val="20"/>
              </w:rPr>
              <w:t>5</w:t>
            </w:r>
          </w:p>
        </w:tc>
        <w:tc>
          <w:tcPr>
            <w:tcW w:w="5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r w:rsidRPr="00F020D9">
              <w:rPr>
                <w:sz w:val="20"/>
                <w:szCs w:val="20"/>
              </w:rPr>
              <w:t>9</w:t>
            </w:r>
          </w:p>
        </w:tc>
        <w:tc>
          <w:tcPr>
            <w:tcW w:w="4237" w:type="dxa"/>
            <w:vMerge/>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rPr>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0D9" w:rsidRPr="00F020D9" w:rsidRDefault="00F020D9" w:rsidP="005C6875">
            <w:pPr>
              <w:snapToGrid w:val="0"/>
              <w:rPr>
                <w:sz w:val="20"/>
                <w:szCs w:val="20"/>
              </w:rPr>
            </w:pPr>
          </w:p>
        </w:tc>
      </w:tr>
      <w:tr w:rsidR="00F020D9" w:rsidRPr="00F020D9" w:rsidTr="005C6875">
        <w:tc>
          <w:tcPr>
            <w:tcW w:w="513"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1</w:t>
            </w:r>
          </w:p>
        </w:tc>
        <w:tc>
          <w:tcPr>
            <w:tcW w:w="18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p>
        </w:tc>
        <w:tc>
          <w:tcPr>
            <w:tcW w:w="438"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5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p>
        </w:tc>
        <w:tc>
          <w:tcPr>
            <w:tcW w:w="42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r w:rsidRPr="00F020D9">
              <w:rPr>
                <w:sz w:val="20"/>
                <w:szCs w:val="20"/>
              </w:rPr>
              <w:t>1. Развитие тонкой моторики ведущей руки.</w:t>
            </w:r>
          </w:p>
          <w:p w:rsidR="00F020D9" w:rsidRPr="00F020D9" w:rsidRDefault="00F020D9" w:rsidP="005C6875">
            <w:pPr>
              <w:rPr>
                <w:sz w:val="20"/>
                <w:szCs w:val="20"/>
              </w:rPr>
            </w:pPr>
            <w:r w:rsidRPr="00F020D9">
              <w:rPr>
                <w:sz w:val="20"/>
                <w:szCs w:val="20"/>
              </w:rPr>
              <w:t>5. Развитие произвольного внимания.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F020D9" w:rsidRPr="00F020D9" w:rsidRDefault="00F020D9" w:rsidP="005C6875">
            <w:pPr>
              <w:snapToGrid w:val="0"/>
              <w:rPr>
                <w:color w:val="000000"/>
                <w:sz w:val="20"/>
                <w:szCs w:val="20"/>
              </w:rPr>
            </w:pPr>
          </w:p>
        </w:tc>
      </w:tr>
      <w:tr w:rsidR="00F020D9" w:rsidRPr="00F020D9" w:rsidTr="005C6875">
        <w:tc>
          <w:tcPr>
            <w:tcW w:w="513"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2</w:t>
            </w:r>
          </w:p>
        </w:tc>
        <w:tc>
          <w:tcPr>
            <w:tcW w:w="18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38"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p>
        </w:tc>
        <w:tc>
          <w:tcPr>
            <w:tcW w:w="5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r w:rsidRPr="00F020D9">
              <w:rPr>
                <w:sz w:val="20"/>
                <w:szCs w:val="20"/>
              </w:rPr>
              <w:t>+</w:t>
            </w:r>
          </w:p>
        </w:tc>
        <w:tc>
          <w:tcPr>
            <w:tcW w:w="42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r w:rsidRPr="00F020D9">
              <w:rPr>
                <w:sz w:val="20"/>
                <w:szCs w:val="20"/>
              </w:rPr>
              <w:t>3. Форма и цвет как основные характеристики объектов окружающего мира.</w:t>
            </w:r>
          </w:p>
          <w:p w:rsidR="00F020D9" w:rsidRPr="00F020D9" w:rsidRDefault="00F020D9" w:rsidP="005C6875">
            <w:pPr>
              <w:rPr>
                <w:sz w:val="20"/>
                <w:szCs w:val="20"/>
              </w:rPr>
            </w:pPr>
            <w:r w:rsidRPr="00F020D9">
              <w:rPr>
                <w:sz w:val="20"/>
                <w:szCs w:val="20"/>
              </w:rPr>
              <w:t>9. Работа с информацией, представленной в разных формах.</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F020D9" w:rsidRPr="00F020D9" w:rsidRDefault="00F020D9" w:rsidP="005C6875">
            <w:pPr>
              <w:snapToGrid w:val="0"/>
              <w:rPr>
                <w:color w:val="000000"/>
                <w:sz w:val="20"/>
                <w:szCs w:val="20"/>
              </w:rPr>
            </w:pPr>
          </w:p>
        </w:tc>
      </w:tr>
      <w:tr w:rsidR="00F020D9" w:rsidRPr="00F020D9" w:rsidTr="005C6875">
        <w:tc>
          <w:tcPr>
            <w:tcW w:w="513"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3</w:t>
            </w:r>
          </w:p>
        </w:tc>
        <w:tc>
          <w:tcPr>
            <w:tcW w:w="18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38"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p>
        </w:tc>
        <w:tc>
          <w:tcPr>
            <w:tcW w:w="5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r w:rsidRPr="00F020D9">
              <w:rPr>
                <w:sz w:val="20"/>
                <w:szCs w:val="20"/>
              </w:rPr>
              <w:t>+</w:t>
            </w:r>
          </w:p>
        </w:tc>
        <w:tc>
          <w:tcPr>
            <w:tcW w:w="42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r w:rsidRPr="00F020D9">
              <w:rPr>
                <w:sz w:val="20"/>
                <w:szCs w:val="20"/>
              </w:rPr>
              <w:t>3. Форма и цвет как основные характеристики объектов окружающего мира.</w:t>
            </w:r>
          </w:p>
          <w:p w:rsidR="00F020D9" w:rsidRPr="00F020D9" w:rsidRDefault="00F020D9" w:rsidP="005C6875">
            <w:pPr>
              <w:rPr>
                <w:sz w:val="20"/>
                <w:szCs w:val="20"/>
              </w:rPr>
            </w:pPr>
            <w:r w:rsidRPr="00F020D9">
              <w:rPr>
                <w:sz w:val="20"/>
                <w:szCs w:val="20"/>
              </w:rPr>
              <w:t>9. Работа с информацией, представленной в разных формах.</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F020D9" w:rsidRPr="00F020D9" w:rsidRDefault="00F020D9" w:rsidP="005C6875">
            <w:pPr>
              <w:snapToGrid w:val="0"/>
              <w:rPr>
                <w:color w:val="000000"/>
                <w:sz w:val="20"/>
                <w:szCs w:val="20"/>
              </w:rPr>
            </w:pPr>
          </w:p>
        </w:tc>
      </w:tr>
      <w:tr w:rsidR="00F020D9" w:rsidRPr="00F020D9" w:rsidTr="005C6875">
        <w:tc>
          <w:tcPr>
            <w:tcW w:w="513"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4</w:t>
            </w:r>
          </w:p>
        </w:tc>
        <w:tc>
          <w:tcPr>
            <w:tcW w:w="18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38"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5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p>
        </w:tc>
        <w:tc>
          <w:tcPr>
            <w:tcW w:w="42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r w:rsidRPr="00F020D9">
              <w:rPr>
                <w:sz w:val="20"/>
                <w:szCs w:val="20"/>
              </w:rPr>
              <w:t>1,3. Упражнения в подборе родственных слов.</w:t>
            </w:r>
          </w:p>
          <w:p w:rsidR="00F020D9" w:rsidRPr="00F020D9" w:rsidRDefault="00F020D9" w:rsidP="005C6875">
            <w:pPr>
              <w:rPr>
                <w:sz w:val="20"/>
                <w:szCs w:val="20"/>
              </w:rPr>
            </w:pPr>
            <w:r w:rsidRPr="00F020D9">
              <w:rPr>
                <w:sz w:val="20"/>
                <w:szCs w:val="20"/>
              </w:rPr>
              <w:t>5. Развитие произвольного внимания.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F020D9" w:rsidRPr="00F020D9" w:rsidRDefault="00F020D9" w:rsidP="005C6875">
            <w:pPr>
              <w:snapToGrid w:val="0"/>
              <w:rPr>
                <w:color w:val="000000"/>
                <w:sz w:val="20"/>
                <w:szCs w:val="20"/>
              </w:rPr>
            </w:pPr>
          </w:p>
        </w:tc>
      </w:tr>
    </w:tbl>
    <w:p w:rsidR="00F020D9" w:rsidRPr="00F020D9" w:rsidRDefault="00F020D9" w:rsidP="00F020D9">
      <w:pPr>
        <w:ind w:firstLine="708"/>
        <w:rPr>
          <w:color w:val="000000"/>
        </w:rPr>
      </w:pPr>
      <w:r w:rsidRPr="00F020D9">
        <w:rPr>
          <w:color w:val="000000"/>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F020D9" w:rsidRPr="00F020D9" w:rsidRDefault="00F020D9" w:rsidP="00F020D9">
      <w:pPr>
        <w:ind w:firstLine="708"/>
      </w:pPr>
      <w:r w:rsidRPr="00F020D9">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F020D9">
        <w:rPr>
          <w:rStyle w:val="Zag11"/>
          <w:rFonts w:ascii="Times New Roman" w:eastAsia="@Arial Unicode MS" w:hAnsi="Times New Roman" w:cs="Times New Roman"/>
          <w:i/>
          <w:iCs/>
          <w:color w:val="auto"/>
          <w:sz w:val="24"/>
          <w:szCs w:val="24"/>
          <w:lang w:val="ru-RU"/>
        </w:rPr>
        <w:t>Консультативная работа включает:</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color w:val="auto"/>
          <w:sz w:val="24"/>
          <w:szCs w:val="24"/>
          <w:lang w:val="ru-RU"/>
        </w:rPr>
        <w:t>— выработку совместных рекомендаций по основным направлениям работы с обучающимся с умеренно ограниченными возможностями</w:t>
      </w:r>
      <w:r w:rsidRPr="00F020D9">
        <w:rPr>
          <w:rStyle w:val="Zag11"/>
          <w:rFonts w:ascii="Times New Roman" w:eastAsia="@Arial Unicode MS" w:hAnsi="Times New Roman" w:cs="Times New Roman"/>
          <w:sz w:val="24"/>
          <w:szCs w:val="24"/>
          <w:lang w:val="ru-RU"/>
        </w:rPr>
        <w:t xml:space="preserve"> здоровья, единых для всех участников образовательного процесса;</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консультирование специалистами педагогов по выбору индивидуально-ориентированных методов и приёмов работы с обучающимся с </w:t>
      </w:r>
      <w:r w:rsidRPr="00F020D9">
        <w:rPr>
          <w:rStyle w:val="Zag11"/>
          <w:rFonts w:ascii="Times New Roman" w:eastAsia="@Arial Unicode MS" w:hAnsi="Times New Roman" w:cs="Times New Roman"/>
          <w:color w:val="auto"/>
          <w:sz w:val="24"/>
          <w:szCs w:val="24"/>
          <w:lang w:val="ru-RU"/>
        </w:rPr>
        <w:t>умеренно</w:t>
      </w:r>
      <w:r w:rsidRPr="00F020D9">
        <w:rPr>
          <w:rStyle w:val="Zag11"/>
          <w:rFonts w:ascii="Times New Roman" w:eastAsia="@Arial Unicode MS" w:hAnsi="Times New Roman" w:cs="Times New Roman"/>
          <w:sz w:val="24"/>
          <w:szCs w:val="24"/>
          <w:lang w:val="ru-RU"/>
        </w:rPr>
        <w:t xml:space="preserve"> ограниченными возможностями здоровья;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консультативную помощь семье в вопросах выбора стратегии воспитания и приёмов коррекционного обучения ребёнка с </w:t>
      </w:r>
      <w:r w:rsidRPr="00F020D9">
        <w:rPr>
          <w:rStyle w:val="Zag11"/>
          <w:rFonts w:ascii="Times New Roman" w:eastAsia="@Arial Unicode MS" w:hAnsi="Times New Roman" w:cs="Times New Roman"/>
          <w:color w:val="auto"/>
          <w:sz w:val="24"/>
          <w:szCs w:val="24"/>
          <w:lang w:val="ru-RU"/>
        </w:rPr>
        <w:t>умеренно</w:t>
      </w:r>
      <w:r w:rsidRPr="00F020D9">
        <w:rPr>
          <w:rStyle w:val="Zag11"/>
          <w:rFonts w:ascii="Times New Roman" w:eastAsia="@Arial Unicode MS" w:hAnsi="Times New Roman" w:cs="Times New Roman"/>
          <w:sz w:val="24"/>
          <w:szCs w:val="24"/>
          <w:lang w:val="ru-RU"/>
        </w:rPr>
        <w:t xml:space="preserve"> ограниченными возможностями здоровья.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i/>
          <w:iCs/>
          <w:sz w:val="24"/>
          <w:szCs w:val="24"/>
          <w:lang w:val="ru-RU"/>
        </w:rPr>
        <w:t>Информационно-просветительская работа предусматривает:</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w:t>
      </w:r>
      <w:r w:rsidRPr="00F020D9">
        <w:rPr>
          <w:rStyle w:val="Zag11"/>
          <w:rFonts w:ascii="Times New Roman" w:eastAsia="@Arial Unicode MS" w:hAnsi="Times New Roman" w:cs="Times New Roman"/>
          <w:color w:val="auto"/>
          <w:sz w:val="24"/>
          <w:szCs w:val="24"/>
          <w:lang w:val="ru-RU"/>
        </w:rPr>
        <w:t>умеренно</w:t>
      </w:r>
      <w:r w:rsidRPr="00F020D9">
        <w:rPr>
          <w:rStyle w:val="Zag11"/>
          <w:rFonts w:ascii="Times New Roman" w:eastAsia="@Arial Unicode MS" w:hAnsi="Times New Roman" w:cs="Times New Roman"/>
          <w:sz w:val="24"/>
          <w:szCs w:val="24"/>
          <w:lang w:val="ru-RU"/>
        </w:rPr>
        <w:t xml:space="preserve"> ограниченными возможностями здоровья;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F020D9">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F020D9" w:rsidRPr="00DB57C1" w:rsidRDefault="00F020D9" w:rsidP="00F020D9">
      <w:pPr>
        <w:rPr>
          <w:b/>
          <w:sz w:val="16"/>
          <w:szCs w:val="16"/>
        </w:rPr>
      </w:pPr>
    </w:p>
    <w:p w:rsidR="00F020D9" w:rsidRPr="00F020D9" w:rsidRDefault="00F020D9" w:rsidP="00F020D9">
      <w:pPr>
        <w:rPr>
          <w:b/>
        </w:rPr>
      </w:pPr>
      <w:r w:rsidRPr="00F020D9">
        <w:rPr>
          <w:b/>
        </w:rPr>
        <w:t>Диагностическое направление</w:t>
      </w:r>
    </w:p>
    <w:p w:rsidR="00F020D9" w:rsidRPr="00F020D9" w:rsidRDefault="00F020D9" w:rsidP="00F020D9">
      <w:r w:rsidRPr="00F020D9">
        <w:rPr>
          <w:b/>
        </w:rPr>
        <w:t>Цель:</w:t>
      </w:r>
      <w:r w:rsidRPr="00F020D9">
        <w:t xml:space="preserve"> </w:t>
      </w:r>
      <w:r w:rsidRPr="00F020D9">
        <w:rPr>
          <w:i/>
          <w:iCs/>
        </w:rPr>
        <w:t xml:space="preserve"> </w:t>
      </w:r>
      <w:r w:rsidRPr="00F020D9">
        <w:t xml:space="preserve">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268"/>
        <w:gridCol w:w="2255"/>
        <w:gridCol w:w="112"/>
        <w:gridCol w:w="1321"/>
        <w:gridCol w:w="18"/>
        <w:gridCol w:w="2025"/>
      </w:tblGrid>
      <w:tr w:rsidR="00F020D9" w:rsidRPr="00F020D9" w:rsidTr="005C6875">
        <w:tc>
          <w:tcPr>
            <w:tcW w:w="2093" w:type="dxa"/>
          </w:tcPr>
          <w:p w:rsidR="00F020D9" w:rsidRPr="00F020D9" w:rsidRDefault="00F020D9" w:rsidP="00F020D9">
            <w:pPr>
              <w:rPr>
                <w:sz w:val="20"/>
                <w:szCs w:val="20"/>
              </w:rPr>
            </w:pPr>
            <w:r w:rsidRPr="00F020D9">
              <w:rPr>
                <w:sz w:val="20"/>
                <w:szCs w:val="20"/>
              </w:rPr>
              <w:t>Задачи</w:t>
            </w:r>
          </w:p>
          <w:p w:rsidR="00F020D9" w:rsidRPr="00F020D9" w:rsidRDefault="00F020D9" w:rsidP="00F020D9">
            <w:pPr>
              <w:rPr>
                <w:sz w:val="20"/>
                <w:szCs w:val="20"/>
              </w:rPr>
            </w:pPr>
            <w:r w:rsidRPr="00F020D9">
              <w:rPr>
                <w:sz w:val="20"/>
                <w:szCs w:val="20"/>
              </w:rPr>
              <w:t>(направления деятельности)</w:t>
            </w:r>
          </w:p>
        </w:tc>
        <w:tc>
          <w:tcPr>
            <w:tcW w:w="2268" w:type="dxa"/>
          </w:tcPr>
          <w:p w:rsidR="00F020D9" w:rsidRPr="00F020D9" w:rsidRDefault="00F020D9" w:rsidP="00F020D9">
            <w:pPr>
              <w:rPr>
                <w:sz w:val="20"/>
                <w:szCs w:val="20"/>
              </w:rPr>
            </w:pPr>
            <w:r w:rsidRPr="00F020D9">
              <w:rPr>
                <w:sz w:val="20"/>
                <w:szCs w:val="20"/>
              </w:rPr>
              <w:t>Планируемые результаты</w:t>
            </w:r>
          </w:p>
        </w:tc>
        <w:tc>
          <w:tcPr>
            <w:tcW w:w="2255" w:type="dxa"/>
          </w:tcPr>
          <w:p w:rsidR="00F020D9" w:rsidRPr="00F020D9" w:rsidRDefault="00F020D9" w:rsidP="00F020D9">
            <w:pPr>
              <w:rPr>
                <w:sz w:val="20"/>
                <w:szCs w:val="20"/>
              </w:rPr>
            </w:pPr>
            <w:r w:rsidRPr="00F020D9">
              <w:rPr>
                <w:sz w:val="20"/>
                <w:szCs w:val="20"/>
              </w:rPr>
              <w:t>Виды и формы деятельности,</w:t>
            </w:r>
          </w:p>
          <w:p w:rsidR="00F020D9" w:rsidRPr="00F020D9" w:rsidRDefault="00F020D9" w:rsidP="00F020D9">
            <w:pPr>
              <w:rPr>
                <w:sz w:val="20"/>
                <w:szCs w:val="20"/>
              </w:rPr>
            </w:pPr>
            <w:r w:rsidRPr="00F020D9">
              <w:rPr>
                <w:sz w:val="20"/>
                <w:szCs w:val="20"/>
              </w:rPr>
              <w:t>мероприятия</w:t>
            </w:r>
          </w:p>
        </w:tc>
        <w:tc>
          <w:tcPr>
            <w:tcW w:w="1433" w:type="dxa"/>
            <w:gridSpan w:val="2"/>
          </w:tcPr>
          <w:p w:rsidR="00F020D9" w:rsidRPr="00F020D9" w:rsidRDefault="00F020D9" w:rsidP="00F020D9">
            <w:pPr>
              <w:rPr>
                <w:sz w:val="20"/>
                <w:szCs w:val="20"/>
              </w:rPr>
            </w:pPr>
            <w:r w:rsidRPr="00F020D9">
              <w:rPr>
                <w:sz w:val="20"/>
                <w:szCs w:val="20"/>
              </w:rPr>
              <w:t>Сроки</w:t>
            </w:r>
          </w:p>
          <w:p w:rsidR="00F020D9" w:rsidRPr="00F020D9" w:rsidRDefault="00F020D9" w:rsidP="00F020D9">
            <w:pPr>
              <w:rPr>
                <w:sz w:val="20"/>
                <w:szCs w:val="20"/>
              </w:rPr>
            </w:pPr>
          </w:p>
        </w:tc>
        <w:tc>
          <w:tcPr>
            <w:tcW w:w="2043" w:type="dxa"/>
            <w:gridSpan w:val="2"/>
          </w:tcPr>
          <w:p w:rsidR="00F020D9" w:rsidRPr="00F020D9" w:rsidRDefault="00F020D9" w:rsidP="00F020D9">
            <w:pPr>
              <w:rPr>
                <w:sz w:val="20"/>
                <w:szCs w:val="20"/>
              </w:rPr>
            </w:pPr>
            <w:r w:rsidRPr="00F020D9">
              <w:rPr>
                <w:sz w:val="20"/>
                <w:szCs w:val="20"/>
              </w:rPr>
              <w:t>Ответственные</w:t>
            </w:r>
          </w:p>
        </w:tc>
      </w:tr>
      <w:tr w:rsidR="00F020D9" w:rsidRPr="00F020D9" w:rsidTr="005C6875">
        <w:tc>
          <w:tcPr>
            <w:tcW w:w="10092" w:type="dxa"/>
            <w:gridSpan w:val="7"/>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F020D9">
              <w:rPr>
                <w:rFonts w:ascii="Times New Roman" w:hAnsi="Times New Roman" w:cs="Times New Roman"/>
                <w:sz w:val="20"/>
                <w:szCs w:val="20"/>
              </w:rPr>
              <w:t>Медицинская диагностика</w:t>
            </w:r>
          </w:p>
        </w:tc>
      </w:tr>
      <w:tr w:rsidR="00F020D9" w:rsidRPr="00F020D9" w:rsidTr="005C6875">
        <w:tc>
          <w:tcPr>
            <w:tcW w:w="2093" w:type="dxa"/>
          </w:tcPr>
          <w:p w:rsidR="00F020D9" w:rsidRPr="00F020D9" w:rsidRDefault="00F020D9" w:rsidP="00F020D9">
            <w:pPr>
              <w:rPr>
                <w:sz w:val="20"/>
                <w:szCs w:val="20"/>
              </w:rPr>
            </w:pPr>
            <w:r w:rsidRPr="00F020D9">
              <w:rPr>
                <w:sz w:val="20"/>
                <w:szCs w:val="20"/>
              </w:rPr>
              <w:t>Определить состояние физического и психического здоровья детей.</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p>
        </w:tc>
        <w:tc>
          <w:tcPr>
            <w:tcW w:w="2268" w:type="dxa"/>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F020D9">
              <w:rPr>
                <w:rFonts w:ascii="Times New Roman" w:hAnsi="Times New Roman" w:cs="Times New Roman"/>
                <w:sz w:val="20"/>
                <w:szCs w:val="20"/>
                <w:lang w:val="ru-RU"/>
              </w:rPr>
              <w:t>Выявление состояния физического и психического здоровья детей</w:t>
            </w:r>
          </w:p>
        </w:tc>
        <w:tc>
          <w:tcPr>
            <w:tcW w:w="2255" w:type="dxa"/>
          </w:tcPr>
          <w:p w:rsidR="00F020D9" w:rsidRPr="00F020D9" w:rsidRDefault="00F020D9" w:rsidP="00F020D9">
            <w:pPr>
              <w:rPr>
                <w:sz w:val="20"/>
                <w:szCs w:val="20"/>
              </w:rPr>
            </w:pPr>
            <w:r w:rsidRPr="00F020D9">
              <w:rPr>
                <w:sz w:val="20"/>
                <w:szCs w:val="20"/>
              </w:rPr>
              <w:t>Изучение истории развития ребенка, беседа с родителями,</w:t>
            </w:r>
          </w:p>
          <w:p w:rsidR="00F020D9" w:rsidRPr="00F020D9" w:rsidRDefault="00F020D9" w:rsidP="00F020D9">
            <w:pPr>
              <w:rPr>
                <w:rStyle w:val="Zag11"/>
                <w:rFonts w:eastAsia="@Arial Unicode MS"/>
                <w:b/>
                <w:bCs/>
                <w:sz w:val="20"/>
                <w:szCs w:val="20"/>
              </w:rPr>
            </w:pPr>
            <w:r w:rsidRPr="00F020D9">
              <w:rPr>
                <w:sz w:val="20"/>
                <w:szCs w:val="20"/>
              </w:rPr>
              <w:t>наблюдение классного руководителя,</w:t>
            </w:r>
            <w:r>
              <w:rPr>
                <w:sz w:val="20"/>
                <w:szCs w:val="20"/>
              </w:rPr>
              <w:t xml:space="preserve"> </w:t>
            </w:r>
            <w:r w:rsidRPr="00F020D9">
              <w:rPr>
                <w:sz w:val="20"/>
                <w:szCs w:val="20"/>
              </w:rPr>
              <w:t>анализ работ обучающихся</w:t>
            </w:r>
          </w:p>
        </w:tc>
        <w:tc>
          <w:tcPr>
            <w:tcW w:w="1433" w:type="dxa"/>
            <w:gridSpan w:val="2"/>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F020D9">
              <w:rPr>
                <w:rFonts w:ascii="Times New Roman" w:hAnsi="Times New Roman" w:cs="Times New Roman"/>
                <w:sz w:val="20"/>
                <w:szCs w:val="20"/>
              </w:rPr>
              <w:t>сентябрь</w:t>
            </w:r>
          </w:p>
        </w:tc>
        <w:tc>
          <w:tcPr>
            <w:tcW w:w="2043" w:type="dxa"/>
            <w:gridSpan w:val="2"/>
          </w:tcPr>
          <w:p w:rsidR="00F020D9" w:rsidRPr="00F020D9" w:rsidRDefault="00F020D9" w:rsidP="00F020D9">
            <w:pPr>
              <w:rPr>
                <w:sz w:val="20"/>
                <w:szCs w:val="20"/>
              </w:rPr>
            </w:pPr>
            <w:r w:rsidRPr="00F020D9">
              <w:rPr>
                <w:sz w:val="20"/>
                <w:szCs w:val="20"/>
              </w:rPr>
              <w:t>Классный руководитель</w:t>
            </w:r>
          </w:p>
          <w:p w:rsidR="00F020D9" w:rsidRPr="00F020D9" w:rsidRDefault="00F020D9" w:rsidP="00F020D9">
            <w:pPr>
              <w:rPr>
                <w:sz w:val="20"/>
                <w:szCs w:val="20"/>
              </w:rPr>
            </w:pPr>
            <w:r w:rsidRPr="00F020D9">
              <w:rPr>
                <w:sz w:val="20"/>
                <w:szCs w:val="20"/>
              </w:rPr>
              <w:t>Медицинский работник</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p>
        </w:tc>
      </w:tr>
      <w:tr w:rsidR="00F020D9" w:rsidRPr="00F020D9" w:rsidTr="005C6875">
        <w:tc>
          <w:tcPr>
            <w:tcW w:w="10092" w:type="dxa"/>
            <w:gridSpan w:val="7"/>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F020D9">
              <w:rPr>
                <w:rFonts w:ascii="Times New Roman" w:hAnsi="Times New Roman" w:cs="Times New Roman"/>
                <w:sz w:val="20"/>
                <w:szCs w:val="20"/>
              </w:rPr>
              <w:t>Психолого-педагогическая диагностика</w:t>
            </w:r>
          </w:p>
        </w:tc>
      </w:tr>
      <w:tr w:rsidR="00F020D9" w:rsidRPr="00F020D9" w:rsidTr="005C6875">
        <w:tc>
          <w:tcPr>
            <w:tcW w:w="2093" w:type="dxa"/>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F020D9">
              <w:rPr>
                <w:rFonts w:ascii="Times New Roman" w:hAnsi="Times New Roman" w:cs="Times New Roman"/>
                <w:sz w:val="20"/>
                <w:szCs w:val="20"/>
                <w:lang w:val="ru-RU"/>
              </w:rPr>
              <w:t>Первичная диагностика для выявления группы «риска»</w:t>
            </w:r>
          </w:p>
        </w:tc>
        <w:tc>
          <w:tcPr>
            <w:tcW w:w="2268" w:type="dxa"/>
          </w:tcPr>
          <w:p w:rsidR="00F020D9" w:rsidRPr="00F020D9" w:rsidRDefault="00F020D9" w:rsidP="00F020D9">
            <w:pPr>
              <w:rPr>
                <w:sz w:val="20"/>
                <w:szCs w:val="20"/>
              </w:rPr>
            </w:pPr>
            <w:r w:rsidRPr="00F020D9">
              <w:rPr>
                <w:sz w:val="20"/>
                <w:szCs w:val="20"/>
              </w:rPr>
              <w:t>Создание банка данных  обучающихся, нуждающихся в специализированной помощи</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F020D9">
              <w:rPr>
                <w:rFonts w:ascii="Times New Roman" w:hAnsi="Times New Roman" w:cs="Times New Roman"/>
                <w:sz w:val="20"/>
                <w:szCs w:val="20"/>
                <w:lang w:val="ru-RU"/>
              </w:rPr>
              <w:t>Формирование характеристики образовательной ситуации в ОУ</w:t>
            </w:r>
          </w:p>
        </w:tc>
        <w:tc>
          <w:tcPr>
            <w:tcW w:w="2255" w:type="dxa"/>
          </w:tcPr>
          <w:p w:rsidR="00F020D9" w:rsidRPr="00F020D9" w:rsidRDefault="00F020D9" w:rsidP="00F020D9">
            <w:pPr>
              <w:rPr>
                <w:sz w:val="20"/>
                <w:szCs w:val="20"/>
              </w:rPr>
            </w:pPr>
            <w:r w:rsidRPr="00F020D9">
              <w:rPr>
                <w:sz w:val="20"/>
                <w:szCs w:val="20"/>
              </w:rPr>
              <w:t>Наблюдение, логопедическое и психологическое обследование;</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F020D9">
              <w:rPr>
                <w:rFonts w:ascii="Times New Roman" w:hAnsi="Times New Roman" w:cs="Times New Roman"/>
                <w:sz w:val="20"/>
                <w:szCs w:val="20"/>
                <w:lang w:val="ru-RU"/>
              </w:rPr>
              <w:t>анкетирование  родителей, беседы с педагогами</w:t>
            </w:r>
          </w:p>
        </w:tc>
        <w:tc>
          <w:tcPr>
            <w:tcW w:w="1433" w:type="dxa"/>
            <w:gridSpan w:val="2"/>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Cs/>
                <w:sz w:val="20"/>
                <w:szCs w:val="20"/>
                <w:lang w:val="ru-RU"/>
              </w:rPr>
            </w:pPr>
            <w:r w:rsidRPr="00F020D9">
              <w:rPr>
                <w:rStyle w:val="Zag11"/>
                <w:rFonts w:ascii="Times New Roman" w:eastAsia="@Arial Unicode MS" w:hAnsi="Times New Roman" w:cs="Times New Roman"/>
                <w:bCs/>
                <w:sz w:val="20"/>
                <w:szCs w:val="20"/>
                <w:lang w:val="ru-RU"/>
              </w:rPr>
              <w:t>сентябрь</w:t>
            </w:r>
          </w:p>
        </w:tc>
        <w:tc>
          <w:tcPr>
            <w:tcW w:w="2043" w:type="dxa"/>
            <w:gridSpan w:val="2"/>
          </w:tcPr>
          <w:p w:rsidR="00F020D9" w:rsidRPr="00F020D9" w:rsidRDefault="00F020D9" w:rsidP="00F020D9">
            <w:pPr>
              <w:rPr>
                <w:sz w:val="20"/>
                <w:szCs w:val="20"/>
              </w:rPr>
            </w:pPr>
            <w:r w:rsidRPr="00F020D9">
              <w:rPr>
                <w:sz w:val="20"/>
                <w:szCs w:val="20"/>
              </w:rPr>
              <w:t xml:space="preserve">Классный руководитель, </w:t>
            </w:r>
          </w:p>
          <w:p w:rsidR="00F020D9" w:rsidRPr="00F020D9" w:rsidRDefault="00F020D9" w:rsidP="00F020D9">
            <w:pPr>
              <w:rPr>
                <w:sz w:val="20"/>
                <w:szCs w:val="20"/>
              </w:rPr>
            </w:pPr>
          </w:p>
          <w:p w:rsidR="00F020D9" w:rsidRPr="00F020D9" w:rsidRDefault="00F020D9" w:rsidP="00F020D9">
            <w:pPr>
              <w:rPr>
                <w:rStyle w:val="Zag11"/>
                <w:rFonts w:eastAsia="@Arial Unicode MS"/>
                <w:b/>
                <w:bCs/>
                <w:sz w:val="20"/>
                <w:szCs w:val="20"/>
              </w:rPr>
            </w:pPr>
          </w:p>
        </w:tc>
      </w:tr>
      <w:tr w:rsidR="00F020D9" w:rsidRPr="00F020D9" w:rsidTr="005C6875">
        <w:tc>
          <w:tcPr>
            <w:tcW w:w="2093" w:type="dxa"/>
          </w:tcPr>
          <w:p w:rsidR="00F020D9" w:rsidRPr="00F020D9" w:rsidRDefault="00F020D9" w:rsidP="00F020D9">
            <w:pPr>
              <w:rPr>
                <w:sz w:val="20"/>
                <w:szCs w:val="20"/>
              </w:rPr>
            </w:pPr>
            <w:r w:rsidRPr="00F020D9">
              <w:rPr>
                <w:sz w:val="20"/>
                <w:szCs w:val="20"/>
              </w:rPr>
              <w:t>Проанализировать причины возникновения трудностей в обучении.</w:t>
            </w:r>
          </w:p>
          <w:p w:rsidR="00F020D9" w:rsidRPr="00F020D9" w:rsidRDefault="00F020D9" w:rsidP="00F020D9">
            <w:pPr>
              <w:rPr>
                <w:sz w:val="20"/>
                <w:szCs w:val="20"/>
              </w:rPr>
            </w:pPr>
            <w:r w:rsidRPr="00F020D9">
              <w:rPr>
                <w:sz w:val="20"/>
                <w:szCs w:val="20"/>
              </w:rPr>
              <w:t>Выявить резервные возможности</w:t>
            </w:r>
          </w:p>
        </w:tc>
        <w:tc>
          <w:tcPr>
            <w:tcW w:w="2268" w:type="dxa"/>
          </w:tcPr>
          <w:p w:rsidR="00F020D9" w:rsidRPr="00F020D9" w:rsidRDefault="00F020D9" w:rsidP="00F020D9">
            <w:pPr>
              <w:rPr>
                <w:sz w:val="20"/>
                <w:szCs w:val="20"/>
              </w:rPr>
            </w:pPr>
            <w:r w:rsidRPr="00F020D9">
              <w:rPr>
                <w:sz w:val="20"/>
                <w:szCs w:val="20"/>
              </w:rPr>
              <w:t>Индивидуальная коррекционная программа, соответствующая выявленному уровню развития обучающегося</w:t>
            </w:r>
          </w:p>
        </w:tc>
        <w:tc>
          <w:tcPr>
            <w:tcW w:w="2255" w:type="dxa"/>
          </w:tcPr>
          <w:p w:rsidR="00F020D9" w:rsidRPr="00F020D9" w:rsidRDefault="00F020D9" w:rsidP="00F020D9">
            <w:pPr>
              <w:rPr>
                <w:sz w:val="20"/>
                <w:szCs w:val="20"/>
              </w:rPr>
            </w:pPr>
            <w:r w:rsidRPr="00F020D9">
              <w:rPr>
                <w:sz w:val="20"/>
                <w:szCs w:val="20"/>
              </w:rPr>
              <w:t>Разработка коррекционной программы</w:t>
            </w:r>
          </w:p>
        </w:tc>
        <w:tc>
          <w:tcPr>
            <w:tcW w:w="1433" w:type="dxa"/>
            <w:gridSpan w:val="2"/>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Cs/>
                <w:sz w:val="20"/>
                <w:szCs w:val="20"/>
                <w:lang w:val="ru-RU"/>
              </w:rPr>
            </w:pPr>
            <w:r w:rsidRPr="00F020D9">
              <w:rPr>
                <w:rStyle w:val="Zag11"/>
                <w:rFonts w:ascii="Times New Roman" w:eastAsia="@Arial Unicode MS" w:hAnsi="Times New Roman" w:cs="Times New Roman"/>
                <w:bCs/>
                <w:sz w:val="20"/>
                <w:szCs w:val="20"/>
                <w:lang w:val="ru-RU"/>
              </w:rPr>
              <w:t>октябрь</w:t>
            </w:r>
          </w:p>
        </w:tc>
        <w:tc>
          <w:tcPr>
            <w:tcW w:w="2043" w:type="dxa"/>
            <w:gridSpan w:val="2"/>
          </w:tcPr>
          <w:p w:rsidR="00F020D9" w:rsidRPr="00F020D9" w:rsidRDefault="00F020D9" w:rsidP="00F020D9">
            <w:pPr>
              <w:rPr>
                <w:sz w:val="20"/>
                <w:szCs w:val="20"/>
              </w:rPr>
            </w:pPr>
            <w:r w:rsidRPr="00F020D9">
              <w:rPr>
                <w:sz w:val="20"/>
                <w:szCs w:val="20"/>
              </w:rPr>
              <w:t>Учитель</w:t>
            </w:r>
          </w:p>
        </w:tc>
      </w:tr>
      <w:tr w:rsidR="00F020D9" w:rsidRPr="00F020D9" w:rsidTr="005D7042">
        <w:trPr>
          <w:trHeight w:val="283"/>
        </w:trPr>
        <w:tc>
          <w:tcPr>
            <w:tcW w:w="10092" w:type="dxa"/>
            <w:gridSpan w:val="7"/>
            <w:tcBorders>
              <w:top w:val="nil"/>
              <w:bottom w:val="single" w:sz="4" w:space="0" w:color="auto"/>
            </w:tcBorders>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F020D9">
              <w:rPr>
                <w:rFonts w:ascii="Times New Roman" w:hAnsi="Times New Roman" w:cs="Times New Roman"/>
                <w:sz w:val="20"/>
                <w:szCs w:val="20"/>
              </w:rPr>
              <w:t>Социально – педагогическая</w:t>
            </w:r>
            <w:r w:rsidRPr="00F020D9">
              <w:rPr>
                <w:rFonts w:ascii="Times New Roman" w:hAnsi="Times New Roman" w:cs="Times New Roman"/>
                <w:sz w:val="20"/>
                <w:szCs w:val="20"/>
                <w:lang w:val="ru-RU"/>
              </w:rPr>
              <w:t xml:space="preserve"> </w:t>
            </w:r>
            <w:r w:rsidRPr="00F020D9">
              <w:rPr>
                <w:rFonts w:ascii="Times New Roman" w:hAnsi="Times New Roman" w:cs="Times New Roman"/>
                <w:sz w:val="20"/>
                <w:szCs w:val="20"/>
              </w:rPr>
              <w:t>диагностика</w:t>
            </w:r>
          </w:p>
        </w:tc>
      </w:tr>
      <w:tr w:rsidR="00F020D9" w:rsidRPr="00F020D9" w:rsidTr="005C6875">
        <w:trPr>
          <w:trHeight w:val="372"/>
        </w:trPr>
        <w:tc>
          <w:tcPr>
            <w:tcW w:w="2093" w:type="dxa"/>
            <w:tcBorders>
              <w:top w:val="single" w:sz="4" w:space="0" w:color="auto"/>
              <w:right w:val="nil"/>
            </w:tcBorders>
          </w:tcPr>
          <w:p w:rsidR="00F020D9" w:rsidRPr="00F020D9" w:rsidRDefault="00F020D9" w:rsidP="00F020D9">
            <w:pPr>
              <w:rPr>
                <w:sz w:val="20"/>
                <w:szCs w:val="20"/>
              </w:rPr>
            </w:pPr>
            <w:r w:rsidRPr="00F020D9">
              <w:rPr>
                <w:sz w:val="20"/>
                <w:szCs w:val="20"/>
              </w:rPr>
              <w:t>Определить уровень организованности ребенка, особенности эмоционально-волевой  и личностной сферы; уровень знаний по предметам</w:t>
            </w:r>
          </w:p>
          <w:p w:rsidR="00F020D9" w:rsidRPr="00F020D9" w:rsidRDefault="00F020D9" w:rsidP="00F020D9">
            <w:pPr>
              <w:rPr>
                <w:sz w:val="20"/>
                <w:szCs w:val="20"/>
              </w:rPr>
            </w:pPr>
          </w:p>
          <w:p w:rsidR="00F020D9" w:rsidRPr="00F020D9" w:rsidRDefault="00F020D9" w:rsidP="00F020D9">
            <w:pPr>
              <w:rPr>
                <w:sz w:val="20"/>
                <w:szCs w:val="20"/>
              </w:rPr>
            </w:pPr>
          </w:p>
          <w:p w:rsidR="00F020D9" w:rsidRPr="00F020D9" w:rsidRDefault="00F020D9" w:rsidP="00F020D9">
            <w:pPr>
              <w:rPr>
                <w:sz w:val="20"/>
                <w:szCs w:val="20"/>
              </w:rPr>
            </w:pPr>
          </w:p>
          <w:p w:rsidR="00F020D9" w:rsidRPr="00F020D9" w:rsidRDefault="00F020D9" w:rsidP="00F020D9">
            <w:pPr>
              <w:rPr>
                <w:sz w:val="20"/>
                <w:szCs w:val="20"/>
              </w:rPr>
            </w:pPr>
          </w:p>
        </w:tc>
        <w:tc>
          <w:tcPr>
            <w:tcW w:w="2268" w:type="dxa"/>
            <w:tcBorders>
              <w:top w:val="single" w:sz="4" w:space="0" w:color="auto"/>
              <w:right w:val="single" w:sz="4" w:space="0" w:color="auto"/>
            </w:tcBorders>
          </w:tcPr>
          <w:p w:rsidR="00F020D9" w:rsidRPr="00F020D9" w:rsidRDefault="00F020D9" w:rsidP="00F020D9">
            <w:pPr>
              <w:rPr>
                <w:sz w:val="20"/>
                <w:szCs w:val="20"/>
              </w:rPr>
            </w:pPr>
            <w:r w:rsidRPr="00F020D9">
              <w:rPr>
                <w:sz w:val="20"/>
                <w:szCs w:val="20"/>
              </w:rPr>
              <w:t xml:space="preserve">Получение объективной информации об организованности ребенка, умении учиться, особенности личности, уровню знаний по предметам. </w:t>
            </w:r>
          </w:p>
          <w:p w:rsidR="00F020D9" w:rsidRPr="00F020D9" w:rsidRDefault="00F020D9" w:rsidP="00F020D9">
            <w:pPr>
              <w:rPr>
                <w:sz w:val="20"/>
                <w:szCs w:val="20"/>
              </w:rPr>
            </w:pPr>
            <w:r w:rsidRPr="00F020D9">
              <w:rPr>
                <w:sz w:val="20"/>
                <w:szCs w:val="20"/>
              </w:rPr>
              <w:t xml:space="preserve">Выявление нарушений в поведении (гиперактивность, замкнутость, обидчивость и т.д.) </w:t>
            </w:r>
          </w:p>
        </w:tc>
        <w:tc>
          <w:tcPr>
            <w:tcW w:w="2367" w:type="dxa"/>
            <w:gridSpan w:val="2"/>
            <w:tcBorders>
              <w:top w:val="single" w:sz="4" w:space="0" w:color="auto"/>
              <w:left w:val="single" w:sz="4" w:space="0" w:color="auto"/>
            </w:tcBorders>
          </w:tcPr>
          <w:p w:rsidR="00F020D9" w:rsidRPr="00F020D9" w:rsidRDefault="00F020D9" w:rsidP="00F020D9">
            <w:pPr>
              <w:rPr>
                <w:sz w:val="20"/>
                <w:szCs w:val="20"/>
              </w:rPr>
            </w:pPr>
            <w:r w:rsidRPr="00F020D9">
              <w:rPr>
                <w:sz w:val="20"/>
                <w:szCs w:val="20"/>
              </w:rPr>
              <w:t>Анкетирование, наблюдение во время занятий, беседа с родителями, посещение семьи. Составление характеристики.</w:t>
            </w:r>
          </w:p>
        </w:tc>
        <w:tc>
          <w:tcPr>
            <w:tcW w:w="1339" w:type="dxa"/>
            <w:gridSpan w:val="2"/>
            <w:tcBorders>
              <w:top w:val="single" w:sz="4" w:space="0" w:color="auto"/>
              <w:left w:val="single" w:sz="4" w:space="0" w:color="auto"/>
            </w:tcBorders>
          </w:tcPr>
          <w:p w:rsidR="00F020D9" w:rsidRPr="00F020D9" w:rsidRDefault="00F020D9" w:rsidP="00F020D9">
            <w:pPr>
              <w:rPr>
                <w:sz w:val="20"/>
                <w:szCs w:val="20"/>
              </w:rPr>
            </w:pPr>
          </w:p>
          <w:p w:rsidR="00F020D9" w:rsidRPr="00F020D9" w:rsidRDefault="00F020D9" w:rsidP="00F020D9">
            <w:pPr>
              <w:rPr>
                <w:sz w:val="20"/>
                <w:szCs w:val="20"/>
              </w:rPr>
            </w:pPr>
            <w:r w:rsidRPr="00F020D9">
              <w:rPr>
                <w:sz w:val="20"/>
                <w:szCs w:val="20"/>
              </w:rPr>
              <w:t>Сентябрь - октябрь</w:t>
            </w:r>
          </w:p>
          <w:p w:rsidR="00F020D9" w:rsidRPr="00F020D9" w:rsidRDefault="00F020D9" w:rsidP="00F020D9">
            <w:pPr>
              <w:rPr>
                <w:sz w:val="20"/>
                <w:szCs w:val="20"/>
              </w:rPr>
            </w:pPr>
          </w:p>
        </w:tc>
        <w:tc>
          <w:tcPr>
            <w:tcW w:w="2025" w:type="dxa"/>
            <w:tcBorders>
              <w:top w:val="single" w:sz="4" w:space="0" w:color="auto"/>
              <w:left w:val="single" w:sz="4" w:space="0" w:color="auto"/>
            </w:tcBorders>
          </w:tcPr>
          <w:p w:rsidR="00F020D9" w:rsidRPr="00F020D9" w:rsidRDefault="00F020D9" w:rsidP="00F020D9">
            <w:pPr>
              <w:rPr>
                <w:sz w:val="20"/>
                <w:szCs w:val="20"/>
              </w:rPr>
            </w:pPr>
            <w:r w:rsidRPr="00F020D9">
              <w:rPr>
                <w:sz w:val="20"/>
                <w:szCs w:val="20"/>
              </w:rPr>
              <w:t>Классный руководитель</w:t>
            </w:r>
          </w:p>
          <w:p w:rsidR="00F020D9" w:rsidRPr="00F020D9" w:rsidRDefault="00F020D9" w:rsidP="00F020D9">
            <w:pPr>
              <w:rPr>
                <w:sz w:val="20"/>
                <w:szCs w:val="20"/>
              </w:rPr>
            </w:pPr>
            <w:r w:rsidRPr="00F020D9">
              <w:rPr>
                <w:sz w:val="20"/>
                <w:szCs w:val="20"/>
              </w:rPr>
              <w:t>Учитель-предметник</w:t>
            </w:r>
          </w:p>
        </w:tc>
      </w:tr>
    </w:tbl>
    <w:p w:rsidR="00F020D9" w:rsidRPr="00DB5489" w:rsidRDefault="00F020D9" w:rsidP="00F020D9">
      <w:pPr>
        <w:pStyle w:val="Osnova"/>
        <w:tabs>
          <w:tab w:val="left" w:leader="dot" w:pos="624"/>
        </w:tabs>
        <w:spacing w:line="240" w:lineRule="auto"/>
        <w:ind w:firstLine="0"/>
        <w:rPr>
          <w:rFonts w:ascii="Times New Roman" w:hAnsi="Times New Roman" w:cs="Times New Roman"/>
          <w:sz w:val="28"/>
          <w:szCs w:val="28"/>
          <w:lang w:val="ru-RU"/>
        </w:rPr>
      </w:pPr>
    </w:p>
    <w:p w:rsidR="00F020D9" w:rsidRPr="006D55F9" w:rsidRDefault="00F020D9" w:rsidP="00F020D9">
      <w:pPr>
        <w:rPr>
          <w:b/>
        </w:rPr>
      </w:pPr>
      <w:r w:rsidRPr="006D55F9">
        <w:rPr>
          <w:b/>
        </w:rPr>
        <w:t>Коррекционно - развивающее направление</w:t>
      </w:r>
    </w:p>
    <w:p w:rsidR="00F020D9" w:rsidRPr="006D55F9" w:rsidRDefault="00F020D9" w:rsidP="00F020D9">
      <w:pPr>
        <w:rPr>
          <w:i/>
        </w:rPr>
      </w:pPr>
      <w:r w:rsidRPr="006D55F9">
        <w:rPr>
          <w:b/>
        </w:rPr>
        <w:t>Цель:</w:t>
      </w:r>
      <w:r w:rsidRPr="006D55F9">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 </w:t>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418"/>
        <w:gridCol w:w="3118"/>
        <w:gridCol w:w="1418"/>
        <w:gridCol w:w="2035"/>
      </w:tblGrid>
      <w:tr w:rsidR="00F020D9" w:rsidRPr="006D55F9" w:rsidTr="00046538">
        <w:tc>
          <w:tcPr>
            <w:tcW w:w="1951" w:type="dxa"/>
          </w:tcPr>
          <w:p w:rsidR="00F020D9" w:rsidRPr="006D55F9" w:rsidRDefault="00F020D9" w:rsidP="005C6875">
            <w:pPr>
              <w:rPr>
                <w:sz w:val="20"/>
                <w:szCs w:val="20"/>
              </w:rPr>
            </w:pPr>
            <w:r w:rsidRPr="006D55F9">
              <w:rPr>
                <w:sz w:val="20"/>
                <w:szCs w:val="20"/>
              </w:rPr>
              <w:t>Задачи (направления) деятельности</w:t>
            </w:r>
          </w:p>
          <w:p w:rsidR="00F020D9" w:rsidRPr="006D55F9" w:rsidRDefault="00F020D9" w:rsidP="005C6875">
            <w:pPr>
              <w:rPr>
                <w:sz w:val="20"/>
                <w:szCs w:val="20"/>
              </w:rPr>
            </w:pPr>
          </w:p>
        </w:tc>
        <w:tc>
          <w:tcPr>
            <w:tcW w:w="1418" w:type="dxa"/>
          </w:tcPr>
          <w:p w:rsidR="00F020D9" w:rsidRPr="006D55F9" w:rsidRDefault="00F020D9" w:rsidP="005C6875">
            <w:pPr>
              <w:rPr>
                <w:sz w:val="20"/>
                <w:szCs w:val="20"/>
              </w:rPr>
            </w:pPr>
            <w:r w:rsidRPr="006D55F9">
              <w:rPr>
                <w:sz w:val="20"/>
                <w:szCs w:val="20"/>
              </w:rPr>
              <w:t>Планируемые результаты.</w:t>
            </w:r>
          </w:p>
          <w:p w:rsidR="00F020D9" w:rsidRPr="006D55F9" w:rsidRDefault="00F020D9" w:rsidP="005C6875">
            <w:pPr>
              <w:rPr>
                <w:sz w:val="20"/>
                <w:szCs w:val="20"/>
              </w:rPr>
            </w:pPr>
          </w:p>
        </w:tc>
        <w:tc>
          <w:tcPr>
            <w:tcW w:w="3118" w:type="dxa"/>
          </w:tcPr>
          <w:p w:rsidR="00F020D9" w:rsidRPr="006D55F9" w:rsidRDefault="00F020D9" w:rsidP="005C6875">
            <w:pPr>
              <w:rPr>
                <w:sz w:val="20"/>
                <w:szCs w:val="20"/>
              </w:rPr>
            </w:pPr>
            <w:r w:rsidRPr="006D55F9">
              <w:rPr>
                <w:sz w:val="20"/>
                <w:szCs w:val="20"/>
              </w:rPr>
              <w:t>Виды и формы деятельности, мероприятия.</w:t>
            </w:r>
          </w:p>
          <w:p w:rsidR="00F020D9" w:rsidRPr="006D55F9" w:rsidRDefault="00F020D9" w:rsidP="005C6875">
            <w:pPr>
              <w:rPr>
                <w:sz w:val="20"/>
                <w:szCs w:val="20"/>
              </w:rPr>
            </w:pPr>
          </w:p>
        </w:tc>
        <w:tc>
          <w:tcPr>
            <w:tcW w:w="1418" w:type="dxa"/>
          </w:tcPr>
          <w:p w:rsidR="00F020D9" w:rsidRPr="006D55F9" w:rsidRDefault="00F020D9" w:rsidP="006D55F9">
            <w:pPr>
              <w:rPr>
                <w:sz w:val="20"/>
                <w:szCs w:val="20"/>
              </w:rPr>
            </w:pPr>
            <w:r w:rsidRPr="006D55F9">
              <w:rPr>
                <w:sz w:val="20"/>
                <w:szCs w:val="20"/>
              </w:rPr>
              <w:t>Сроки (периодичность в течение года)</w:t>
            </w:r>
          </w:p>
        </w:tc>
        <w:tc>
          <w:tcPr>
            <w:tcW w:w="2035" w:type="dxa"/>
          </w:tcPr>
          <w:p w:rsidR="00F020D9" w:rsidRPr="006D55F9" w:rsidRDefault="00F020D9" w:rsidP="005C6875">
            <w:pPr>
              <w:rPr>
                <w:sz w:val="20"/>
                <w:szCs w:val="20"/>
              </w:rPr>
            </w:pPr>
            <w:r w:rsidRPr="006D55F9">
              <w:rPr>
                <w:sz w:val="20"/>
                <w:szCs w:val="20"/>
              </w:rPr>
              <w:t>Ответственные</w:t>
            </w:r>
          </w:p>
          <w:p w:rsidR="00F020D9" w:rsidRPr="006D55F9" w:rsidRDefault="00F020D9" w:rsidP="005C6875">
            <w:pPr>
              <w:rPr>
                <w:sz w:val="20"/>
                <w:szCs w:val="20"/>
              </w:rPr>
            </w:pPr>
          </w:p>
        </w:tc>
      </w:tr>
      <w:tr w:rsidR="00F020D9" w:rsidRPr="006D55F9" w:rsidTr="005C6875">
        <w:tc>
          <w:tcPr>
            <w:tcW w:w="9940" w:type="dxa"/>
            <w:gridSpan w:val="5"/>
          </w:tcPr>
          <w:p w:rsidR="00F020D9" w:rsidRPr="006D55F9" w:rsidRDefault="00F020D9" w:rsidP="005C6875">
            <w:pPr>
              <w:rPr>
                <w:b/>
                <w:sz w:val="20"/>
                <w:szCs w:val="20"/>
              </w:rPr>
            </w:pPr>
            <w:r w:rsidRPr="006D55F9">
              <w:rPr>
                <w:sz w:val="20"/>
                <w:szCs w:val="20"/>
              </w:rPr>
              <w:t>Психолого-педагогическая работа</w:t>
            </w:r>
          </w:p>
        </w:tc>
      </w:tr>
      <w:tr w:rsidR="00F020D9" w:rsidRPr="006D55F9" w:rsidTr="00046538">
        <w:tc>
          <w:tcPr>
            <w:tcW w:w="1951" w:type="dxa"/>
          </w:tcPr>
          <w:p w:rsidR="00F020D9" w:rsidRPr="006D55F9" w:rsidRDefault="00F020D9" w:rsidP="005C6875">
            <w:pPr>
              <w:rPr>
                <w:sz w:val="20"/>
                <w:szCs w:val="20"/>
              </w:rPr>
            </w:pPr>
            <w:r w:rsidRPr="006D55F9">
              <w:rPr>
                <w:sz w:val="20"/>
                <w:szCs w:val="20"/>
              </w:rPr>
              <w:t>Обеспечить педагогическое сопровождение детей с умеренно ограниченными возможностями, детей-инвалидов</w:t>
            </w:r>
          </w:p>
        </w:tc>
        <w:tc>
          <w:tcPr>
            <w:tcW w:w="1418" w:type="dxa"/>
          </w:tcPr>
          <w:p w:rsidR="00F020D9" w:rsidRPr="006D55F9" w:rsidRDefault="00F020D9" w:rsidP="005C6875">
            <w:pPr>
              <w:rPr>
                <w:sz w:val="20"/>
                <w:szCs w:val="20"/>
              </w:rPr>
            </w:pPr>
            <w:r w:rsidRPr="006D55F9">
              <w:rPr>
                <w:sz w:val="20"/>
                <w:szCs w:val="20"/>
              </w:rPr>
              <w:t>Планы, программы</w:t>
            </w:r>
          </w:p>
          <w:p w:rsidR="00F020D9" w:rsidRPr="006D55F9" w:rsidRDefault="00F020D9" w:rsidP="005C6875">
            <w:pPr>
              <w:rPr>
                <w:sz w:val="20"/>
                <w:szCs w:val="20"/>
              </w:rPr>
            </w:pPr>
          </w:p>
        </w:tc>
        <w:tc>
          <w:tcPr>
            <w:tcW w:w="3118" w:type="dxa"/>
          </w:tcPr>
          <w:p w:rsidR="00F020D9" w:rsidRPr="006D55F9" w:rsidRDefault="00F020D9" w:rsidP="005C6875">
            <w:pPr>
              <w:rPr>
                <w:sz w:val="20"/>
                <w:szCs w:val="20"/>
              </w:rPr>
            </w:pPr>
            <w:r w:rsidRPr="006D55F9">
              <w:rPr>
                <w:sz w:val="20"/>
                <w:szCs w:val="20"/>
              </w:rPr>
              <w:t>Разработать: индивидуальную программу по предмету;</w:t>
            </w:r>
          </w:p>
          <w:p w:rsidR="00F020D9" w:rsidRPr="006D55F9" w:rsidRDefault="00F020D9" w:rsidP="005C6875">
            <w:pPr>
              <w:rPr>
                <w:sz w:val="20"/>
                <w:szCs w:val="20"/>
              </w:rPr>
            </w:pPr>
            <w:r w:rsidRPr="006D55F9">
              <w:rPr>
                <w:sz w:val="20"/>
                <w:szCs w:val="20"/>
              </w:rPr>
              <w:t xml:space="preserve"> воспитательную программу работы с классом и индивидуальную воспитательную программу для детей с умеренно ограниченными возможностями, детей-инвалидов;</w:t>
            </w:r>
          </w:p>
          <w:p w:rsidR="00F020D9" w:rsidRPr="006D55F9" w:rsidRDefault="00F020D9" w:rsidP="005C6875">
            <w:pPr>
              <w:rPr>
                <w:sz w:val="20"/>
                <w:szCs w:val="20"/>
              </w:rPr>
            </w:pPr>
            <w:r w:rsidRPr="006D55F9">
              <w:rPr>
                <w:sz w:val="20"/>
                <w:szCs w:val="20"/>
              </w:rPr>
              <w:t xml:space="preserve"> план работы с родителями по формированию толерантных отношений между участниками инклюзивного образовательного процесса;</w:t>
            </w:r>
          </w:p>
          <w:p w:rsidR="00F020D9" w:rsidRPr="006D55F9" w:rsidRDefault="00F020D9" w:rsidP="005C6875">
            <w:pPr>
              <w:rPr>
                <w:sz w:val="20"/>
                <w:szCs w:val="20"/>
              </w:rPr>
            </w:pPr>
            <w:r w:rsidRPr="006D55F9">
              <w:rPr>
                <w:sz w:val="20"/>
                <w:szCs w:val="20"/>
              </w:rPr>
              <w:t>Осуществление педагогического мониторинга достижений школьника.</w:t>
            </w:r>
          </w:p>
        </w:tc>
        <w:tc>
          <w:tcPr>
            <w:tcW w:w="1418" w:type="dxa"/>
          </w:tcPr>
          <w:p w:rsidR="00F020D9" w:rsidRPr="006D55F9" w:rsidRDefault="00F020D9" w:rsidP="005C6875">
            <w:pPr>
              <w:rPr>
                <w:sz w:val="20"/>
                <w:szCs w:val="20"/>
              </w:rPr>
            </w:pPr>
            <w:r w:rsidRPr="006D55F9">
              <w:rPr>
                <w:sz w:val="20"/>
                <w:szCs w:val="20"/>
              </w:rPr>
              <w:t>октябрь</w:t>
            </w:r>
          </w:p>
        </w:tc>
        <w:tc>
          <w:tcPr>
            <w:tcW w:w="2035" w:type="dxa"/>
          </w:tcPr>
          <w:p w:rsidR="00F020D9" w:rsidRPr="006D55F9" w:rsidRDefault="00F020D9" w:rsidP="005C6875">
            <w:pPr>
              <w:rPr>
                <w:sz w:val="20"/>
                <w:szCs w:val="20"/>
              </w:rPr>
            </w:pPr>
            <w:r w:rsidRPr="006D55F9">
              <w:rPr>
                <w:sz w:val="20"/>
                <w:szCs w:val="20"/>
              </w:rPr>
              <w:t>Учитель-предметник, классный руководитель.</w:t>
            </w:r>
          </w:p>
        </w:tc>
      </w:tr>
      <w:tr w:rsidR="00F020D9" w:rsidRPr="006D55F9" w:rsidTr="00046538">
        <w:tc>
          <w:tcPr>
            <w:tcW w:w="1951" w:type="dxa"/>
          </w:tcPr>
          <w:p w:rsidR="00F020D9" w:rsidRPr="006D55F9" w:rsidRDefault="00F020D9" w:rsidP="005C6875">
            <w:pPr>
              <w:rPr>
                <w:sz w:val="20"/>
                <w:szCs w:val="20"/>
              </w:rPr>
            </w:pPr>
            <w:r w:rsidRPr="006D55F9">
              <w:rPr>
                <w:sz w:val="20"/>
                <w:szCs w:val="20"/>
              </w:rPr>
              <w:t>Обеспечить психологическое и логопедическое сопровождение детей с умеренно ограниченными возможностями, детей-инвалидов</w:t>
            </w:r>
          </w:p>
        </w:tc>
        <w:tc>
          <w:tcPr>
            <w:tcW w:w="1418" w:type="dxa"/>
          </w:tcPr>
          <w:p w:rsidR="00F020D9" w:rsidRPr="006D55F9" w:rsidRDefault="00F020D9" w:rsidP="005C6875">
            <w:pPr>
              <w:rPr>
                <w:sz w:val="20"/>
                <w:szCs w:val="20"/>
              </w:rPr>
            </w:pPr>
            <w:r w:rsidRPr="006D55F9">
              <w:rPr>
                <w:sz w:val="20"/>
                <w:szCs w:val="20"/>
              </w:rPr>
              <w:t>Позитивная динамика развиваемых параметров</w:t>
            </w:r>
          </w:p>
        </w:tc>
        <w:tc>
          <w:tcPr>
            <w:tcW w:w="3118" w:type="dxa"/>
          </w:tcPr>
          <w:p w:rsidR="00F020D9" w:rsidRPr="006D55F9" w:rsidRDefault="00F020D9" w:rsidP="005C6875">
            <w:pPr>
              <w:rPr>
                <w:sz w:val="20"/>
                <w:szCs w:val="20"/>
              </w:rPr>
            </w:pPr>
            <w:r w:rsidRPr="006D55F9">
              <w:rPr>
                <w:sz w:val="20"/>
                <w:szCs w:val="20"/>
              </w:rPr>
              <w:t>1.Формирование групп для коррекционной работы.</w:t>
            </w:r>
          </w:p>
          <w:p w:rsidR="00F020D9" w:rsidRPr="006D55F9" w:rsidRDefault="00F020D9" w:rsidP="005C6875">
            <w:pPr>
              <w:rPr>
                <w:sz w:val="20"/>
                <w:szCs w:val="20"/>
              </w:rPr>
            </w:pPr>
            <w:r w:rsidRPr="006D55F9">
              <w:rPr>
                <w:sz w:val="20"/>
                <w:szCs w:val="20"/>
              </w:rPr>
              <w:t>2.Составление расписания занятий.</w:t>
            </w:r>
          </w:p>
          <w:p w:rsidR="00F020D9" w:rsidRPr="006D55F9" w:rsidRDefault="00F020D9" w:rsidP="005C6875">
            <w:pPr>
              <w:rPr>
                <w:sz w:val="20"/>
                <w:szCs w:val="20"/>
              </w:rPr>
            </w:pPr>
            <w:r w:rsidRPr="006D55F9">
              <w:rPr>
                <w:sz w:val="20"/>
                <w:szCs w:val="20"/>
              </w:rPr>
              <w:t>3. Проведение коррекционных занятий.</w:t>
            </w:r>
          </w:p>
          <w:p w:rsidR="00F020D9" w:rsidRPr="006D55F9" w:rsidRDefault="00F020D9" w:rsidP="005C6875">
            <w:pPr>
              <w:rPr>
                <w:sz w:val="20"/>
                <w:szCs w:val="20"/>
              </w:rPr>
            </w:pPr>
            <w:r w:rsidRPr="006D55F9">
              <w:rPr>
                <w:sz w:val="20"/>
                <w:szCs w:val="20"/>
              </w:rPr>
              <w:t>4. Отслеживание динамики развития ребенка</w:t>
            </w:r>
          </w:p>
        </w:tc>
        <w:tc>
          <w:tcPr>
            <w:tcW w:w="1418" w:type="dxa"/>
          </w:tcPr>
          <w:p w:rsidR="00F020D9" w:rsidRPr="006D55F9" w:rsidRDefault="00F020D9" w:rsidP="005C6875">
            <w:pPr>
              <w:rPr>
                <w:sz w:val="20"/>
                <w:szCs w:val="20"/>
              </w:rPr>
            </w:pPr>
            <w:r w:rsidRPr="006D55F9">
              <w:rPr>
                <w:sz w:val="20"/>
                <w:szCs w:val="20"/>
              </w:rPr>
              <w:t>До 10.10</w:t>
            </w:r>
          </w:p>
          <w:p w:rsidR="00F020D9" w:rsidRPr="006D55F9" w:rsidRDefault="00F020D9" w:rsidP="005C6875">
            <w:pPr>
              <w:rPr>
                <w:sz w:val="20"/>
                <w:szCs w:val="20"/>
              </w:rPr>
            </w:pPr>
          </w:p>
          <w:p w:rsidR="00F020D9" w:rsidRPr="006D55F9" w:rsidRDefault="00F020D9" w:rsidP="005C6875">
            <w:pPr>
              <w:rPr>
                <w:sz w:val="20"/>
                <w:szCs w:val="20"/>
              </w:rPr>
            </w:pPr>
          </w:p>
          <w:p w:rsidR="00F020D9" w:rsidRPr="006D55F9" w:rsidRDefault="00F020D9" w:rsidP="005C6875">
            <w:pPr>
              <w:rPr>
                <w:sz w:val="20"/>
                <w:szCs w:val="20"/>
              </w:rPr>
            </w:pPr>
            <w:r w:rsidRPr="006D55F9">
              <w:rPr>
                <w:sz w:val="20"/>
                <w:szCs w:val="20"/>
              </w:rPr>
              <w:t>10.10-15.05</w:t>
            </w:r>
          </w:p>
        </w:tc>
        <w:tc>
          <w:tcPr>
            <w:tcW w:w="2035" w:type="dxa"/>
          </w:tcPr>
          <w:p w:rsidR="00F020D9" w:rsidRPr="006D55F9" w:rsidRDefault="00F020D9" w:rsidP="005C6875">
            <w:pPr>
              <w:rPr>
                <w:sz w:val="20"/>
                <w:szCs w:val="20"/>
              </w:rPr>
            </w:pPr>
            <w:r w:rsidRPr="006D55F9">
              <w:rPr>
                <w:sz w:val="20"/>
                <w:szCs w:val="20"/>
              </w:rPr>
              <w:t>психолог</w:t>
            </w:r>
          </w:p>
          <w:p w:rsidR="00F020D9" w:rsidRPr="006D55F9" w:rsidRDefault="00F020D9" w:rsidP="00046538">
            <w:pPr>
              <w:rPr>
                <w:sz w:val="20"/>
                <w:szCs w:val="20"/>
              </w:rPr>
            </w:pPr>
          </w:p>
        </w:tc>
      </w:tr>
      <w:tr w:rsidR="00F020D9" w:rsidRPr="006D55F9" w:rsidTr="005C6875">
        <w:tc>
          <w:tcPr>
            <w:tcW w:w="9940" w:type="dxa"/>
            <w:gridSpan w:val="5"/>
          </w:tcPr>
          <w:p w:rsidR="00F020D9" w:rsidRPr="006D55F9" w:rsidRDefault="00F020D9" w:rsidP="005C6875">
            <w:pPr>
              <w:jc w:val="center"/>
              <w:rPr>
                <w:b/>
                <w:sz w:val="20"/>
                <w:szCs w:val="20"/>
              </w:rPr>
            </w:pPr>
            <w:r w:rsidRPr="006D55F9">
              <w:rPr>
                <w:sz w:val="20"/>
                <w:szCs w:val="20"/>
              </w:rPr>
              <w:t>Профилактическая работа</w:t>
            </w:r>
          </w:p>
        </w:tc>
      </w:tr>
      <w:tr w:rsidR="00F020D9" w:rsidRPr="006D55F9" w:rsidTr="00046538">
        <w:tc>
          <w:tcPr>
            <w:tcW w:w="1951" w:type="dxa"/>
          </w:tcPr>
          <w:p w:rsidR="00F020D9" w:rsidRPr="006D55F9" w:rsidRDefault="00F020D9" w:rsidP="005C6875">
            <w:pPr>
              <w:rPr>
                <w:sz w:val="20"/>
                <w:szCs w:val="20"/>
              </w:rPr>
            </w:pPr>
            <w:r w:rsidRPr="006D55F9">
              <w:rPr>
                <w:sz w:val="20"/>
                <w:szCs w:val="20"/>
              </w:rPr>
              <w:t>Создание условий для сохранения и укрепления здоровья обучающихся с умеренно ограниченными возможностями, детей-инвалидов</w:t>
            </w:r>
          </w:p>
          <w:p w:rsidR="00F020D9" w:rsidRPr="006D55F9" w:rsidRDefault="00F020D9" w:rsidP="005C6875">
            <w:pPr>
              <w:rPr>
                <w:sz w:val="20"/>
                <w:szCs w:val="20"/>
              </w:rPr>
            </w:pPr>
          </w:p>
          <w:p w:rsidR="00F020D9" w:rsidRPr="006D55F9" w:rsidRDefault="00F020D9" w:rsidP="005C6875">
            <w:pPr>
              <w:rPr>
                <w:sz w:val="20"/>
                <w:szCs w:val="20"/>
              </w:rPr>
            </w:pPr>
          </w:p>
        </w:tc>
        <w:tc>
          <w:tcPr>
            <w:tcW w:w="1418" w:type="dxa"/>
          </w:tcPr>
          <w:p w:rsidR="00F020D9" w:rsidRPr="006D55F9" w:rsidRDefault="00F020D9" w:rsidP="005C6875">
            <w:pPr>
              <w:rPr>
                <w:sz w:val="20"/>
                <w:szCs w:val="20"/>
              </w:rPr>
            </w:pPr>
          </w:p>
        </w:tc>
        <w:tc>
          <w:tcPr>
            <w:tcW w:w="3118" w:type="dxa"/>
          </w:tcPr>
          <w:p w:rsidR="00F020D9" w:rsidRPr="006D55F9" w:rsidRDefault="00F020D9" w:rsidP="005C6875">
            <w:pPr>
              <w:rPr>
                <w:sz w:val="20"/>
                <w:szCs w:val="20"/>
              </w:rPr>
            </w:pPr>
            <w:r w:rsidRPr="006D55F9">
              <w:rPr>
                <w:sz w:val="20"/>
                <w:szCs w:val="20"/>
              </w:rPr>
              <w:t>Разработка  рекомендаций для педагогов, учителя, и родителей по работе с детьми.</w:t>
            </w:r>
          </w:p>
          <w:p w:rsidR="00F020D9" w:rsidRPr="006D55F9" w:rsidRDefault="00F020D9" w:rsidP="005C6875">
            <w:pPr>
              <w:rPr>
                <w:sz w:val="20"/>
                <w:szCs w:val="20"/>
              </w:rPr>
            </w:pPr>
            <w:r w:rsidRPr="006D55F9">
              <w:rPr>
                <w:sz w:val="20"/>
                <w:szCs w:val="20"/>
              </w:rPr>
              <w:t>Внедрение здоровьесберегающих технологий в образовательный процесс.</w:t>
            </w:r>
          </w:p>
          <w:p w:rsidR="00F020D9" w:rsidRPr="006D55F9" w:rsidRDefault="00F020D9" w:rsidP="005C6875">
            <w:pPr>
              <w:rPr>
                <w:sz w:val="20"/>
                <w:szCs w:val="20"/>
              </w:rPr>
            </w:pPr>
            <w:r w:rsidRPr="006D55F9">
              <w:rPr>
                <w:sz w:val="20"/>
                <w:szCs w:val="20"/>
              </w:rPr>
              <w:t xml:space="preserve">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1418" w:type="dxa"/>
          </w:tcPr>
          <w:p w:rsidR="00F020D9" w:rsidRPr="006D55F9" w:rsidRDefault="00F020D9" w:rsidP="005C6875">
            <w:pPr>
              <w:rPr>
                <w:sz w:val="20"/>
                <w:szCs w:val="20"/>
              </w:rPr>
            </w:pPr>
          </w:p>
          <w:p w:rsidR="00F020D9" w:rsidRPr="006D55F9" w:rsidRDefault="00F020D9" w:rsidP="005C6875">
            <w:pPr>
              <w:rPr>
                <w:sz w:val="20"/>
                <w:szCs w:val="20"/>
              </w:rPr>
            </w:pPr>
            <w:r w:rsidRPr="006D55F9">
              <w:rPr>
                <w:sz w:val="20"/>
                <w:szCs w:val="20"/>
              </w:rPr>
              <w:t>В течение года</w:t>
            </w:r>
          </w:p>
        </w:tc>
        <w:tc>
          <w:tcPr>
            <w:tcW w:w="2035" w:type="dxa"/>
          </w:tcPr>
          <w:p w:rsidR="00F020D9" w:rsidRPr="006D55F9" w:rsidRDefault="00F020D9" w:rsidP="005C6875">
            <w:pPr>
              <w:rPr>
                <w:sz w:val="20"/>
                <w:szCs w:val="20"/>
              </w:rPr>
            </w:pPr>
            <w:r w:rsidRPr="006D55F9">
              <w:rPr>
                <w:sz w:val="20"/>
                <w:szCs w:val="20"/>
              </w:rPr>
              <w:t xml:space="preserve">Медицинский работник </w:t>
            </w:r>
          </w:p>
        </w:tc>
      </w:tr>
    </w:tbl>
    <w:p w:rsidR="00F020D9" w:rsidRPr="006B16E0" w:rsidRDefault="00F020D9" w:rsidP="00F020D9">
      <w:pPr>
        <w:rPr>
          <w:b/>
        </w:rPr>
      </w:pPr>
    </w:p>
    <w:p w:rsidR="00F020D9" w:rsidRPr="006D55F9" w:rsidRDefault="00F020D9" w:rsidP="00F020D9">
      <w:pPr>
        <w:rPr>
          <w:b/>
        </w:rPr>
      </w:pPr>
      <w:r w:rsidRPr="006D55F9">
        <w:rPr>
          <w:b/>
        </w:rPr>
        <w:t>Консультативное направление</w:t>
      </w:r>
    </w:p>
    <w:p w:rsidR="00F020D9" w:rsidRPr="006D55F9" w:rsidRDefault="00F020D9" w:rsidP="00F020D9">
      <w:r w:rsidRPr="006D55F9">
        <w:rPr>
          <w:b/>
        </w:rPr>
        <w:t>Цель:</w:t>
      </w:r>
      <w:r w:rsidRPr="006D55F9">
        <w:t xml:space="preserve">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4"/>
        <w:gridCol w:w="2125"/>
        <w:gridCol w:w="1810"/>
        <w:gridCol w:w="1803"/>
        <w:gridCol w:w="1739"/>
      </w:tblGrid>
      <w:tr w:rsidR="00F020D9" w:rsidRPr="00046538" w:rsidTr="00046538">
        <w:tc>
          <w:tcPr>
            <w:tcW w:w="2094" w:type="dxa"/>
          </w:tcPr>
          <w:p w:rsidR="00F020D9" w:rsidRPr="00046538" w:rsidRDefault="00F020D9" w:rsidP="005C6875">
            <w:pPr>
              <w:rPr>
                <w:sz w:val="20"/>
                <w:szCs w:val="20"/>
              </w:rPr>
            </w:pPr>
            <w:r w:rsidRPr="00046538">
              <w:rPr>
                <w:sz w:val="20"/>
                <w:szCs w:val="20"/>
              </w:rPr>
              <w:t>Задачи (направления) деятельности</w:t>
            </w:r>
          </w:p>
          <w:p w:rsidR="00F020D9" w:rsidRPr="00046538" w:rsidRDefault="00F020D9" w:rsidP="005C6875">
            <w:pPr>
              <w:rPr>
                <w:sz w:val="20"/>
                <w:szCs w:val="20"/>
              </w:rPr>
            </w:pPr>
          </w:p>
        </w:tc>
        <w:tc>
          <w:tcPr>
            <w:tcW w:w="2125" w:type="dxa"/>
          </w:tcPr>
          <w:p w:rsidR="00F020D9" w:rsidRPr="00046538" w:rsidRDefault="00F020D9" w:rsidP="005C6875">
            <w:pPr>
              <w:rPr>
                <w:sz w:val="20"/>
                <w:szCs w:val="20"/>
              </w:rPr>
            </w:pPr>
            <w:r w:rsidRPr="00046538">
              <w:rPr>
                <w:sz w:val="20"/>
                <w:szCs w:val="20"/>
              </w:rPr>
              <w:t>Планируемые результаты.</w:t>
            </w:r>
          </w:p>
          <w:p w:rsidR="00F020D9" w:rsidRPr="00046538" w:rsidRDefault="00F020D9" w:rsidP="005C6875">
            <w:pPr>
              <w:rPr>
                <w:sz w:val="20"/>
                <w:szCs w:val="20"/>
              </w:rPr>
            </w:pPr>
          </w:p>
        </w:tc>
        <w:tc>
          <w:tcPr>
            <w:tcW w:w="1810" w:type="dxa"/>
          </w:tcPr>
          <w:p w:rsidR="00F020D9" w:rsidRPr="00046538" w:rsidRDefault="00F020D9" w:rsidP="00046538">
            <w:pPr>
              <w:rPr>
                <w:sz w:val="20"/>
                <w:szCs w:val="20"/>
              </w:rPr>
            </w:pPr>
            <w:r w:rsidRPr="00046538">
              <w:rPr>
                <w:sz w:val="20"/>
                <w:szCs w:val="20"/>
              </w:rPr>
              <w:t>Виды и формы деятельности, мероприятия.</w:t>
            </w:r>
          </w:p>
        </w:tc>
        <w:tc>
          <w:tcPr>
            <w:tcW w:w="1803" w:type="dxa"/>
          </w:tcPr>
          <w:p w:rsidR="00F020D9" w:rsidRPr="00046538" w:rsidRDefault="00F020D9" w:rsidP="00046538">
            <w:pPr>
              <w:rPr>
                <w:sz w:val="20"/>
                <w:szCs w:val="20"/>
              </w:rPr>
            </w:pPr>
            <w:r w:rsidRPr="00046538">
              <w:rPr>
                <w:sz w:val="20"/>
                <w:szCs w:val="20"/>
              </w:rPr>
              <w:t>Сроки (периодичность в течение года)</w:t>
            </w:r>
          </w:p>
        </w:tc>
        <w:tc>
          <w:tcPr>
            <w:tcW w:w="1739" w:type="dxa"/>
          </w:tcPr>
          <w:p w:rsidR="00F020D9" w:rsidRPr="00046538" w:rsidRDefault="00F020D9" w:rsidP="005C6875">
            <w:pPr>
              <w:rPr>
                <w:sz w:val="20"/>
                <w:szCs w:val="20"/>
              </w:rPr>
            </w:pPr>
            <w:r w:rsidRPr="00046538">
              <w:rPr>
                <w:sz w:val="20"/>
                <w:szCs w:val="20"/>
              </w:rPr>
              <w:t>Ответственные</w:t>
            </w:r>
          </w:p>
          <w:p w:rsidR="00F020D9" w:rsidRPr="00046538" w:rsidRDefault="00F020D9" w:rsidP="005C6875">
            <w:pPr>
              <w:rPr>
                <w:sz w:val="20"/>
                <w:szCs w:val="20"/>
              </w:rPr>
            </w:pPr>
          </w:p>
        </w:tc>
      </w:tr>
      <w:tr w:rsidR="00F020D9" w:rsidRPr="00046538" w:rsidTr="00046538">
        <w:tc>
          <w:tcPr>
            <w:tcW w:w="2094" w:type="dxa"/>
          </w:tcPr>
          <w:p w:rsidR="00F020D9" w:rsidRPr="00046538" w:rsidRDefault="00F020D9" w:rsidP="005C6875">
            <w:pPr>
              <w:rPr>
                <w:sz w:val="20"/>
                <w:szCs w:val="20"/>
              </w:rPr>
            </w:pPr>
            <w:r w:rsidRPr="00046538">
              <w:rPr>
                <w:sz w:val="20"/>
                <w:szCs w:val="20"/>
              </w:rPr>
              <w:t>Консультирование педагогических работников по  вопросам инклюзивного образования</w:t>
            </w:r>
          </w:p>
        </w:tc>
        <w:tc>
          <w:tcPr>
            <w:tcW w:w="2125" w:type="dxa"/>
          </w:tcPr>
          <w:p w:rsidR="00F020D9" w:rsidRPr="00046538" w:rsidRDefault="00F020D9" w:rsidP="005C6875">
            <w:pPr>
              <w:rPr>
                <w:sz w:val="20"/>
                <w:szCs w:val="20"/>
              </w:rPr>
            </w:pPr>
            <w:r w:rsidRPr="00046538">
              <w:rPr>
                <w:sz w:val="20"/>
                <w:szCs w:val="20"/>
              </w:rPr>
              <w:t xml:space="preserve">Рекомендации, приёмы, упражнения и др. материалы. </w:t>
            </w:r>
          </w:p>
          <w:p w:rsidR="00F020D9" w:rsidRPr="00046538" w:rsidRDefault="00F020D9" w:rsidP="005C6875">
            <w:pPr>
              <w:rPr>
                <w:sz w:val="20"/>
                <w:szCs w:val="20"/>
              </w:rPr>
            </w:pPr>
            <w:r w:rsidRPr="00046538">
              <w:rPr>
                <w:sz w:val="20"/>
                <w:szCs w:val="20"/>
              </w:rPr>
              <w:t xml:space="preserve"> Разработка плана консультативной работы с ребенком, родителями, классом, работниками школы</w:t>
            </w:r>
          </w:p>
        </w:tc>
        <w:tc>
          <w:tcPr>
            <w:tcW w:w="1810" w:type="dxa"/>
          </w:tcPr>
          <w:p w:rsidR="00F020D9" w:rsidRPr="00046538" w:rsidRDefault="00F020D9" w:rsidP="005C6875">
            <w:pPr>
              <w:rPr>
                <w:sz w:val="20"/>
                <w:szCs w:val="20"/>
              </w:rPr>
            </w:pPr>
            <w:r w:rsidRPr="00046538">
              <w:rPr>
                <w:sz w:val="20"/>
                <w:szCs w:val="20"/>
              </w:rPr>
              <w:t>Индивидуальные, групповые, тематические консультации</w:t>
            </w:r>
          </w:p>
          <w:p w:rsidR="00F020D9" w:rsidRPr="00046538" w:rsidRDefault="00F020D9" w:rsidP="005C6875">
            <w:pPr>
              <w:rPr>
                <w:sz w:val="20"/>
                <w:szCs w:val="20"/>
              </w:rPr>
            </w:pPr>
          </w:p>
        </w:tc>
        <w:tc>
          <w:tcPr>
            <w:tcW w:w="1803" w:type="dxa"/>
          </w:tcPr>
          <w:p w:rsidR="00F020D9" w:rsidRPr="00046538" w:rsidRDefault="00F020D9" w:rsidP="005C6875">
            <w:pPr>
              <w:rPr>
                <w:sz w:val="20"/>
                <w:szCs w:val="20"/>
              </w:rPr>
            </w:pPr>
            <w:r w:rsidRPr="00046538">
              <w:rPr>
                <w:sz w:val="20"/>
                <w:szCs w:val="20"/>
              </w:rPr>
              <w:t>По отдельному плану-графику</w:t>
            </w:r>
          </w:p>
        </w:tc>
        <w:tc>
          <w:tcPr>
            <w:tcW w:w="1739" w:type="dxa"/>
          </w:tcPr>
          <w:p w:rsidR="00F020D9" w:rsidRPr="00046538" w:rsidRDefault="00F020D9" w:rsidP="005C6875">
            <w:pPr>
              <w:rPr>
                <w:sz w:val="20"/>
                <w:szCs w:val="20"/>
              </w:rPr>
            </w:pPr>
            <w:r w:rsidRPr="00046538">
              <w:rPr>
                <w:sz w:val="20"/>
                <w:szCs w:val="20"/>
              </w:rPr>
              <w:t>Специалисты ПМПК</w:t>
            </w:r>
          </w:p>
          <w:p w:rsidR="00F020D9" w:rsidRPr="00046538" w:rsidRDefault="00F020D9" w:rsidP="00046538">
            <w:pPr>
              <w:rPr>
                <w:sz w:val="20"/>
                <w:szCs w:val="20"/>
              </w:rPr>
            </w:pPr>
            <w:r w:rsidRPr="00046538">
              <w:rPr>
                <w:sz w:val="20"/>
                <w:szCs w:val="20"/>
              </w:rPr>
              <w:t>Заместитель директора по УР</w:t>
            </w:r>
          </w:p>
        </w:tc>
      </w:tr>
      <w:tr w:rsidR="00F020D9" w:rsidRPr="00046538" w:rsidTr="00046538">
        <w:tc>
          <w:tcPr>
            <w:tcW w:w="2094" w:type="dxa"/>
          </w:tcPr>
          <w:p w:rsidR="00F020D9" w:rsidRPr="00046538" w:rsidRDefault="00F020D9" w:rsidP="005C6875">
            <w:pPr>
              <w:rPr>
                <w:sz w:val="20"/>
                <w:szCs w:val="20"/>
              </w:rPr>
            </w:pPr>
            <w:r w:rsidRPr="00046538">
              <w:rPr>
                <w:sz w:val="20"/>
                <w:szCs w:val="20"/>
              </w:rPr>
              <w:t>Консультирование обучающихся по выявленным проблемам, оказание превентивной помощи</w:t>
            </w:r>
          </w:p>
        </w:tc>
        <w:tc>
          <w:tcPr>
            <w:tcW w:w="2125" w:type="dxa"/>
          </w:tcPr>
          <w:p w:rsidR="00F020D9" w:rsidRPr="00046538" w:rsidRDefault="00F020D9" w:rsidP="005C6875">
            <w:pPr>
              <w:rPr>
                <w:sz w:val="20"/>
                <w:szCs w:val="20"/>
              </w:rPr>
            </w:pPr>
            <w:r w:rsidRPr="00046538">
              <w:rPr>
                <w:sz w:val="20"/>
                <w:szCs w:val="20"/>
              </w:rPr>
              <w:t xml:space="preserve">Рекомендации, приёмы, упражнения и др. материалы. </w:t>
            </w:r>
          </w:p>
          <w:p w:rsidR="00F020D9" w:rsidRPr="00046538" w:rsidRDefault="00F020D9" w:rsidP="005C6875">
            <w:pPr>
              <w:rPr>
                <w:sz w:val="20"/>
                <w:szCs w:val="20"/>
              </w:rPr>
            </w:pPr>
            <w:r w:rsidRPr="00046538">
              <w:rPr>
                <w:sz w:val="20"/>
                <w:szCs w:val="20"/>
              </w:rPr>
              <w:t xml:space="preserve"> Разработка плана консультативной работы с ребенком</w:t>
            </w:r>
          </w:p>
        </w:tc>
        <w:tc>
          <w:tcPr>
            <w:tcW w:w="1810" w:type="dxa"/>
          </w:tcPr>
          <w:p w:rsidR="00F020D9" w:rsidRPr="00046538" w:rsidRDefault="00F020D9" w:rsidP="005C6875">
            <w:pPr>
              <w:rPr>
                <w:sz w:val="20"/>
                <w:szCs w:val="20"/>
              </w:rPr>
            </w:pPr>
            <w:r w:rsidRPr="00046538">
              <w:rPr>
                <w:sz w:val="20"/>
                <w:szCs w:val="20"/>
              </w:rPr>
              <w:t>Индивидуальные, групповые, тематические консультации</w:t>
            </w:r>
          </w:p>
          <w:p w:rsidR="00F020D9" w:rsidRPr="00046538" w:rsidRDefault="00F020D9" w:rsidP="005C6875">
            <w:pPr>
              <w:rPr>
                <w:sz w:val="20"/>
                <w:szCs w:val="20"/>
              </w:rPr>
            </w:pPr>
          </w:p>
        </w:tc>
        <w:tc>
          <w:tcPr>
            <w:tcW w:w="1803" w:type="dxa"/>
          </w:tcPr>
          <w:p w:rsidR="00F020D9" w:rsidRPr="00046538" w:rsidRDefault="00F020D9" w:rsidP="005C6875">
            <w:pPr>
              <w:rPr>
                <w:sz w:val="20"/>
                <w:szCs w:val="20"/>
              </w:rPr>
            </w:pPr>
            <w:r w:rsidRPr="00046538">
              <w:rPr>
                <w:sz w:val="20"/>
                <w:szCs w:val="20"/>
              </w:rPr>
              <w:t>По отдельному плану-графику</w:t>
            </w:r>
          </w:p>
        </w:tc>
        <w:tc>
          <w:tcPr>
            <w:tcW w:w="1739" w:type="dxa"/>
          </w:tcPr>
          <w:p w:rsidR="00F020D9" w:rsidRPr="00046538" w:rsidRDefault="00F020D9" w:rsidP="005C6875">
            <w:pPr>
              <w:rPr>
                <w:sz w:val="20"/>
                <w:szCs w:val="20"/>
              </w:rPr>
            </w:pPr>
            <w:r w:rsidRPr="00046538">
              <w:rPr>
                <w:sz w:val="20"/>
                <w:szCs w:val="20"/>
              </w:rPr>
              <w:t>Специалисты ПМПК</w:t>
            </w:r>
          </w:p>
          <w:p w:rsidR="00F020D9" w:rsidRPr="00046538" w:rsidRDefault="00F020D9" w:rsidP="00046538">
            <w:pPr>
              <w:rPr>
                <w:sz w:val="20"/>
                <w:szCs w:val="20"/>
              </w:rPr>
            </w:pPr>
            <w:r w:rsidRPr="00046538">
              <w:rPr>
                <w:sz w:val="20"/>
                <w:szCs w:val="20"/>
              </w:rPr>
              <w:t>Заместитель директора по УР</w:t>
            </w:r>
          </w:p>
        </w:tc>
      </w:tr>
      <w:tr w:rsidR="00F020D9" w:rsidRPr="00046538" w:rsidTr="00046538">
        <w:tc>
          <w:tcPr>
            <w:tcW w:w="2094" w:type="dxa"/>
          </w:tcPr>
          <w:p w:rsidR="00F020D9" w:rsidRPr="00046538" w:rsidRDefault="00F020D9" w:rsidP="005C6875">
            <w:pPr>
              <w:rPr>
                <w:sz w:val="20"/>
                <w:szCs w:val="20"/>
              </w:rPr>
            </w:pPr>
            <w:r w:rsidRPr="00046538">
              <w:rPr>
                <w:sz w:val="20"/>
                <w:szCs w:val="20"/>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125" w:type="dxa"/>
          </w:tcPr>
          <w:p w:rsidR="00F020D9" w:rsidRPr="00046538" w:rsidRDefault="00F020D9" w:rsidP="005C6875">
            <w:pPr>
              <w:rPr>
                <w:sz w:val="20"/>
                <w:szCs w:val="20"/>
              </w:rPr>
            </w:pPr>
            <w:r w:rsidRPr="00046538">
              <w:rPr>
                <w:sz w:val="20"/>
                <w:szCs w:val="20"/>
              </w:rPr>
              <w:t xml:space="preserve">Рекомендации, приёмы, упражнения и др. материалы. </w:t>
            </w:r>
          </w:p>
          <w:p w:rsidR="00F020D9" w:rsidRPr="00046538" w:rsidRDefault="00F020D9" w:rsidP="005C6875">
            <w:pPr>
              <w:rPr>
                <w:sz w:val="20"/>
                <w:szCs w:val="20"/>
              </w:rPr>
            </w:pPr>
            <w:r w:rsidRPr="00046538">
              <w:rPr>
                <w:sz w:val="20"/>
                <w:szCs w:val="20"/>
              </w:rPr>
              <w:t xml:space="preserve">Разработка плана консультативной работы с родителями </w:t>
            </w:r>
          </w:p>
        </w:tc>
        <w:tc>
          <w:tcPr>
            <w:tcW w:w="1810" w:type="dxa"/>
          </w:tcPr>
          <w:p w:rsidR="00F020D9" w:rsidRPr="00046538" w:rsidRDefault="00F020D9" w:rsidP="005C6875">
            <w:pPr>
              <w:rPr>
                <w:sz w:val="20"/>
                <w:szCs w:val="20"/>
              </w:rPr>
            </w:pPr>
            <w:r w:rsidRPr="00046538">
              <w:rPr>
                <w:sz w:val="20"/>
                <w:szCs w:val="20"/>
              </w:rPr>
              <w:t>Индивидуальные, групповые, тематические консультации</w:t>
            </w:r>
          </w:p>
          <w:p w:rsidR="00F020D9" w:rsidRPr="00046538" w:rsidRDefault="00F020D9" w:rsidP="005C6875">
            <w:pPr>
              <w:rPr>
                <w:sz w:val="20"/>
                <w:szCs w:val="20"/>
              </w:rPr>
            </w:pPr>
          </w:p>
        </w:tc>
        <w:tc>
          <w:tcPr>
            <w:tcW w:w="1803" w:type="dxa"/>
          </w:tcPr>
          <w:p w:rsidR="00F020D9" w:rsidRPr="00046538" w:rsidRDefault="00F020D9" w:rsidP="005C6875">
            <w:pPr>
              <w:rPr>
                <w:sz w:val="20"/>
                <w:szCs w:val="20"/>
              </w:rPr>
            </w:pPr>
            <w:r w:rsidRPr="00046538">
              <w:rPr>
                <w:sz w:val="20"/>
                <w:szCs w:val="20"/>
              </w:rPr>
              <w:t>По отдельному плану-графику</w:t>
            </w:r>
          </w:p>
        </w:tc>
        <w:tc>
          <w:tcPr>
            <w:tcW w:w="1739" w:type="dxa"/>
          </w:tcPr>
          <w:p w:rsidR="00F020D9" w:rsidRPr="00046538" w:rsidRDefault="00F020D9" w:rsidP="005C6875">
            <w:pPr>
              <w:rPr>
                <w:sz w:val="20"/>
                <w:szCs w:val="20"/>
              </w:rPr>
            </w:pPr>
            <w:r w:rsidRPr="00046538">
              <w:rPr>
                <w:sz w:val="20"/>
                <w:szCs w:val="20"/>
              </w:rPr>
              <w:t>Специалисты ПМПК</w:t>
            </w:r>
          </w:p>
          <w:p w:rsidR="00F020D9" w:rsidRPr="00046538" w:rsidRDefault="00F020D9" w:rsidP="005C6875">
            <w:pPr>
              <w:rPr>
                <w:sz w:val="20"/>
                <w:szCs w:val="20"/>
              </w:rPr>
            </w:pPr>
            <w:r w:rsidRPr="00046538">
              <w:rPr>
                <w:sz w:val="20"/>
                <w:szCs w:val="20"/>
              </w:rPr>
              <w:t>психолог</w:t>
            </w:r>
          </w:p>
          <w:p w:rsidR="00F020D9" w:rsidRPr="00046538" w:rsidRDefault="00F020D9" w:rsidP="00046538">
            <w:pPr>
              <w:rPr>
                <w:sz w:val="20"/>
                <w:szCs w:val="20"/>
              </w:rPr>
            </w:pPr>
            <w:r w:rsidRPr="00046538">
              <w:rPr>
                <w:sz w:val="20"/>
                <w:szCs w:val="20"/>
              </w:rPr>
              <w:t>Заместитель директора по УР</w:t>
            </w:r>
          </w:p>
        </w:tc>
      </w:tr>
    </w:tbl>
    <w:p w:rsidR="00F020D9" w:rsidRPr="00DB57C1" w:rsidRDefault="00F020D9" w:rsidP="00F020D9">
      <w:pPr>
        <w:pStyle w:val="Osnova"/>
        <w:tabs>
          <w:tab w:val="left" w:leader="dot" w:pos="624"/>
        </w:tabs>
        <w:spacing w:line="240" w:lineRule="auto"/>
        <w:rPr>
          <w:rFonts w:ascii="Times New Roman" w:hAnsi="Times New Roman" w:cs="Times New Roman"/>
          <w:sz w:val="16"/>
          <w:szCs w:val="16"/>
          <w:lang w:val="ru-RU"/>
        </w:rPr>
      </w:pPr>
    </w:p>
    <w:p w:rsidR="00F020D9" w:rsidRPr="00046538" w:rsidRDefault="00F020D9" w:rsidP="00F020D9">
      <w:pPr>
        <w:rPr>
          <w:b/>
        </w:rPr>
      </w:pPr>
      <w:r w:rsidRPr="00046538">
        <w:rPr>
          <w:b/>
        </w:rPr>
        <w:t>Информационно – просветительское направление</w:t>
      </w:r>
    </w:p>
    <w:p w:rsidR="00F020D9" w:rsidRPr="00DB57C1" w:rsidRDefault="00F020D9" w:rsidP="00F020D9">
      <w:pPr>
        <w:rPr>
          <w:b/>
          <w:i/>
          <w:iCs/>
          <w:sz w:val="16"/>
          <w:szCs w:val="16"/>
        </w:rPr>
      </w:pPr>
    </w:p>
    <w:p w:rsidR="00F020D9" w:rsidRPr="00046538" w:rsidRDefault="00F020D9" w:rsidP="00F020D9">
      <w:r w:rsidRPr="00046538">
        <w:rPr>
          <w:b/>
          <w:iCs/>
        </w:rPr>
        <w:t>Цель:</w:t>
      </w:r>
      <w:r w:rsidRPr="00046538">
        <w:rPr>
          <w:i/>
          <w:iCs/>
        </w:rPr>
        <w:t xml:space="preserve"> </w:t>
      </w:r>
      <w:r w:rsidRPr="00046538">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7"/>
        <w:gridCol w:w="1938"/>
        <w:gridCol w:w="1807"/>
        <w:gridCol w:w="1701"/>
        <w:gridCol w:w="1893"/>
      </w:tblGrid>
      <w:tr w:rsidR="00F020D9" w:rsidRPr="00046538" w:rsidTr="00DB57C1">
        <w:tc>
          <w:tcPr>
            <w:tcW w:w="2317" w:type="dxa"/>
          </w:tcPr>
          <w:p w:rsidR="00F020D9" w:rsidRPr="00046538" w:rsidRDefault="00F020D9" w:rsidP="00DB57C1">
            <w:pPr>
              <w:rPr>
                <w:sz w:val="20"/>
                <w:szCs w:val="20"/>
              </w:rPr>
            </w:pPr>
            <w:r w:rsidRPr="00046538">
              <w:rPr>
                <w:sz w:val="20"/>
                <w:szCs w:val="20"/>
              </w:rPr>
              <w:t>Задачи (направления) деятельности</w:t>
            </w:r>
          </w:p>
          <w:p w:rsidR="00F020D9" w:rsidRPr="00046538" w:rsidRDefault="00F020D9" w:rsidP="00DB57C1">
            <w:pPr>
              <w:rPr>
                <w:sz w:val="20"/>
                <w:szCs w:val="20"/>
              </w:rPr>
            </w:pPr>
          </w:p>
        </w:tc>
        <w:tc>
          <w:tcPr>
            <w:tcW w:w="1938" w:type="dxa"/>
          </w:tcPr>
          <w:p w:rsidR="00F020D9" w:rsidRPr="00046538" w:rsidRDefault="00F020D9" w:rsidP="00DB57C1">
            <w:pPr>
              <w:rPr>
                <w:sz w:val="20"/>
                <w:szCs w:val="20"/>
              </w:rPr>
            </w:pPr>
            <w:r w:rsidRPr="00046538">
              <w:rPr>
                <w:sz w:val="20"/>
                <w:szCs w:val="20"/>
              </w:rPr>
              <w:t>Планируемые результаты.</w:t>
            </w:r>
          </w:p>
          <w:p w:rsidR="00F020D9" w:rsidRPr="00046538" w:rsidRDefault="00F020D9" w:rsidP="00DB57C1">
            <w:pPr>
              <w:rPr>
                <w:sz w:val="20"/>
                <w:szCs w:val="20"/>
              </w:rPr>
            </w:pPr>
          </w:p>
        </w:tc>
        <w:tc>
          <w:tcPr>
            <w:tcW w:w="1807" w:type="dxa"/>
          </w:tcPr>
          <w:p w:rsidR="00F020D9" w:rsidRPr="00046538" w:rsidRDefault="00F020D9" w:rsidP="00DB57C1">
            <w:pPr>
              <w:rPr>
                <w:sz w:val="20"/>
                <w:szCs w:val="20"/>
              </w:rPr>
            </w:pPr>
            <w:r w:rsidRPr="00046538">
              <w:rPr>
                <w:sz w:val="20"/>
                <w:szCs w:val="20"/>
              </w:rPr>
              <w:t>Виды и формы деятельности, мероприятия.</w:t>
            </w:r>
          </w:p>
        </w:tc>
        <w:tc>
          <w:tcPr>
            <w:tcW w:w="1701" w:type="dxa"/>
          </w:tcPr>
          <w:p w:rsidR="00F020D9" w:rsidRPr="00046538" w:rsidRDefault="00F020D9" w:rsidP="00DB57C1">
            <w:pPr>
              <w:rPr>
                <w:sz w:val="20"/>
                <w:szCs w:val="20"/>
              </w:rPr>
            </w:pPr>
            <w:r w:rsidRPr="00046538">
              <w:rPr>
                <w:sz w:val="20"/>
                <w:szCs w:val="20"/>
              </w:rPr>
              <w:t>Сроки (периодичность в течение года)</w:t>
            </w:r>
          </w:p>
        </w:tc>
        <w:tc>
          <w:tcPr>
            <w:tcW w:w="1893" w:type="dxa"/>
          </w:tcPr>
          <w:p w:rsidR="00F020D9" w:rsidRPr="00046538" w:rsidRDefault="00F020D9" w:rsidP="00DB57C1">
            <w:pPr>
              <w:rPr>
                <w:sz w:val="20"/>
                <w:szCs w:val="20"/>
              </w:rPr>
            </w:pPr>
            <w:r w:rsidRPr="00046538">
              <w:rPr>
                <w:sz w:val="20"/>
                <w:szCs w:val="20"/>
              </w:rPr>
              <w:t>Ответственные</w:t>
            </w:r>
          </w:p>
          <w:p w:rsidR="00F020D9" w:rsidRPr="00046538" w:rsidRDefault="00F020D9" w:rsidP="00DB57C1">
            <w:pPr>
              <w:rPr>
                <w:sz w:val="20"/>
                <w:szCs w:val="20"/>
              </w:rPr>
            </w:pPr>
          </w:p>
        </w:tc>
      </w:tr>
      <w:tr w:rsidR="00F020D9" w:rsidRPr="00046538" w:rsidTr="00DB57C1">
        <w:tc>
          <w:tcPr>
            <w:tcW w:w="2317" w:type="dxa"/>
          </w:tcPr>
          <w:p w:rsidR="00F020D9" w:rsidRPr="00046538" w:rsidRDefault="00F020D9" w:rsidP="00DB57C1">
            <w:pPr>
              <w:rPr>
                <w:i/>
                <w:sz w:val="20"/>
                <w:szCs w:val="20"/>
              </w:rPr>
            </w:pPr>
            <w:r w:rsidRPr="00046538">
              <w:rPr>
                <w:sz w:val="20"/>
                <w:szCs w:val="20"/>
              </w:rPr>
              <w:t xml:space="preserve">Информирование родителей (законных представителей) по медицинским, социальным, правовым и другим вопросам </w:t>
            </w:r>
          </w:p>
        </w:tc>
        <w:tc>
          <w:tcPr>
            <w:tcW w:w="1938" w:type="dxa"/>
          </w:tcPr>
          <w:p w:rsidR="00F020D9" w:rsidRPr="00046538" w:rsidRDefault="00F020D9" w:rsidP="00DB57C1">
            <w:pPr>
              <w:rPr>
                <w:sz w:val="20"/>
                <w:szCs w:val="20"/>
              </w:rPr>
            </w:pPr>
            <w:r w:rsidRPr="00046538">
              <w:rPr>
                <w:sz w:val="20"/>
                <w:szCs w:val="20"/>
              </w:rPr>
              <w:t xml:space="preserve">Организация работы  семинаров, тренингов, клуба и др. по вопросам инклюзивного образования </w:t>
            </w:r>
          </w:p>
        </w:tc>
        <w:tc>
          <w:tcPr>
            <w:tcW w:w="1807" w:type="dxa"/>
          </w:tcPr>
          <w:p w:rsidR="00F020D9" w:rsidRPr="00046538" w:rsidRDefault="00F020D9" w:rsidP="00DB57C1">
            <w:pPr>
              <w:rPr>
                <w:sz w:val="20"/>
                <w:szCs w:val="20"/>
              </w:rPr>
            </w:pPr>
            <w:r w:rsidRPr="00046538">
              <w:rPr>
                <w:sz w:val="20"/>
                <w:szCs w:val="20"/>
              </w:rPr>
              <w:t>Информационные мероприятия</w:t>
            </w:r>
          </w:p>
        </w:tc>
        <w:tc>
          <w:tcPr>
            <w:tcW w:w="1701" w:type="dxa"/>
          </w:tcPr>
          <w:p w:rsidR="00F020D9" w:rsidRPr="00046538" w:rsidRDefault="00F020D9" w:rsidP="00DB57C1">
            <w:pPr>
              <w:rPr>
                <w:i/>
                <w:sz w:val="20"/>
                <w:szCs w:val="20"/>
              </w:rPr>
            </w:pPr>
            <w:r w:rsidRPr="00046538">
              <w:rPr>
                <w:sz w:val="20"/>
                <w:szCs w:val="20"/>
              </w:rPr>
              <w:t>По отдельному плану-графику</w:t>
            </w:r>
          </w:p>
        </w:tc>
        <w:tc>
          <w:tcPr>
            <w:tcW w:w="1893" w:type="dxa"/>
          </w:tcPr>
          <w:p w:rsidR="00F020D9" w:rsidRPr="00046538" w:rsidRDefault="00F020D9" w:rsidP="00DB57C1">
            <w:pPr>
              <w:rPr>
                <w:sz w:val="20"/>
                <w:szCs w:val="20"/>
              </w:rPr>
            </w:pPr>
            <w:r w:rsidRPr="00046538">
              <w:rPr>
                <w:sz w:val="20"/>
                <w:szCs w:val="20"/>
              </w:rPr>
              <w:t>Специалисты ПМПК</w:t>
            </w:r>
          </w:p>
          <w:p w:rsidR="00F020D9" w:rsidRPr="00046538" w:rsidRDefault="00F020D9" w:rsidP="00DB57C1">
            <w:pPr>
              <w:rPr>
                <w:sz w:val="20"/>
                <w:szCs w:val="20"/>
              </w:rPr>
            </w:pPr>
            <w:r w:rsidRPr="00046538">
              <w:rPr>
                <w:sz w:val="20"/>
                <w:szCs w:val="20"/>
              </w:rPr>
              <w:t xml:space="preserve">Заместитель директора по УР </w:t>
            </w:r>
          </w:p>
          <w:p w:rsidR="00F020D9" w:rsidRPr="00046538" w:rsidRDefault="00F020D9" w:rsidP="00DB57C1">
            <w:pPr>
              <w:rPr>
                <w:i/>
                <w:sz w:val="20"/>
                <w:szCs w:val="20"/>
              </w:rPr>
            </w:pPr>
            <w:r w:rsidRPr="00046538">
              <w:rPr>
                <w:sz w:val="20"/>
                <w:szCs w:val="20"/>
              </w:rPr>
              <w:t>другие организации</w:t>
            </w:r>
          </w:p>
        </w:tc>
      </w:tr>
      <w:tr w:rsidR="00F020D9" w:rsidRPr="00046538" w:rsidTr="00DB57C1">
        <w:tc>
          <w:tcPr>
            <w:tcW w:w="2317" w:type="dxa"/>
          </w:tcPr>
          <w:p w:rsidR="00F020D9" w:rsidRPr="00046538" w:rsidRDefault="00F020D9" w:rsidP="00DB57C1">
            <w:pPr>
              <w:rPr>
                <w:sz w:val="20"/>
                <w:szCs w:val="20"/>
              </w:rPr>
            </w:pPr>
            <w:r w:rsidRPr="00046538">
              <w:rPr>
                <w:sz w:val="20"/>
                <w:szCs w:val="20"/>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938" w:type="dxa"/>
          </w:tcPr>
          <w:p w:rsidR="00F020D9" w:rsidRPr="00046538" w:rsidRDefault="00F020D9" w:rsidP="00DB57C1">
            <w:pPr>
              <w:rPr>
                <w:sz w:val="20"/>
                <w:szCs w:val="20"/>
              </w:rPr>
            </w:pPr>
            <w:r w:rsidRPr="00046538">
              <w:rPr>
                <w:sz w:val="20"/>
                <w:szCs w:val="20"/>
              </w:rPr>
              <w:t xml:space="preserve">Организация методических мероприятий по вопросам инклюзивного образования </w:t>
            </w:r>
          </w:p>
        </w:tc>
        <w:tc>
          <w:tcPr>
            <w:tcW w:w="1807" w:type="dxa"/>
          </w:tcPr>
          <w:p w:rsidR="00F020D9" w:rsidRPr="00046538" w:rsidRDefault="00F020D9" w:rsidP="00DB57C1">
            <w:pPr>
              <w:rPr>
                <w:sz w:val="20"/>
                <w:szCs w:val="20"/>
              </w:rPr>
            </w:pPr>
            <w:r w:rsidRPr="00046538">
              <w:rPr>
                <w:sz w:val="20"/>
                <w:szCs w:val="20"/>
              </w:rPr>
              <w:t>Информационные мероприятия</w:t>
            </w:r>
          </w:p>
        </w:tc>
        <w:tc>
          <w:tcPr>
            <w:tcW w:w="1701" w:type="dxa"/>
          </w:tcPr>
          <w:p w:rsidR="00F020D9" w:rsidRPr="00046538" w:rsidRDefault="00F020D9" w:rsidP="00DB57C1">
            <w:pPr>
              <w:rPr>
                <w:sz w:val="20"/>
                <w:szCs w:val="20"/>
              </w:rPr>
            </w:pPr>
            <w:r w:rsidRPr="00046538">
              <w:rPr>
                <w:sz w:val="20"/>
                <w:szCs w:val="20"/>
              </w:rPr>
              <w:t xml:space="preserve"> По отдельному плану-графику</w:t>
            </w:r>
          </w:p>
        </w:tc>
        <w:tc>
          <w:tcPr>
            <w:tcW w:w="1893" w:type="dxa"/>
          </w:tcPr>
          <w:p w:rsidR="00F020D9" w:rsidRPr="00046538" w:rsidRDefault="00F020D9" w:rsidP="00DB57C1">
            <w:pPr>
              <w:rPr>
                <w:sz w:val="20"/>
                <w:szCs w:val="20"/>
              </w:rPr>
            </w:pPr>
            <w:r w:rsidRPr="00046538">
              <w:rPr>
                <w:sz w:val="20"/>
                <w:szCs w:val="20"/>
              </w:rPr>
              <w:t>Специалисты ПМПК</w:t>
            </w:r>
          </w:p>
          <w:p w:rsidR="00F020D9" w:rsidRPr="00046538" w:rsidRDefault="00F020D9" w:rsidP="00DB57C1">
            <w:pPr>
              <w:rPr>
                <w:sz w:val="20"/>
                <w:szCs w:val="20"/>
              </w:rPr>
            </w:pPr>
            <w:r w:rsidRPr="00046538">
              <w:rPr>
                <w:sz w:val="20"/>
                <w:szCs w:val="20"/>
              </w:rPr>
              <w:t xml:space="preserve">Заместитель директора по УР </w:t>
            </w:r>
          </w:p>
          <w:p w:rsidR="00F020D9" w:rsidRPr="00046538" w:rsidRDefault="00F020D9" w:rsidP="00DB57C1">
            <w:pPr>
              <w:rPr>
                <w:i/>
                <w:sz w:val="20"/>
                <w:szCs w:val="20"/>
              </w:rPr>
            </w:pPr>
            <w:r w:rsidRPr="00046538">
              <w:rPr>
                <w:sz w:val="20"/>
                <w:szCs w:val="20"/>
              </w:rPr>
              <w:t>другие организации</w:t>
            </w:r>
          </w:p>
        </w:tc>
      </w:tr>
    </w:tbl>
    <w:p w:rsidR="00F020D9" w:rsidRPr="00DB57C1" w:rsidRDefault="00F020D9" w:rsidP="00F020D9">
      <w:pPr>
        <w:rPr>
          <w:sz w:val="16"/>
          <w:szCs w:val="16"/>
        </w:rPr>
      </w:pP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b/>
          <w:bCs/>
          <w:sz w:val="24"/>
          <w:szCs w:val="24"/>
          <w:lang w:val="ru-RU"/>
        </w:rPr>
        <w:t>Этапы реализации программы</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046538">
        <w:rPr>
          <w:rStyle w:val="Zag11"/>
          <w:rFonts w:ascii="Times New Roman" w:eastAsia="@Arial Unicode MS" w:hAnsi="Times New Roman" w:cs="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046538">
        <w:rPr>
          <w:rStyle w:val="Zag11"/>
          <w:rFonts w:ascii="Times New Roman" w:eastAsia="@Arial Unicode MS" w:hAnsi="Times New Roman" w:cs="Times New Roman"/>
          <w:i/>
          <w:iCs/>
          <w:sz w:val="24"/>
          <w:szCs w:val="24"/>
          <w:lang w:val="ru-RU"/>
        </w:rPr>
        <w:t>Этап сбора и анализа информации</w:t>
      </w:r>
      <w:r w:rsidRPr="00046538">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046538">
        <w:rPr>
          <w:rStyle w:val="Zag11"/>
          <w:rFonts w:ascii="Times New Roman" w:eastAsia="@Arial Unicode MS" w:hAnsi="Times New Roman" w:cs="Times New Roman"/>
          <w:i/>
          <w:iCs/>
          <w:sz w:val="24"/>
          <w:szCs w:val="24"/>
          <w:lang w:val="ru-RU"/>
        </w:rPr>
        <w:t>Этап планирования, организации, координации</w:t>
      </w:r>
      <w:r w:rsidRPr="00046538">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046538">
        <w:rPr>
          <w:rStyle w:val="Zag11"/>
          <w:rFonts w:ascii="Times New Roman" w:eastAsia="@Arial Unicode MS" w:hAnsi="Times New Roman" w:cs="Times New Roman"/>
          <w:i/>
          <w:iCs/>
          <w:sz w:val="24"/>
          <w:szCs w:val="24"/>
          <w:lang w:val="ru-RU"/>
        </w:rPr>
        <w:t xml:space="preserve">Этап диагностики коррекционно-развивающей образовательной среды </w:t>
      </w:r>
      <w:r w:rsidRPr="00046538">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i/>
          <w:iCs/>
          <w:sz w:val="24"/>
          <w:szCs w:val="24"/>
          <w:lang w:val="ru-RU"/>
        </w:rPr>
        <w:t>Этап регуляции и корректировки</w:t>
      </w:r>
      <w:r w:rsidRPr="00046538">
        <w:rPr>
          <w:rStyle w:val="Zag11"/>
          <w:rFonts w:ascii="Times New Roman" w:eastAsia="@Arial Unicode MS" w:hAnsi="Times New Roman" w:cs="Times New Roman"/>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rsidR="00F020D9" w:rsidRPr="00DB57C1" w:rsidRDefault="00F020D9" w:rsidP="00F020D9">
      <w:pPr>
        <w:pStyle w:val="Osnova"/>
        <w:tabs>
          <w:tab w:val="left" w:leader="dot" w:pos="624"/>
        </w:tabs>
        <w:spacing w:line="240" w:lineRule="auto"/>
        <w:rPr>
          <w:rStyle w:val="Zag11"/>
          <w:rFonts w:ascii="Times New Roman" w:eastAsia="@Arial Unicode MS" w:hAnsi="Times New Roman" w:cs="Times New Roman"/>
          <w:b/>
          <w:bCs/>
          <w:sz w:val="16"/>
          <w:szCs w:val="16"/>
          <w:lang w:val="ru-RU"/>
        </w:rPr>
      </w:pP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b/>
          <w:bCs/>
          <w:sz w:val="24"/>
          <w:szCs w:val="24"/>
          <w:lang w:val="ru-RU"/>
        </w:rPr>
        <w:t>Механизм реализации программы</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xml:space="preserve">Одним из основных механизмов реализации коррекционной работы является оптимально выстроенное </w:t>
      </w:r>
      <w:r w:rsidRPr="00046538">
        <w:rPr>
          <w:rStyle w:val="Zag11"/>
          <w:rFonts w:ascii="Times New Roman" w:eastAsia="@Arial Unicode MS" w:hAnsi="Times New Roman" w:cs="Times New Roman"/>
          <w:i/>
          <w:iCs/>
          <w:sz w:val="24"/>
          <w:szCs w:val="24"/>
          <w:lang w:val="ru-RU"/>
        </w:rPr>
        <w:t xml:space="preserve">взаимодействие специалистов </w:t>
      </w:r>
      <w:r w:rsidR="00404CA4">
        <w:rPr>
          <w:rStyle w:val="Zag11"/>
          <w:rFonts w:ascii="Times New Roman" w:eastAsia="@Arial Unicode MS" w:hAnsi="Times New Roman" w:cs="Times New Roman"/>
          <w:i/>
          <w:iCs/>
          <w:sz w:val="24"/>
          <w:szCs w:val="24"/>
          <w:lang w:val="ru-RU"/>
        </w:rPr>
        <w:t>МБОУ СОШ с.Киселёвка</w:t>
      </w:r>
      <w:r w:rsidRPr="00046538">
        <w:rPr>
          <w:rStyle w:val="Zag11"/>
          <w:rFonts w:ascii="Times New Roman" w:eastAsia="@Arial Unicode MS" w:hAnsi="Times New Roman" w:cs="Times New Roman"/>
          <w:sz w:val="24"/>
          <w:szCs w:val="24"/>
          <w:lang w:val="ru-RU"/>
        </w:rPr>
        <w:t>,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многоаспектный анализ личностного и познавательного развития ребёнка;</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color w:val="FF0000"/>
          <w:sz w:val="24"/>
          <w:szCs w:val="24"/>
          <w:lang w:val="ru-RU"/>
        </w:rPr>
      </w:pPr>
      <w:r w:rsidRPr="00046538">
        <w:rPr>
          <w:rStyle w:val="Zag11"/>
          <w:rFonts w:ascii="Times New Roman" w:eastAsia="@Arial Unicode MS" w:hAnsi="Times New Roman" w:cs="Times New Roman"/>
          <w:sz w:val="24"/>
          <w:szCs w:val="24"/>
          <w:lang w:val="ru-RU"/>
        </w:rPr>
        <w:t xml:space="preserve">— </w:t>
      </w:r>
      <w:r w:rsidRPr="00046538">
        <w:rPr>
          <w:rStyle w:val="Zag11"/>
          <w:rFonts w:ascii="Times New Roman" w:eastAsia="@Arial Unicode MS" w:hAnsi="Times New Roman" w:cs="Times New Roman"/>
          <w:color w:val="auto"/>
          <w:sz w:val="24"/>
          <w:szCs w:val="24"/>
          <w:lang w:val="ru-RU"/>
        </w:rPr>
        <w:t>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r w:rsidRPr="00046538">
        <w:rPr>
          <w:rStyle w:val="Zag11"/>
          <w:rFonts w:ascii="Times New Roman" w:eastAsia="@Arial Unicode MS" w:hAnsi="Times New Roman" w:cs="Times New Roman"/>
          <w:color w:val="FF0000"/>
          <w:sz w:val="24"/>
          <w:szCs w:val="24"/>
          <w:lang w:val="ru-RU"/>
        </w:rPr>
        <w:t>.</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xml:space="preserve">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404CA4">
        <w:rPr>
          <w:rStyle w:val="Zag11"/>
          <w:rFonts w:ascii="Times New Roman" w:eastAsia="@Arial Unicode MS" w:hAnsi="Times New Roman" w:cs="Times New Roman"/>
          <w:sz w:val="24"/>
          <w:szCs w:val="24"/>
          <w:lang w:val="ru-RU"/>
        </w:rPr>
        <w:t>МБОУ СОШ с.Киселёвка</w:t>
      </w:r>
      <w:r w:rsidRPr="00046538">
        <w:rPr>
          <w:rStyle w:val="Zag11"/>
          <w:rFonts w:ascii="Times New Roman" w:eastAsia="@Arial Unicode MS" w:hAnsi="Times New Roman" w:cs="Times New Roman"/>
          <w:sz w:val="24"/>
          <w:szCs w:val="24"/>
          <w:lang w:val="ru-RU"/>
        </w:rPr>
        <w:t>,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умеренно ограниченными возможностями здоровья.</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xml:space="preserve">В качестве ещё одного механизма реализации коррекционной работы следует обозначить </w:t>
      </w:r>
      <w:r w:rsidRPr="00046538">
        <w:rPr>
          <w:rStyle w:val="Zag11"/>
          <w:rFonts w:ascii="Times New Roman" w:eastAsia="@Arial Unicode MS" w:hAnsi="Times New Roman" w:cs="Times New Roman"/>
          <w:i/>
          <w:iCs/>
          <w:sz w:val="24"/>
          <w:szCs w:val="24"/>
          <w:lang w:val="ru-RU"/>
        </w:rPr>
        <w:t>социальное</w:t>
      </w:r>
      <w:r w:rsidRPr="00046538">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w:t>
      </w:r>
      <w:r w:rsidR="00404CA4">
        <w:rPr>
          <w:rStyle w:val="Zag11"/>
          <w:rFonts w:ascii="Times New Roman" w:eastAsia="@Arial Unicode MS" w:hAnsi="Times New Roman" w:cs="Times New Roman"/>
          <w:sz w:val="24"/>
          <w:szCs w:val="24"/>
          <w:lang w:val="ru-RU"/>
        </w:rPr>
        <w:t>МБОУ СОШ с.Киселёвка</w:t>
      </w:r>
      <w:r w:rsidR="00404CA4" w:rsidRPr="00046538">
        <w:rPr>
          <w:rStyle w:val="Zag11"/>
          <w:rFonts w:ascii="Times New Roman" w:eastAsia="@Arial Unicode MS" w:hAnsi="Times New Roman" w:cs="Times New Roman"/>
          <w:sz w:val="24"/>
          <w:szCs w:val="24"/>
          <w:lang w:val="ru-RU"/>
        </w:rPr>
        <w:t xml:space="preserve"> </w:t>
      </w:r>
      <w:r w:rsidRPr="00046538">
        <w:rPr>
          <w:rStyle w:val="Zag11"/>
          <w:rFonts w:ascii="Times New Roman" w:eastAsia="@Arial Unicode MS" w:hAnsi="Times New Roman" w:cs="Times New Roman"/>
          <w:sz w:val="24"/>
          <w:szCs w:val="24"/>
          <w:lang w:val="ru-RU"/>
        </w:rPr>
        <w:t xml:space="preserve">с внешними ресурсами (организациями различных ведомств, общественными организациями и другими институтами общества). </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Социальное партнёрство включает:</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умеренно ограниченными возможностями здоровья;</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сотрудничество с негосударственными структурами (общественными объединениями инвалидов);</w:t>
      </w:r>
    </w:p>
    <w:p w:rsidR="00F020D9" w:rsidRPr="00046538" w:rsidRDefault="00F020D9" w:rsidP="00F020D9">
      <w:pPr>
        <w:pStyle w:val="Osnova"/>
        <w:tabs>
          <w:tab w:val="left" w:leader="dot" w:pos="624"/>
          <w:tab w:val="left" w:pos="6375"/>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сотрудничество с родительской общественностью.</w:t>
      </w:r>
      <w:r w:rsidRPr="00046538">
        <w:rPr>
          <w:rStyle w:val="Zag11"/>
          <w:rFonts w:ascii="Times New Roman" w:eastAsia="@Arial Unicode MS" w:hAnsi="Times New Roman" w:cs="Times New Roman"/>
          <w:sz w:val="24"/>
          <w:szCs w:val="24"/>
          <w:lang w:val="ru-RU"/>
        </w:rPr>
        <w:tab/>
      </w:r>
    </w:p>
    <w:p w:rsidR="00F020D9" w:rsidRPr="00DB57C1" w:rsidRDefault="00F020D9" w:rsidP="00F020D9">
      <w:pPr>
        <w:pStyle w:val="Osnova"/>
        <w:tabs>
          <w:tab w:val="left" w:leader="dot" w:pos="624"/>
          <w:tab w:val="left" w:pos="6375"/>
        </w:tabs>
        <w:spacing w:line="240" w:lineRule="auto"/>
        <w:rPr>
          <w:rStyle w:val="Zag11"/>
          <w:rFonts w:ascii="Times New Roman" w:eastAsia="@Arial Unicode MS" w:hAnsi="Times New Roman" w:cs="Times New Roman"/>
          <w:sz w:val="16"/>
          <w:szCs w:val="16"/>
          <w:lang w:val="ru-RU"/>
        </w:rPr>
      </w:pPr>
    </w:p>
    <w:p w:rsidR="00F020D9" w:rsidRPr="00046538" w:rsidRDefault="00F020D9" w:rsidP="00F020D9">
      <w:pPr>
        <w:ind w:firstLine="709"/>
        <w:rPr>
          <w:i/>
          <w:iCs/>
        </w:rPr>
      </w:pPr>
      <w:r w:rsidRPr="00046538">
        <w:rPr>
          <w:i/>
          <w:iCs/>
        </w:rPr>
        <w:t xml:space="preserve">Требования к специалистам, реализующим программу. </w:t>
      </w:r>
    </w:p>
    <w:p w:rsidR="00F020D9" w:rsidRPr="00046538" w:rsidRDefault="00F020D9" w:rsidP="00F020D9">
      <w:pPr>
        <w:ind w:firstLine="709"/>
      </w:pPr>
      <w:r w:rsidRPr="00046538">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ребёнка, в ходе проектного этапа эксперимента реализуют несколько профессиональных позиций </w:t>
      </w:r>
      <w:r w:rsidRPr="00046538">
        <w:rPr>
          <w:b/>
          <w:bCs/>
        </w:rPr>
        <w:t>–</w:t>
      </w:r>
      <w:r w:rsidRPr="00046538">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F020D9" w:rsidRPr="002C411D" w:rsidRDefault="00F020D9" w:rsidP="00F020D9">
      <w:pPr>
        <w:ind w:firstLine="709"/>
        <w:jc w:val="center"/>
        <w:rPr>
          <w:b/>
          <w:iCs/>
        </w:rPr>
      </w:pPr>
      <w:r w:rsidRPr="002C411D">
        <w:rPr>
          <w:b/>
          <w:iCs/>
        </w:rPr>
        <w:t>Направления и задачи коррекционной работы</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47"/>
        <w:gridCol w:w="2512"/>
        <w:gridCol w:w="2538"/>
        <w:gridCol w:w="3652"/>
      </w:tblGrid>
      <w:tr w:rsidR="00F020D9" w:rsidRPr="002C411D" w:rsidTr="00404CA4">
        <w:tc>
          <w:tcPr>
            <w:tcW w:w="1647" w:type="dxa"/>
            <w:shd w:val="clear" w:color="auto" w:fill="auto"/>
          </w:tcPr>
          <w:p w:rsidR="00F020D9" w:rsidRPr="002C411D" w:rsidRDefault="00F020D9" w:rsidP="005C6875">
            <w:pPr>
              <w:snapToGrid w:val="0"/>
              <w:jc w:val="center"/>
              <w:rPr>
                <w:i/>
                <w:iCs/>
                <w:sz w:val="20"/>
                <w:szCs w:val="20"/>
              </w:rPr>
            </w:pPr>
            <w:r w:rsidRPr="002C411D">
              <w:rPr>
                <w:i/>
                <w:iCs/>
                <w:sz w:val="20"/>
                <w:szCs w:val="20"/>
              </w:rPr>
              <w:t xml:space="preserve">Направления </w:t>
            </w:r>
          </w:p>
        </w:tc>
        <w:tc>
          <w:tcPr>
            <w:tcW w:w="2512" w:type="dxa"/>
            <w:shd w:val="clear" w:color="auto" w:fill="auto"/>
          </w:tcPr>
          <w:p w:rsidR="00F020D9" w:rsidRPr="002C411D" w:rsidRDefault="00F020D9" w:rsidP="005C6875">
            <w:pPr>
              <w:snapToGrid w:val="0"/>
              <w:jc w:val="center"/>
              <w:rPr>
                <w:i/>
                <w:iCs/>
                <w:sz w:val="20"/>
                <w:szCs w:val="20"/>
              </w:rPr>
            </w:pPr>
            <w:r w:rsidRPr="002C411D">
              <w:rPr>
                <w:i/>
                <w:iCs/>
                <w:sz w:val="20"/>
                <w:szCs w:val="20"/>
              </w:rPr>
              <w:t>Задачи исследовательской работы</w:t>
            </w:r>
          </w:p>
        </w:tc>
        <w:tc>
          <w:tcPr>
            <w:tcW w:w="2538" w:type="dxa"/>
            <w:shd w:val="clear" w:color="auto" w:fill="auto"/>
          </w:tcPr>
          <w:p w:rsidR="00F020D9" w:rsidRPr="002C411D" w:rsidRDefault="00F020D9" w:rsidP="005C6875">
            <w:pPr>
              <w:snapToGrid w:val="0"/>
              <w:jc w:val="center"/>
              <w:rPr>
                <w:i/>
                <w:iCs/>
                <w:sz w:val="20"/>
                <w:szCs w:val="20"/>
              </w:rPr>
            </w:pPr>
            <w:r w:rsidRPr="002C411D">
              <w:rPr>
                <w:i/>
                <w:iCs/>
                <w:sz w:val="20"/>
                <w:szCs w:val="20"/>
              </w:rPr>
              <w:t>Содержание и формы работы</w:t>
            </w:r>
          </w:p>
        </w:tc>
        <w:tc>
          <w:tcPr>
            <w:tcW w:w="3652" w:type="dxa"/>
            <w:shd w:val="clear" w:color="auto" w:fill="auto"/>
          </w:tcPr>
          <w:p w:rsidR="00F020D9" w:rsidRPr="002C411D" w:rsidRDefault="00F020D9" w:rsidP="005C6875">
            <w:pPr>
              <w:snapToGrid w:val="0"/>
              <w:jc w:val="center"/>
              <w:rPr>
                <w:i/>
                <w:iCs/>
                <w:sz w:val="20"/>
                <w:szCs w:val="20"/>
              </w:rPr>
            </w:pPr>
            <w:r w:rsidRPr="002C411D">
              <w:rPr>
                <w:i/>
                <w:iCs/>
                <w:sz w:val="20"/>
                <w:szCs w:val="20"/>
              </w:rPr>
              <w:t>Ожидаемые</w:t>
            </w:r>
          </w:p>
          <w:p w:rsidR="00F020D9" w:rsidRPr="002C411D" w:rsidRDefault="00F020D9" w:rsidP="005C6875">
            <w:pPr>
              <w:jc w:val="center"/>
              <w:rPr>
                <w:i/>
                <w:iCs/>
                <w:sz w:val="20"/>
                <w:szCs w:val="20"/>
              </w:rPr>
            </w:pPr>
            <w:r w:rsidRPr="002C411D">
              <w:rPr>
                <w:i/>
                <w:iCs/>
                <w:sz w:val="20"/>
                <w:szCs w:val="20"/>
              </w:rPr>
              <w:t>результаты</w:t>
            </w:r>
          </w:p>
        </w:tc>
      </w:tr>
      <w:tr w:rsidR="00F020D9" w:rsidRPr="002C411D" w:rsidTr="00404CA4">
        <w:tc>
          <w:tcPr>
            <w:tcW w:w="1647" w:type="dxa"/>
            <w:shd w:val="clear" w:color="auto" w:fill="auto"/>
          </w:tcPr>
          <w:p w:rsidR="00F020D9" w:rsidRPr="002C411D" w:rsidRDefault="00F020D9" w:rsidP="005C6875">
            <w:pPr>
              <w:snapToGrid w:val="0"/>
              <w:jc w:val="center"/>
              <w:rPr>
                <w:sz w:val="20"/>
                <w:szCs w:val="20"/>
              </w:rPr>
            </w:pPr>
            <w:r w:rsidRPr="002C411D">
              <w:rPr>
                <w:sz w:val="20"/>
                <w:szCs w:val="20"/>
              </w:rPr>
              <w:t>Диагностическое</w:t>
            </w:r>
          </w:p>
        </w:tc>
        <w:tc>
          <w:tcPr>
            <w:tcW w:w="2512" w:type="dxa"/>
            <w:shd w:val="clear" w:color="auto" w:fill="auto"/>
          </w:tcPr>
          <w:p w:rsidR="00F020D9" w:rsidRPr="002C411D" w:rsidRDefault="00F020D9" w:rsidP="005C6875">
            <w:pPr>
              <w:snapToGrid w:val="0"/>
              <w:rPr>
                <w:sz w:val="20"/>
                <w:szCs w:val="20"/>
              </w:rPr>
            </w:pPr>
            <w:r w:rsidRPr="002C411D">
              <w:rPr>
                <w:sz w:val="20"/>
                <w:szCs w:val="20"/>
              </w:rPr>
              <w:t>Повышение компетентности педагогов по проблеме исследования.</w:t>
            </w:r>
          </w:p>
          <w:p w:rsidR="00F020D9" w:rsidRPr="002C411D" w:rsidRDefault="00F020D9" w:rsidP="005C6875">
            <w:pPr>
              <w:rPr>
                <w:sz w:val="20"/>
                <w:szCs w:val="20"/>
              </w:rPr>
            </w:pPr>
            <w:r w:rsidRPr="002C411D">
              <w:rPr>
                <w:sz w:val="20"/>
                <w:szCs w:val="20"/>
              </w:rPr>
              <w:t>Диагностика школьных трудностей обучающихся.</w:t>
            </w:r>
          </w:p>
          <w:p w:rsidR="00F020D9" w:rsidRPr="002C411D" w:rsidRDefault="00F020D9" w:rsidP="005C6875">
            <w:pPr>
              <w:rPr>
                <w:sz w:val="20"/>
                <w:szCs w:val="20"/>
              </w:rPr>
            </w:pPr>
            <w:r w:rsidRPr="002C411D">
              <w:rPr>
                <w:sz w:val="20"/>
                <w:szCs w:val="20"/>
              </w:rPr>
              <w:t>Дифференциация детей по уровню и типу их психического развития</w:t>
            </w:r>
          </w:p>
        </w:tc>
        <w:tc>
          <w:tcPr>
            <w:tcW w:w="2538" w:type="dxa"/>
            <w:shd w:val="clear" w:color="auto" w:fill="auto"/>
          </w:tcPr>
          <w:p w:rsidR="00F020D9" w:rsidRPr="002C411D" w:rsidRDefault="00F020D9" w:rsidP="005C6875">
            <w:pPr>
              <w:snapToGrid w:val="0"/>
              <w:rPr>
                <w:sz w:val="20"/>
                <w:szCs w:val="20"/>
              </w:rPr>
            </w:pPr>
            <w:r w:rsidRPr="002C411D">
              <w:rPr>
                <w:sz w:val="20"/>
                <w:szCs w:val="20"/>
              </w:rPr>
              <w:t>Реализация спецкурса для педагогов.</w:t>
            </w:r>
          </w:p>
          <w:p w:rsidR="00F020D9" w:rsidRPr="002C411D" w:rsidRDefault="00F020D9" w:rsidP="005C6875">
            <w:pPr>
              <w:rPr>
                <w:sz w:val="20"/>
                <w:szCs w:val="20"/>
              </w:rPr>
            </w:pPr>
            <w:r w:rsidRPr="002C411D">
              <w:rPr>
                <w:sz w:val="20"/>
                <w:szCs w:val="20"/>
              </w:rPr>
              <w:t>Изучение индивидуальных карт медико-психолого-педагогической</w:t>
            </w:r>
            <w:r w:rsidR="002C411D">
              <w:rPr>
                <w:sz w:val="20"/>
                <w:szCs w:val="20"/>
              </w:rPr>
              <w:t xml:space="preserve"> </w:t>
            </w:r>
            <w:r w:rsidRPr="002C411D">
              <w:rPr>
                <w:sz w:val="20"/>
                <w:szCs w:val="20"/>
              </w:rPr>
              <w:t>диагностики</w:t>
            </w:r>
          </w:p>
          <w:p w:rsidR="00F020D9" w:rsidRPr="002C411D" w:rsidRDefault="00F020D9" w:rsidP="005C6875">
            <w:pPr>
              <w:rPr>
                <w:sz w:val="20"/>
                <w:szCs w:val="20"/>
              </w:rPr>
            </w:pPr>
            <w:r w:rsidRPr="002C411D">
              <w:rPr>
                <w:sz w:val="20"/>
                <w:szCs w:val="20"/>
              </w:rPr>
              <w:t>Анкетирование, беседа, тестирование, наблюдение.</w:t>
            </w:r>
          </w:p>
        </w:tc>
        <w:tc>
          <w:tcPr>
            <w:tcW w:w="3652" w:type="dxa"/>
            <w:shd w:val="clear" w:color="auto" w:fill="auto"/>
          </w:tcPr>
          <w:p w:rsidR="00F020D9" w:rsidRPr="002C411D" w:rsidRDefault="00F020D9" w:rsidP="005C6875">
            <w:pPr>
              <w:snapToGrid w:val="0"/>
              <w:rPr>
                <w:sz w:val="20"/>
                <w:szCs w:val="20"/>
              </w:rPr>
            </w:pPr>
            <w:r w:rsidRPr="002C411D">
              <w:rPr>
                <w:sz w:val="20"/>
                <w:szCs w:val="20"/>
              </w:rPr>
              <w:t>Характеристика образовательной ситуации в школе.</w:t>
            </w:r>
          </w:p>
          <w:p w:rsidR="00F020D9" w:rsidRPr="002C411D" w:rsidRDefault="00F020D9" w:rsidP="002C411D">
            <w:pPr>
              <w:rPr>
                <w:sz w:val="20"/>
                <w:szCs w:val="20"/>
              </w:rPr>
            </w:pPr>
            <w:r w:rsidRPr="002C411D">
              <w:rPr>
                <w:sz w:val="20"/>
                <w:szCs w:val="20"/>
              </w:rPr>
              <w:t>Диагностические портреты детей (карты медико-психолого-педагогической диагностики, диагностические карты школьных трудностей).</w:t>
            </w:r>
            <w:r w:rsidR="005766E1">
              <w:rPr>
                <w:sz w:val="20"/>
                <w:szCs w:val="20"/>
              </w:rPr>
              <w:t xml:space="preserve"> </w:t>
            </w:r>
            <w:r w:rsidRPr="002C411D">
              <w:rPr>
                <w:sz w:val="20"/>
                <w:szCs w:val="20"/>
              </w:rPr>
              <w:t>Характеристика дифференцированных групп учащихся</w:t>
            </w:r>
          </w:p>
        </w:tc>
      </w:tr>
      <w:tr w:rsidR="00F020D9" w:rsidRPr="002C411D" w:rsidTr="00404CA4">
        <w:trPr>
          <w:trHeight w:val="1354"/>
        </w:trPr>
        <w:tc>
          <w:tcPr>
            <w:tcW w:w="1647" w:type="dxa"/>
            <w:shd w:val="clear" w:color="auto" w:fill="auto"/>
          </w:tcPr>
          <w:p w:rsidR="00F020D9" w:rsidRPr="002C411D" w:rsidRDefault="00F020D9" w:rsidP="005C6875">
            <w:pPr>
              <w:snapToGrid w:val="0"/>
              <w:jc w:val="center"/>
              <w:rPr>
                <w:sz w:val="20"/>
                <w:szCs w:val="20"/>
              </w:rPr>
            </w:pPr>
            <w:r w:rsidRPr="002C411D">
              <w:rPr>
                <w:sz w:val="20"/>
                <w:szCs w:val="20"/>
              </w:rPr>
              <w:t>Проектное</w:t>
            </w:r>
          </w:p>
        </w:tc>
        <w:tc>
          <w:tcPr>
            <w:tcW w:w="2512" w:type="dxa"/>
            <w:shd w:val="clear" w:color="auto" w:fill="auto"/>
          </w:tcPr>
          <w:p w:rsidR="00F020D9" w:rsidRPr="002C411D" w:rsidRDefault="00F020D9" w:rsidP="005C6875">
            <w:pPr>
              <w:snapToGrid w:val="0"/>
              <w:rPr>
                <w:sz w:val="20"/>
                <w:szCs w:val="20"/>
              </w:rPr>
            </w:pPr>
            <w:r w:rsidRPr="002C411D">
              <w:rPr>
                <w:sz w:val="20"/>
                <w:szCs w:val="20"/>
              </w:rPr>
              <w:t>Проектирование образовательных маршрутов на основе данных диагностического исследования.</w:t>
            </w:r>
          </w:p>
        </w:tc>
        <w:tc>
          <w:tcPr>
            <w:tcW w:w="2538" w:type="dxa"/>
            <w:shd w:val="clear" w:color="auto" w:fill="auto"/>
          </w:tcPr>
          <w:p w:rsidR="00F020D9" w:rsidRPr="002C411D" w:rsidRDefault="00F020D9" w:rsidP="005C6875">
            <w:pPr>
              <w:snapToGrid w:val="0"/>
              <w:rPr>
                <w:sz w:val="20"/>
                <w:szCs w:val="20"/>
              </w:rPr>
            </w:pPr>
            <w:r w:rsidRPr="002C411D">
              <w:rPr>
                <w:sz w:val="20"/>
                <w:szCs w:val="20"/>
              </w:rPr>
              <w:t>Консультирование учителей при разработке индивидуальных образовательных маршрутов сопровождения и коррекции.</w:t>
            </w:r>
          </w:p>
        </w:tc>
        <w:tc>
          <w:tcPr>
            <w:tcW w:w="3652" w:type="dxa"/>
            <w:shd w:val="clear" w:color="auto" w:fill="auto"/>
          </w:tcPr>
          <w:p w:rsidR="00F020D9" w:rsidRPr="002C411D" w:rsidRDefault="00F020D9" w:rsidP="005C6875">
            <w:pPr>
              <w:snapToGrid w:val="0"/>
              <w:rPr>
                <w:sz w:val="20"/>
                <w:szCs w:val="20"/>
              </w:rPr>
            </w:pPr>
            <w:r w:rsidRPr="002C411D">
              <w:rPr>
                <w:sz w:val="20"/>
                <w:szCs w:val="20"/>
              </w:rPr>
              <w:t>Индивидуальные карты медико-психолого-педагогического сопровождения ребёнка с ОВЗ.</w:t>
            </w:r>
          </w:p>
        </w:tc>
      </w:tr>
      <w:tr w:rsidR="00F020D9" w:rsidRPr="002C411D" w:rsidTr="00404CA4">
        <w:tc>
          <w:tcPr>
            <w:tcW w:w="1647" w:type="dxa"/>
            <w:shd w:val="clear" w:color="auto" w:fill="auto"/>
          </w:tcPr>
          <w:p w:rsidR="00F020D9" w:rsidRPr="002C411D" w:rsidRDefault="00F020D9" w:rsidP="005C6875">
            <w:pPr>
              <w:snapToGrid w:val="0"/>
              <w:jc w:val="center"/>
              <w:rPr>
                <w:sz w:val="20"/>
                <w:szCs w:val="20"/>
              </w:rPr>
            </w:pPr>
            <w:r w:rsidRPr="002C411D">
              <w:rPr>
                <w:sz w:val="20"/>
                <w:szCs w:val="20"/>
              </w:rPr>
              <w:t>Аналитическое</w:t>
            </w:r>
          </w:p>
        </w:tc>
        <w:tc>
          <w:tcPr>
            <w:tcW w:w="2512" w:type="dxa"/>
            <w:shd w:val="clear" w:color="auto" w:fill="auto"/>
          </w:tcPr>
          <w:p w:rsidR="00F020D9" w:rsidRPr="002C411D" w:rsidRDefault="00F020D9" w:rsidP="005C6875">
            <w:pPr>
              <w:snapToGrid w:val="0"/>
              <w:rPr>
                <w:sz w:val="20"/>
                <w:szCs w:val="20"/>
              </w:rPr>
            </w:pPr>
            <w:r w:rsidRPr="002C411D">
              <w:rPr>
                <w:sz w:val="20"/>
                <w:szCs w:val="20"/>
              </w:rPr>
              <w:t>Обсуждение возможных вариантов решения проблемы, построение прогнозов эффективности  программ коррекционной работы.</w:t>
            </w:r>
          </w:p>
        </w:tc>
        <w:tc>
          <w:tcPr>
            <w:tcW w:w="2538" w:type="dxa"/>
            <w:shd w:val="clear" w:color="auto" w:fill="auto"/>
          </w:tcPr>
          <w:p w:rsidR="00F020D9" w:rsidRPr="002C411D" w:rsidRDefault="00F020D9" w:rsidP="005C6875">
            <w:pPr>
              <w:snapToGrid w:val="0"/>
              <w:rPr>
                <w:sz w:val="20"/>
                <w:szCs w:val="20"/>
              </w:rPr>
            </w:pPr>
            <w:r w:rsidRPr="002C411D">
              <w:rPr>
                <w:sz w:val="20"/>
                <w:szCs w:val="20"/>
              </w:rPr>
              <w:t>Медико-психолого-педагогический консилиум.</w:t>
            </w:r>
          </w:p>
        </w:tc>
        <w:tc>
          <w:tcPr>
            <w:tcW w:w="3652" w:type="dxa"/>
            <w:shd w:val="clear" w:color="auto" w:fill="auto"/>
          </w:tcPr>
          <w:p w:rsidR="00F020D9" w:rsidRPr="002C411D" w:rsidRDefault="00F020D9" w:rsidP="005C6875">
            <w:pPr>
              <w:snapToGrid w:val="0"/>
              <w:rPr>
                <w:sz w:val="20"/>
                <w:szCs w:val="20"/>
              </w:rPr>
            </w:pPr>
            <w:r w:rsidRPr="002C411D">
              <w:rPr>
                <w:sz w:val="20"/>
                <w:szCs w:val="20"/>
              </w:rPr>
              <w:t>План заседаний медико-психолого-педагогического консилиума школы.</w:t>
            </w:r>
          </w:p>
        </w:tc>
      </w:tr>
    </w:tbl>
    <w:p w:rsidR="00F020D9" w:rsidRPr="005766E1" w:rsidRDefault="00F020D9" w:rsidP="00F020D9">
      <w:pPr>
        <w:pStyle w:val="aff5"/>
        <w:rPr>
          <w:sz w:val="16"/>
          <w:szCs w:val="16"/>
        </w:rPr>
      </w:pPr>
    </w:p>
    <w:p w:rsidR="00F020D9" w:rsidRPr="00E046E4" w:rsidRDefault="00F020D9" w:rsidP="00F020D9">
      <w:pPr>
        <w:rPr>
          <w:b/>
          <w:i/>
        </w:rPr>
      </w:pPr>
      <w:r w:rsidRPr="00E046E4">
        <w:rPr>
          <w:b/>
          <w:i/>
        </w:rPr>
        <w:t>1) Преодоление затруднений учащихся в учебной деятельности</w:t>
      </w:r>
    </w:p>
    <w:p w:rsidR="00F020D9" w:rsidRPr="00E046E4" w:rsidRDefault="00F020D9" w:rsidP="00F020D9">
      <w:pPr>
        <w:shd w:val="clear" w:color="auto" w:fill="FFFFFF"/>
        <w:autoSpaceDE w:val="0"/>
        <w:autoSpaceDN w:val="0"/>
        <w:adjustRightInd w:val="0"/>
        <w:ind w:firstLine="709"/>
        <w:rPr>
          <w:iCs/>
        </w:rPr>
      </w:pPr>
      <w:r w:rsidRPr="00E046E4">
        <w:rPr>
          <w:spacing w:val="-4"/>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w:t>
      </w:r>
      <w:r w:rsidR="002C411D" w:rsidRPr="00E046E4">
        <w:rPr>
          <w:spacing w:val="-4"/>
        </w:rPr>
        <w:t>Гармония</w:t>
      </w:r>
      <w:r w:rsidRPr="00E046E4">
        <w:rPr>
          <w:spacing w:val="-4"/>
        </w:rPr>
        <w:t xml:space="preserve">». </w:t>
      </w:r>
      <w:r w:rsidRPr="00E046E4">
        <w:rPr>
          <w:iCs/>
        </w:rPr>
        <w:t xml:space="preserve">Методический аппарат </w:t>
      </w:r>
      <w:r w:rsidRPr="00E046E4">
        <w:t>системы</w:t>
      </w:r>
      <w:r w:rsidRPr="00E046E4">
        <w:rPr>
          <w:iCs/>
        </w:rPr>
        <w:t xml:space="preserve"> учебников «</w:t>
      </w:r>
      <w:r w:rsidR="002C411D" w:rsidRPr="00E046E4">
        <w:rPr>
          <w:spacing w:val="-4"/>
        </w:rPr>
        <w:t>Гармония</w:t>
      </w:r>
      <w:r w:rsidRPr="00E046E4">
        <w:rPr>
          <w:iCs/>
        </w:rPr>
        <w:t>»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F020D9" w:rsidRPr="00E046E4" w:rsidRDefault="00F020D9" w:rsidP="00F020D9">
      <w:pPr>
        <w:ind w:firstLine="709"/>
      </w:pPr>
      <w:r w:rsidRPr="00E046E4">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F020D9" w:rsidRPr="005766E1" w:rsidRDefault="00F020D9" w:rsidP="00B8180E">
      <w:pPr>
        <w:ind w:firstLine="357"/>
        <w:rPr>
          <w:sz w:val="16"/>
          <w:szCs w:val="16"/>
        </w:rPr>
      </w:pPr>
      <w:r w:rsidRPr="00E046E4">
        <w:rPr>
          <w:b/>
        </w:rPr>
        <w:t xml:space="preserve">   </w:t>
      </w:r>
    </w:p>
    <w:p w:rsidR="00F020D9" w:rsidRPr="00B8180E" w:rsidRDefault="00F020D9" w:rsidP="00B8180E">
      <w:pPr>
        <w:rPr>
          <w:b/>
          <w:i/>
        </w:rPr>
      </w:pPr>
      <w:r w:rsidRPr="00B8180E">
        <w:rPr>
          <w:b/>
          <w:i/>
        </w:rPr>
        <w:t xml:space="preserve">2) Овладение навыками адаптации учащихся к социуму </w:t>
      </w:r>
    </w:p>
    <w:p w:rsidR="00F020D9" w:rsidRPr="00B8180E" w:rsidRDefault="00F020D9" w:rsidP="00B8180E">
      <w:pPr>
        <w:shd w:val="clear" w:color="auto" w:fill="FFFFFF"/>
        <w:autoSpaceDE w:val="0"/>
        <w:autoSpaceDN w:val="0"/>
        <w:adjustRightInd w:val="0"/>
        <w:ind w:firstLine="567"/>
      </w:pPr>
      <w:r w:rsidRPr="00B8180E">
        <w:t>На уроках с использованием УМК «</w:t>
      </w:r>
      <w:r w:rsidR="00B8180E">
        <w:t>Гармония</w:t>
      </w:r>
      <w:r w:rsidRPr="00B8180E">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B8180E">
        <w:rPr>
          <w:b/>
        </w:rPr>
        <w:t>курс «Окружающий мир»</w:t>
      </w:r>
      <w:r w:rsidRPr="00B8180E">
        <w:t xml:space="preserve">). </w:t>
      </w:r>
    </w:p>
    <w:p w:rsidR="00F020D9" w:rsidRPr="00B8180E" w:rsidRDefault="00F020D9" w:rsidP="00B8180E">
      <w:pPr>
        <w:shd w:val="clear" w:color="auto" w:fill="FFFFFF"/>
        <w:autoSpaceDE w:val="0"/>
        <w:autoSpaceDN w:val="0"/>
        <w:adjustRightInd w:val="0"/>
        <w:ind w:firstLine="567"/>
      </w:pPr>
      <w:r w:rsidRPr="00B8180E">
        <w:t xml:space="preserve"> </w:t>
      </w:r>
      <w:r w:rsidRPr="00B8180E">
        <w:rPr>
          <w:b/>
        </w:rPr>
        <w:t>Курс «Математика»</w:t>
      </w:r>
      <w:r w:rsidRPr="00B8180E">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F020D9" w:rsidRPr="00B8180E" w:rsidRDefault="00F020D9" w:rsidP="00B8180E">
      <w:pPr>
        <w:shd w:val="clear" w:color="auto" w:fill="FFFFFF"/>
        <w:autoSpaceDE w:val="0"/>
        <w:autoSpaceDN w:val="0"/>
        <w:adjustRightInd w:val="0"/>
        <w:ind w:firstLine="567"/>
      </w:pPr>
      <w:r w:rsidRPr="00B8180E">
        <w:rPr>
          <w:b/>
        </w:rPr>
        <w:t>Курсы «Литературное чтение», «Русский язык», «Иностранные языки»</w:t>
      </w:r>
      <w:r w:rsidRPr="00B8180E">
        <w:t xml:space="preserve">  формируют нормы и правила произношения,  использования слов в речи, вводит ребенка в мир русского и иностранных языков, литературы.</w:t>
      </w:r>
    </w:p>
    <w:p w:rsidR="00F020D9" w:rsidRPr="00B8180E" w:rsidRDefault="00F020D9" w:rsidP="00B8180E">
      <w:pPr>
        <w:shd w:val="clear" w:color="auto" w:fill="FFFFFF"/>
        <w:autoSpaceDE w:val="0"/>
        <w:autoSpaceDN w:val="0"/>
        <w:adjustRightInd w:val="0"/>
        <w:ind w:firstLine="567"/>
      </w:pPr>
      <w:r w:rsidRPr="00B8180E">
        <w:rPr>
          <w:b/>
        </w:rPr>
        <w:t xml:space="preserve">Курсы «Изобразительное искусство, «Музыка» </w:t>
      </w:r>
      <w:r w:rsidRPr="00B8180E">
        <w:t xml:space="preserve"> знакомят школьника с миром прекрасного.</w:t>
      </w:r>
    </w:p>
    <w:p w:rsidR="00F020D9" w:rsidRPr="00B8180E" w:rsidRDefault="00F020D9" w:rsidP="00B8180E">
      <w:pPr>
        <w:shd w:val="clear" w:color="auto" w:fill="FFFFFF"/>
        <w:autoSpaceDE w:val="0"/>
        <w:autoSpaceDN w:val="0"/>
        <w:adjustRightInd w:val="0"/>
        <w:ind w:firstLine="567"/>
      </w:pPr>
      <w:r w:rsidRPr="00B8180E">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F020D9" w:rsidRPr="005766E1" w:rsidRDefault="00F020D9" w:rsidP="00B8180E">
      <w:pPr>
        <w:rPr>
          <w:sz w:val="16"/>
          <w:szCs w:val="16"/>
        </w:rPr>
      </w:pPr>
    </w:p>
    <w:p w:rsidR="00F020D9" w:rsidRPr="00B8180E" w:rsidRDefault="00F020D9" w:rsidP="00B8180E">
      <w:pPr>
        <w:rPr>
          <w:b/>
          <w:i/>
        </w:rPr>
      </w:pPr>
      <w:r w:rsidRPr="00B8180E">
        <w:rPr>
          <w:b/>
          <w:i/>
        </w:rPr>
        <w:t>3) Психолого-медико-педагогическое сопровождение школьников, имеющих проблемы в обучении</w:t>
      </w:r>
    </w:p>
    <w:p w:rsidR="00F020D9" w:rsidRPr="00B8180E" w:rsidRDefault="00F020D9" w:rsidP="00B8180E">
      <w:pPr>
        <w:pStyle w:val="aff3"/>
        <w:spacing w:before="0" w:beforeAutospacing="0" w:after="0"/>
        <w:ind w:firstLine="708"/>
        <w:jc w:val="both"/>
      </w:pPr>
      <w:r w:rsidRPr="00B8180E">
        <w:t>Количество детей, у которых уже в дошкольном возрасте обнаруживаются отклонения в развитии, весьма значительно. Соответственно, велик риск школьной дизадаптации, неуспеваемости, социокриминальных последствий в будущем.</w:t>
      </w:r>
    </w:p>
    <w:p w:rsidR="00F020D9" w:rsidRPr="00B8180E" w:rsidRDefault="00F020D9" w:rsidP="00B8180E">
      <w:pPr>
        <w:pStyle w:val="aff3"/>
        <w:spacing w:before="0" w:beforeAutospacing="0" w:after="0"/>
        <w:ind w:firstLine="708"/>
        <w:jc w:val="both"/>
      </w:pPr>
      <w:r w:rsidRPr="00B8180E">
        <w:t>На современном этапе развития системы образования на первый план выдвигаются задачи создания условий для становления личности каждого ребенка в соответствии с особенностями его психического и физического развития, возможностями и способностями. Поэтому особое внимание необходимо уделять организации комплексного психолого-педагогического сопровождения детей дошкольного возраста, с целью раннего выявления недостатков развития и оказания комплексной лечебно-оздоровительной и коррекционно-психологической помощи в условиях образовательного учреждения. В школе создан психолого-медико-педагогический консилиум (далее ШПМПК)</w:t>
      </w:r>
    </w:p>
    <w:p w:rsidR="00F020D9" w:rsidRPr="00B8180E" w:rsidRDefault="00F020D9" w:rsidP="00B8180E">
      <w:pPr>
        <w:pStyle w:val="aff3"/>
        <w:spacing w:before="0" w:beforeAutospacing="0" w:after="0"/>
        <w:ind w:firstLine="360"/>
        <w:jc w:val="both"/>
      </w:pPr>
      <w:r w:rsidRPr="00B8180E">
        <w:t xml:space="preserve">При организации работы появились ряд проблем, которые требуют своего решения: </w:t>
      </w:r>
    </w:p>
    <w:p w:rsidR="00F020D9" w:rsidRPr="00B8180E" w:rsidRDefault="00F020D9" w:rsidP="002219BA">
      <w:pPr>
        <w:numPr>
          <w:ilvl w:val="0"/>
          <w:numId w:val="59"/>
        </w:numPr>
        <w:ind w:left="0"/>
      </w:pPr>
      <w:r w:rsidRPr="00B8180E">
        <w:t>Недостаточное осознание педагогами сущности проблемы и перспективности ее решения.</w:t>
      </w:r>
    </w:p>
    <w:p w:rsidR="00F020D9" w:rsidRPr="00B8180E" w:rsidRDefault="00F020D9" w:rsidP="002219BA">
      <w:pPr>
        <w:numPr>
          <w:ilvl w:val="0"/>
          <w:numId w:val="59"/>
        </w:numPr>
        <w:ind w:left="0"/>
      </w:pPr>
      <w:r w:rsidRPr="00B8180E">
        <w:t>Обособленность в действиях специалистов разных систем (здравоохранения, образования, соцзащиты), осуществляющих сопровождение; недостаточная связь между компонентами сопровождения.</w:t>
      </w:r>
    </w:p>
    <w:p w:rsidR="00F020D9" w:rsidRPr="00B8180E" w:rsidRDefault="00F020D9" w:rsidP="002219BA">
      <w:pPr>
        <w:numPr>
          <w:ilvl w:val="0"/>
          <w:numId w:val="59"/>
        </w:numPr>
        <w:ind w:left="0"/>
      </w:pPr>
      <w:r w:rsidRPr="00B8180E">
        <w:t>Разрозненность информации.</w:t>
      </w:r>
    </w:p>
    <w:p w:rsidR="00F020D9" w:rsidRPr="00B8180E" w:rsidRDefault="00F020D9" w:rsidP="002219BA">
      <w:pPr>
        <w:numPr>
          <w:ilvl w:val="0"/>
          <w:numId w:val="59"/>
        </w:numPr>
        <w:ind w:left="0"/>
      </w:pPr>
      <w:r w:rsidRPr="00B8180E">
        <w:t>Отсутствие необходимых специалистов в штатном расписании.</w:t>
      </w:r>
    </w:p>
    <w:p w:rsidR="00F020D9" w:rsidRPr="00B8180E" w:rsidRDefault="00F020D9" w:rsidP="002219BA">
      <w:pPr>
        <w:numPr>
          <w:ilvl w:val="0"/>
          <w:numId w:val="59"/>
        </w:numPr>
        <w:ind w:left="0"/>
      </w:pPr>
      <w:r w:rsidRPr="00B8180E">
        <w:t>Непринятие проблем ребенка со стороны родителей.</w:t>
      </w:r>
    </w:p>
    <w:p w:rsidR="00F020D9" w:rsidRPr="00B8180E" w:rsidRDefault="00F020D9" w:rsidP="00B8180E">
      <w:pPr>
        <w:pStyle w:val="aff3"/>
        <w:spacing w:before="0" w:beforeAutospacing="0" w:after="0"/>
        <w:jc w:val="both"/>
      </w:pPr>
      <w:r w:rsidRPr="00B8180E">
        <w:t>Основной целью работы является выявление отклонений в развитии, склонностей и способностей ребенка, определение их характера и выбор оптимального образовательного маршрута.</w:t>
      </w:r>
    </w:p>
    <w:p w:rsidR="00F020D9" w:rsidRPr="00B8180E" w:rsidRDefault="00F020D9" w:rsidP="00B8180E">
      <w:pPr>
        <w:pStyle w:val="aff3"/>
        <w:spacing w:before="0" w:beforeAutospacing="0" w:after="0"/>
        <w:jc w:val="both"/>
      </w:pPr>
      <w:r w:rsidRPr="00B8180E">
        <w:t xml:space="preserve">Задачи: </w:t>
      </w:r>
    </w:p>
    <w:p w:rsidR="00F020D9" w:rsidRPr="00B8180E" w:rsidRDefault="00F020D9" w:rsidP="002219BA">
      <w:pPr>
        <w:numPr>
          <w:ilvl w:val="0"/>
          <w:numId w:val="60"/>
        </w:numPr>
        <w:ind w:left="0"/>
      </w:pPr>
      <w:r w:rsidRPr="00B8180E">
        <w:t>защита прав и интересов ребенка;</w:t>
      </w:r>
    </w:p>
    <w:p w:rsidR="00F020D9" w:rsidRPr="00B8180E" w:rsidRDefault="00F020D9" w:rsidP="002219BA">
      <w:pPr>
        <w:numPr>
          <w:ilvl w:val="0"/>
          <w:numId w:val="60"/>
        </w:numPr>
        <w:ind w:left="0"/>
      </w:pPr>
      <w:r w:rsidRPr="00B8180E">
        <w:t>массовая диагностика по проблемам развития;</w:t>
      </w:r>
    </w:p>
    <w:p w:rsidR="00F020D9" w:rsidRPr="00B8180E" w:rsidRDefault="00F020D9" w:rsidP="002219BA">
      <w:pPr>
        <w:numPr>
          <w:ilvl w:val="0"/>
          <w:numId w:val="60"/>
        </w:numPr>
        <w:ind w:left="0"/>
      </w:pPr>
      <w:r w:rsidRPr="00B8180E">
        <w:t>выявление групп детей, требующих внимания специалистов;</w:t>
      </w:r>
    </w:p>
    <w:p w:rsidR="00F020D9" w:rsidRPr="00B8180E" w:rsidRDefault="00F020D9" w:rsidP="002219BA">
      <w:pPr>
        <w:numPr>
          <w:ilvl w:val="0"/>
          <w:numId w:val="60"/>
        </w:numPr>
        <w:ind w:left="0"/>
      </w:pPr>
      <w:r w:rsidRPr="00B8180E">
        <w:t>консультирование по возможным путям решения всех участников образовательного процесса;</w:t>
      </w:r>
    </w:p>
    <w:p w:rsidR="00F020D9" w:rsidRPr="00B8180E" w:rsidRDefault="00F020D9" w:rsidP="002219BA">
      <w:pPr>
        <w:numPr>
          <w:ilvl w:val="0"/>
          <w:numId w:val="60"/>
        </w:numPr>
        <w:ind w:left="0"/>
      </w:pPr>
      <w:r w:rsidRPr="00B8180E">
        <w:t>групповые занятия, семинары и тренинги с педагогами и детьми по изменению стереотипов поведения, коммуникативным навыкам.</w:t>
      </w:r>
    </w:p>
    <w:p w:rsidR="00F020D9" w:rsidRPr="00B8180E" w:rsidRDefault="00F020D9" w:rsidP="00B8180E">
      <w:pPr>
        <w:pStyle w:val="aff3"/>
        <w:spacing w:before="0" w:beforeAutospacing="0" w:after="0"/>
        <w:jc w:val="both"/>
      </w:pPr>
      <w:r w:rsidRPr="00B8180E">
        <w:t>Были  определены четко функции и содержание работы каждого субъекта психолого-медико-педагогического сопровождения, что представлено в таблице. (Приложение 1)</w:t>
      </w:r>
    </w:p>
    <w:p w:rsidR="00F020D9" w:rsidRPr="00B8180E" w:rsidRDefault="00F020D9" w:rsidP="00B8180E">
      <w:pPr>
        <w:pStyle w:val="aff3"/>
        <w:spacing w:before="0" w:beforeAutospacing="0" w:after="0"/>
        <w:jc w:val="both"/>
      </w:pPr>
      <w:r w:rsidRPr="00B8180E">
        <w:t xml:space="preserve">Консилиумы проводятся систематически 1 раз в </w:t>
      </w:r>
      <w:r w:rsidR="00030228">
        <w:t>четверть</w:t>
      </w:r>
      <w:r w:rsidRPr="00B8180E">
        <w:t>. Заранее определяется списочный состав детей, проблемы которых планируется обсуждать, извещаются специалисты, которые будут участвовать и должны подготовить материалы. (Приложение 2)</w:t>
      </w:r>
    </w:p>
    <w:p w:rsidR="00F020D9" w:rsidRPr="00B8180E" w:rsidRDefault="00F020D9" w:rsidP="00B8180E">
      <w:pPr>
        <w:pStyle w:val="aff3"/>
        <w:spacing w:before="0" w:beforeAutospacing="0" w:after="0"/>
        <w:jc w:val="both"/>
      </w:pPr>
      <w:r w:rsidRPr="00B8180E">
        <w:t>По результатам докладов и обсуждений выносится заключение, контроль за реализацией которого возлагается на администрацию учреждения.</w:t>
      </w:r>
    </w:p>
    <w:p w:rsidR="00F020D9" w:rsidRPr="005766E1" w:rsidRDefault="00F020D9" w:rsidP="00B8180E">
      <w:pPr>
        <w:rPr>
          <w:sz w:val="16"/>
          <w:szCs w:val="16"/>
        </w:rPr>
      </w:pPr>
    </w:p>
    <w:p w:rsidR="00F020D9" w:rsidRPr="00B8180E" w:rsidRDefault="00F020D9" w:rsidP="00B8180E">
      <w:pPr>
        <w:rPr>
          <w:b/>
          <w:i/>
        </w:rPr>
      </w:pPr>
      <w:r w:rsidRPr="00B8180E">
        <w:rPr>
          <w:b/>
          <w:i/>
        </w:rPr>
        <w:t>4) Развитие творческого потенциала учащихся (одаренных детей)</w:t>
      </w:r>
    </w:p>
    <w:p w:rsidR="00F020D9" w:rsidRPr="00B8180E" w:rsidRDefault="00F020D9" w:rsidP="00B8180E">
      <w:pPr>
        <w:tabs>
          <w:tab w:val="left" w:pos="2336"/>
        </w:tabs>
        <w:ind w:firstLine="697"/>
        <w:rPr>
          <w:spacing w:val="2"/>
        </w:rPr>
      </w:pPr>
      <w:r w:rsidRPr="00B8180E">
        <w:t>Развитие творческого потенциала учащихся начальной школы осуществляется в рамках урочной и внеурочной деятельности.  Использование на уроках УМК «</w:t>
      </w:r>
      <w:r w:rsidR="00717D3A">
        <w:t>Гармония</w:t>
      </w:r>
      <w:r w:rsidRPr="00B8180E">
        <w:t xml:space="preserve">» </w:t>
      </w:r>
    </w:p>
    <w:p w:rsidR="00F020D9" w:rsidRPr="00B8180E" w:rsidRDefault="00F020D9" w:rsidP="00B8180E">
      <w:pPr>
        <w:ind w:firstLine="708"/>
        <w:rPr>
          <w:color w:val="000000"/>
        </w:rPr>
      </w:pPr>
      <w:r w:rsidRPr="00B8180E">
        <w:rPr>
          <w:color w:val="000000"/>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r w:rsidR="001C60AA" w:rsidRPr="00B8180E">
        <w:rPr>
          <w:color w:val="000000"/>
        </w:rPr>
        <w:t>познавательных</w:t>
      </w:r>
      <w:r w:rsidRPr="00B8180E">
        <w:rPr>
          <w:color w:val="000000"/>
        </w:rPr>
        <w:t xml:space="preserve"> УУД и творческих способностей. </w:t>
      </w:r>
      <w:r w:rsidRPr="00B8180E">
        <w:t>В учебниках «</w:t>
      </w:r>
      <w:r w:rsidR="00717D3A">
        <w:t>Гармония</w:t>
      </w:r>
      <w:r w:rsidRPr="00B8180E">
        <w:t>» в каждой  теме формулируются проблемные вопросы, учебные задачи или</w:t>
      </w:r>
      <w:r w:rsidRPr="00B8180E">
        <w:rPr>
          <w:color w:val="00B050"/>
        </w:rPr>
        <w:t xml:space="preserve"> </w:t>
      </w:r>
      <w:r w:rsidRPr="00B8180E">
        <w:t>создаются проблемные ситуации.</w:t>
      </w:r>
    </w:p>
    <w:p w:rsidR="00F020D9" w:rsidRPr="00B8180E" w:rsidRDefault="00F020D9" w:rsidP="00B8180E">
      <w:pPr>
        <w:ind w:firstLine="567"/>
      </w:pPr>
      <w:r w:rsidRPr="00B8180E">
        <w:rPr>
          <w:b/>
          <w:color w:val="000000"/>
        </w:rPr>
        <w:t>В курсе «Русский язык»</w:t>
      </w:r>
      <w:r w:rsidRPr="00B8180E">
        <w:rPr>
          <w:color w:val="000000"/>
        </w:rPr>
        <w:t xml:space="preserve"> о</w:t>
      </w:r>
      <w:r w:rsidRPr="00B8180E">
        <w:t>дним из приёмов решения учебных проблем является языковой эксперимент.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F020D9" w:rsidRPr="00B8180E" w:rsidRDefault="00F020D9" w:rsidP="00B8180E">
      <w:pPr>
        <w:ind w:firstLine="567"/>
        <w:rPr>
          <w:color w:val="000000"/>
        </w:rPr>
      </w:pPr>
      <w:r w:rsidRPr="00B8180E">
        <w:rPr>
          <w:b/>
        </w:rPr>
        <w:t>В курсе «Математика»</w:t>
      </w:r>
      <w:r w:rsidRPr="00B8180E">
        <w:t xml:space="preserve"> о</w:t>
      </w:r>
      <w:r w:rsidRPr="00B8180E">
        <w:rPr>
          <w:color w:val="000000"/>
        </w:rPr>
        <w:t>своение  указанных способов основывается на представленной в учебниках 1—4 классов</w:t>
      </w:r>
      <w:r w:rsidRPr="00B8180E">
        <w:rPr>
          <w:i/>
          <w:color w:val="000000"/>
        </w:rPr>
        <w:t xml:space="preserve"> </w:t>
      </w:r>
      <w:r w:rsidRPr="00B8180E">
        <w:rPr>
          <w:color w:val="000000"/>
        </w:rPr>
        <w:t>серии заданий творческого и поискового характера, например, предлагающих:</w:t>
      </w:r>
    </w:p>
    <w:p w:rsidR="00F020D9" w:rsidRPr="00B8180E" w:rsidRDefault="00F020D9" w:rsidP="002219BA">
      <w:pPr>
        <w:numPr>
          <w:ilvl w:val="0"/>
          <w:numId w:val="58"/>
        </w:numPr>
        <w:ind w:left="0"/>
        <w:rPr>
          <w:color w:val="000000"/>
        </w:rPr>
      </w:pPr>
      <w:r w:rsidRPr="00B8180E">
        <w:rPr>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F020D9" w:rsidRPr="00B8180E" w:rsidRDefault="00F020D9" w:rsidP="002219BA">
      <w:pPr>
        <w:numPr>
          <w:ilvl w:val="0"/>
          <w:numId w:val="58"/>
        </w:numPr>
        <w:ind w:left="0"/>
        <w:rPr>
          <w:color w:val="000000"/>
        </w:rPr>
      </w:pPr>
      <w:r w:rsidRPr="00B8180E">
        <w:rPr>
          <w:color w:val="000000"/>
        </w:rPr>
        <w:t xml:space="preserve">провести классификацию объектов, чисел, равенств, значений величин, геометрических фигур и др. по заданному признаку; </w:t>
      </w:r>
    </w:p>
    <w:p w:rsidR="00F020D9" w:rsidRPr="00B8180E" w:rsidRDefault="00F020D9" w:rsidP="002219BA">
      <w:pPr>
        <w:numPr>
          <w:ilvl w:val="0"/>
          <w:numId w:val="58"/>
        </w:numPr>
        <w:ind w:left="0"/>
        <w:rPr>
          <w:color w:val="000000"/>
        </w:rPr>
      </w:pPr>
      <w:r w:rsidRPr="00B8180E">
        <w:rPr>
          <w:color w:val="000000"/>
        </w:rPr>
        <w:t xml:space="preserve">провести логические рассуждения, использовать знания в новых условиях при выполнении заданий поискового характера. </w:t>
      </w:r>
    </w:p>
    <w:p w:rsidR="00F020D9" w:rsidRPr="00B8180E" w:rsidRDefault="00F020D9" w:rsidP="00B8180E">
      <w:pPr>
        <w:ind w:firstLine="567"/>
        <w:rPr>
          <w:color w:val="000000"/>
        </w:rPr>
      </w:pPr>
      <w:r w:rsidRPr="00B8180E">
        <w:rPr>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B8180E">
        <w:t xml:space="preserve"> </w:t>
      </w:r>
    </w:p>
    <w:p w:rsidR="00F020D9" w:rsidRPr="00B8180E" w:rsidRDefault="00F020D9" w:rsidP="00B8180E">
      <w:pPr>
        <w:ind w:firstLine="708"/>
      </w:pPr>
      <w:r w:rsidRPr="00B8180E">
        <w:t xml:space="preserve"> Проблемы творческого и поискового характера решаются также при работе над учебными проектами по </w:t>
      </w:r>
      <w:r w:rsidRPr="00B8180E">
        <w:rPr>
          <w:b/>
        </w:rPr>
        <w:t>математике, русскому языку, литературному чтению, окружающему миру, технологии, английскому языку</w:t>
      </w:r>
      <w:r w:rsidR="00CE04C3">
        <w:rPr>
          <w:b/>
        </w:rPr>
        <w:t>,</w:t>
      </w:r>
      <w:r w:rsidRPr="00B8180E">
        <w:rPr>
          <w:b/>
        </w:rPr>
        <w:t xml:space="preserve"> </w:t>
      </w:r>
      <w:r w:rsidRPr="00B8180E">
        <w:t>которые предусмотрены в каждом учебнике с 1 по 4 класс.</w:t>
      </w:r>
    </w:p>
    <w:p w:rsidR="00F020D9" w:rsidRPr="00B8180E" w:rsidRDefault="00F020D9" w:rsidP="00B8180E">
      <w:pPr>
        <w:ind w:firstLine="697"/>
      </w:pPr>
      <w:r w:rsidRPr="00B8180E">
        <w:t xml:space="preserve">Во внеурочной работе организуются творческие конкурсы, предметные олимпиады. </w:t>
      </w:r>
    </w:p>
    <w:p w:rsidR="00F020D9" w:rsidRPr="00B8180E" w:rsidRDefault="00F020D9" w:rsidP="00B8180E"/>
    <w:p w:rsidR="00F020D9" w:rsidRPr="00B8180E" w:rsidRDefault="00F020D9" w:rsidP="00212442">
      <w:pPr>
        <w:autoSpaceDE w:val="0"/>
        <w:jc w:val="center"/>
        <w:rPr>
          <w:b/>
          <w:iCs/>
        </w:rPr>
      </w:pPr>
      <w:r w:rsidRPr="00B8180E">
        <w:rPr>
          <w:b/>
          <w:iCs/>
        </w:rPr>
        <w:t>Программа медико-психолого-педагогического изучения ребенка</w:t>
      </w:r>
    </w:p>
    <w:tbl>
      <w:tblPr>
        <w:tblW w:w="9900" w:type="dxa"/>
        <w:tblInd w:w="-72" w:type="dxa"/>
        <w:tblLayout w:type="fixed"/>
        <w:tblLook w:val="0000"/>
      </w:tblPr>
      <w:tblGrid>
        <w:gridCol w:w="1598"/>
        <w:gridCol w:w="5245"/>
        <w:gridCol w:w="3057"/>
      </w:tblGrid>
      <w:tr w:rsidR="00F020D9" w:rsidRPr="0049543E" w:rsidTr="0049543E">
        <w:trPr>
          <w:trHeight w:val="353"/>
        </w:trPr>
        <w:tc>
          <w:tcPr>
            <w:tcW w:w="1598" w:type="dxa"/>
            <w:tcBorders>
              <w:top w:val="single" w:sz="4" w:space="0" w:color="000000"/>
              <w:left w:val="single" w:sz="4" w:space="0" w:color="000000"/>
              <w:bottom w:val="single" w:sz="4" w:space="0" w:color="000000"/>
            </w:tcBorders>
          </w:tcPr>
          <w:p w:rsidR="00F020D9" w:rsidRPr="0049543E" w:rsidRDefault="00F020D9" w:rsidP="0049543E">
            <w:pPr>
              <w:snapToGrid w:val="0"/>
              <w:jc w:val="center"/>
              <w:rPr>
                <w:sz w:val="20"/>
                <w:szCs w:val="20"/>
              </w:rPr>
            </w:pPr>
            <w:r w:rsidRPr="0049543E">
              <w:rPr>
                <w:sz w:val="20"/>
                <w:szCs w:val="20"/>
              </w:rPr>
              <w:t>Изучение</w:t>
            </w:r>
            <w:r w:rsidR="0049543E">
              <w:rPr>
                <w:sz w:val="20"/>
                <w:szCs w:val="20"/>
              </w:rPr>
              <w:t xml:space="preserve"> </w:t>
            </w:r>
            <w:r w:rsidRPr="0049543E">
              <w:rPr>
                <w:sz w:val="20"/>
                <w:szCs w:val="20"/>
              </w:rPr>
              <w:t>ребенка</w:t>
            </w:r>
          </w:p>
        </w:tc>
        <w:tc>
          <w:tcPr>
            <w:tcW w:w="5245" w:type="dxa"/>
            <w:tcBorders>
              <w:top w:val="single" w:sz="4" w:space="0" w:color="000000"/>
              <w:left w:val="single" w:sz="4" w:space="0" w:color="000000"/>
              <w:bottom w:val="single" w:sz="4" w:space="0" w:color="000000"/>
            </w:tcBorders>
          </w:tcPr>
          <w:p w:rsidR="00F020D9" w:rsidRPr="0049543E" w:rsidRDefault="00F020D9" w:rsidP="005C6875">
            <w:pPr>
              <w:snapToGrid w:val="0"/>
              <w:jc w:val="center"/>
              <w:rPr>
                <w:sz w:val="20"/>
                <w:szCs w:val="20"/>
              </w:rPr>
            </w:pPr>
            <w:r w:rsidRPr="0049543E">
              <w:rPr>
                <w:sz w:val="20"/>
                <w:szCs w:val="20"/>
              </w:rPr>
              <w:t>Содержание работы</w:t>
            </w:r>
          </w:p>
        </w:tc>
        <w:tc>
          <w:tcPr>
            <w:tcW w:w="3057" w:type="dxa"/>
            <w:tcBorders>
              <w:top w:val="single" w:sz="4" w:space="0" w:color="000000"/>
              <w:left w:val="single" w:sz="4" w:space="0" w:color="000000"/>
              <w:bottom w:val="single" w:sz="4" w:space="0" w:color="000000"/>
              <w:right w:val="single" w:sz="4" w:space="0" w:color="000000"/>
            </w:tcBorders>
          </w:tcPr>
          <w:p w:rsidR="00F020D9" w:rsidRPr="0049543E" w:rsidRDefault="00F020D9" w:rsidP="0049543E">
            <w:pPr>
              <w:snapToGrid w:val="0"/>
              <w:jc w:val="center"/>
              <w:rPr>
                <w:sz w:val="20"/>
                <w:szCs w:val="20"/>
              </w:rPr>
            </w:pPr>
            <w:r w:rsidRPr="0049543E">
              <w:rPr>
                <w:sz w:val="20"/>
                <w:szCs w:val="20"/>
              </w:rPr>
              <w:t>Где и кем выполняется</w:t>
            </w:r>
            <w:r w:rsidR="0049543E">
              <w:rPr>
                <w:sz w:val="20"/>
                <w:szCs w:val="20"/>
              </w:rPr>
              <w:t xml:space="preserve"> </w:t>
            </w:r>
            <w:r w:rsidRPr="0049543E">
              <w:rPr>
                <w:sz w:val="20"/>
                <w:szCs w:val="20"/>
              </w:rPr>
              <w:t>работа</w:t>
            </w:r>
          </w:p>
        </w:tc>
      </w:tr>
      <w:tr w:rsidR="00F020D9" w:rsidRPr="0049543E" w:rsidTr="0049543E">
        <w:trPr>
          <w:trHeight w:val="1943"/>
        </w:trPr>
        <w:tc>
          <w:tcPr>
            <w:tcW w:w="1598" w:type="dxa"/>
            <w:tcBorders>
              <w:top w:val="single" w:sz="4" w:space="0" w:color="000000"/>
              <w:left w:val="single" w:sz="4" w:space="0" w:color="000000"/>
              <w:bottom w:val="single" w:sz="4" w:space="0" w:color="000000"/>
            </w:tcBorders>
          </w:tcPr>
          <w:p w:rsidR="00F020D9" w:rsidRPr="0049543E" w:rsidRDefault="00F020D9" w:rsidP="005C6875">
            <w:pPr>
              <w:snapToGrid w:val="0"/>
              <w:rPr>
                <w:sz w:val="20"/>
                <w:szCs w:val="20"/>
              </w:rPr>
            </w:pPr>
          </w:p>
          <w:p w:rsidR="00F020D9" w:rsidRPr="0049543E" w:rsidRDefault="00F020D9" w:rsidP="005C6875">
            <w:pPr>
              <w:rPr>
                <w:sz w:val="20"/>
                <w:szCs w:val="20"/>
              </w:rPr>
            </w:pPr>
          </w:p>
          <w:p w:rsidR="00F020D9" w:rsidRPr="0049543E" w:rsidRDefault="00F020D9" w:rsidP="005C6875">
            <w:pPr>
              <w:rPr>
                <w:sz w:val="20"/>
                <w:szCs w:val="20"/>
              </w:rPr>
            </w:pPr>
            <w:r w:rsidRPr="0049543E">
              <w:rPr>
                <w:sz w:val="20"/>
                <w:szCs w:val="20"/>
              </w:rPr>
              <w:t>Медицинское</w:t>
            </w:r>
          </w:p>
        </w:tc>
        <w:tc>
          <w:tcPr>
            <w:tcW w:w="5245" w:type="dxa"/>
            <w:tcBorders>
              <w:top w:val="single" w:sz="4" w:space="0" w:color="000000"/>
              <w:left w:val="single" w:sz="4" w:space="0" w:color="000000"/>
              <w:bottom w:val="single" w:sz="4" w:space="0" w:color="000000"/>
            </w:tcBorders>
          </w:tcPr>
          <w:p w:rsidR="00F020D9" w:rsidRPr="0049543E" w:rsidRDefault="00F020D9" w:rsidP="005C6875">
            <w:pPr>
              <w:snapToGrid w:val="0"/>
              <w:rPr>
                <w:bCs/>
                <w:sz w:val="20"/>
                <w:szCs w:val="20"/>
              </w:rPr>
            </w:pPr>
            <w:r w:rsidRPr="0049543E">
              <w:rPr>
                <w:bCs/>
                <w:sz w:val="20"/>
                <w:szCs w:val="20"/>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F020D9" w:rsidRPr="0049543E" w:rsidRDefault="00F020D9" w:rsidP="005C6875">
            <w:pPr>
              <w:snapToGrid w:val="0"/>
              <w:rPr>
                <w:bCs/>
                <w:sz w:val="20"/>
                <w:szCs w:val="20"/>
              </w:rPr>
            </w:pPr>
            <w:r w:rsidRPr="0049543E">
              <w:rPr>
                <w:bCs/>
                <w:sz w:val="20"/>
                <w:szCs w:val="20"/>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057" w:type="dxa"/>
            <w:tcBorders>
              <w:top w:val="single" w:sz="4" w:space="0" w:color="000000"/>
              <w:left w:val="single" w:sz="4" w:space="0" w:color="000000"/>
              <w:bottom w:val="single" w:sz="4" w:space="0" w:color="000000"/>
              <w:right w:val="single" w:sz="4" w:space="0" w:color="000000"/>
            </w:tcBorders>
          </w:tcPr>
          <w:p w:rsidR="00F020D9" w:rsidRPr="0049543E" w:rsidRDefault="00F020D9" w:rsidP="005C6875">
            <w:pPr>
              <w:snapToGrid w:val="0"/>
              <w:rPr>
                <w:bCs/>
                <w:sz w:val="20"/>
                <w:szCs w:val="20"/>
              </w:rPr>
            </w:pPr>
            <w:r w:rsidRPr="0049543E">
              <w:rPr>
                <w:bCs/>
                <w:sz w:val="20"/>
                <w:szCs w:val="20"/>
              </w:rPr>
              <w:t>Медицинский работник, педагог.</w:t>
            </w:r>
          </w:p>
          <w:p w:rsidR="00F020D9" w:rsidRPr="0049543E" w:rsidRDefault="00F020D9" w:rsidP="005C6875">
            <w:pPr>
              <w:rPr>
                <w:bCs/>
                <w:sz w:val="20"/>
                <w:szCs w:val="20"/>
              </w:rPr>
            </w:pPr>
            <w:r w:rsidRPr="0049543E">
              <w:rPr>
                <w:bCs/>
                <w:sz w:val="20"/>
                <w:szCs w:val="20"/>
              </w:rPr>
              <w:t>Наблюдения во время занятий, на переменах, во время игр и т. д. (педагог).</w:t>
            </w:r>
          </w:p>
          <w:p w:rsidR="00F020D9" w:rsidRPr="0049543E" w:rsidRDefault="00F020D9" w:rsidP="005C6875">
            <w:pPr>
              <w:rPr>
                <w:bCs/>
                <w:sz w:val="20"/>
                <w:szCs w:val="20"/>
              </w:rPr>
            </w:pPr>
            <w:r w:rsidRPr="0049543E">
              <w:rPr>
                <w:bCs/>
                <w:sz w:val="20"/>
                <w:szCs w:val="20"/>
              </w:rPr>
              <w:t xml:space="preserve">Обследование ребенка врачом. </w:t>
            </w:r>
          </w:p>
          <w:p w:rsidR="00F020D9" w:rsidRPr="0049543E" w:rsidRDefault="00F020D9" w:rsidP="005C6875">
            <w:pPr>
              <w:rPr>
                <w:bCs/>
                <w:sz w:val="20"/>
                <w:szCs w:val="20"/>
              </w:rPr>
            </w:pPr>
            <w:r w:rsidRPr="0049543E">
              <w:rPr>
                <w:bCs/>
                <w:sz w:val="20"/>
                <w:szCs w:val="20"/>
              </w:rPr>
              <w:t>Беседа врача с родителями.</w:t>
            </w:r>
          </w:p>
        </w:tc>
      </w:tr>
      <w:tr w:rsidR="00F020D9" w:rsidRPr="0049543E" w:rsidTr="005D7042">
        <w:trPr>
          <w:trHeight w:val="557"/>
        </w:trPr>
        <w:tc>
          <w:tcPr>
            <w:tcW w:w="1598" w:type="dxa"/>
            <w:tcBorders>
              <w:top w:val="single" w:sz="4" w:space="0" w:color="000000"/>
              <w:left w:val="single" w:sz="4" w:space="0" w:color="000000"/>
              <w:bottom w:val="single" w:sz="4" w:space="0" w:color="000000"/>
            </w:tcBorders>
          </w:tcPr>
          <w:p w:rsidR="00F020D9" w:rsidRPr="0049543E" w:rsidRDefault="00F020D9" w:rsidP="005C6875">
            <w:pPr>
              <w:snapToGrid w:val="0"/>
              <w:rPr>
                <w:sz w:val="20"/>
                <w:szCs w:val="20"/>
              </w:rPr>
            </w:pPr>
          </w:p>
          <w:p w:rsidR="00F020D9" w:rsidRPr="0049543E" w:rsidRDefault="00F020D9" w:rsidP="005C6875">
            <w:pPr>
              <w:rPr>
                <w:sz w:val="20"/>
                <w:szCs w:val="20"/>
              </w:rPr>
            </w:pPr>
          </w:p>
          <w:p w:rsidR="00F020D9" w:rsidRPr="0049543E" w:rsidRDefault="00F020D9" w:rsidP="005C6875">
            <w:pPr>
              <w:rPr>
                <w:sz w:val="20"/>
                <w:szCs w:val="20"/>
              </w:rPr>
            </w:pPr>
            <w:r w:rsidRPr="0049543E">
              <w:rPr>
                <w:sz w:val="20"/>
                <w:szCs w:val="20"/>
              </w:rPr>
              <w:t>Психолого–логопедическое</w:t>
            </w:r>
          </w:p>
        </w:tc>
        <w:tc>
          <w:tcPr>
            <w:tcW w:w="5245" w:type="dxa"/>
            <w:tcBorders>
              <w:top w:val="single" w:sz="4" w:space="0" w:color="000000"/>
              <w:left w:val="single" w:sz="4" w:space="0" w:color="000000"/>
              <w:bottom w:val="single" w:sz="4" w:space="0" w:color="000000"/>
            </w:tcBorders>
          </w:tcPr>
          <w:p w:rsidR="00F020D9" w:rsidRPr="0049543E" w:rsidRDefault="00F020D9" w:rsidP="005C6875">
            <w:pPr>
              <w:snapToGrid w:val="0"/>
              <w:rPr>
                <w:bCs/>
                <w:sz w:val="20"/>
                <w:szCs w:val="20"/>
              </w:rPr>
            </w:pPr>
            <w:r w:rsidRPr="0049543E">
              <w:rPr>
                <w:bCs/>
                <w:sz w:val="20"/>
                <w:szCs w:val="20"/>
              </w:rPr>
              <w:t>Обследование актуального уровня психического и речевого развития, определение зоны ближайшего развития.</w:t>
            </w:r>
          </w:p>
          <w:p w:rsidR="00F020D9" w:rsidRPr="0049543E" w:rsidRDefault="00F020D9" w:rsidP="005C6875">
            <w:pPr>
              <w:rPr>
                <w:bCs/>
                <w:sz w:val="20"/>
                <w:szCs w:val="20"/>
              </w:rPr>
            </w:pPr>
            <w:r w:rsidRPr="0049543E">
              <w:rPr>
                <w:bCs/>
                <w:sz w:val="20"/>
                <w:szCs w:val="20"/>
                <w:u w:val="single"/>
              </w:rPr>
              <w:t>Внимание</w:t>
            </w:r>
            <w:r w:rsidRPr="0049543E">
              <w:rPr>
                <w:bCs/>
                <w:sz w:val="20"/>
                <w:szCs w:val="20"/>
              </w:rPr>
              <w:t>: устойчивость, переключаемость с одного вида деятельности на другой, объем, работоспособность.</w:t>
            </w:r>
          </w:p>
          <w:p w:rsidR="00F020D9" w:rsidRPr="0049543E" w:rsidRDefault="00F020D9" w:rsidP="005C6875">
            <w:pPr>
              <w:rPr>
                <w:bCs/>
                <w:sz w:val="20"/>
                <w:szCs w:val="20"/>
              </w:rPr>
            </w:pPr>
            <w:r w:rsidRPr="0049543E">
              <w:rPr>
                <w:bCs/>
                <w:sz w:val="20"/>
                <w:szCs w:val="20"/>
                <w:u w:val="single"/>
              </w:rPr>
              <w:t>Мышление</w:t>
            </w:r>
            <w:r w:rsidRPr="0049543E">
              <w:rPr>
                <w:bCs/>
                <w:sz w:val="20"/>
                <w:szCs w:val="20"/>
              </w:rPr>
              <w:t>: визуальное (линейное, структурное); понятийное (интуитивное, логическое); абстрактное, речевое, образное.</w:t>
            </w:r>
          </w:p>
          <w:p w:rsidR="00F020D9" w:rsidRPr="0049543E" w:rsidRDefault="00F020D9" w:rsidP="005C6875">
            <w:pPr>
              <w:rPr>
                <w:bCs/>
                <w:sz w:val="20"/>
                <w:szCs w:val="20"/>
              </w:rPr>
            </w:pPr>
            <w:r w:rsidRPr="0049543E">
              <w:rPr>
                <w:bCs/>
                <w:sz w:val="20"/>
                <w:szCs w:val="20"/>
                <w:u w:val="single"/>
              </w:rPr>
              <w:t>Память</w:t>
            </w:r>
            <w:r w:rsidRPr="0049543E">
              <w:rPr>
                <w:bCs/>
                <w:sz w:val="20"/>
                <w:szCs w:val="20"/>
              </w:rPr>
              <w:t>: зрительная, слуховая, моторная, смешанная. Быстрота и прочность запоминания; индивидуальные особенности; моторика; речь.</w:t>
            </w:r>
          </w:p>
        </w:tc>
        <w:tc>
          <w:tcPr>
            <w:tcW w:w="3057" w:type="dxa"/>
            <w:tcBorders>
              <w:top w:val="single" w:sz="4" w:space="0" w:color="000000"/>
              <w:left w:val="single" w:sz="4" w:space="0" w:color="000000"/>
              <w:bottom w:val="single" w:sz="4" w:space="0" w:color="000000"/>
              <w:right w:val="single" w:sz="4" w:space="0" w:color="000000"/>
            </w:tcBorders>
          </w:tcPr>
          <w:p w:rsidR="00F020D9" w:rsidRPr="0049543E" w:rsidRDefault="00F020D9" w:rsidP="005C6875">
            <w:pPr>
              <w:snapToGrid w:val="0"/>
              <w:rPr>
                <w:bCs/>
                <w:sz w:val="20"/>
                <w:szCs w:val="20"/>
              </w:rPr>
            </w:pPr>
            <w:r w:rsidRPr="0049543E">
              <w:rPr>
                <w:bCs/>
                <w:sz w:val="20"/>
                <w:szCs w:val="20"/>
              </w:rPr>
              <w:t>Наблюдение за ребенком на занятиях и во внеурочное время (учитель).</w:t>
            </w:r>
          </w:p>
          <w:p w:rsidR="00F020D9" w:rsidRPr="0049543E" w:rsidRDefault="00F020D9" w:rsidP="005C6875">
            <w:pPr>
              <w:rPr>
                <w:bCs/>
                <w:sz w:val="20"/>
                <w:szCs w:val="20"/>
              </w:rPr>
            </w:pPr>
            <w:r w:rsidRPr="0049543E">
              <w:rPr>
                <w:bCs/>
                <w:sz w:val="20"/>
                <w:szCs w:val="20"/>
              </w:rPr>
              <w:t>Специальный эксперимент (психолог).</w:t>
            </w:r>
          </w:p>
          <w:p w:rsidR="00F020D9" w:rsidRPr="0049543E" w:rsidRDefault="00F020D9" w:rsidP="005C6875">
            <w:pPr>
              <w:rPr>
                <w:bCs/>
                <w:sz w:val="20"/>
                <w:szCs w:val="20"/>
              </w:rPr>
            </w:pPr>
            <w:r w:rsidRPr="0049543E">
              <w:rPr>
                <w:bCs/>
                <w:sz w:val="20"/>
                <w:szCs w:val="20"/>
              </w:rPr>
              <w:t>Беседы с ребенком, с родителями.</w:t>
            </w:r>
          </w:p>
          <w:p w:rsidR="00F020D9" w:rsidRPr="0049543E" w:rsidRDefault="00F020D9" w:rsidP="005C6875">
            <w:pPr>
              <w:rPr>
                <w:bCs/>
                <w:sz w:val="20"/>
                <w:szCs w:val="20"/>
              </w:rPr>
            </w:pPr>
            <w:r w:rsidRPr="0049543E">
              <w:rPr>
                <w:bCs/>
                <w:sz w:val="20"/>
                <w:szCs w:val="20"/>
              </w:rPr>
              <w:t>Наблюдения за речью ребенка на занятиях и в свободное время.</w:t>
            </w:r>
          </w:p>
          <w:p w:rsidR="00F020D9" w:rsidRPr="0049543E" w:rsidRDefault="00F020D9" w:rsidP="005C6875">
            <w:pPr>
              <w:rPr>
                <w:bCs/>
                <w:sz w:val="20"/>
                <w:szCs w:val="20"/>
              </w:rPr>
            </w:pPr>
            <w:r w:rsidRPr="0049543E">
              <w:rPr>
                <w:bCs/>
                <w:sz w:val="20"/>
                <w:szCs w:val="20"/>
              </w:rPr>
              <w:t>Изучение письменных работ (учитель). Специальный эксперимент (логопед)</w:t>
            </w:r>
          </w:p>
        </w:tc>
      </w:tr>
      <w:tr w:rsidR="00F020D9" w:rsidRPr="0049543E" w:rsidTr="009B02A9">
        <w:trPr>
          <w:trHeight w:val="3883"/>
        </w:trPr>
        <w:tc>
          <w:tcPr>
            <w:tcW w:w="1598" w:type="dxa"/>
            <w:tcBorders>
              <w:top w:val="single" w:sz="4" w:space="0" w:color="000000"/>
              <w:left w:val="single" w:sz="4" w:space="0" w:color="000000"/>
              <w:bottom w:val="single" w:sz="4" w:space="0" w:color="000000"/>
            </w:tcBorders>
          </w:tcPr>
          <w:p w:rsidR="00F020D9" w:rsidRPr="0049543E" w:rsidRDefault="00F020D9" w:rsidP="005C6875">
            <w:pPr>
              <w:rPr>
                <w:sz w:val="20"/>
                <w:szCs w:val="20"/>
              </w:rPr>
            </w:pPr>
          </w:p>
          <w:p w:rsidR="00F020D9" w:rsidRPr="0049543E" w:rsidRDefault="00F020D9" w:rsidP="005C6875">
            <w:pPr>
              <w:rPr>
                <w:sz w:val="20"/>
                <w:szCs w:val="20"/>
              </w:rPr>
            </w:pPr>
            <w:r w:rsidRPr="0049543E">
              <w:rPr>
                <w:sz w:val="20"/>
                <w:szCs w:val="20"/>
              </w:rPr>
              <w:t>Социально–педагогическое</w:t>
            </w:r>
          </w:p>
          <w:p w:rsidR="00F020D9" w:rsidRPr="0049543E" w:rsidRDefault="00F020D9" w:rsidP="005C6875">
            <w:pPr>
              <w:rPr>
                <w:sz w:val="20"/>
                <w:szCs w:val="20"/>
              </w:rPr>
            </w:pPr>
          </w:p>
        </w:tc>
        <w:tc>
          <w:tcPr>
            <w:tcW w:w="5245" w:type="dxa"/>
            <w:tcBorders>
              <w:top w:val="single" w:sz="4" w:space="0" w:color="000000"/>
              <w:left w:val="single" w:sz="4" w:space="0" w:color="000000"/>
              <w:bottom w:val="single" w:sz="4" w:space="0" w:color="000000"/>
            </w:tcBorders>
          </w:tcPr>
          <w:p w:rsidR="00F020D9" w:rsidRPr="0049543E" w:rsidRDefault="00F020D9" w:rsidP="005C6875">
            <w:pPr>
              <w:snapToGrid w:val="0"/>
              <w:rPr>
                <w:bCs/>
                <w:sz w:val="20"/>
                <w:szCs w:val="20"/>
              </w:rPr>
            </w:pPr>
            <w:r w:rsidRPr="0049543E">
              <w:rPr>
                <w:bCs/>
                <w:sz w:val="20"/>
                <w:szCs w:val="20"/>
              </w:rPr>
              <w:t xml:space="preserve">Семья ребенка: состав семьи, условия воспитания. </w:t>
            </w:r>
          </w:p>
          <w:p w:rsidR="00F020D9" w:rsidRPr="0049543E" w:rsidRDefault="00F020D9" w:rsidP="005C6875">
            <w:pPr>
              <w:rPr>
                <w:bCs/>
                <w:sz w:val="20"/>
                <w:szCs w:val="20"/>
              </w:rPr>
            </w:pPr>
            <w:r w:rsidRPr="0049543E">
              <w:rPr>
                <w:bCs/>
                <w:sz w:val="20"/>
                <w:szCs w:val="20"/>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F020D9" w:rsidRPr="0049543E" w:rsidRDefault="00F020D9" w:rsidP="005C6875">
            <w:pPr>
              <w:rPr>
                <w:bCs/>
                <w:sz w:val="20"/>
                <w:szCs w:val="20"/>
              </w:rPr>
            </w:pPr>
            <w:r w:rsidRPr="0049543E">
              <w:rPr>
                <w:bCs/>
                <w:sz w:val="20"/>
                <w:szCs w:val="20"/>
              </w:rPr>
              <w:t>Мотивы учебной деятельности: прилежание, отношение к отметке, похвале или порицанию учителя, воспитателя.</w:t>
            </w:r>
          </w:p>
          <w:p w:rsidR="00F020D9" w:rsidRPr="0049543E" w:rsidRDefault="00F020D9" w:rsidP="005C6875">
            <w:pPr>
              <w:rPr>
                <w:bCs/>
                <w:sz w:val="20"/>
                <w:szCs w:val="20"/>
              </w:rPr>
            </w:pPr>
            <w:r w:rsidRPr="0049543E">
              <w:rPr>
                <w:bCs/>
                <w:sz w:val="20"/>
                <w:szCs w:val="20"/>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F020D9" w:rsidRPr="0049543E" w:rsidRDefault="00F020D9" w:rsidP="005C6875">
            <w:pPr>
              <w:rPr>
                <w:bCs/>
                <w:sz w:val="20"/>
                <w:szCs w:val="20"/>
              </w:rPr>
            </w:pPr>
            <w:r w:rsidRPr="0049543E">
              <w:rPr>
                <w:bCs/>
                <w:sz w:val="20"/>
                <w:szCs w:val="20"/>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F020D9" w:rsidRPr="0049543E" w:rsidRDefault="00F020D9" w:rsidP="005C6875">
            <w:pPr>
              <w:rPr>
                <w:bCs/>
                <w:sz w:val="20"/>
                <w:szCs w:val="20"/>
              </w:rPr>
            </w:pPr>
            <w:r w:rsidRPr="0049543E">
              <w:rPr>
                <w:bCs/>
                <w:sz w:val="20"/>
                <w:szCs w:val="20"/>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3057" w:type="dxa"/>
            <w:tcBorders>
              <w:top w:val="single" w:sz="4" w:space="0" w:color="000000"/>
              <w:left w:val="single" w:sz="4" w:space="0" w:color="000000"/>
              <w:bottom w:val="single" w:sz="4" w:space="0" w:color="000000"/>
              <w:right w:val="single" w:sz="4" w:space="0" w:color="000000"/>
            </w:tcBorders>
          </w:tcPr>
          <w:p w:rsidR="00F020D9" w:rsidRPr="0049543E" w:rsidRDefault="00F020D9" w:rsidP="005C6875">
            <w:pPr>
              <w:snapToGrid w:val="0"/>
              <w:rPr>
                <w:bCs/>
                <w:sz w:val="20"/>
                <w:szCs w:val="20"/>
              </w:rPr>
            </w:pPr>
            <w:r w:rsidRPr="0049543E">
              <w:rPr>
                <w:bCs/>
                <w:sz w:val="20"/>
                <w:szCs w:val="20"/>
              </w:rPr>
              <w:t>Посещение семьи ребенка (учитель, социальный педагог).</w:t>
            </w:r>
          </w:p>
          <w:p w:rsidR="00F020D9" w:rsidRPr="0049543E" w:rsidRDefault="00F020D9" w:rsidP="005C6875">
            <w:pPr>
              <w:rPr>
                <w:bCs/>
                <w:sz w:val="20"/>
                <w:szCs w:val="20"/>
              </w:rPr>
            </w:pPr>
            <w:r w:rsidRPr="0049543E">
              <w:rPr>
                <w:bCs/>
                <w:sz w:val="20"/>
                <w:szCs w:val="20"/>
              </w:rPr>
              <w:t>Наблюдения во время занятий, изучение работ ученика (педагог).</w:t>
            </w:r>
          </w:p>
          <w:p w:rsidR="00F020D9" w:rsidRPr="0049543E" w:rsidRDefault="00F020D9" w:rsidP="005C6875">
            <w:pPr>
              <w:rPr>
                <w:bCs/>
                <w:sz w:val="20"/>
                <w:szCs w:val="20"/>
              </w:rPr>
            </w:pPr>
            <w:r w:rsidRPr="0049543E">
              <w:rPr>
                <w:bCs/>
                <w:sz w:val="20"/>
                <w:szCs w:val="20"/>
              </w:rPr>
              <w:t>Анкетирование по выявлению школьных трудностей (учитель).</w:t>
            </w:r>
          </w:p>
          <w:p w:rsidR="00F020D9" w:rsidRPr="0049543E" w:rsidRDefault="00F020D9" w:rsidP="005C6875">
            <w:pPr>
              <w:rPr>
                <w:bCs/>
                <w:sz w:val="20"/>
                <w:szCs w:val="20"/>
              </w:rPr>
            </w:pPr>
            <w:r w:rsidRPr="0049543E">
              <w:rPr>
                <w:bCs/>
                <w:sz w:val="20"/>
                <w:szCs w:val="20"/>
              </w:rPr>
              <w:t>Беседа с родителями и учителями- предметниками.</w:t>
            </w:r>
          </w:p>
          <w:p w:rsidR="00F020D9" w:rsidRPr="0049543E" w:rsidRDefault="00F020D9" w:rsidP="005C6875">
            <w:pPr>
              <w:rPr>
                <w:bCs/>
                <w:sz w:val="20"/>
                <w:szCs w:val="20"/>
              </w:rPr>
            </w:pPr>
            <w:r w:rsidRPr="0049543E">
              <w:rPr>
                <w:bCs/>
                <w:sz w:val="20"/>
                <w:szCs w:val="20"/>
              </w:rPr>
              <w:t>Специальный эксперимент (педагог-психолог).</w:t>
            </w:r>
          </w:p>
          <w:p w:rsidR="00F020D9" w:rsidRPr="0049543E" w:rsidRDefault="00F020D9" w:rsidP="005C6875">
            <w:pPr>
              <w:rPr>
                <w:bCs/>
                <w:sz w:val="20"/>
                <w:szCs w:val="20"/>
              </w:rPr>
            </w:pPr>
            <w:r w:rsidRPr="0049543E">
              <w:rPr>
                <w:bCs/>
                <w:sz w:val="20"/>
                <w:szCs w:val="20"/>
              </w:rPr>
              <w:t>Анкета для родителей и учителей.</w:t>
            </w:r>
          </w:p>
          <w:p w:rsidR="00F020D9" w:rsidRPr="0049543E" w:rsidRDefault="00F020D9" w:rsidP="005C6875">
            <w:pPr>
              <w:rPr>
                <w:bCs/>
                <w:sz w:val="20"/>
                <w:szCs w:val="20"/>
              </w:rPr>
            </w:pPr>
            <w:r w:rsidRPr="0049543E">
              <w:rPr>
                <w:bCs/>
                <w:sz w:val="20"/>
                <w:szCs w:val="20"/>
              </w:rPr>
              <w:t>Наблюдение за ребенком в различных видах деятельности</w:t>
            </w:r>
          </w:p>
        </w:tc>
      </w:tr>
    </w:tbl>
    <w:p w:rsidR="00F020D9" w:rsidRPr="009B02A9" w:rsidRDefault="00F020D9" w:rsidP="00F020D9">
      <w:pPr>
        <w:rPr>
          <w:sz w:val="16"/>
          <w:szCs w:val="16"/>
        </w:rPr>
      </w:pPr>
    </w:p>
    <w:p w:rsidR="005D7042" w:rsidRDefault="005D7042" w:rsidP="00F020D9">
      <w:pPr>
        <w:pStyle w:val="afff4"/>
        <w:jc w:val="right"/>
        <w:rPr>
          <w:b/>
        </w:rPr>
      </w:pPr>
    </w:p>
    <w:p w:rsidR="00F020D9" w:rsidRPr="00DB5489" w:rsidRDefault="00F020D9" w:rsidP="00F020D9">
      <w:pPr>
        <w:pStyle w:val="afff4"/>
        <w:jc w:val="right"/>
        <w:rPr>
          <w:b/>
        </w:rPr>
      </w:pPr>
      <w:r w:rsidRPr="00DB5489">
        <w:rPr>
          <w:b/>
        </w:rPr>
        <w:t>Приложение 1</w:t>
      </w:r>
    </w:p>
    <w:p w:rsidR="00F020D9" w:rsidRPr="00DB5489" w:rsidRDefault="00F020D9" w:rsidP="00F020D9">
      <w:pPr>
        <w:pStyle w:val="afff4"/>
        <w:jc w:val="center"/>
        <w:rPr>
          <w:b/>
        </w:rPr>
      </w:pPr>
      <w:r w:rsidRPr="00DB5489">
        <w:rPr>
          <w:b/>
        </w:rPr>
        <w:t>Взаимодействие субъектов сопровождения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551"/>
        <w:gridCol w:w="6111"/>
      </w:tblGrid>
      <w:tr w:rsidR="00F020D9" w:rsidRPr="00D91A95" w:rsidTr="005C6875">
        <w:tc>
          <w:tcPr>
            <w:tcW w:w="1526" w:type="dxa"/>
          </w:tcPr>
          <w:p w:rsidR="00F020D9" w:rsidRPr="00D91A95" w:rsidRDefault="00F020D9" w:rsidP="009B02A9">
            <w:pPr>
              <w:pStyle w:val="afff4"/>
              <w:spacing w:after="0"/>
              <w:ind w:left="-57" w:right="-57"/>
              <w:jc w:val="center"/>
              <w:rPr>
                <w:sz w:val="20"/>
                <w:szCs w:val="20"/>
              </w:rPr>
            </w:pPr>
            <w:r w:rsidRPr="00D91A95">
              <w:rPr>
                <w:sz w:val="20"/>
                <w:szCs w:val="20"/>
              </w:rPr>
              <w:t>Участник сопровождения</w:t>
            </w:r>
          </w:p>
        </w:tc>
        <w:tc>
          <w:tcPr>
            <w:tcW w:w="2551" w:type="dxa"/>
          </w:tcPr>
          <w:p w:rsidR="00F020D9" w:rsidRPr="00D91A95" w:rsidRDefault="00F020D9" w:rsidP="00D91A95">
            <w:pPr>
              <w:pStyle w:val="afff4"/>
              <w:spacing w:after="0"/>
              <w:ind w:left="0"/>
              <w:jc w:val="center"/>
              <w:rPr>
                <w:sz w:val="20"/>
                <w:szCs w:val="20"/>
              </w:rPr>
            </w:pPr>
            <w:r w:rsidRPr="00D91A95">
              <w:rPr>
                <w:sz w:val="20"/>
                <w:szCs w:val="20"/>
              </w:rPr>
              <w:t>Функции</w:t>
            </w:r>
          </w:p>
        </w:tc>
        <w:tc>
          <w:tcPr>
            <w:tcW w:w="6111" w:type="dxa"/>
          </w:tcPr>
          <w:p w:rsidR="00F020D9" w:rsidRPr="00D91A95" w:rsidRDefault="00F020D9" w:rsidP="00D91A95">
            <w:pPr>
              <w:pStyle w:val="afff4"/>
              <w:spacing w:after="0"/>
              <w:ind w:left="0"/>
              <w:jc w:val="center"/>
              <w:rPr>
                <w:sz w:val="20"/>
                <w:szCs w:val="20"/>
              </w:rPr>
            </w:pPr>
            <w:r w:rsidRPr="00D91A95">
              <w:rPr>
                <w:sz w:val="20"/>
                <w:szCs w:val="20"/>
              </w:rPr>
              <w:t>Содержание работы</w:t>
            </w:r>
          </w:p>
        </w:tc>
      </w:tr>
      <w:tr w:rsidR="00F020D9" w:rsidRPr="00D91A95" w:rsidTr="005C6875">
        <w:tc>
          <w:tcPr>
            <w:tcW w:w="1526" w:type="dxa"/>
          </w:tcPr>
          <w:p w:rsidR="00F020D9" w:rsidRPr="00D91A95" w:rsidRDefault="00F020D9" w:rsidP="00D91A95">
            <w:pPr>
              <w:pStyle w:val="afff4"/>
              <w:spacing w:after="0"/>
              <w:ind w:left="0"/>
              <w:rPr>
                <w:sz w:val="20"/>
                <w:szCs w:val="20"/>
              </w:rPr>
            </w:pPr>
            <w:r w:rsidRPr="00D91A95">
              <w:rPr>
                <w:sz w:val="20"/>
                <w:szCs w:val="20"/>
              </w:rPr>
              <w:t xml:space="preserve">Председатель ПМПК </w:t>
            </w:r>
          </w:p>
        </w:tc>
        <w:tc>
          <w:tcPr>
            <w:tcW w:w="2551" w:type="dxa"/>
          </w:tcPr>
          <w:p w:rsidR="00F020D9" w:rsidRPr="00D91A95" w:rsidRDefault="00F020D9" w:rsidP="00D91A95">
            <w:pPr>
              <w:pStyle w:val="afff4"/>
              <w:spacing w:after="0"/>
              <w:ind w:left="0"/>
              <w:rPr>
                <w:sz w:val="20"/>
                <w:szCs w:val="20"/>
              </w:rPr>
            </w:pPr>
            <w:r w:rsidRPr="00D91A95">
              <w:rPr>
                <w:sz w:val="20"/>
                <w:szCs w:val="20"/>
              </w:rPr>
              <w:t>Научно-методическое обеспечение учебно-воспитательного процесса.</w:t>
            </w:r>
          </w:p>
          <w:p w:rsidR="00F020D9" w:rsidRPr="00D91A95" w:rsidRDefault="00F020D9" w:rsidP="00D91A95">
            <w:pPr>
              <w:pStyle w:val="afff4"/>
              <w:spacing w:after="0"/>
              <w:ind w:left="0"/>
              <w:rPr>
                <w:sz w:val="20"/>
                <w:szCs w:val="20"/>
              </w:rPr>
            </w:pPr>
            <w:r w:rsidRPr="00D91A95">
              <w:rPr>
                <w:sz w:val="20"/>
                <w:szCs w:val="20"/>
              </w:rPr>
              <w:t>Аналитическая</w:t>
            </w:r>
          </w:p>
          <w:p w:rsidR="00F020D9" w:rsidRPr="00D91A95" w:rsidRDefault="00F020D9" w:rsidP="00D91A95">
            <w:pPr>
              <w:pStyle w:val="afff4"/>
              <w:spacing w:after="0"/>
              <w:ind w:left="0"/>
              <w:rPr>
                <w:sz w:val="20"/>
                <w:szCs w:val="20"/>
              </w:rPr>
            </w:pPr>
            <w:r w:rsidRPr="00D91A95">
              <w:rPr>
                <w:sz w:val="20"/>
                <w:szCs w:val="20"/>
              </w:rPr>
              <w:t>Контролирующая</w:t>
            </w:r>
          </w:p>
          <w:p w:rsidR="00F020D9" w:rsidRPr="00D91A95" w:rsidRDefault="00F020D9" w:rsidP="00D91A95">
            <w:pPr>
              <w:pStyle w:val="afff4"/>
              <w:spacing w:after="0"/>
              <w:ind w:left="0"/>
              <w:rPr>
                <w:sz w:val="20"/>
                <w:szCs w:val="20"/>
              </w:rPr>
            </w:pPr>
            <w:r w:rsidRPr="00D91A95">
              <w:rPr>
                <w:sz w:val="20"/>
                <w:szCs w:val="20"/>
              </w:rPr>
              <w:t>Координирующая</w:t>
            </w:r>
          </w:p>
        </w:tc>
        <w:tc>
          <w:tcPr>
            <w:tcW w:w="6111" w:type="dxa"/>
          </w:tcPr>
          <w:p w:rsidR="00F020D9" w:rsidRPr="00D91A95" w:rsidRDefault="00F020D9" w:rsidP="002219BA">
            <w:pPr>
              <w:pStyle w:val="afff4"/>
              <w:numPr>
                <w:ilvl w:val="0"/>
                <w:numId w:val="61"/>
              </w:numPr>
              <w:spacing w:after="0"/>
              <w:ind w:left="0"/>
              <w:jc w:val="left"/>
              <w:rPr>
                <w:sz w:val="20"/>
                <w:szCs w:val="20"/>
              </w:rPr>
            </w:pPr>
            <w:r w:rsidRPr="00D91A95">
              <w:rPr>
                <w:sz w:val="20"/>
                <w:szCs w:val="20"/>
              </w:rPr>
              <w:t>Перспективное планирование деятельности ШПМПК.</w:t>
            </w:r>
          </w:p>
          <w:p w:rsidR="00F020D9" w:rsidRPr="00D91A95" w:rsidRDefault="00F020D9" w:rsidP="002219BA">
            <w:pPr>
              <w:pStyle w:val="afff4"/>
              <w:numPr>
                <w:ilvl w:val="0"/>
                <w:numId w:val="61"/>
              </w:numPr>
              <w:spacing w:after="0"/>
              <w:ind w:left="0"/>
              <w:rPr>
                <w:sz w:val="20"/>
                <w:szCs w:val="20"/>
              </w:rPr>
            </w:pPr>
            <w:r w:rsidRPr="00D91A95">
              <w:rPr>
                <w:sz w:val="20"/>
                <w:szCs w:val="20"/>
              </w:rPr>
              <w:t>Координация работы педагогов через проведение консилиума.</w:t>
            </w:r>
          </w:p>
          <w:p w:rsidR="00F020D9" w:rsidRPr="00D91A95" w:rsidRDefault="00F020D9" w:rsidP="002219BA">
            <w:pPr>
              <w:pStyle w:val="afff4"/>
              <w:numPr>
                <w:ilvl w:val="0"/>
                <w:numId w:val="61"/>
              </w:numPr>
              <w:spacing w:after="0"/>
              <w:ind w:left="0"/>
              <w:jc w:val="left"/>
              <w:rPr>
                <w:sz w:val="20"/>
                <w:szCs w:val="20"/>
              </w:rPr>
            </w:pPr>
            <w:r w:rsidRPr="00D91A95">
              <w:rPr>
                <w:sz w:val="20"/>
                <w:szCs w:val="20"/>
              </w:rPr>
              <w:t xml:space="preserve">Повышение профессионального мастерства педагогов через курсы повышения квалификации, ознакомление с передовым педагогическим опытом. </w:t>
            </w:r>
          </w:p>
          <w:p w:rsidR="00F020D9" w:rsidRPr="00D91A95" w:rsidRDefault="00F020D9" w:rsidP="002219BA">
            <w:pPr>
              <w:pStyle w:val="afff4"/>
              <w:numPr>
                <w:ilvl w:val="0"/>
                <w:numId w:val="61"/>
              </w:numPr>
              <w:spacing w:after="0"/>
              <w:ind w:left="0"/>
              <w:jc w:val="left"/>
              <w:rPr>
                <w:sz w:val="20"/>
                <w:szCs w:val="20"/>
              </w:rPr>
            </w:pPr>
            <w:r w:rsidRPr="00D91A95">
              <w:rPr>
                <w:sz w:val="20"/>
                <w:szCs w:val="20"/>
              </w:rPr>
              <w:t>Создание условий, способствующих благоприятному микроклимату в коллективе педагогов.</w:t>
            </w:r>
          </w:p>
          <w:p w:rsidR="00F020D9" w:rsidRPr="00D91A95" w:rsidRDefault="00F020D9" w:rsidP="002219BA">
            <w:pPr>
              <w:pStyle w:val="afff4"/>
              <w:numPr>
                <w:ilvl w:val="0"/>
                <w:numId w:val="61"/>
              </w:numPr>
              <w:spacing w:after="0"/>
              <w:ind w:left="0"/>
              <w:jc w:val="left"/>
              <w:rPr>
                <w:sz w:val="20"/>
                <w:szCs w:val="20"/>
              </w:rPr>
            </w:pPr>
            <w:r w:rsidRPr="00D91A95">
              <w:rPr>
                <w:sz w:val="20"/>
                <w:szCs w:val="20"/>
              </w:rPr>
              <w:t>Контроль за:</w:t>
            </w:r>
          </w:p>
          <w:p w:rsidR="00F020D9" w:rsidRPr="00D91A95" w:rsidRDefault="00F020D9" w:rsidP="00D91A95">
            <w:pPr>
              <w:pStyle w:val="afff4"/>
              <w:spacing w:after="0"/>
              <w:ind w:left="0"/>
              <w:rPr>
                <w:sz w:val="20"/>
                <w:szCs w:val="20"/>
              </w:rPr>
            </w:pPr>
            <w:r w:rsidRPr="00D91A95">
              <w:rPr>
                <w:sz w:val="20"/>
                <w:szCs w:val="20"/>
              </w:rPr>
              <w:t>Ведением документации;</w:t>
            </w:r>
          </w:p>
          <w:p w:rsidR="00F020D9" w:rsidRPr="00D91A95" w:rsidRDefault="00F020D9" w:rsidP="00D91A95">
            <w:pPr>
              <w:pStyle w:val="afff4"/>
              <w:spacing w:after="0"/>
              <w:ind w:left="0"/>
              <w:rPr>
                <w:sz w:val="20"/>
                <w:szCs w:val="20"/>
              </w:rPr>
            </w:pPr>
            <w:r w:rsidRPr="00D91A95">
              <w:rPr>
                <w:sz w:val="20"/>
                <w:szCs w:val="20"/>
              </w:rPr>
              <w:t>Осуществлением диагностического обследования;</w:t>
            </w:r>
          </w:p>
          <w:p w:rsidR="00F020D9" w:rsidRPr="00D91A95" w:rsidRDefault="00F020D9" w:rsidP="00D91A95">
            <w:pPr>
              <w:pStyle w:val="afff4"/>
              <w:spacing w:after="0"/>
              <w:ind w:left="0"/>
              <w:rPr>
                <w:sz w:val="20"/>
                <w:szCs w:val="20"/>
              </w:rPr>
            </w:pPr>
            <w:r w:rsidRPr="00D91A95">
              <w:rPr>
                <w:sz w:val="20"/>
                <w:szCs w:val="20"/>
              </w:rPr>
              <w:t>Соответствие намеченного плана работы результатам диагностики;</w:t>
            </w:r>
          </w:p>
          <w:p w:rsidR="00F020D9" w:rsidRPr="00D91A95" w:rsidRDefault="00F020D9" w:rsidP="00D91A95">
            <w:pPr>
              <w:pStyle w:val="afff4"/>
              <w:spacing w:after="0"/>
              <w:ind w:left="0"/>
              <w:rPr>
                <w:sz w:val="20"/>
                <w:szCs w:val="20"/>
              </w:rPr>
            </w:pPr>
            <w:r w:rsidRPr="00D91A95">
              <w:rPr>
                <w:sz w:val="20"/>
                <w:szCs w:val="20"/>
              </w:rPr>
              <w:t>Осуществление учебно-воспитательного процесса в соответствии с намеченным планом;</w:t>
            </w:r>
          </w:p>
          <w:p w:rsidR="00F020D9" w:rsidRPr="00D91A95" w:rsidRDefault="00F020D9" w:rsidP="009B02A9">
            <w:pPr>
              <w:pStyle w:val="afff4"/>
              <w:spacing w:after="0"/>
              <w:ind w:left="0"/>
              <w:rPr>
                <w:sz w:val="20"/>
                <w:szCs w:val="20"/>
              </w:rPr>
            </w:pPr>
            <w:r w:rsidRPr="00D91A95">
              <w:rPr>
                <w:sz w:val="20"/>
                <w:szCs w:val="20"/>
              </w:rPr>
              <w:t>Степень готовности детей к школе как результат функционирования службы психолого-педагогического сопровождения.</w:t>
            </w:r>
          </w:p>
        </w:tc>
      </w:tr>
      <w:tr w:rsidR="00F020D9" w:rsidRPr="00D91A95" w:rsidTr="005C6875">
        <w:tc>
          <w:tcPr>
            <w:tcW w:w="1526" w:type="dxa"/>
          </w:tcPr>
          <w:p w:rsidR="00F020D9" w:rsidRPr="00D91A95" w:rsidRDefault="00F020D9" w:rsidP="00D91A95">
            <w:pPr>
              <w:pStyle w:val="afff4"/>
              <w:spacing w:after="0"/>
              <w:ind w:left="0"/>
              <w:rPr>
                <w:sz w:val="20"/>
                <w:szCs w:val="20"/>
              </w:rPr>
            </w:pPr>
            <w:r w:rsidRPr="00D91A95">
              <w:rPr>
                <w:sz w:val="20"/>
                <w:szCs w:val="20"/>
              </w:rPr>
              <w:t>Классный руководитель</w:t>
            </w:r>
          </w:p>
        </w:tc>
        <w:tc>
          <w:tcPr>
            <w:tcW w:w="2551" w:type="dxa"/>
          </w:tcPr>
          <w:p w:rsidR="00F020D9" w:rsidRPr="00D91A95" w:rsidRDefault="00F020D9" w:rsidP="00D91A95">
            <w:pPr>
              <w:pStyle w:val="afff4"/>
              <w:spacing w:after="0"/>
              <w:ind w:left="0"/>
              <w:rPr>
                <w:sz w:val="20"/>
                <w:szCs w:val="20"/>
              </w:rPr>
            </w:pPr>
            <w:r w:rsidRPr="00D91A95">
              <w:rPr>
                <w:sz w:val="20"/>
                <w:szCs w:val="20"/>
              </w:rPr>
              <w:t>Исполнительская</w:t>
            </w:r>
          </w:p>
          <w:p w:rsidR="00F020D9" w:rsidRPr="00D91A95" w:rsidRDefault="00F020D9" w:rsidP="00D91A95">
            <w:pPr>
              <w:pStyle w:val="afff4"/>
              <w:spacing w:after="0"/>
              <w:ind w:left="0"/>
              <w:rPr>
                <w:sz w:val="20"/>
                <w:szCs w:val="20"/>
              </w:rPr>
            </w:pPr>
            <w:r w:rsidRPr="00D91A95">
              <w:rPr>
                <w:sz w:val="20"/>
                <w:szCs w:val="20"/>
              </w:rPr>
              <w:t>Аналитическая</w:t>
            </w:r>
          </w:p>
          <w:p w:rsidR="00F020D9" w:rsidRPr="00D91A95" w:rsidRDefault="00F020D9" w:rsidP="00D91A95">
            <w:pPr>
              <w:pStyle w:val="afff4"/>
              <w:spacing w:after="0"/>
              <w:ind w:left="0"/>
              <w:rPr>
                <w:sz w:val="20"/>
                <w:szCs w:val="20"/>
              </w:rPr>
            </w:pPr>
            <w:r w:rsidRPr="00D91A95">
              <w:rPr>
                <w:sz w:val="20"/>
                <w:szCs w:val="20"/>
              </w:rPr>
              <w:t>Организаторская</w:t>
            </w:r>
          </w:p>
          <w:p w:rsidR="00F020D9" w:rsidRPr="00D91A95" w:rsidRDefault="00F020D9" w:rsidP="00D91A95">
            <w:pPr>
              <w:pStyle w:val="afff4"/>
              <w:spacing w:after="0"/>
              <w:ind w:left="0"/>
              <w:rPr>
                <w:sz w:val="20"/>
                <w:szCs w:val="20"/>
              </w:rPr>
            </w:pPr>
            <w:r w:rsidRPr="00D91A95">
              <w:rPr>
                <w:sz w:val="20"/>
                <w:szCs w:val="20"/>
              </w:rPr>
              <w:t>Диагностическая</w:t>
            </w:r>
          </w:p>
          <w:p w:rsidR="00F020D9" w:rsidRPr="00D91A95" w:rsidRDefault="00F020D9" w:rsidP="00D91A95">
            <w:pPr>
              <w:pStyle w:val="afff4"/>
              <w:spacing w:after="0"/>
              <w:ind w:left="0"/>
              <w:rPr>
                <w:sz w:val="20"/>
                <w:szCs w:val="20"/>
              </w:rPr>
            </w:pPr>
            <w:r w:rsidRPr="00D91A95">
              <w:rPr>
                <w:sz w:val="20"/>
                <w:szCs w:val="20"/>
              </w:rPr>
              <w:t>Коррекционная</w:t>
            </w:r>
          </w:p>
          <w:p w:rsidR="00F020D9" w:rsidRPr="00D91A95" w:rsidRDefault="00F020D9" w:rsidP="00D91A95">
            <w:pPr>
              <w:pStyle w:val="afff4"/>
              <w:spacing w:after="0"/>
              <w:ind w:left="0"/>
              <w:rPr>
                <w:sz w:val="20"/>
                <w:szCs w:val="20"/>
              </w:rPr>
            </w:pPr>
            <w:r w:rsidRPr="00D91A95">
              <w:rPr>
                <w:sz w:val="20"/>
                <w:szCs w:val="20"/>
              </w:rPr>
              <w:t>Прогностическая</w:t>
            </w:r>
          </w:p>
        </w:tc>
        <w:tc>
          <w:tcPr>
            <w:tcW w:w="6111" w:type="dxa"/>
          </w:tcPr>
          <w:p w:rsidR="00F020D9" w:rsidRPr="00D91A95" w:rsidRDefault="00F020D9" w:rsidP="002219BA">
            <w:pPr>
              <w:pStyle w:val="afff4"/>
              <w:numPr>
                <w:ilvl w:val="0"/>
                <w:numId w:val="62"/>
              </w:numPr>
              <w:spacing w:after="0"/>
              <w:ind w:left="0"/>
              <w:jc w:val="left"/>
              <w:rPr>
                <w:sz w:val="20"/>
                <w:szCs w:val="20"/>
              </w:rPr>
            </w:pPr>
            <w:r w:rsidRPr="00D91A95">
              <w:rPr>
                <w:sz w:val="20"/>
                <w:szCs w:val="20"/>
              </w:rPr>
              <w:t>Диагностика познавательных способностей, развития детей в разных видах деятельности.</w:t>
            </w:r>
          </w:p>
          <w:p w:rsidR="00F020D9" w:rsidRPr="00D91A95" w:rsidRDefault="00F020D9" w:rsidP="002219BA">
            <w:pPr>
              <w:pStyle w:val="afff4"/>
              <w:numPr>
                <w:ilvl w:val="0"/>
                <w:numId w:val="62"/>
              </w:numPr>
              <w:spacing w:after="0"/>
              <w:ind w:left="0"/>
              <w:jc w:val="left"/>
              <w:rPr>
                <w:sz w:val="20"/>
                <w:szCs w:val="20"/>
              </w:rPr>
            </w:pPr>
            <w:r w:rsidRPr="00D91A95">
              <w:rPr>
                <w:sz w:val="20"/>
                <w:szCs w:val="20"/>
              </w:rPr>
              <w:t>Составление планов индивидуального развития ребенка.</w:t>
            </w:r>
          </w:p>
          <w:p w:rsidR="00F020D9" w:rsidRPr="00D91A95" w:rsidRDefault="00F020D9" w:rsidP="002219BA">
            <w:pPr>
              <w:pStyle w:val="afff4"/>
              <w:numPr>
                <w:ilvl w:val="0"/>
                <w:numId w:val="62"/>
              </w:numPr>
              <w:spacing w:after="0"/>
              <w:ind w:left="0"/>
              <w:jc w:val="left"/>
              <w:rPr>
                <w:sz w:val="20"/>
                <w:szCs w:val="20"/>
              </w:rPr>
            </w:pPr>
            <w:r w:rsidRPr="00D91A95">
              <w:rPr>
                <w:sz w:val="20"/>
                <w:szCs w:val="20"/>
              </w:rPr>
              <w:t>Разработка и уточнение образовательных маршрутов.</w:t>
            </w:r>
          </w:p>
          <w:p w:rsidR="00F020D9" w:rsidRPr="00D91A95" w:rsidRDefault="00F020D9" w:rsidP="002219BA">
            <w:pPr>
              <w:pStyle w:val="afff4"/>
              <w:numPr>
                <w:ilvl w:val="0"/>
                <w:numId w:val="62"/>
              </w:numPr>
              <w:spacing w:after="0"/>
              <w:ind w:left="0"/>
              <w:jc w:val="left"/>
              <w:rPr>
                <w:sz w:val="20"/>
                <w:szCs w:val="20"/>
              </w:rPr>
            </w:pPr>
            <w:r w:rsidRPr="00D91A95">
              <w:rPr>
                <w:sz w:val="20"/>
                <w:szCs w:val="20"/>
              </w:rPr>
              <w:t>Организация деятельности детей (познавательной, игровой, трудовой, конструктивной и т.д.).</w:t>
            </w:r>
          </w:p>
          <w:p w:rsidR="00F020D9" w:rsidRPr="00D91A95" w:rsidRDefault="00F020D9" w:rsidP="002219BA">
            <w:pPr>
              <w:pStyle w:val="afff4"/>
              <w:numPr>
                <w:ilvl w:val="0"/>
                <w:numId w:val="62"/>
              </w:numPr>
              <w:spacing w:after="0"/>
              <w:ind w:left="0"/>
              <w:jc w:val="left"/>
              <w:rPr>
                <w:sz w:val="20"/>
                <w:szCs w:val="20"/>
              </w:rPr>
            </w:pPr>
            <w:r w:rsidRPr="00D91A95">
              <w:rPr>
                <w:sz w:val="20"/>
                <w:szCs w:val="20"/>
              </w:rPr>
              <w:t>Создание благоприятного микроклимата в группе.</w:t>
            </w:r>
          </w:p>
          <w:p w:rsidR="00F020D9" w:rsidRPr="00D91A95" w:rsidRDefault="00F020D9" w:rsidP="002219BA">
            <w:pPr>
              <w:pStyle w:val="afff4"/>
              <w:numPr>
                <w:ilvl w:val="0"/>
                <w:numId w:val="62"/>
              </w:numPr>
              <w:spacing w:after="0"/>
              <w:ind w:left="0"/>
              <w:jc w:val="left"/>
              <w:rPr>
                <w:sz w:val="20"/>
                <w:szCs w:val="20"/>
              </w:rPr>
            </w:pPr>
            <w:r w:rsidRPr="00D91A95">
              <w:rPr>
                <w:sz w:val="20"/>
                <w:szCs w:val="20"/>
              </w:rPr>
              <w:t>Создание предметно – развивающей среды.</w:t>
            </w:r>
          </w:p>
          <w:p w:rsidR="00F020D9" w:rsidRPr="00D91A95" w:rsidRDefault="00F020D9" w:rsidP="002219BA">
            <w:pPr>
              <w:pStyle w:val="afff4"/>
              <w:numPr>
                <w:ilvl w:val="0"/>
                <w:numId w:val="62"/>
              </w:numPr>
              <w:spacing w:after="0"/>
              <w:ind w:left="0"/>
              <w:jc w:val="left"/>
              <w:rPr>
                <w:sz w:val="20"/>
                <w:szCs w:val="20"/>
              </w:rPr>
            </w:pPr>
            <w:r w:rsidRPr="00D91A95">
              <w:rPr>
                <w:sz w:val="20"/>
                <w:szCs w:val="20"/>
              </w:rPr>
              <w:t>Коррекционная работа.</w:t>
            </w:r>
          </w:p>
          <w:p w:rsidR="00F020D9" w:rsidRPr="00D91A95" w:rsidRDefault="00F020D9" w:rsidP="002219BA">
            <w:pPr>
              <w:pStyle w:val="afff4"/>
              <w:numPr>
                <w:ilvl w:val="0"/>
                <w:numId w:val="62"/>
              </w:numPr>
              <w:spacing w:after="0"/>
              <w:ind w:left="0"/>
              <w:jc w:val="left"/>
              <w:rPr>
                <w:sz w:val="20"/>
                <w:szCs w:val="20"/>
              </w:rPr>
            </w:pPr>
            <w:r w:rsidRPr="00D91A95">
              <w:rPr>
                <w:sz w:val="20"/>
                <w:szCs w:val="20"/>
              </w:rPr>
              <w:t>Анализ уровня образованности детей.</w:t>
            </w:r>
          </w:p>
        </w:tc>
      </w:tr>
      <w:tr w:rsidR="00F020D9" w:rsidRPr="00D91A95" w:rsidTr="005C6875">
        <w:tc>
          <w:tcPr>
            <w:tcW w:w="1526" w:type="dxa"/>
          </w:tcPr>
          <w:p w:rsidR="00F020D9" w:rsidRPr="00D91A95" w:rsidRDefault="00F020D9" w:rsidP="00D91A95">
            <w:pPr>
              <w:pStyle w:val="afff4"/>
              <w:spacing w:after="0"/>
              <w:ind w:left="0"/>
              <w:rPr>
                <w:sz w:val="20"/>
                <w:szCs w:val="20"/>
              </w:rPr>
            </w:pPr>
            <w:r w:rsidRPr="00D91A95">
              <w:rPr>
                <w:sz w:val="20"/>
                <w:szCs w:val="20"/>
              </w:rPr>
              <w:t>Психолог</w:t>
            </w:r>
          </w:p>
        </w:tc>
        <w:tc>
          <w:tcPr>
            <w:tcW w:w="2551" w:type="dxa"/>
          </w:tcPr>
          <w:p w:rsidR="00F020D9" w:rsidRPr="00D91A95" w:rsidRDefault="00F020D9" w:rsidP="00D91A95">
            <w:pPr>
              <w:pStyle w:val="afff4"/>
              <w:spacing w:after="0"/>
              <w:ind w:left="0"/>
              <w:rPr>
                <w:sz w:val="20"/>
                <w:szCs w:val="20"/>
              </w:rPr>
            </w:pPr>
            <w:r w:rsidRPr="00D91A95">
              <w:rPr>
                <w:sz w:val="20"/>
                <w:szCs w:val="20"/>
              </w:rPr>
              <w:t>Диагностическая</w:t>
            </w:r>
          </w:p>
          <w:p w:rsidR="00F020D9" w:rsidRPr="00D91A95" w:rsidRDefault="00F020D9" w:rsidP="00D91A95">
            <w:pPr>
              <w:pStyle w:val="afff4"/>
              <w:spacing w:after="0"/>
              <w:ind w:left="0"/>
              <w:rPr>
                <w:sz w:val="20"/>
                <w:szCs w:val="20"/>
              </w:rPr>
            </w:pPr>
            <w:r w:rsidRPr="00D91A95">
              <w:rPr>
                <w:sz w:val="20"/>
                <w:szCs w:val="20"/>
              </w:rPr>
              <w:t>Прогностическая</w:t>
            </w:r>
          </w:p>
          <w:p w:rsidR="00F020D9" w:rsidRPr="00D91A95" w:rsidRDefault="00F020D9" w:rsidP="00D91A95">
            <w:pPr>
              <w:pStyle w:val="afff4"/>
              <w:spacing w:after="0"/>
              <w:ind w:left="0"/>
              <w:rPr>
                <w:sz w:val="20"/>
                <w:szCs w:val="20"/>
              </w:rPr>
            </w:pPr>
            <w:r w:rsidRPr="00D91A95">
              <w:rPr>
                <w:sz w:val="20"/>
                <w:szCs w:val="20"/>
              </w:rPr>
              <w:t>Организаторская</w:t>
            </w:r>
          </w:p>
          <w:p w:rsidR="00F020D9" w:rsidRPr="00D91A95" w:rsidRDefault="00F020D9" w:rsidP="00D91A95">
            <w:pPr>
              <w:pStyle w:val="afff4"/>
              <w:spacing w:after="0"/>
              <w:ind w:left="0"/>
              <w:rPr>
                <w:sz w:val="20"/>
                <w:szCs w:val="20"/>
              </w:rPr>
            </w:pPr>
            <w:r w:rsidRPr="00D91A95">
              <w:rPr>
                <w:sz w:val="20"/>
                <w:szCs w:val="20"/>
              </w:rPr>
              <w:t>Коррекционная</w:t>
            </w:r>
          </w:p>
          <w:p w:rsidR="00F020D9" w:rsidRPr="00D91A95" w:rsidRDefault="00F020D9" w:rsidP="00D91A95">
            <w:pPr>
              <w:pStyle w:val="afff4"/>
              <w:spacing w:after="0"/>
              <w:ind w:left="0"/>
              <w:rPr>
                <w:sz w:val="20"/>
                <w:szCs w:val="20"/>
              </w:rPr>
            </w:pPr>
            <w:r w:rsidRPr="00D91A95">
              <w:rPr>
                <w:sz w:val="20"/>
                <w:szCs w:val="20"/>
              </w:rPr>
              <w:t>Комплиментарная</w:t>
            </w:r>
          </w:p>
          <w:p w:rsidR="00F020D9" w:rsidRPr="00D91A95" w:rsidRDefault="00F020D9" w:rsidP="00D91A95">
            <w:pPr>
              <w:pStyle w:val="afff4"/>
              <w:spacing w:after="0"/>
              <w:ind w:left="0"/>
              <w:rPr>
                <w:sz w:val="20"/>
                <w:szCs w:val="20"/>
              </w:rPr>
            </w:pPr>
            <w:r w:rsidRPr="00D91A95">
              <w:rPr>
                <w:sz w:val="20"/>
                <w:szCs w:val="20"/>
              </w:rPr>
              <w:t>Контролирующая</w:t>
            </w:r>
          </w:p>
          <w:p w:rsidR="00F020D9" w:rsidRPr="00D91A95" w:rsidRDefault="00F020D9" w:rsidP="00D91A95">
            <w:pPr>
              <w:pStyle w:val="afff4"/>
              <w:spacing w:after="0"/>
              <w:ind w:left="0"/>
              <w:rPr>
                <w:sz w:val="20"/>
                <w:szCs w:val="20"/>
              </w:rPr>
            </w:pPr>
            <w:r w:rsidRPr="00D91A95">
              <w:rPr>
                <w:sz w:val="20"/>
                <w:szCs w:val="20"/>
              </w:rPr>
              <w:t>Консультативная</w:t>
            </w:r>
          </w:p>
        </w:tc>
        <w:tc>
          <w:tcPr>
            <w:tcW w:w="6111" w:type="dxa"/>
          </w:tcPr>
          <w:p w:rsidR="00F020D9" w:rsidRPr="00D91A95" w:rsidRDefault="00F020D9" w:rsidP="002219BA">
            <w:pPr>
              <w:pStyle w:val="afff4"/>
              <w:numPr>
                <w:ilvl w:val="0"/>
                <w:numId w:val="63"/>
              </w:numPr>
              <w:spacing w:after="0"/>
              <w:ind w:left="0"/>
              <w:jc w:val="left"/>
              <w:rPr>
                <w:sz w:val="20"/>
                <w:szCs w:val="20"/>
              </w:rPr>
            </w:pPr>
            <w:r w:rsidRPr="00D91A95">
              <w:rPr>
                <w:sz w:val="20"/>
                <w:szCs w:val="20"/>
              </w:rPr>
              <w:t>Психологическая диагностика на момент поступления, в течение процесса обучения и на конец обучения.</w:t>
            </w:r>
          </w:p>
          <w:p w:rsidR="00F020D9" w:rsidRPr="00D91A95" w:rsidRDefault="00F020D9" w:rsidP="002219BA">
            <w:pPr>
              <w:pStyle w:val="afff4"/>
              <w:numPr>
                <w:ilvl w:val="0"/>
                <w:numId w:val="63"/>
              </w:numPr>
              <w:spacing w:after="0"/>
              <w:ind w:left="0"/>
              <w:jc w:val="left"/>
              <w:rPr>
                <w:sz w:val="20"/>
                <w:szCs w:val="20"/>
              </w:rPr>
            </w:pPr>
            <w:r w:rsidRPr="00D91A95">
              <w:rPr>
                <w:sz w:val="20"/>
                <w:szCs w:val="20"/>
              </w:rPr>
              <w:t>Составление прогноза развития ребенка, помощь воспитателю и узким специалистам в планировании работы с детьми.</w:t>
            </w:r>
          </w:p>
          <w:p w:rsidR="00F020D9" w:rsidRPr="00D91A95" w:rsidRDefault="00F020D9" w:rsidP="002219BA">
            <w:pPr>
              <w:pStyle w:val="afff4"/>
              <w:numPr>
                <w:ilvl w:val="0"/>
                <w:numId w:val="63"/>
              </w:numPr>
              <w:spacing w:after="0"/>
              <w:ind w:left="0"/>
              <w:jc w:val="left"/>
              <w:rPr>
                <w:sz w:val="20"/>
                <w:szCs w:val="20"/>
              </w:rPr>
            </w:pPr>
            <w:r w:rsidRPr="00D91A95">
              <w:rPr>
                <w:sz w:val="20"/>
                <w:szCs w:val="20"/>
              </w:rPr>
              <w:t>Анализ микроклимата, стиля взаимодействия, анализ деятельности педагога с точки зрения психологии, взаимодействия специалистов.</w:t>
            </w:r>
          </w:p>
          <w:p w:rsidR="00F020D9" w:rsidRPr="00D91A95" w:rsidRDefault="00F020D9" w:rsidP="002219BA">
            <w:pPr>
              <w:pStyle w:val="afff4"/>
              <w:numPr>
                <w:ilvl w:val="0"/>
                <w:numId w:val="63"/>
              </w:numPr>
              <w:spacing w:after="0"/>
              <w:ind w:left="0"/>
              <w:jc w:val="left"/>
              <w:rPr>
                <w:sz w:val="20"/>
                <w:szCs w:val="20"/>
              </w:rPr>
            </w:pPr>
            <w:r w:rsidRPr="00D91A95">
              <w:rPr>
                <w:sz w:val="20"/>
                <w:szCs w:val="20"/>
              </w:rPr>
              <w:t>Организация предметно – развивающей среды.</w:t>
            </w:r>
          </w:p>
          <w:p w:rsidR="00F020D9" w:rsidRPr="00D91A95" w:rsidRDefault="00F020D9" w:rsidP="002219BA">
            <w:pPr>
              <w:pStyle w:val="afff4"/>
              <w:numPr>
                <w:ilvl w:val="0"/>
                <w:numId w:val="63"/>
              </w:numPr>
              <w:spacing w:after="0"/>
              <w:ind w:left="0"/>
              <w:jc w:val="left"/>
              <w:rPr>
                <w:sz w:val="20"/>
                <w:szCs w:val="20"/>
              </w:rPr>
            </w:pPr>
            <w:r w:rsidRPr="00D91A95">
              <w:rPr>
                <w:sz w:val="20"/>
                <w:szCs w:val="20"/>
              </w:rPr>
              <w:t>Организация системы занятий с детьми по коррекции эмоционально-волевой и познавательной сферы.</w:t>
            </w:r>
          </w:p>
          <w:p w:rsidR="00F020D9" w:rsidRPr="00D91A95" w:rsidRDefault="00F020D9" w:rsidP="002219BA">
            <w:pPr>
              <w:pStyle w:val="afff4"/>
              <w:numPr>
                <w:ilvl w:val="0"/>
                <w:numId w:val="63"/>
              </w:numPr>
              <w:spacing w:after="0"/>
              <w:ind w:left="0"/>
              <w:jc w:val="left"/>
              <w:rPr>
                <w:sz w:val="20"/>
                <w:szCs w:val="20"/>
              </w:rPr>
            </w:pPr>
            <w:r w:rsidRPr="00D91A95">
              <w:rPr>
                <w:sz w:val="20"/>
                <w:szCs w:val="20"/>
              </w:rPr>
              <w:t>Разработка рекомендаций для педагогов и родителей.</w:t>
            </w:r>
          </w:p>
          <w:p w:rsidR="00F020D9" w:rsidRPr="00D91A95" w:rsidRDefault="00F020D9" w:rsidP="002219BA">
            <w:pPr>
              <w:pStyle w:val="afff4"/>
              <w:numPr>
                <w:ilvl w:val="0"/>
                <w:numId w:val="63"/>
              </w:numPr>
              <w:spacing w:after="0"/>
              <w:ind w:left="0"/>
              <w:jc w:val="left"/>
              <w:rPr>
                <w:sz w:val="20"/>
                <w:szCs w:val="20"/>
              </w:rPr>
            </w:pPr>
            <w:r w:rsidRPr="00D91A95">
              <w:rPr>
                <w:sz w:val="20"/>
                <w:szCs w:val="20"/>
              </w:rPr>
              <w:t>Контроль деятельности педагогов по организации учебно-воспитательного процесса.</w:t>
            </w:r>
          </w:p>
        </w:tc>
      </w:tr>
      <w:tr w:rsidR="00F020D9" w:rsidRPr="00D91A95" w:rsidTr="005C6875">
        <w:tc>
          <w:tcPr>
            <w:tcW w:w="1526" w:type="dxa"/>
          </w:tcPr>
          <w:p w:rsidR="00F020D9" w:rsidRPr="00D91A95" w:rsidRDefault="00F020D9" w:rsidP="00D91A95">
            <w:pPr>
              <w:pStyle w:val="afff4"/>
              <w:spacing w:after="0"/>
              <w:ind w:left="0"/>
              <w:rPr>
                <w:sz w:val="20"/>
                <w:szCs w:val="20"/>
              </w:rPr>
            </w:pPr>
            <w:r w:rsidRPr="00D91A95">
              <w:rPr>
                <w:sz w:val="20"/>
                <w:szCs w:val="20"/>
              </w:rPr>
              <w:t>Медицинский персонал</w:t>
            </w:r>
          </w:p>
        </w:tc>
        <w:tc>
          <w:tcPr>
            <w:tcW w:w="2551" w:type="dxa"/>
          </w:tcPr>
          <w:p w:rsidR="00F020D9" w:rsidRPr="00D91A95" w:rsidRDefault="00F020D9" w:rsidP="00D91A95">
            <w:pPr>
              <w:pStyle w:val="afff4"/>
              <w:spacing w:after="0"/>
              <w:ind w:left="0"/>
              <w:rPr>
                <w:sz w:val="20"/>
                <w:szCs w:val="20"/>
              </w:rPr>
            </w:pPr>
            <w:r w:rsidRPr="00D91A95">
              <w:rPr>
                <w:sz w:val="20"/>
                <w:szCs w:val="20"/>
              </w:rPr>
              <w:t>Диагностическая</w:t>
            </w:r>
          </w:p>
          <w:p w:rsidR="00F020D9" w:rsidRPr="00D91A95" w:rsidRDefault="00F020D9" w:rsidP="00D91A95">
            <w:pPr>
              <w:pStyle w:val="afff4"/>
              <w:spacing w:after="0"/>
              <w:ind w:left="0"/>
              <w:rPr>
                <w:sz w:val="20"/>
                <w:szCs w:val="20"/>
              </w:rPr>
            </w:pPr>
            <w:r w:rsidRPr="00D91A95">
              <w:rPr>
                <w:sz w:val="20"/>
                <w:szCs w:val="20"/>
              </w:rPr>
              <w:t>Прогностическая</w:t>
            </w:r>
          </w:p>
          <w:p w:rsidR="00F020D9" w:rsidRPr="00D91A95" w:rsidRDefault="00F020D9" w:rsidP="00D91A95">
            <w:pPr>
              <w:pStyle w:val="afff4"/>
              <w:spacing w:after="0"/>
              <w:ind w:left="0"/>
              <w:rPr>
                <w:sz w:val="20"/>
                <w:szCs w:val="20"/>
              </w:rPr>
            </w:pPr>
            <w:r w:rsidRPr="00D91A95">
              <w:rPr>
                <w:sz w:val="20"/>
                <w:szCs w:val="20"/>
              </w:rPr>
              <w:t>Контролирующая</w:t>
            </w:r>
          </w:p>
          <w:p w:rsidR="00F020D9" w:rsidRPr="00D91A95" w:rsidRDefault="00F020D9" w:rsidP="00D91A95">
            <w:pPr>
              <w:pStyle w:val="afff4"/>
              <w:spacing w:after="0"/>
              <w:ind w:left="0"/>
              <w:rPr>
                <w:sz w:val="20"/>
                <w:szCs w:val="20"/>
              </w:rPr>
            </w:pPr>
            <w:r w:rsidRPr="00D91A95">
              <w:rPr>
                <w:sz w:val="20"/>
                <w:szCs w:val="20"/>
              </w:rPr>
              <w:t>Аналитическая</w:t>
            </w:r>
          </w:p>
          <w:p w:rsidR="00F020D9" w:rsidRPr="00D91A95" w:rsidRDefault="00F020D9" w:rsidP="00D91A95">
            <w:pPr>
              <w:pStyle w:val="afff4"/>
              <w:spacing w:after="0"/>
              <w:ind w:left="0"/>
              <w:rPr>
                <w:sz w:val="20"/>
                <w:szCs w:val="20"/>
              </w:rPr>
            </w:pPr>
            <w:r w:rsidRPr="00D91A95">
              <w:rPr>
                <w:sz w:val="20"/>
                <w:szCs w:val="20"/>
              </w:rPr>
              <w:t>Консультативная</w:t>
            </w:r>
          </w:p>
        </w:tc>
        <w:tc>
          <w:tcPr>
            <w:tcW w:w="6111" w:type="dxa"/>
          </w:tcPr>
          <w:p w:rsidR="00F020D9" w:rsidRPr="00D91A95" w:rsidRDefault="00F020D9" w:rsidP="002219BA">
            <w:pPr>
              <w:pStyle w:val="afff4"/>
              <w:numPr>
                <w:ilvl w:val="0"/>
                <w:numId w:val="64"/>
              </w:numPr>
              <w:spacing w:after="0"/>
              <w:ind w:left="0"/>
              <w:jc w:val="left"/>
              <w:rPr>
                <w:sz w:val="20"/>
                <w:szCs w:val="20"/>
              </w:rPr>
            </w:pPr>
            <w:r w:rsidRPr="00D91A95">
              <w:rPr>
                <w:sz w:val="20"/>
                <w:szCs w:val="20"/>
              </w:rPr>
              <w:t>Диагностика состояния здоровья.</w:t>
            </w:r>
          </w:p>
          <w:p w:rsidR="00F020D9" w:rsidRPr="00D91A95" w:rsidRDefault="00F020D9" w:rsidP="002219BA">
            <w:pPr>
              <w:pStyle w:val="afff4"/>
              <w:numPr>
                <w:ilvl w:val="0"/>
                <w:numId w:val="64"/>
              </w:numPr>
              <w:spacing w:after="0"/>
              <w:ind w:left="0"/>
              <w:jc w:val="left"/>
              <w:rPr>
                <w:sz w:val="20"/>
                <w:szCs w:val="20"/>
              </w:rPr>
            </w:pPr>
            <w:r w:rsidRPr="00D91A95">
              <w:rPr>
                <w:sz w:val="20"/>
                <w:szCs w:val="20"/>
              </w:rPr>
              <w:t>Составление прогноза физического развития ребенка (совместно с руководителем физвоспитания).</w:t>
            </w:r>
          </w:p>
          <w:p w:rsidR="00F020D9" w:rsidRPr="00D91A95" w:rsidRDefault="00F020D9" w:rsidP="002219BA">
            <w:pPr>
              <w:pStyle w:val="afff4"/>
              <w:numPr>
                <w:ilvl w:val="0"/>
                <w:numId w:val="64"/>
              </w:numPr>
              <w:spacing w:after="0"/>
              <w:ind w:left="0"/>
              <w:jc w:val="left"/>
              <w:rPr>
                <w:sz w:val="20"/>
                <w:szCs w:val="20"/>
              </w:rPr>
            </w:pPr>
            <w:r w:rsidRPr="00D91A95">
              <w:rPr>
                <w:sz w:val="20"/>
                <w:szCs w:val="20"/>
              </w:rPr>
              <w:t>Контроль физкультурно - оздоровительной работы.</w:t>
            </w:r>
          </w:p>
          <w:p w:rsidR="00F020D9" w:rsidRPr="00D91A95" w:rsidRDefault="00F020D9" w:rsidP="002219BA">
            <w:pPr>
              <w:pStyle w:val="afff4"/>
              <w:numPr>
                <w:ilvl w:val="0"/>
                <w:numId w:val="64"/>
              </w:numPr>
              <w:spacing w:after="0"/>
              <w:ind w:left="0"/>
              <w:jc w:val="left"/>
              <w:rPr>
                <w:sz w:val="20"/>
                <w:szCs w:val="20"/>
              </w:rPr>
            </w:pPr>
            <w:r w:rsidRPr="00D91A95">
              <w:rPr>
                <w:sz w:val="20"/>
                <w:szCs w:val="20"/>
              </w:rPr>
              <w:t>Разработка рекомендаций для педагогов и родителей.</w:t>
            </w:r>
          </w:p>
          <w:p w:rsidR="00F020D9" w:rsidRPr="00D91A95" w:rsidRDefault="00F020D9" w:rsidP="002219BA">
            <w:pPr>
              <w:pStyle w:val="afff4"/>
              <w:numPr>
                <w:ilvl w:val="0"/>
                <w:numId w:val="64"/>
              </w:numPr>
              <w:spacing w:after="0"/>
              <w:ind w:left="0"/>
              <w:jc w:val="left"/>
              <w:rPr>
                <w:sz w:val="20"/>
                <w:szCs w:val="20"/>
              </w:rPr>
            </w:pPr>
            <w:r w:rsidRPr="00D91A95">
              <w:rPr>
                <w:sz w:val="20"/>
                <w:szCs w:val="20"/>
              </w:rPr>
              <w:t>Анализ заболеваемости, физкультурно-оздоровительной работы. Анализ состояния здоровья детей.</w:t>
            </w:r>
          </w:p>
          <w:p w:rsidR="00F020D9" w:rsidRPr="00D91A95" w:rsidRDefault="00F020D9" w:rsidP="002219BA">
            <w:pPr>
              <w:pStyle w:val="afff4"/>
              <w:numPr>
                <w:ilvl w:val="0"/>
                <w:numId w:val="64"/>
              </w:numPr>
              <w:spacing w:after="0"/>
              <w:ind w:left="0"/>
              <w:jc w:val="left"/>
              <w:rPr>
                <w:sz w:val="20"/>
                <w:szCs w:val="20"/>
              </w:rPr>
            </w:pPr>
            <w:r w:rsidRPr="00D91A95">
              <w:rPr>
                <w:sz w:val="20"/>
                <w:szCs w:val="20"/>
              </w:rPr>
              <w:t>Обеспечение повседневного санитарно-гигиенического режима, ежедневный контроль за психическим и соматическим состоянием воспитанников.</w:t>
            </w:r>
          </w:p>
          <w:p w:rsidR="00F020D9" w:rsidRPr="00D91A95" w:rsidRDefault="00F020D9" w:rsidP="002219BA">
            <w:pPr>
              <w:pStyle w:val="afff4"/>
              <w:numPr>
                <w:ilvl w:val="0"/>
                <w:numId w:val="64"/>
              </w:numPr>
              <w:spacing w:after="0"/>
              <w:ind w:left="0"/>
              <w:jc w:val="left"/>
              <w:rPr>
                <w:sz w:val="20"/>
                <w:szCs w:val="20"/>
              </w:rPr>
            </w:pPr>
            <w:r w:rsidRPr="00D91A95">
              <w:rPr>
                <w:sz w:val="20"/>
                <w:szCs w:val="20"/>
              </w:rPr>
              <w:t>Отслеживание детей в период адаптации.</w:t>
            </w:r>
          </w:p>
        </w:tc>
      </w:tr>
      <w:tr w:rsidR="00F020D9" w:rsidRPr="00D91A95" w:rsidTr="005C6875">
        <w:tc>
          <w:tcPr>
            <w:tcW w:w="1526" w:type="dxa"/>
          </w:tcPr>
          <w:p w:rsidR="00F020D9" w:rsidRPr="00D91A95" w:rsidRDefault="00F020D9" w:rsidP="00D91A95">
            <w:pPr>
              <w:pStyle w:val="afff4"/>
              <w:spacing w:after="0"/>
              <w:ind w:left="0"/>
              <w:rPr>
                <w:sz w:val="20"/>
                <w:szCs w:val="20"/>
              </w:rPr>
            </w:pPr>
            <w:r w:rsidRPr="00D91A95">
              <w:rPr>
                <w:sz w:val="20"/>
                <w:szCs w:val="20"/>
              </w:rPr>
              <w:t>Семья</w:t>
            </w:r>
          </w:p>
        </w:tc>
        <w:tc>
          <w:tcPr>
            <w:tcW w:w="2551" w:type="dxa"/>
          </w:tcPr>
          <w:p w:rsidR="00F020D9" w:rsidRPr="00D91A95" w:rsidRDefault="00F020D9" w:rsidP="00D91A95">
            <w:pPr>
              <w:pStyle w:val="afff4"/>
              <w:spacing w:after="0"/>
              <w:ind w:left="0"/>
              <w:rPr>
                <w:sz w:val="20"/>
                <w:szCs w:val="20"/>
              </w:rPr>
            </w:pPr>
            <w:r w:rsidRPr="00D91A95">
              <w:rPr>
                <w:sz w:val="20"/>
                <w:szCs w:val="20"/>
              </w:rPr>
              <w:t>Комплиментарная</w:t>
            </w:r>
          </w:p>
        </w:tc>
        <w:tc>
          <w:tcPr>
            <w:tcW w:w="6111" w:type="dxa"/>
          </w:tcPr>
          <w:p w:rsidR="00F020D9" w:rsidRPr="00D91A95" w:rsidRDefault="00F020D9" w:rsidP="00D91A95">
            <w:pPr>
              <w:pStyle w:val="afff4"/>
              <w:spacing w:after="0"/>
              <w:ind w:left="0"/>
              <w:rPr>
                <w:sz w:val="20"/>
                <w:szCs w:val="20"/>
              </w:rPr>
            </w:pPr>
            <w:r w:rsidRPr="00D91A95">
              <w:rPr>
                <w:sz w:val="20"/>
                <w:szCs w:val="20"/>
              </w:rPr>
              <w:t>Равноправные члены системы психолого-педагогического сопровождения.</w:t>
            </w:r>
          </w:p>
          <w:p w:rsidR="00F020D9" w:rsidRPr="00D91A95" w:rsidRDefault="00F020D9" w:rsidP="00D91A95">
            <w:pPr>
              <w:pStyle w:val="afff4"/>
              <w:spacing w:after="0"/>
              <w:ind w:left="0"/>
              <w:rPr>
                <w:sz w:val="20"/>
                <w:szCs w:val="20"/>
              </w:rPr>
            </w:pPr>
            <w:r w:rsidRPr="00D91A95">
              <w:rPr>
                <w:sz w:val="20"/>
                <w:szCs w:val="20"/>
              </w:rPr>
              <w:t>Активное взаимодействие.</w:t>
            </w:r>
          </w:p>
        </w:tc>
      </w:tr>
    </w:tbl>
    <w:p w:rsidR="00F020D9" w:rsidRPr="009B02A9" w:rsidRDefault="00F020D9" w:rsidP="00F020D9">
      <w:pPr>
        <w:rPr>
          <w:sz w:val="16"/>
          <w:szCs w:val="16"/>
        </w:rPr>
      </w:pPr>
    </w:p>
    <w:p w:rsidR="00F020D9" w:rsidRPr="00D91A95" w:rsidRDefault="00F020D9" w:rsidP="00F020D9">
      <w:pPr>
        <w:jc w:val="right"/>
      </w:pPr>
      <w:r w:rsidRPr="00D91A95">
        <w:t>Приложение 2</w:t>
      </w:r>
    </w:p>
    <w:p w:rsidR="00F020D9" w:rsidRPr="00D91A95" w:rsidRDefault="00F020D9" w:rsidP="00D91A95">
      <w:pPr>
        <w:ind w:left="215"/>
        <w:jc w:val="center"/>
        <w:rPr>
          <w:b/>
          <w:color w:val="000000"/>
        </w:rPr>
      </w:pPr>
      <w:r w:rsidRPr="00D91A95">
        <w:rPr>
          <w:b/>
          <w:color w:val="000000"/>
        </w:rPr>
        <w:t xml:space="preserve">План работы ПМПк </w:t>
      </w:r>
      <w:r w:rsidRPr="00D91A95">
        <w:rPr>
          <w:b/>
        </w:rPr>
        <w:t>М</w:t>
      </w:r>
      <w:r w:rsidR="00D91A95" w:rsidRPr="00D91A95">
        <w:rPr>
          <w:b/>
        </w:rPr>
        <w:t>БОУ СОШ с.Кисел</w:t>
      </w:r>
      <w:r w:rsidR="00C5167B">
        <w:rPr>
          <w:b/>
        </w:rPr>
        <w:t>ё</w:t>
      </w:r>
      <w:r w:rsidR="00D91A95" w:rsidRPr="00D91A95">
        <w:rPr>
          <w:b/>
        </w:rPr>
        <w:t>вка</w:t>
      </w:r>
    </w:p>
    <w:tbl>
      <w:tblPr>
        <w:tblStyle w:val="afff2"/>
        <w:tblW w:w="0" w:type="auto"/>
        <w:tblLayout w:type="fixed"/>
        <w:tblLook w:val="04A0"/>
      </w:tblPr>
      <w:tblGrid>
        <w:gridCol w:w="853"/>
        <w:gridCol w:w="5776"/>
        <w:gridCol w:w="1276"/>
        <w:gridCol w:w="2376"/>
      </w:tblGrid>
      <w:tr w:rsidR="00F020D9" w:rsidRPr="00D91A95" w:rsidTr="009B02A9">
        <w:tc>
          <w:tcPr>
            <w:tcW w:w="853" w:type="dxa"/>
          </w:tcPr>
          <w:p w:rsidR="00F020D9" w:rsidRPr="00D91A95" w:rsidRDefault="00F020D9" w:rsidP="009B02A9">
            <w:pPr>
              <w:jc w:val="center"/>
              <w:rPr>
                <w:color w:val="000000"/>
              </w:rPr>
            </w:pPr>
            <w:r w:rsidRPr="00D91A95">
              <w:rPr>
                <w:color w:val="000000"/>
              </w:rPr>
              <w:t>№ п/п</w:t>
            </w:r>
          </w:p>
        </w:tc>
        <w:tc>
          <w:tcPr>
            <w:tcW w:w="5776" w:type="dxa"/>
          </w:tcPr>
          <w:p w:rsidR="00F020D9" w:rsidRPr="00D91A95" w:rsidRDefault="00F020D9" w:rsidP="009B02A9">
            <w:pPr>
              <w:ind w:left="170" w:right="170"/>
              <w:jc w:val="center"/>
              <w:rPr>
                <w:color w:val="000000"/>
              </w:rPr>
            </w:pPr>
            <w:r w:rsidRPr="00D91A95">
              <w:rPr>
                <w:color w:val="000000"/>
              </w:rPr>
              <w:t>Содержание работы</w:t>
            </w:r>
          </w:p>
        </w:tc>
        <w:tc>
          <w:tcPr>
            <w:tcW w:w="1276" w:type="dxa"/>
          </w:tcPr>
          <w:p w:rsidR="00F020D9" w:rsidRPr="00D91A95" w:rsidRDefault="00F020D9" w:rsidP="009B02A9">
            <w:pPr>
              <w:ind w:left="-57" w:right="-57"/>
              <w:jc w:val="center"/>
              <w:rPr>
                <w:color w:val="000000"/>
              </w:rPr>
            </w:pPr>
            <w:r w:rsidRPr="00D91A95">
              <w:rPr>
                <w:color w:val="000000"/>
              </w:rPr>
              <w:t>Сроки проведения</w:t>
            </w:r>
          </w:p>
        </w:tc>
        <w:tc>
          <w:tcPr>
            <w:tcW w:w="2376" w:type="dxa"/>
          </w:tcPr>
          <w:p w:rsidR="00F020D9" w:rsidRPr="00D91A95" w:rsidRDefault="00F020D9" w:rsidP="009B02A9">
            <w:pPr>
              <w:jc w:val="center"/>
              <w:rPr>
                <w:color w:val="000000"/>
              </w:rPr>
            </w:pPr>
            <w:r w:rsidRPr="00D91A95">
              <w:rPr>
                <w:color w:val="000000"/>
              </w:rPr>
              <w:t>Ответственные</w:t>
            </w:r>
          </w:p>
        </w:tc>
      </w:tr>
      <w:tr w:rsidR="00F020D9" w:rsidRPr="00D91A95" w:rsidTr="009B02A9">
        <w:tc>
          <w:tcPr>
            <w:tcW w:w="853" w:type="dxa"/>
          </w:tcPr>
          <w:p w:rsidR="00F020D9" w:rsidRPr="00D91A95" w:rsidRDefault="00F020D9" w:rsidP="009B02A9">
            <w:pPr>
              <w:jc w:val="center"/>
              <w:rPr>
                <w:color w:val="000000"/>
              </w:rPr>
            </w:pPr>
            <w:r w:rsidRPr="00D91A95">
              <w:rPr>
                <w:color w:val="000000"/>
              </w:rPr>
              <w:t>1</w:t>
            </w:r>
          </w:p>
        </w:tc>
        <w:tc>
          <w:tcPr>
            <w:tcW w:w="5776" w:type="dxa"/>
          </w:tcPr>
          <w:p w:rsidR="00F020D9" w:rsidRPr="00D91A95" w:rsidRDefault="00F020D9" w:rsidP="009B02A9">
            <w:pPr>
              <w:jc w:val="left"/>
              <w:rPr>
                <w:color w:val="000000"/>
              </w:rPr>
            </w:pPr>
            <w:r w:rsidRPr="00D91A95">
              <w:rPr>
                <w:color w:val="000000"/>
              </w:rPr>
              <w:t>1. Утверждение состава ПМПк на новый учебный год</w:t>
            </w:r>
          </w:p>
          <w:p w:rsidR="00F020D9" w:rsidRPr="00D91A95" w:rsidRDefault="00F020D9" w:rsidP="009B02A9">
            <w:pPr>
              <w:jc w:val="left"/>
              <w:rPr>
                <w:color w:val="000000"/>
              </w:rPr>
            </w:pPr>
            <w:r w:rsidRPr="00D91A95">
              <w:rPr>
                <w:color w:val="000000"/>
              </w:rPr>
              <w:t>2.     Составление плана и утверждение регламента работы на учебный год</w:t>
            </w:r>
          </w:p>
          <w:p w:rsidR="00F020D9" w:rsidRPr="00D91A95" w:rsidRDefault="00F020D9" w:rsidP="009B02A9">
            <w:pPr>
              <w:jc w:val="left"/>
              <w:rPr>
                <w:color w:val="000000"/>
              </w:rPr>
            </w:pPr>
            <w:r w:rsidRPr="00D91A95">
              <w:rPr>
                <w:color w:val="000000"/>
              </w:rPr>
              <w:t>3. Инструктаж по выполнению функциональных обязанностей членов школьного ПМПк</w:t>
            </w:r>
          </w:p>
          <w:p w:rsidR="00F020D9" w:rsidRPr="00D91A95" w:rsidRDefault="00F020D9" w:rsidP="009B02A9">
            <w:pPr>
              <w:jc w:val="left"/>
              <w:rPr>
                <w:color w:val="000000"/>
              </w:rPr>
            </w:pPr>
            <w:r w:rsidRPr="00D91A95">
              <w:rPr>
                <w:color w:val="000000"/>
              </w:rPr>
              <w:t>4.     Выявление групп риска</w:t>
            </w:r>
          </w:p>
        </w:tc>
        <w:tc>
          <w:tcPr>
            <w:tcW w:w="1276" w:type="dxa"/>
          </w:tcPr>
          <w:p w:rsidR="00F020D9" w:rsidRPr="00D91A95" w:rsidRDefault="00F020D9" w:rsidP="009B02A9">
            <w:pPr>
              <w:jc w:val="center"/>
              <w:rPr>
                <w:color w:val="000000"/>
              </w:rPr>
            </w:pPr>
            <w:r w:rsidRPr="00D91A95">
              <w:rPr>
                <w:color w:val="000000"/>
              </w:rPr>
              <w:t>Сентябрь</w:t>
            </w:r>
          </w:p>
          <w:p w:rsidR="00F020D9" w:rsidRPr="00D91A95" w:rsidRDefault="00F020D9" w:rsidP="009B02A9">
            <w:pPr>
              <w:jc w:val="center"/>
              <w:rPr>
                <w:color w:val="000000"/>
              </w:rPr>
            </w:pPr>
          </w:p>
        </w:tc>
        <w:tc>
          <w:tcPr>
            <w:tcW w:w="2376" w:type="dxa"/>
          </w:tcPr>
          <w:p w:rsidR="00F020D9" w:rsidRPr="00D91A95" w:rsidRDefault="00F020D9" w:rsidP="009B02A9">
            <w:pPr>
              <w:rPr>
                <w:color w:val="000000"/>
              </w:rPr>
            </w:pPr>
            <w:r w:rsidRPr="00D91A95">
              <w:rPr>
                <w:color w:val="000000"/>
              </w:rPr>
              <w:t xml:space="preserve">Педагог-психолог </w:t>
            </w:r>
          </w:p>
          <w:p w:rsidR="00F020D9" w:rsidRPr="00D91A95" w:rsidRDefault="00F020D9" w:rsidP="009B02A9">
            <w:pPr>
              <w:jc w:val="center"/>
              <w:rPr>
                <w:color w:val="000000"/>
              </w:rPr>
            </w:pPr>
            <w:r w:rsidRPr="00D91A95">
              <w:rPr>
                <w:color w:val="000000"/>
              </w:rPr>
              <w:t xml:space="preserve"> </w:t>
            </w:r>
          </w:p>
          <w:p w:rsidR="00F020D9" w:rsidRPr="00D91A95" w:rsidRDefault="00F020D9" w:rsidP="009B02A9">
            <w:pPr>
              <w:jc w:val="center"/>
              <w:rPr>
                <w:color w:val="000000"/>
              </w:rPr>
            </w:pPr>
            <w:r w:rsidRPr="00D91A95">
              <w:rPr>
                <w:color w:val="000000"/>
              </w:rPr>
              <w:t xml:space="preserve">Классные руководители </w:t>
            </w:r>
          </w:p>
        </w:tc>
      </w:tr>
      <w:tr w:rsidR="00F020D9" w:rsidRPr="00D91A95" w:rsidTr="009B02A9">
        <w:tc>
          <w:tcPr>
            <w:tcW w:w="853" w:type="dxa"/>
          </w:tcPr>
          <w:p w:rsidR="00F020D9" w:rsidRPr="00D91A95" w:rsidRDefault="00F020D9" w:rsidP="009B02A9">
            <w:pPr>
              <w:jc w:val="center"/>
              <w:rPr>
                <w:color w:val="000000"/>
              </w:rPr>
            </w:pPr>
            <w:r w:rsidRPr="00D91A95">
              <w:rPr>
                <w:color w:val="000000"/>
              </w:rPr>
              <w:t>2</w:t>
            </w:r>
          </w:p>
        </w:tc>
        <w:tc>
          <w:tcPr>
            <w:tcW w:w="5776" w:type="dxa"/>
          </w:tcPr>
          <w:p w:rsidR="00F020D9" w:rsidRPr="00D91A95" w:rsidRDefault="00F020D9" w:rsidP="009B02A9">
            <w:pPr>
              <w:jc w:val="left"/>
              <w:rPr>
                <w:color w:val="000000"/>
              </w:rPr>
            </w:pPr>
            <w:r w:rsidRPr="00D91A95">
              <w:rPr>
                <w:color w:val="000000"/>
              </w:rPr>
              <w:t xml:space="preserve"> Проблемы адаптации уч-ся 1-х и 5-х классов</w:t>
            </w:r>
          </w:p>
        </w:tc>
        <w:tc>
          <w:tcPr>
            <w:tcW w:w="1276" w:type="dxa"/>
          </w:tcPr>
          <w:p w:rsidR="00F020D9" w:rsidRPr="00D91A95" w:rsidRDefault="00F020D9" w:rsidP="009B02A9">
            <w:pPr>
              <w:jc w:val="center"/>
              <w:rPr>
                <w:color w:val="000000"/>
              </w:rPr>
            </w:pPr>
            <w:r w:rsidRPr="00D91A95">
              <w:rPr>
                <w:color w:val="000000"/>
              </w:rPr>
              <w:t>Октябрь</w:t>
            </w:r>
          </w:p>
        </w:tc>
        <w:tc>
          <w:tcPr>
            <w:tcW w:w="2376" w:type="dxa"/>
          </w:tcPr>
          <w:p w:rsidR="00F020D9" w:rsidRPr="00D91A95" w:rsidRDefault="00F020D9" w:rsidP="009B02A9">
            <w:pPr>
              <w:jc w:val="center"/>
              <w:rPr>
                <w:color w:val="000000"/>
              </w:rPr>
            </w:pPr>
            <w:r w:rsidRPr="00D91A95">
              <w:rPr>
                <w:color w:val="000000"/>
              </w:rPr>
              <w:t>Классные руководители</w:t>
            </w:r>
          </w:p>
        </w:tc>
      </w:tr>
      <w:tr w:rsidR="00F020D9" w:rsidRPr="00D91A95" w:rsidTr="009B02A9">
        <w:tc>
          <w:tcPr>
            <w:tcW w:w="853" w:type="dxa"/>
          </w:tcPr>
          <w:p w:rsidR="00F020D9" w:rsidRPr="00D91A95" w:rsidRDefault="00F020D9" w:rsidP="009B02A9">
            <w:pPr>
              <w:jc w:val="center"/>
              <w:rPr>
                <w:color w:val="000000"/>
              </w:rPr>
            </w:pPr>
            <w:r w:rsidRPr="00D91A95">
              <w:rPr>
                <w:color w:val="000000"/>
              </w:rPr>
              <w:t>3</w:t>
            </w:r>
          </w:p>
        </w:tc>
        <w:tc>
          <w:tcPr>
            <w:tcW w:w="5776" w:type="dxa"/>
          </w:tcPr>
          <w:p w:rsidR="00F020D9" w:rsidRPr="00D91A95" w:rsidRDefault="00F020D9" w:rsidP="009B02A9">
            <w:pPr>
              <w:jc w:val="left"/>
              <w:rPr>
                <w:color w:val="000000"/>
              </w:rPr>
            </w:pPr>
            <w:r w:rsidRPr="00D91A95">
              <w:rPr>
                <w:color w:val="000000"/>
              </w:rPr>
              <w:t>1. Анализ успешности обучения по итогам  1 четверти с целью составления плана профилактической работы.</w:t>
            </w:r>
          </w:p>
          <w:p w:rsidR="00F020D9" w:rsidRPr="00D91A95" w:rsidRDefault="00F020D9" w:rsidP="009B02A9">
            <w:pPr>
              <w:jc w:val="left"/>
              <w:rPr>
                <w:color w:val="000000"/>
              </w:rPr>
            </w:pPr>
            <w:r w:rsidRPr="00D91A95">
              <w:rPr>
                <w:color w:val="000000"/>
              </w:rPr>
              <w:t>2.     Решение вопросов по уч-ся групп риска</w:t>
            </w:r>
          </w:p>
          <w:p w:rsidR="00F020D9" w:rsidRPr="00D91A95" w:rsidRDefault="00F020D9" w:rsidP="009B02A9">
            <w:pPr>
              <w:jc w:val="left"/>
              <w:rPr>
                <w:color w:val="000000"/>
              </w:rPr>
            </w:pPr>
            <w:r w:rsidRPr="00D91A95">
              <w:rPr>
                <w:color w:val="000000"/>
              </w:rPr>
              <w:t>3. Обсуждение индивидуальных карт сопровождения уч-ся, состоящих на учете в ПДН</w:t>
            </w:r>
          </w:p>
        </w:tc>
        <w:tc>
          <w:tcPr>
            <w:tcW w:w="1276" w:type="dxa"/>
          </w:tcPr>
          <w:p w:rsidR="00F020D9" w:rsidRPr="00D91A95" w:rsidRDefault="00F020D9" w:rsidP="009B02A9">
            <w:pPr>
              <w:jc w:val="center"/>
              <w:rPr>
                <w:color w:val="000000"/>
              </w:rPr>
            </w:pPr>
            <w:r w:rsidRPr="00D91A95">
              <w:rPr>
                <w:color w:val="000000"/>
              </w:rPr>
              <w:t>Ноябрь</w:t>
            </w:r>
          </w:p>
          <w:p w:rsidR="00F020D9" w:rsidRPr="00D91A95" w:rsidRDefault="00F020D9" w:rsidP="009B02A9">
            <w:pPr>
              <w:jc w:val="center"/>
              <w:rPr>
                <w:color w:val="000000"/>
              </w:rPr>
            </w:pPr>
          </w:p>
        </w:tc>
        <w:tc>
          <w:tcPr>
            <w:tcW w:w="2376" w:type="dxa"/>
          </w:tcPr>
          <w:p w:rsidR="00F020D9" w:rsidRPr="00D91A95" w:rsidRDefault="00F020D9" w:rsidP="009B02A9">
            <w:pPr>
              <w:jc w:val="center"/>
              <w:rPr>
                <w:color w:val="000000"/>
              </w:rPr>
            </w:pPr>
          </w:p>
          <w:p w:rsidR="00F020D9" w:rsidRPr="00D91A95" w:rsidRDefault="00F020D9" w:rsidP="009B02A9">
            <w:pPr>
              <w:jc w:val="center"/>
              <w:rPr>
                <w:color w:val="000000"/>
              </w:rPr>
            </w:pPr>
            <w:r w:rsidRPr="00D91A95">
              <w:rPr>
                <w:color w:val="000000"/>
              </w:rPr>
              <w:t>Учителя начальных классов</w:t>
            </w:r>
          </w:p>
          <w:p w:rsidR="00F020D9" w:rsidRPr="00D91A95" w:rsidRDefault="00F020D9" w:rsidP="009B02A9">
            <w:pPr>
              <w:jc w:val="center"/>
              <w:rPr>
                <w:color w:val="000000"/>
              </w:rPr>
            </w:pPr>
            <w:r w:rsidRPr="00D91A95">
              <w:rPr>
                <w:color w:val="000000"/>
              </w:rPr>
              <w:t xml:space="preserve"> </w:t>
            </w:r>
          </w:p>
          <w:p w:rsidR="00F020D9" w:rsidRPr="00D91A95" w:rsidRDefault="00F020D9" w:rsidP="009B02A9">
            <w:pPr>
              <w:jc w:val="center"/>
              <w:rPr>
                <w:color w:val="000000"/>
              </w:rPr>
            </w:pPr>
          </w:p>
        </w:tc>
      </w:tr>
      <w:tr w:rsidR="00F020D9" w:rsidRPr="00D91A95" w:rsidTr="009B02A9">
        <w:tc>
          <w:tcPr>
            <w:tcW w:w="853" w:type="dxa"/>
          </w:tcPr>
          <w:p w:rsidR="00F020D9" w:rsidRPr="00D91A95" w:rsidRDefault="00F020D9" w:rsidP="009B02A9">
            <w:pPr>
              <w:jc w:val="center"/>
              <w:rPr>
                <w:color w:val="000000"/>
              </w:rPr>
            </w:pPr>
            <w:r w:rsidRPr="00D91A95">
              <w:rPr>
                <w:color w:val="000000"/>
              </w:rPr>
              <w:t>4</w:t>
            </w:r>
          </w:p>
        </w:tc>
        <w:tc>
          <w:tcPr>
            <w:tcW w:w="5776" w:type="dxa"/>
          </w:tcPr>
          <w:p w:rsidR="00F020D9" w:rsidRPr="00D91A95" w:rsidRDefault="00F020D9" w:rsidP="002219BA">
            <w:pPr>
              <w:numPr>
                <w:ilvl w:val="0"/>
                <w:numId w:val="65"/>
              </w:numPr>
              <w:ind w:left="0" w:firstLine="0"/>
              <w:jc w:val="left"/>
              <w:rPr>
                <w:color w:val="000000"/>
              </w:rPr>
            </w:pPr>
            <w:r w:rsidRPr="00D91A95">
              <w:rPr>
                <w:color w:val="000000"/>
              </w:rPr>
              <w:t>Запрос классных руководителей по рассмотрению детей, имеющих затруднения в личностной о познавательных сферах на конец 1-го полугодия</w:t>
            </w:r>
          </w:p>
          <w:p w:rsidR="00F020D9" w:rsidRPr="00D91A95" w:rsidRDefault="00F020D9" w:rsidP="002219BA">
            <w:pPr>
              <w:numPr>
                <w:ilvl w:val="0"/>
                <w:numId w:val="65"/>
              </w:numPr>
              <w:ind w:left="0" w:firstLine="0"/>
              <w:jc w:val="left"/>
              <w:rPr>
                <w:color w:val="000000"/>
              </w:rPr>
            </w:pPr>
            <w:r w:rsidRPr="00D91A95">
              <w:rPr>
                <w:color w:val="000000"/>
              </w:rPr>
              <w:t xml:space="preserve"> Рассмотрение динамики развития детей, состоящих на учете ПМПК</w:t>
            </w:r>
          </w:p>
        </w:tc>
        <w:tc>
          <w:tcPr>
            <w:tcW w:w="1276" w:type="dxa"/>
          </w:tcPr>
          <w:p w:rsidR="00F020D9" w:rsidRPr="00D91A95" w:rsidRDefault="00F020D9" w:rsidP="009B02A9">
            <w:pPr>
              <w:jc w:val="center"/>
              <w:rPr>
                <w:color w:val="000000"/>
              </w:rPr>
            </w:pPr>
            <w:r w:rsidRPr="00D91A95">
              <w:rPr>
                <w:color w:val="000000"/>
              </w:rPr>
              <w:t>Декабрь</w:t>
            </w:r>
          </w:p>
          <w:p w:rsidR="00F020D9" w:rsidRPr="00D91A95" w:rsidRDefault="00F020D9" w:rsidP="009B02A9">
            <w:pPr>
              <w:jc w:val="center"/>
              <w:rPr>
                <w:color w:val="000000"/>
              </w:rPr>
            </w:pPr>
          </w:p>
        </w:tc>
        <w:tc>
          <w:tcPr>
            <w:tcW w:w="2376" w:type="dxa"/>
          </w:tcPr>
          <w:p w:rsidR="00F020D9" w:rsidRPr="00D91A95" w:rsidRDefault="00F020D9" w:rsidP="009B02A9">
            <w:pPr>
              <w:jc w:val="center"/>
              <w:rPr>
                <w:color w:val="000000"/>
              </w:rPr>
            </w:pPr>
            <w:r w:rsidRPr="00D91A95">
              <w:rPr>
                <w:color w:val="000000"/>
              </w:rPr>
              <w:t>Руководитель ШМО начальных классов</w:t>
            </w:r>
          </w:p>
          <w:p w:rsidR="00F020D9" w:rsidRPr="00D91A95" w:rsidRDefault="00F020D9" w:rsidP="009B02A9">
            <w:pPr>
              <w:jc w:val="center"/>
              <w:rPr>
                <w:color w:val="000000"/>
              </w:rPr>
            </w:pPr>
            <w:r w:rsidRPr="00D91A95">
              <w:rPr>
                <w:color w:val="000000"/>
              </w:rPr>
              <w:t>Классные руководители</w:t>
            </w:r>
          </w:p>
        </w:tc>
      </w:tr>
      <w:tr w:rsidR="00F020D9" w:rsidRPr="00D91A95" w:rsidTr="009B02A9">
        <w:tc>
          <w:tcPr>
            <w:tcW w:w="853" w:type="dxa"/>
          </w:tcPr>
          <w:p w:rsidR="00F020D9" w:rsidRPr="00D91A95" w:rsidRDefault="00F020D9" w:rsidP="009B02A9">
            <w:pPr>
              <w:jc w:val="center"/>
              <w:rPr>
                <w:color w:val="000000"/>
              </w:rPr>
            </w:pPr>
            <w:r w:rsidRPr="00D91A95">
              <w:rPr>
                <w:color w:val="000000"/>
              </w:rPr>
              <w:t>5</w:t>
            </w:r>
          </w:p>
        </w:tc>
        <w:tc>
          <w:tcPr>
            <w:tcW w:w="5776" w:type="dxa"/>
          </w:tcPr>
          <w:p w:rsidR="00F020D9" w:rsidRPr="00D91A95" w:rsidRDefault="00F020D9" w:rsidP="009B02A9">
            <w:pPr>
              <w:jc w:val="left"/>
              <w:rPr>
                <w:color w:val="000000"/>
              </w:rPr>
            </w:pPr>
            <w:r w:rsidRPr="00D91A95">
              <w:rPr>
                <w:color w:val="000000"/>
              </w:rPr>
              <w:t>1.     Решение вопросов по группам риска (аддитивное поведение, пропуски уроков и т.д.)</w:t>
            </w:r>
          </w:p>
          <w:p w:rsidR="00F020D9" w:rsidRPr="00D91A95" w:rsidRDefault="00F020D9" w:rsidP="009B02A9">
            <w:pPr>
              <w:jc w:val="left"/>
              <w:rPr>
                <w:color w:val="000000"/>
              </w:rPr>
            </w:pPr>
            <w:r w:rsidRPr="00D91A95">
              <w:rPr>
                <w:color w:val="000000"/>
              </w:rPr>
              <w:t>2.     Профилактическая работа с уч-ся групп риска</w:t>
            </w:r>
          </w:p>
          <w:p w:rsidR="00F020D9" w:rsidRPr="00D91A95" w:rsidRDefault="00F020D9" w:rsidP="009B02A9">
            <w:pPr>
              <w:jc w:val="left"/>
              <w:rPr>
                <w:color w:val="000000"/>
              </w:rPr>
            </w:pPr>
            <w:r w:rsidRPr="00D91A95">
              <w:rPr>
                <w:color w:val="000000"/>
              </w:rPr>
              <w:t>3. Анализ успешности обучения по итогам  2 четверти с целью корректировки плана профилактической работы</w:t>
            </w:r>
          </w:p>
        </w:tc>
        <w:tc>
          <w:tcPr>
            <w:tcW w:w="1276" w:type="dxa"/>
          </w:tcPr>
          <w:p w:rsidR="00F020D9" w:rsidRPr="00D91A95" w:rsidRDefault="00F020D9" w:rsidP="009B02A9">
            <w:pPr>
              <w:jc w:val="center"/>
              <w:rPr>
                <w:color w:val="000000"/>
              </w:rPr>
            </w:pPr>
            <w:r w:rsidRPr="00D91A95">
              <w:rPr>
                <w:color w:val="000000"/>
              </w:rPr>
              <w:t>Январь</w:t>
            </w:r>
          </w:p>
          <w:p w:rsidR="00F020D9" w:rsidRPr="00D91A95" w:rsidRDefault="00F020D9" w:rsidP="009B02A9">
            <w:pPr>
              <w:jc w:val="center"/>
              <w:rPr>
                <w:color w:val="000000"/>
              </w:rPr>
            </w:pPr>
          </w:p>
        </w:tc>
        <w:tc>
          <w:tcPr>
            <w:tcW w:w="2376" w:type="dxa"/>
          </w:tcPr>
          <w:p w:rsidR="00F020D9" w:rsidRPr="00D91A95" w:rsidRDefault="00F020D9" w:rsidP="009B02A9">
            <w:pPr>
              <w:jc w:val="center"/>
              <w:rPr>
                <w:color w:val="000000"/>
              </w:rPr>
            </w:pPr>
            <w:r w:rsidRPr="00D91A95">
              <w:rPr>
                <w:color w:val="000000"/>
              </w:rPr>
              <w:t>Председатель ПМПК</w:t>
            </w:r>
          </w:p>
        </w:tc>
      </w:tr>
      <w:tr w:rsidR="00F020D9" w:rsidRPr="00D91A95" w:rsidTr="009B02A9">
        <w:tc>
          <w:tcPr>
            <w:tcW w:w="853" w:type="dxa"/>
          </w:tcPr>
          <w:p w:rsidR="00F020D9" w:rsidRPr="00D91A95" w:rsidRDefault="00F020D9" w:rsidP="009B02A9">
            <w:pPr>
              <w:jc w:val="center"/>
              <w:rPr>
                <w:color w:val="000000"/>
              </w:rPr>
            </w:pPr>
            <w:r w:rsidRPr="00D91A95">
              <w:rPr>
                <w:color w:val="000000"/>
              </w:rPr>
              <w:t>6</w:t>
            </w:r>
          </w:p>
        </w:tc>
        <w:tc>
          <w:tcPr>
            <w:tcW w:w="5776" w:type="dxa"/>
          </w:tcPr>
          <w:p w:rsidR="00F020D9" w:rsidRPr="00D91A95" w:rsidRDefault="00F020D9" w:rsidP="009B02A9">
            <w:pPr>
              <w:jc w:val="left"/>
              <w:rPr>
                <w:color w:val="000000"/>
              </w:rPr>
            </w:pPr>
            <w:r w:rsidRPr="00D91A95">
              <w:rPr>
                <w:color w:val="000000"/>
              </w:rPr>
              <w:t>1.    Оценка эффективности процесса ПМП сопровождения детей групп риска</w:t>
            </w:r>
          </w:p>
          <w:p w:rsidR="00F020D9" w:rsidRPr="00D91A95" w:rsidRDefault="00F020D9" w:rsidP="009B02A9">
            <w:pPr>
              <w:jc w:val="left"/>
              <w:rPr>
                <w:color w:val="000000"/>
              </w:rPr>
            </w:pPr>
            <w:r w:rsidRPr="00D91A95">
              <w:rPr>
                <w:color w:val="000000"/>
              </w:rPr>
              <w:t>2.    Анализ успешности обучения по итогам  3 четверти</w:t>
            </w:r>
          </w:p>
        </w:tc>
        <w:tc>
          <w:tcPr>
            <w:tcW w:w="1276" w:type="dxa"/>
          </w:tcPr>
          <w:p w:rsidR="00F020D9" w:rsidRPr="00D91A95" w:rsidRDefault="00F020D9" w:rsidP="009B02A9">
            <w:pPr>
              <w:jc w:val="center"/>
              <w:rPr>
                <w:color w:val="000000"/>
              </w:rPr>
            </w:pPr>
            <w:r w:rsidRPr="00D91A95">
              <w:rPr>
                <w:color w:val="000000"/>
              </w:rPr>
              <w:t>Март</w:t>
            </w:r>
          </w:p>
          <w:p w:rsidR="00F020D9" w:rsidRPr="00D91A95" w:rsidRDefault="00F020D9" w:rsidP="009B02A9">
            <w:pPr>
              <w:jc w:val="center"/>
              <w:rPr>
                <w:color w:val="000000"/>
              </w:rPr>
            </w:pPr>
          </w:p>
        </w:tc>
        <w:tc>
          <w:tcPr>
            <w:tcW w:w="2376" w:type="dxa"/>
          </w:tcPr>
          <w:p w:rsidR="00F020D9" w:rsidRPr="00D91A95" w:rsidRDefault="00F020D9" w:rsidP="009B02A9">
            <w:pPr>
              <w:jc w:val="center"/>
              <w:rPr>
                <w:color w:val="000000"/>
              </w:rPr>
            </w:pPr>
            <w:r w:rsidRPr="00D91A95">
              <w:rPr>
                <w:color w:val="000000"/>
              </w:rPr>
              <w:t>Члены ПМПК</w:t>
            </w:r>
          </w:p>
        </w:tc>
      </w:tr>
      <w:tr w:rsidR="00F020D9" w:rsidRPr="00D91A95" w:rsidTr="009B02A9">
        <w:trPr>
          <w:trHeight w:val="273"/>
        </w:trPr>
        <w:tc>
          <w:tcPr>
            <w:tcW w:w="853" w:type="dxa"/>
          </w:tcPr>
          <w:p w:rsidR="00F020D9" w:rsidRPr="00D91A95" w:rsidRDefault="00F020D9" w:rsidP="009B02A9">
            <w:pPr>
              <w:jc w:val="center"/>
              <w:rPr>
                <w:color w:val="000000"/>
              </w:rPr>
            </w:pPr>
            <w:r w:rsidRPr="00D91A95">
              <w:rPr>
                <w:color w:val="000000"/>
              </w:rPr>
              <w:t>7</w:t>
            </w:r>
          </w:p>
        </w:tc>
        <w:tc>
          <w:tcPr>
            <w:tcW w:w="5776" w:type="dxa"/>
          </w:tcPr>
          <w:p w:rsidR="00F020D9" w:rsidRPr="00D91A95" w:rsidRDefault="00F020D9" w:rsidP="009B02A9">
            <w:pPr>
              <w:jc w:val="left"/>
              <w:rPr>
                <w:color w:val="000000"/>
              </w:rPr>
            </w:pPr>
            <w:r w:rsidRPr="00D91A95">
              <w:rPr>
                <w:color w:val="000000"/>
              </w:rPr>
              <w:t>1. Переходный период уч-ся 4-х классов: анализ предполагаемой дезадаптации при переходе в среднее звено</w:t>
            </w:r>
            <w:r w:rsidR="009B02A9">
              <w:rPr>
                <w:color w:val="000000"/>
              </w:rPr>
              <w:t xml:space="preserve">. </w:t>
            </w:r>
          </w:p>
          <w:p w:rsidR="00F020D9" w:rsidRPr="00D91A95" w:rsidRDefault="00F020D9" w:rsidP="009B02A9">
            <w:pPr>
              <w:jc w:val="left"/>
              <w:rPr>
                <w:color w:val="000000"/>
              </w:rPr>
            </w:pPr>
            <w:r w:rsidRPr="00D91A95">
              <w:rPr>
                <w:color w:val="000000"/>
              </w:rPr>
              <w:t>2.    Рассмотрение актов обследования опекаемых и детей из приемных семей</w:t>
            </w:r>
          </w:p>
        </w:tc>
        <w:tc>
          <w:tcPr>
            <w:tcW w:w="1276" w:type="dxa"/>
          </w:tcPr>
          <w:p w:rsidR="00F020D9" w:rsidRPr="00D91A95" w:rsidRDefault="00F020D9" w:rsidP="009B02A9">
            <w:pPr>
              <w:jc w:val="center"/>
              <w:rPr>
                <w:color w:val="000000"/>
              </w:rPr>
            </w:pPr>
            <w:r w:rsidRPr="00D91A95">
              <w:rPr>
                <w:color w:val="000000"/>
              </w:rPr>
              <w:t>Апрель</w:t>
            </w:r>
          </w:p>
          <w:p w:rsidR="00F020D9" w:rsidRPr="00D91A95" w:rsidRDefault="00F020D9" w:rsidP="009B02A9">
            <w:pPr>
              <w:jc w:val="center"/>
              <w:rPr>
                <w:color w:val="000000"/>
              </w:rPr>
            </w:pPr>
          </w:p>
        </w:tc>
        <w:tc>
          <w:tcPr>
            <w:tcW w:w="2376" w:type="dxa"/>
          </w:tcPr>
          <w:p w:rsidR="00F020D9" w:rsidRPr="00D91A95" w:rsidRDefault="00F020D9" w:rsidP="009B02A9">
            <w:pPr>
              <w:jc w:val="center"/>
              <w:rPr>
                <w:color w:val="000000"/>
              </w:rPr>
            </w:pPr>
            <w:r w:rsidRPr="00D91A95">
              <w:rPr>
                <w:color w:val="000000"/>
              </w:rPr>
              <w:t>Кл. руководитель 4 кл.</w:t>
            </w:r>
          </w:p>
          <w:p w:rsidR="00F020D9" w:rsidRPr="00D91A95" w:rsidRDefault="00F020D9" w:rsidP="009B02A9">
            <w:pPr>
              <w:jc w:val="center"/>
              <w:rPr>
                <w:color w:val="000000"/>
              </w:rPr>
            </w:pPr>
            <w:r w:rsidRPr="00D91A95">
              <w:rPr>
                <w:color w:val="000000"/>
              </w:rPr>
              <w:t>Председатель ПМПК.</w:t>
            </w:r>
          </w:p>
        </w:tc>
      </w:tr>
      <w:tr w:rsidR="00F020D9" w:rsidRPr="00D91A95" w:rsidTr="00161ED3">
        <w:trPr>
          <w:trHeight w:val="583"/>
        </w:trPr>
        <w:tc>
          <w:tcPr>
            <w:tcW w:w="853" w:type="dxa"/>
          </w:tcPr>
          <w:p w:rsidR="00F020D9" w:rsidRPr="00D91A95" w:rsidRDefault="00F020D9" w:rsidP="009B02A9">
            <w:pPr>
              <w:jc w:val="center"/>
              <w:rPr>
                <w:color w:val="000000"/>
              </w:rPr>
            </w:pPr>
            <w:r w:rsidRPr="00D91A95">
              <w:rPr>
                <w:color w:val="000000"/>
              </w:rPr>
              <w:t>8</w:t>
            </w:r>
          </w:p>
        </w:tc>
        <w:tc>
          <w:tcPr>
            <w:tcW w:w="5776" w:type="dxa"/>
          </w:tcPr>
          <w:p w:rsidR="00F020D9" w:rsidRPr="00D91A95" w:rsidRDefault="00F020D9" w:rsidP="00C5167B">
            <w:pPr>
              <w:numPr>
                <w:ilvl w:val="0"/>
                <w:numId w:val="67"/>
              </w:numPr>
              <w:jc w:val="left"/>
              <w:rPr>
                <w:color w:val="000000"/>
              </w:rPr>
            </w:pPr>
            <w:r w:rsidRPr="00D91A95">
              <w:rPr>
                <w:color w:val="000000"/>
              </w:rPr>
              <w:t>Рассмотрение динамики развития детей, состоящих на учете ПМПК</w:t>
            </w:r>
          </w:p>
          <w:p w:rsidR="00F020D9" w:rsidRPr="00D91A95" w:rsidRDefault="00C5167B" w:rsidP="00C5167B">
            <w:pPr>
              <w:jc w:val="left"/>
              <w:rPr>
                <w:color w:val="000000"/>
              </w:rPr>
            </w:pPr>
            <w:r>
              <w:rPr>
                <w:color w:val="000000"/>
              </w:rPr>
              <w:t>2.</w:t>
            </w:r>
            <w:r w:rsidR="00F020D9" w:rsidRPr="00D91A95">
              <w:rPr>
                <w:color w:val="000000"/>
              </w:rPr>
              <w:t>Составление плана работы на следующий учебный год</w:t>
            </w:r>
          </w:p>
        </w:tc>
        <w:tc>
          <w:tcPr>
            <w:tcW w:w="1276" w:type="dxa"/>
          </w:tcPr>
          <w:p w:rsidR="00F020D9" w:rsidRPr="00D91A95" w:rsidRDefault="00F020D9" w:rsidP="009B02A9">
            <w:pPr>
              <w:jc w:val="center"/>
              <w:rPr>
                <w:color w:val="000000"/>
              </w:rPr>
            </w:pPr>
            <w:r w:rsidRPr="00D91A95">
              <w:rPr>
                <w:color w:val="000000"/>
              </w:rPr>
              <w:t>Май</w:t>
            </w:r>
          </w:p>
          <w:p w:rsidR="00F020D9" w:rsidRPr="00D91A95" w:rsidRDefault="00F020D9" w:rsidP="009B02A9">
            <w:pPr>
              <w:jc w:val="center"/>
              <w:rPr>
                <w:color w:val="000000"/>
              </w:rPr>
            </w:pPr>
          </w:p>
        </w:tc>
        <w:tc>
          <w:tcPr>
            <w:tcW w:w="2376" w:type="dxa"/>
          </w:tcPr>
          <w:p w:rsidR="00F020D9" w:rsidRPr="00D91A95" w:rsidRDefault="00F020D9" w:rsidP="009B02A9">
            <w:pPr>
              <w:jc w:val="center"/>
              <w:rPr>
                <w:color w:val="000000"/>
              </w:rPr>
            </w:pPr>
            <w:r w:rsidRPr="00D91A95">
              <w:rPr>
                <w:color w:val="000000"/>
              </w:rPr>
              <w:t>Члены ПМПК</w:t>
            </w:r>
          </w:p>
        </w:tc>
      </w:tr>
    </w:tbl>
    <w:p w:rsidR="00161ED3" w:rsidRDefault="00161ED3" w:rsidP="00161ED3">
      <w:pPr>
        <w:pStyle w:val="1"/>
        <w:spacing w:line="240" w:lineRule="auto"/>
        <w:jc w:val="both"/>
        <w:rPr>
          <w:sz w:val="18"/>
          <w:szCs w:val="18"/>
        </w:rPr>
      </w:pPr>
    </w:p>
    <w:p w:rsidR="00CC01CC" w:rsidRDefault="00CC01CC" w:rsidP="00CC01CC"/>
    <w:p w:rsidR="00404CA4" w:rsidRDefault="00404CA4" w:rsidP="00CC01CC"/>
    <w:p w:rsidR="00404CA4" w:rsidRDefault="00404CA4" w:rsidP="00CC01CC"/>
    <w:p w:rsidR="00404CA4" w:rsidRPr="00CC01CC" w:rsidRDefault="00404CA4" w:rsidP="00CC01CC"/>
    <w:p w:rsidR="00202BA0" w:rsidRPr="00161ED3" w:rsidRDefault="00202BA0" w:rsidP="00161ED3">
      <w:pPr>
        <w:pStyle w:val="1"/>
        <w:numPr>
          <w:ilvl w:val="0"/>
          <w:numId w:val="1"/>
        </w:numPr>
        <w:spacing w:line="240" w:lineRule="auto"/>
        <w:ind w:left="0" w:firstLine="0"/>
        <w:jc w:val="both"/>
        <w:rPr>
          <w:sz w:val="24"/>
          <w:szCs w:val="24"/>
        </w:rPr>
      </w:pPr>
      <w:r w:rsidRPr="00161ED3">
        <w:rPr>
          <w:sz w:val="24"/>
          <w:szCs w:val="24"/>
        </w:rPr>
        <w:t>Организационный раздел</w:t>
      </w:r>
      <w:bookmarkEnd w:id="164"/>
      <w:bookmarkEnd w:id="165"/>
      <w:bookmarkEnd w:id="166"/>
      <w:bookmarkEnd w:id="167"/>
    </w:p>
    <w:p w:rsidR="00202BA0" w:rsidRPr="00B96EB0" w:rsidRDefault="003A2F82" w:rsidP="00B96EB0">
      <w:pPr>
        <w:pStyle w:val="a8"/>
        <w:numPr>
          <w:ilvl w:val="1"/>
          <w:numId w:val="1"/>
        </w:numPr>
        <w:spacing w:line="240" w:lineRule="auto"/>
        <w:ind w:left="0" w:firstLine="0"/>
        <w:jc w:val="both"/>
        <w:rPr>
          <w:sz w:val="24"/>
        </w:rPr>
      </w:pPr>
      <w:bookmarkStart w:id="168" w:name="_Toc418108337"/>
      <w:bookmarkStart w:id="169" w:name="_Toc288394107"/>
      <w:bookmarkStart w:id="170" w:name="_Toc288410574"/>
      <w:bookmarkStart w:id="171" w:name="_Toc288410703"/>
      <w:r>
        <w:rPr>
          <w:sz w:val="24"/>
        </w:rPr>
        <w:t>У</w:t>
      </w:r>
      <w:r w:rsidR="00202BA0" w:rsidRPr="00B96EB0">
        <w:rPr>
          <w:sz w:val="24"/>
        </w:rPr>
        <w:t>чебный план</w:t>
      </w:r>
      <w:r w:rsidR="008E7D82">
        <w:rPr>
          <w:sz w:val="24"/>
        </w:rPr>
        <w:t xml:space="preserve"> </w:t>
      </w:r>
      <w:r w:rsidR="00202BA0" w:rsidRPr="00B96EB0">
        <w:rPr>
          <w:sz w:val="24"/>
        </w:rPr>
        <w:t>начального общего образования</w:t>
      </w:r>
      <w:bookmarkEnd w:id="168"/>
      <w:bookmarkEnd w:id="169"/>
      <w:bookmarkEnd w:id="170"/>
      <w:bookmarkEnd w:id="171"/>
    </w:p>
    <w:p w:rsidR="00875943" w:rsidRDefault="00875943" w:rsidP="00875943">
      <w:pPr>
        <w:pStyle w:val="21"/>
        <w:numPr>
          <w:ilvl w:val="0"/>
          <w:numId w:val="0"/>
        </w:numPr>
        <w:spacing w:line="240" w:lineRule="auto"/>
        <w:ind w:firstLine="680"/>
        <w:rPr>
          <w:sz w:val="24"/>
        </w:rPr>
      </w:pPr>
    </w:p>
    <w:p w:rsidR="00C5167B" w:rsidRPr="00036650" w:rsidRDefault="00C5167B" w:rsidP="00C5167B">
      <w:pPr>
        <w:jc w:val="center"/>
        <w:rPr>
          <w:b/>
        </w:rPr>
      </w:pPr>
      <w:r w:rsidRPr="00036650">
        <w:rPr>
          <w:b/>
        </w:rPr>
        <w:t>Недельный учебный план для I-IV</w:t>
      </w:r>
      <w:r>
        <w:rPr>
          <w:b/>
        </w:rPr>
        <w:t xml:space="preserve"> </w:t>
      </w:r>
      <w:r w:rsidRPr="00036650">
        <w:rPr>
          <w:b/>
        </w:rPr>
        <w:t>классов</w:t>
      </w:r>
    </w:p>
    <w:p w:rsidR="00721BD3" w:rsidRDefault="00C5167B" w:rsidP="00C5167B">
      <w:pPr>
        <w:jc w:val="center"/>
        <w:rPr>
          <w:b/>
        </w:rPr>
      </w:pPr>
      <w:r w:rsidRPr="00036650">
        <w:rPr>
          <w:b/>
        </w:rPr>
        <w:t>общеобразовательной программы</w:t>
      </w:r>
      <w:r>
        <w:rPr>
          <w:b/>
        </w:rPr>
        <w:t xml:space="preserve"> </w:t>
      </w:r>
      <w:r w:rsidRPr="00036650">
        <w:rPr>
          <w:b/>
        </w:rPr>
        <w:t>начального общего образования (Вариант №</w:t>
      </w:r>
      <w:r>
        <w:rPr>
          <w:b/>
        </w:rPr>
        <w:t>2</w:t>
      </w:r>
      <w:r w:rsidRPr="00036650">
        <w:rPr>
          <w:b/>
        </w:rPr>
        <w:t xml:space="preserve">) </w:t>
      </w:r>
    </w:p>
    <w:p w:rsidR="00C5167B" w:rsidRPr="00036650" w:rsidRDefault="00C5167B" w:rsidP="00C5167B">
      <w:pPr>
        <w:jc w:val="center"/>
        <w:rPr>
          <w:b/>
        </w:rPr>
      </w:pPr>
      <w:r w:rsidRPr="00036650">
        <w:rPr>
          <w:b/>
        </w:rPr>
        <w:t>на 2017-2018 учебный год</w:t>
      </w:r>
      <w:r>
        <w:rPr>
          <w:b/>
        </w:rPr>
        <w:t xml:space="preserve">  </w:t>
      </w:r>
      <w:r w:rsidRPr="00036650">
        <w:rPr>
          <w:b/>
        </w:rPr>
        <w:t>(ФГОС НОО)</w:t>
      </w:r>
    </w:p>
    <w:p w:rsidR="00C5167B" w:rsidRPr="00036650" w:rsidRDefault="00C5167B" w:rsidP="00C5167B">
      <w:pPr>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2"/>
        <w:gridCol w:w="556"/>
        <w:gridCol w:w="1328"/>
        <w:gridCol w:w="2772"/>
        <w:gridCol w:w="719"/>
        <w:gridCol w:w="719"/>
        <w:gridCol w:w="719"/>
        <w:gridCol w:w="715"/>
      </w:tblGrid>
      <w:tr w:rsidR="00C5167B" w:rsidRPr="00036650" w:rsidTr="00304A85">
        <w:trPr>
          <w:trHeight w:val="188"/>
        </w:trPr>
        <w:tc>
          <w:tcPr>
            <w:tcW w:w="1655" w:type="pct"/>
            <w:gridSpan w:val="2"/>
            <w:vMerge w:val="restart"/>
            <w:vAlign w:val="center"/>
          </w:tcPr>
          <w:p w:rsidR="00C5167B" w:rsidRPr="00036650" w:rsidRDefault="00C5167B" w:rsidP="00304A85">
            <w:pPr>
              <w:jc w:val="center"/>
            </w:pPr>
            <w:r w:rsidRPr="00036650">
              <w:rPr>
                <w:b/>
              </w:rPr>
              <w:t>Предметные области</w:t>
            </w:r>
          </w:p>
        </w:tc>
        <w:tc>
          <w:tcPr>
            <w:tcW w:w="1967" w:type="pct"/>
            <w:gridSpan w:val="2"/>
            <w:vMerge w:val="restart"/>
            <w:vAlign w:val="center"/>
          </w:tcPr>
          <w:p w:rsidR="00C5167B" w:rsidRPr="00036650" w:rsidRDefault="00C5167B" w:rsidP="00304A85">
            <w:pPr>
              <w:jc w:val="center"/>
            </w:pPr>
            <w:r w:rsidRPr="00036650">
              <w:rPr>
                <w:b/>
              </w:rPr>
              <w:t>Учебные  предметы</w:t>
            </w:r>
          </w:p>
        </w:tc>
        <w:tc>
          <w:tcPr>
            <w:tcW w:w="1378" w:type="pct"/>
            <w:gridSpan w:val="4"/>
          </w:tcPr>
          <w:p w:rsidR="00C5167B" w:rsidRPr="00036650" w:rsidRDefault="00C5167B" w:rsidP="00304A85">
            <w:pPr>
              <w:jc w:val="center"/>
              <w:rPr>
                <w:b/>
              </w:rPr>
            </w:pPr>
            <w:r w:rsidRPr="00036650">
              <w:rPr>
                <w:b/>
              </w:rPr>
              <w:t>Количество часов в неделю</w:t>
            </w:r>
          </w:p>
        </w:tc>
      </w:tr>
      <w:tr w:rsidR="00C5167B" w:rsidRPr="00036650" w:rsidTr="00304A85">
        <w:trPr>
          <w:trHeight w:val="103"/>
        </w:trPr>
        <w:tc>
          <w:tcPr>
            <w:tcW w:w="1655" w:type="pct"/>
            <w:gridSpan w:val="2"/>
            <w:vMerge/>
            <w:vAlign w:val="center"/>
          </w:tcPr>
          <w:p w:rsidR="00C5167B" w:rsidRPr="00036650" w:rsidRDefault="00C5167B" w:rsidP="00304A85">
            <w:pPr>
              <w:jc w:val="center"/>
              <w:rPr>
                <w:b/>
              </w:rPr>
            </w:pPr>
          </w:p>
        </w:tc>
        <w:tc>
          <w:tcPr>
            <w:tcW w:w="1967" w:type="pct"/>
            <w:gridSpan w:val="2"/>
            <w:vMerge/>
            <w:vAlign w:val="center"/>
          </w:tcPr>
          <w:p w:rsidR="00C5167B" w:rsidRPr="00036650" w:rsidRDefault="00C5167B" w:rsidP="00304A85">
            <w:pPr>
              <w:jc w:val="center"/>
              <w:rPr>
                <w:b/>
              </w:rPr>
            </w:pPr>
          </w:p>
        </w:tc>
        <w:tc>
          <w:tcPr>
            <w:tcW w:w="345" w:type="pct"/>
          </w:tcPr>
          <w:p w:rsidR="00C5167B" w:rsidRPr="00036650" w:rsidRDefault="00C5167B" w:rsidP="00304A85">
            <w:pPr>
              <w:ind w:left="-57" w:right="-57"/>
              <w:jc w:val="center"/>
              <w:rPr>
                <w:b/>
              </w:rPr>
            </w:pPr>
            <w:r w:rsidRPr="00036650">
              <w:rPr>
                <w:b/>
              </w:rPr>
              <w:t>1 класс</w:t>
            </w:r>
          </w:p>
        </w:tc>
        <w:tc>
          <w:tcPr>
            <w:tcW w:w="345" w:type="pct"/>
          </w:tcPr>
          <w:p w:rsidR="00C5167B" w:rsidRPr="00036650" w:rsidRDefault="00C5167B" w:rsidP="00304A85">
            <w:pPr>
              <w:ind w:left="-57" w:right="-57"/>
              <w:jc w:val="center"/>
              <w:rPr>
                <w:b/>
              </w:rPr>
            </w:pPr>
            <w:r w:rsidRPr="00036650">
              <w:rPr>
                <w:b/>
              </w:rPr>
              <w:t>2 класс</w:t>
            </w:r>
          </w:p>
        </w:tc>
        <w:tc>
          <w:tcPr>
            <w:tcW w:w="345" w:type="pct"/>
          </w:tcPr>
          <w:p w:rsidR="00C5167B" w:rsidRPr="00036650" w:rsidRDefault="00C5167B" w:rsidP="00304A85">
            <w:pPr>
              <w:ind w:left="-57" w:right="-57"/>
              <w:jc w:val="center"/>
              <w:rPr>
                <w:b/>
              </w:rPr>
            </w:pPr>
            <w:r w:rsidRPr="00036650">
              <w:rPr>
                <w:b/>
              </w:rPr>
              <w:t>3 класс</w:t>
            </w:r>
          </w:p>
        </w:tc>
        <w:tc>
          <w:tcPr>
            <w:tcW w:w="345" w:type="pct"/>
          </w:tcPr>
          <w:p w:rsidR="00C5167B" w:rsidRPr="00036650" w:rsidRDefault="00C5167B" w:rsidP="00304A85">
            <w:pPr>
              <w:ind w:left="-57" w:right="-57"/>
              <w:jc w:val="center"/>
              <w:rPr>
                <w:b/>
              </w:rPr>
            </w:pPr>
            <w:r w:rsidRPr="00036650">
              <w:rPr>
                <w:b/>
              </w:rPr>
              <w:t>4 класс</w:t>
            </w:r>
          </w:p>
        </w:tc>
      </w:tr>
      <w:tr w:rsidR="00C5167B" w:rsidRPr="00036650" w:rsidTr="00304A85">
        <w:trPr>
          <w:trHeight w:val="168"/>
        </w:trPr>
        <w:tc>
          <w:tcPr>
            <w:tcW w:w="5000" w:type="pct"/>
            <w:gridSpan w:val="8"/>
            <w:vAlign w:val="center"/>
          </w:tcPr>
          <w:p w:rsidR="00C5167B" w:rsidRPr="00036650" w:rsidRDefault="00C5167B" w:rsidP="00304A85">
            <w:pPr>
              <w:jc w:val="center"/>
              <w:rPr>
                <w:i/>
              </w:rPr>
            </w:pPr>
            <w:r w:rsidRPr="00036650">
              <w:rPr>
                <w:i/>
              </w:rPr>
              <w:t>Обязательная часть</w:t>
            </w:r>
          </w:p>
        </w:tc>
      </w:tr>
      <w:tr w:rsidR="00C5167B" w:rsidRPr="00036650" w:rsidTr="00304A85">
        <w:trPr>
          <w:trHeight w:val="237"/>
        </w:trPr>
        <w:tc>
          <w:tcPr>
            <w:tcW w:w="1655" w:type="pct"/>
            <w:gridSpan w:val="2"/>
            <w:vMerge w:val="restart"/>
            <w:vAlign w:val="center"/>
          </w:tcPr>
          <w:p w:rsidR="00C5167B" w:rsidRPr="00036650" w:rsidRDefault="00C5167B" w:rsidP="00304A85">
            <w:r w:rsidRPr="00036650">
              <w:t>Русский язык и литературное чтение</w:t>
            </w:r>
          </w:p>
        </w:tc>
        <w:tc>
          <w:tcPr>
            <w:tcW w:w="1967" w:type="pct"/>
            <w:gridSpan w:val="2"/>
            <w:vAlign w:val="center"/>
          </w:tcPr>
          <w:p w:rsidR="00C5167B" w:rsidRPr="00036650" w:rsidRDefault="00C5167B" w:rsidP="00304A85">
            <w:r w:rsidRPr="00036650">
              <w:t>Русский язык</w:t>
            </w:r>
          </w:p>
        </w:tc>
        <w:tc>
          <w:tcPr>
            <w:tcW w:w="345" w:type="pct"/>
            <w:vAlign w:val="center"/>
          </w:tcPr>
          <w:p w:rsidR="00C5167B" w:rsidRPr="00036650" w:rsidRDefault="00C5167B" w:rsidP="00304A85">
            <w:pPr>
              <w:jc w:val="center"/>
            </w:pPr>
            <w:r w:rsidRPr="00036650">
              <w:t>5</w:t>
            </w:r>
          </w:p>
        </w:tc>
        <w:tc>
          <w:tcPr>
            <w:tcW w:w="345" w:type="pct"/>
            <w:vAlign w:val="center"/>
          </w:tcPr>
          <w:p w:rsidR="00C5167B" w:rsidRPr="00036650" w:rsidRDefault="00C5167B" w:rsidP="00304A85">
            <w:pPr>
              <w:jc w:val="center"/>
            </w:pPr>
            <w:r w:rsidRPr="00036650">
              <w:t>5</w:t>
            </w:r>
          </w:p>
        </w:tc>
        <w:tc>
          <w:tcPr>
            <w:tcW w:w="345" w:type="pct"/>
            <w:vAlign w:val="center"/>
          </w:tcPr>
          <w:p w:rsidR="00C5167B" w:rsidRPr="00036650" w:rsidRDefault="00C5167B" w:rsidP="00304A85">
            <w:pPr>
              <w:jc w:val="center"/>
            </w:pPr>
            <w:r w:rsidRPr="00036650">
              <w:t>5</w:t>
            </w:r>
          </w:p>
        </w:tc>
        <w:tc>
          <w:tcPr>
            <w:tcW w:w="345" w:type="pct"/>
          </w:tcPr>
          <w:p w:rsidR="00C5167B" w:rsidRPr="00036650" w:rsidRDefault="00C5167B" w:rsidP="00304A85">
            <w:pPr>
              <w:jc w:val="center"/>
            </w:pPr>
            <w:r w:rsidRPr="00036650">
              <w:t>5</w:t>
            </w:r>
          </w:p>
        </w:tc>
      </w:tr>
      <w:tr w:rsidR="00C5167B" w:rsidRPr="00036650" w:rsidTr="00304A85">
        <w:trPr>
          <w:trHeight w:val="271"/>
        </w:trPr>
        <w:tc>
          <w:tcPr>
            <w:tcW w:w="1655" w:type="pct"/>
            <w:gridSpan w:val="2"/>
            <w:vMerge/>
            <w:vAlign w:val="center"/>
          </w:tcPr>
          <w:p w:rsidR="00C5167B" w:rsidRPr="00036650" w:rsidRDefault="00C5167B" w:rsidP="00304A85"/>
        </w:tc>
        <w:tc>
          <w:tcPr>
            <w:tcW w:w="1967" w:type="pct"/>
            <w:gridSpan w:val="2"/>
            <w:vAlign w:val="center"/>
          </w:tcPr>
          <w:p w:rsidR="00C5167B" w:rsidRPr="00036650" w:rsidRDefault="00C5167B" w:rsidP="00304A85">
            <w:r w:rsidRPr="00036650">
              <w:t>Литературное чтение</w:t>
            </w:r>
          </w:p>
        </w:tc>
        <w:tc>
          <w:tcPr>
            <w:tcW w:w="345" w:type="pct"/>
            <w:vAlign w:val="center"/>
          </w:tcPr>
          <w:p w:rsidR="00C5167B" w:rsidRPr="00036650" w:rsidRDefault="00C5167B" w:rsidP="00304A85">
            <w:pPr>
              <w:jc w:val="center"/>
            </w:pPr>
            <w:r w:rsidRPr="00036650">
              <w:t>4</w:t>
            </w:r>
          </w:p>
        </w:tc>
        <w:tc>
          <w:tcPr>
            <w:tcW w:w="345" w:type="pct"/>
            <w:vAlign w:val="center"/>
          </w:tcPr>
          <w:p w:rsidR="00C5167B" w:rsidRPr="00036650" w:rsidRDefault="00C5167B" w:rsidP="00304A85">
            <w:pPr>
              <w:jc w:val="center"/>
            </w:pPr>
            <w:r w:rsidRPr="00036650">
              <w:t>5</w:t>
            </w:r>
          </w:p>
        </w:tc>
        <w:tc>
          <w:tcPr>
            <w:tcW w:w="345" w:type="pct"/>
            <w:vAlign w:val="center"/>
          </w:tcPr>
          <w:p w:rsidR="00C5167B" w:rsidRPr="00036650" w:rsidRDefault="00C5167B" w:rsidP="00304A85">
            <w:pPr>
              <w:jc w:val="center"/>
            </w:pPr>
            <w:r w:rsidRPr="00036650">
              <w:t>5</w:t>
            </w:r>
          </w:p>
        </w:tc>
        <w:tc>
          <w:tcPr>
            <w:tcW w:w="345" w:type="pct"/>
          </w:tcPr>
          <w:p w:rsidR="00C5167B" w:rsidRPr="00036650" w:rsidRDefault="00C5167B" w:rsidP="00304A85">
            <w:pPr>
              <w:jc w:val="center"/>
            </w:pPr>
            <w:r w:rsidRPr="00036650">
              <w:t>5</w:t>
            </w:r>
          </w:p>
        </w:tc>
      </w:tr>
      <w:tr w:rsidR="00C5167B" w:rsidRPr="00036650" w:rsidTr="00304A85">
        <w:trPr>
          <w:trHeight w:val="70"/>
        </w:trPr>
        <w:tc>
          <w:tcPr>
            <w:tcW w:w="1655" w:type="pct"/>
            <w:gridSpan w:val="2"/>
            <w:vAlign w:val="center"/>
          </w:tcPr>
          <w:p w:rsidR="00C5167B" w:rsidRPr="00036650" w:rsidRDefault="00C5167B" w:rsidP="00304A85">
            <w:r w:rsidRPr="00036650">
              <w:t>Иностранный язык</w:t>
            </w:r>
          </w:p>
        </w:tc>
        <w:tc>
          <w:tcPr>
            <w:tcW w:w="1967" w:type="pct"/>
            <w:gridSpan w:val="2"/>
            <w:vAlign w:val="center"/>
          </w:tcPr>
          <w:p w:rsidR="00C5167B" w:rsidRPr="00036650" w:rsidRDefault="00C5167B" w:rsidP="00304A85">
            <w:r w:rsidRPr="00036650">
              <w:t>Английский язык</w:t>
            </w:r>
          </w:p>
        </w:tc>
        <w:tc>
          <w:tcPr>
            <w:tcW w:w="345" w:type="pct"/>
            <w:vAlign w:val="center"/>
          </w:tcPr>
          <w:p w:rsidR="00C5167B" w:rsidRPr="00036650" w:rsidRDefault="00C5167B" w:rsidP="00304A85">
            <w:pPr>
              <w:jc w:val="center"/>
            </w:pPr>
            <w:r w:rsidRPr="00036650">
              <w:t>-</w:t>
            </w:r>
          </w:p>
        </w:tc>
        <w:tc>
          <w:tcPr>
            <w:tcW w:w="345" w:type="pct"/>
            <w:vAlign w:val="center"/>
          </w:tcPr>
          <w:p w:rsidR="00C5167B" w:rsidRPr="00036650" w:rsidRDefault="00C5167B" w:rsidP="00304A85">
            <w:pPr>
              <w:jc w:val="center"/>
            </w:pPr>
            <w:r w:rsidRPr="00036650">
              <w:t>2</w:t>
            </w:r>
          </w:p>
        </w:tc>
        <w:tc>
          <w:tcPr>
            <w:tcW w:w="345" w:type="pct"/>
            <w:vAlign w:val="center"/>
          </w:tcPr>
          <w:p w:rsidR="00C5167B" w:rsidRPr="00036650" w:rsidRDefault="00C5167B" w:rsidP="00304A85">
            <w:pPr>
              <w:jc w:val="center"/>
            </w:pPr>
            <w:r w:rsidRPr="00036650">
              <w:t>2</w:t>
            </w:r>
          </w:p>
        </w:tc>
        <w:tc>
          <w:tcPr>
            <w:tcW w:w="345" w:type="pct"/>
          </w:tcPr>
          <w:p w:rsidR="00C5167B" w:rsidRPr="00036650" w:rsidRDefault="00C5167B" w:rsidP="00304A85">
            <w:pPr>
              <w:jc w:val="center"/>
            </w:pPr>
            <w:r w:rsidRPr="00036650">
              <w:t>2</w:t>
            </w:r>
          </w:p>
        </w:tc>
      </w:tr>
      <w:tr w:rsidR="00C5167B" w:rsidRPr="00036650" w:rsidTr="00304A85">
        <w:trPr>
          <w:trHeight w:val="117"/>
        </w:trPr>
        <w:tc>
          <w:tcPr>
            <w:tcW w:w="1655" w:type="pct"/>
            <w:gridSpan w:val="2"/>
            <w:vAlign w:val="center"/>
          </w:tcPr>
          <w:p w:rsidR="00C5167B" w:rsidRPr="00036650" w:rsidRDefault="00C5167B" w:rsidP="00304A85">
            <w:r w:rsidRPr="00036650">
              <w:t>Математика и информатика</w:t>
            </w:r>
          </w:p>
        </w:tc>
        <w:tc>
          <w:tcPr>
            <w:tcW w:w="1967" w:type="pct"/>
            <w:gridSpan w:val="2"/>
            <w:vAlign w:val="center"/>
          </w:tcPr>
          <w:p w:rsidR="00C5167B" w:rsidRPr="00036650" w:rsidRDefault="00C5167B" w:rsidP="00304A85">
            <w:r w:rsidRPr="00036650">
              <w:t>Математика</w:t>
            </w:r>
          </w:p>
        </w:tc>
        <w:tc>
          <w:tcPr>
            <w:tcW w:w="345" w:type="pct"/>
            <w:vAlign w:val="center"/>
          </w:tcPr>
          <w:p w:rsidR="00C5167B" w:rsidRPr="00036650" w:rsidRDefault="00C5167B" w:rsidP="00304A85">
            <w:pPr>
              <w:jc w:val="center"/>
            </w:pPr>
            <w:r w:rsidRPr="00036650">
              <w:t>4</w:t>
            </w:r>
          </w:p>
        </w:tc>
        <w:tc>
          <w:tcPr>
            <w:tcW w:w="345" w:type="pct"/>
            <w:vAlign w:val="center"/>
          </w:tcPr>
          <w:p w:rsidR="00C5167B" w:rsidRPr="00036650" w:rsidRDefault="00C5167B" w:rsidP="00304A85">
            <w:pPr>
              <w:jc w:val="center"/>
            </w:pPr>
            <w:r w:rsidRPr="00036650">
              <w:t>4</w:t>
            </w:r>
          </w:p>
        </w:tc>
        <w:tc>
          <w:tcPr>
            <w:tcW w:w="345" w:type="pct"/>
            <w:vAlign w:val="center"/>
          </w:tcPr>
          <w:p w:rsidR="00C5167B" w:rsidRPr="00036650" w:rsidRDefault="00C5167B" w:rsidP="00304A85">
            <w:pPr>
              <w:jc w:val="center"/>
            </w:pPr>
            <w:r w:rsidRPr="00036650">
              <w:t>4</w:t>
            </w:r>
          </w:p>
        </w:tc>
        <w:tc>
          <w:tcPr>
            <w:tcW w:w="345" w:type="pct"/>
            <w:vAlign w:val="center"/>
          </w:tcPr>
          <w:p w:rsidR="00C5167B" w:rsidRPr="00036650" w:rsidRDefault="00C5167B" w:rsidP="00304A85">
            <w:pPr>
              <w:jc w:val="center"/>
            </w:pPr>
            <w:r w:rsidRPr="00036650">
              <w:t>4</w:t>
            </w:r>
          </w:p>
        </w:tc>
      </w:tr>
      <w:tr w:rsidR="00C5167B" w:rsidRPr="00036650" w:rsidTr="00304A85">
        <w:trPr>
          <w:trHeight w:val="253"/>
        </w:trPr>
        <w:tc>
          <w:tcPr>
            <w:tcW w:w="1655" w:type="pct"/>
            <w:gridSpan w:val="2"/>
            <w:vAlign w:val="center"/>
          </w:tcPr>
          <w:p w:rsidR="00C5167B" w:rsidRPr="00036650" w:rsidRDefault="00C5167B" w:rsidP="00304A85">
            <w:r w:rsidRPr="00036650">
              <w:t>Обществознание и естествознание</w:t>
            </w:r>
          </w:p>
        </w:tc>
        <w:tc>
          <w:tcPr>
            <w:tcW w:w="1967" w:type="pct"/>
            <w:gridSpan w:val="2"/>
            <w:vAlign w:val="center"/>
          </w:tcPr>
          <w:p w:rsidR="00C5167B" w:rsidRPr="00036650" w:rsidRDefault="00C5167B" w:rsidP="00304A85">
            <w:r w:rsidRPr="00036650">
              <w:t>Окружающий мир</w:t>
            </w:r>
          </w:p>
        </w:tc>
        <w:tc>
          <w:tcPr>
            <w:tcW w:w="345" w:type="pct"/>
            <w:vAlign w:val="center"/>
          </w:tcPr>
          <w:p w:rsidR="00C5167B" w:rsidRPr="00036650" w:rsidRDefault="00C5167B" w:rsidP="00304A85">
            <w:pPr>
              <w:jc w:val="center"/>
            </w:pPr>
            <w:r w:rsidRPr="00036650">
              <w:t>2</w:t>
            </w:r>
          </w:p>
        </w:tc>
        <w:tc>
          <w:tcPr>
            <w:tcW w:w="345" w:type="pct"/>
            <w:vAlign w:val="center"/>
          </w:tcPr>
          <w:p w:rsidR="00C5167B" w:rsidRPr="00036650" w:rsidRDefault="00C5167B" w:rsidP="00304A85">
            <w:pPr>
              <w:jc w:val="center"/>
            </w:pPr>
            <w:r w:rsidRPr="00036650">
              <w:t>2</w:t>
            </w:r>
          </w:p>
        </w:tc>
        <w:tc>
          <w:tcPr>
            <w:tcW w:w="345" w:type="pct"/>
            <w:vAlign w:val="center"/>
          </w:tcPr>
          <w:p w:rsidR="00C5167B" w:rsidRPr="00036650" w:rsidRDefault="00C5167B" w:rsidP="00304A85">
            <w:pPr>
              <w:jc w:val="center"/>
            </w:pPr>
            <w:r w:rsidRPr="00036650">
              <w:t>2</w:t>
            </w:r>
          </w:p>
        </w:tc>
        <w:tc>
          <w:tcPr>
            <w:tcW w:w="345" w:type="pct"/>
            <w:vAlign w:val="center"/>
          </w:tcPr>
          <w:p w:rsidR="00C5167B" w:rsidRPr="00036650" w:rsidRDefault="00C5167B" w:rsidP="00304A85">
            <w:pPr>
              <w:jc w:val="center"/>
            </w:pPr>
            <w:r w:rsidRPr="00036650">
              <w:t>2</w:t>
            </w:r>
          </w:p>
        </w:tc>
      </w:tr>
      <w:tr w:rsidR="00C5167B" w:rsidRPr="00036650" w:rsidTr="00304A85">
        <w:trPr>
          <w:trHeight w:val="416"/>
        </w:trPr>
        <w:tc>
          <w:tcPr>
            <w:tcW w:w="1655" w:type="pct"/>
            <w:gridSpan w:val="2"/>
            <w:vAlign w:val="center"/>
          </w:tcPr>
          <w:p w:rsidR="00C5167B" w:rsidRPr="00036650" w:rsidRDefault="00C5167B" w:rsidP="00304A85">
            <w:r w:rsidRPr="00036650">
              <w:t>Основы религиозных культур и светской этики</w:t>
            </w:r>
          </w:p>
        </w:tc>
        <w:tc>
          <w:tcPr>
            <w:tcW w:w="1967" w:type="pct"/>
            <w:gridSpan w:val="2"/>
            <w:vAlign w:val="center"/>
          </w:tcPr>
          <w:p w:rsidR="00C5167B" w:rsidRPr="00036650" w:rsidRDefault="00C5167B" w:rsidP="00304A85">
            <w:r w:rsidRPr="00036650">
              <w:t>Основы религиозных культур и светской этики</w:t>
            </w:r>
          </w:p>
        </w:tc>
        <w:tc>
          <w:tcPr>
            <w:tcW w:w="345" w:type="pct"/>
            <w:vAlign w:val="center"/>
          </w:tcPr>
          <w:p w:rsidR="00C5167B" w:rsidRPr="00036650" w:rsidRDefault="00C5167B" w:rsidP="00304A85">
            <w:pPr>
              <w:jc w:val="center"/>
            </w:pPr>
            <w:r w:rsidRPr="00036650">
              <w:t>-</w:t>
            </w:r>
          </w:p>
        </w:tc>
        <w:tc>
          <w:tcPr>
            <w:tcW w:w="345" w:type="pct"/>
            <w:vAlign w:val="center"/>
          </w:tcPr>
          <w:p w:rsidR="00C5167B" w:rsidRPr="00036650" w:rsidRDefault="00C5167B" w:rsidP="00304A85">
            <w:pPr>
              <w:jc w:val="center"/>
            </w:pPr>
            <w:r w:rsidRPr="00036650">
              <w:t>-</w:t>
            </w:r>
          </w:p>
        </w:tc>
        <w:tc>
          <w:tcPr>
            <w:tcW w:w="345" w:type="pct"/>
            <w:vAlign w:val="center"/>
          </w:tcPr>
          <w:p w:rsidR="00C5167B" w:rsidRPr="00036650" w:rsidRDefault="00C5167B" w:rsidP="00304A85">
            <w:pPr>
              <w:jc w:val="center"/>
            </w:pPr>
            <w:r w:rsidRPr="00036650">
              <w:t>-</w:t>
            </w:r>
          </w:p>
        </w:tc>
        <w:tc>
          <w:tcPr>
            <w:tcW w:w="345" w:type="pct"/>
            <w:vAlign w:val="center"/>
          </w:tcPr>
          <w:p w:rsidR="00C5167B" w:rsidRPr="00036650" w:rsidRDefault="00C5167B" w:rsidP="00304A85">
            <w:pPr>
              <w:jc w:val="center"/>
            </w:pPr>
            <w:r w:rsidRPr="00036650">
              <w:t>1</w:t>
            </w:r>
          </w:p>
        </w:tc>
      </w:tr>
      <w:tr w:rsidR="00C5167B" w:rsidRPr="00036650" w:rsidTr="00304A85">
        <w:trPr>
          <w:trHeight w:val="70"/>
        </w:trPr>
        <w:tc>
          <w:tcPr>
            <w:tcW w:w="1655" w:type="pct"/>
            <w:gridSpan w:val="2"/>
            <w:vMerge w:val="restart"/>
            <w:vAlign w:val="center"/>
          </w:tcPr>
          <w:p w:rsidR="00C5167B" w:rsidRPr="00036650" w:rsidRDefault="00C5167B" w:rsidP="00304A85">
            <w:r w:rsidRPr="00036650">
              <w:t>Искусство</w:t>
            </w:r>
          </w:p>
        </w:tc>
        <w:tc>
          <w:tcPr>
            <w:tcW w:w="1967" w:type="pct"/>
            <w:gridSpan w:val="2"/>
            <w:vAlign w:val="center"/>
          </w:tcPr>
          <w:p w:rsidR="00C5167B" w:rsidRPr="00036650" w:rsidRDefault="00C5167B" w:rsidP="00304A85">
            <w:r w:rsidRPr="00036650">
              <w:t>Музыка</w:t>
            </w:r>
          </w:p>
        </w:tc>
        <w:tc>
          <w:tcPr>
            <w:tcW w:w="345" w:type="pct"/>
            <w:vAlign w:val="center"/>
          </w:tcPr>
          <w:p w:rsidR="00C5167B" w:rsidRPr="00036650" w:rsidRDefault="00C5167B" w:rsidP="00304A85">
            <w:pPr>
              <w:jc w:val="center"/>
            </w:pPr>
            <w:r w:rsidRPr="00036650">
              <w:t>1</w:t>
            </w:r>
          </w:p>
        </w:tc>
        <w:tc>
          <w:tcPr>
            <w:tcW w:w="345" w:type="pct"/>
            <w:vAlign w:val="center"/>
          </w:tcPr>
          <w:p w:rsidR="00C5167B" w:rsidRPr="00036650" w:rsidRDefault="00C5167B" w:rsidP="00304A85">
            <w:pPr>
              <w:jc w:val="center"/>
            </w:pPr>
            <w:r w:rsidRPr="00036650">
              <w:t>1</w:t>
            </w:r>
          </w:p>
        </w:tc>
        <w:tc>
          <w:tcPr>
            <w:tcW w:w="345" w:type="pct"/>
            <w:vAlign w:val="center"/>
          </w:tcPr>
          <w:p w:rsidR="00C5167B" w:rsidRPr="00036650" w:rsidRDefault="00C5167B" w:rsidP="00304A85">
            <w:pPr>
              <w:jc w:val="center"/>
            </w:pPr>
            <w:r w:rsidRPr="00036650">
              <w:t>1</w:t>
            </w:r>
          </w:p>
        </w:tc>
        <w:tc>
          <w:tcPr>
            <w:tcW w:w="345" w:type="pct"/>
            <w:vAlign w:val="center"/>
          </w:tcPr>
          <w:p w:rsidR="00C5167B" w:rsidRPr="00036650" w:rsidRDefault="00C5167B" w:rsidP="00304A85">
            <w:pPr>
              <w:jc w:val="center"/>
            </w:pPr>
            <w:r w:rsidRPr="00036650">
              <w:t>1</w:t>
            </w:r>
          </w:p>
        </w:tc>
      </w:tr>
      <w:tr w:rsidR="00C5167B" w:rsidRPr="00036650" w:rsidTr="00304A85">
        <w:trPr>
          <w:trHeight w:val="70"/>
        </w:trPr>
        <w:tc>
          <w:tcPr>
            <w:tcW w:w="1655" w:type="pct"/>
            <w:gridSpan w:val="2"/>
            <w:vMerge/>
            <w:vAlign w:val="center"/>
          </w:tcPr>
          <w:p w:rsidR="00C5167B" w:rsidRPr="00036650" w:rsidRDefault="00C5167B" w:rsidP="00304A85"/>
        </w:tc>
        <w:tc>
          <w:tcPr>
            <w:tcW w:w="1967" w:type="pct"/>
            <w:gridSpan w:val="2"/>
            <w:vAlign w:val="center"/>
          </w:tcPr>
          <w:p w:rsidR="00C5167B" w:rsidRPr="00036650" w:rsidRDefault="00C5167B" w:rsidP="00304A85">
            <w:r w:rsidRPr="00036650">
              <w:t>Изобразительное  искусство</w:t>
            </w:r>
          </w:p>
        </w:tc>
        <w:tc>
          <w:tcPr>
            <w:tcW w:w="345" w:type="pct"/>
            <w:vAlign w:val="center"/>
          </w:tcPr>
          <w:p w:rsidR="00C5167B" w:rsidRPr="00036650" w:rsidRDefault="00C5167B" w:rsidP="00304A85">
            <w:pPr>
              <w:jc w:val="center"/>
            </w:pPr>
            <w:r w:rsidRPr="00036650">
              <w:t>1</w:t>
            </w:r>
          </w:p>
        </w:tc>
        <w:tc>
          <w:tcPr>
            <w:tcW w:w="345" w:type="pct"/>
            <w:vAlign w:val="center"/>
          </w:tcPr>
          <w:p w:rsidR="00C5167B" w:rsidRPr="00036650" w:rsidRDefault="00C5167B" w:rsidP="00304A85">
            <w:pPr>
              <w:jc w:val="center"/>
            </w:pPr>
            <w:r w:rsidRPr="00036650">
              <w:t>1</w:t>
            </w:r>
          </w:p>
        </w:tc>
        <w:tc>
          <w:tcPr>
            <w:tcW w:w="345" w:type="pct"/>
            <w:vAlign w:val="center"/>
          </w:tcPr>
          <w:p w:rsidR="00C5167B" w:rsidRPr="00036650" w:rsidRDefault="00C5167B" w:rsidP="00304A85">
            <w:pPr>
              <w:jc w:val="center"/>
            </w:pPr>
            <w:r w:rsidRPr="00036650">
              <w:t>1</w:t>
            </w:r>
          </w:p>
        </w:tc>
        <w:tc>
          <w:tcPr>
            <w:tcW w:w="345" w:type="pct"/>
            <w:vAlign w:val="center"/>
          </w:tcPr>
          <w:p w:rsidR="00C5167B" w:rsidRPr="00036650" w:rsidRDefault="00C5167B" w:rsidP="00304A85">
            <w:pPr>
              <w:jc w:val="center"/>
            </w:pPr>
            <w:r w:rsidRPr="00036650">
              <w:t>1</w:t>
            </w:r>
          </w:p>
        </w:tc>
      </w:tr>
      <w:tr w:rsidR="00C5167B" w:rsidRPr="00036650" w:rsidTr="00304A85">
        <w:trPr>
          <w:trHeight w:val="70"/>
        </w:trPr>
        <w:tc>
          <w:tcPr>
            <w:tcW w:w="1655" w:type="pct"/>
            <w:gridSpan w:val="2"/>
            <w:vAlign w:val="center"/>
          </w:tcPr>
          <w:p w:rsidR="00C5167B" w:rsidRPr="00036650" w:rsidRDefault="00C5167B" w:rsidP="00304A85">
            <w:r w:rsidRPr="00036650">
              <w:t>Технология</w:t>
            </w:r>
          </w:p>
        </w:tc>
        <w:tc>
          <w:tcPr>
            <w:tcW w:w="1967" w:type="pct"/>
            <w:gridSpan w:val="2"/>
            <w:vAlign w:val="center"/>
          </w:tcPr>
          <w:p w:rsidR="00C5167B" w:rsidRPr="00036650" w:rsidRDefault="00C5167B" w:rsidP="00304A85">
            <w:r w:rsidRPr="00036650">
              <w:t>Технология</w:t>
            </w:r>
          </w:p>
        </w:tc>
        <w:tc>
          <w:tcPr>
            <w:tcW w:w="345" w:type="pct"/>
            <w:vAlign w:val="center"/>
          </w:tcPr>
          <w:p w:rsidR="00C5167B" w:rsidRPr="00036650" w:rsidRDefault="00C5167B" w:rsidP="00304A85">
            <w:pPr>
              <w:jc w:val="center"/>
            </w:pPr>
            <w:r w:rsidRPr="00036650">
              <w:t>1</w:t>
            </w:r>
          </w:p>
        </w:tc>
        <w:tc>
          <w:tcPr>
            <w:tcW w:w="345" w:type="pct"/>
            <w:vAlign w:val="center"/>
          </w:tcPr>
          <w:p w:rsidR="00C5167B" w:rsidRPr="00036650" w:rsidRDefault="00C5167B" w:rsidP="00304A85">
            <w:pPr>
              <w:jc w:val="center"/>
            </w:pPr>
            <w:r w:rsidRPr="00036650">
              <w:t>2</w:t>
            </w:r>
          </w:p>
        </w:tc>
        <w:tc>
          <w:tcPr>
            <w:tcW w:w="345" w:type="pct"/>
            <w:vAlign w:val="center"/>
          </w:tcPr>
          <w:p w:rsidR="00C5167B" w:rsidRPr="00036650" w:rsidRDefault="00C5167B" w:rsidP="00304A85">
            <w:pPr>
              <w:jc w:val="center"/>
            </w:pPr>
            <w:r w:rsidRPr="00036650">
              <w:t>2</w:t>
            </w:r>
          </w:p>
        </w:tc>
        <w:tc>
          <w:tcPr>
            <w:tcW w:w="345" w:type="pct"/>
            <w:vAlign w:val="center"/>
          </w:tcPr>
          <w:p w:rsidR="00C5167B" w:rsidRPr="00036650" w:rsidRDefault="00C5167B" w:rsidP="00304A85">
            <w:pPr>
              <w:jc w:val="center"/>
            </w:pPr>
            <w:bookmarkStart w:id="172" w:name="_GoBack"/>
            <w:bookmarkEnd w:id="172"/>
            <w:r w:rsidRPr="00036650">
              <w:t>2</w:t>
            </w:r>
          </w:p>
        </w:tc>
      </w:tr>
      <w:tr w:rsidR="00C5167B" w:rsidRPr="00036650" w:rsidTr="00304A85">
        <w:trPr>
          <w:trHeight w:val="70"/>
        </w:trPr>
        <w:tc>
          <w:tcPr>
            <w:tcW w:w="1655" w:type="pct"/>
            <w:gridSpan w:val="2"/>
            <w:vAlign w:val="center"/>
          </w:tcPr>
          <w:p w:rsidR="00C5167B" w:rsidRPr="00036650" w:rsidRDefault="00C5167B" w:rsidP="00304A85">
            <w:r w:rsidRPr="00036650">
              <w:t>Физическая культура</w:t>
            </w:r>
          </w:p>
        </w:tc>
        <w:tc>
          <w:tcPr>
            <w:tcW w:w="1967" w:type="pct"/>
            <w:gridSpan w:val="2"/>
            <w:vAlign w:val="center"/>
          </w:tcPr>
          <w:p w:rsidR="00C5167B" w:rsidRPr="00036650" w:rsidRDefault="00C5167B" w:rsidP="00304A85">
            <w:r w:rsidRPr="00036650">
              <w:t>Физическая культура</w:t>
            </w:r>
          </w:p>
        </w:tc>
        <w:tc>
          <w:tcPr>
            <w:tcW w:w="345" w:type="pct"/>
            <w:vAlign w:val="center"/>
          </w:tcPr>
          <w:p w:rsidR="00C5167B" w:rsidRPr="00036650" w:rsidRDefault="00C5167B" w:rsidP="00304A85">
            <w:pPr>
              <w:jc w:val="center"/>
            </w:pPr>
            <w:r w:rsidRPr="00036650">
              <w:t>3</w:t>
            </w:r>
          </w:p>
        </w:tc>
        <w:tc>
          <w:tcPr>
            <w:tcW w:w="345" w:type="pct"/>
            <w:vAlign w:val="center"/>
          </w:tcPr>
          <w:p w:rsidR="00C5167B" w:rsidRPr="00036650" w:rsidRDefault="00C5167B" w:rsidP="00304A85">
            <w:pPr>
              <w:jc w:val="center"/>
            </w:pPr>
            <w:r w:rsidRPr="00036650">
              <w:t>3</w:t>
            </w:r>
          </w:p>
        </w:tc>
        <w:tc>
          <w:tcPr>
            <w:tcW w:w="345" w:type="pct"/>
            <w:vAlign w:val="center"/>
          </w:tcPr>
          <w:p w:rsidR="00C5167B" w:rsidRPr="00036650" w:rsidRDefault="00C5167B" w:rsidP="00304A85">
            <w:pPr>
              <w:jc w:val="center"/>
            </w:pPr>
            <w:r w:rsidRPr="00036650">
              <w:t>3</w:t>
            </w:r>
          </w:p>
        </w:tc>
        <w:tc>
          <w:tcPr>
            <w:tcW w:w="345" w:type="pct"/>
            <w:vAlign w:val="center"/>
          </w:tcPr>
          <w:p w:rsidR="00C5167B" w:rsidRPr="00036650" w:rsidRDefault="00C5167B" w:rsidP="00304A85">
            <w:pPr>
              <w:jc w:val="center"/>
            </w:pPr>
            <w:r w:rsidRPr="00036650">
              <w:t>3</w:t>
            </w:r>
          </w:p>
        </w:tc>
      </w:tr>
      <w:tr w:rsidR="00C5167B" w:rsidRPr="00036650" w:rsidTr="00304A85">
        <w:trPr>
          <w:trHeight w:val="70"/>
        </w:trPr>
        <w:tc>
          <w:tcPr>
            <w:tcW w:w="3622" w:type="pct"/>
            <w:gridSpan w:val="4"/>
            <w:vAlign w:val="center"/>
          </w:tcPr>
          <w:p w:rsidR="00C5167B" w:rsidRPr="00036650" w:rsidRDefault="00C5167B" w:rsidP="00304A85">
            <w:pPr>
              <w:rPr>
                <w:b/>
              </w:rPr>
            </w:pPr>
            <w:r w:rsidRPr="00036650">
              <w:rPr>
                <w:b/>
              </w:rPr>
              <w:t>Итого</w:t>
            </w:r>
          </w:p>
        </w:tc>
        <w:tc>
          <w:tcPr>
            <w:tcW w:w="345" w:type="pct"/>
            <w:vAlign w:val="center"/>
          </w:tcPr>
          <w:p w:rsidR="00C5167B" w:rsidRPr="00036650" w:rsidRDefault="00C5167B" w:rsidP="00304A85">
            <w:pPr>
              <w:jc w:val="center"/>
            </w:pPr>
            <w:r w:rsidRPr="00036650">
              <w:t>21</w:t>
            </w:r>
          </w:p>
        </w:tc>
        <w:tc>
          <w:tcPr>
            <w:tcW w:w="345" w:type="pct"/>
            <w:vAlign w:val="center"/>
          </w:tcPr>
          <w:p w:rsidR="00C5167B" w:rsidRPr="00036650" w:rsidRDefault="00C5167B" w:rsidP="00304A85">
            <w:pPr>
              <w:jc w:val="center"/>
            </w:pPr>
            <w:r w:rsidRPr="00036650">
              <w:t>25</w:t>
            </w:r>
          </w:p>
        </w:tc>
        <w:tc>
          <w:tcPr>
            <w:tcW w:w="345" w:type="pct"/>
            <w:vAlign w:val="center"/>
          </w:tcPr>
          <w:p w:rsidR="00C5167B" w:rsidRPr="00036650" w:rsidRDefault="00C5167B" w:rsidP="00304A85">
            <w:pPr>
              <w:jc w:val="center"/>
            </w:pPr>
            <w:r w:rsidRPr="00036650">
              <w:t>25</w:t>
            </w:r>
          </w:p>
        </w:tc>
        <w:tc>
          <w:tcPr>
            <w:tcW w:w="345" w:type="pct"/>
          </w:tcPr>
          <w:p w:rsidR="00C5167B" w:rsidRPr="00036650" w:rsidRDefault="00C5167B" w:rsidP="00304A85">
            <w:pPr>
              <w:jc w:val="center"/>
            </w:pPr>
            <w:r w:rsidRPr="00036650">
              <w:t>26</w:t>
            </w:r>
          </w:p>
        </w:tc>
      </w:tr>
      <w:tr w:rsidR="00C5167B" w:rsidRPr="00036650" w:rsidTr="00304A85">
        <w:trPr>
          <w:trHeight w:val="307"/>
        </w:trPr>
        <w:tc>
          <w:tcPr>
            <w:tcW w:w="5000" w:type="pct"/>
            <w:gridSpan w:val="8"/>
            <w:vAlign w:val="center"/>
          </w:tcPr>
          <w:p w:rsidR="00C5167B" w:rsidRPr="00036650" w:rsidRDefault="00C5167B" w:rsidP="00304A85">
            <w:pPr>
              <w:jc w:val="center"/>
            </w:pPr>
            <w:r w:rsidRPr="00036650">
              <w:rPr>
                <w:bCs/>
                <w:i/>
              </w:rPr>
              <w:t>Часть, формируемая участниками образовательных отношений</w:t>
            </w:r>
          </w:p>
        </w:tc>
      </w:tr>
      <w:tr w:rsidR="00C5167B" w:rsidRPr="00036650" w:rsidTr="00304A85">
        <w:trPr>
          <w:trHeight w:val="70"/>
        </w:trPr>
        <w:tc>
          <w:tcPr>
            <w:tcW w:w="3622" w:type="pct"/>
            <w:gridSpan w:val="4"/>
          </w:tcPr>
          <w:p w:rsidR="00C5167B" w:rsidRPr="00036650" w:rsidRDefault="00C5167B" w:rsidP="00304A85">
            <w:r>
              <w:t>Метапредметный у</w:t>
            </w:r>
            <w:r w:rsidRPr="00036650">
              <w:t>чебный курс «Смысловое чтение»</w:t>
            </w:r>
          </w:p>
        </w:tc>
        <w:tc>
          <w:tcPr>
            <w:tcW w:w="345" w:type="pct"/>
            <w:vAlign w:val="center"/>
          </w:tcPr>
          <w:p w:rsidR="00C5167B" w:rsidRPr="00036650" w:rsidRDefault="00C5167B" w:rsidP="00304A85">
            <w:pPr>
              <w:jc w:val="center"/>
            </w:pPr>
          </w:p>
        </w:tc>
        <w:tc>
          <w:tcPr>
            <w:tcW w:w="345" w:type="pct"/>
            <w:vAlign w:val="center"/>
          </w:tcPr>
          <w:p w:rsidR="00C5167B" w:rsidRPr="00036650" w:rsidRDefault="00C5167B" w:rsidP="00304A85">
            <w:pPr>
              <w:jc w:val="center"/>
            </w:pPr>
            <w:r w:rsidRPr="00036650">
              <w:t>1</w:t>
            </w:r>
          </w:p>
        </w:tc>
        <w:tc>
          <w:tcPr>
            <w:tcW w:w="345" w:type="pct"/>
            <w:vAlign w:val="center"/>
          </w:tcPr>
          <w:p w:rsidR="00C5167B" w:rsidRPr="00036650" w:rsidRDefault="00C5167B" w:rsidP="00304A85">
            <w:pPr>
              <w:jc w:val="center"/>
            </w:pPr>
            <w:r w:rsidRPr="00036650">
              <w:t>1</w:t>
            </w:r>
          </w:p>
        </w:tc>
        <w:tc>
          <w:tcPr>
            <w:tcW w:w="345" w:type="pct"/>
          </w:tcPr>
          <w:p w:rsidR="00C5167B" w:rsidRPr="00036650" w:rsidRDefault="00C5167B" w:rsidP="00304A85">
            <w:pPr>
              <w:jc w:val="center"/>
            </w:pPr>
          </w:p>
        </w:tc>
      </w:tr>
      <w:tr w:rsidR="00C5167B" w:rsidRPr="00036650" w:rsidTr="00304A85">
        <w:trPr>
          <w:trHeight w:val="157"/>
        </w:trPr>
        <w:tc>
          <w:tcPr>
            <w:tcW w:w="3622" w:type="pct"/>
            <w:gridSpan w:val="4"/>
            <w:vAlign w:val="center"/>
          </w:tcPr>
          <w:p w:rsidR="00C5167B" w:rsidRPr="00036650" w:rsidRDefault="00C5167B" w:rsidP="00304A85">
            <w:r w:rsidRPr="00036650">
              <w:t>Максимально допустимая недельная нагрузка</w:t>
            </w:r>
          </w:p>
        </w:tc>
        <w:tc>
          <w:tcPr>
            <w:tcW w:w="345" w:type="pct"/>
            <w:vAlign w:val="center"/>
          </w:tcPr>
          <w:p w:rsidR="00C5167B" w:rsidRPr="00036650" w:rsidRDefault="00C5167B" w:rsidP="00304A85">
            <w:pPr>
              <w:tabs>
                <w:tab w:val="left" w:pos="4500"/>
                <w:tab w:val="left" w:pos="9180"/>
                <w:tab w:val="left" w:pos="9360"/>
              </w:tabs>
              <w:jc w:val="center"/>
              <w:rPr>
                <w:bCs/>
              </w:rPr>
            </w:pPr>
            <w:r w:rsidRPr="00036650">
              <w:t>21</w:t>
            </w:r>
          </w:p>
        </w:tc>
        <w:tc>
          <w:tcPr>
            <w:tcW w:w="345" w:type="pct"/>
            <w:vAlign w:val="center"/>
          </w:tcPr>
          <w:p w:rsidR="00C5167B" w:rsidRPr="00036650" w:rsidRDefault="00C5167B" w:rsidP="00304A85">
            <w:pPr>
              <w:tabs>
                <w:tab w:val="left" w:pos="4500"/>
                <w:tab w:val="left" w:pos="9180"/>
                <w:tab w:val="left" w:pos="9360"/>
              </w:tabs>
              <w:jc w:val="center"/>
              <w:rPr>
                <w:bCs/>
              </w:rPr>
            </w:pPr>
            <w:r w:rsidRPr="00036650">
              <w:rPr>
                <w:bCs/>
              </w:rPr>
              <w:t>26</w:t>
            </w:r>
          </w:p>
        </w:tc>
        <w:tc>
          <w:tcPr>
            <w:tcW w:w="345" w:type="pct"/>
            <w:vAlign w:val="center"/>
          </w:tcPr>
          <w:p w:rsidR="00C5167B" w:rsidRPr="00036650" w:rsidRDefault="00C5167B" w:rsidP="00304A85">
            <w:pPr>
              <w:tabs>
                <w:tab w:val="left" w:pos="4500"/>
                <w:tab w:val="left" w:pos="9180"/>
                <w:tab w:val="left" w:pos="9360"/>
              </w:tabs>
              <w:jc w:val="center"/>
              <w:rPr>
                <w:bCs/>
              </w:rPr>
            </w:pPr>
            <w:r w:rsidRPr="00036650">
              <w:rPr>
                <w:bCs/>
              </w:rPr>
              <w:t>26</w:t>
            </w:r>
          </w:p>
        </w:tc>
        <w:tc>
          <w:tcPr>
            <w:tcW w:w="345" w:type="pct"/>
            <w:vAlign w:val="center"/>
          </w:tcPr>
          <w:p w:rsidR="00C5167B" w:rsidRPr="00036650" w:rsidRDefault="00C5167B" w:rsidP="00304A85">
            <w:pPr>
              <w:tabs>
                <w:tab w:val="left" w:pos="4500"/>
                <w:tab w:val="left" w:pos="9180"/>
                <w:tab w:val="left" w:pos="9360"/>
              </w:tabs>
              <w:jc w:val="center"/>
              <w:rPr>
                <w:bCs/>
              </w:rPr>
            </w:pPr>
            <w:r>
              <w:rPr>
                <w:bCs/>
              </w:rPr>
              <w:t>26</w:t>
            </w:r>
          </w:p>
        </w:tc>
      </w:tr>
      <w:tr w:rsidR="00C5167B" w:rsidRPr="00036650" w:rsidTr="00304A85">
        <w:trPr>
          <w:trHeight w:val="289"/>
        </w:trPr>
        <w:tc>
          <w:tcPr>
            <w:tcW w:w="3622" w:type="pct"/>
            <w:gridSpan w:val="4"/>
            <w:vAlign w:val="center"/>
          </w:tcPr>
          <w:p w:rsidR="00C5167B" w:rsidRPr="00036650" w:rsidRDefault="00C5167B" w:rsidP="00304A85">
            <w:pPr>
              <w:jc w:val="center"/>
            </w:pPr>
            <w:r w:rsidRPr="00036650">
              <w:rPr>
                <w:i/>
              </w:rPr>
              <w:t>Внеурочная деятельность</w:t>
            </w:r>
          </w:p>
        </w:tc>
        <w:tc>
          <w:tcPr>
            <w:tcW w:w="345" w:type="pct"/>
            <w:vAlign w:val="center"/>
          </w:tcPr>
          <w:p w:rsidR="00C5167B" w:rsidRPr="00036650" w:rsidRDefault="00C5167B" w:rsidP="00304A85">
            <w:pPr>
              <w:jc w:val="center"/>
            </w:pPr>
            <w:r w:rsidRPr="00036650">
              <w:t>8</w:t>
            </w:r>
          </w:p>
        </w:tc>
        <w:tc>
          <w:tcPr>
            <w:tcW w:w="345" w:type="pct"/>
          </w:tcPr>
          <w:p w:rsidR="00C5167B" w:rsidRPr="00036650" w:rsidRDefault="00C5167B" w:rsidP="00304A85">
            <w:pPr>
              <w:jc w:val="center"/>
            </w:pPr>
            <w:r w:rsidRPr="00036650">
              <w:t>8</w:t>
            </w:r>
          </w:p>
        </w:tc>
        <w:tc>
          <w:tcPr>
            <w:tcW w:w="345" w:type="pct"/>
            <w:vAlign w:val="center"/>
          </w:tcPr>
          <w:p w:rsidR="00C5167B" w:rsidRPr="00036650" w:rsidRDefault="00C5167B" w:rsidP="00304A85">
            <w:pPr>
              <w:jc w:val="center"/>
            </w:pPr>
            <w:r w:rsidRPr="00036650">
              <w:t>8</w:t>
            </w:r>
          </w:p>
        </w:tc>
        <w:tc>
          <w:tcPr>
            <w:tcW w:w="345" w:type="pct"/>
          </w:tcPr>
          <w:p w:rsidR="00C5167B" w:rsidRPr="00036650" w:rsidRDefault="00C5167B" w:rsidP="00304A85">
            <w:pPr>
              <w:jc w:val="center"/>
            </w:pPr>
            <w:r w:rsidRPr="00036650">
              <w:t>8</w:t>
            </w:r>
          </w:p>
        </w:tc>
      </w:tr>
      <w:tr w:rsidR="00C5167B" w:rsidRPr="00036650" w:rsidTr="00304A85">
        <w:trPr>
          <w:trHeight w:val="275"/>
        </w:trPr>
        <w:tc>
          <w:tcPr>
            <w:tcW w:w="1388" w:type="pct"/>
            <w:vAlign w:val="center"/>
          </w:tcPr>
          <w:p w:rsidR="00C5167B" w:rsidRPr="00036650" w:rsidRDefault="00C5167B" w:rsidP="00304A85">
            <w:pPr>
              <w:jc w:val="center"/>
            </w:pPr>
            <w:r w:rsidRPr="00036650">
              <w:t>Основные направления</w:t>
            </w:r>
          </w:p>
        </w:tc>
        <w:tc>
          <w:tcPr>
            <w:tcW w:w="2234" w:type="pct"/>
            <w:gridSpan w:val="3"/>
            <w:vAlign w:val="center"/>
          </w:tcPr>
          <w:p w:rsidR="00C5167B" w:rsidRPr="00036650" w:rsidRDefault="00C5167B" w:rsidP="00304A85">
            <w:pPr>
              <w:jc w:val="center"/>
            </w:pPr>
            <w:r w:rsidRPr="00036650">
              <w:t>Формы организации</w:t>
            </w:r>
          </w:p>
        </w:tc>
        <w:tc>
          <w:tcPr>
            <w:tcW w:w="345" w:type="pct"/>
            <w:vAlign w:val="center"/>
          </w:tcPr>
          <w:p w:rsidR="00C5167B" w:rsidRPr="00036650" w:rsidRDefault="00C5167B" w:rsidP="00304A85">
            <w:pPr>
              <w:jc w:val="center"/>
            </w:pPr>
          </w:p>
        </w:tc>
        <w:tc>
          <w:tcPr>
            <w:tcW w:w="345" w:type="pct"/>
          </w:tcPr>
          <w:p w:rsidR="00C5167B" w:rsidRPr="00036650" w:rsidRDefault="00C5167B" w:rsidP="00304A85">
            <w:pPr>
              <w:jc w:val="center"/>
            </w:pPr>
          </w:p>
        </w:tc>
        <w:tc>
          <w:tcPr>
            <w:tcW w:w="345" w:type="pct"/>
            <w:vAlign w:val="center"/>
          </w:tcPr>
          <w:p w:rsidR="00C5167B" w:rsidRPr="00036650" w:rsidRDefault="00C5167B" w:rsidP="00304A85">
            <w:pPr>
              <w:jc w:val="center"/>
            </w:pPr>
          </w:p>
        </w:tc>
        <w:tc>
          <w:tcPr>
            <w:tcW w:w="345" w:type="pct"/>
          </w:tcPr>
          <w:p w:rsidR="00C5167B" w:rsidRPr="00036650" w:rsidRDefault="00C5167B" w:rsidP="00304A85">
            <w:pPr>
              <w:jc w:val="center"/>
            </w:pPr>
          </w:p>
        </w:tc>
      </w:tr>
      <w:tr w:rsidR="00C5167B" w:rsidRPr="00036650" w:rsidTr="00304A85">
        <w:trPr>
          <w:trHeight w:val="136"/>
        </w:trPr>
        <w:tc>
          <w:tcPr>
            <w:tcW w:w="1388" w:type="pct"/>
            <w:vMerge w:val="restart"/>
            <w:vAlign w:val="center"/>
          </w:tcPr>
          <w:p w:rsidR="00C5167B" w:rsidRPr="00036650" w:rsidRDefault="00C5167B" w:rsidP="00304A85">
            <w:r w:rsidRPr="00036650">
              <w:t>Спортивно-оздоровительное</w:t>
            </w:r>
          </w:p>
        </w:tc>
        <w:tc>
          <w:tcPr>
            <w:tcW w:w="2234" w:type="pct"/>
            <w:gridSpan w:val="3"/>
          </w:tcPr>
          <w:p w:rsidR="00C5167B" w:rsidRPr="00036650" w:rsidRDefault="00C5167B" w:rsidP="00304A85">
            <w:r w:rsidRPr="00036650">
              <w:t>Кружок «Подвижные игры»</w:t>
            </w:r>
          </w:p>
        </w:tc>
        <w:tc>
          <w:tcPr>
            <w:tcW w:w="345" w:type="pct"/>
          </w:tcPr>
          <w:p w:rsidR="00C5167B" w:rsidRPr="00036650" w:rsidRDefault="00C5167B" w:rsidP="00304A85">
            <w:pPr>
              <w:jc w:val="center"/>
            </w:pPr>
            <w:r w:rsidRPr="00036650">
              <w:t>1</w:t>
            </w:r>
          </w:p>
        </w:tc>
        <w:tc>
          <w:tcPr>
            <w:tcW w:w="345" w:type="pct"/>
          </w:tcPr>
          <w:p w:rsidR="00C5167B" w:rsidRPr="00036650" w:rsidRDefault="00C5167B" w:rsidP="00304A85">
            <w:pPr>
              <w:jc w:val="center"/>
            </w:pPr>
            <w:r w:rsidRPr="00036650">
              <w:t>1</w:t>
            </w:r>
          </w:p>
        </w:tc>
        <w:tc>
          <w:tcPr>
            <w:tcW w:w="345" w:type="pct"/>
            <w:vAlign w:val="center"/>
          </w:tcPr>
          <w:p w:rsidR="00C5167B" w:rsidRPr="00036650" w:rsidRDefault="00C5167B" w:rsidP="00304A85">
            <w:pPr>
              <w:jc w:val="center"/>
            </w:pPr>
          </w:p>
        </w:tc>
        <w:tc>
          <w:tcPr>
            <w:tcW w:w="345" w:type="pct"/>
          </w:tcPr>
          <w:p w:rsidR="00C5167B" w:rsidRPr="00036650" w:rsidRDefault="00C5167B" w:rsidP="00304A85">
            <w:pPr>
              <w:jc w:val="center"/>
            </w:pPr>
          </w:p>
        </w:tc>
      </w:tr>
      <w:tr w:rsidR="00C5167B" w:rsidRPr="00036650" w:rsidTr="00304A85">
        <w:trPr>
          <w:trHeight w:val="141"/>
        </w:trPr>
        <w:tc>
          <w:tcPr>
            <w:tcW w:w="1388" w:type="pct"/>
            <w:vMerge/>
            <w:vAlign w:val="center"/>
          </w:tcPr>
          <w:p w:rsidR="00C5167B" w:rsidRPr="00036650" w:rsidRDefault="00C5167B" w:rsidP="00304A85"/>
        </w:tc>
        <w:tc>
          <w:tcPr>
            <w:tcW w:w="2234" w:type="pct"/>
            <w:gridSpan w:val="3"/>
          </w:tcPr>
          <w:p w:rsidR="00C5167B" w:rsidRPr="00036650" w:rsidRDefault="00C5167B" w:rsidP="00304A85">
            <w:r w:rsidRPr="00036650">
              <w:t>Кружок «Азбука здоровья»</w:t>
            </w:r>
          </w:p>
        </w:tc>
        <w:tc>
          <w:tcPr>
            <w:tcW w:w="345" w:type="pct"/>
          </w:tcPr>
          <w:p w:rsidR="00C5167B" w:rsidRPr="00036650" w:rsidRDefault="00C5167B" w:rsidP="00304A85">
            <w:pPr>
              <w:jc w:val="center"/>
            </w:pPr>
            <w:r w:rsidRPr="00036650">
              <w:t>1</w:t>
            </w:r>
          </w:p>
        </w:tc>
        <w:tc>
          <w:tcPr>
            <w:tcW w:w="345" w:type="pct"/>
          </w:tcPr>
          <w:p w:rsidR="00C5167B" w:rsidRPr="00036650" w:rsidRDefault="00C5167B" w:rsidP="00304A85">
            <w:pPr>
              <w:jc w:val="center"/>
            </w:pPr>
          </w:p>
        </w:tc>
        <w:tc>
          <w:tcPr>
            <w:tcW w:w="345" w:type="pct"/>
            <w:vAlign w:val="center"/>
          </w:tcPr>
          <w:p w:rsidR="00C5167B" w:rsidRPr="00036650" w:rsidRDefault="00C5167B" w:rsidP="00304A85">
            <w:pPr>
              <w:jc w:val="center"/>
            </w:pPr>
          </w:p>
        </w:tc>
        <w:tc>
          <w:tcPr>
            <w:tcW w:w="345" w:type="pct"/>
          </w:tcPr>
          <w:p w:rsidR="00C5167B" w:rsidRPr="00036650" w:rsidRDefault="00C5167B" w:rsidP="00304A85">
            <w:pPr>
              <w:jc w:val="center"/>
            </w:pPr>
          </w:p>
        </w:tc>
      </w:tr>
      <w:tr w:rsidR="00C5167B" w:rsidRPr="00036650" w:rsidTr="00304A85">
        <w:trPr>
          <w:trHeight w:val="130"/>
        </w:trPr>
        <w:tc>
          <w:tcPr>
            <w:tcW w:w="1388" w:type="pct"/>
            <w:vMerge/>
            <w:vAlign w:val="center"/>
          </w:tcPr>
          <w:p w:rsidR="00C5167B" w:rsidRPr="00036650" w:rsidRDefault="00C5167B" w:rsidP="00304A85"/>
        </w:tc>
        <w:tc>
          <w:tcPr>
            <w:tcW w:w="2234" w:type="pct"/>
            <w:gridSpan w:val="3"/>
          </w:tcPr>
          <w:p w:rsidR="00C5167B" w:rsidRPr="00036650" w:rsidRDefault="00C5167B" w:rsidP="00304A85">
            <w:r w:rsidRPr="00036650">
              <w:t>Туристический клуб «Рюкзачок»</w:t>
            </w:r>
          </w:p>
        </w:tc>
        <w:tc>
          <w:tcPr>
            <w:tcW w:w="345" w:type="pct"/>
          </w:tcPr>
          <w:p w:rsidR="00C5167B" w:rsidRPr="00036650" w:rsidRDefault="00C5167B" w:rsidP="00304A85"/>
        </w:tc>
        <w:tc>
          <w:tcPr>
            <w:tcW w:w="345" w:type="pct"/>
          </w:tcPr>
          <w:p w:rsidR="00C5167B" w:rsidRPr="00036650" w:rsidRDefault="00C5167B" w:rsidP="00304A85"/>
        </w:tc>
        <w:tc>
          <w:tcPr>
            <w:tcW w:w="345" w:type="pct"/>
          </w:tcPr>
          <w:p w:rsidR="00C5167B" w:rsidRPr="00036650" w:rsidRDefault="00C5167B" w:rsidP="00304A85">
            <w:pPr>
              <w:jc w:val="center"/>
            </w:pPr>
            <w:r w:rsidRPr="00036650">
              <w:t>1</w:t>
            </w:r>
          </w:p>
        </w:tc>
        <w:tc>
          <w:tcPr>
            <w:tcW w:w="345" w:type="pct"/>
          </w:tcPr>
          <w:p w:rsidR="00C5167B" w:rsidRPr="00036650" w:rsidRDefault="00C5167B" w:rsidP="00304A85">
            <w:pPr>
              <w:jc w:val="center"/>
            </w:pPr>
            <w:r w:rsidRPr="00036650">
              <w:t>1</w:t>
            </w:r>
          </w:p>
        </w:tc>
      </w:tr>
      <w:tr w:rsidR="00C5167B" w:rsidRPr="00036650" w:rsidTr="00304A85">
        <w:trPr>
          <w:trHeight w:val="187"/>
        </w:trPr>
        <w:tc>
          <w:tcPr>
            <w:tcW w:w="1388" w:type="pct"/>
            <w:vMerge w:val="restart"/>
            <w:vAlign w:val="center"/>
          </w:tcPr>
          <w:p w:rsidR="00C5167B" w:rsidRPr="00036650" w:rsidRDefault="00C5167B" w:rsidP="00304A85">
            <w:r w:rsidRPr="00036650">
              <w:t>Духовно-нравственное</w:t>
            </w:r>
          </w:p>
        </w:tc>
        <w:tc>
          <w:tcPr>
            <w:tcW w:w="2234" w:type="pct"/>
            <w:gridSpan w:val="3"/>
          </w:tcPr>
          <w:p w:rsidR="00C5167B" w:rsidRPr="00036650" w:rsidRDefault="00C5167B" w:rsidP="00304A85">
            <w:r w:rsidRPr="00036650">
              <w:t>Кружок «Я - дальневосточник»</w:t>
            </w:r>
          </w:p>
        </w:tc>
        <w:tc>
          <w:tcPr>
            <w:tcW w:w="345" w:type="pct"/>
          </w:tcPr>
          <w:p w:rsidR="00C5167B" w:rsidRPr="00036650" w:rsidRDefault="00C5167B" w:rsidP="00304A85">
            <w:pPr>
              <w:jc w:val="center"/>
            </w:pPr>
          </w:p>
        </w:tc>
        <w:tc>
          <w:tcPr>
            <w:tcW w:w="345" w:type="pct"/>
          </w:tcPr>
          <w:p w:rsidR="00C5167B" w:rsidRPr="00036650" w:rsidRDefault="00C5167B" w:rsidP="00304A85">
            <w:pPr>
              <w:jc w:val="center"/>
            </w:pPr>
          </w:p>
        </w:tc>
        <w:tc>
          <w:tcPr>
            <w:tcW w:w="345" w:type="pct"/>
            <w:vAlign w:val="center"/>
          </w:tcPr>
          <w:p w:rsidR="00C5167B" w:rsidRPr="00036650" w:rsidRDefault="00C5167B" w:rsidP="00304A85">
            <w:pPr>
              <w:jc w:val="center"/>
            </w:pPr>
            <w:r w:rsidRPr="00036650">
              <w:t>1/0</w:t>
            </w:r>
          </w:p>
        </w:tc>
        <w:tc>
          <w:tcPr>
            <w:tcW w:w="345" w:type="pct"/>
          </w:tcPr>
          <w:p w:rsidR="00C5167B" w:rsidRPr="00036650" w:rsidRDefault="00C5167B" w:rsidP="00304A85">
            <w:pPr>
              <w:jc w:val="center"/>
            </w:pPr>
            <w:r w:rsidRPr="00036650">
              <w:t>1</w:t>
            </w:r>
          </w:p>
        </w:tc>
      </w:tr>
      <w:tr w:rsidR="00C5167B" w:rsidRPr="00036650" w:rsidTr="00304A85">
        <w:trPr>
          <w:trHeight w:val="187"/>
        </w:trPr>
        <w:tc>
          <w:tcPr>
            <w:tcW w:w="1388" w:type="pct"/>
            <w:vMerge/>
            <w:vAlign w:val="center"/>
          </w:tcPr>
          <w:p w:rsidR="00C5167B" w:rsidRPr="00036650" w:rsidRDefault="00C5167B" w:rsidP="00304A85"/>
        </w:tc>
        <w:tc>
          <w:tcPr>
            <w:tcW w:w="2234" w:type="pct"/>
            <w:gridSpan w:val="3"/>
          </w:tcPr>
          <w:p w:rsidR="00C5167B" w:rsidRPr="00036650" w:rsidRDefault="00C5167B" w:rsidP="00304A85">
            <w:pPr>
              <w:ind w:left="-57" w:right="-57"/>
            </w:pPr>
            <w:r w:rsidRPr="00036650">
              <w:t xml:space="preserve"> Кружок «Азбука нравственности»</w:t>
            </w:r>
          </w:p>
        </w:tc>
        <w:tc>
          <w:tcPr>
            <w:tcW w:w="345" w:type="pct"/>
            <w:vAlign w:val="center"/>
          </w:tcPr>
          <w:p w:rsidR="00C5167B" w:rsidRPr="00036650" w:rsidRDefault="00C5167B" w:rsidP="00304A85">
            <w:pPr>
              <w:jc w:val="center"/>
            </w:pPr>
          </w:p>
        </w:tc>
        <w:tc>
          <w:tcPr>
            <w:tcW w:w="345" w:type="pct"/>
            <w:vAlign w:val="center"/>
          </w:tcPr>
          <w:p w:rsidR="00C5167B" w:rsidRPr="00036650" w:rsidRDefault="00C5167B" w:rsidP="00304A85">
            <w:pPr>
              <w:jc w:val="center"/>
            </w:pPr>
          </w:p>
        </w:tc>
        <w:tc>
          <w:tcPr>
            <w:tcW w:w="345" w:type="pct"/>
            <w:vAlign w:val="center"/>
          </w:tcPr>
          <w:p w:rsidR="00C5167B" w:rsidRPr="00036650" w:rsidRDefault="00C5167B" w:rsidP="00304A85">
            <w:pPr>
              <w:jc w:val="center"/>
            </w:pPr>
            <w:r w:rsidRPr="00036650">
              <w:t>1/0</w:t>
            </w:r>
          </w:p>
        </w:tc>
        <w:tc>
          <w:tcPr>
            <w:tcW w:w="345" w:type="pct"/>
          </w:tcPr>
          <w:p w:rsidR="00C5167B" w:rsidRPr="00036650" w:rsidRDefault="00C5167B" w:rsidP="00304A85">
            <w:pPr>
              <w:jc w:val="center"/>
            </w:pPr>
            <w:r w:rsidRPr="00036650">
              <w:t>1/0</w:t>
            </w:r>
          </w:p>
        </w:tc>
      </w:tr>
      <w:tr w:rsidR="00C5167B" w:rsidRPr="00036650" w:rsidTr="00304A85">
        <w:trPr>
          <w:trHeight w:val="56"/>
        </w:trPr>
        <w:tc>
          <w:tcPr>
            <w:tcW w:w="1388" w:type="pct"/>
            <w:vAlign w:val="center"/>
          </w:tcPr>
          <w:p w:rsidR="00C5167B" w:rsidRPr="00036650" w:rsidRDefault="00C5167B" w:rsidP="00304A85">
            <w:r w:rsidRPr="00036650">
              <w:t>Социальное</w:t>
            </w:r>
          </w:p>
        </w:tc>
        <w:tc>
          <w:tcPr>
            <w:tcW w:w="2234" w:type="pct"/>
            <w:gridSpan w:val="3"/>
          </w:tcPr>
          <w:p w:rsidR="00C5167B" w:rsidRPr="00036650" w:rsidRDefault="00C5167B" w:rsidP="00304A85">
            <w:r w:rsidRPr="00036650">
              <w:t>Кружок «Мастерская добрых дел»</w:t>
            </w:r>
          </w:p>
        </w:tc>
        <w:tc>
          <w:tcPr>
            <w:tcW w:w="345" w:type="pct"/>
          </w:tcPr>
          <w:p w:rsidR="00C5167B" w:rsidRPr="00036650" w:rsidRDefault="00C5167B" w:rsidP="00304A85">
            <w:pPr>
              <w:jc w:val="center"/>
              <w:rPr>
                <w:color w:val="FF0000"/>
              </w:rPr>
            </w:pPr>
          </w:p>
        </w:tc>
        <w:tc>
          <w:tcPr>
            <w:tcW w:w="345" w:type="pct"/>
          </w:tcPr>
          <w:p w:rsidR="00C5167B" w:rsidRPr="00036650" w:rsidRDefault="00C5167B" w:rsidP="00304A85">
            <w:pPr>
              <w:jc w:val="center"/>
            </w:pPr>
            <w:r w:rsidRPr="00036650">
              <w:t>1</w:t>
            </w:r>
          </w:p>
        </w:tc>
        <w:tc>
          <w:tcPr>
            <w:tcW w:w="345" w:type="pct"/>
            <w:vAlign w:val="center"/>
          </w:tcPr>
          <w:p w:rsidR="00C5167B" w:rsidRPr="00036650" w:rsidRDefault="00C5167B" w:rsidP="00304A85">
            <w:pPr>
              <w:jc w:val="center"/>
            </w:pPr>
            <w:r w:rsidRPr="00036650">
              <w:t>0/1</w:t>
            </w:r>
          </w:p>
        </w:tc>
        <w:tc>
          <w:tcPr>
            <w:tcW w:w="345" w:type="pct"/>
          </w:tcPr>
          <w:p w:rsidR="00C5167B" w:rsidRPr="00036650" w:rsidRDefault="00C5167B" w:rsidP="00304A85">
            <w:pPr>
              <w:jc w:val="center"/>
            </w:pPr>
            <w:r w:rsidRPr="00036650">
              <w:t>0/1</w:t>
            </w:r>
          </w:p>
        </w:tc>
      </w:tr>
      <w:tr w:rsidR="00C5167B" w:rsidRPr="00036650" w:rsidTr="00304A85">
        <w:trPr>
          <w:trHeight w:val="70"/>
        </w:trPr>
        <w:tc>
          <w:tcPr>
            <w:tcW w:w="1388" w:type="pct"/>
            <w:vMerge w:val="restart"/>
            <w:vAlign w:val="center"/>
          </w:tcPr>
          <w:p w:rsidR="00C5167B" w:rsidRPr="00036650" w:rsidRDefault="00C5167B" w:rsidP="00304A85">
            <w:r w:rsidRPr="00036650">
              <w:t>Общеинтеллектуальное</w:t>
            </w:r>
          </w:p>
        </w:tc>
        <w:tc>
          <w:tcPr>
            <w:tcW w:w="2234" w:type="pct"/>
            <w:gridSpan w:val="3"/>
          </w:tcPr>
          <w:p w:rsidR="00C5167B" w:rsidRPr="00036650" w:rsidRDefault="00C5167B" w:rsidP="00304A85">
            <w:r w:rsidRPr="00036650">
              <w:t>Кружок «Я – исследователь»</w:t>
            </w:r>
          </w:p>
        </w:tc>
        <w:tc>
          <w:tcPr>
            <w:tcW w:w="345" w:type="pct"/>
          </w:tcPr>
          <w:p w:rsidR="00C5167B" w:rsidRPr="00036650" w:rsidRDefault="00C5167B" w:rsidP="00304A85">
            <w:pPr>
              <w:jc w:val="center"/>
            </w:pPr>
            <w:r w:rsidRPr="00036650">
              <w:t>1</w:t>
            </w:r>
          </w:p>
        </w:tc>
        <w:tc>
          <w:tcPr>
            <w:tcW w:w="345" w:type="pct"/>
          </w:tcPr>
          <w:p w:rsidR="00C5167B" w:rsidRPr="00036650" w:rsidRDefault="00C5167B" w:rsidP="00304A85">
            <w:pPr>
              <w:jc w:val="center"/>
            </w:pPr>
            <w:r w:rsidRPr="00036650">
              <w:t>1</w:t>
            </w:r>
          </w:p>
        </w:tc>
        <w:tc>
          <w:tcPr>
            <w:tcW w:w="345" w:type="pct"/>
            <w:vAlign w:val="center"/>
          </w:tcPr>
          <w:p w:rsidR="00C5167B" w:rsidRPr="00036650" w:rsidRDefault="00C5167B" w:rsidP="00304A85">
            <w:pPr>
              <w:jc w:val="center"/>
            </w:pPr>
            <w:r w:rsidRPr="00036650">
              <w:t>1</w:t>
            </w:r>
          </w:p>
        </w:tc>
        <w:tc>
          <w:tcPr>
            <w:tcW w:w="345" w:type="pct"/>
          </w:tcPr>
          <w:p w:rsidR="00C5167B" w:rsidRPr="00036650" w:rsidRDefault="00C5167B" w:rsidP="00304A85">
            <w:pPr>
              <w:jc w:val="center"/>
            </w:pPr>
          </w:p>
        </w:tc>
      </w:tr>
      <w:tr w:rsidR="00C5167B" w:rsidRPr="00036650" w:rsidTr="00304A85">
        <w:trPr>
          <w:trHeight w:val="188"/>
        </w:trPr>
        <w:tc>
          <w:tcPr>
            <w:tcW w:w="1388" w:type="pct"/>
            <w:vMerge/>
            <w:vAlign w:val="center"/>
          </w:tcPr>
          <w:p w:rsidR="00C5167B" w:rsidRPr="00036650" w:rsidRDefault="00C5167B" w:rsidP="00304A85"/>
        </w:tc>
        <w:tc>
          <w:tcPr>
            <w:tcW w:w="2234" w:type="pct"/>
            <w:gridSpan w:val="3"/>
          </w:tcPr>
          <w:p w:rsidR="00C5167B" w:rsidRPr="00036650" w:rsidRDefault="00C5167B" w:rsidP="00304A85">
            <w:r w:rsidRPr="00036650">
              <w:t>Кружок «Наглядная геометрия»</w:t>
            </w:r>
          </w:p>
        </w:tc>
        <w:tc>
          <w:tcPr>
            <w:tcW w:w="345" w:type="pct"/>
          </w:tcPr>
          <w:p w:rsidR="00C5167B" w:rsidRPr="00036650" w:rsidRDefault="00C5167B" w:rsidP="00304A85">
            <w:pPr>
              <w:jc w:val="center"/>
            </w:pPr>
            <w:r w:rsidRPr="00036650">
              <w:t>1</w:t>
            </w:r>
          </w:p>
        </w:tc>
        <w:tc>
          <w:tcPr>
            <w:tcW w:w="345" w:type="pct"/>
          </w:tcPr>
          <w:p w:rsidR="00C5167B" w:rsidRPr="00036650" w:rsidRDefault="00C5167B" w:rsidP="00304A85">
            <w:pPr>
              <w:jc w:val="center"/>
            </w:pPr>
            <w:r w:rsidRPr="00036650">
              <w:t>1</w:t>
            </w:r>
          </w:p>
        </w:tc>
        <w:tc>
          <w:tcPr>
            <w:tcW w:w="345" w:type="pct"/>
            <w:vAlign w:val="center"/>
          </w:tcPr>
          <w:p w:rsidR="00C5167B" w:rsidRPr="00036650" w:rsidRDefault="00C5167B" w:rsidP="00304A85">
            <w:pPr>
              <w:jc w:val="center"/>
            </w:pPr>
            <w:r w:rsidRPr="00036650">
              <w:t>1</w:t>
            </w:r>
          </w:p>
        </w:tc>
        <w:tc>
          <w:tcPr>
            <w:tcW w:w="345" w:type="pct"/>
          </w:tcPr>
          <w:p w:rsidR="00C5167B" w:rsidRPr="00036650" w:rsidRDefault="00C5167B" w:rsidP="00304A85">
            <w:pPr>
              <w:jc w:val="center"/>
            </w:pPr>
            <w:r w:rsidRPr="00036650">
              <w:t>1</w:t>
            </w:r>
          </w:p>
        </w:tc>
      </w:tr>
      <w:tr w:rsidR="00C5167B" w:rsidRPr="00036650" w:rsidTr="00304A85">
        <w:trPr>
          <w:trHeight w:val="178"/>
        </w:trPr>
        <w:tc>
          <w:tcPr>
            <w:tcW w:w="1388" w:type="pct"/>
            <w:vMerge/>
            <w:vAlign w:val="center"/>
          </w:tcPr>
          <w:p w:rsidR="00C5167B" w:rsidRPr="00036650" w:rsidRDefault="00C5167B" w:rsidP="00304A85"/>
        </w:tc>
        <w:tc>
          <w:tcPr>
            <w:tcW w:w="904" w:type="pct"/>
            <w:gridSpan w:val="2"/>
            <w:vMerge w:val="restart"/>
          </w:tcPr>
          <w:p w:rsidR="00C5167B" w:rsidRPr="00036650" w:rsidRDefault="00C5167B" w:rsidP="00304A85">
            <w:r w:rsidRPr="00036650">
              <w:t>Кружок «Занимательная грамматика»</w:t>
            </w:r>
          </w:p>
        </w:tc>
        <w:tc>
          <w:tcPr>
            <w:tcW w:w="1330" w:type="pct"/>
          </w:tcPr>
          <w:p w:rsidR="00C5167B" w:rsidRPr="00036650" w:rsidRDefault="00C5167B" w:rsidP="00304A85">
            <w:r w:rsidRPr="00036650">
              <w:t>«Учимся читать и писать»</w:t>
            </w:r>
          </w:p>
        </w:tc>
        <w:tc>
          <w:tcPr>
            <w:tcW w:w="345" w:type="pct"/>
          </w:tcPr>
          <w:p w:rsidR="00C5167B" w:rsidRPr="00036650" w:rsidRDefault="00C5167B" w:rsidP="00304A85">
            <w:pPr>
              <w:jc w:val="center"/>
            </w:pPr>
            <w:r w:rsidRPr="00036650">
              <w:t>1</w:t>
            </w:r>
          </w:p>
        </w:tc>
        <w:tc>
          <w:tcPr>
            <w:tcW w:w="345" w:type="pct"/>
          </w:tcPr>
          <w:p w:rsidR="00C5167B" w:rsidRPr="00036650" w:rsidRDefault="00C5167B" w:rsidP="00304A85">
            <w:pPr>
              <w:jc w:val="center"/>
            </w:pPr>
          </w:p>
        </w:tc>
        <w:tc>
          <w:tcPr>
            <w:tcW w:w="345" w:type="pct"/>
            <w:vAlign w:val="center"/>
          </w:tcPr>
          <w:p w:rsidR="00C5167B" w:rsidRPr="00036650" w:rsidRDefault="00C5167B" w:rsidP="00304A85">
            <w:pPr>
              <w:jc w:val="center"/>
            </w:pPr>
          </w:p>
        </w:tc>
        <w:tc>
          <w:tcPr>
            <w:tcW w:w="345" w:type="pct"/>
          </w:tcPr>
          <w:p w:rsidR="00C5167B" w:rsidRPr="00036650" w:rsidRDefault="00C5167B" w:rsidP="00304A85">
            <w:pPr>
              <w:jc w:val="center"/>
            </w:pPr>
          </w:p>
        </w:tc>
      </w:tr>
      <w:tr w:rsidR="00C5167B" w:rsidRPr="00036650" w:rsidTr="00304A85">
        <w:trPr>
          <w:trHeight w:val="72"/>
        </w:trPr>
        <w:tc>
          <w:tcPr>
            <w:tcW w:w="1388" w:type="pct"/>
            <w:vMerge/>
            <w:vAlign w:val="center"/>
          </w:tcPr>
          <w:p w:rsidR="00C5167B" w:rsidRPr="00036650" w:rsidRDefault="00C5167B" w:rsidP="00304A85"/>
        </w:tc>
        <w:tc>
          <w:tcPr>
            <w:tcW w:w="904" w:type="pct"/>
            <w:gridSpan w:val="2"/>
            <w:vMerge/>
          </w:tcPr>
          <w:p w:rsidR="00C5167B" w:rsidRPr="00036650" w:rsidRDefault="00C5167B" w:rsidP="00304A85"/>
        </w:tc>
        <w:tc>
          <w:tcPr>
            <w:tcW w:w="1330" w:type="pct"/>
          </w:tcPr>
          <w:p w:rsidR="00C5167B" w:rsidRPr="00036650" w:rsidRDefault="00C5167B" w:rsidP="00304A85">
            <w:r w:rsidRPr="00036650">
              <w:t>«Секреты орфографии»</w:t>
            </w:r>
          </w:p>
        </w:tc>
        <w:tc>
          <w:tcPr>
            <w:tcW w:w="345" w:type="pct"/>
          </w:tcPr>
          <w:p w:rsidR="00C5167B" w:rsidRPr="00036650" w:rsidRDefault="00C5167B" w:rsidP="00304A85">
            <w:pPr>
              <w:jc w:val="center"/>
            </w:pPr>
          </w:p>
        </w:tc>
        <w:tc>
          <w:tcPr>
            <w:tcW w:w="345" w:type="pct"/>
          </w:tcPr>
          <w:p w:rsidR="00C5167B" w:rsidRPr="00036650" w:rsidRDefault="00C5167B" w:rsidP="00304A85">
            <w:pPr>
              <w:jc w:val="center"/>
            </w:pPr>
            <w:r w:rsidRPr="00036650">
              <w:t>1</w:t>
            </w:r>
          </w:p>
        </w:tc>
        <w:tc>
          <w:tcPr>
            <w:tcW w:w="345" w:type="pct"/>
            <w:vAlign w:val="center"/>
          </w:tcPr>
          <w:p w:rsidR="00C5167B" w:rsidRPr="00036650" w:rsidRDefault="00C5167B" w:rsidP="00304A85">
            <w:pPr>
              <w:jc w:val="center"/>
            </w:pPr>
          </w:p>
        </w:tc>
        <w:tc>
          <w:tcPr>
            <w:tcW w:w="345" w:type="pct"/>
          </w:tcPr>
          <w:p w:rsidR="00C5167B" w:rsidRPr="00036650" w:rsidRDefault="00C5167B" w:rsidP="00304A85">
            <w:pPr>
              <w:jc w:val="center"/>
            </w:pPr>
          </w:p>
        </w:tc>
      </w:tr>
      <w:tr w:rsidR="00C5167B" w:rsidRPr="00036650" w:rsidTr="00304A85">
        <w:trPr>
          <w:trHeight w:val="72"/>
        </w:trPr>
        <w:tc>
          <w:tcPr>
            <w:tcW w:w="1388" w:type="pct"/>
            <w:vMerge/>
            <w:vAlign w:val="center"/>
          </w:tcPr>
          <w:p w:rsidR="00C5167B" w:rsidRPr="00036650" w:rsidRDefault="00C5167B" w:rsidP="00304A85"/>
        </w:tc>
        <w:tc>
          <w:tcPr>
            <w:tcW w:w="904" w:type="pct"/>
            <w:gridSpan w:val="2"/>
            <w:vMerge/>
          </w:tcPr>
          <w:p w:rsidR="00C5167B" w:rsidRPr="00036650" w:rsidRDefault="00C5167B" w:rsidP="00304A85"/>
        </w:tc>
        <w:tc>
          <w:tcPr>
            <w:tcW w:w="1330" w:type="pct"/>
          </w:tcPr>
          <w:p w:rsidR="00C5167B" w:rsidRPr="00036650" w:rsidRDefault="00C5167B" w:rsidP="00304A85">
            <w:r w:rsidRPr="00036650">
              <w:t>«Словесный конструктор»</w:t>
            </w:r>
          </w:p>
        </w:tc>
        <w:tc>
          <w:tcPr>
            <w:tcW w:w="345" w:type="pct"/>
          </w:tcPr>
          <w:p w:rsidR="00C5167B" w:rsidRPr="00036650" w:rsidRDefault="00C5167B" w:rsidP="00304A85">
            <w:pPr>
              <w:jc w:val="center"/>
            </w:pPr>
          </w:p>
        </w:tc>
        <w:tc>
          <w:tcPr>
            <w:tcW w:w="345" w:type="pct"/>
          </w:tcPr>
          <w:p w:rsidR="00C5167B" w:rsidRPr="00036650" w:rsidRDefault="00C5167B" w:rsidP="00304A85">
            <w:pPr>
              <w:jc w:val="center"/>
            </w:pPr>
          </w:p>
        </w:tc>
        <w:tc>
          <w:tcPr>
            <w:tcW w:w="345" w:type="pct"/>
            <w:vAlign w:val="center"/>
          </w:tcPr>
          <w:p w:rsidR="00C5167B" w:rsidRPr="00036650" w:rsidRDefault="00C5167B" w:rsidP="00304A85">
            <w:pPr>
              <w:jc w:val="center"/>
            </w:pPr>
            <w:r w:rsidRPr="00036650">
              <w:t>1</w:t>
            </w:r>
          </w:p>
        </w:tc>
        <w:tc>
          <w:tcPr>
            <w:tcW w:w="345" w:type="pct"/>
          </w:tcPr>
          <w:p w:rsidR="00C5167B" w:rsidRPr="00036650" w:rsidRDefault="00C5167B" w:rsidP="00304A85">
            <w:pPr>
              <w:jc w:val="center"/>
            </w:pPr>
          </w:p>
        </w:tc>
      </w:tr>
      <w:tr w:rsidR="00C5167B" w:rsidRPr="00036650" w:rsidTr="00304A85">
        <w:trPr>
          <w:trHeight w:val="72"/>
        </w:trPr>
        <w:tc>
          <w:tcPr>
            <w:tcW w:w="1388" w:type="pct"/>
            <w:vMerge/>
            <w:vAlign w:val="center"/>
          </w:tcPr>
          <w:p w:rsidR="00C5167B" w:rsidRPr="00036650" w:rsidRDefault="00C5167B" w:rsidP="00304A85"/>
        </w:tc>
        <w:tc>
          <w:tcPr>
            <w:tcW w:w="904" w:type="pct"/>
            <w:gridSpan w:val="2"/>
            <w:vMerge/>
          </w:tcPr>
          <w:p w:rsidR="00C5167B" w:rsidRPr="00036650" w:rsidRDefault="00C5167B" w:rsidP="00304A85"/>
        </w:tc>
        <w:tc>
          <w:tcPr>
            <w:tcW w:w="1330" w:type="pct"/>
          </w:tcPr>
          <w:p w:rsidR="00C5167B" w:rsidRPr="00036650" w:rsidRDefault="00C5167B" w:rsidP="00304A85">
            <w:r w:rsidRPr="00036650">
              <w:t>«Тайны текста»</w:t>
            </w:r>
          </w:p>
        </w:tc>
        <w:tc>
          <w:tcPr>
            <w:tcW w:w="345" w:type="pct"/>
          </w:tcPr>
          <w:p w:rsidR="00C5167B" w:rsidRPr="00036650" w:rsidRDefault="00C5167B" w:rsidP="00304A85">
            <w:pPr>
              <w:jc w:val="center"/>
            </w:pPr>
          </w:p>
        </w:tc>
        <w:tc>
          <w:tcPr>
            <w:tcW w:w="345" w:type="pct"/>
          </w:tcPr>
          <w:p w:rsidR="00C5167B" w:rsidRPr="00036650" w:rsidRDefault="00C5167B" w:rsidP="00304A85">
            <w:pPr>
              <w:jc w:val="center"/>
            </w:pPr>
          </w:p>
        </w:tc>
        <w:tc>
          <w:tcPr>
            <w:tcW w:w="345" w:type="pct"/>
            <w:vAlign w:val="center"/>
          </w:tcPr>
          <w:p w:rsidR="00C5167B" w:rsidRPr="00036650" w:rsidRDefault="00C5167B" w:rsidP="00304A85">
            <w:pPr>
              <w:jc w:val="center"/>
            </w:pPr>
          </w:p>
        </w:tc>
        <w:tc>
          <w:tcPr>
            <w:tcW w:w="345" w:type="pct"/>
          </w:tcPr>
          <w:p w:rsidR="00C5167B" w:rsidRPr="00036650" w:rsidRDefault="00C5167B" w:rsidP="00304A85">
            <w:pPr>
              <w:jc w:val="center"/>
            </w:pPr>
            <w:r w:rsidRPr="00036650">
              <w:t>1</w:t>
            </w:r>
          </w:p>
        </w:tc>
      </w:tr>
      <w:tr w:rsidR="00C5167B" w:rsidRPr="00036650" w:rsidTr="00304A85">
        <w:trPr>
          <w:trHeight w:val="72"/>
        </w:trPr>
        <w:tc>
          <w:tcPr>
            <w:tcW w:w="1388" w:type="pct"/>
            <w:vMerge/>
            <w:vAlign w:val="center"/>
          </w:tcPr>
          <w:p w:rsidR="00C5167B" w:rsidRPr="00036650" w:rsidRDefault="00C5167B" w:rsidP="00304A85"/>
        </w:tc>
        <w:tc>
          <w:tcPr>
            <w:tcW w:w="2234" w:type="pct"/>
            <w:gridSpan w:val="3"/>
          </w:tcPr>
          <w:p w:rsidR="00C5167B" w:rsidRPr="00036650" w:rsidRDefault="00C5167B" w:rsidP="00304A85">
            <w:r w:rsidRPr="00036650">
              <w:t>Факультатив</w:t>
            </w:r>
            <w:r>
              <w:t xml:space="preserve"> </w:t>
            </w:r>
            <w:r w:rsidRPr="00036650">
              <w:t>«Смысловое чтение»</w:t>
            </w:r>
          </w:p>
        </w:tc>
        <w:tc>
          <w:tcPr>
            <w:tcW w:w="345" w:type="pct"/>
          </w:tcPr>
          <w:p w:rsidR="00C5167B" w:rsidRPr="00036650" w:rsidRDefault="00C5167B" w:rsidP="00304A85">
            <w:pPr>
              <w:jc w:val="center"/>
            </w:pPr>
          </w:p>
        </w:tc>
        <w:tc>
          <w:tcPr>
            <w:tcW w:w="345" w:type="pct"/>
          </w:tcPr>
          <w:p w:rsidR="00C5167B" w:rsidRPr="00036650" w:rsidRDefault="00C5167B" w:rsidP="00304A85">
            <w:pPr>
              <w:jc w:val="center"/>
            </w:pPr>
          </w:p>
        </w:tc>
        <w:tc>
          <w:tcPr>
            <w:tcW w:w="345" w:type="pct"/>
            <w:vAlign w:val="center"/>
          </w:tcPr>
          <w:p w:rsidR="00C5167B" w:rsidRPr="00036650" w:rsidRDefault="00C5167B" w:rsidP="00304A85">
            <w:pPr>
              <w:jc w:val="center"/>
            </w:pPr>
          </w:p>
        </w:tc>
        <w:tc>
          <w:tcPr>
            <w:tcW w:w="345" w:type="pct"/>
          </w:tcPr>
          <w:p w:rsidR="00C5167B" w:rsidRPr="00036650" w:rsidRDefault="00C5167B" w:rsidP="00304A85">
            <w:pPr>
              <w:jc w:val="center"/>
            </w:pPr>
            <w:r>
              <w:t>1/0</w:t>
            </w:r>
          </w:p>
        </w:tc>
      </w:tr>
      <w:tr w:rsidR="00C5167B" w:rsidRPr="00036650" w:rsidTr="00304A85">
        <w:trPr>
          <w:trHeight w:val="56"/>
        </w:trPr>
        <w:tc>
          <w:tcPr>
            <w:tcW w:w="1388" w:type="pct"/>
            <w:vMerge w:val="restart"/>
            <w:vAlign w:val="center"/>
          </w:tcPr>
          <w:p w:rsidR="00C5167B" w:rsidRPr="00036650" w:rsidRDefault="00C5167B" w:rsidP="00304A85">
            <w:r w:rsidRPr="00036650">
              <w:t>Общекультурное</w:t>
            </w:r>
          </w:p>
        </w:tc>
        <w:tc>
          <w:tcPr>
            <w:tcW w:w="2234" w:type="pct"/>
            <w:gridSpan w:val="3"/>
          </w:tcPr>
          <w:p w:rsidR="00C5167B" w:rsidRPr="00036650" w:rsidRDefault="00C5167B" w:rsidP="00304A85">
            <w:pPr>
              <w:ind w:left="-57" w:right="-57"/>
            </w:pPr>
            <w:r w:rsidRPr="00036650">
              <w:t>Театральный кружок «Театральные ступени»</w:t>
            </w:r>
          </w:p>
        </w:tc>
        <w:tc>
          <w:tcPr>
            <w:tcW w:w="345" w:type="pct"/>
            <w:vAlign w:val="center"/>
          </w:tcPr>
          <w:p w:rsidR="00C5167B" w:rsidRPr="00036650" w:rsidRDefault="00C5167B" w:rsidP="00304A85">
            <w:pPr>
              <w:jc w:val="center"/>
            </w:pPr>
            <w:r w:rsidRPr="00036650">
              <w:t>1</w:t>
            </w:r>
          </w:p>
        </w:tc>
        <w:tc>
          <w:tcPr>
            <w:tcW w:w="345" w:type="pct"/>
            <w:vAlign w:val="center"/>
          </w:tcPr>
          <w:p w:rsidR="00C5167B" w:rsidRPr="00036650" w:rsidRDefault="00C5167B" w:rsidP="00304A85">
            <w:pPr>
              <w:jc w:val="center"/>
            </w:pPr>
            <w:r w:rsidRPr="00036650">
              <w:t>1</w:t>
            </w:r>
          </w:p>
        </w:tc>
        <w:tc>
          <w:tcPr>
            <w:tcW w:w="345" w:type="pct"/>
            <w:vAlign w:val="center"/>
          </w:tcPr>
          <w:p w:rsidR="00C5167B" w:rsidRPr="00036650" w:rsidRDefault="00C5167B" w:rsidP="00304A85">
            <w:pPr>
              <w:jc w:val="center"/>
            </w:pPr>
            <w:r w:rsidRPr="00036650">
              <w:t>1</w:t>
            </w:r>
          </w:p>
        </w:tc>
        <w:tc>
          <w:tcPr>
            <w:tcW w:w="345" w:type="pct"/>
            <w:vAlign w:val="center"/>
          </w:tcPr>
          <w:p w:rsidR="00C5167B" w:rsidRPr="00036650" w:rsidRDefault="00C5167B" w:rsidP="00304A85">
            <w:pPr>
              <w:jc w:val="center"/>
            </w:pPr>
            <w:r w:rsidRPr="00036650">
              <w:t>1</w:t>
            </w:r>
          </w:p>
        </w:tc>
      </w:tr>
      <w:tr w:rsidR="00C5167B" w:rsidRPr="00036650" w:rsidTr="00304A85">
        <w:trPr>
          <w:trHeight w:val="223"/>
        </w:trPr>
        <w:tc>
          <w:tcPr>
            <w:tcW w:w="1388" w:type="pct"/>
            <w:vMerge/>
            <w:vAlign w:val="center"/>
          </w:tcPr>
          <w:p w:rsidR="00C5167B" w:rsidRPr="00036650" w:rsidRDefault="00C5167B" w:rsidP="00304A85"/>
        </w:tc>
        <w:tc>
          <w:tcPr>
            <w:tcW w:w="2234" w:type="pct"/>
            <w:gridSpan w:val="3"/>
          </w:tcPr>
          <w:p w:rsidR="00C5167B" w:rsidRPr="00036650" w:rsidRDefault="00C5167B" w:rsidP="00304A85">
            <w:pPr>
              <w:ind w:left="-57" w:right="-57"/>
            </w:pPr>
            <w:r w:rsidRPr="00036650">
              <w:t>Изостудия «Волшебный карандаш»</w:t>
            </w:r>
          </w:p>
        </w:tc>
        <w:tc>
          <w:tcPr>
            <w:tcW w:w="345" w:type="pct"/>
            <w:vAlign w:val="center"/>
          </w:tcPr>
          <w:p w:rsidR="00C5167B" w:rsidRPr="00036650" w:rsidRDefault="00C5167B" w:rsidP="00304A85">
            <w:pPr>
              <w:jc w:val="center"/>
            </w:pPr>
            <w:r w:rsidRPr="00036650">
              <w:t>1</w:t>
            </w:r>
          </w:p>
        </w:tc>
        <w:tc>
          <w:tcPr>
            <w:tcW w:w="345" w:type="pct"/>
            <w:vAlign w:val="center"/>
          </w:tcPr>
          <w:p w:rsidR="00C5167B" w:rsidRPr="00036650" w:rsidRDefault="00C5167B" w:rsidP="00304A85">
            <w:pPr>
              <w:jc w:val="center"/>
            </w:pPr>
            <w:r w:rsidRPr="00036650">
              <w:t>1</w:t>
            </w:r>
          </w:p>
        </w:tc>
        <w:tc>
          <w:tcPr>
            <w:tcW w:w="345" w:type="pct"/>
            <w:vAlign w:val="center"/>
          </w:tcPr>
          <w:p w:rsidR="00C5167B" w:rsidRPr="00036650" w:rsidRDefault="00C5167B" w:rsidP="00304A85">
            <w:pPr>
              <w:jc w:val="center"/>
            </w:pPr>
            <w:r w:rsidRPr="00036650">
              <w:t>1</w:t>
            </w:r>
          </w:p>
        </w:tc>
        <w:tc>
          <w:tcPr>
            <w:tcW w:w="345" w:type="pct"/>
            <w:vAlign w:val="center"/>
          </w:tcPr>
          <w:p w:rsidR="00C5167B" w:rsidRPr="00036650" w:rsidRDefault="00C5167B" w:rsidP="00304A85">
            <w:pPr>
              <w:jc w:val="center"/>
            </w:pPr>
            <w:r w:rsidRPr="00036650">
              <w:t>1</w:t>
            </w:r>
          </w:p>
        </w:tc>
      </w:tr>
      <w:tr w:rsidR="00C5167B" w:rsidRPr="00036650" w:rsidTr="00304A85">
        <w:trPr>
          <w:trHeight w:val="174"/>
        </w:trPr>
        <w:tc>
          <w:tcPr>
            <w:tcW w:w="1388" w:type="pct"/>
            <w:vMerge/>
            <w:vAlign w:val="center"/>
          </w:tcPr>
          <w:p w:rsidR="00C5167B" w:rsidRPr="00036650" w:rsidRDefault="00C5167B" w:rsidP="00304A85"/>
        </w:tc>
        <w:tc>
          <w:tcPr>
            <w:tcW w:w="2234" w:type="pct"/>
            <w:gridSpan w:val="3"/>
          </w:tcPr>
          <w:p w:rsidR="00C5167B" w:rsidRPr="00036650" w:rsidRDefault="00C5167B" w:rsidP="00304A85">
            <w:pPr>
              <w:ind w:left="-57" w:right="-57"/>
            </w:pPr>
            <w:r w:rsidRPr="00036650">
              <w:t>Факультатив «Познай себя»</w:t>
            </w:r>
          </w:p>
        </w:tc>
        <w:tc>
          <w:tcPr>
            <w:tcW w:w="345" w:type="pct"/>
            <w:vAlign w:val="center"/>
          </w:tcPr>
          <w:p w:rsidR="00C5167B" w:rsidRPr="00036650" w:rsidRDefault="00C5167B" w:rsidP="00304A85">
            <w:pPr>
              <w:jc w:val="center"/>
            </w:pPr>
            <w:r w:rsidRPr="00036650">
              <w:t>1</w:t>
            </w:r>
          </w:p>
        </w:tc>
        <w:tc>
          <w:tcPr>
            <w:tcW w:w="345" w:type="pct"/>
            <w:vAlign w:val="center"/>
          </w:tcPr>
          <w:p w:rsidR="00C5167B" w:rsidRPr="00036650" w:rsidRDefault="00C5167B" w:rsidP="00304A85">
            <w:pPr>
              <w:jc w:val="center"/>
            </w:pPr>
            <w:r w:rsidRPr="00036650">
              <w:t>1</w:t>
            </w:r>
          </w:p>
        </w:tc>
        <w:tc>
          <w:tcPr>
            <w:tcW w:w="345" w:type="pct"/>
            <w:vAlign w:val="center"/>
          </w:tcPr>
          <w:p w:rsidR="00C5167B" w:rsidRPr="00036650" w:rsidRDefault="00C5167B" w:rsidP="00304A85">
            <w:pPr>
              <w:jc w:val="center"/>
            </w:pPr>
            <w:r w:rsidRPr="00036650">
              <w:t>0/1</w:t>
            </w:r>
          </w:p>
        </w:tc>
        <w:tc>
          <w:tcPr>
            <w:tcW w:w="345" w:type="pct"/>
          </w:tcPr>
          <w:p w:rsidR="00C5167B" w:rsidRPr="00036650" w:rsidRDefault="00C5167B" w:rsidP="00304A85">
            <w:pPr>
              <w:jc w:val="center"/>
            </w:pPr>
            <w:r>
              <w:t>0</w:t>
            </w:r>
            <w:r w:rsidRPr="00036650">
              <w:t>/1</w:t>
            </w:r>
          </w:p>
        </w:tc>
      </w:tr>
      <w:tr w:rsidR="00C5167B" w:rsidRPr="00036650" w:rsidTr="00304A85">
        <w:trPr>
          <w:trHeight w:val="300"/>
        </w:trPr>
        <w:tc>
          <w:tcPr>
            <w:tcW w:w="3622" w:type="pct"/>
            <w:gridSpan w:val="4"/>
            <w:vAlign w:val="center"/>
          </w:tcPr>
          <w:p w:rsidR="00C5167B" w:rsidRPr="00036650" w:rsidRDefault="00C5167B" w:rsidP="00304A85">
            <w:r w:rsidRPr="00036650">
              <w:rPr>
                <w:b/>
              </w:rPr>
              <w:t>Всего к финансированию</w:t>
            </w:r>
          </w:p>
        </w:tc>
        <w:tc>
          <w:tcPr>
            <w:tcW w:w="345" w:type="pct"/>
          </w:tcPr>
          <w:p w:rsidR="00C5167B" w:rsidRPr="00036650" w:rsidRDefault="00C5167B" w:rsidP="00304A85">
            <w:pPr>
              <w:jc w:val="center"/>
            </w:pPr>
            <w:r w:rsidRPr="00036650">
              <w:t>29</w:t>
            </w:r>
          </w:p>
        </w:tc>
        <w:tc>
          <w:tcPr>
            <w:tcW w:w="345" w:type="pct"/>
          </w:tcPr>
          <w:p w:rsidR="00C5167B" w:rsidRPr="00036650" w:rsidRDefault="00C5167B" w:rsidP="00304A85">
            <w:pPr>
              <w:jc w:val="center"/>
            </w:pPr>
            <w:r w:rsidRPr="00036650">
              <w:t>34</w:t>
            </w:r>
          </w:p>
        </w:tc>
        <w:tc>
          <w:tcPr>
            <w:tcW w:w="345" w:type="pct"/>
          </w:tcPr>
          <w:p w:rsidR="00C5167B" w:rsidRPr="00036650" w:rsidRDefault="00C5167B" w:rsidP="00304A85">
            <w:pPr>
              <w:jc w:val="center"/>
            </w:pPr>
            <w:r w:rsidRPr="00036650">
              <w:t>34</w:t>
            </w:r>
          </w:p>
        </w:tc>
        <w:tc>
          <w:tcPr>
            <w:tcW w:w="345" w:type="pct"/>
          </w:tcPr>
          <w:p w:rsidR="00C5167B" w:rsidRPr="00036650" w:rsidRDefault="00C5167B" w:rsidP="00304A85">
            <w:pPr>
              <w:jc w:val="center"/>
            </w:pPr>
            <w:r w:rsidRPr="00036650">
              <w:t>34</w:t>
            </w:r>
          </w:p>
        </w:tc>
      </w:tr>
    </w:tbl>
    <w:p w:rsidR="00C5167B" w:rsidRPr="00036650" w:rsidRDefault="00C5167B" w:rsidP="00C5167B">
      <w:pPr>
        <w:spacing w:line="236" w:lineRule="auto"/>
        <w:ind w:right="-7" w:firstLine="720"/>
      </w:pPr>
      <w:r w:rsidRPr="00036650">
        <w:rPr>
          <w:b/>
          <w:bCs/>
        </w:rPr>
        <w:t xml:space="preserve">Обучение в начальной школе ведется по </w:t>
      </w:r>
      <w:r>
        <w:rPr>
          <w:b/>
          <w:bCs/>
        </w:rPr>
        <w:t xml:space="preserve">основной </w:t>
      </w:r>
      <w:r w:rsidRPr="00036650">
        <w:rPr>
          <w:b/>
          <w:bCs/>
        </w:rPr>
        <w:t>образовательной программе с использованием учебных пособий, входящих в федеральный перечень учебников на текущий учебный год.</w:t>
      </w:r>
    </w:p>
    <w:p w:rsidR="00C5167B" w:rsidRPr="00036650" w:rsidRDefault="00C5167B" w:rsidP="00C5167B">
      <w:pPr>
        <w:spacing w:line="237" w:lineRule="auto"/>
        <w:ind w:right="-7"/>
      </w:pPr>
      <w:r w:rsidRPr="00036650">
        <w:t xml:space="preserve">Изучение учебных предметов в 1-4 классах осуществляется по УМК </w:t>
      </w:r>
      <w:r w:rsidRPr="00A9443F">
        <w:t>«Гармония».</w:t>
      </w:r>
    </w:p>
    <w:p w:rsidR="00C5167B" w:rsidRPr="00036650" w:rsidRDefault="00C5167B" w:rsidP="00C5167B">
      <w:pPr>
        <w:ind w:right="-7"/>
      </w:pPr>
      <w:r w:rsidRPr="00036650">
        <w:rPr>
          <w:b/>
          <w:bCs/>
        </w:rPr>
        <w:t>Особенность учебного плана:</w:t>
      </w:r>
    </w:p>
    <w:p w:rsidR="00C5167B" w:rsidRPr="00036650" w:rsidRDefault="00C5167B" w:rsidP="00C5167B">
      <w:pPr>
        <w:spacing w:line="7" w:lineRule="exact"/>
        <w:ind w:right="-7"/>
      </w:pPr>
    </w:p>
    <w:p w:rsidR="00C5167B" w:rsidRPr="00036650" w:rsidRDefault="00C5167B" w:rsidP="00C5167B">
      <w:pPr>
        <w:spacing w:line="234" w:lineRule="auto"/>
        <w:ind w:right="-7" w:firstLine="567"/>
      </w:pPr>
      <w:r w:rsidRPr="00036650">
        <w:t>ФГОС НОО устанавливает не только обязательные учебные предметы, но и обязательные предметные области.</w:t>
      </w:r>
    </w:p>
    <w:p w:rsidR="00C5167B" w:rsidRPr="00036650" w:rsidRDefault="00C5167B" w:rsidP="00C5167B">
      <w:pPr>
        <w:spacing w:line="14" w:lineRule="exact"/>
        <w:ind w:right="-7"/>
      </w:pPr>
    </w:p>
    <w:p w:rsidR="00C5167B" w:rsidRPr="00036650" w:rsidRDefault="00C5167B" w:rsidP="00C5167B">
      <w:pPr>
        <w:spacing w:line="237" w:lineRule="auto"/>
        <w:ind w:right="-7" w:firstLine="567"/>
      </w:pPr>
      <w:r w:rsidRPr="00036650">
        <w:t>Основная образовательная программа начального общего образования в I-IV классах реализуется через учебный план и внеурочную деятельность с соблюдением требований санитарно-эпидемиологических правил и нормативов. Направлена на достижение планируемых результатов освоения основной образовательной программы.</w:t>
      </w:r>
    </w:p>
    <w:p w:rsidR="00C5167B" w:rsidRPr="00036650" w:rsidRDefault="00C5167B" w:rsidP="00C5167B">
      <w:pPr>
        <w:spacing w:line="13" w:lineRule="exact"/>
        <w:ind w:right="-7"/>
      </w:pPr>
    </w:p>
    <w:p w:rsidR="00C5167B" w:rsidRPr="00036650" w:rsidRDefault="00C5167B" w:rsidP="00C5167B">
      <w:pPr>
        <w:tabs>
          <w:tab w:val="left" w:pos="980"/>
        </w:tabs>
        <w:spacing w:line="233" w:lineRule="auto"/>
        <w:ind w:right="-7" w:firstLine="567"/>
      </w:pPr>
      <w:r w:rsidRPr="00036650">
        <w:rPr>
          <w:b/>
          <w:bCs/>
        </w:rPr>
        <w:t xml:space="preserve">Часы части, формируемой участниками образовательных отношений </w:t>
      </w:r>
      <w:r w:rsidRPr="00036650">
        <w:t>учебного</w:t>
      </w:r>
      <w:r w:rsidRPr="00036650">
        <w:rPr>
          <w:b/>
          <w:bCs/>
        </w:rPr>
        <w:t xml:space="preserve"> </w:t>
      </w:r>
      <w:r w:rsidRPr="00036650">
        <w:t xml:space="preserve">плана используются для обеспечения качественного образования  в 1-4 классах и </w:t>
      </w:r>
      <w:r w:rsidRPr="00036650">
        <w:rPr>
          <w:color w:val="000000"/>
        </w:rPr>
        <w:t xml:space="preserve">реализации  индивидуальных потребностей обучающихся. Время, отводимое на данную часть внутри максимально допустимой недельной </w:t>
      </w:r>
      <w:r w:rsidRPr="00036650">
        <w:rPr>
          <w:color w:val="000000"/>
          <w:spacing w:val="2"/>
        </w:rPr>
        <w:t>нагрузки обучающихся</w:t>
      </w:r>
      <w:r w:rsidRPr="00036650">
        <w:rPr>
          <w:color w:val="000000"/>
        </w:rPr>
        <w:t xml:space="preserve">,  использовано на: </w:t>
      </w:r>
    </w:p>
    <w:p w:rsidR="00C5167B" w:rsidRPr="000B60F8" w:rsidRDefault="00C5167B" w:rsidP="00C5167B">
      <w:pPr>
        <w:pStyle w:val="a4"/>
        <w:ind w:right="-7" w:firstLine="454"/>
        <w:rPr>
          <w:rFonts w:ascii="Times New Roman" w:hAnsi="Times New Roman"/>
          <w:color w:val="auto"/>
          <w:sz w:val="24"/>
          <w:szCs w:val="24"/>
        </w:rPr>
      </w:pPr>
      <w:r w:rsidRPr="00036650">
        <w:rPr>
          <w:rFonts w:ascii="Times New Roman" w:hAnsi="Times New Roman"/>
          <w:sz w:val="24"/>
          <w:szCs w:val="24"/>
        </w:rPr>
        <w:t>- увеличение учебных часов, от</w:t>
      </w:r>
      <w:r w:rsidRPr="00036650">
        <w:rPr>
          <w:rFonts w:ascii="Times New Roman" w:hAnsi="Times New Roman"/>
          <w:spacing w:val="2"/>
          <w:sz w:val="24"/>
          <w:szCs w:val="24"/>
        </w:rPr>
        <w:t>водимых на изучение отдельных учебных предметов обяза</w:t>
      </w:r>
      <w:r w:rsidRPr="00036650">
        <w:rPr>
          <w:rFonts w:ascii="Times New Roman" w:hAnsi="Times New Roman"/>
          <w:sz w:val="24"/>
          <w:szCs w:val="24"/>
        </w:rPr>
        <w:t xml:space="preserve">тельной части; </w:t>
      </w:r>
      <w:r w:rsidRPr="000B60F8">
        <w:rPr>
          <w:rFonts w:ascii="Times New Roman" w:hAnsi="Times New Roman"/>
          <w:color w:val="auto"/>
          <w:sz w:val="24"/>
          <w:szCs w:val="24"/>
        </w:rPr>
        <w:t xml:space="preserve">(На изучение региональной литературы во 2, 3 и 4 классах </w:t>
      </w:r>
      <w:r>
        <w:rPr>
          <w:rFonts w:ascii="Times New Roman" w:hAnsi="Times New Roman"/>
          <w:color w:val="auto"/>
          <w:sz w:val="24"/>
          <w:szCs w:val="24"/>
        </w:rPr>
        <w:t>з</w:t>
      </w:r>
      <w:r w:rsidRPr="000B60F8">
        <w:rPr>
          <w:rFonts w:ascii="Times New Roman" w:hAnsi="Times New Roman"/>
          <w:color w:val="auto"/>
          <w:sz w:val="24"/>
          <w:szCs w:val="24"/>
        </w:rPr>
        <w:t xml:space="preserve">а счет части, формируемой участниками образовательных отношений, отводится дополнительный час на </w:t>
      </w:r>
      <w:r>
        <w:rPr>
          <w:rFonts w:ascii="Times New Roman" w:hAnsi="Times New Roman"/>
          <w:color w:val="auto"/>
          <w:sz w:val="24"/>
          <w:szCs w:val="24"/>
        </w:rPr>
        <w:t>предмет «Л</w:t>
      </w:r>
      <w:r w:rsidRPr="000B60F8">
        <w:rPr>
          <w:rFonts w:ascii="Times New Roman" w:hAnsi="Times New Roman"/>
          <w:color w:val="auto"/>
          <w:sz w:val="24"/>
          <w:szCs w:val="24"/>
        </w:rPr>
        <w:t>итературно</w:t>
      </w:r>
      <w:r>
        <w:rPr>
          <w:rFonts w:ascii="Times New Roman" w:hAnsi="Times New Roman"/>
          <w:color w:val="auto"/>
          <w:sz w:val="24"/>
          <w:szCs w:val="24"/>
        </w:rPr>
        <w:t>е</w:t>
      </w:r>
      <w:r w:rsidRPr="000B60F8">
        <w:rPr>
          <w:rFonts w:ascii="Times New Roman" w:hAnsi="Times New Roman"/>
          <w:color w:val="auto"/>
          <w:sz w:val="24"/>
          <w:szCs w:val="24"/>
        </w:rPr>
        <w:t xml:space="preserve"> чтени</w:t>
      </w:r>
      <w:r>
        <w:rPr>
          <w:rFonts w:ascii="Times New Roman" w:hAnsi="Times New Roman"/>
          <w:color w:val="auto"/>
          <w:sz w:val="24"/>
          <w:szCs w:val="24"/>
        </w:rPr>
        <w:t>е»</w:t>
      </w:r>
      <w:r w:rsidRPr="000B60F8">
        <w:rPr>
          <w:rFonts w:ascii="Times New Roman" w:hAnsi="Times New Roman"/>
          <w:color w:val="auto"/>
          <w:sz w:val="24"/>
          <w:szCs w:val="24"/>
        </w:rPr>
        <w:t>.</w:t>
      </w:r>
      <w:r>
        <w:rPr>
          <w:rFonts w:ascii="Times New Roman" w:hAnsi="Times New Roman"/>
          <w:color w:val="auto"/>
          <w:sz w:val="24"/>
          <w:szCs w:val="24"/>
        </w:rPr>
        <w:t xml:space="preserve"> </w:t>
      </w:r>
      <w:r w:rsidRPr="00B7546F">
        <w:rPr>
          <w:rFonts w:ascii="Times New Roman" w:hAnsi="Times New Roman"/>
          <w:color w:val="auto"/>
          <w:sz w:val="24"/>
          <w:szCs w:val="24"/>
        </w:rPr>
        <w:t>За счет отведенных часов будет осуществляться  развитие у обучающихся навыков смыслового чтения, знакомство с региональной литературой Дальнего Востока, Хабаровского края; создание представлений о литературе Хабаровского края как части единого национального достояния России.</w:t>
      </w:r>
      <w:r>
        <w:rPr>
          <w:rFonts w:ascii="Times New Roman" w:hAnsi="Times New Roman"/>
          <w:color w:val="auto"/>
          <w:sz w:val="24"/>
          <w:szCs w:val="24"/>
        </w:rPr>
        <w:t xml:space="preserve"> </w:t>
      </w:r>
      <w:r w:rsidRPr="008D49A1">
        <w:rPr>
          <w:rFonts w:ascii="Times New Roman" w:hAnsi="Times New Roman"/>
          <w:color w:val="auto"/>
          <w:sz w:val="24"/>
          <w:szCs w:val="24"/>
        </w:rPr>
        <w:t>На изучение предмета «Технология» во 2 - 4 классах отводится дополнительный час</w:t>
      </w:r>
      <w:r>
        <w:rPr>
          <w:rFonts w:ascii="Times New Roman" w:hAnsi="Times New Roman"/>
          <w:color w:val="auto"/>
          <w:sz w:val="24"/>
          <w:szCs w:val="24"/>
        </w:rPr>
        <w:t xml:space="preserve"> с целью </w:t>
      </w:r>
      <w:r w:rsidRPr="00542DB9">
        <w:rPr>
          <w:rFonts w:ascii="Times New Roman" w:hAnsi="Times New Roman"/>
          <w:color w:val="auto"/>
          <w:sz w:val="24"/>
          <w:szCs w:val="24"/>
        </w:rPr>
        <w:t>приобретени</w:t>
      </w:r>
      <w:r>
        <w:rPr>
          <w:rFonts w:ascii="Times New Roman" w:hAnsi="Times New Roman"/>
          <w:color w:val="auto"/>
          <w:sz w:val="24"/>
          <w:szCs w:val="24"/>
        </w:rPr>
        <w:t xml:space="preserve">я обучающимися </w:t>
      </w:r>
      <w:r w:rsidRPr="00542DB9">
        <w:rPr>
          <w:rFonts w:ascii="Times New Roman" w:hAnsi="Times New Roman"/>
          <w:color w:val="auto"/>
          <w:sz w:val="24"/>
          <w:szCs w:val="24"/>
        </w:rPr>
        <w:t>опыта практической преобразовательной деятельности</w:t>
      </w:r>
      <w:r>
        <w:rPr>
          <w:rFonts w:ascii="Times New Roman" w:hAnsi="Times New Roman"/>
          <w:color w:val="auto"/>
          <w:sz w:val="24"/>
          <w:szCs w:val="24"/>
        </w:rPr>
        <w:t xml:space="preserve">, </w:t>
      </w:r>
      <w:r w:rsidRPr="00542DB9">
        <w:rPr>
          <w:rFonts w:ascii="Times New Roman" w:hAnsi="Times New Roman"/>
          <w:color w:val="auto"/>
          <w:sz w:val="24"/>
          <w:szCs w:val="24"/>
        </w:rPr>
        <w:t xml:space="preserve">овладения </w:t>
      </w:r>
      <w:r w:rsidRPr="005C7B69">
        <w:rPr>
          <w:rFonts w:ascii="Times New Roman" w:hAnsi="Times New Roman"/>
          <w:color w:val="auto"/>
          <w:sz w:val="24"/>
          <w:szCs w:val="24"/>
        </w:rPr>
        <w:t>первоначальны</w:t>
      </w:r>
      <w:r>
        <w:rPr>
          <w:rFonts w:ascii="Times New Roman" w:hAnsi="Times New Roman"/>
          <w:color w:val="auto"/>
          <w:sz w:val="24"/>
          <w:szCs w:val="24"/>
        </w:rPr>
        <w:t>ми</w:t>
      </w:r>
      <w:r w:rsidRPr="005C7B69">
        <w:rPr>
          <w:rFonts w:ascii="Times New Roman" w:hAnsi="Times New Roman"/>
          <w:color w:val="auto"/>
          <w:sz w:val="24"/>
          <w:szCs w:val="24"/>
        </w:rPr>
        <w:t xml:space="preserve"> конструкторско-технологически</w:t>
      </w:r>
      <w:r>
        <w:rPr>
          <w:rFonts w:ascii="Times New Roman" w:hAnsi="Times New Roman"/>
          <w:color w:val="auto"/>
          <w:sz w:val="24"/>
          <w:szCs w:val="24"/>
        </w:rPr>
        <w:t>ми</w:t>
      </w:r>
      <w:r w:rsidRPr="005C7B69">
        <w:rPr>
          <w:rFonts w:ascii="Times New Roman" w:hAnsi="Times New Roman"/>
          <w:color w:val="auto"/>
          <w:sz w:val="24"/>
          <w:szCs w:val="24"/>
        </w:rPr>
        <w:t xml:space="preserve"> умени</w:t>
      </w:r>
      <w:r>
        <w:rPr>
          <w:rFonts w:ascii="Times New Roman" w:hAnsi="Times New Roman"/>
          <w:color w:val="auto"/>
          <w:sz w:val="24"/>
          <w:szCs w:val="24"/>
        </w:rPr>
        <w:t xml:space="preserve">ями, </w:t>
      </w:r>
      <w:r w:rsidRPr="005C7B69">
        <w:rPr>
          <w:rFonts w:ascii="Times New Roman" w:hAnsi="Times New Roman"/>
          <w:color w:val="auto"/>
          <w:sz w:val="24"/>
          <w:szCs w:val="24"/>
        </w:rPr>
        <w:t>развити</w:t>
      </w:r>
      <w:r>
        <w:rPr>
          <w:rFonts w:ascii="Times New Roman" w:hAnsi="Times New Roman"/>
          <w:color w:val="auto"/>
          <w:sz w:val="24"/>
          <w:szCs w:val="24"/>
        </w:rPr>
        <w:t>я</w:t>
      </w:r>
      <w:r w:rsidRPr="005C7B69">
        <w:rPr>
          <w:rFonts w:ascii="Times New Roman" w:hAnsi="Times New Roman"/>
          <w:color w:val="auto"/>
          <w:sz w:val="24"/>
          <w:szCs w:val="24"/>
        </w:rPr>
        <w:t xml:space="preserve"> знаково-символического и пространственного мышления</w:t>
      </w:r>
      <w:r w:rsidRPr="008D49A1">
        <w:rPr>
          <w:rFonts w:ascii="Times New Roman" w:hAnsi="Times New Roman"/>
          <w:color w:val="auto"/>
          <w:sz w:val="24"/>
          <w:szCs w:val="24"/>
        </w:rPr>
        <w:t>.</w:t>
      </w:r>
      <w:r w:rsidRPr="000B60F8">
        <w:rPr>
          <w:rFonts w:ascii="Times New Roman" w:hAnsi="Times New Roman"/>
          <w:color w:val="auto"/>
          <w:sz w:val="24"/>
          <w:szCs w:val="24"/>
        </w:rPr>
        <w:t>)</w:t>
      </w:r>
    </w:p>
    <w:p w:rsidR="00C5167B" w:rsidRPr="00036650" w:rsidRDefault="00C5167B" w:rsidP="00C5167B">
      <w:pPr>
        <w:pStyle w:val="a4"/>
        <w:spacing w:line="240" w:lineRule="auto"/>
        <w:ind w:right="-7" w:firstLine="454"/>
        <w:rPr>
          <w:rFonts w:ascii="Times New Roman" w:hAnsi="Times New Roman"/>
          <w:color w:val="FF0000"/>
          <w:sz w:val="24"/>
          <w:szCs w:val="24"/>
        </w:rPr>
      </w:pPr>
      <w:r w:rsidRPr="00036650">
        <w:rPr>
          <w:rFonts w:ascii="Times New Roman" w:hAnsi="Times New Roman"/>
          <w:sz w:val="24"/>
          <w:szCs w:val="24"/>
        </w:rPr>
        <w:t xml:space="preserve">- введение учебных курсов, обеспечивающих </w:t>
      </w:r>
      <w:r w:rsidRPr="00036650">
        <w:rPr>
          <w:rFonts w:ascii="Times New Roman" w:hAnsi="Times New Roman"/>
          <w:spacing w:val="2"/>
          <w:sz w:val="24"/>
          <w:szCs w:val="24"/>
        </w:rPr>
        <w:t>различные интересы обучающихся</w:t>
      </w:r>
      <w:r w:rsidRPr="00036650">
        <w:rPr>
          <w:rFonts w:ascii="Times New Roman" w:hAnsi="Times New Roman"/>
          <w:sz w:val="24"/>
          <w:szCs w:val="24"/>
        </w:rPr>
        <w:t xml:space="preserve">; </w:t>
      </w:r>
    </w:p>
    <w:p w:rsidR="00C5167B" w:rsidRPr="001B3C18" w:rsidRDefault="00C5167B" w:rsidP="00C5167B">
      <w:pPr>
        <w:pStyle w:val="a4"/>
        <w:spacing w:line="240" w:lineRule="auto"/>
        <w:ind w:right="-7" w:firstLine="454"/>
        <w:rPr>
          <w:rFonts w:ascii="Times New Roman" w:hAnsi="Times New Roman"/>
          <w:color w:val="auto"/>
          <w:sz w:val="24"/>
          <w:szCs w:val="24"/>
        </w:rPr>
      </w:pPr>
      <w:r w:rsidRPr="00036650">
        <w:rPr>
          <w:rFonts w:ascii="Times New Roman" w:hAnsi="Times New Roman"/>
          <w:color w:val="auto"/>
          <w:sz w:val="24"/>
          <w:szCs w:val="24"/>
        </w:rPr>
        <w:t>- введение метапредметного курса</w:t>
      </w:r>
      <w:r>
        <w:rPr>
          <w:rFonts w:ascii="Times New Roman" w:hAnsi="Times New Roman"/>
          <w:color w:val="auto"/>
          <w:sz w:val="24"/>
          <w:szCs w:val="24"/>
        </w:rPr>
        <w:t xml:space="preserve"> </w:t>
      </w:r>
      <w:r w:rsidRPr="001B3C18">
        <w:rPr>
          <w:rFonts w:ascii="Times New Roman" w:hAnsi="Times New Roman"/>
          <w:color w:val="auto"/>
          <w:sz w:val="24"/>
          <w:szCs w:val="24"/>
        </w:rPr>
        <w:t>«Смысловое чтение» (2 - 3 классы по 1 часу в неделю)</w:t>
      </w:r>
      <w:r>
        <w:rPr>
          <w:rFonts w:ascii="Times New Roman" w:hAnsi="Times New Roman"/>
          <w:color w:val="auto"/>
          <w:sz w:val="24"/>
          <w:szCs w:val="24"/>
        </w:rPr>
        <w:t xml:space="preserve"> </w:t>
      </w:r>
      <w:r w:rsidRPr="001B3C18">
        <w:rPr>
          <w:rFonts w:ascii="Times New Roman" w:hAnsi="Times New Roman"/>
          <w:color w:val="auto"/>
          <w:sz w:val="24"/>
          <w:szCs w:val="24"/>
        </w:rPr>
        <w:t>- обязательный курс, предусмотренный  ПООО НОО, раздел 1.2.1.1.</w:t>
      </w:r>
    </w:p>
    <w:p w:rsidR="00C5167B" w:rsidRDefault="00C5167B" w:rsidP="00C5167B">
      <w:pPr>
        <w:pStyle w:val="a4"/>
        <w:spacing w:line="240" w:lineRule="auto"/>
        <w:ind w:right="-7" w:firstLine="709"/>
        <w:rPr>
          <w:rFonts w:ascii="Times New Roman" w:hAnsi="Times New Roman"/>
          <w:color w:val="auto"/>
          <w:sz w:val="24"/>
          <w:szCs w:val="24"/>
        </w:rPr>
      </w:pPr>
      <w:r w:rsidRPr="00036650">
        <w:rPr>
          <w:rFonts w:ascii="Times New Roman" w:hAnsi="Times New Roman"/>
          <w:color w:val="auto"/>
          <w:spacing w:val="2"/>
          <w:sz w:val="24"/>
          <w:szCs w:val="24"/>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и </w:t>
      </w:r>
      <w:r w:rsidRPr="00036650">
        <w:rPr>
          <w:rFonts w:ascii="Times New Roman" w:hAnsi="Times New Roman"/>
          <w:color w:val="auto"/>
          <w:sz w:val="24"/>
          <w:szCs w:val="24"/>
        </w:rPr>
        <w:t xml:space="preserve">предоставляет обучающимся возможность выбора  занятий, направленных на их развитие. </w:t>
      </w:r>
    </w:p>
    <w:p w:rsidR="00C5167B" w:rsidRPr="005334BD" w:rsidRDefault="00C5167B" w:rsidP="00C5167B">
      <w:pPr>
        <w:pStyle w:val="a4"/>
        <w:spacing w:line="240" w:lineRule="auto"/>
        <w:ind w:right="-7" w:firstLine="709"/>
        <w:rPr>
          <w:sz w:val="24"/>
          <w:szCs w:val="24"/>
        </w:rPr>
      </w:pPr>
      <w:r w:rsidRPr="00036650">
        <w:rPr>
          <w:rFonts w:ascii="Times New Roman" w:hAnsi="Times New Roman"/>
          <w:color w:val="auto"/>
          <w:sz w:val="24"/>
          <w:szCs w:val="24"/>
        </w:rPr>
        <w:t xml:space="preserve">В соответствии с требованиями ФГОС </w:t>
      </w:r>
      <w:r w:rsidRPr="005668E5">
        <w:rPr>
          <w:rFonts w:ascii="Times New Roman" w:hAnsi="Times New Roman"/>
          <w:color w:val="auto"/>
          <w:sz w:val="24"/>
          <w:szCs w:val="24"/>
        </w:rPr>
        <w:t>НОО</w:t>
      </w:r>
      <w:r w:rsidRPr="00036650">
        <w:rPr>
          <w:rFonts w:ascii="Times New Roman" w:hAnsi="Times New Roman"/>
          <w:b/>
          <w:bCs/>
          <w:color w:val="auto"/>
          <w:sz w:val="24"/>
          <w:szCs w:val="24"/>
        </w:rPr>
        <w:t xml:space="preserve"> внеурочная деятельность </w:t>
      </w:r>
      <w:r w:rsidRPr="00036650">
        <w:rPr>
          <w:rFonts w:ascii="Times New Roman" w:hAnsi="Times New Roman"/>
          <w:color w:val="auto"/>
          <w:sz w:val="24"/>
          <w:szCs w:val="24"/>
        </w:rPr>
        <w:t>организ</w:t>
      </w:r>
      <w:r w:rsidRPr="00036650">
        <w:rPr>
          <w:rFonts w:ascii="Times New Roman" w:hAnsi="Times New Roman"/>
          <w:color w:val="auto"/>
          <w:spacing w:val="2"/>
          <w:sz w:val="24"/>
          <w:szCs w:val="24"/>
        </w:rPr>
        <w:t>уется по направлениям развития личности (духовно-</w:t>
      </w:r>
      <w:r w:rsidRPr="00036650">
        <w:rPr>
          <w:rFonts w:ascii="Times New Roman" w:hAnsi="Times New Roman"/>
          <w:color w:val="auto"/>
          <w:spacing w:val="2"/>
          <w:sz w:val="24"/>
          <w:szCs w:val="24"/>
        </w:rPr>
        <w:softHyphen/>
        <w:t>нравственное, социальное, общеинтеллектуальное, общекультур</w:t>
      </w:r>
      <w:r w:rsidRPr="00036650">
        <w:rPr>
          <w:rFonts w:ascii="Times New Roman" w:hAnsi="Times New Roman"/>
          <w:color w:val="auto"/>
          <w:sz w:val="24"/>
          <w:szCs w:val="24"/>
        </w:rPr>
        <w:t>ное, спортивно-</w:t>
      </w:r>
      <w:r w:rsidRPr="00036650">
        <w:rPr>
          <w:rFonts w:ascii="Times New Roman" w:hAnsi="Times New Roman"/>
          <w:color w:val="auto"/>
          <w:sz w:val="24"/>
          <w:szCs w:val="24"/>
        </w:rPr>
        <w:softHyphen/>
        <w:t>оздоровительное)</w:t>
      </w:r>
      <w:r w:rsidRPr="005334BD">
        <w:rPr>
          <w:sz w:val="24"/>
          <w:szCs w:val="24"/>
        </w:rPr>
        <w:t xml:space="preserve">, в таких формах как экскурсии, кружки, секции, студии, школьное научное общество, олимпиады, соревнования, исследования, общественно полезные практики и др. </w:t>
      </w:r>
    </w:p>
    <w:p w:rsidR="00C5167B" w:rsidRPr="005334BD" w:rsidRDefault="00C5167B" w:rsidP="00C5167B">
      <w:pPr>
        <w:pStyle w:val="a4"/>
        <w:ind w:right="-7" w:firstLine="709"/>
        <w:rPr>
          <w:sz w:val="24"/>
          <w:szCs w:val="24"/>
        </w:rPr>
      </w:pPr>
      <w:r w:rsidRPr="005334BD">
        <w:rPr>
          <w:sz w:val="24"/>
          <w:szCs w:val="24"/>
        </w:rPr>
        <w:t xml:space="preserve">С учётом интересов, запросов обучающихся и их родителей (законных представителей), имеющейся материально-технической базы образовательного учреждения определено количество часов по направлениям внеурочной деятельности, формы организации внеурочной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559"/>
        <w:gridCol w:w="1560"/>
        <w:gridCol w:w="1417"/>
        <w:gridCol w:w="1382"/>
      </w:tblGrid>
      <w:tr w:rsidR="00C5167B" w:rsidRPr="005334BD" w:rsidTr="00304A85">
        <w:tc>
          <w:tcPr>
            <w:tcW w:w="4219" w:type="dxa"/>
            <w:vMerge w:val="restart"/>
          </w:tcPr>
          <w:p w:rsidR="00C5167B" w:rsidRPr="005334BD" w:rsidRDefault="00C5167B" w:rsidP="00304A85">
            <w:pPr>
              <w:pStyle w:val="a4"/>
              <w:ind w:right="-7" w:firstLine="0"/>
              <w:rPr>
                <w:sz w:val="24"/>
                <w:szCs w:val="24"/>
              </w:rPr>
            </w:pPr>
            <w:r w:rsidRPr="005334BD">
              <w:rPr>
                <w:bCs/>
                <w:sz w:val="24"/>
                <w:szCs w:val="24"/>
              </w:rPr>
              <w:t>Направления внеурочной деятельности</w:t>
            </w:r>
          </w:p>
        </w:tc>
        <w:tc>
          <w:tcPr>
            <w:tcW w:w="5918" w:type="dxa"/>
            <w:gridSpan w:val="4"/>
          </w:tcPr>
          <w:p w:rsidR="00C5167B" w:rsidRPr="005334BD" w:rsidRDefault="00C5167B" w:rsidP="00304A85">
            <w:pPr>
              <w:pStyle w:val="a4"/>
              <w:ind w:right="-7" w:firstLine="709"/>
              <w:rPr>
                <w:sz w:val="24"/>
                <w:szCs w:val="24"/>
              </w:rPr>
            </w:pPr>
            <w:r w:rsidRPr="005334BD">
              <w:rPr>
                <w:sz w:val="24"/>
                <w:szCs w:val="24"/>
              </w:rPr>
              <w:t>Количество часов</w:t>
            </w:r>
          </w:p>
        </w:tc>
      </w:tr>
      <w:tr w:rsidR="00C5167B" w:rsidRPr="005334BD" w:rsidTr="00304A85">
        <w:tc>
          <w:tcPr>
            <w:tcW w:w="4219" w:type="dxa"/>
            <w:vMerge/>
          </w:tcPr>
          <w:p w:rsidR="00C5167B" w:rsidRPr="005334BD" w:rsidRDefault="00C5167B" w:rsidP="00304A85">
            <w:pPr>
              <w:pStyle w:val="a4"/>
              <w:ind w:right="-7" w:firstLine="709"/>
              <w:rPr>
                <w:sz w:val="24"/>
                <w:szCs w:val="24"/>
              </w:rPr>
            </w:pPr>
          </w:p>
        </w:tc>
        <w:tc>
          <w:tcPr>
            <w:tcW w:w="1559" w:type="dxa"/>
          </w:tcPr>
          <w:p w:rsidR="00C5167B" w:rsidRPr="005334BD" w:rsidRDefault="00C5167B" w:rsidP="00304A85">
            <w:pPr>
              <w:pStyle w:val="a4"/>
              <w:ind w:right="-7" w:firstLine="0"/>
              <w:rPr>
                <w:sz w:val="24"/>
                <w:szCs w:val="24"/>
              </w:rPr>
            </w:pPr>
            <w:r w:rsidRPr="005334BD">
              <w:rPr>
                <w:bCs/>
                <w:sz w:val="24"/>
                <w:szCs w:val="24"/>
              </w:rPr>
              <w:t>1 класс</w:t>
            </w:r>
          </w:p>
        </w:tc>
        <w:tc>
          <w:tcPr>
            <w:tcW w:w="1560" w:type="dxa"/>
          </w:tcPr>
          <w:p w:rsidR="00C5167B" w:rsidRPr="005334BD" w:rsidRDefault="00C5167B" w:rsidP="00304A85">
            <w:pPr>
              <w:pStyle w:val="a4"/>
              <w:ind w:right="-7" w:firstLine="0"/>
              <w:rPr>
                <w:sz w:val="24"/>
                <w:szCs w:val="24"/>
              </w:rPr>
            </w:pPr>
            <w:r w:rsidRPr="005334BD">
              <w:rPr>
                <w:bCs/>
                <w:sz w:val="24"/>
                <w:szCs w:val="24"/>
              </w:rPr>
              <w:t>2 класс</w:t>
            </w:r>
          </w:p>
        </w:tc>
        <w:tc>
          <w:tcPr>
            <w:tcW w:w="1417" w:type="dxa"/>
          </w:tcPr>
          <w:p w:rsidR="00C5167B" w:rsidRPr="005334BD" w:rsidRDefault="00C5167B" w:rsidP="00304A85">
            <w:pPr>
              <w:pStyle w:val="a4"/>
              <w:ind w:right="-7" w:firstLine="0"/>
              <w:rPr>
                <w:sz w:val="24"/>
                <w:szCs w:val="24"/>
              </w:rPr>
            </w:pPr>
            <w:r w:rsidRPr="005334BD">
              <w:rPr>
                <w:bCs/>
                <w:sz w:val="24"/>
                <w:szCs w:val="24"/>
              </w:rPr>
              <w:t>3 класс</w:t>
            </w:r>
          </w:p>
        </w:tc>
        <w:tc>
          <w:tcPr>
            <w:tcW w:w="1382" w:type="dxa"/>
          </w:tcPr>
          <w:p w:rsidR="00C5167B" w:rsidRPr="005334BD" w:rsidRDefault="00C5167B" w:rsidP="00304A85">
            <w:pPr>
              <w:pStyle w:val="a4"/>
              <w:ind w:right="-7" w:firstLine="0"/>
              <w:rPr>
                <w:sz w:val="24"/>
                <w:szCs w:val="24"/>
              </w:rPr>
            </w:pPr>
            <w:r w:rsidRPr="005334BD">
              <w:rPr>
                <w:bCs/>
                <w:sz w:val="24"/>
                <w:szCs w:val="24"/>
              </w:rPr>
              <w:t>4 класс</w:t>
            </w:r>
          </w:p>
        </w:tc>
      </w:tr>
      <w:tr w:rsidR="00C5167B" w:rsidRPr="005334BD" w:rsidTr="00304A85">
        <w:tc>
          <w:tcPr>
            <w:tcW w:w="4219" w:type="dxa"/>
            <w:vAlign w:val="center"/>
          </w:tcPr>
          <w:p w:rsidR="00C5167B" w:rsidRPr="005334BD" w:rsidRDefault="00C5167B" w:rsidP="00304A85">
            <w:pPr>
              <w:pStyle w:val="a4"/>
              <w:ind w:right="-7" w:firstLine="0"/>
              <w:rPr>
                <w:sz w:val="24"/>
                <w:szCs w:val="24"/>
              </w:rPr>
            </w:pPr>
            <w:r w:rsidRPr="005334BD">
              <w:rPr>
                <w:sz w:val="24"/>
                <w:szCs w:val="24"/>
              </w:rPr>
              <w:t>Спортивно-оздоровительное</w:t>
            </w:r>
          </w:p>
        </w:tc>
        <w:tc>
          <w:tcPr>
            <w:tcW w:w="1559" w:type="dxa"/>
          </w:tcPr>
          <w:p w:rsidR="00C5167B" w:rsidRPr="005334BD" w:rsidRDefault="00C5167B" w:rsidP="00304A85">
            <w:pPr>
              <w:pStyle w:val="a4"/>
              <w:ind w:right="-7"/>
              <w:jc w:val="center"/>
              <w:rPr>
                <w:sz w:val="24"/>
                <w:szCs w:val="24"/>
              </w:rPr>
            </w:pPr>
            <w:r w:rsidRPr="005334BD">
              <w:rPr>
                <w:sz w:val="24"/>
                <w:szCs w:val="24"/>
              </w:rPr>
              <w:t>2</w:t>
            </w:r>
          </w:p>
        </w:tc>
        <w:tc>
          <w:tcPr>
            <w:tcW w:w="1560" w:type="dxa"/>
          </w:tcPr>
          <w:p w:rsidR="00C5167B" w:rsidRPr="005334BD" w:rsidRDefault="00C5167B" w:rsidP="00304A85">
            <w:pPr>
              <w:pStyle w:val="a4"/>
              <w:ind w:right="-7" w:firstLine="709"/>
              <w:rPr>
                <w:sz w:val="24"/>
                <w:szCs w:val="24"/>
              </w:rPr>
            </w:pPr>
            <w:r w:rsidRPr="005334BD">
              <w:rPr>
                <w:sz w:val="24"/>
                <w:szCs w:val="24"/>
              </w:rPr>
              <w:t>1</w:t>
            </w:r>
          </w:p>
        </w:tc>
        <w:tc>
          <w:tcPr>
            <w:tcW w:w="1417" w:type="dxa"/>
          </w:tcPr>
          <w:p w:rsidR="00C5167B" w:rsidRPr="005334BD" w:rsidRDefault="00C5167B" w:rsidP="00304A85">
            <w:pPr>
              <w:pStyle w:val="a4"/>
              <w:ind w:right="-7" w:firstLine="709"/>
              <w:rPr>
                <w:sz w:val="24"/>
                <w:szCs w:val="24"/>
              </w:rPr>
            </w:pPr>
            <w:r w:rsidRPr="005334BD">
              <w:rPr>
                <w:sz w:val="24"/>
                <w:szCs w:val="24"/>
              </w:rPr>
              <w:t>1</w:t>
            </w:r>
          </w:p>
        </w:tc>
        <w:tc>
          <w:tcPr>
            <w:tcW w:w="1382" w:type="dxa"/>
          </w:tcPr>
          <w:p w:rsidR="00C5167B" w:rsidRPr="005334BD" w:rsidRDefault="00C5167B" w:rsidP="00304A85">
            <w:pPr>
              <w:pStyle w:val="a4"/>
              <w:ind w:right="-7"/>
              <w:jc w:val="center"/>
              <w:rPr>
                <w:sz w:val="24"/>
                <w:szCs w:val="24"/>
              </w:rPr>
            </w:pPr>
            <w:r w:rsidRPr="005334BD">
              <w:rPr>
                <w:sz w:val="24"/>
                <w:szCs w:val="24"/>
              </w:rPr>
              <w:t>1</w:t>
            </w:r>
          </w:p>
        </w:tc>
      </w:tr>
      <w:tr w:rsidR="00C5167B" w:rsidRPr="005334BD" w:rsidTr="00304A85">
        <w:tc>
          <w:tcPr>
            <w:tcW w:w="4219" w:type="dxa"/>
            <w:vAlign w:val="center"/>
          </w:tcPr>
          <w:p w:rsidR="00C5167B" w:rsidRPr="005334BD" w:rsidRDefault="00C5167B" w:rsidP="00304A85">
            <w:pPr>
              <w:pStyle w:val="a4"/>
              <w:ind w:right="-7" w:firstLine="0"/>
              <w:rPr>
                <w:sz w:val="24"/>
                <w:szCs w:val="24"/>
              </w:rPr>
            </w:pPr>
            <w:r w:rsidRPr="005334BD">
              <w:rPr>
                <w:sz w:val="24"/>
                <w:szCs w:val="24"/>
              </w:rPr>
              <w:t>Духовно-нравственное</w:t>
            </w:r>
          </w:p>
        </w:tc>
        <w:tc>
          <w:tcPr>
            <w:tcW w:w="1559" w:type="dxa"/>
          </w:tcPr>
          <w:p w:rsidR="00C5167B" w:rsidRPr="005334BD" w:rsidRDefault="00C5167B" w:rsidP="00304A85">
            <w:pPr>
              <w:pStyle w:val="a4"/>
              <w:ind w:right="-7" w:firstLine="709"/>
              <w:rPr>
                <w:sz w:val="24"/>
                <w:szCs w:val="24"/>
              </w:rPr>
            </w:pPr>
            <w:r w:rsidRPr="005334BD">
              <w:rPr>
                <w:sz w:val="24"/>
                <w:szCs w:val="24"/>
              </w:rPr>
              <w:t>0</w:t>
            </w:r>
          </w:p>
        </w:tc>
        <w:tc>
          <w:tcPr>
            <w:tcW w:w="1560" w:type="dxa"/>
          </w:tcPr>
          <w:p w:rsidR="00C5167B" w:rsidRPr="005334BD" w:rsidRDefault="00C5167B" w:rsidP="00304A85">
            <w:pPr>
              <w:pStyle w:val="a4"/>
              <w:ind w:right="-7" w:firstLine="709"/>
              <w:rPr>
                <w:sz w:val="24"/>
                <w:szCs w:val="24"/>
              </w:rPr>
            </w:pPr>
            <w:r w:rsidRPr="005334BD">
              <w:rPr>
                <w:sz w:val="24"/>
                <w:szCs w:val="24"/>
              </w:rPr>
              <w:t>0</w:t>
            </w:r>
          </w:p>
        </w:tc>
        <w:tc>
          <w:tcPr>
            <w:tcW w:w="1417" w:type="dxa"/>
          </w:tcPr>
          <w:p w:rsidR="00C5167B" w:rsidRPr="005334BD" w:rsidRDefault="00C5167B" w:rsidP="00304A85">
            <w:pPr>
              <w:pStyle w:val="a4"/>
              <w:ind w:right="-7" w:firstLine="709"/>
              <w:rPr>
                <w:sz w:val="24"/>
                <w:szCs w:val="24"/>
              </w:rPr>
            </w:pPr>
            <w:r w:rsidRPr="005334BD">
              <w:rPr>
                <w:sz w:val="24"/>
                <w:szCs w:val="24"/>
              </w:rPr>
              <w:t>1</w:t>
            </w:r>
          </w:p>
        </w:tc>
        <w:tc>
          <w:tcPr>
            <w:tcW w:w="1382" w:type="dxa"/>
          </w:tcPr>
          <w:p w:rsidR="00C5167B" w:rsidRPr="005334BD" w:rsidRDefault="00C5167B" w:rsidP="00304A85">
            <w:pPr>
              <w:pStyle w:val="a4"/>
              <w:ind w:right="-7"/>
              <w:jc w:val="center"/>
              <w:rPr>
                <w:sz w:val="24"/>
                <w:szCs w:val="24"/>
              </w:rPr>
            </w:pPr>
            <w:r w:rsidRPr="005334BD">
              <w:rPr>
                <w:sz w:val="24"/>
                <w:szCs w:val="24"/>
              </w:rPr>
              <w:t>1,5</w:t>
            </w:r>
          </w:p>
        </w:tc>
      </w:tr>
      <w:tr w:rsidR="00C5167B" w:rsidRPr="005334BD" w:rsidTr="00304A85">
        <w:tc>
          <w:tcPr>
            <w:tcW w:w="4219" w:type="dxa"/>
            <w:vAlign w:val="center"/>
          </w:tcPr>
          <w:p w:rsidR="00C5167B" w:rsidRPr="005334BD" w:rsidRDefault="00C5167B" w:rsidP="00304A85">
            <w:pPr>
              <w:pStyle w:val="a4"/>
              <w:ind w:right="-7" w:firstLine="0"/>
              <w:rPr>
                <w:sz w:val="24"/>
                <w:szCs w:val="24"/>
              </w:rPr>
            </w:pPr>
            <w:r w:rsidRPr="005334BD">
              <w:rPr>
                <w:sz w:val="24"/>
                <w:szCs w:val="24"/>
              </w:rPr>
              <w:t>Социальное</w:t>
            </w:r>
          </w:p>
        </w:tc>
        <w:tc>
          <w:tcPr>
            <w:tcW w:w="1559" w:type="dxa"/>
          </w:tcPr>
          <w:p w:rsidR="00C5167B" w:rsidRPr="005334BD" w:rsidRDefault="00C5167B" w:rsidP="00304A85">
            <w:pPr>
              <w:pStyle w:val="a4"/>
              <w:ind w:right="-7" w:firstLine="709"/>
              <w:rPr>
                <w:sz w:val="24"/>
                <w:szCs w:val="24"/>
              </w:rPr>
            </w:pPr>
            <w:r w:rsidRPr="005334BD">
              <w:rPr>
                <w:sz w:val="24"/>
                <w:szCs w:val="24"/>
              </w:rPr>
              <w:t>0</w:t>
            </w:r>
          </w:p>
        </w:tc>
        <w:tc>
          <w:tcPr>
            <w:tcW w:w="1560" w:type="dxa"/>
          </w:tcPr>
          <w:p w:rsidR="00C5167B" w:rsidRPr="005334BD" w:rsidRDefault="00C5167B" w:rsidP="00304A85">
            <w:pPr>
              <w:pStyle w:val="a4"/>
              <w:ind w:right="-7" w:firstLine="709"/>
              <w:rPr>
                <w:sz w:val="24"/>
                <w:szCs w:val="24"/>
              </w:rPr>
            </w:pPr>
            <w:r w:rsidRPr="005334BD">
              <w:rPr>
                <w:sz w:val="24"/>
                <w:szCs w:val="24"/>
              </w:rPr>
              <w:t>1</w:t>
            </w:r>
          </w:p>
        </w:tc>
        <w:tc>
          <w:tcPr>
            <w:tcW w:w="1417" w:type="dxa"/>
          </w:tcPr>
          <w:p w:rsidR="00C5167B" w:rsidRPr="005334BD" w:rsidRDefault="00C5167B" w:rsidP="00304A85">
            <w:pPr>
              <w:pStyle w:val="a4"/>
              <w:ind w:right="-7"/>
              <w:jc w:val="center"/>
              <w:rPr>
                <w:sz w:val="24"/>
                <w:szCs w:val="24"/>
              </w:rPr>
            </w:pPr>
            <w:r w:rsidRPr="005334BD">
              <w:rPr>
                <w:sz w:val="24"/>
                <w:szCs w:val="24"/>
              </w:rPr>
              <w:t>0,5</w:t>
            </w:r>
          </w:p>
        </w:tc>
        <w:tc>
          <w:tcPr>
            <w:tcW w:w="1382" w:type="dxa"/>
          </w:tcPr>
          <w:p w:rsidR="00C5167B" w:rsidRPr="005334BD" w:rsidRDefault="00C5167B" w:rsidP="00304A85">
            <w:pPr>
              <w:pStyle w:val="a4"/>
              <w:ind w:right="-7"/>
              <w:jc w:val="center"/>
              <w:rPr>
                <w:sz w:val="24"/>
                <w:szCs w:val="24"/>
              </w:rPr>
            </w:pPr>
            <w:r w:rsidRPr="005334BD">
              <w:rPr>
                <w:sz w:val="24"/>
                <w:szCs w:val="24"/>
              </w:rPr>
              <w:t>0,5</w:t>
            </w:r>
          </w:p>
        </w:tc>
      </w:tr>
      <w:tr w:rsidR="00C5167B" w:rsidRPr="005334BD" w:rsidTr="00304A85">
        <w:tc>
          <w:tcPr>
            <w:tcW w:w="4219" w:type="dxa"/>
            <w:vAlign w:val="center"/>
          </w:tcPr>
          <w:p w:rsidR="00C5167B" w:rsidRPr="005334BD" w:rsidRDefault="00C5167B" w:rsidP="00304A85">
            <w:pPr>
              <w:pStyle w:val="a4"/>
              <w:ind w:right="-7" w:firstLine="0"/>
              <w:rPr>
                <w:sz w:val="24"/>
                <w:szCs w:val="24"/>
              </w:rPr>
            </w:pPr>
            <w:r w:rsidRPr="005334BD">
              <w:rPr>
                <w:sz w:val="24"/>
                <w:szCs w:val="24"/>
              </w:rPr>
              <w:t>Общеинтеллектуальное</w:t>
            </w:r>
          </w:p>
        </w:tc>
        <w:tc>
          <w:tcPr>
            <w:tcW w:w="1559" w:type="dxa"/>
          </w:tcPr>
          <w:p w:rsidR="00C5167B" w:rsidRPr="005334BD" w:rsidRDefault="00C5167B" w:rsidP="00304A85">
            <w:pPr>
              <w:pStyle w:val="a4"/>
              <w:ind w:right="-7" w:firstLine="709"/>
              <w:rPr>
                <w:sz w:val="24"/>
                <w:szCs w:val="24"/>
              </w:rPr>
            </w:pPr>
            <w:r w:rsidRPr="005334BD">
              <w:rPr>
                <w:sz w:val="24"/>
                <w:szCs w:val="24"/>
              </w:rPr>
              <w:t>3</w:t>
            </w:r>
          </w:p>
        </w:tc>
        <w:tc>
          <w:tcPr>
            <w:tcW w:w="1560" w:type="dxa"/>
          </w:tcPr>
          <w:p w:rsidR="00C5167B" w:rsidRPr="005334BD" w:rsidRDefault="00C5167B" w:rsidP="00304A85">
            <w:pPr>
              <w:pStyle w:val="a4"/>
              <w:ind w:right="-7" w:firstLine="709"/>
              <w:rPr>
                <w:sz w:val="24"/>
                <w:szCs w:val="24"/>
              </w:rPr>
            </w:pPr>
            <w:r w:rsidRPr="005334BD">
              <w:rPr>
                <w:sz w:val="24"/>
                <w:szCs w:val="24"/>
              </w:rPr>
              <w:t>3</w:t>
            </w:r>
          </w:p>
        </w:tc>
        <w:tc>
          <w:tcPr>
            <w:tcW w:w="1417" w:type="dxa"/>
          </w:tcPr>
          <w:p w:rsidR="00C5167B" w:rsidRPr="005334BD" w:rsidRDefault="00C5167B" w:rsidP="00304A85">
            <w:pPr>
              <w:pStyle w:val="a4"/>
              <w:ind w:right="-7" w:firstLine="709"/>
              <w:rPr>
                <w:sz w:val="24"/>
                <w:szCs w:val="24"/>
              </w:rPr>
            </w:pPr>
            <w:r w:rsidRPr="005334BD">
              <w:rPr>
                <w:sz w:val="24"/>
                <w:szCs w:val="24"/>
              </w:rPr>
              <w:t>3</w:t>
            </w:r>
          </w:p>
        </w:tc>
        <w:tc>
          <w:tcPr>
            <w:tcW w:w="1382" w:type="dxa"/>
          </w:tcPr>
          <w:p w:rsidR="00C5167B" w:rsidRPr="005334BD" w:rsidRDefault="00C5167B" w:rsidP="00304A85">
            <w:pPr>
              <w:pStyle w:val="a4"/>
              <w:ind w:right="-7"/>
              <w:jc w:val="center"/>
              <w:rPr>
                <w:sz w:val="24"/>
                <w:szCs w:val="24"/>
              </w:rPr>
            </w:pPr>
            <w:r w:rsidRPr="005334BD">
              <w:rPr>
                <w:sz w:val="24"/>
                <w:szCs w:val="24"/>
              </w:rPr>
              <w:t>2</w:t>
            </w:r>
            <w:r>
              <w:rPr>
                <w:sz w:val="24"/>
                <w:szCs w:val="24"/>
              </w:rPr>
              <w:t>,5</w:t>
            </w:r>
          </w:p>
        </w:tc>
      </w:tr>
      <w:tr w:rsidR="00C5167B" w:rsidRPr="005334BD" w:rsidTr="00304A85">
        <w:tc>
          <w:tcPr>
            <w:tcW w:w="4219" w:type="dxa"/>
            <w:vAlign w:val="center"/>
          </w:tcPr>
          <w:p w:rsidR="00C5167B" w:rsidRPr="005334BD" w:rsidRDefault="00C5167B" w:rsidP="00304A85">
            <w:pPr>
              <w:pStyle w:val="a4"/>
              <w:ind w:right="-7" w:firstLine="0"/>
              <w:rPr>
                <w:sz w:val="24"/>
                <w:szCs w:val="24"/>
              </w:rPr>
            </w:pPr>
            <w:r w:rsidRPr="005334BD">
              <w:rPr>
                <w:sz w:val="24"/>
                <w:szCs w:val="24"/>
              </w:rPr>
              <w:t>Общекультурное</w:t>
            </w:r>
          </w:p>
        </w:tc>
        <w:tc>
          <w:tcPr>
            <w:tcW w:w="1559" w:type="dxa"/>
          </w:tcPr>
          <w:p w:rsidR="00C5167B" w:rsidRPr="005334BD" w:rsidRDefault="00C5167B" w:rsidP="00304A85">
            <w:pPr>
              <w:pStyle w:val="a4"/>
              <w:ind w:right="-7" w:firstLine="709"/>
              <w:rPr>
                <w:sz w:val="24"/>
                <w:szCs w:val="24"/>
              </w:rPr>
            </w:pPr>
            <w:r w:rsidRPr="005334BD">
              <w:rPr>
                <w:sz w:val="24"/>
                <w:szCs w:val="24"/>
              </w:rPr>
              <w:t>3</w:t>
            </w:r>
          </w:p>
        </w:tc>
        <w:tc>
          <w:tcPr>
            <w:tcW w:w="1560" w:type="dxa"/>
          </w:tcPr>
          <w:p w:rsidR="00C5167B" w:rsidRPr="005334BD" w:rsidRDefault="00C5167B" w:rsidP="00304A85">
            <w:pPr>
              <w:pStyle w:val="a4"/>
              <w:ind w:right="-7" w:firstLine="709"/>
              <w:rPr>
                <w:sz w:val="24"/>
                <w:szCs w:val="24"/>
              </w:rPr>
            </w:pPr>
            <w:r w:rsidRPr="005334BD">
              <w:rPr>
                <w:sz w:val="24"/>
                <w:szCs w:val="24"/>
              </w:rPr>
              <w:t>3</w:t>
            </w:r>
          </w:p>
        </w:tc>
        <w:tc>
          <w:tcPr>
            <w:tcW w:w="1417" w:type="dxa"/>
          </w:tcPr>
          <w:p w:rsidR="00C5167B" w:rsidRPr="005334BD" w:rsidRDefault="00C5167B" w:rsidP="00304A85">
            <w:pPr>
              <w:pStyle w:val="a4"/>
              <w:ind w:right="-7"/>
              <w:jc w:val="center"/>
              <w:rPr>
                <w:sz w:val="24"/>
                <w:szCs w:val="24"/>
              </w:rPr>
            </w:pPr>
            <w:r w:rsidRPr="005334BD">
              <w:rPr>
                <w:sz w:val="24"/>
                <w:szCs w:val="24"/>
              </w:rPr>
              <w:t>2,5</w:t>
            </w:r>
          </w:p>
        </w:tc>
        <w:tc>
          <w:tcPr>
            <w:tcW w:w="1382" w:type="dxa"/>
          </w:tcPr>
          <w:p w:rsidR="00C5167B" w:rsidRPr="005334BD" w:rsidRDefault="00C5167B" w:rsidP="00304A85">
            <w:pPr>
              <w:pStyle w:val="a4"/>
              <w:ind w:right="-7"/>
              <w:jc w:val="center"/>
              <w:rPr>
                <w:sz w:val="24"/>
                <w:szCs w:val="24"/>
              </w:rPr>
            </w:pPr>
            <w:r>
              <w:rPr>
                <w:sz w:val="24"/>
                <w:szCs w:val="24"/>
              </w:rPr>
              <w:t>2,5</w:t>
            </w:r>
          </w:p>
        </w:tc>
      </w:tr>
      <w:tr w:rsidR="00C5167B" w:rsidRPr="005334BD" w:rsidTr="00304A85">
        <w:tc>
          <w:tcPr>
            <w:tcW w:w="4219" w:type="dxa"/>
            <w:vAlign w:val="center"/>
          </w:tcPr>
          <w:p w:rsidR="00C5167B" w:rsidRPr="005334BD" w:rsidRDefault="00C5167B" w:rsidP="00304A85">
            <w:pPr>
              <w:pStyle w:val="a4"/>
              <w:ind w:right="-7" w:firstLine="0"/>
              <w:rPr>
                <w:sz w:val="24"/>
                <w:szCs w:val="24"/>
              </w:rPr>
            </w:pPr>
            <w:r w:rsidRPr="005334BD">
              <w:rPr>
                <w:sz w:val="24"/>
                <w:szCs w:val="24"/>
              </w:rPr>
              <w:t>Итого</w:t>
            </w:r>
          </w:p>
        </w:tc>
        <w:tc>
          <w:tcPr>
            <w:tcW w:w="1559" w:type="dxa"/>
          </w:tcPr>
          <w:p w:rsidR="00C5167B" w:rsidRPr="005334BD" w:rsidRDefault="00C5167B" w:rsidP="00304A85">
            <w:pPr>
              <w:pStyle w:val="a4"/>
              <w:ind w:right="-7" w:firstLine="709"/>
              <w:rPr>
                <w:sz w:val="24"/>
                <w:szCs w:val="24"/>
              </w:rPr>
            </w:pPr>
            <w:r w:rsidRPr="005334BD">
              <w:rPr>
                <w:sz w:val="24"/>
                <w:szCs w:val="24"/>
              </w:rPr>
              <w:t>8</w:t>
            </w:r>
          </w:p>
        </w:tc>
        <w:tc>
          <w:tcPr>
            <w:tcW w:w="1560" w:type="dxa"/>
          </w:tcPr>
          <w:p w:rsidR="00C5167B" w:rsidRPr="005334BD" w:rsidRDefault="00C5167B" w:rsidP="00304A85">
            <w:pPr>
              <w:pStyle w:val="a4"/>
              <w:ind w:right="-7" w:firstLine="709"/>
              <w:rPr>
                <w:sz w:val="24"/>
                <w:szCs w:val="24"/>
              </w:rPr>
            </w:pPr>
            <w:r w:rsidRPr="005334BD">
              <w:rPr>
                <w:sz w:val="24"/>
                <w:szCs w:val="24"/>
              </w:rPr>
              <w:t>8</w:t>
            </w:r>
          </w:p>
        </w:tc>
        <w:tc>
          <w:tcPr>
            <w:tcW w:w="1417" w:type="dxa"/>
          </w:tcPr>
          <w:p w:rsidR="00C5167B" w:rsidRPr="005334BD" w:rsidRDefault="00C5167B" w:rsidP="00304A85">
            <w:pPr>
              <w:pStyle w:val="a4"/>
              <w:ind w:right="-7" w:firstLine="709"/>
              <w:rPr>
                <w:sz w:val="24"/>
                <w:szCs w:val="24"/>
              </w:rPr>
            </w:pPr>
            <w:r w:rsidRPr="005334BD">
              <w:rPr>
                <w:sz w:val="24"/>
                <w:szCs w:val="24"/>
              </w:rPr>
              <w:t>8</w:t>
            </w:r>
          </w:p>
        </w:tc>
        <w:tc>
          <w:tcPr>
            <w:tcW w:w="1382" w:type="dxa"/>
          </w:tcPr>
          <w:p w:rsidR="00C5167B" w:rsidRPr="005334BD" w:rsidRDefault="00C5167B" w:rsidP="00304A85">
            <w:pPr>
              <w:pStyle w:val="a4"/>
              <w:ind w:right="-7"/>
              <w:jc w:val="center"/>
              <w:rPr>
                <w:sz w:val="24"/>
                <w:szCs w:val="24"/>
              </w:rPr>
            </w:pPr>
            <w:r w:rsidRPr="005334BD">
              <w:rPr>
                <w:sz w:val="24"/>
                <w:szCs w:val="24"/>
              </w:rPr>
              <w:t>8</w:t>
            </w:r>
          </w:p>
        </w:tc>
      </w:tr>
    </w:tbl>
    <w:p w:rsidR="00C5167B" w:rsidRPr="005334BD" w:rsidRDefault="00C5167B" w:rsidP="00C5167B">
      <w:pPr>
        <w:pStyle w:val="a4"/>
        <w:ind w:right="-7" w:firstLine="709"/>
        <w:rPr>
          <w:sz w:val="24"/>
          <w:szCs w:val="24"/>
        </w:rPr>
      </w:pPr>
    </w:p>
    <w:p w:rsidR="00C5167B" w:rsidRPr="005334BD" w:rsidRDefault="00C5167B" w:rsidP="00C5167B">
      <w:pPr>
        <w:pStyle w:val="a4"/>
        <w:ind w:right="-7" w:firstLine="709"/>
        <w:rPr>
          <w:sz w:val="24"/>
          <w:szCs w:val="24"/>
        </w:rPr>
      </w:pPr>
      <w:r w:rsidRPr="005334BD">
        <w:rPr>
          <w:b/>
          <w:bCs/>
          <w:sz w:val="24"/>
          <w:szCs w:val="24"/>
        </w:rPr>
        <w:t xml:space="preserve">Формы внеурочной </w:t>
      </w:r>
      <w:r>
        <w:rPr>
          <w:b/>
          <w:bCs/>
          <w:sz w:val="24"/>
          <w:szCs w:val="24"/>
        </w:rPr>
        <w:t>деятельности</w:t>
      </w:r>
      <w:r w:rsidRPr="005334BD">
        <w:rPr>
          <w:b/>
          <w:bCs/>
          <w:sz w:val="24"/>
          <w:szCs w:val="24"/>
        </w:rPr>
        <w:t xml:space="preserve"> по направлениям: </w:t>
      </w:r>
    </w:p>
    <w:p w:rsidR="00C5167B" w:rsidRPr="005334BD" w:rsidRDefault="00C5167B" w:rsidP="00C5167B">
      <w:pPr>
        <w:pStyle w:val="a4"/>
        <w:ind w:right="-7" w:firstLine="284"/>
        <w:rPr>
          <w:sz w:val="24"/>
          <w:szCs w:val="24"/>
        </w:rPr>
      </w:pPr>
      <w:r w:rsidRPr="005334BD">
        <w:rPr>
          <w:sz w:val="24"/>
          <w:szCs w:val="24"/>
        </w:rPr>
        <w:t xml:space="preserve">1. Спортивно-оздоровительное </w:t>
      </w:r>
    </w:p>
    <w:p w:rsidR="00C5167B" w:rsidRPr="005334BD" w:rsidRDefault="00C5167B" w:rsidP="00C5167B">
      <w:pPr>
        <w:pStyle w:val="a4"/>
        <w:numPr>
          <w:ilvl w:val="0"/>
          <w:numId w:val="68"/>
        </w:numPr>
        <w:ind w:left="0" w:right="-7" w:firstLine="284"/>
        <w:textAlignment w:val="auto"/>
        <w:rPr>
          <w:sz w:val="24"/>
          <w:szCs w:val="24"/>
        </w:rPr>
      </w:pPr>
      <w:r w:rsidRPr="005334BD">
        <w:rPr>
          <w:sz w:val="24"/>
          <w:szCs w:val="24"/>
        </w:rPr>
        <w:t xml:space="preserve">Дополнительное образование школы: работа спортивных секций по волейболу, футболу и общей физической подготовке. </w:t>
      </w:r>
    </w:p>
    <w:p w:rsidR="00C5167B" w:rsidRPr="005334BD" w:rsidRDefault="00C5167B" w:rsidP="00C5167B">
      <w:pPr>
        <w:pStyle w:val="a4"/>
        <w:numPr>
          <w:ilvl w:val="1"/>
          <w:numId w:val="68"/>
        </w:numPr>
        <w:ind w:left="0" w:right="-7" w:firstLine="284"/>
        <w:textAlignment w:val="auto"/>
        <w:rPr>
          <w:sz w:val="24"/>
          <w:szCs w:val="24"/>
        </w:rPr>
      </w:pPr>
      <w:r w:rsidRPr="005334BD">
        <w:rPr>
          <w:sz w:val="24"/>
          <w:szCs w:val="24"/>
        </w:rPr>
        <w:t>Кружки «Подвижные игры» (1-2 классы), «Азбука здоровья» (1 класс), туристический клуб «Рюкзачок» (3 – 4 классы).</w:t>
      </w:r>
    </w:p>
    <w:p w:rsidR="00C5167B" w:rsidRPr="0079704F" w:rsidRDefault="00C5167B" w:rsidP="00C5167B">
      <w:pPr>
        <w:pStyle w:val="a4"/>
        <w:numPr>
          <w:ilvl w:val="1"/>
          <w:numId w:val="68"/>
        </w:numPr>
        <w:ind w:left="0" w:right="-7" w:firstLine="284"/>
        <w:textAlignment w:val="auto"/>
        <w:rPr>
          <w:sz w:val="24"/>
          <w:szCs w:val="24"/>
        </w:rPr>
      </w:pPr>
      <w:r w:rsidRPr="0079704F">
        <w:rPr>
          <w:sz w:val="24"/>
          <w:szCs w:val="24"/>
        </w:rPr>
        <w:t xml:space="preserve">Деятельность педагогических работников, групп продленного дня: применение педагогами на занятиях, уроках игровых моментов, физминуток, динамических пауз, проведение бесед по охране здоровья, организация и проведение «Дней здоровья», подвижных игр, «Весёлых стартов», школьных спортивных соревнований. </w:t>
      </w:r>
    </w:p>
    <w:p w:rsidR="00C5167B" w:rsidRPr="005334BD" w:rsidRDefault="00C5167B" w:rsidP="00C5167B">
      <w:pPr>
        <w:pStyle w:val="a4"/>
        <w:ind w:right="-7" w:firstLine="284"/>
        <w:rPr>
          <w:sz w:val="24"/>
          <w:szCs w:val="24"/>
        </w:rPr>
      </w:pPr>
      <w:r w:rsidRPr="005334BD">
        <w:rPr>
          <w:sz w:val="24"/>
          <w:szCs w:val="24"/>
        </w:rPr>
        <w:t xml:space="preserve">2. Духовно-нравственное направление: </w:t>
      </w:r>
    </w:p>
    <w:p w:rsidR="00C5167B" w:rsidRPr="005334BD" w:rsidRDefault="00C5167B" w:rsidP="00C5167B">
      <w:pPr>
        <w:pStyle w:val="a4"/>
        <w:numPr>
          <w:ilvl w:val="0"/>
          <w:numId w:val="70"/>
        </w:numPr>
        <w:ind w:left="0" w:right="-7" w:firstLine="426"/>
        <w:textAlignment w:val="auto"/>
        <w:rPr>
          <w:sz w:val="24"/>
          <w:szCs w:val="24"/>
        </w:rPr>
      </w:pPr>
      <w:r w:rsidRPr="005334BD">
        <w:rPr>
          <w:sz w:val="24"/>
          <w:szCs w:val="24"/>
        </w:rPr>
        <w:t>Кружки «Я - дальневосточник» (3 – 4 классы), «Азбука нравственности» (3-4 классы).</w:t>
      </w:r>
    </w:p>
    <w:p w:rsidR="00C5167B" w:rsidRPr="005334BD" w:rsidRDefault="00C5167B" w:rsidP="00C5167B">
      <w:pPr>
        <w:pStyle w:val="a4"/>
        <w:numPr>
          <w:ilvl w:val="1"/>
          <w:numId w:val="70"/>
        </w:numPr>
        <w:ind w:left="0" w:right="-7" w:firstLine="426"/>
        <w:textAlignment w:val="auto"/>
        <w:rPr>
          <w:sz w:val="24"/>
          <w:szCs w:val="24"/>
        </w:rPr>
      </w:pPr>
      <w:r w:rsidRPr="005334BD">
        <w:rPr>
          <w:sz w:val="24"/>
          <w:szCs w:val="24"/>
        </w:rPr>
        <w:t xml:space="preserve">Классное руководство: воспитание гражданственности, патриотизма, уважения к правам, свободам и обязанностям человека, тематические классные часы о национальных героях и важнейших событиях истории России и ее народов, «Уроки мужества»; тематические беседы об умении отвечать за свои поступки, негативном отношении к нарушениям порядка в классе, дома, на улице, к невыполнению человеком своих обязанностей. </w:t>
      </w:r>
    </w:p>
    <w:p w:rsidR="00C5167B" w:rsidRPr="005334BD" w:rsidRDefault="00C5167B" w:rsidP="00C5167B">
      <w:pPr>
        <w:pStyle w:val="a4"/>
        <w:numPr>
          <w:ilvl w:val="1"/>
          <w:numId w:val="70"/>
        </w:numPr>
        <w:ind w:left="0" w:right="-7" w:firstLine="426"/>
        <w:textAlignment w:val="auto"/>
        <w:rPr>
          <w:sz w:val="24"/>
          <w:szCs w:val="24"/>
        </w:rPr>
      </w:pPr>
      <w:r w:rsidRPr="005334BD">
        <w:rPr>
          <w:sz w:val="24"/>
          <w:szCs w:val="24"/>
        </w:rPr>
        <w:t xml:space="preserve">Деятельность педагогических работников, групп продленного дня: работа в клубе «Я – патриот», встречи с ветеранами ВОВ и труда, выставки рисунков. </w:t>
      </w:r>
    </w:p>
    <w:p w:rsidR="00C5167B" w:rsidRPr="005334BD" w:rsidRDefault="00C5167B" w:rsidP="00C5167B">
      <w:pPr>
        <w:pStyle w:val="a4"/>
        <w:ind w:left="284" w:right="-7" w:hanging="284"/>
        <w:rPr>
          <w:sz w:val="24"/>
          <w:szCs w:val="24"/>
        </w:rPr>
      </w:pPr>
      <w:r w:rsidRPr="005334BD">
        <w:rPr>
          <w:sz w:val="24"/>
          <w:szCs w:val="24"/>
        </w:rPr>
        <w:t xml:space="preserve">3. Социальное направление: </w:t>
      </w:r>
    </w:p>
    <w:p w:rsidR="00C5167B" w:rsidRPr="005334BD" w:rsidRDefault="00C5167B" w:rsidP="00C5167B">
      <w:pPr>
        <w:pStyle w:val="a4"/>
        <w:numPr>
          <w:ilvl w:val="1"/>
          <w:numId w:val="71"/>
        </w:numPr>
        <w:ind w:left="284" w:right="-7" w:hanging="284"/>
        <w:textAlignment w:val="auto"/>
        <w:rPr>
          <w:sz w:val="24"/>
          <w:szCs w:val="24"/>
        </w:rPr>
      </w:pPr>
      <w:r w:rsidRPr="005334BD">
        <w:rPr>
          <w:sz w:val="24"/>
          <w:szCs w:val="24"/>
        </w:rPr>
        <w:t xml:space="preserve">Кружок «Мастерская добрых дел» (2 – 4 классы). </w:t>
      </w:r>
    </w:p>
    <w:p w:rsidR="00C5167B" w:rsidRPr="005334BD" w:rsidRDefault="00C5167B" w:rsidP="00C5167B">
      <w:pPr>
        <w:pStyle w:val="a4"/>
        <w:numPr>
          <w:ilvl w:val="1"/>
          <w:numId w:val="71"/>
        </w:numPr>
        <w:ind w:left="284" w:right="-7" w:hanging="284"/>
        <w:textAlignment w:val="auto"/>
        <w:rPr>
          <w:sz w:val="24"/>
          <w:szCs w:val="24"/>
        </w:rPr>
      </w:pPr>
      <w:r w:rsidRPr="005334BD">
        <w:rPr>
          <w:sz w:val="24"/>
          <w:szCs w:val="24"/>
        </w:rPr>
        <w:t xml:space="preserve">Классное руководство: воспитание трудолюбия, творческого отношения к учению, труду, жизни, первоначальные представления о нравственных основах учебы, ведущей роли образования, труда и значении творчества в жизни человека и общества; элементарные представления об основных профессиях, о роли знаний, науки, современного производства в жизни человека и общества; первоначальные навыки коллективной работы, в том числе при разработке и реализации учебных проектов; отрицательное отношение к лени и небрежности в труде и учебе, небережливому отношению к результатам труда людей. </w:t>
      </w:r>
    </w:p>
    <w:p w:rsidR="00C5167B" w:rsidRPr="005334BD" w:rsidRDefault="00C5167B" w:rsidP="00C5167B">
      <w:pPr>
        <w:pStyle w:val="a4"/>
        <w:numPr>
          <w:ilvl w:val="1"/>
          <w:numId w:val="71"/>
        </w:numPr>
        <w:ind w:left="284" w:right="-7" w:hanging="284"/>
        <w:textAlignment w:val="auto"/>
        <w:rPr>
          <w:sz w:val="24"/>
          <w:szCs w:val="24"/>
        </w:rPr>
      </w:pPr>
      <w:r w:rsidRPr="005334BD">
        <w:rPr>
          <w:sz w:val="24"/>
          <w:szCs w:val="24"/>
        </w:rPr>
        <w:t>Деятельность педагогических работников, групп продленного дня: организация и проведение праздников труда, ярмарок, конкурсов, презентация учебных и творческих достижений, стимулирование творческого учебного труда; разведение комнатных цветов. Акци</w:t>
      </w:r>
      <w:r>
        <w:rPr>
          <w:sz w:val="24"/>
          <w:szCs w:val="24"/>
        </w:rPr>
        <w:t>и</w:t>
      </w:r>
      <w:r w:rsidRPr="005334BD">
        <w:rPr>
          <w:sz w:val="24"/>
          <w:szCs w:val="24"/>
        </w:rPr>
        <w:t xml:space="preserve"> «Сделаем улицы чище», «Наш двор», «Спаси дерево», «Помоги птицам». </w:t>
      </w:r>
    </w:p>
    <w:p w:rsidR="00C5167B" w:rsidRPr="005334BD" w:rsidRDefault="00C5167B" w:rsidP="00C5167B">
      <w:pPr>
        <w:pStyle w:val="a4"/>
        <w:numPr>
          <w:ilvl w:val="0"/>
          <w:numId w:val="72"/>
        </w:numPr>
        <w:ind w:left="284" w:right="-7" w:hanging="284"/>
        <w:textAlignment w:val="auto"/>
        <w:rPr>
          <w:sz w:val="24"/>
          <w:szCs w:val="24"/>
        </w:rPr>
      </w:pPr>
      <w:r w:rsidRPr="005334BD">
        <w:rPr>
          <w:sz w:val="24"/>
          <w:szCs w:val="24"/>
        </w:rPr>
        <w:t xml:space="preserve">Общеинтеллектуальное направление: </w:t>
      </w:r>
    </w:p>
    <w:p w:rsidR="00C5167B" w:rsidRPr="005334BD" w:rsidRDefault="00C5167B" w:rsidP="00C5167B">
      <w:pPr>
        <w:pStyle w:val="a4"/>
        <w:numPr>
          <w:ilvl w:val="0"/>
          <w:numId w:val="73"/>
        </w:numPr>
        <w:ind w:left="284" w:right="-7" w:hanging="284"/>
        <w:textAlignment w:val="auto"/>
        <w:rPr>
          <w:sz w:val="24"/>
          <w:szCs w:val="24"/>
        </w:rPr>
      </w:pPr>
      <w:r w:rsidRPr="005334BD">
        <w:rPr>
          <w:sz w:val="24"/>
          <w:szCs w:val="24"/>
        </w:rPr>
        <w:t xml:space="preserve">Курсы по выбору обучающихся, факультативы, кружки: «Я – исследователь» (1-3 классы) для формирования, развития навыков проектной, исследовательской деятельности, «Наглядная геометрия» (1-4 классы), для развития обучающихся средствами математики; кружок «Занимательная грамматика», программа которого реализуется в следующих курсах: «Учимся читать и писать» (1 класс), «Секреты орфографии» (2 класс), «Словесный конструктор» (3 класс),  «Тайны текста» (4 класс), направленные на развитие устной и письменной речи учащихся. </w:t>
      </w:r>
      <w:r>
        <w:rPr>
          <w:sz w:val="24"/>
          <w:szCs w:val="24"/>
        </w:rPr>
        <w:t xml:space="preserve">В 4 классе факультатив </w:t>
      </w:r>
      <w:r w:rsidRPr="001B3C18">
        <w:rPr>
          <w:rFonts w:ascii="Times New Roman" w:hAnsi="Times New Roman"/>
          <w:color w:val="auto"/>
          <w:sz w:val="24"/>
          <w:szCs w:val="24"/>
        </w:rPr>
        <w:t xml:space="preserve">«Смысловое чтение» </w:t>
      </w:r>
      <w:r>
        <w:rPr>
          <w:rFonts w:ascii="Times New Roman" w:hAnsi="Times New Roman"/>
          <w:color w:val="auto"/>
          <w:sz w:val="24"/>
          <w:szCs w:val="24"/>
        </w:rPr>
        <w:t xml:space="preserve">является логическим продолжением реализации </w:t>
      </w:r>
      <w:r w:rsidRPr="00036650">
        <w:rPr>
          <w:rFonts w:ascii="Times New Roman" w:hAnsi="Times New Roman"/>
          <w:color w:val="auto"/>
          <w:sz w:val="24"/>
          <w:szCs w:val="24"/>
        </w:rPr>
        <w:t>метапредметного курса</w:t>
      </w:r>
      <w:r>
        <w:rPr>
          <w:rFonts w:ascii="Times New Roman" w:hAnsi="Times New Roman"/>
          <w:color w:val="auto"/>
          <w:sz w:val="24"/>
          <w:szCs w:val="24"/>
        </w:rPr>
        <w:t xml:space="preserve"> </w:t>
      </w:r>
      <w:r w:rsidRPr="001B3C18">
        <w:rPr>
          <w:rFonts w:ascii="Times New Roman" w:hAnsi="Times New Roman"/>
          <w:color w:val="auto"/>
          <w:sz w:val="24"/>
          <w:szCs w:val="24"/>
        </w:rPr>
        <w:t>«Смысловое чтение»</w:t>
      </w:r>
      <w:r>
        <w:rPr>
          <w:rFonts w:ascii="Times New Roman" w:hAnsi="Times New Roman"/>
          <w:color w:val="auto"/>
          <w:sz w:val="24"/>
          <w:szCs w:val="24"/>
        </w:rPr>
        <w:t>.</w:t>
      </w:r>
    </w:p>
    <w:p w:rsidR="00C5167B" w:rsidRPr="005334BD" w:rsidRDefault="00C5167B" w:rsidP="00C5167B">
      <w:pPr>
        <w:pStyle w:val="a4"/>
        <w:numPr>
          <w:ilvl w:val="0"/>
          <w:numId w:val="71"/>
        </w:numPr>
        <w:ind w:left="284" w:right="-7" w:hanging="284"/>
        <w:textAlignment w:val="auto"/>
        <w:rPr>
          <w:sz w:val="24"/>
          <w:szCs w:val="24"/>
        </w:rPr>
      </w:pPr>
      <w:r w:rsidRPr="005334BD">
        <w:rPr>
          <w:sz w:val="24"/>
          <w:szCs w:val="24"/>
        </w:rPr>
        <w:t xml:space="preserve">Классное руководство: предметные недели; участие в научно-исследовательских конференциях на уровне школы, района. </w:t>
      </w:r>
    </w:p>
    <w:p w:rsidR="00C5167B" w:rsidRPr="005334BD" w:rsidRDefault="00C5167B" w:rsidP="00C5167B">
      <w:pPr>
        <w:pStyle w:val="a4"/>
        <w:numPr>
          <w:ilvl w:val="0"/>
          <w:numId w:val="71"/>
        </w:numPr>
        <w:ind w:left="284" w:right="-7" w:hanging="284"/>
        <w:textAlignment w:val="auto"/>
        <w:rPr>
          <w:sz w:val="24"/>
          <w:szCs w:val="24"/>
        </w:rPr>
      </w:pPr>
      <w:r w:rsidRPr="005334BD">
        <w:rPr>
          <w:sz w:val="24"/>
          <w:szCs w:val="24"/>
        </w:rPr>
        <w:t xml:space="preserve"> Деятельность педагогических работников, групп продленного дня: организация и проведение конкурсов, экскурсий, олимпиад, конференций, деловых и ролевых игр и др. </w:t>
      </w:r>
    </w:p>
    <w:p w:rsidR="00C5167B" w:rsidRPr="005334BD" w:rsidRDefault="00C5167B" w:rsidP="00C5167B">
      <w:pPr>
        <w:pStyle w:val="a4"/>
        <w:numPr>
          <w:ilvl w:val="0"/>
          <w:numId w:val="72"/>
        </w:numPr>
        <w:ind w:left="284" w:right="-7" w:hanging="284"/>
        <w:textAlignment w:val="auto"/>
        <w:rPr>
          <w:sz w:val="24"/>
          <w:szCs w:val="24"/>
        </w:rPr>
      </w:pPr>
      <w:r w:rsidRPr="005334BD">
        <w:rPr>
          <w:sz w:val="24"/>
          <w:szCs w:val="24"/>
        </w:rPr>
        <w:t xml:space="preserve">Общекультурное направление </w:t>
      </w:r>
    </w:p>
    <w:p w:rsidR="00C5167B" w:rsidRPr="005334BD" w:rsidRDefault="00C5167B" w:rsidP="00C5167B">
      <w:pPr>
        <w:pStyle w:val="a4"/>
        <w:numPr>
          <w:ilvl w:val="1"/>
          <w:numId w:val="69"/>
        </w:numPr>
        <w:ind w:left="284" w:right="-7" w:hanging="284"/>
        <w:textAlignment w:val="auto"/>
        <w:rPr>
          <w:sz w:val="24"/>
          <w:szCs w:val="24"/>
        </w:rPr>
      </w:pPr>
      <w:r w:rsidRPr="005334BD">
        <w:rPr>
          <w:sz w:val="24"/>
          <w:szCs w:val="24"/>
        </w:rPr>
        <w:t xml:space="preserve">Театральный кружок «Театральные ступени» (1 – 4 классы), изостудия «Волшебный карандаш» (1 – 4 классы), «Познай себя» (1-4 классы), направленные на воспитание нравственных чувств и этического сознания. </w:t>
      </w:r>
    </w:p>
    <w:p w:rsidR="00C5167B" w:rsidRPr="005334BD" w:rsidRDefault="00C5167B" w:rsidP="00C5167B">
      <w:pPr>
        <w:pStyle w:val="a4"/>
        <w:numPr>
          <w:ilvl w:val="1"/>
          <w:numId w:val="69"/>
        </w:numPr>
        <w:ind w:left="284" w:right="-7" w:hanging="284"/>
        <w:textAlignment w:val="auto"/>
        <w:rPr>
          <w:sz w:val="24"/>
          <w:szCs w:val="24"/>
        </w:rPr>
      </w:pPr>
      <w:r w:rsidRPr="005334BD">
        <w:rPr>
          <w:sz w:val="24"/>
          <w:szCs w:val="24"/>
        </w:rPr>
        <w:t xml:space="preserve">Классное руководство, деятельность педагогических работников, групп продленного дня: беседы и классные часы о базовых национальных российских ценностях, различение хороших и плохих поступков; о правилах поведения в образовательном учреждении, дома, на улице, в общественных местах, на природе; уважительное отношение к родителям, старшим, доброжелательное отношение к сверстникам и младшим; тренинги для установления дружеских взаимоотношений в коллективе, основанных на взаимопомощи и взаимной поддержке; организация выставок детских рисунков, поделок и творческих работ учащихся. </w:t>
      </w:r>
    </w:p>
    <w:p w:rsidR="00C5167B" w:rsidRDefault="00C5167B" w:rsidP="00C5167B">
      <w:pPr>
        <w:pStyle w:val="a4"/>
        <w:spacing w:line="240" w:lineRule="auto"/>
        <w:ind w:left="284" w:right="-7" w:hanging="284"/>
        <w:rPr>
          <w:rFonts w:ascii="Times New Roman" w:hAnsi="Times New Roman"/>
          <w:color w:val="auto"/>
          <w:sz w:val="24"/>
          <w:szCs w:val="24"/>
        </w:rPr>
      </w:pPr>
    </w:p>
    <w:p w:rsidR="00C5167B" w:rsidRPr="00036650" w:rsidRDefault="00C5167B" w:rsidP="00C5167B">
      <w:pPr>
        <w:spacing w:line="2" w:lineRule="exact"/>
        <w:ind w:right="-7"/>
      </w:pPr>
    </w:p>
    <w:p w:rsidR="00C5167B" w:rsidRPr="00036650" w:rsidRDefault="00C5167B" w:rsidP="00C5167B">
      <w:pPr>
        <w:spacing w:line="12" w:lineRule="exact"/>
        <w:ind w:right="-7"/>
      </w:pPr>
    </w:p>
    <w:p w:rsidR="00C5167B" w:rsidRPr="00036650" w:rsidRDefault="00C5167B" w:rsidP="00C5167B">
      <w:pPr>
        <w:spacing w:line="234" w:lineRule="auto"/>
        <w:ind w:right="-7" w:firstLine="709"/>
      </w:pPr>
      <w:r w:rsidRPr="00036650">
        <w:t xml:space="preserve">Продолжительность занятий внеурочной деятельности не более 10 часов в неделю, не включаемых в предельно допустимую недельную учебную нагрузку. Проведение внеурочной деятельности в МБОУ СОШ </w:t>
      </w:r>
      <w:r>
        <w:t>с.Киселёвка</w:t>
      </w:r>
      <w:r w:rsidRPr="00036650">
        <w:t xml:space="preserve"> проводится в соответствие с разработанным планом внеурочной деятельности, с учетом форм организации образовательного процесса и образовательной программы ОО.</w:t>
      </w:r>
    </w:p>
    <w:p w:rsidR="00C5167B" w:rsidRPr="00036650" w:rsidRDefault="00C5167B" w:rsidP="00C5167B">
      <w:pPr>
        <w:spacing w:line="14" w:lineRule="exact"/>
        <w:ind w:right="-7"/>
      </w:pPr>
    </w:p>
    <w:p w:rsidR="00C5167B" w:rsidRPr="00036650" w:rsidRDefault="00C5167B" w:rsidP="00C5167B">
      <w:pPr>
        <w:tabs>
          <w:tab w:val="left" w:pos="709"/>
        </w:tabs>
        <w:spacing w:line="237" w:lineRule="auto"/>
        <w:ind w:right="-7" w:firstLine="709"/>
      </w:pPr>
      <w:r w:rsidRPr="00036650">
        <w:t>Расписание уроков составляется отдельно для уроков и внеурочных занятий с учетом СанПиНов. Внеурочная деятельность в ОО предоставляется участникам образовательного процесса на основе их пожеланий (основанной на анкетировании родителей).</w:t>
      </w:r>
    </w:p>
    <w:p w:rsidR="00C5167B" w:rsidRPr="00036650" w:rsidRDefault="00C5167B" w:rsidP="00C5167B">
      <w:pPr>
        <w:spacing w:line="14" w:lineRule="exact"/>
        <w:ind w:right="-7"/>
      </w:pPr>
    </w:p>
    <w:p w:rsidR="00C5167B" w:rsidRPr="00036650" w:rsidRDefault="00C5167B" w:rsidP="00C5167B">
      <w:pPr>
        <w:spacing w:line="20" w:lineRule="exact"/>
        <w:ind w:right="-7"/>
      </w:pPr>
    </w:p>
    <w:p w:rsidR="00C5167B" w:rsidRPr="00036650" w:rsidRDefault="00C5167B" w:rsidP="00C5167B">
      <w:pPr>
        <w:spacing w:line="236" w:lineRule="auto"/>
        <w:ind w:right="-7" w:firstLine="709"/>
      </w:pPr>
      <w:r w:rsidRPr="00036650">
        <w:t>Распределение времени по каждому направлению фиксируется в программе внеурочной деятельности ОО составляемой на основе анкетирования родителей (законных представителей) обучающихся с указанием распределяемых часов по направлениям.</w:t>
      </w:r>
    </w:p>
    <w:p w:rsidR="00C5167B" w:rsidRPr="00036650" w:rsidRDefault="00C5167B" w:rsidP="00C5167B">
      <w:pPr>
        <w:tabs>
          <w:tab w:val="left" w:pos="0"/>
        </w:tabs>
        <w:ind w:right="-7" w:firstLine="709"/>
      </w:pPr>
      <w:r w:rsidRPr="00036650">
        <w:t>В учебный план IV класса включен учебный предмет «Основы религиозных культур и светской этики» 1 час в неделю (всего 34 час</w:t>
      </w:r>
      <w:r>
        <w:t>а</w:t>
      </w:r>
      <w:r w:rsidRPr="00036650">
        <w:t>). Целью данного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w:t>
      </w:r>
    </w:p>
    <w:p w:rsidR="00C5167B" w:rsidRPr="00036650" w:rsidRDefault="00C5167B" w:rsidP="00C5167B">
      <w:pPr>
        <w:spacing w:line="23" w:lineRule="exact"/>
        <w:ind w:right="-7"/>
      </w:pPr>
    </w:p>
    <w:p w:rsidR="00C5167B" w:rsidRPr="005C1F87" w:rsidRDefault="00C5167B" w:rsidP="00C5167B">
      <w:pPr>
        <w:tabs>
          <w:tab w:val="left" w:pos="0"/>
        </w:tabs>
        <w:spacing w:line="234" w:lineRule="auto"/>
        <w:ind w:right="-7" w:firstLine="709"/>
      </w:pPr>
      <w:r w:rsidRPr="00036650">
        <w:t xml:space="preserve">В 2017-2018 учебном году по выбору родителей реализуется модуль ОРКСЭ </w:t>
      </w:r>
      <w:r w:rsidRPr="005C1F87">
        <w:t>«Основы православной культуры»</w:t>
      </w:r>
    </w:p>
    <w:p w:rsidR="00C5167B" w:rsidRDefault="00C5167B" w:rsidP="00C5167B">
      <w:pPr>
        <w:tabs>
          <w:tab w:val="left" w:pos="680"/>
        </w:tabs>
        <w:spacing w:line="230" w:lineRule="auto"/>
        <w:ind w:right="-7"/>
      </w:pPr>
      <w:r>
        <w:tab/>
      </w:r>
      <w:r w:rsidRPr="00036650">
        <w:t>Третий час физической культуры на уровне начального общего образования отводится на общеразвивающие упражнения, подвижные игры, спортивные игры по упрощенным правилам</w:t>
      </w:r>
      <w:r w:rsidRPr="001358F0">
        <w:t>.</w:t>
      </w:r>
    </w:p>
    <w:p w:rsidR="00C5167B" w:rsidRDefault="00C5167B" w:rsidP="00C5167B">
      <w:pPr>
        <w:tabs>
          <w:tab w:val="left" w:pos="680"/>
        </w:tabs>
        <w:spacing w:line="230" w:lineRule="auto"/>
        <w:ind w:right="-7"/>
      </w:pPr>
      <w:r>
        <w:tab/>
        <w:t xml:space="preserve">В МБОУ СОШ с.Киселёвка в качестве </w:t>
      </w:r>
      <w:r w:rsidRPr="009C38E8">
        <w:t>модульн</w:t>
      </w:r>
      <w:r>
        <w:t>ой</w:t>
      </w:r>
      <w:r w:rsidRPr="009C38E8">
        <w:t xml:space="preserve"> программ</w:t>
      </w:r>
      <w:r>
        <w:t>ы</w:t>
      </w:r>
      <w:r w:rsidRPr="009C38E8">
        <w:t xml:space="preserve"> по физической культуре</w:t>
      </w:r>
      <w:r w:rsidRPr="00B63F9A">
        <w:t xml:space="preserve"> </w:t>
      </w:r>
      <w:r>
        <w:t xml:space="preserve">в начальной школе осуществляется реализация программы </w:t>
      </w:r>
      <w:r w:rsidRPr="00B63F9A">
        <w:t>«Физическая культура. Лыжная подготовка»</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7"/>
        <w:gridCol w:w="1534"/>
        <w:gridCol w:w="2165"/>
        <w:gridCol w:w="4114"/>
      </w:tblGrid>
      <w:tr w:rsidR="00C5167B" w:rsidRPr="002B39A0" w:rsidTr="00304A85">
        <w:tc>
          <w:tcPr>
            <w:tcW w:w="1251" w:type="pct"/>
          </w:tcPr>
          <w:p w:rsidR="00C5167B" w:rsidRPr="002B39A0" w:rsidRDefault="00C5167B" w:rsidP="00304A85">
            <w:r w:rsidRPr="002B39A0">
              <w:t>Программа</w:t>
            </w:r>
          </w:p>
        </w:tc>
        <w:tc>
          <w:tcPr>
            <w:tcW w:w="736" w:type="pct"/>
          </w:tcPr>
          <w:p w:rsidR="00C5167B" w:rsidRPr="002B39A0" w:rsidRDefault="00C5167B" w:rsidP="00304A85">
            <w:r w:rsidRPr="002B39A0">
              <w:t>Классы</w:t>
            </w:r>
          </w:p>
        </w:tc>
        <w:tc>
          <w:tcPr>
            <w:tcW w:w="1039" w:type="pct"/>
          </w:tcPr>
          <w:p w:rsidR="00C5167B" w:rsidRPr="002B39A0" w:rsidRDefault="00C5167B" w:rsidP="00304A85">
            <w:r w:rsidRPr="002B39A0">
              <w:t>Количество часов</w:t>
            </w:r>
          </w:p>
        </w:tc>
        <w:tc>
          <w:tcPr>
            <w:tcW w:w="1974" w:type="pct"/>
          </w:tcPr>
          <w:p w:rsidR="00C5167B" w:rsidRPr="002B39A0" w:rsidRDefault="00C5167B" w:rsidP="00304A85">
            <w:r w:rsidRPr="002B39A0">
              <w:t>Урочно  (кол-во чел.)/ внеурочно (кол-во чел.)</w:t>
            </w:r>
          </w:p>
        </w:tc>
      </w:tr>
      <w:tr w:rsidR="00C5167B" w:rsidRPr="002B39A0" w:rsidTr="00304A85">
        <w:tc>
          <w:tcPr>
            <w:tcW w:w="1251" w:type="pct"/>
          </w:tcPr>
          <w:p w:rsidR="00C5167B" w:rsidRPr="002B39A0" w:rsidRDefault="00C5167B" w:rsidP="00304A85">
            <w:r w:rsidRPr="002B39A0">
              <w:t>«Физическая культура. Лыжная подготовка»</w:t>
            </w:r>
          </w:p>
        </w:tc>
        <w:tc>
          <w:tcPr>
            <w:tcW w:w="736" w:type="pct"/>
          </w:tcPr>
          <w:p w:rsidR="00C5167B" w:rsidRPr="002B39A0" w:rsidRDefault="00C5167B" w:rsidP="00304A85">
            <w:r w:rsidRPr="002B39A0">
              <w:t>2-4 классы</w:t>
            </w:r>
          </w:p>
        </w:tc>
        <w:tc>
          <w:tcPr>
            <w:tcW w:w="1039" w:type="pct"/>
          </w:tcPr>
          <w:p w:rsidR="00C5167B" w:rsidRPr="002B39A0" w:rsidRDefault="00C5167B" w:rsidP="00304A85">
            <w:r w:rsidRPr="002B39A0">
              <w:t>15</w:t>
            </w:r>
          </w:p>
        </w:tc>
        <w:tc>
          <w:tcPr>
            <w:tcW w:w="1974" w:type="pct"/>
          </w:tcPr>
          <w:p w:rsidR="00C5167B" w:rsidRPr="002B39A0" w:rsidRDefault="00C5167B" w:rsidP="00304A85">
            <w:r w:rsidRPr="002B39A0">
              <w:t>Урочно  (32 человека)/ внеурочно (15 человек)</w:t>
            </w:r>
          </w:p>
        </w:tc>
      </w:tr>
    </w:tbl>
    <w:p w:rsidR="00C5167B" w:rsidRDefault="00C5167B" w:rsidP="00C5167B"/>
    <w:p w:rsidR="007C2E50" w:rsidRDefault="00331902" w:rsidP="00413960">
      <w:pPr>
        <w:pStyle w:val="a4"/>
        <w:spacing w:line="240" w:lineRule="auto"/>
        <w:ind w:firstLine="454"/>
        <w:rPr>
          <w:rFonts w:ascii="Times New Roman" w:hAnsi="Times New Roman"/>
          <w:color w:val="auto"/>
          <w:spacing w:val="-2"/>
          <w:sz w:val="24"/>
          <w:szCs w:val="24"/>
        </w:rPr>
      </w:pPr>
      <w:r>
        <w:rPr>
          <w:rFonts w:ascii="Times New Roman" w:hAnsi="Times New Roman"/>
          <w:color w:val="auto"/>
          <w:spacing w:val="2"/>
          <w:sz w:val="24"/>
          <w:szCs w:val="24"/>
        </w:rPr>
        <w:t xml:space="preserve">В МБОУ СОШ </w:t>
      </w:r>
      <w:r w:rsidR="00413960" w:rsidRPr="00B96EB0">
        <w:rPr>
          <w:rFonts w:ascii="Times New Roman" w:hAnsi="Times New Roman"/>
          <w:color w:val="auto"/>
          <w:spacing w:val="-2"/>
          <w:sz w:val="24"/>
          <w:szCs w:val="24"/>
        </w:rPr>
        <w:t>5</w:t>
      </w:r>
      <w:r w:rsidR="00413960" w:rsidRPr="00B96EB0">
        <w:rPr>
          <w:rFonts w:ascii="Times New Roman" w:hAnsi="Times New Roman"/>
          <w:color w:val="auto"/>
          <w:spacing w:val="-2"/>
          <w:sz w:val="24"/>
          <w:szCs w:val="24"/>
        </w:rPr>
        <w:noBreakHyphen/>
        <w:t xml:space="preserve">дневная </w:t>
      </w:r>
      <w:r w:rsidRPr="00B96EB0">
        <w:rPr>
          <w:rFonts w:ascii="Times New Roman" w:hAnsi="Times New Roman"/>
          <w:color w:val="auto"/>
          <w:spacing w:val="-2"/>
          <w:sz w:val="24"/>
          <w:szCs w:val="24"/>
        </w:rPr>
        <w:t xml:space="preserve">учебная неделя </w:t>
      </w:r>
      <w:r>
        <w:rPr>
          <w:rFonts w:ascii="Times New Roman" w:hAnsi="Times New Roman"/>
          <w:color w:val="auto"/>
          <w:spacing w:val="-2"/>
          <w:sz w:val="24"/>
          <w:szCs w:val="24"/>
        </w:rPr>
        <w:t xml:space="preserve">для </w:t>
      </w:r>
      <w:r w:rsidR="004E1EA1" w:rsidRPr="00B96EB0">
        <w:rPr>
          <w:rFonts w:ascii="Times New Roman" w:hAnsi="Times New Roman"/>
          <w:color w:val="auto"/>
          <w:spacing w:val="-2"/>
          <w:sz w:val="24"/>
          <w:szCs w:val="24"/>
        </w:rPr>
        <w:t>учащихся</w:t>
      </w:r>
      <w:r w:rsidR="004E1EA1">
        <w:rPr>
          <w:rFonts w:ascii="Times New Roman" w:hAnsi="Times New Roman"/>
          <w:color w:val="auto"/>
          <w:spacing w:val="-2"/>
          <w:sz w:val="24"/>
          <w:szCs w:val="24"/>
        </w:rPr>
        <w:t xml:space="preserve"> </w:t>
      </w:r>
      <w:r>
        <w:rPr>
          <w:rFonts w:ascii="Times New Roman" w:hAnsi="Times New Roman"/>
          <w:color w:val="auto"/>
          <w:spacing w:val="-2"/>
          <w:sz w:val="24"/>
          <w:szCs w:val="24"/>
        </w:rPr>
        <w:t xml:space="preserve">1 класса, </w:t>
      </w:r>
      <w:r w:rsidR="00413960" w:rsidRPr="00B96EB0">
        <w:rPr>
          <w:rFonts w:ascii="Times New Roman" w:hAnsi="Times New Roman"/>
          <w:color w:val="auto"/>
          <w:spacing w:val="-2"/>
          <w:sz w:val="24"/>
          <w:szCs w:val="24"/>
        </w:rPr>
        <w:t>и 6</w:t>
      </w:r>
      <w:r w:rsidR="00413960" w:rsidRPr="00B96EB0">
        <w:rPr>
          <w:rFonts w:ascii="Times New Roman" w:hAnsi="Times New Roman"/>
          <w:color w:val="auto"/>
          <w:spacing w:val="-2"/>
          <w:sz w:val="24"/>
          <w:szCs w:val="24"/>
        </w:rPr>
        <w:noBreakHyphen/>
        <w:t>дневная учебная неделя</w:t>
      </w:r>
      <w:r>
        <w:rPr>
          <w:rFonts w:ascii="Times New Roman" w:hAnsi="Times New Roman"/>
          <w:color w:val="auto"/>
          <w:spacing w:val="-2"/>
          <w:sz w:val="24"/>
          <w:szCs w:val="24"/>
        </w:rPr>
        <w:t xml:space="preserve"> для</w:t>
      </w:r>
      <w:r w:rsidR="00B104F8" w:rsidRPr="00B104F8">
        <w:rPr>
          <w:rFonts w:ascii="Times New Roman" w:hAnsi="Times New Roman"/>
          <w:color w:val="auto"/>
          <w:spacing w:val="-2"/>
          <w:sz w:val="24"/>
          <w:szCs w:val="24"/>
        </w:rPr>
        <w:t xml:space="preserve"> </w:t>
      </w:r>
      <w:r w:rsidR="00B104F8" w:rsidRPr="00B96EB0">
        <w:rPr>
          <w:rFonts w:ascii="Times New Roman" w:hAnsi="Times New Roman"/>
          <w:color w:val="auto"/>
          <w:spacing w:val="-2"/>
          <w:sz w:val="24"/>
          <w:szCs w:val="24"/>
        </w:rPr>
        <w:t>учащихся</w:t>
      </w:r>
      <w:r>
        <w:rPr>
          <w:rFonts w:ascii="Times New Roman" w:hAnsi="Times New Roman"/>
          <w:color w:val="auto"/>
          <w:spacing w:val="-2"/>
          <w:sz w:val="24"/>
          <w:szCs w:val="24"/>
        </w:rPr>
        <w:t xml:space="preserve"> 2 – 4 классов.</w:t>
      </w:r>
      <w:r w:rsidR="00413960" w:rsidRPr="00B96EB0">
        <w:rPr>
          <w:rFonts w:ascii="Times New Roman" w:hAnsi="Times New Roman"/>
          <w:color w:val="auto"/>
          <w:spacing w:val="-2"/>
          <w:sz w:val="24"/>
          <w:szCs w:val="24"/>
        </w:rPr>
        <w:t xml:space="preserve"> </w:t>
      </w:r>
    </w:p>
    <w:p w:rsidR="00413960" w:rsidRPr="00B96EB0" w:rsidRDefault="00413960" w:rsidP="0041396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Продолжительность учебного года</w:t>
      </w:r>
      <w:r w:rsidR="00331902">
        <w:rPr>
          <w:rFonts w:ascii="Times New Roman" w:hAnsi="Times New Roman"/>
          <w:color w:val="auto"/>
          <w:sz w:val="24"/>
          <w:szCs w:val="24"/>
        </w:rPr>
        <w:t xml:space="preserve"> </w:t>
      </w:r>
      <w:r w:rsidRPr="00B96EB0">
        <w:rPr>
          <w:rFonts w:ascii="Times New Roman" w:hAnsi="Times New Roman"/>
          <w:color w:val="auto"/>
          <w:sz w:val="24"/>
          <w:szCs w:val="24"/>
        </w:rPr>
        <w:t>при получении начального общего образования составляет 34 недели, в 1 классе — 33 недели.</w:t>
      </w:r>
    </w:p>
    <w:p w:rsidR="00413960" w:rsidRPr="00B96EB0" w:rsidRDefault="00413960" w:rsidP="00413960">
      <w:pPr>
        <w:ind w:firstLine="709"/>
      </w:pPr>
      <w:r w:rsidRPr="00B96EB0">
        <w:t xml:space="preserve">Количество учебных занятий за 4 учебных года не может составлять менее 2904 часов и более 3345 часов. </w:t>
      </w:r>
    </w:p>
    <w:p w:rsidR="00413960" w:rsidRPr="00B96EB0" w:rsidRDefault="00413960" w:rsidP="0041396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Продолжительность каникул в течение учебного года составляет не менее 30 календарных дней, летом — не менее </w:t>
      </w:r>
      <w:r w:rsidRPr="00B96EB0">
        <w:rPr>
          <w:rFonts w:ascii="Times New Roman" w:hAnsi="Times New Roman"/>
          <w:color w:val="auto"/>
          <w:spacing w:val="2"/>
          <w:sz w:val="24"/>
          <w:szCs w:val="24"/>
        </w:rPr>
        <w:t>8 недель. Для обучающихся в 1 классе устанавливаются в</w:t>
      </w:r>
      <w:r w:rsidR="00331902">
        <w:rPr>
          <w:rFonts w:ascii="Times New Roman" w:hAnsi="Times New Roman"/>
          <w:color w:val="auto"/>
          <w:spacing w:val="2"/>
          <w:sz w:val="24"/>
          <w:szCs w:val="24"/>
        </w:rPr>
        <w:t xml:space="preserve"> </w:t>
      </w:r>
      <w:r w:rsidRPr="00B96EB0">
        <w:rPr>
          <w:rFonts w:ascii="Times New Roman" w:hAnsi="Times New Roman"/>
          <w:color w:val="auto"/>
          <w:sz w:val="24"/>
          <w:szCs w:val="24"/>
        </w:rPr>
        <w:t>течение года дополнительные недельные каникулы.</w:t>
      </w:r>
    </w:p>
    <w:p w:rsidR="00413960" w:rsidRPr="00B96EB0" w:rsidRDefault="00413960" w:rsidP="0041396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Продолжительность урока составляет:</w:t>
      </w:r>
    </w:p>
    <w:p w:rsidR="00413960" w:rsidRPr="00B96EB0" w:rsidRDefault="00413960" w:rsidP="00413960">
      <w:pPr>
        <w:pStyle w:val="21"/>
        <w:spacing w:line="240" w:lineRule="auto"/>
        <w:rPr>
          <w:sz w:val="24"/>
        </w:rPr>
      </w:pPr>
      <w:r w:rsidRPr="00B96EB0">
        <w:rPr>
          <w:sz w:val="24"/>
        </w:rPr>
        <w:t>в 1 классе — 35 минут</w:t>
      </w:r>
      <w:r w:rsidR="00E107F2">
        <w:rPr>
          <w:sz w:val="24"/>
        </w:rPr>
        <w:t xml:space="preserve"> (первое полугодии), 45 минут (второе полугодие)</w:t>
      </w:r>
      <w:r w:rsidRPr="00B96EB0">
        <w:rPr>
          <w:sz w:val="24"/>
        </w:rPr>
        <w:t>;</w:t>
      </w:r>
    </w:p>
    <w:p w:rsidR="00413960" w:rsidRDefault="00413960" w:rsidP="00413960">
      <w:pPr>
        <w:pStyle w:val="21"/>
        <w:spacing w:line="240" w:lineRule="auto"/>
        <w:rPr>
          <w:sz w:val="24"/>
        </w:rPr>
      </w:pPr>
      <w:r w:rsidRPr="00B96EB0">
        <w:rPr>
          <w:sz w:val="24"/>
        </w:rPr>
        <w:t>во 2—4 классах —</w:t>
      </w:r>
      <w:r w:rsidR="00331902">
        <w:rPr>
          <w:sz w:val="24"/>
        </w:rPr>
        <w:t xml:space="preserve"> </w:t>
      </w:r>
      <w:r w:rsidRPr="00B96EB0">
        <w:rPr>
          <w:sz w:val="24"/>
        </w:rPr>
        <w:t>45 минут.</w:t>
      </w:r>
    </w:p>
    <w:p w:rsidR="00413960" w:rsidRDefault="00413960" w:rsidP="00413960">
      <w:pPr>
        <w:pStyle w:val="21"/>
        <w:numPr>
          <w:ilvl w:val="0"/>
          <w:numId w:val="0"/>
        </w:numPr>
        <w:spacing w:line="240" w:lineRule="auto"/>
        <w:ind w:firstLine="680"/>
        <w:rPr>
          <w:sz w:val="24"/>
        </w:rPr>
      </w:pPr>
    </w:p>
    <w:p w:rsidR="00407855" w:rsidRDefault="00407855" w:rsidP="00407855">
      <w:pPr>
        <w:pStyle w:val="a3"/>
        <w:jc w:val="center"/>
      </w:pPr>
      <w:r w:rsidRPr="00A60EA2">
        <w:rPr>
          <w:b/>
          <w:sz w:val="28"/>
          <w:szCs w:val="28"/>
        </w:rPr>
        <w:t>П</w:t>
      </w:r>
      <w:r>
        <w:rPr>
          <w:b/>
          <w:sz w:val="28"/>
          <w:szCs w:val="28"/>
        </w:rPr>
        <w:t>ерспективный</w:t>
      </w:r>
      <w:r w:rsidRPr="00A60EA2">
        <w:rPr>
          <w:b/>
          <w:sz w:val="28"/>
          <w:szCs w:val="28"/>
        </w:rPr>
        <w:t xml:space="preserve"> учебный план начального общего образования</w:t>
      </w:r>
      <w:r w:rsidRPr="007C0C61">
        <w:t xml:space="preserve"> </w:t>
      </w:r>
    </w:p>
    <w:p w:rsidR="00407855" w:rsidRDefault="00407855" w:rsidP="00407855">
      <w:pPr>
        <w:pStyle w:val="a3"/>
        <w:jc w:val="center"/>
        <w:rPr>
          <w:b/>
          <w:sz w:val="28"/>
          <w:szCs w:val="28"/>
        </w:rPr>
      </w:pPr>
      <w:r w:rsidRPr="007C0C61">
        <w:rPr>
          <w:b/>
          <w:sz w:val="28"/>
          <w:szCs w:val="28"/>
        </w:rPr>
        <w:t>МБОУ СОШ с. Кисел</w:t>
      </w:r>
      <w:r>
        <w:rPr>
          <w:b/>
          <w:sz w:val="28"/>
          <w:szCs w:val="28"/>
        </w:rPr>
        <w:t>ё</w:t>
      </w:r>
      <w:r w:rsidRPr="007C0C61">
        <w:rPr>
          <w:b/>
          <w:sz w:val="28"/>
          <w:szCs w:val="28"/>
        </w:rPr>
        <w:t>вка</w:t>
      </w:r>
      <w:r w:rsidR="00404CA4">
        <w:rPr>
          <w:b/>
          <w:sz w:val="28"/>
          <w:szCs w:val="28"/>
        </w:rPr>
        <w:t xml:space="preserve"> </w:t>
      </w:r>
      <w:r>
        <w:rPr>
          <w:b/>
          <w:sz w:val="28"/>
          <w:szCs w:val="28"/>
        </w:rPr>
        <w:t>на 2017 – 2021 годы.</w:t>
      </w:r>
    </w:p>
    <w:p w:rsidR="00407855" w:rsidRPr="000F0DBB" w:rsidRDefault="00407855" w:rsidP="00407855">
      <w:pPr>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2"/>
        <w:gridCol w:w="566"/>
        <w:gridCol w:w="1327"/>
        <w:gridCol w:w="2771"/>
        <w:gridCol w:w="718"/>
        <w:gridCol w:w="719"/>
        <w:gridCol w:w="719"/>
        <w:gridCol w:w="708"/>
      </w:tblGrid>
      <w:tr w:rsidR="00407855" w:rsidRPr="00C00F52" w:rsidTr="00304A85">
        <w:trPr>
          <w:trHeight w:val="188"/>
        </w:trPr>
        <w:tc>
          <w:tcPr>
            <w:tcW w:w="1660" w:type="pct"/>
            <w:gridSpan w:val="2"/>
            <w:vMerge w:val="restart"/>
            <w:vAlign w:val="center"/>
          </w:tcPr>
          <w:p w:rsidR="00407855" w:rsidRPr="00C00F52" w:rsidRDefault="00407855" w:rsidP="00304A85">
            <w:pPr>
              <w:jc w:val="center"/>
            </w:pPr>
            <w:r w:rsidRPr="00C00F52">
              <w:rPr>
                <w:b/>
              </w:rPr>
              <w:t>Предметные области</w:t>
            </w:r>
          </w:p>
        </w:tc>
        <w:tc>
          <w:tcPr>
            <w:tcW w:w="1967" w:type="pct"/>
            <w:gridSpan w:val="2"/>
            <w:vMerge w:val="restart"/>
            <w:vAlign w:val="center"/>
          </w:tcPr>
          <w:p w:rsidR="00407855" w:rsidRPr="00C00F52" w:rsidRDefault="00407855" w:rsidP="00304A85">
            <w:pPr>
              <w:jc w:val="center"/>
            </w:pPr>
            <w:r w:rsidRPr="00C00F52">
              <w:rPr>
                <w:b/>
              </w:rPr>
              <w:t>Учебные  предметы</w:t>
            </w:r>
          </w:p>
        </w:tc>
        <w:tc>
          <w:tcPr>
            <w:tcW w:w="1373" w:type="pct"/>
            <w:gridSpan w:val="4"/>
          </w:tcPr>
          <w:p w:rsidR="00407855" w:rsidRPr="00C00F52" w:rsidRDefault="00407855" w:rsidP="00304A85">
            <w:pPr>
              <w:jc w:val="center"/>
              <w:rPr>
                <w:b/>
              </w:rPr>
            </w:pPr>
            <w:r w:rsidRPr="00C00F52">
              <w:rPr>
                <w:b/>
              </w:rPr>
              <w:t>Количество часов в неделю</w:t>
            </w:r>
          </w:p>
        </w:tc>
      </w:tr>
      <w:tr w:rsidR="00407855" w:rsidRPr="00C00F52" w:rsidTr="00304A85">
        <w:trPr>
          <w:trHeight w:val="103"/>
        </w:trPr>
        <w:tc>
          <w:tcPr>
            <w:tcW w:w="1660" w:type="pct"/>
            <w:gridSpan w:val="2"/>
            <w:vMerge/>
            <w:vAlign w:val="center"/>
          </w:tcPr>
          <w:p w:rsidR="00407855" w:rsidRPr="00C00F52" w:rsidRDefault="00407855" w:rsidP="00304A85">
            <w:pPr>
              <w:jc w:val="center"/>
              <w:rPr>
                <w:b/>
              </w:rPr>
            </w:pPr>
          </w:p>
        </w:tc>
        <w:tc>
          <w:tcPr>
            <w:tcW w:w="1967" w:type="pct"/>
            <w:gridSpan w:val="2"/>
            <w:vMerge/>
            <w:vAlign w:val="center"/>
          </w:tcPr>
          <w:p w:rsidR="00407855" w:rsidRPr="00C00F52" w:rsidRDefault="00407855" w:rsidP="00304A85">
            <w:pPr>
              <w:jc w:val="center"/>
              <w:rPr>
                <w:b/>
              </w:rPr>
            </w:pPr>
          </w:p>
        </w:tc>
        <w:tc>
          <w:tcPr>
            <w:tcW w:w="345" w:type="pct"/>
          </w:tcPr>
          <w:p w:rsidR="00407855" w:rsidRPr="00C00F52" w:rsidRDefault="00407855" w:rsidP="00304A85">
            <w:pPr>
              <w:ind w:left="-57" w:right="-57"/>
              <w:jc w:val="center"/>
              <w:rPr>
                <w:b/>
              </w:rPr>
            </w:pPr>
            <w:r w:rsidRPr="00C00F52">
              <w:rPr>
                <w:b/>
              </w:rPr>
              <w:t>1 класс</w:t>
            </w:r>
          </w:p>
        </w:tc>
        <w:tc>
          <w:tcPr>
            <w:tcW w:w="345" w:type="pct"/>
          </w:tcPr>
          <w:p w:rsidR="00407855" w:rsidRPr="00C00F52" w:rsidRDefault="00407855" w:rsidP="00304A85">
            <w:pPr>
              <w:ind w:left="-57" w:right="-57"/>
              <w:jc w:val="center"/>
              <w:rPr>
                <w:b/>
              </w:rPr>
            </w:pPr>
            <w:r w:rsidRPr="00C00F52">
              <w:rPr>
                <w:b/>
              </w:rPr>
              <w:t>2 класс</w:t>
            </w:r>
          </w:p>
        </w:tc>
        <w:tc>
          <w:tcPr>
            <w:tcW w:w="345" w:type="pct"/>
          </w:tcPr>
          <w:p w:rsidR="00407855" w:rsidRPr="00C00F52" w:rsidRDefault="00407855" w:rsidP="00304A85">
            <w:pPr>
              <w:ind w:left="-57" w:right="-57"/>
              <w:jc w:val="center"/>
              <w:rPr>
                <w:b/>
              </w:rPr>
            </w:pPr>
            <w:r w:rsidRPr="00C00F52">
              <w:rPr>
                <w:b/>
              </w:rPr>
              <w:t>3 класс</w:t>
            </w:r>
          </w:p>
        </w:tc>
        <w:tc>
          <w:tcPr>
            <w:tcW w:w="339" w:type="pct"/>
          </w:tcPr>
          <w:p w:rsidR="00407855" w:rsidRPr="00C00F52" w:rsidRDefault="00407855" w:rsidP="00304A85">
            <w:pPr>
              <w:ind w:left="-57" w:right="-57"/>
              <w:jc w:val="center"/>
              <w:rPr>
                <w:b/>
              </w:rPr>
            </w:pPr>
            <w:r w:rsidRPr="00C00F52">
              <w:rPr>
                <w:b/>
              </w:rPr>
              <w:t>4 класс</w:t>
            </w:r>
          </w:p>
        </w:tc>
      </w:tr>
      <w:tr w:rsidR="00407855" w:rsidRPr="00C00F52" w:rsidTr="00304A85">
        <w:trPr>
          <w:trHeight w:val="168"/>
        </w:trPr>
        <w:tc>
          <w:tcPr>
            <w:tcW w:w="5000" w:type="pct"/>
            <w:gridSpan w:val="8"/>
            <w:vAlign w:val="center"/>
          </w:tcPr>
          <w:p w:rsidR="00407855" w:rsidRPr="00C00F52" w:rsidRDefault="00407855" w:rsidP="00304A85">
            <w:pPr>
              <w:jc w:val="center"/>
              <w:rPr>
                <w:i/>
              </w:rPr>
            </w:pPr>
            <w:r w:rsidRPr="00C00F52">
              <w:rPr>
                <w:i/>
              </w:rPr>
              <w:t>Обязательная часть</w:t>
            </w:r>
          </w:p>
        </w:tc>
      </w:tr>
      <w:tr w:rsidR="00407855" w:rsidRPr="00C00F52" w:rsidTr="00304A85">
        <w:trPr>
          <w:trHeight w:val="237"/>
        </w:trPr>
        <w:tc>
          <w:tcPr>
            <w:tcW w:w="1660" w:type="pct"/>
            <w:gridSpan w:val="2"/>
            <w:vMerge w:val="restart"/>
            <w:vAlign w:val="center"/>
          </w:tcPr>
          <w:p w:rsidR="00407855" w:rsidRPr="00C00F52" w:rsidRDefault="00407855" w:rsidP="00304A85">
            <w:r w:rsidRPr="00C00F52">
              <w:t>Русский язык и литературное чтение</w:t>
            </w:r>
          </w:p>
        </w:tc>
        <w:tc>
          <w:tcPr>
            <w:tcW w:w="1967" w:type="pct"/>
            <w:gridSpan w:val="2"/>
            <w:vAlign w:val="center"/>
          </w:tcPr>
          <w:p w:rsidR="00407855" w:rsidRPr="00C00F52" w:rsidRDefault="00407855" w:rsidP="00304A85">
            <w:r w:rsidRPr="00C00F52">
              <w:t>Русский язык</w:t>
            </w:r>
          </w:p>
        </w:tc>
        <w:tc>
          <w:tcPr>
            <w:tcW w:w="345" w:type="pct"/>
            <w:vAlign w:val="center"/>
          </w:tcPr>
          <w:p w:rsidR="00407855" w:rsidRPr="00C00F52" w:rsidRDefault="00407855" w:rsidP="00304A85">
            <w:pPr>
              <w:jc w:val="center"/>
            </w:pPr>
            <w:r w:rsidRPr="00C00F52">
              <w:t>5</w:t>
            </w:r>
          </w:p>
        </w:tc>
        <w:tc>
          <w:tcPr>
            <w:tcW w:w="345" w:type="pct"/>
            <w:vAlign w:val="center"/>
          </w:tcPr>
          <w:p w:rsidR="00407855" w:rsidRPr="00C00F52" w:rsidRDefault="00407855" w:rsidP="00304A85">
            <w:pPr>
              <w:jc w:val="center"/>
            </w:pPr>
            <w:r w:rsidRPr="00C00F52">
              <w:t>5</w:t>
            </w:r>
          </w:p>
        </w:tc>
        <w:tc>
          <w:tcPr>
            <w:tcW w:w="345" w:type="pct"/>
            <w:vAlign w:val="center"/>
          </w:tcPr>
          <w:p w:rsidR="00407855" w:rsidRPr="00C00F52" w:rsidRDefault="00407855" w:rsidP="00304A85">
            <w:pPr>
              <w:jc w:val="center"/>
            </w:pPr>
            <w:r w:rsidRPr="00C00F52">
              <w:t>5</w:t>
            </w:r>
          </w:p>
        </w:tc>
        <w:tc>
          <w:tcPr>
            <w:tcW w:w="339" w:type="pct"/>
          </w:tcPr>
          <w:p w:rsidR="00407855" w:rsidRPr="00C00F52" w:rsidRDefault="00407855" w:rsidP="00304A85">
            <w:pPr>
              <w:jc w:val="center"/>
            </w:pPr>
            <w:r w:rsidRPr="00C00F52">
              <w:t>5</w:t>
            </w:r>
          </w:p>
        </w:tc>
      </w:tr>
      <w:tr w:rsidR="00407855" w:rsidRPr="00C00F52" w:rsidTr="00304A85">
        <w:trPr>
          <w:trHeight w:val="271"/>
        </w:trPr>
        <w:tc>
          <w:tcPr>
            <w:tcW w:w="1660" w:type="pct"/>
            <w:gridSpan w:val="2"/>
            <w:vMerge/>
            <w:vAlign w:val="center"/>
          </w:tcPr>
          <w:p w:rsidR="00407855" w:rsidRPr="00C00F52" w:rsidRDefault="00407855" w:rsidP="00304A85"/>
        </w:tc>
        <w:tc>
          <w:tcPr>
            <w:tcW w:w="1967" w:type="pct"/>
            <w:gridSpan w:val="2"/>
            <w:vAlign w:val="center"/>
          </w:tcPr>
          <w:p w:rsidR="00407855" w:rsidRPr="00C00F52" w:rsidRDefault="00407855" w:rsidP="00304A85">
            <w:r w:rsidRPr="00C00F52">
              <w:t>Литературное чтение</w:t>
            </w:r>
          </w:p>
        </w:tc>
        <w:tc>
          <w:tcPr>
            <w:tcW w:w="345" w:type="pct"/>
            <w:vAlign w:val="center"/>
          </w:tcPr>
          <w:p w:rsidR="00407855" w:rsidRPr="00C00F52" w:rsidRDefault="00407855" w:rsidP="00304A85">
            <w:pPr>
              <w:jc w:val="center"/>
            </w:pPr>
            <w:r w:rsidRPr="00C00F52">
              <w:t>4</w:t>
            </w:r>
          </w:p>
        </w:tc>
        <w:tc>
          <w:tcPr>
            <w:tcW w:w="345" w:type="pct"/>
            <w:vAlign w:val="center"/>
          </w:tcPr>
          <w:p w:rsidR="00407855" w:rsidRPr="00C00F52" w:rsidRDefault="00407855" w:rsidP="00304A85">
            <w:pPr>
              <w:jc w:val="center"/>
            </w:pPr>
            <w:r w:rsidRPr="00C00F52">
              <w:t>5</w:t>
            </w:r>
          </w:p>
        </w:tc>
        <w:tc>
          <w:tcPr>
            <w:tcW w:w="345" w:type="pct"/>
            <w:vAlign w:val="center"/>
          </w:tcPr>
          <w:p w:rsidR="00407855" w:rsidRPr="00C00F52" w:rsidRDefault="00407855" w:rsidP="00304A85">
            <w:pPr>
              <w:jc w:val="center"/>
            </w:pPr>
            <w:r w:rsidRPr="00C00F52">
              <w:t>5</w:t>
            </w:r>
          </w:p>
        </w:tc>
        <w:tc>
          <w:tcPr>
            <w:tcW w:w="339" w:type="pct"/>
          </w:tcPr>
          <w:p w:rsidR="00407855" w:rsidRPr="00C00F52" w:rsidRDefault="00407855" w:rsidP="00304A85">
            <w:pPr>
              <w:jc w:val="center"/>
            </w:pPr>
            <w:r w:rsidRPr="00C00F52">
              <w:t>5</w:t>
            </w:r>
          </w:p>
        </w:tc>
      </w:tr>
      <w:tr w:rsidR="00407855" w:rsidRPr="00C00F52" w:rsidTr="00304A85">
        <w:trPr>
          <w:trHeight w:val="70"/>
        </w:trPr>
        <w:tc>
          <w:tcPr>
            <w:tcW w:w="1660" w:type="pct"/>
            <w:gridSpan w:val="2"/>
            <w:vAlign w:val="center"/>
          </w:tcPr>
          <w:p w:rsidR="00407855" w:rsidRPr="00C00F52" w:rsidRDefault="00407855" w:rsidP="00304A85">
            <w:r w:rsidRPr="00C00F52">
              <w:t>Иностранный язык</w:t>
            </w:r>
          </w:p>
        </w:tc>
        <w:tc>
          <w:tcPr>
            <w:tcW w:w="1967" w:type="pct"/>
            <w:gridSpan w:val="2"/>
            <w:vAlign w:val="center"/>
          </w:tcPr>
          <w:p w:rsidR="00407855" w:rsidRPr="00C00F52" w:rsidRDefault="00407855" w:rsidP="00304A85">
            <w:r w:rsidRPr="00C00F52">
              <w:t>Английский язык</w:t>
            </w:r>
          </w:p>
        </w:tc>
        <w:tc>
          <w:tcPr>
            <w:tcW w:w="345" w:type="pct"/>
            <w:vAlign w:val="center"/>
          </w:tcPr>
          <w:p w:rsidR="00407855" w:rsidRPr="00C00F52" w:rsidRDefault="00407855" w:rsidP="00304A85">
            <w:pPr>
              <w:jc w:val="center"/>
            </w:pPr>
            <w:r w:rsidRPr="00C00F52">
              <w:t>-</w:t>
            </w:r>
          </w:p>
        </w:tc>
        <w:tc>
          <w:tcPr>
            <w:tcW w:w="345" w:type="pct"/>
            <w:vAlign w:val="center"/>
          </w:tcPr>
          <w:p w:rsidR="00407855" w:rsidRPr="00C00F52" w:rsidRDefault="00407855" w:rsidP="00304A85">
            <w:pPr>
              <w:jc w:val="center"/>
            </w:pPr>
            <w:r w:rsidRPr="00C00F52">
              <w:t>2</w:t>
            </w:r>
          </w:p>
        </w:tc>
        <w:tc>
          <w:tcPr>
            <w:tcW w:w="345" w:type="pct"/>
            <w:vAlign w:val="center"/>
          </w:tcPr>
          <w:p w:rsidR="00407855" w:rsidRPr="00C00F52" w:rsidRDefault="00407855" w:rsidP="00304A85">
            <w:pPr>
              <w:jc w:val="center"/>
            </w:pPr>
            <w:r w:rsidRPr="00C00F52">
              <w:t>2</w:t>
            </w:r>
          </w:p>
        </w:tc>
        <w:tc>
          <w:tcPr>
            <w:tcW w:w="339" w:type="pct"/>
          </w:tcPr>
          <w:p w:rsidR="00407855" w:rsidRPr="00C00F52" w:rsidRDefault="00407855" w:rsidP="00304A85">
            <w:pPr>
              <w:jc w:val="center"/>
            </w:pPr>
            <w:r w:rsidRPr="00C00F52">
              <w:t>2</w:t>
            </w:r>
          </w:p>
        </w:tc>
      </w:tr>
      <w:tr w:rsidR="00407855" w:rsidRPr="00C00F52" w:rsidTr="00304A85">
        <w:trPr>
          <w:trHeight w:val="117"/>
        </w:trPr>
        <w:tc>
          <w:tcPr>
            <w:tcW w:w="1660" w:type="pct"/>
            <w:gridSpan w:val="2"/>
            <w:vAlign w:val="center"/>
          </w:tcPr>
          <w:p w:rsidR="00407855" w:rsidRPr="00C00F52" w:rsidRDefault="00407855" w:rsidP="00304A85">
            <w:r w:rsidRPr="00C00F52">
              <w:t>Математика и информатика</w:t>
            </w:r>
          </w:p>
        </w:tc>
        <w:tc>
          <w:tcPr>
            <w:tcW w:w="1967" w:type="pct"/>
            <w:gridSpan w:val="2"/>
            <w:vAlign w:val="center"/>
          </w:tcPr>
          <w:p w:rsidR="00407855" w:rsidRPr="00C00F52" w:rsidRDefault="00407855" w:rsidP="00304A85">
            <w:r w:rsidRPr="00C00F52">
              <w:t>Математика</w:t>
            </w:r>
          </w:p>
        </w:tc>
        <w:tc>
          <w:tcPr>
            <w:tcW w:w="345" w:type="pct"/>
            <w:vAlign w:val="center"/>
          </w:tcPr>
          <w:p w:rsidR="00407855" w:rsidRPr="00C00F52" w:rsidRDefault="00407855" w:rsidP="00304A85">
            <w:pPr>
              <w:jc w:val="center"/>
            </w:pPr>
            <w:r w:rsidRPr="00C00F52">
              <w:t>4</w:t>
            </w:r>
          </w:p>
        </w:tc>
        <w:tc>
          <w:tcPr>
            <w:tcW w:w="345" w:type="pct"/>
            <w:vAlign w:val="center"/>
          </w:tcPr>
          <w:p w:rsidR="00407855" w:rsidRPr="00C00F52" w:rsidRDefault="00407855" w:rsidP="00304A85">
            <w:pPr>
              <w:jc w:val="center"/>
            </w:pPr>
            <w:r w:rsidRPr="00C00F52">
              <w:t>4</w:t>
            </w:r>
          </w:p>
        </w:tc>
        <w:tc>
          <w:tcPr>
            <w:tcW w:w="345" w:type="pct"/>
            <w:vAlign w:val="center"/>
          </w:tcPr>
          <w:p w:rsidR="00407855" w:rsidRPr="00C00F52" w:rsidRDefault="00407855" w:rsidP="00304A85">
            <w:pPr>
              <w:jc w:val="center"/>
            </w:pPr>
            <w:r w:rsidRPr="00C00F52">
              <w:t>4</w:t>
            </w:r>
          </w:p>
        </w:tc>
        <w:tc>
          <w:tcPr>
            <w:tcW w:w="339" w:type="pct"/>
            <w:vAlign w:val="center"/>
          </w:tcPr>
          <w:p w:rsidR="00407855" w:rsidRPr="00C00F52" w:rsidRDefault="00407855" w:rsidP="00304A85">
            <w:pPr>
              <w:jc w:val="center"/>
            </w:pPr>
            <w:r w:rsidRPr="00C00F52">
              <w:t>4</w:t>
            </w:r>
          </w:p>
        </w:tc>
      </w:tr>
      <w:tr w:rsidR="00407855" w:rsidRPr="00C00F52" w:rsidTr="00304A85">
        <w:trPr>
          <w:trHeight w:val="253"/>
        </w:trPr>
        <w:tc>
          <w:tcPr>
            <w:tcW w:w="1660" w:type="pct"/>
            <w:gridSpan w:val="2"/>
            <w:vAlign w:val="center"/>
          </w:tcPr>
          <w:p w:rsidR="00407855" w:rsidRPr="00C00F52" w:rsidRDefault="00407855" w:rsidP="00304A85">
            <w:r w:rsidRPr="00C00F52">
              <w:t>Обществознание и естествознание</w:t>
            </w:r>
          </w:p>
        </w:tc>
        <w:tc>
          <w:tcPr>
            <w:tcW w:w="1967" w:type="pct"/>
            <w:gridSpan w:val="2"/>
            <w:vAlign w:val="center"/>
          </w:tcPr>
          <w:p w:rsidR="00407855" w:rsidRPr="00C00F52" w:rsidRDefault="00407855" w:rsidP="00304A85">
            <w:r w:rsidRPr="00C00F52">
              <w:t>Окружающий мир</w:t>
            </w:r>
          </w:p>
        </w:tc>
        <w:tc>
          <w:tcPr>
            <w:tcW w:w="345" w:type="pct"/>
            <w:vAlign w:val="center"/>
          </w:tcPr>
          <w:p w:rsidR="00407855" w:rsidRPr="00C00F52" w:rsidRDefault="00407855" w:rsidP="00304A85">
            <w:pPr>
              <w:jc w:val="center"/>
            </w:pPr>
            <w:r w:rsidRPr="00C00F52">
              <w:t>2</w:t>
            </w:r>
          </w:p>
        </w:tc>
        <w:tc>
          <w:tcPr>
            <w:tcW w:w="345" w:type="pct"/>
            <w:vAlign w:val="center"/>
          </w:tcPr>
          <w:p w:rsidR="00407855" w:rsidRPr="00C00F52" w:rsidRDefault="00407855" w:rsidP="00304A85">
            <w:pPr>
              <w:jc w:val="center"/>
            </w:pPr>
            <w:r w:rsidRPr="00C00F52">
              <w:t>2</w:t>
            </w:r>
          </w:p>
        </w:tc>
        <w:tc>
          <w:tcPr>
            <w:tcW w:w="345" w:type="pct"/>
            <w:vAlign w:val="center"/>
          </w:tcPr>
          <w:p w:rsidR="00407855" w:rsidRPr="00C00F52" w:rsidRDefault="00407855" w:rsidP="00304A85">
            <w:pPr>
              <w:jc w:val="center"/>
            </w:pPr>
            <w:r w:rsidRPr="00C00F52">
              <w:t>2</w:t>
            </w:r>
          </w:p>
        </w:tc>
        <w:tc>
          <w:tcPr>
            <w:tcW w:w="339" w:type="pct"/>
            <w:vAlign w:val="center"/>
          </w:tcPr>
          <w:p w:rsidR="00407855" w:rsidRPr="00C00F52" w:rsidRDefault="00407855" w:rsidP="00304A85">
            <w:pPr>
              <w:jc w:val="center"/>
            </w:pPr>
            <w:r w:rsidRPr="00C00F52">
              <w:t>2</w:t>
            </w:r>
          </w:p>
        </w:tc>
      </w:tr>
      <w:tr w:rsidR="00407855" w:rsidRPr="00C00F52" w:rsidTr="00304A85">
        <w:trPr>
          <w:trHeight w:val="416"/>
        </w:trPr>
        <w:tc>
          <w:tcPr>
            <w:tcW w:w="1660" w:type="pct"/>
            <w:gridSpan w:val="2"/>
            <w:vAlign w:val="center"/>
          </w:tcPr>
          <w:p w:rsidR="00407855" w:rsidRPr="00C00F52" w:rsidRDefault="00407855" w:rsidP="00304A85">
            <w:r w:rsidRPr="00C00F52">
              <w:t>Основы религиозных культур и светской этики</w:t>
            </w:r>
          </w:p>
        </w:tc>
        <w:tc>
          <w:tcPr>
            <w:tcW w:w="1967" w:type="pct"/>
            <w:gridSpan w:val="2"/>
            <w:vAlign w:val="center"/>
          </w:tcPr>
          <w:p w:rsidR="00407855" w:rsidRPr="00C00F52" w:rsidRDefault="00407855" w:rsidP="00304A85">
            <w:r w:rsidRPr="00C00F52">
              <w:t>Основы религиозных культур и светской этики</w:t>
            </w:r>
          </w:p>
        </w:tc>
        <w:tc>
          <w:tcPr>
            <w:tcW w:w="345" w:type="pct"/>
            <w:vAlign w:val="center"/>
          </w:tcPr>
          <w:p w:rsidR="00407855" w:rsidRPr="00C00F52" w:rsidRDefault="00407855" w:rsidP="00304A85">
            <w:pPr>
              <w:jc w:val="center"/>
            </w:pPr>
            <w:r w:rsidRPr="00C00F52">
              <w:t>-</w:t>
            </w:r>
          </w:p>
        </w:tc>
        <w:tc>
          <w:tcPr>
            <w:tcW w:w="345" w:type="pct"/>
            <w:vAlign w:val="center"/>
          </w:tcPr>
          <w:p w:rsidR="00407855" w:rsidRPr="00C00F52" w:rsidRDefault="00407855" w:rsidP="00304A85">
            <w:pPr>
              <w:jc w:val="center"/>
            </w:pPr>
            <w:r w:rsidRPr="00C00F52">
              <w:t>-</w:t>
            </w:r>
          </w:p>
        </w:tc>
        <w:tc>
          <w:tcPr>
            <w:tcW w:w="345" w:type="pct"/>
            <w:vAlign w:val="center"/>
          </w:tcPr>
          <w:p w:rsidR="00407855" w:rsidRPr="00C00F52" w:rsidRDefault="00407855" w:rsidP="00304A85">
            <w:pPr>
              <w:jc w:val="center"/>
            </w:pPr>
            <w:r w:rsidRPr="00C00F52">
              <w:t>-</w:t>
            </w:r>
          </w:p>
        </w:tc>
        <w:tc>
          <w:tcPr>
            <w:tcW w:w="339" w:type="pct"/>
            <w:vAlign w:val="center"/>
          </w:tcPr>
          <w:p w:rsidR="00407855" w:rsidRPr="00C00F52" w:rsidRDefault="00407855" w:rsidP="00304A85">
            <w:pPr>
              <w:jc w:val="center"/>
            </w:pPr>
            <w:r w:rsidRPr="00C00F52">
              <w:t>1</w:t>
            </w:r>
          </w:p>
        </w:tc>
      </w:tr>
      <w:tr w:rsidR="00407855" w:rsidRPr="00C00F52" w:rsidTr="00304A85">
        <w:trPr>
          <w:trHeight w:val="70"/>
        </w:trPr>
        <w:tc>
          <w:tcPr>
            <w:tcW w:w="1660" w:type="pct"/>
            <w:gridSpan w:val="2"/>
            <w:vMerge w:val="restart"/>
            <w:vAlign w:val="center"/>
          </w:tcPr>
          <w:p w:rsidR="00407855" w:rsidRPr="00C00F52" w:rsidRDefault="00407855" w:rsidP="00304A85">
            <w:r w:rsidRPr="00C00F52">
              <w:t>Искусство</w:t>
            </w:r>
          </w:p>
        </w:tc>
        <w:tc>
          <w:tcPr>
            <w:tcW w:w="1967" w:type="pct"/>
            <w:gridSpan w:val="2"/>
            <w:vAlign w:val="center"/>
          </w:tcPr>
          <w:p w:rsidR="00407855" w:rsidRPr="00C00F52" w:rsidRDefault="00407855" w:rsidP="00304A85">
            <w:r w:rsidRPr="00C00F52">
              <w:t>Музыка</w:t>
            </w:r>
          </w:p>
        </w:tc>
        <w:tc>
          <w:tcPr>
            <w:tcW w:w="345" w:type="pct"/>
            <w:vAlign w:val="center"/>
          </w:tcPr>
          <w:p w:rsidR="00407855" w:rsidRPr="00C00F52" w:rsidRDefault="00407855" w:rsidP="00304A85">
            <w:pPr>
              <w:jc w:val="center"/>
            </w:pPr>
            <w:r w:rsidRPr="00C00F52">
              <w:t>1</w:t>
            </w:r>
          </w:p>
        </w:tc>
        <w:tc>
          <w:tcPr>
            <w:tcW w:w="345" w:type="pct"/>
            <w:vAlign w:val="center"/>
          </w:tcPr>
          <w:p w:rsidR="00407855" w:rsidRPr="00C00F52" w:rsidRDefault="00407855" w:rsidP="00304A85">
            <w:pPr>
              <w:jc w:val="center"/>
            </w:pPr>
            <w:r w:rsidRPr="00C00F52">
              <w:t>1</w:t>
            </w:r>
          </w:p>
        </w:tc>
        <w:tc>
          <w:tcPr>
            <w:tcW w:w="345" w:type="pct"/>
            <w:vAlign w:val="center"/>
          </w:tcPr>
          <w:p w:rsidR="00407855" w:rsidRPr="00C00F52" w:rsidRDefault="00407855" w:rsidP="00304A85">
            <w:pPr>
              <w:jc w:val="center"/>
            </w:pPr>
            <w:r w:rsidRPr="00C00F52">
              <w:t>1</w:t>
            </w:r>
          </w:p>
        </w:tc>
        <w:tc>
          <w:tcPr>
            <w:tcW w:w="339" w:type="pct"/>
            <w:vAlign w:val="center"/>
          </w:tcPr>
          <w:p w:rsidR="00407855" w:rsidRPr="00C00F52" w:rsidRDefault="00407855" w:rsidP="00304A85">
            <w:pPr>
              <w:jc w:val="center"/>
            </w:pPr>
            <w:r w:rsidRPr="00C00F52">
              <w:t>1</w:t>
            </w:r>
          </w:p>
        </w:tc>
      </w:tr>
      <w:tr w:rsidR="00407855" w:rsidRPr="00C00F52" w:rsidTr="00304A85">
        <w:trPr>
          <w:trHeight w:val="70"/>
        </w:trPr>
        <w:tc>
          <w:tcPr>
            <w:tcW w:w="1660" w:type="pct"/>
            <w:gridSpan w:val="2"/>
            <w:vMerge/>
            <w:vAlign w:val="center"/>
          </w:tcPr>
          <w:p w:rsidR="00407855" w:rsidRPr="00C00F52" w:rsidRDefault="00407855" w:rsidP="00304A85"/>
        </w:tc>
        <w:tc>
          <w:tcPr>
            <w:tcW w:w="1967" w:type="pct"/>
            <w:gridSpan w:val="2"/>
            <w:vAlign w:val="center"/>
          </w:tcPr>
          <w:p w:rsidR="00407855" w:rsidRPr="00C00F52" w:rsidRDefault="00407855" w:rsidP="00304A85">
            <w:r w:rsidRPr="00C00F52">
              <w:t>Изобразительное  искусство</w:t>
            </w:r>
          </w:p>
        </w:tc>
        <w:tc>
          <w:tcPr>
            <w:tcW w:w="345" w:type="pct"/>
            <w:vAlign w:val="center"/>
          </w:tcPr>
          <w:p w:rsidR="00407855" w:rsidRPr="00C00F52" w:rsidRDefault="00407855" w:rsidP="00304A85">
            <w:pPr>
              <w:jc w:val="center"/>
            </w:pPr>
            <w:r w:rsidRPr="00C00F52">
              <w:t>1</w:t>
            </w:r>
          </w:p>
        </w:tc>
        <w:tc>
          <w:tcPr>
            <w:tcW w:w="345" w:type="pct"/>
            <w:vAlign w:val="center"/>
          </w:tcPr>
          <w:p w:rsidR="00407855" w:rsidRPr="00C00F52" w:rsidRDefault="00407855" w:rsidP="00304A85">
            <w:pPr>
              <w:jc w:val="center"/>
            </w:pPr>
            <w:r w:rsidRPr="00C00F52">
              <w:t>1</w:t>
            </w:r>
          </w:p>
        </w:tc>
        <w:tc>
          <w:tcPr>
            <w:tcW w:w="345" w:type="pct"/>
            <w:vAlign w:val="center"/>
          </w:tcPr>
          <w:p w:rsidR="00407855" w:rsidRPr="00C00F52" w:rsidRDefault="00407855" w:rsidP="00304A85">
            <w:pPr>
              <w:jc w:val="center"/>
            </w:pPr>
            <w:r w:rsidRPr="00C00F52">
              <w:t>1</w:t>
            </w:r>
          </w:p>
        </w:tc>
        <w:tc>
          <w:tcPr>
            <w:tcW w:w="339" w:type="pct"/>
            <w:vAlign w:val="center"/>
          </w:tcPr>
          <w:p w:rsidR="00407855" w:rsidRPr="00C00F52" w:rsidRDefault="00407855" w:rsidP="00304A85">
            <w:pPr>
              <w:jc w:val="center"/>
            </w:pPr>
            <w:r w:rsidRPr="00C00F52">
              <w:t>1</w:t>
            </w:r>
          </w:p>
        </w:tc>
      </w:tr>
      <w:tr w:rsidR="00407855" w:rsidRPr="00C00F52" w:rsidTr="00304A85">
        <w:trPr>
          <w:trHeight w:val="70"/>
        </w:trPr>
        <w:tc>
          <w:tcPr>
            <w:tcW w:w="1660" w:type="pct"/>
            <w:gridSpan w:val="2"/>
            <w:vAlign w:val="center"/>
          </w:tcPr>
          <w:p w:rsidR="00407855" w:rsidRPr="00C00F52" w:rsidRDefault="00407855" w:rsidP="00304A85">
            <w:r w:rsidRPr="00C00F52">
              <w:t>Технология</w:t>
            </w:r>
          </w:p>
        </w:tc>
        <w:tc>
          <w:tcPr>
            <w:tcW w:w="1967" w:type="pct"/>
            <w:gridSpan w:val="2"/>
            <w:vAlign w:val="center"/>
          </w:tcPr>
          <w:p w:rsidR="00407855" w:rsidRPr="00C00F52" w:rsidRDefault="00407855" w:rsidP="00304A85">
            <w:r w:rsidRPr="00C00F52">
              <w:t>Технология</w:t>
            </w:r>
          </w:p>
        </w:tc>
        <w:tc>
          <w:tcPr>
            <w:tcW w:w="345" w:type="pct"/>
            <w:vAlign w:val="center"/>
          </w:tcPr>
          <w:p w:rsidR="00407855" w:rsidRPr="00C00F52" w:rsidRDefault="00407855" w:rsidP="00304A85">
            <w:pPr>
              <w:jc w:val="center"/>
            </w:pPr>
            <w:r w:rsidRPr="00C00F52">
              <w:t>1</w:t>
            </w:r>
          </w:p>
        </w:tc>
        <w:tc>
          <w:tcPr>
            <w:tcW w:w="345" w:type="pct"/>
            <w:vAlign w:val="center"/>
          </w:tcPr>
          <w:p w:rsidR="00407855" w:rsidRPr="00C00F52" w:rsidRDefault="00407855" w:rsidP="00304A85">
            <w:pPr>
              <w:jc w:val="center"/>
            </w:pPr>
            <w:r w:rsidRPr="00C00F52">
              <w:t>2</w:t>
            </w:r>
          </w:p>
        </w:tc>
        <w:tc>
          <w:tcPr>
            <w:tcW w:w="345" w:type="pct"/>
            <w:vAlign w:val="center"/>
          </w:tcPr>
          <w:p w:rsidR="00407855" w:rsidRPr="00C00F52" w:rsidRDefault="00407855" w:rsidP="00304A85">
            <w:pPr>
              <w:jc w:val="center"/>
            </w:pPr>
            <w:r w:rsidRPr="00C00F52">
              <w:t>2</w:t>
            </w:r>
          </w:p>
        </w:tc>
        <w:tc>
          <w:tcPr>
            <w:tcW w:w="339" w:type="pct"/>
            <w:vAlign w:val="center"/>
          </w:tcPr>
          <w:p w:rsidR="00407855" w:rsidRPr="00C00F52" w:rsidRDefault="00407855" w:rsidP="00304A85">
            <w:pPr>
              <w:jc w:val="center"/>
            </w:pPr>
            <w:r w:rsidRPr="00C00F52">
              <w:t>2</w:t>
            </w:r>
          </w:p>
        </w:tc>
      </w:tr>
      <w:tr w:rsidR="00407855" w:rsidRPr="00C00F52" w:rsidTr="00304A85">
        <w:trPr>
          <w:trHeight w:val="70"/>
        </w:trPr>
        <w:tc>
          <w:tcPr>
            <w:tcW w:w="1660" w:type="pct"/>
            <w:gridSpan w:val="2"/>
            <w:vAlign w:val="center"/>
          </w:tcPr>
          <w:p w:rsidR="00407855" w:rsidRPr="00C00F52" w:rsidRDefault="00407855" w:rsidP="00304A85">
            <w:r w:rsidRPr="00C00F52">
              <w:t>Физическая культура</w:t>
            </w:r>
          </w:p>
        </w:tc>
        <w:tc>
          <w:tcPr>
            <w:tcW w:w="1967" w:type="pct"/>
            <w:gridSpan w:val="2"/>
            <w:vAlign w:val="center"/>
          </w:tcPr>
          <w:p w:rsidR="00407855" w:rsidRPr="00C00F52" w:rsidRDefault="00407855" w:rsidP="00304A85">
            <w:r w:rsidRPr="00C00F52">
              <w:t>Физическая культура</w:t>
            </w:r>
          </w:p>
        </w:tc>
        <w:tc>
          <w:tcPr>
            <w:tcW w:w="345" w:type="pct"/>
            <w:vAlign w:val="center"/>
          </w:tcPr>
          <w:p w:rsidR="00407855" w:rsidRPr="00C00F52" w:rsidRDefault="00407855" w:rsidP="00304A85">
            <w:pPr>
              <w:jc w:val="center"/>
            </w:pPr>
            <w:r w:rsidRPr="00C00F52">
              <w:t>3</w:t>
            </w:r>
          </w:p>
        </w:tc>
        <w:tc>
          <w:tcPr>
            <w:tcW w:w="345" w:type="pct"/>
            <w:vAlign w:val="center"/>
          </w:tcPr>
          <w:p w:rsidR="00407855" w:rsidRPr="00C00F52" w:rsidRDefault="00407855" w:rsidP="00304A85">
            <w:pPr>
              <w:jc w:val="center"/>
            </w:pPr>
            <w:r w:rsidRPr="00C00F52">
              <w:t>3</w:t>
            </w:r>
          </w:p>
        </w:tc>
        <w:tc>
          <w:tcPr>
            <w:tcW w:w="345" w:type="pct"/>
            <w:vAlign w:val="center"/>
          </w:tcPr>
          <w:p w:rsidR="00407855" w:rsidRPr="00C00F52" w:rsidRDefault="00407855" w:rsidP="00304A85">
            <w:pPr>
              <w:jc w:val="center"/>
            </w:pPr>
            <w:r w:rsidRPr="00C00F52">
              <w:t>3</w:t>
            </w:r>
          </w:p>
        </w:tc>
        <w:tc>
          <w:tcPr>
            <w:tcW w:w="339" w:type="pct"/>
            <w:vAlign w:val="center"/>
          </w:tcPr>
          <w:p w:rsidR="00407855" w:rsidRPr="00C00F52" w:rsidRDefault="00407855" w:rsidP="00304A85">
            <w:pPr>
              <w:jc w:val="center"/>
            </w:pPr>
            <w:r w:rsidRPr="00C00F52">
              <w:t>3</w:t>
            </w:r>
          </w:p>
        </w:tc>
      </w:tr>
      <w:tr w:rsidR="00407855" w:rsidRPr="00C00F52" w:rsidTr="00304A85">
        <w:trPr>
          <w:trHeight w:val="70"/>
        </w:trPr>
        <w:tc>
          <w:tcPr>
            <w:tcW w:w="3627" w:type="pct"/>
            <w:gridSpan w:val="4"/>
            <w:vAlign w:val="center"/>
          </w:tcPr>
          <w:p w:rsidR="00407855" w:rsidRPr="00C00F52" w:rsidRDefault="00407855" w:rsidP="00304A85">
            <w:pPr>
              <w:rPr>
                <w:b/>
              </w:rPr>
            </w:pPr>
            <w:r w:rsidRPr="00C00F52">
              <w:rPr>
                <w:b/>
              </w:rPr>
              <w:t>Итого</w:t>
            </w:r>
          </w:p>
        </w:tc>
        <w:tc>
          <w:tcPr>
            <w:tcW w:w="345" w:type="pct"/>
            <w:vAlign w:val="center"/>
          </w:tcPr>
          <w:p w:rsidR="00407855" w:rsidRPr="00C00F52" w:rsidRDefault="00407855" w:rsidP="00304A85">
            <w:pPr>
              <w:jc w:val="center"/>
            </w:pPr>
            <w:r w:rsidRPr="00C00F52">
              <w:t>21</w:t>
            </w:r>
          </w:p>
        </w:tc>
        <w:tc>
          <w:tcPr>
            <w:tcW w:w="345" w:type="pct"/>
            <w:vAlign w:val="center"/>
          </w:tcPr>
          <w:p w:rsidR="00407855" w:rsidRPr="00C00F52" w:rsidRDefault="00407855" w:rsidP="00304A85">
            <w:pPr>
              <w:jc w:val="center"/>
            </w:pPr>
            <w:r w:rsidRPr="00C00F52">
              <w:t>25</w:t>
            </w:r>
          </w:p>
        </w:tc>
        <w:tc>
          <w:tcPr>
            <w:tcW w:w="345" w:type="pct"/>
            <w:vAlign w:val="center"/>
          </w:tcPr>
          <w:p w:rsidR="00407855" w:rsidRPr="00C00F52" w:rsidRDefault="00407855" w:rsidP="00304A85">
            <w:pPr>
              <w:jc w:val="center"/>
            </w:pPr>
            <w:r w:rsidRPr="00C00F52">
              <w:t>25</w:t>
            </w:r>
          </w:p>
        </w:tc>
        <w:tc>
          <w:tcPr>
            <w:tcW w:w="339" w:type="pct"/>
          </w:tcPr>
          <w:p w:rsidR="00407855" w:rsidRPr="00C00F52" w:rsidRDefault="00407855" w:rsidP="00304A85">
            <w:pPr>
              <w:jc w:val="center"/>
            </w:pPr>
            <w:r w:rsidRPr="00C00F52">
              <w:t>26</w:t>
            </w:r>
          </w:p>
        </w:tc>
      </w:tr>
      <w:tr w:rsidR="00407855" w:rsidRPr="00C00F52" w:rsidTr="00304A85">
        <w:trPr>
          <w:trHeight w:val="307"/>
        </w:trPr>
        <w:tc>
          <w:tcPr>
            <w:tcW w:w="5000" w:type="pct"/>
            <w:gridSpan w:val="8"/>
            <w:vAlign w:val="center"/>
          </w:tcPr>
          <w:p w:rsidR="00407855" w:rsidRPr="00C00F52" w:rsidRDefault="00407855" w:rsidP="00304A85">
            <w:pPr>
              <w:jc w:val="center"/>
            </w:pPr>
            <w:r w:rsidRPr="00C00F52">
              <w:rPr>
                <w:bCs/>
                <w:i/>
              </w:rPr>
              <w:t>Часть, формируемая участниками образовательных отношений</w:t>
            </w:r>
          </w:p>
        </w:tc>
      </w:tr>
      <w:tr w:rsidR="00407855" w:rsidRPr="00C00F52" w:rsidTr="00304A85">
        <w:trPr>
          <w:trHeight w:val="70"/>
        </w:trPr>
        <w:tc>
          <w:tcPr>
            <w:tcW w:w="3627" w:type="pct"/>
            <w:gridSpan w:val="4"/>
          </w:tcPr>
          <w:p w:rsidR="00407855" w:rsidRPr="00C00F52" w:rsidRDefault="00407855" w:rsidP="00304A85">
            <w:r w:rsidRPr="00C00F52">
              <w:t>Метапредметный учебный курс «Смысловое чтение»</w:t>
            </w:r>
          </w:p>
        </w:tc>
        <w:tc>
          <w:tcPr>
            <w:tcW w:w="345" w:type="pct"/>
            <w:vAlign w:val="center"/>
          </w:tcPr>
          <w:p w:rsidR="00407855" w:rsidRPr="00C00F52" w:rsidRDefault="00407855" w:rsidP="00304A85">
            <w:pPr>
              <w:jc w:val="center"/>
            </w:pPr>
          </w:p>
        </w:tc>
        <w:tc>
          <w:tcPr>
            <w:tcW w:w="345" w:type="pct"/>
            <w:vAlign w:val="center"/>
          </w:tcPr>
          <w:p w:rsidR="00407855" w:rsidRPr="00C00F52" w:rsidRDefault="00407855" w:rsidP="00304A85">
            <w:pPr>
              <w:jc w:val="center"/>
            </w:pPr>
            <w:r w:rsidRPr="00C00F52">
              <w:t>1</w:t>
            </w:r>
          </w:p>
        </w:tc>
        <w:tc>
          <w:tcPr>
            <w:tcW w:w="345" w:type="pct"/>
            <w:vAlign w:val="center"/>
          </w:tcPr>
          <w:p w:rsidR="00407855" w:rsidRPr="00C00F52" w:rsidRDefault="00407855" w:rsidP="00304A85">
            <w:pPr>
              <w:jc w:val="center"/>
            </w:pPr>
            <w:r w:rsidRPr="00C00F52">
              <w:t>1</w:t>
            </w:r>
          </w:p>
        </w:tc>
        <w:tc>
          <w:tcPr>
            <w:tcW w:w="339" w:type="pct"/>
          </w:tcPr>
          <w:p w:rsidR="00407855" w:rsidRPr="00C00F52" w:rsidRDefault="00407855" w:rsidP="00304A85">
            <w:pPr>
              <w:jc w:val="center"/>
            </w:pPr>
          </w:p>
        </w:tc>
      </w:tr>
      <w:tr w:rsidR="00407855" w:rsidRPr="00C00F52" w:rsidTr="00304A85">
        <w:trPr>
          <w:trHeight w:val="157"/>
        </w:trPr>
        <w:tc>
          <w:tcPr>
            <w:tcW w:w="3627" w:type="pct"/>
            <w:gridSpan w:val="4"/>
            <w:vAlign w:val="center"/>
          </w:tcPr>
          <w:p w:rsidR="00407855" w:rsidRPr="00C00F52" w:rsidRDefault="00407855" w:rsidP="00304A85">
            <w:r w:rsidRPr="00C00F52">
              <w:t>Максимально допустимая недельная нагрузка</w:t>
            </w:r>
          </w:p>
        </w:tc>
        <w:tc>
          <w:tcPr>
            <w:tcW w:w="345" w:type="pct"/>
            <w:vAlign w:val="center"/>
          </w:tcPr>
          <w:p w:rsidR="00407855" w:rsidRPr="00C00F52" w:rsidRDefault="00407855" w:rsidP="00304A85">
            <w:pPr>
              <w:tabs>
                <w:tab w:val="left" w:pos="4500"/>
                <w:tab w:val="left" w:pos="9180"/>
                <w:tab w:val="left" w:pos="9360"/>
              </w:tabs>
              <w:jc w:val="center"/>
              <w:rPr>
                <w:bCs/>
              </w:rPr>
            </w:pPr>
            <w:r w:rsidRPr="00C00F52">
              <w:t>21</w:t>
            </w:r>
          </w:p>
        </w:tc>
        <w:tc>
          <w:tcPr>
            <w:tcW w:w="345" w:type="pct"/>
            <w:vAlign w:val="center"/>
          </w:tcPr>
          <w:p w:rsidR="00407855" w:rsidRPr="00C00F52" w:rsidRDefault="00407855" w:rsidP="00304A85">
            <w:pPr>
              <w:tabs>
                <w:tab w:val="left" w:pos="4500"/>
                <w:tab w:val="left" w:pos="9180"/>
                <w:tab w:val="left" w:pos="9360"/>
              </w:tabs>
              <w:jc w:val="center"/>
              <w:rPr>
                <w:bCs/>
              </w:rPr>
            </w:pPr>
            <w:r w:rsidRPr="00C00F52">
              <w:rPr>
                <w:bCs/>
              </w:rPr>
              <w:t>26</w:t>
            </w:r>
          </w:p>
        </w:tc>
        <w:tc>
          <w:tcPr>
            <w:tcW w:w="345" w:type="pct"/>
            <w:vAlign w:val="center"/>
          </w:tcPr>
          <w:p w:rsidR="00407855" w:rsidRPr="00C00F52" w:rsidRDefault="00407855" w:rsidP="00304A85">
            <w:pPr>
              <w:tabs>
                <w:tab w:val="left" w:pos="4500"/>
                <w:tab w:val="left" w:pos="9180"/>
                <w:tab w:val="left" w:pos="9360"/>
              </w:tabs>
              <w:jc w:val="center"/>
              <w:rPr>
                <w:bCs/>
              </w:rPr>
            </w:pPr>
            <w:r w:rsidRPr="00C00F52">
              <w:rPr>
                <w:bCs/>
              </w:rPr>
              <w:t>26</w:t>
            </w:r>
          </w:p>
        </w:tc>
        <w:tc>
          <w:tcPr>
            <w:tcW w:w="339" w:type="pct"/>
            <w:vAlign w:val="center"/>
          </w:tcPr>
          <w:p w:rsidR="00407855" w:rsidRPr="00C00F52" w:rsidRDefault="00407855" w:rsidP="00304A85">
            <w:pPr>
              <w:tabs>
                <w:tab w:val="left" w:pos="4500"/>
                <w:tab w:val="left" w:pos="9180"/>
                <w:tab w:val="left" w:pos="9360"/>
              </w:tabs>
              <w:jc w:val="center"/>
              <w:rPr>
                <w:bCs/>
              </w:rPr>
            </w:pPr>
            <w:r w:rsidRPr="00C00F52">
              <w:rPr>
                <w:bCs/>
              </w:rPr>
              <w:t>26</w:t>
            </w:r>
          </w:p>
        </w:tc>
      </w:tr>
      <w:tr w:rsidR="00407855" w:rsidRPr="00C00F52" w:rsidTr="00304A85">
        <w:trPr>
          <w:trHeight w:val="289"/>
        </w:trPr>
        <w:tc>
          <w:tcPr>
            <w:tcW w:w="3627" w:type="pct"/>
            <w:gridSpan w:val="4"/>
            <w:vAlign w:val="center"/>
          </w:tcPr>
          <w:p w:rsidR="00407855" w:rsidRPr="00C00F52" w:rsidRDefault="00407855" w:rsidP="00304A85">
            <w:pPr>
              <w:jc w:val="center"/>
            </w:pPr>
            <w:r w:rsidRPr="00C00F52">
              <w:rPr>
                <w:i/>
              </w:rPr>
              <w:t>Внеурочная деятельность</w:t>
            </w:r>
          </w:p>
        </w:tc>
        <w:tc>
          <w:tcPr>
            <w:tcW w:w="345" w:type="pct"/>
            <w:vAlign w:val="center"/>
          </w:tcPr>
          <w:p w:rsidR="00407855" w:rsidRPr="00C00F52" w:rsidRDefault="00407855" w:rsidP="00304A85">
            <w:pPr>
              <w:jc w:val="center"/>
            </w:pPr>
            <w:r w:rsidRPr="00C00F52">
              <w:t>8</w:t>
            </w:r>
          </w:p>
        </w:tc>
        <w:tc>
          <w:tcPr>
            <w:tcW w:w="345" w:type="pct"/>
          </w:tcPr>
          <w:p w:rsidR="00407855" w:rsidRPr="00C00F52" w:rsidRDefault="00407855" w:rsidP="00304A85">
            <w:pPr>
              <w:jc w:val="center"/>
            </w:pPr>
            <w:r w:rsidRPr="00C00F52">
              <w:t>8</w:t>
            </w:r>
          </w:p>
        </w:tc>
        <w:tc>
          <w:tcPr>
            <w:tcW w:w="345" w:type="pct"/>
            <w:vAlign w:val="center"/>
          </w:tcPr>
          <w:p w:rsidR="00407855" w:rsidRPr="00C00F52" w:rsidRDefault="00407855" w:rsidP="00304A85">
            <w:pPr>
              <w:jc w:val="center"/>
            </w:pPr>
            <w:r w:rsidRPr="00C00F52">
              <w:t>8</w:t>
            </w:r>
          </w:p>
        </w:tc>
        <w:tc>
          <w:tcPr>
            <w:tcW w:w="339" w:type="pct"/>
          </w:tcPr>
          <w:p w:rsidR="00407855" w:rsidRPr="00C00F52" w:rsidRDefault="00407855" w:rsidP="00304A85">
            <w:pPr>
              <w:jc w:val="center"/>
            </w:pPr>
            <w:r w:rsidRPr="00C00F52">
              <w:t>8</w:t>
            </w:r>
          </w:p>
        </w:tc>
      </w:tr>
      <w:tr w:rsidR="00407855" w:rsidRPr="00C00F52" w:rsidTr="00304A85">
        <w:trPr>
          <w:trHeight w:val="275"/>
        </w:trPr>
        <w:tc>
          <w:tcPr>
            <w:tcW w:w="1388" w:type="pct"/>
            <w:vAlign w:val="center"/>
          </w:tcPr>
          <w:p w:rsidR="00407855" w:rsidRPr="00C00F52" w:rsidRDefault="00407855" w:rsidP="00304A85">
            <w:pPr>
              <w:jc w:val="center"/>
            </w:pPr>
            <w:r w:rsidRPr="00C00F52">
              <w:t>Основные направления</w:t>
            </w:r>
          </w:p>
        </w:tc>
        <w:tc>
          <w:tcPr>
            <w:tcW w:w="2238" w:type="pct"/>
            <w:gridSpan w:val="3"/>
            <w:vAlign w:val="center"/>
          </w:tcPr>
          <w:p w:rsidR="00407855" w:rsidRPr="00C00F52" w:rsidRDefault="00407855" w:rsidP="00304A85">
            <w:pPr>
              <w:jc w:val="center"/>
            </w:pPr>
            <w:r w:rsidRPr="00C00F52">
              <w:t>Формы организации</w:t>
            </w:r>
          </w:p>
        </w:tc>
        <w:tc>
          <w:tcPr>
            <w:tcW w:w="345" w:type="pct"/>
            <w:vAlign w:val="center"/>
          </w:tcPr>
          <w:p w:rsidR="00407855" w:rsidRPr="00C00F52" w:rsidRDefault="00407855" w:rsidP="00304A85">
            <w:pPr>
              <w:jc w:val="center"/>
            </w:pPr>
          </w:p>
        </w:tc>
        <w:tc>
          <w:tcPr>
            <w:tcW w:w="345" w:type="pct"/>
          </w:tcPr>
          <w:p w:rsidR="00407855" w:rsidRPr="00C00F52" w:rsidRDefault="00407855" w:rsidP="00304A85">
            <w:pPr>
              <w:jc w:val="center"/>
            </w:pPr>
          </w:p>
        </w:tc>
        <w:tc>
          <w:tcPr>
            <w:tcW w:w="345" w:type="pct"/>
            <w:vAlign w:val="center"/>
          </w:tcPr>
          <w:p w:rsidR="00407855" w:rsidRPr="00C00F52" w:rsidRDefault="00407855" w:rsidP="00304A85">
            <w:pPr>
              <w:jc w:val="center"/>
            </w:pPr>
          </w:p>
        </w:tc>
        <w:tc>
          <w:tcPr>
            <w:tcW w:w="339" w:type="pct"/>
          </w:tcPr>
          <w:p w:rsidR="00407855" w:rsidRPr="00C00F52" w:rsidRDefault="00407855" w:rsidP="00304A85">
            <w:pPr>
              <w:jc w:val="center"/>
            </w:pPr>
          </w:p>
        </w:tc>
      </w:tr>
      <w:tr w:rsidR="00407855" w:rsidRPr="00C00F52" w:rsidTr="00304A85">
        <w:trPr>
          <w:trHeight w:val="136"/>
        </w:trPr>
        <w:tc>
          <w:tcPr>
            <w:tcW w:w="1388" w:type="pct"/>
            <w:vMerge w:val="restart"/>
            <w:vAlign w:val="center"/>
          </w:tcPr>
          <w:p w:rsidR="00407855" w:rsidRPr="00C00F52" w:rsidRDefault="00407855" w:rsidP="00304A85">
            <w:r w:rsidRPr="00C00F52">
              <w:t>Спортивно-оздоровительное</w:t>
            </w:r>
          </w:p>
        </w:tc>
        <w:tc>
          <w:tcPr>
            <w:tcW w:w="2238" w:type="pct"/>
            <w:gridSpan w:val="3"/>
          </w:tcPr>
          <w:p w:rsidR="00407855" w:rsidRPr="00C00F52" w:rsidRDefault="00407855" w:rsidP="00304A85">
            <w:r w:rsidRPr="00C00F52">
              <w:t>Кружок «Подвижные игры»</w:t>
            </w:r>
          </w:p>
        </w:tc>
        <w:tc>
          <w:tcPr>
            <w:tcW w:w="345" w:type="pct"/>
          </w:tcPr>
          <w:p w:rsidR="00407855" w:rsidRPr="00C00F52" w:rsidRDefault="00407855" w:rsidP="00304A85">
            <w:pPr>
              <w:jc w:val="center"/>
            </w:pPr>
            <w:r w:rsidRPr="00C00F52">
              <w:t>1</w:t>
            </w:r>
          </w:p>
        </w:tc>
        <w:tc>
          <w:tcPr>
            <w:tcW w:w="345" w:type="pct"/>
          </w:tcPr>
          <w:p w:rsidR="00407855" w:rsidRPr="00C00F52" w:rsidRDefault="00407855" w:rsidP="00304A85">
            <w:pPr>
              <w:jc w:val="center"/>
            </w:pPr>
            <w:r w:rsidRPr="00C00F52">
              <w:t>1</w:t>
            </w:r>
          </w:p>
        </w:tc>
        <w:tc>
          <w:tcPr>
            <w:tcW w:w="345" w:type="pct"/>
            <w:vAlign w:val="center"/>
          </w:tcPr>
          <w:p w:rsidR="00407855" w:rsidRPr="00C00F52" w:rsidRDefault="00407855" w:rsidP="00304A85">
            <w:pPr>
              <w:jc w:val="center"/>
            </w:pPr>
          </w:p>
        </w:tc>
        <w:tc>
          <w:tcPr>
            <w:tcW w:w="339" w:type="pct"/>
          </w:tcPr>
          <w:p w:rsidR="00407855" w:rsidRPr="00C00F52" w:rsidRDefault="00407855" w:rsidP="00304A85">
            <w:pPr>
              <w:jc w:val="center"/>
            </w:pPr>
          </w:p>
        </w:tc>
      </w:tr>
      <w:tr w:rsidR="00407855" w:rsidRPr="00C00F52" w:rsidTr="00304A85">
        <w:trPr>
          <w:trHeight w:val="141"/>
        </w:trPr>
        <w:tc>
          <w:tcPr>
            <w:tcW w:w="1388" w:type="pct"/>
            <w:vMerge/>
            <w:vAlign w:val="center"/>
          </w:tcPr>
          <w:p w:rsidR="00407855" w:rsidRPr="00C00F52" w:rsidRDefault="00407855" w:rsidP="00304A85"/>
        </w:tc>
        <w:tc>
          <w:tcPr>
            <w:tcW w:w="2238" w:type="pct"/>
            <w:gridSpan w:val="3"/>
          </w:tcPr>
          <w:p w:rsidR="00407855" w:rsidRPr="00C00F52" w:rsidRDefault="00407855" w:rsidP="00304A85">
            <w:r w:rsidRPr="00C00F52">
              <w:t>Кружок «Азбука здоровья»</w:t>
            </w:r>
          </w:p>
        </w:tc>
        <w:tc>
          <w:tcPr>
            <w:tcW w:w="345" w:type="pct"/>
          </w:tcPr>
          <w:p w:rsidR="00407855" w:rsidRPr="00C00F52" w:rsidRDefault="00407855" w:rsidP="00304A85">
            <w:pPr>
              <w:jc w:val="center"/>
            </w:pPr>
            <w:r w:rsidRPr="00C00F52">
              <w:t>1</w:t>
            </w:r>
          </w:p>
        </w:tc>
        <w:tc>
          <w:tcPr>
            <w:tcW w:w="345" w:type="pct"/>
          </w:tcPr>
          <w:p w:rsidR="00407855" w:rsidRPr="00C00F52" w:rsidRDefault="00407855" w:rsidP="00304A85">
            <w:pPr>
              <w:jc w:val="center"/>
            </w:pPr>
          </w:p>
        </w:tc>
        <w:tc>
          <w:tcPr>
            <w:tcW w:w="345" w:type="pct"/>
            <w:vAlign w:val="center"/>
          </w:tcPr>
          <w:p w:rsidR="00407855" w:rsidRPr="00C00F52" w:rsidRDefault="00407855" w:rsidP="00304A85">
            <w:pPr>
              <w:jc w:val="center"/>
            </w:pPr>
          </w:p>
        </w:tc>
        <w:tc>
          <w:tcPr>
            <w:tcW w:w="339" w:type="pct"/>
          </w:tcPr>
          <w:p w:rsidR="00407855" w:rsidRPr="00C00F52" w:rsidRDefault="00407855" w:rsidP="00304A85">
            <w:pPr>
              <w:jc w:val="center"/>
            </w:pPr>
          </w:p>
        </w:tc>
      </w:tr>
      <w:tr w:rsidR="00407855" w:rsidRPr="00C00F52" w:rsidTr="00304A85">
        <w:trPr>
          <w:trHeight w:val="130"/>
        </w:trPr>
        <w:tc>
          <w:tcPr>
            <w:tcW w:w="1388" w:type="pct"/>
            <w:vMerge/>
            <w:vAlign w:val="center"/>
          </w:tcPr>
          <w:p w:rsidR="00407855" w:rsidRPr="00C00F52" w:rsidRDefault="00407855" w:rsidP="00304A85"/>
        </w:tc>
        <w:tc>
          <w:tcPr>
            <w:tcW w:w="2238" w:type="pct"/>
            <w:gridSpan w:val="3"/>
          </w:tcPr>
          <w:p w:rsidR="00407855" w:rsidRPr="00C00F52" w:rsidRDefault="00407855" w:rsidP="00304A85">
            <w:r w:rsidRPr="00C00F52">
              <w:t>Туристический клуб «Рюкзачок»</w:t>
            </w:r>
          </w:p>
        </w:tc>
        <w:tc>
          <w:tcPr>
            <w:tcW w:w="345" w:type="pct"/>
          </w:tcPr>
          <w:p w:rsidR="00407855" w:rsidRPr="00C00F52" w:rsidRDefault="00407855" w:rsidP="00304A85"/>
        </w:tc>
        <w:tc>
          <w:tcPr>
            <w:tcW w:w="345" w:type="pct"/>
          </w:tcPr>
          <w:p w:rsidR="00407855" w:rsidRPr="00C00F52" w:rsidRDefault="00407855" w:rsidP="00304A85"/>
        </w:tc>
        <w:tc>
          <w:tcPr>
            <w:tcW w:w="345" w:type="pct"/>
          </w:tcPr>
          <w:p w:rsidR="00407855" w:rsidRPr="00C00F52" w:rsidRDefault="00407855" w:rsidP="00304A85">
            <w:pPr>
              <w:jc w:val="center"/>
            </w:pPr>
            <w:r w:rsidRPr="00C00F52">
              <w:t>1</w:t>
            </w:r>
          </w:p>
        </w:tc>
        <w:tc>
          <w:tcPr>
            <w:tcW w:w="339" w:type="pct"/>
          </w:tcPr>
          <w:p w:rsidR="00407855" w:rsidRPr="00C00F52" w:rsidRDefault="00407855" w:rsidP="00304A85">
            <w:pPr>
              <w:jc w:val="center"/>
            </w:pPr>
            <w:r w:rsidRPr="00C00F52">
              <w:t>1</w:t>
            </w:r>
          </w:p>
        </w:tc>
      </w:tr>
      <w:tr w:rsidR="00407855" w:rsidRPr="00C00F52" w:rsidTr="00304A85">
        <w:trPr>
          <w:trHeight w:val="163"/>
        </w:trPr>
        <w:tc>
          <w:tcPr>
            <w:tcW w:w="1388" w:type="pct"/>
            <w:vAlign w:val="center"/>
          </w:tcPr>
          <w:p w:rsidR="00407855" w:rsidRPr="00C00F52" w:rsidRDefault="00407855" w:rsidP="00304A85">
            <w:r w:rsidRPr="00C00F52">
              <w:t>Духовно-нравственное</w:t>
            </w:r>
          </w:p>
        </w:tc>
        <w:tc>
          <w:tcPr>
            <w:tcW w:w="2238" w:type="pct"/>
            <w:gridSpan w:val="3"/>
          </w:tcPr>
          <w:p w:rsidR="00407855" w:rsidRPr="00C00F52" w:rsidRDefault="00407855" w:rsidP="00304A85">
            <w:pPr>
              <w:ind w:left="-57" w:right="-57"/>
              <w:rPr>
                <w:color w:val="FF0000"/>
              </w:rPr>
            </w:pPr>
            <w:r w:rsidRPr="00C00F52">
              <w:t xml:space="preserve"> Кружок «Азбука нравственности»</w:t>
            </w:r>
          </w:p>
        </w:tc>
        <w:tc>
          <w:tcPr>
            <w:tcW w:w="345" w:type="pct"/>
          </w:tcPr>
          <w:p w:rsidR="00407855" w:rsidRPr="00C00F52" w:rsidRDefault="00407855" w:rsidP="00304A85">
            <w:pPr>
              <w:jc w:val="center"/>
              <w:rPr>
                <w:color w:val="FF0000"/>
              </w:rPr>
            </w:pPr>
          </w:p>
        </w:tc>
        <w:tc>
          <w:tcPr>
            <w:tcW w:w="345" w:type="pct"/>
          </w:tcPr>
          <w:p w:rsidR="00407855" w:rsidRPr="00C00F52" w:rsidRDefault="00407855" w:rsidP="00304A85">
            <w:pPr>
              <w:jc w:val="center"/>
              <w:rPr>
                <w:color w:val="FF0000"/>
              </w:rPr>
            </w:pPr>
          </w:p>
        </w:tc>
        <w:tc>
          <w:tcPr>
            <w:tcW w:w="345" w:type="pct"/>
            <w:vAlign w:val="center"/>
          </w:tcPr>
          <w:p w:rsidR="00407855" w:rsidRPr="00C00F52" w:rsidRDefault="00407855" w:rsidP="00304A85">
            <w:pPr>
              <w:jc w:val="center"/>
              <w:rPr>
                <w:color w:val="FF0000"/>
              </w:rPr>
            </w:pPr>
            <w:r w:rsidRPr="00C00F52">
              <w:t>1/0</w:t>
            </w:r>
          </w:p>
        </w:tc>
        <w:tc>
          <w:tcPr>
            <w:tcW w:w="339" w:type="pct"/>
          </w:tcPr>
          <w:p w:rsidR="00407855" w:rsidRPr="00C00F52" w:rsidRDefault="00407855" w:rsidP="00304A85">
            <w:pPr>
              <w:jc w:val="center"/>
              <w:rPr>
                <w:color w:val="FF0000"/>
              </w:rPr>
            </w:pPr>
            <w:r w:rsidRPr="00C00F52">
              <w:t>1/0</w:t>
            </w:r>
          </w:p>
        </w:tc>
      </w:tr>
      <w:tr w:rsidR="00407855" w:rsidRPr="00C00F52" w:rsidTr="00304A85">
        <w:trPr>
          <w:trHeight w:val="56"/>
        </w:trPr>
        <w:tc>
          <w:tcPr>
            <w:tcW w:w="1388" w:type="pct"/>
            <w:vAlign w:val="center"/>
          </w:tcPr>
          <w:p w:rsidR="00407855" w:rsidRPr="00C00F52" w:rsidRDefault="00407855" w:rsidP="00304A85">
            <w:r w:rsidRPr="00C00F52">
              <w:t>Социальное</w:t>
            </w:r>
          </w:p>
        </w:tc>
        <w:tc>
          <w:tcPr>
            <w:tcW w:w="2238" w:type="pct"/>
            <w:gridSpan w:val="3"/>
          </w:tcPr>
          <w:p w:rsidR="00407855" w:rsidRPr="00C00F52" w:rsidRDefault="00407855" w:rsidP="00304A85">
            <w:r w:rsidRPr="00C00F52">
              <w:t>Кружок «Мастерская добрых дел»</w:t>
            </w:r>
          </w:p>
        </w:tc>
        <w:tc>
          <w:tcPr>
            <w:tcW w:w="345" w:type="pct"/>
          </w:tcPr>
          <w:p w:rsidR="00407855" w:rsidRPr="00C00F52" w:rsidRDefault="00407855" w:rsidP="00304A85">
            <w:pPr>
              <w:jc w:val="center"/>
              <w:rPr>
                <w:color w:val="FF0000"/>
              </w:rPr>
            </w:pPr>
          </w:p>
        </w:tc>
        <w:tc>
          <w:tcPr>
            <w:tcW w:w="345" w:type="pct"/>
          </w:tcPr>
          <w:p w:rsidR="00407855" w:rsidRPr="00C00F52" w:rsidRDefault="00407855" w:rsidP="00304A85">
            <w:pPr>
              <w:jc w:val="center"/>
            </w:pPr>
            <w:r w:rsidRPr="00C00F52">
              <w:t>1</w:t>
            </w:r>
          </w:p>
        </w:tc>
        <w:tc>
          <w:tcPr>
            <w:tcW w:w="345" w:type="pct"/>
            <w:vAlign w:val="center"/>
          </w:tcPr>
          <w:p w:rsidR="00407855" w:rsidRPr="00C00F52" w:rsidRDefault="00407855" w:rsidP="00304A85">
            <w:pPr>
              <w:jc w:val="center"/>
            </w:pPr>
            <w:r w:rsidRPr="00C00F52">
              <w:t>1</w:t>
            </w:r>
          </w:p>
        </w:tc>
        <w:tc>
          <w:tcPr>
            <w:tcW w:w="339" w:type="pct"/>
          </w:tcPr>
          <w:p w:rsidR="00407855" w:rsidRPr="00C00F52" w:rsidRDefault="00407855" w:rsidP="00304A85">
            <w:pPr>
              <w:jc w:val="center"/>
            </w:pPr>
            <w:r w:rsidRPr="00C00F52">
              <w:t>0/1</w:t>
            </w:r>
          </w:p>
        </w:tc>
      </w:tr>
      <w:tr w:rsidR="00407855" w:rsidRPr="00C00F52" w:rsidTr="00304A85">
        <w:trPr>
          <w:trHeight w:val="70"/>
        </w:trPr>
        <w:tc>
          <w:tcPr>
            <w:tcW w:w="1388" w:type="pct"/>
            <w:vMerge w:val="restart"/>
            <w:vAlign w:val="center"/>
          </w:tcPr>
          <w:p w:rsidR="00407855" w:rsidRPr="00C00F52" w:rsidRDefault="00407855" w:rsidP="00304A85">
            <w:r w:rsidRPr="00C00F52">
              <w:t>Общеинтеллектуальное</w:t>
            </w:r>
          </w:p>
        </w:tc>
        <w:tc>
          <w:tcPr>
            <w:tcW w:w="2238" w:type="pct"/>
            <w:gridSpan w:val="3"/>
          </w:tcPr>
          <w:p w:rsidR="00407855" w:rsidRPr="00C00F52" w:rsidRDefault="00407855" w:rsidP="00304A85">
            <w:r w:rsidRPr="00C00F52">
              <w:t>Кружок «Я – исследователь»</w:t>
            </w:r>
          </w:p>
        </w:tc>
        <w:tc>
          <w:tcPr>
            <w:tcW w:w="345" w:type="pct"/>
          </w:tcPr>
          <w:p w:rsidR="00407855" w:rsidRPr="00C00F52" w:rsidRDefault="00407855" w:rsidP="00304A85">
            <w:pPr>
              <w:jc w:val="center"/>
            </w:pPr>
            <w:r w:rsidRPr="00C00F52">
              <w:t>1</w:t>
            </w:r>
          </w:p>
        </w:tc>
        <w:tc>
          <w:tcPr>
            <w:tcW w:w="345" w:type="pct"/>
          </w:tcPr>
          <w:p w:rsidR="00407855" w:rsidRPr="00C00F52" w:rsidRDefault="00407855" w:rsidP="00304A85">
            <w:pPr>
              <w:jc w:val="center"/>
            </w:pPr>
            <w:r w:rsidRPr="00C00F52">
              <w:t>1</w:t>
            </w:r>
          </w:p>
        </w:tc>
        <w:tc>
          <w:tcPr>
            <w:tcW w:w="345" w:type="pct"/>
            <w:vAlign w:val="center"/>
          </w:tcPr>
          <w:p w:rsidR="00407855" w:rsidRPr="00C00F52" w:rsidRDefault="00407855" w:rsidP="00304A85">
            <w:pPr>
              <w:jc w:val="center"/>
            </w:pPr>
            <w:r w:rsidRPr="00C00F52">
              <w:t>1</w:t>
            </w:r>
          </w:p>
        </w:tc>
        <w:tc>
          <w:tcPr>
            <w:tcW w:w="339" w:type="pct"/>
          </w:tcPr>
          <w:p w:rsidR="00407855" w:rsidRPr="00C00F52" w:rsidRDefault="00407855" w:rsidP="00304A85">
            <w:pPr>
              <w:jc w:val="center"/>
            </w:pPr>
            <w:r>
              <w:t>1</w:t>
            </w:r>
          </w:p>
        </w:tc>
      </w:tr>
      <w:tr w:rsidR="00407855" w:rsidRPr="00C00F52" w:rsidTr="00304A85">
        <w:trPr>
          <w:trHeight w:val="188"/>
        </w:trPr>
        <w:tc>
          <w:tcPr>
            <w:tcW w:w="1388" w:type="pct"/>
            <w:vMerge/>
            <w:vAlign w:val="center"/>
          </w:tcPr>
          <w:p w:rsidR="00407855" w:rsidRPr="00C00F52" w:rsidRDefault="00407855" w:rsidP="00304A85"/>
        </w:tc>
        <w:tc>
          <w:tcPr>
            <w:tcW w:w="2238" w:type="pct"/>
            <w:gridSpan w:val="3"/>
          </w:tcPr>
          <w:p w:rsidR="00407855" w:rsidRPr="00C00F52" w:rsidRDefault="00407855" w:rsidP="00304A85">
            <w:r w:rsidRPr="00C00F52">
              <w:t>Кружок «Наглядная геометрия»</w:t>
            </w:r>
          </w:p>
        </w:tc>
        <w:tc>
          <w:tcPr>
            <w:tcW w:w="345" w:type="pct"/>
          </w:tcPr>
          <w:p w:rsidR="00407855" w:rsidRPr="00C00F52" w:rsidRDefault="00407855" w:rsidP="00304A85">
            <w:pPr>
              <w:jc w:val="center"/>
            </w:pPr>
            <w:r w:rsidRPr="00C00F52">
              <w:t>1</w:t>
            </w:r>
          </w:p>
        </w:tc>
        <w:tc>
          <w:tcPr>
            <w:tcW w:w="345" w:type="pct"/>
          </w:tcPr>
          <w:p w:rsidR="00407855" w:rsidRPr="00C00F52" w:rsidRDefault="00407855" w:rsidP="00304A85">
            <w:pPr>
              <w:jc w:val="center"/>
            </w:pPr>
            <w:r w:rsidRPr="00C00F52">
              <w:t>1</w:t>
            </w:r>
          </w:p>
        </w:tc>
        <w:tc>
          <w:tcPr>
            <w:tcW w:w="345" w:type="pct"/>
            <w:vAlign w:val="center"/>
          </w:tcPr>
          <w:p w:rsidR="00407855" w:rsidRPr="00C00F52" w:rsidRDefault="00407855" w:rsidP="00304A85">
            <w:pPr>
              <w:jc w:val="center"/>
            </w:pPr>
            <w:r w:rsidRPr="00C00F52">
              <w:t>1</w:t>
            </w:r>
          </w:p>
        </w:tc>
        <w:tc>
          <w:tcPr>
            <w:tcW w:w="339" w:type="pct"/>
          </w:tcPr>
          <w:p w:rsidR="00407855" w:rsidRPr="00C00F52" w:rsidRDefault="00407855" w:rsidP="00304A85">
            <w:pPr>
              <w:jc w:val="center"/>
            </w:pPr>
            <w:r w:rsidRPr="00C00F52">
              <w:t>1</w:t>
            </w:r>
          </w:p>
        </w:tc>
      </w:tr>
      <w:tr w:rsidR="00407855" w:rsidRPr="00C00F52" w:rsidTr="00304A85">
        <w:trPr>
          <w:trHeight w:val="178"/>
        </w:trPr>
        <w:tc>
          <w:tcPr>
            <w:tcW w:w="1388" w:type="pct"/>
            <w:vMerge/>
            <w:vAlign w:val="center"/>
          </w:tcPr>
          <w:p w:rsidR="00407855" w:rsidRPr="00C00F52" w:rsidRDefault="00407855" w:rsidP="00304A85"/>
        </w:tc>
        <w:tc>
          <w:tcPr>
            <w:tcW w:w="909" w:type="pct"/>
            <w:gridSpan w:val="2"/>
            <w:vMerge w:val="restart"/>
          </w:tcPr>
          <w:p w:rsidR="00407855" w:rsidRPr="00C00F52" w:rsidRDefault="00407855" w:rsidP="00304A85">
            <w:r w:rsidRPr="00C00F52">
              <w:t>Кружок «Занимательная грамматика»</w:t>
            </w:r>
          </w:p>
        </w:tc>
        <w:tc>
          <w:tcPr>
            <w:tcW w:w="1330" w:type="pct"/>
          </w:tcPr>
          <w:p w:rsidR="00407855" w:rsidRPr="00C00F52" w:rsidRDefault="00407855" w:rsidP="00304A85">
            <w:r w:rsidRPr="00C00F52">
              <w:t>«Учимся читать и писать»</w:t>
            </w:r>
          </w:p>
        </w:tc>
        <w:tc>
          <w:tcPr>
            <w:tcW w:w="345" w:type="pct"/>
          </w:tcPr>
          <w:p w:rsidR="00407855" w:rsidRPr="00C00F52" w:rsidRDefault="00407855" w:rsidP="00304A85">
            <w:pPr>
              <w:jc w:val="center"/>
            </w:pPr>
            <w:r w:rsidRPr="00C00F52">
              <w:t>1</w:t>
            </w:r>
          </w:p>
        </w:tc>
        <w:tc>
          <w:tcPr>
            <w:tcW w:w="345" w:type="pct"/>
          </w:tcPr>
          <w:p w:rsidR="00407855" w:rsidRPr="00C00F52" w:rsidRDefault="00407855" w:rsidP="00304A85">
            <w:pPr>
              <w:jc w:val="center"/>
            </w:pPr>
          </w:p>
        </w:tc>
        <w:tc>
          <w:tcPr>
            <w:tcW w:w="345" w:type="pct"/>
            <w:vAlign w:val="center"/>
          </w:tcPr>
          <w:p w:rsidR="00407855" w:rsidRPr="00C00F52" w:rsidRDefault="00407855" w:rsidP="00304A85">
            <w:pPr>
              <w:jc w:val="center"/>
            </w:pPr>
          </w:p>
        </w:tc>
        <w:tc>
          <w:tcPr>
            <w:tcW w:w="339" w:type="pct"/>
          </w:tcPr>
          <w:p w:rsidR="00407855" w:rsidRPr="00C00F52" w:rsidRDefault="00407855" w:rsidP="00304A85">
            <w:pPr>
              <w:jc w:val="center"/>
            </w:pPr>
          </w:p>
        </w:tc>
      </w:tr>
      <w:tr w:rsidR="00407855" w:rsidRPr="00C00F52" w:rsidTr="00304A85">
        <w:trPr>
          <w:trHeight w:val="72"/>
        </w:trPr>
        <w:tc>
          <w:tcPr>
            <w:tcW w:w="1388" w:type="pct"/>
            <w:vMerge/>
            <w:vAlign w:val="center"/>
          </w:tcPr>
          <w:p w:rsidR="00407855" w:rsidRPr="00C00F52" w:rsidRDefault="00407855" w:rsidP="00304A85"/>
        </w:tc>
        <w:tc>
          <w:tcPr>
            <w:tcW w:w="909" w:type="pct"/>
            <w:gridSpan w:val="2"/>
            <w:vMerge/>
          </w:tcPr>
          <w:p w:rsidR="00407855" w:rsidRPr="00C00F52" w:rsidRDefault="00407855" w:rsidP="00304A85"/>
        </w:tc>
        <w:tc>
          <w:tcPr>
            <w:tcW w:w="1330" w:type="pct"/>
          </w:tcPr>
          <w:p w:rsidR="00407855" w:rsidRPr="00C00F52" w:rsidRDefault="00407855" w:rsidP="00304A85">
            <w:r w:rsidRPr="00C00F52">
              <w:t>«Секреты орфографии»</w:t>
            </w:r>
          </w:p>
        </w:tc>
        <w:tc>
          <w:tcPr>
            <w:tcW w:w="345" w:type="pct"/>
          </w:tcPr>
          <w:p w:rsidR="00407855" w:rsidRPr="00C00F52" w:rsidRDefault="00407855" w:rsidP="00304A85">
            <w:pPr>
              <w:jc w:val="center"/>
            </w:pPr>
          </w:p>
        </w:tc>
        <w:tc>
          <w:tcPr>
            <w:tcW w:w="345" w:type="pct"/>
          </w:tcPr>
          <w:p w:rsidR="00407855" w:rsidRPr="00C00F52" w:rsidRDefault="00407855" w:rsidP="00304A85">
            <w:pPr>
              <w:jc w:val="center"/>
            </w:pPr>
            <w:r w:rsidRPr="00C00F52">
              <w:t>1</w:t>
            </w:r>
          </w:p>
        </w:tc>
        <w:tc>
          <w:tcPr>
            <w:tcW w:w="345" w:type="pct"/>
            <w:vAlign w:val="center"/>
          </w:tcPr>
          <w:p w:rsidR="00407855" w:rsidRPr="00C00F52" w:rsidRDefault="00407855" w:rsidP="00304A85">
            <w:pPr>
              <w:jc w:val="center"/>
            </w:pPr>
          </w:p>
        </w:tc>
        <w:tc>
          <w:tcPr>
            <w:tcW w:w="339" w:type="pct"/>
          </w:tcPr>
          <w:p w:rsidR="00407855" w:rsidRPr="00C00F52" w:rsidRDefault="00407855" w:rsidP="00304A85">
            <w:pPr>
              <w:jc w:val="center"/>
            </w:pPr>
          </w:p>
        </w:tc>
      </w:tr>
      <w:tr w:rsidR="00407855" w:rsidRPr="00C00F52" w:rsidTr="00304A85">
        <w:trPr>
          <w:trHeight w:val="72"/>
        </w:trPr>
        <w:tc>
          <w:tcPr>
            <w:tcW w:w="1388" w:type="pct"/>
            <w:vMerge/>
            <w:vAlign w:val="center"/>
          </w:tcPr>
          <w:p w:rsidR="00407855" w:rsidRPr="00C00F52" w:rsidRDefault="00407855" w:rsidP="00304A85"/>
        </w:tc>
        <w:tc>
          <w:tcPr>
            <w:tcW w:w="909" w:type="pct"/>
            <w:gridSpan w:val="2"/>
            <w:vMerge/>
          </w:tcPr>
          <w:p w:rsidR="00407855" w:rsidRPr="00C00F52" w:rsidRDefault="00407855" w:rsidP="00304A85"/>
        </w:tc>
        <w:tc>
          <w:tcPr>
            <w:tcW w:w="1330" w:type="pct"/>
          </w:tcPr>
          <w:p w:rsidR="00407855" w:rsidRPr="00C00F52" w:rsidRDefault="00407855" w:rsidP="00304A85">
            <w:r w:rsidRPr="00C00F52">
              <w:t>«Словесный конструктор»</w:t>
            </w:r>
          </w:p>
        </w:tc>
        <w:tc>
          <w:tcPr>
            <w:tcW w:w="345" w:type="pct"/>
          </w:tcPr>
          <w:p w:rsidR="00407855" w:rsidRPr="00C00F52" w:rsidRDefault="00407855" w:rsidP="00304A85">
            <w:pPr>
              <w:jc w:val="center"/>
            </w:pPr>
          </w:p>
        </w:tc>
        <w:tc>
          <w:tcPr>
            <w:tcW w:w="345" w:type="pct"/>
          </w:tcPr>
          <w:p w:rsidR="00407855" w:rsidRPr="00C00F52" w:rsidRDefault="00407855" w:rsidP="00304A85">
            <w:pPr>
              <w:jc w:val="center"/>
            </w:pPr>
          </w:p>
        </w:tc>
        <w:tc>
          <w:tcPr>
            <w:tcW w:w="345" w:type="pct"/>
            <w:vAlign w:val="center"/>
          </w:tcPr>
          <w:p w:rsidR="00407855" w:rsidRPr="00C00F52" w:rsidRDefault="00407855" w:rsidP="00304A85">
            <w:pPr>
              <w:jc w:val="center"/>
            </w:pPr>
            <w:r w:rsidRPr="00C00F52">
              <w:t>1</w:t>
            </w:r>
          </w:p>
        </w:tc>
        <w:tc>
          <w:tcPr>
            <w:tcW w:w="339" w:type="pct"/>
          </w:tcPr>
          <w:p w:rsidR="00407855" w:rsidRPr="00C00F52" w:rsidRDefault="00407855" w:rsidP="00304A85">
            <w:pPr>
              <w:jc w:val="center"/>
            </w:pPr>
          </w:p>
        </w:tc>
      </w:tr>
      <w:tr w:rsidR="00407855" w:rsidRPr="00C00F52" w:rsidTr="00304A85">
        <w:trPr>
          <w:trHeight w:val="72"/>
        </w:trPr>
        <w:tc>
          <w:tcPr>
            <w:tcW w:w="1388" w:type="pct"/>
            <w:vMerge/>
            <w:vAlign w:val="center"/>
          </w:tcPr>
          <w:p w:rsidR="00407855" w:rsidRPr="00C00F52" w:rsidRDefault="00407855" w:rsidP="00304A85"/>
        </w:tc>
        <w:tc>
          <w:tcPr>
            <w:tcW w:w="909" w:type="pct"/>
            <w:gridSpan w:val="2"/>
            <w:vMerge/>
          </w:tcPr>
          <w:p w:rsidR="00407855" w:rsidRPr="00C00F52" w:rsidRDefault="00407855" w:rsidP="00304A85"/>
        </w:tc>
        <w:tc>
          <w:tcPr>
            <w:tcW w:w="1330" w:type="pct"/>
          </w:tcPr>
          <w:p w:rsidR="00407855" w:rsidRPr="00C00F52" w:rsidRDefault="00407855" w:rsidP="00304A85">
            <w:r w:rsidRPr="00C00F52">
              <w:t>«Тайны текста»</w:t>
            </w:r>
          </w:p>
        </w:tc>
        <w:tc>
          <w:tcPr>
            <w:tcW w:w="345" w:type="pct"/>
          </w:tcPr>
          <w:p w:rsidR="00407855" w:rsidRPr="00C00F52" w:rsidRDefault="00407855" w:rsidP="00304A85">
            <w:pPr>
              <w:jc w:val="center"/>
            </w:pPr>
          </w:p>
        </w:tc>
        <w:tc>
          <w:tcPr>
            <w:tcW w:w="345" w:type="pct"/>
          </w:tcPr>
          <w:p w:rsidR="00407855" w:rsidRPr="00C00F52" w:rsidRDefault="00407855" w:rsidP="00304A85">
            <w:pPr>
              <w:jc w:val="center"/>
            </w:pPr>
          </w:p>
        </w:tc>
        <w:tc>
          <w:tcPr>
            <w:tcW w:w="345" w:type="pct"/>
            <w:vAlign w:val="center"/>
          </w:tcPr>
          <w:p w:rsidR="00407855" w:rsidRPr="00C00F52" w:rsidRDefault="00407855" w:rsidP="00304A85">
            <w:pPr>
              <w:jc w:val="center"/>
            </w:pPr>
          </w:p>
        </w:tc>
        <w:tc>
          <w:tcPr>
            <w:tcW w:w="339" w:type="pct"/>
          </w:tcPr>
          <w:p w:rsidR="00407855" w:rsidRPr="00C00F52" w:rsidRDefault="00407855" w:rsidP="00304A85">
            <w:pPr>
              <w:jc w:val="center"/>
            </w:pPr>
            <w:r w:rsidRPr="00C00F52">
              <w:t>1</w:t>
            </w:r>
          </w:p>
        </w:tc>
      </w:tr>
      <w:tr w:rsidR="00407855" w:rsidRPr="00C00F52" w:rsidTr="00304A85">
        <w:trPr>
          <w:trHeight w:val="72"/>
        </w:trPr>
        <w:tc>
          <w:tcPr>
            <w:tcW w:w="1388" w:type="pct"/>
            <w:vMerge/>
            <w:vAlign w:val="center"/>
          </w:tcPr>
          <w:p w:rsidR="00407855" w:rsidRPr="00C00F52" w:rsidRDefault="00407855" w:rsidP="00304A85"/>
        </w:tc>
        <w:tc>
          <w:tcPr>
            <w:tcW w:w="2238" w:type="pct"/>
            <w:gridSpan w:val="3"/>
          </w:tcPr>
          <w:p w:rsidR="00407855" w:rsidRPr="00C00F52" w:rsidRDefault="00407855" w:rsidP="00304A85">
            <w:r w:rsidRPr="00C00F52">
              <w:t>Факультатив «Смысловое чтение»</w:t>
            </w:r>
          </w:p>
        </w:tc>
        <w:tc>
          <w:tcPr>
            <w:tcW w:w="345" w:type="pct"/>
          </w:tcPr>
          <w:p w:rsidR="00407855" w:rsidRPr="00C00F52" w:rsidRDefault="00407855" w:rsidP="00304A85">
            <w:pPr>
              <w:jc w:val="center"/>
            </w:pPr>
          </w:p>
        </w:tc>
        <w:tc>
          <w:tcPr>
            <w:tcW w:w="345" w:type="pct"/>
          </w:tcPr>
          <w:p w:rsidR="00407855" w:rsidRPr="00C00F52" w:rsidRDefault="00407855" w:rsidP="00304A85">
            <w:pPr>
              <w:jc w:val="center"/>
            </w:pPr>
          </w:p>
        </w:tc>
        <w:tc>
          <w:tcPr>
            <w:tcW w:w="345" w:type="pct"/>
            <w:vAlign w:val="center"/>
          </w:tcPr>
          <w:p w:rsidR="00407855" w:rsidRPr="00C00F52" w:rsidRDefault="00407855" w:rsidP="00304A85">
            <w:pPr>
              <w:jc w:val="center"/>
            </w:pPr>
          </w:p>
        </w:tc>
        <w:tc>
          <w:tcPr>
            <w:tcW w:w="339" w:type="pct"/>
          </w:tcPr>
          <w:p w:rsidR="00407855" w:rsidRPr="00C00F52" w:rsidRDefault="00407855" w:rsidP="00304A85">
            <w:pPr>
              <w:jc w:val="center"/>
            </w:pPr>
            <w:r w:rsidRPr="00C00F52">
              <w:t>1/0</w:t>
            </w:r>
          </w:p>
        </w:tc>
      </w:tr>
      <w:tr w:rsidR="00407855" w:rsidRPr="00C00F52" w:rsidTr="00304A85">
        <w:trPr>
          <w:trHeight w:val="56"/>
        </w:trPr>
        <w:tc>
          <w:tcPr>
            <w:tcW w:w="1388" w:type="pct"/>
            <w:vMerge w:val="restart"/>
            <w:vAlign w:val="center"/>
          </w:tcPr>
          <w:p w:rsidR="00407855" w:rsidRPr="00C00F52" w:rsidRDefault="00407855" w:rsidP="00304A85">
            <w:r w:rsidRPr="00C00F52">
              <w:t>Общекультурное</w:t>
            </w:r>
          </w:p>
        </w:tc>
        <w:tc>
          <w:tcPr>
            <w:tcW w:w="2238" w:type="pct"/>
            <w:gridSpan w:val="3"/>
          </w:tcPr>
          <w:p w:rsidR="00407855" w:rsidRPr="00C00F52" w:rsidRDefault="00407855" w:rsidP="00304A85">
            <w:pPr>
              <w:ind w:left="-57" w:right="-57"/>
            </w:pPr>
            <w:r w:rsidRPr="00C00F52">
              <w:t>Театральный кружок «Театральные ступени»</w:t>
            </w:r>
          </w:p>
        </w:tc>
        <w:tc>
          <w:tcPr>
            <w:tcW w:w="345" w:type="pct"/>
            <w:vAlign w:val="center"/>
          </w:tcPr>
          <w:p w:rsidR="00407855" w:rsidRPr="00C00F52" w:rsidRDefault="00407855" w:rsidP="00304A85">
            <w:pPr>
              <w:jc w:val="center"/>
            </w:pPr>
            <w:r w:rsidRPr="00C00F52">
              <w:t>1</w:t>
            </w:r>
          </w:p>
        </w:tc>
        <w:tc>
          <w:tcPr>
            <w:tcW w:w="345" w:type="pct"/>
            <w:vAlign w:val="center"/>
          </w:tcPr>
          <w:p w:rsidR="00407855" w:rsidRPr="00C00F52" w:rsidRDefault="00407855" w:rsidP="00304A85">
            <w:pPr>
              <w:jc w:val="center"/>
            </w:pPr>
            <w:r w:rsidRPr="00C00F52">
              <w:t>1</w:t>
            </w:r>
          </w:p>
        </w:tc>
        <w:tc>
          <w:tcPr>
            <w:tcW w:w="345" w:type="pct"/>
            <w:vAlign w:val="center"/>
          </w:tcPr>
          <w:p w:rsidR="00407855" w:rsidRPr="00C00F52" w:rsidRDefault="00407855" w:rsidP="00304A85">
            <w:pPr>
              <w:jc w:val="center"/>
            </w:pPr>
            <w:r w:rsidRPr="00C00F52">
              <w:t>1</w:t>
            </w:r>
          </w:p>
        </w:tc>
        <w:tc>
          <w:tcPr>
            <w:tcW w:w="339" w:type="pct"/>
            <w:vAlign w:val="center"/>
          </w:tcPr>
          <w:p w:rsidR="00407855" w:rsidRPr="00C00F52" w:rsidRDefault="00407855" w:rsidP="00304A85">
            <w:pPr>
              <w:jc w:val="center"/>
            </w:pPr>
            <w:r w:rsidRPr="00C00F52">
              <w:t>1</w:t>
            </w:r>
          </w:p>
        </w:tc>
      </w:tr>
      <w:tr w:rsidR="00407855" w:rsidRPr="00C00F52" w:rsidTr="00304A85">
        <w:trPr>
          <w:trHeight w:val="223"/>
        </w:trPr>
        <w:tc>
          <w:tcPr>
            <w:tcW w:w="1388" w:type="pct"/>
            <w:vMerge/>
            <w:vAlign w:val="center"/>
          </w:tcPr>
          <w:p w:rsidR="00407855" w:rsidRPr="00C00F52" w:rsidRDefault="00407855" w:rsidP="00304A85"/>
        </w:tc>
        <w:tc>
          <w:tcPr>
            <w:tcW w:w="2238" w:type="pct"/>
            <w:gridSpan w:val="3"/>
          </w:tcPr>
          <w:p w:rsidR="00407855" w:rsidRPr="00C00F52" w:rsidRDefault="00407855" w:rsidP="00304A85">
            <w:pPr>
              <w:ind w:left="-57" w:right="-57"/>
            </w:pPr>
            <w:r w:rsidRPr="00C00F52">
              <w:t>Изостудия «Волшебный карандаш»</w:t>
            </w:r>
          </w:p>
        </w:tc>
        <w:tc>
          <w:tcPr>
            <w:tcW w:w="345" w:type="pct"/>
            <w:vAlign w:val="center"/>
          </w:tcPr>
          <w:p w:rsidR="00407855" w:rsidRPr="00C00F52" w:rsidRDefault="00407855" w:rsidP="00304A85">
            <w:pPr>
              <w:jc w:val="center"/>
            </w:pPr>
            <w:r w:rsidRPr="00C00F52">
              <w:t>1</w:t>
            </w:r>
          </w:p>
        </w:tc>
        <w:tc>
          <w:tcPr>
            <w:tcW w:w="345" w:type="pct"/>
            <w:vAlign w:val="center"/>
          </w:tcPr>
          <w:p w:rsidR="00407855" w:rsidRPr="00C00F52" w:rsidRDefault="00407855" w:rsidP="00304A85">
            <w:pPr>
              <w:jc w:val="center"/>
            </w:pPr>
            <w:r w:rsidRPr="00C00F52">
              <w:t>1</w:t>
            </w:r>
          </w:p>
        </w:tc>
        <w:tc>
          <w:tcPr>
            <w:tcW w:w="345" w:type="pct"/>
            <w:vAlign w:val="center"/>
          </w:tcPr>
          <w:p w:rsidR="00407855" w:rsidRPr="00C00F52" w:rsidRDefault="00407855" w:rsidP="00304A85">
            <w:pPr>
              <w:jc w:val="center"/>
            </w:pPr>
            <w:r w:rsidRPr="00C00F52">
              <w:t>1</w:t>
            </w:r>
          </w:p>
        </w:tc>
        <w:tc>
          <w:tcPr>
            <w:tcW w:w="339" w:type="pct"/>
            <w:vAlign w:val="center"/>
          </w:tcPr>
          <w:p w:rsidR="00407855" w:rsidRPr="00C00F52" w:rsidRDefault="00407855" w:rsidP="00304A85">
            <w:pPr>
              <w:jc w:val="center"/>
            </w:pPr>
            <w:r w:rsidRPr="00C00F52">
              <w:t>1</w:t>
            </w:r>
          </w:p>
        </w:tc>
      </w:tr>
      <w:tr w:rsidR="00407855" w:rsidRPr="00C00F52" w:rsidTr="00304A85">
        <w:trPr>
          <w:trHeight w:val="174"/>
        </w:trPr>
        <w:tc>
          <w:tcPr>
            <w:tcW w:w="1388" w:type="pct"/>
            <w:vMerge/>
            <w:vAlign w:val="center"/>
          </w:tcPr>
          <w:p w:rsidR="00407855" w:rsidRPr="00C00F52" w:rsidRDefault="00407855" w:rsidP="00304A85"/>
        </w:tc>
        <w:tc>
          <w:tcPr>
            <w:tcW w:w="2238" w:type="pct"/>
            <w:gridSpan w:val="3"/>
          </w:tcPr>
          <w:p w:rsidR="00407855" w:rsidRPr="00C00F52" w:rsidRDefault="00407855" w:rsidP="00304A85">
            <w:pPr>
              <w:ind w:left="-57" w:right="-57"/>
            </w:pPr>
            <w:r w:rsidRPr="00C00F52">
              <w:t>Факультатив «Познай себя»</w:t>
            </w:r>
          </w:p>
        </w:tc>
        <w:tc>
          <w:tcPr>
            <w:tcW w:w="345" w:type="pct"/>
            <w:vAlign w:val="center"/>
          </w:tcPr>
          <w:p w:rsidR="00407855" w:rsidRPr="00C00F52" w:rsidRDefault="00407855" w:rsidP="00304A85">
            <w:pPr>
              <w:jc w:val="center"/>
            </w:pPr>
            <w:r w:rsidRPr="00C00F52">
              <w:t>1</w:t>
            </w:r>
          </w:p>
        </w:tc>
        <w:tc>
          <w:tcPr>
            <w:tcW w:w="345" w:type="pct"/>
            <w:vAlign w:val="center"/>
          </w:tcPr>
          <w:p w:rsidR="00407855" w:rsidRPr="00C00F52" w:rsidRDefault="00407855" w:rsidP="00304A85">
            <w:pPr>
              <w:jc w:val="center"/>
            </w:pPr>
            <w:r w:rsidRPr="00C00F52">
              <w:t>1</w:t>
            </w:r>
          </w:p>
        </w:tc>
        <w:tc>
          <w:tcPr>
            <w:tcW w:w="345" w:type="pct"/>
            <w:vAlign w:val="center"/>
          </w:tcPr>
          <w:p w:rsidR="00407855" w:rsidRPr="00C00F52" w:rsidRDefault="00407855" w:rsidP="00304A85">
            <w:pPr>
              <w:jc w:val="center"/>
            </w:pPr>
            <w:r w:rsidRPr="00C00F52">
              <w:t>0/1</w:t>
            </w:r>
          </w:p>
        </w:tc>
        <w:tc>
          <w:tcPr>
            <w:tcW w:w="339" w:type="pct"/>
          </w:tcPr>
          <w:p w:rsidR="00407855" w:rsidRPr="00C00F52" w:rsidRDefault="00407855" w:rsidP="00304A85">
            <w:pPr>
              <w:jc w:val="center"/>
            </w:pPr>
            <w:r w:rsidRPr="00C00F52">
              <w:t>0/1</w:t>
            </w:r>
          </w:p>
        </w:tc>
      </w:tr>
      <w:tr w:rsidR="00407855" w:rsidRPr="00C00F52" w:rsidTr="00304A85">
        <w:trPr>
          <w:trHeight w:val="300"/>
        </w:trPr>
        <w:tc>
          <w:tcPr>
            <w:tcW w:w="3627" w:type="pct"/>
            <w:gridSpan w:val="4"/>
            <w:vAlign w:val="center"/>
          </w:tcPr>
          <w:p w:rsidR="00407855" w:rsidRPr="00C00F52" w:rsidRDefault="00407855" w:rsidP="00304A85">
            <w:r w:rsidRPr="00C00F52">
              <w:rPr>
                <w:b/>
              </w:rPr>
              <w:t>Всего к финансированию</w:t>
            </w:r>
          </w:p>
        </w:tc>
        <w:tc>
          <w:tcPr>
            <w:tcW w:w="345" w:type="pct"/>
          </w:tcPr>
          <w:p w:rsidR="00407855" w:rsidRPr="00C00F52" w:rsidRDefault="00407855" w:rsidP="00304A85">
            <w:pPr>
              <w:jc w:val="center"/>
            </w:pPr>
            <w:r w:rsidRPr="00C00F52">
              <w:t>29</w:t>
            </w:r>
          </w:p>
        </w:tc>
        <w:tc>
          <w:tcPr>
            <w:tcW w:w="345" w:type="pct"/>
          </w:tcPr>
          <w:p w:rsidR="00407855" w:rsidRPr="00C00F52" w:rsidRDefault="00407855" w:rsidP="00304A85">
            <w:pPr>
              <w:jc w:val="center"/>
            </w:pPr>
            <w:r w:rsidRPr="00C00F52">
              <w:t>34</w:t>
            </w:r>
          </w:p>
        </w:tc>
        <w:tc>
          <w:tcPr>
            <w:tcW w:w="345" w:type="pct"/>
          </w:tcPr>
          <w:p w:rsidR="00407855" w:rsidRPr="00C00F52" w:rsidRDefault="00407855" w:rsidP="00304A85">
            <w:pPr>
              <w:jc w:val="center"/>
            </w:pPr>
            <w:r w:rsidRPr="00C00F52">
              <w:t>34</w:t>
            </w:r>
          </w:p>
        </w:tc>
        <w:tc>
          <w:tcPr>
            <w:tcW w:w="339" w:type="pct"/>
          </w:tcPr>
          <w:p w:rsidR="00407855" w:rsidRPr="00C00F52" w:rsidRDefault="00407855" w:rsidP="00304A85">
            <w:pPr>
              <w:jc w:val="center"/>
            </w:pPr>
            <w:r w:rsidRPr="00C00F52">
              <w:t>34</w:t>
            </w:r>
          </w:p>
        </w:tc>
      </w:tr>
    </w:tbl>
    <w:p w:rsidR="00407855" w:rsidRDefault="00407855" w:rsidP="00875943">
      <w:pPr>
        <w:pStyle w:val="a3"/>
        <w:ind w:firstLine="708"/>
        <w:rPr>
          <w:b/>
        </w:rPr>
      </w:pPr>
    </w:p>
    <w:p w:rsidR="00875943" w:rsidRPr="00AB15CC" w:rsidRDefault="00875943" w:rsidP="00875943">
      <w:pPr>
        <w:pStyle w:val="a3"/>
        <w:ind w:firstLine="708"/>
        <w:rPr>
          <w:b/>
        </w:rPr>
      </w:pPr>
      <w:r w:rsidRPr="00AB15CC">
        <w:rPr>
          <w:b/>
        </w:rPr>
        <w:t>Основные задачи реализации содержания предметных областей.</w:t>
      </w:r>
    </w:p>
    <w:p w:rsidR="00875943" w:rsidRPr="00AB15CC" w:rsidRDefault="00875943" w:rsidP="00875943">
      <w:pPr>
        <w:pStyle w:val="a3"/>
        <w:ind w:firstLine="708"/>
        <w:rPr>
          <w:sz w:val="16"/>
          <w:szCs w:val="16"/>
        </w:rPr>
      </w:pPr>
    </w:p>
    <w:p w:rsidR="00875943" w:rsidRPr="00855BB7" w:rsidRDefault="00875943" w:rsidP="00875943">
      <w:pPr>
        <w:pStyle w:val="a3"/>
        <w:ind w:firstLine="708"/>
      </w:pPr>
      <w:r w:rsidRPr="00855BB7">
        <w:t>Предметная область «Филология» включает три учебных предмета: «Русский язык», «Литературное чтение», «Английский язык», при этом  собственно предметам «Русский язык» и «Литературное чтение» предшествует курс «Обучение грамоте».</w:t>
      </w:r>
    </w:p>
    <w:p w:rsidR="00875943" w:rsidRPr="00855BB7" w:rsidRDefault="00875943" w:rsidP="00875943">
      <w:pPr>
        <w:pStyle w:val="a3"/>
        <w:ind w:firstLine="708"/>
      </w:pPr>
      <w:r w:rsidRPr="00855BB7">
        <w:t>Единая цель всех филологических дисциплин на начальном этапе общего образования состоит в том, чтобы, во-первых, открыть ребёнку язык, слово, книгу как предмет наблюдения, изучения и практического использования; помочь осознать себя носителем конкретного языка, получить представление о многообразии языков и возможности с помощью слова передавать и получать разнообразную информацию, а во-вторых, формировать или совершенствовать способность младшего школьника пользоваться словом как средством общения применительно ко  всем четырём видам речевой деятельности.</w:t>
      </w:r>
    </w:p>
    <w:p w:rsidR="00875943" w:rsidRPr="00855BB7" w:rsidRDefault="00875943" w:rsidP="00875943">
      <w:pPr>
        <w:pStyle w:val="a3"/>
        <w:ind w:firstLine="708"/>
      </w:pPr>
      <w:r w:rsidRPr="00855BB7">
        <w:t xml:space="preserve">Предметная область «Математика и информатика» реализуется предметом «Математика». Основные задачи курса: </w:t>
      </w:r>
      <w:r w:rsidRPr="006C4CDD">
        <w:rPr>
          <w:color w:val="000000" w:themeColor="text1"/>
        </w:rPr>
        <w:t>развитие</w:t>
      </w:r>
      <w:r w:rsidRPr="00855BB7">
        <w:t xml:space="preserve"> математической речи учащихся, логического и алгоритмического мышления, воображения, обеспечение первоначальных представлений о компьютерной грамотности. (ФГОС, с. 19). В процессе усвоения математического содержания ученики овладевают обобщёнными видами деятельности: анализировать, сравнивать классифицировать математические объекты (числа, величины, числовые выражения, геометрические фигуры); описывать ситуации, используя числа, величины, арифметические действия); моделировать математические отношения; планировать решение задачи; объяснять (пояснять, обосновывать) свой способ действия; описывать свойства геометрических фигур; конструировать их модели; прогнозировать результат вычислений; строить рассуждения, аргументировать высказывания, различать обоснованные и необоснованные суждения, устанавливать причинно-следственные связи; осуществлять анализ математических объектов, выделять их существенные и несущественные признаки.</w:t>
      </w:r>
    </w:p>
    <w:p w:rsidR="00875943" w:rsidRPr="00855BB7" w:rsidRDefault="00875943" w:rsidP="00875943">
      <w:pPr>
        <w:pStyle w:val="a3"/>
        <w:ind w:firstLine="708"/>
        <w:rPr>
          <w:rStyle w:val="FontStyle44"/>
          <w:rFonts w:ascii="Times New Roman" w:eastAsia="MS Gothic" w:hAnsi="Times New Roman"/>
          <w:i/>
          <w:sz w:val="24"/>
          <w:szCs w:val="24"/>
        </w:rPr>
      </w:pPr>
      <w:r w:rsidRPr="00855BB7">
        <w:t>Предметная область «</w:t>
      </w:r>
      <w:r w:rsidRPr="0083305A">
        <w:rPr>
          <w:bCs/>
        </w:rPr>
        <w:t>Обществознание и естествознание</w:t>
      </w:r>
      <w:r w:rsidRPr="00855BB7">
        <w:t xml:space="preserve">» реализуется средствами предмета «Окружающий мир». Его содержание носит интегративный характер, объединяя знания о природе, человеке и обществе, представляя младшим школьникам целостный и в то же время многогранный образ мира с его взаимосвязями и взаимозависимостями, </w:t>
      </w:r>
      <w:r w:rsidRPr="00855BB7">
        <w:rPr>
          <w:rStyle w:val="FontStyle44"/>
          <w:rFonts w:ascii="Times New Roman" w:eastAsia="MS Gothic" w:hAnsi="Times New Roman"/>
          <w:sz w:val="24"/>
          <w:szCs w:val="24"/>
        </w:rPr>
        <w:t>формируя экологическую и культурологическую грамотность учащихся, нравственно-этические и безопасные нормы взаимодействия с окружающей природной и социальной средой.</w:t>
      </w:r>
    </w:p>
    <w:p w:rsidR="00875943" w:rsidRPr="00855BB7" w:rsidRDefault="00875943" w:rsidP="00875943">
      <w:pPr>
        <w:pStyle w:val="a3"/>
        <w:ind w:firstLine="708"/>
      </w:pPr>
      <w:r w:rsidRPr="00855BB7">
        <w:t xml:space="preserve">Важнейшей составляющей курса является воспитание духовно-нравственной личности, понимающей, принимающей и действующей согласно нравственным ценностям, принятым в обществе, ценящей опыт предшествующих поколений, желающей беречь культурное и историческое наследие предков. Личности, любящей своё Отечество, осознающей свою принадлежность к нему, уважающей образ жизни, нравы и традиции народов, его населяющих. </w:t>
      </w:r>
    </w:p>
    <w:p w:rsidR="00875943" w:rsidRPr="00855BB7" w:rsidRDefault="00875943" w:rsidP="00875943">
      <w:pPr>
        <w:pStyle w:val="a3"/>
        <w:rPr>
          <w:rStyle w:val="FontStyle44"/>
          <w:rFonts w:ascii="Times New Roman" w:eastAsia="MS Gothic" w:hAnsi="Times New Roman"/>
          <w:i/>
          <w:sz w:val="24"/>
          <w:szCs w:val="24"/>
        </w:rPr>
      </w:pPr>
      <w:r w:rsidRPr="00855BB7">
        <w:rPr>
          <w:rStyle w:val="FontStyle44"/>
          <w:rFonts w:ascii="Times New Roman" w:eastAsia="MS Gothic" w:hAnsi="Times New Roman"/>
          <w:sz w:val="24"/>
          <w:szCs w:val="24"/>
        </w:rPr>
        <w:t xml:space="preserve">В процессе изучения окружающего мира учащиеся овладевают системой элементарных естественнонаучных, обществоведческих, исторических понятий, осваивают разные методы познания мира: наблюдение, эксперимент, измерение, моделирование, классификация, что способствует успешному продолжению учения в основной школе. В результате поисковой, экспериментальной, исследовательской деятельности, работы с разными источниками информации у младших школьников формируются не только предметные знания и умения, но и разные виды универсальных, учебных действий, коммуникативных, регулятивных, познавательных. </w:t>
      </w:r>
    </w:p>
    <w:p w:rsidR="00875943" w:rsidRPr="00855BB7" w:rsidRDefault="00875943" w:rsidP="00875943">
      <w:pPr>
        <w:pStyle w:val="a3"/>
        <w:ind w:firstLine="708"/>
      </w:pPr>
      <w:r w:rsidRPr="00855BB7">
        <w:rPr>
          <w:rStyle w:val="FontStyle44"/>
          <w:rFonts w:ascii="Times New Roman" w:eastAsia="MS Gothic" w:hAnsi="Times New Roman"/>
          <w:sz w:val="24"/>
          <w:szCs w:val="24"/>
        </w:rPr>
        <w:t xml:space="preserve">Предметная область «Технология» представлена учебным предметом «Технология». </w:t>
      </w:r>
      <w:r w:rsidRPr="00855BB7">
        <w:t>Основная цель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875943" w:rsidRPr="00855BB7" w:rsidRDefault="00875943" w:rsidP="00875943">
      <w:pPr>
        <w:pStyle w:val="a3"/>
        <w:ind w:firstLine="708"/>
      </w:pPr>
      <w:r w:rsidRPr="00855BB7">
        <w:t xml:space="preserve">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коммуникативных. </w:t>
      </w:r>
    </w:p>
    <w:p w:rsidR="00875943" w:rsidRPr="00855BB7" w:rsidRDefault="00875943" w:rsidP="00875943">
      <w:pPr>
        <w:pStyle w:val="a3"/>
        <w:ind w:firstLine="708"/>
      </w:pPr>
      <w:r w:rsidRPr="00855BB7">
        <w:t>Предметная область «Искусство» включает две дисциплины: «Музыка» и «Изобразительное искусство». Основные задачи:</w:t>
      </w:r>
    </w:p>
    <w:p w:rsidR="00875943" w:rsidRPr="00855BB7" w:rsidRDefault="00875943" w:rsidP="00875943">
      <w:pPr>
        <w:pStyle w:val="a3"/>
      </w:pPr>
      <w:r w:rsidRPr="00855BB7">
        <w:t>– развитие способностей к художественно-образному, эмоционально-ценностному восприятию произведений изобразительного и музыкального искусства;</w:t>
      </w:r>
    </w:p>
    <w:p w:rsidR="00875943" w:rsidRPr="00855BB7" w:rsidRDefault="00875943" w:rsidP="00875943">
      <w:pPr>
        <w:pStyle w:val="a3"/>
      </w:pPr>
      <w:r w:rsidRPr="00855BB7">
        <w:t>– выражение в различных видах художественно-творческой деятельности своего отношения к окружающему миру;</w:t>
      </w:r>
    </w:p>
    <w:p w:rsidR="00875943" w:rsidRPr="00855BB7" w:rsidRDefault="00875943" w:rsidP="00875943">
      <w:pPr>
        <w:pStyle w:val="a3"/>
      </w:pPr>
      <w:r w:rsidRPr="00855BB7">
        <w:t xml:space="preserve">– реализация личностного творческого потенциала при решении учебных и художественно-практических задач. </w:t>
      </w:r>
    </w:p>
    <w:p w:rsidR="00875943" w:rsidRPr="00855BB7" w:rsidRDefault="00875943" w:rsidP="00875943">
      <w:pPr>
        <w:pStyle w:val="a3"/>
        <w:ind w:firstLine="708"/>
      </w:pPr>
      <w:r w:rsidRPr="00855BB7">
        <w:t xml:space="preserve">В процессе усвоения содержания предметной области «Искусство» ученики: </w:t>
      </w:r>
    </w:p>
    <w:p w:rsidR="00875943" w:rsidRPr="00855BB7" w:rsidRDefault="00875943" w:rsidP="00875943">
      <w:pPr>
        <w:pStyle w:val="a3"/>
      </w:pPr>
      <w:r w:rsidRPr="00855BB7">
        <w:t xml:space="preserve">– получают первоначальное представление о закономерностях отражения жизни в разных видах искусства, о роли искусства в жизни человека, его духовно-нравственном развитии; </w:t>
      </w:r>
    </w:p>
    <w:p w:rsidR="00875943" w:rsidRPr="00855BB7" w:rsidRDefault="00875943" w:rsidP="00875943">
      <w:pPr>
        <w:pStyle w:val="a3"/>
      </w:pPr>
      <w:r w:rsidRPr="00855BB7">
        <w:t xml:space="preserve">– учатся воспринимать, анализировать, оценивать и интерпретировать произведения музыкального и изобразительного искусств; </w:t>
      </w:r>
    </w:p>
    <w:p w:rsidR="00875943" w:rsidRPr="00855BB7" w:rsidRDefault="00875943" w:rsidP="00875943">
      <w:pPr>
        <w:pStyle w:val="a3"/>
      </w:pPr>
      <w:r w:rsidRPr="00855BB7">
        <w:t xml:space="preserve">– приобретают опыт эмоционально-ценностного отношения к искусству и миру, творческого самовыражения в различных видах художественной и музыкальной деятельности. </w:t>
      </w:r>
    </w:p>
    <w:p w:rsidR="00875943" w:rsidRPr="00855BB7" w:rsidRDefault="00875943" w:rsidP="00875943">
      <w:pPr>
        <w:pStyle w:val="a3"/>
        <w:ind w:firstLine="708"/>
      </w:pPr>
      <w:r w:rsidRPr="00855BB7">
        <w:t>В результате изучения искусства у обучающихся будут сформированы художественный вкус, интерес к искусству и художественному творчеству, основы образного и ассоциативного мышления, воображение и интуиция. Знакомство с лучшими произведениями музыкального и изобразительного искусства, проникнутыми любовью к Родине, красоте родной природы, народным традициям, духовным богатствам культуры ее народов, создаст условия для развития нравственных и эстетических чувств учащихся, основ их музыкальной и художественной культуры, гармоничного и оптимистичного восприятия мира.</w:t>
      </w:r>
    </w:p>
    <w:p w:rsidR="00875943" w:rsidRPr="00875943" w:rsidRDefault="00875943" w:rsidP="00875943">
      <w:pPr>
        <w:pStyle w:val="a3"/>
        <w:ind w:firstLine="708"/>
        <w:rPr>
          <w:color w:val="221E1F"/>
        </w:rPr>
      </w:pPr>
      <w:r w:rsidRPr="00855BB7">
        <w:t>Предметная область «</w:t>
      </w:r>
      <w:r w:rsidRPr="00855BB7">
        <w:rPr>
          <w:bCs/>
        </w:rPr>
        <w:t>Физическая культура</w:t>
      </w:r>
      <w:r w:rsidRPr="00855BB7">
        <w:t xml:space="preserve">». </w:t>
      </w:r>
      <w:r w:rsidRPr="00875943">
        <w:t xml:space="preserve">Основная цель его изучения –  </w:t>
      </w:r>
      <w:r w:rsidRPr="00875943">
        <w:rPr>
          <w:rStyle w:val="A30"/>
          <w:sz w:val="24"/>
          <w:szCs w:val="24"/>
        </w:rPr>
        <w:t>формирование у учащихся основ здорового образа жизни, умение общаться и взаимодействовать со сверстниками, планировать собственную деятельность, распределять  нагрузку и отдых в процессе её выполнения, анализировать и объективно оценивать результаты собственного  труда, оценивать красоту телосложения и осанки, технически правильно выполнять двигательные действия из базовых видов спорта, использовать их в игровой и соревновательной деятельности.</w:t>
      </w:r>
    </w:p>
    <w:p w:rsidR="00875943" w:rsidRPr="005A1958" w:rsidRDefault="00875943" w:rsidP="00875943">
      <w:pPr>
        <w:pStyle w:val="a3"/>
        <w:rPr>
          <w:sz w:val="28"/>
          <w:szCs w:val="28"/>
        </w:rPr>
      </w:pPr>
    </w:p>
    <w:p w:rsidR="00875943" w:rsidRDefault="00875943" w:rsidP="00875943">
      <w:pPr>
        <w:pStyle w:val="a3"/>
        <w:jc w:val="center"/>
        <w:rPr>
          <w:sz w:val="28"/>
          <w:szCs w:val="28"/>
        </w:rPr>
      </w:pPr>
      <w:r w:rsidRPr="005A1958">
        <w:rPr>
          <w:sz w:val="28"/>
          <w:szCs w:val="28"/>
        </w:rPr>
        <w:t>Основные направления внеурочной деятельности</w:t>
      </w:r>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9"/>
        <w:gridCol w:w="1890"/>
        <w:gridCol w:w="2509"/>
        <w:gridCol w:w="854"/>
        <w:gridCol w:w="861"/>
        <w:gridCol w:w="863"/>
        <w:gridCol w:w="684"/>
      </w:tblGrid>
      <w:tr w:rsidR="00407855" w:rsidRPr="00C00F52" w:rsidTr="00407855">
        <w:trPr>
          <w:trHeight w:val="275"/>
        </w:trPr>
        <w:tc>
          <w:tcPr>
            <w:tcW w:w="1324" w:type="pct"/>
            <w:vMerge w:val="restart"/>
          </w:tcPr>
          <w:p w:rsidR="00407855" w:rsidRPr="004E0F7D" w:rsidRDefault="00407855" w:rsidP="00304A85">
            <w:pPr>
              <w:pStyle w:val="a3"/>
              <w:rPr>
                <w:b/>
              </w:rPr>
            </w:pPr>
            <w:r w:rsidRPr="004E0F7D">
              <w:rPr>
                <w:b/>
              </w:rPr>
              <w:t>Направление внеурочной деятельности</w:t>
            </w:r>
          </w:p>
        </w:tc>
        <w:tc>
          <w:tcPr>
            <w:tcW w:w="2111" w:type="pct"/>
            <w:gridSpan w:val="2"/>
            <w:vMerge w:val="restart"/>
          </w:tcPr>
          <w:p w:rsidR="00407855" w:rsidRPr="004E0F7D" w:rsidRDefault="00407855" w:rsidP="00304A85">
            <w:pPr>
              <w:pStyle w:val="a3"/>
              <w:rPr>
                <w:b/>
              </w:rPr>
            </w:pPr>
            <w:r w:rsidRPr="004E0F7D">
              <w:rPr>
                <w:b/>
              </w:rPr>
              <w:t>Содержание и форма деятельности              (факультатив, кружок и др.)</w:t>
            </w:r>
          </w:p>
        </w:tc>
        <w:tc>
          <w:tcPr>
            <w:tcW w:w="1565" w:type="pct"/>
            <w:gridSpan w:val="4"/>
          </w:tcPr>
          <w:p w:rsidR="00407855" w:rsidRPr="004E0F7D" w:rsidRDefault="00407855" w:rsidP="00407855">
            <w:pPr>
              <w:pStyle w:val="a3"/>
              <w:jc w:val="center"/>
              <w:rPr>
                <w:b/>
              </w:rPr>
            </w:pPr>
            <w:r w:rsidRPr="004E0F7D">
              <w:rPr>
                <w:b/>
              </w:rPr>
              <w:t>Количество часов</w:t>
            </w:r>
          </w:p>
          <w:p w:rsidR="00407855" w:rsidRPr="00C00F52" w:rsidRDefault="00407855" w:rsidP="00407855">
            <w:pPr>
              <w:jc w:val="center"/>
            </w:pPr>
            <w:r w:rsidRPr="004E0F7D">
              <w:rPr>
                <w:b/>
              </w:rPr>
              <w:t>по классам</w:t>
            </w:r>
          </w:p>
        </w:tc>
      </w:tr>
      <w:tr w:rsidR="00407855" w:rsidRPr="00C00F52" w:rsidTr="00404CA4">
        <w:trPr>
          <w:trHeight w:val="275"/>
        </w:trPr>
        <w:tc>
          <w:tcPr>
            <w:tcW w:w="1324" w:type="pct"/>
            <w:vMerge/>
          </w:tcPr>
          <w:p w:rsidR="00407855" w:rsidRPr="004E0F7D" w:rsidRDefault="00407855" w:rsidP="00304A85">
            <w:pPr>
              <w:pStyle w:val="a3"/>
              <w:rPr>
                <w:b/>
              </w:rPr>
            </w:pPr>
          </w:p>
        </w:tc>
        <w:tc>
          <w:tcPr>
            <w:tcW w:w="2111" w:type="pct"/>
            <w:gridSpan w:val="2"/>
            <w:vMerge/>
          </w:tcPr>
          <w:p w:rsidR="00407855" w:rsidRPr="004E0F7D" w:rsidRDefault="00407855" w:rsidP="00304A85">
            <w:pPr>
              <w:pStyle w:val="a3"/>
              <w:rPr>
                <w:b/>
              </w:rPr>
            </w:pPr>
          </w:p>
        </w:tc>
        <w:tc>
          <w:tcPr>
            <w:tcW w:w="410" w:type="pct"/>
          </w:tcPr>
          <w:p w:rsidR="00407855" w:rsidRPr="004E0F7D" w:rsidRDefault="00407855" w:rsidP="00304A85">
            <w:pPr>
              <w:pStyle w:val="a3"/>
              <w:rPr>
                <w:b/>
              </w:rPr>
            </w:pPr>
            <w:r w:rsidRPr="004E0F7D">
              <w:rPr>
                <w:b/>
              </w:rPr>
              <w:t>Ι</w:t>
            </w:r>
          </w:p>
        </w:tc>
        <w:tc>
          <w:tcPr>
            <w:tcW w:w="413" w:type="pct"/>
          </w:tcPr>
          <w:p w:rsidR="00407855" w:rsidRPr="004E0F7D" w:rsidRDefault="00407855" w:rsidP="00304A85">
            <w:pPr>
              <w:pStyle w:val="a3"/>
              <w:rPr>
                <w:b/>
              </w:rPr>
            </w:pPr>
            <w:r w:rsidRPr="004E0F7D">
              <w:rPr>
                <w:b/>
              </w:rPr>
              <w:t>ΙΙ</w:t>
            </w:r>
          </w:p>
        </w:tc>
        <w:tc>
          <w:tcPr>
            <w:tcW w:w="414" w:type="pct"/>
          </w:tcPr>
          <w:p w:rsidR="00407855" w:rsidRPr="004E0F7D" w:rsidRDefault="00407855" w:rsidP="00304A85">
            <w:pPr>
              <w:pStyle w:val="a3"/>
              <w:rPr>
                <w:b/>
              </w:rPr>
            </w:pPr>
            <w:r w:rsidRPr="004E0F7D">
              <w:rPr>
                <w:b/>
              </w:rPr>
              <w:t>ΙΙΙ</w:t>
            </w:r>
          </w:p>
        </w:tc>
        <w:tc>
          <w:tcPr>
            <w:tcW w:w="328" w:type="pct"/>
          </w:tcPr>
          <w:p w:rsidR="00407855" w:rsidRPr="004E0F7D" w:rsidRDefault="00407855" w:rsidP="00304A85">
            <w:pPr>
              <w:pStyle w:val="a3"/>
              <w:rPr>
                <w:b/>
              </w:rPr>
            </w:pPr>
            <w:r w:rsidRPr="004E0F7D">
              <w:rPr>
                <w:b/>
              </w:rPr>
              <w:t>ΙV</w:t>
            </w:r>
          </w:p>
        </w:tc>
      </w:tr>
      <w:tr w:rsidR="00407855" w:rsidRPr="00C00F52" w:rsidTr="00404CA4">
        <w:trPr>
          <w:trHeight w:val="136"/>
        </w:trPr>
        <w:tc>
          <w:tcPr>
            <w:tcW w:w="1324" w:type="pct"/>
            <w:vMerge w:val="restart"/>
            <w:vAlign w:val="center"/>
          </w:tcPr>
          <w:p w:rsidR="00407855" w:rsidRPr="00C00F52" w:rsidRDefault="00407855" w:rsidP="00304A85">
            <w:r w:rsidRPr="00C00F52">
              <w:t>Спортивно-оздоровительное</w:t>
            </w:r>
          </w:p>
        </w:tc>
        <w:tc>
          <w:tcPr>
            <w:tcW w:w="2111" w:type="pct"/>
            <w:gridSpan w:val="2"/>
          </w:tcPr>
          <w:p w:rsidR="00407855" w:rsidRPr="00C00F52" w:rsidRDefault="00407855" w:rsidP="00304A85">
            <w:r w:rsidRPr="00C00F52">
              <w:t>Кружок «Подвижные игры»</w:t>
            </w:r>
          </w:p>
        </w:tc>
        <w:tc>
          <w:tcPr>
            <w:tcW w:w="410" w:type="pct"/>
          </w:tcPr>
          <w:p w:rsidR="00407855" w:rsidRPr="00C00F52" w:rsidRDefault="00407855" w:rsidP="00304A85">
            <w:pPr>
              <w:jc w:val="center"/>
            </w:pPr>
            <w:r w:rsidRPr="00C00F52">
              <w:t>1</w:t>
            </w:r>
          </w:p>
        </w:tc>
        <w:tc>
          <w:tcPr>
            <w:tcW w:w="413" w:type="pct"/>
          </w:tcPr>
          <w:p w:rsidR="00407855" w:rsidRPr="00C00F52" w:rsidRDefault="00407855" w:rsidP="00304A85">
            <w:pPr>
              <w:jc w:val="center"/>
            </w:pPr>
            <w:r w:rsidRPr="00C00F52">
              <w:t>1</w:t>
            </w:r>
          </w:p>
        </w:tc>
        <w:tc>
          <w:tcPr>
            <w:tcW w:w="414" w:type="pct"/>
            <w:vAlign w:val="center"/>
          </w:tcPr>
          <w:p w:rsidR="00407855" w:rsidRPr="00C00F52" w:rsidRDefault="00407855" w:rsidP="00304A85">
            <w:pPr>
              <w:jc w:val="center"/>
            </w:pPr>
          </w:p>
        </w:tc>
        <w:tc>
          <w:tcPr>
            <w:tcW w:w="328" w:type="pct"/>
          </w:tcPr>
          <w:p w:rsidR="00407855" w:rsidRPr="00C00F52" w:rsidRDefault="00407855" w:rsidP="00304A85">
            <w:pPr>
              <w:jc w:val="center"/>
            </w:pPr>
          </w:p>
        </w:tc>
      </w:tr>
      <w:tr w:rsidR="00407855" w:rsidRPr="00C00F52" w:rsidTr="00404CA4">
        <w:trPr>
          <w:trHeight w:val="141"/>
        </w:trPr>
        <w:tc>
          <w:tcPr>
            <w:tcW w:w="1324" w:type="pct"/>
            <w:vMerge/>
            <w:vAlign w:val="center"/>
          </w:tcPr>
          <w:p w:rsidR="00407855" w:rsidRPr="00C00F52" w:rsidRDefault="00407855" w:rsidP="00304A85"/>
        </w:tc>
        <w:tc>
          <w:tcPr>
            <w:tcW w:w="2111" w:type="pct"/>
            <w:gridSpan w:val="2"/>
          </w:tcPr>
          <w:p w:rsidR="00407855" w:rsidRPr="00C00F52" w:rsidRDefault="00407855" w:rsidP="00304A85">
            <w:r w:rsidRPr="00C00F52">
              <w:t>Кружок «Азбука здоровья»</w:t>
            </w:r>
          </w:p>
        </w:tc>
        <w:tc>
          <w:tcPr>
            <w:tcW w:w="410" w:type="pct"/>
          </w:tcPr>
          <w:p w:rsidR="00407855" w:rsidRPr="00C00F52" w:rsidRDefault="00407855" w:rsidP="00304A85">
            <w:pPr>
              <w:jc w:val="center"/>
            </w:pPr>
            <w:r w:rsidRPr="00C00F52">
              <w:t>1</w:t>
            </w:r>
          </w:p>
        </w:tc>
        <w:tc>
          <w:tcPr>
            <w:tcW w:w="413" w:type="pct"/>
          </w:tcPr>
          <w:p w:rsidR="00407855" w:rsidRPr="00C00F52" w:rsidRDefault="00407855" w:rsidP="00304A85">
            <w:pPr>
              <w:jc w:val="center"/>
            </w:pPr>
          </w:p>
        </w:tc>
        <w:tc>
          <w:tcPr>
            <w:tcW w:w="414" w:type="pct"/>
            <w:vAlign w:val="center"/>
          </w:tcPr>
          <w:p w:rsidR="00407855" w:rsidRPr="00C00F52" w:rsidRDefault="00407855" w:rsidP="00304A85">
            <w:pPr>
              <w:jc w:val="center"/>
            </w:pPr>
          </w:p>
        </w:tc>
        <w:tc>
          <w:tcPr>
            <w:tcW w:w="328" w:type="pct"/>
          </w:tcPr>
          <w:p w:rsidR="00407855" w:rsidRPr="00C00F52" w:rsidRDefault="00407855" w:rsidP="00304A85">
            <w:pPr>
              <w:jc w:val="center"/>
            </w:pPr>
          </w:p>
        </w:tc>
      </w:tr>
      <w:tr w:rsidR="00407855" w:rsidRPr="00C00F52" w:rsidTr="00404CA4">
        <w:trPr>
          <w:trHeight w:val="130"/>
        </w:trPr>
        <w:tc>
          <w:tcPr>
            <w:tcW w:w="1324" w:type="pct"/>
            <w:vMerge/>
            <w:vAlign w:val="center"/>
          </w:tcPr>
          <w:p w:rsidR="00407855" w:rsidRPr="00C00F52" w:rsidRDefault="00407855" w:rsidP="00304A85"/>
        </w:tc>
        <w:tc>
          <w:tcPr>
            <w:tcW w:w="2111" w:type="pct"/>
            <w:gridSpan w:val="2"/>
          </w:tcPr>
          <w:p w:rsidR="00407855" w:rsidRPr="00C00F52" w:rsidRDefault="00407855" w:rsidP="00304A85">
            <w:r w:rsidRPr="00C00F52">
              <w:t>Туристический клуб «Рюкзачок»</w:t>
            </w:r>
          </w:p>
        </w:tc>
        <w:tc>
          <w:tcPr>
            <w:tcW w:w="410" w:type="pct"/>
          </w:tcPr>
          <w:p w:rsidR="00407855" w:rsidRPr="00C00F52" w:rsidRDefault="00407855" w:rsidP="00304A85"/>
        </w:tc>
        <w:tc>
          <w:tcPr>
            <w:tcW w:w="413" w:type="pct"/>
          </w:tcPr>
          <w:p w:rsidR="00407855" w:rsidRPr="00C00F52" w:rsidRDefault="00407855" w:rsidP="00304A85"/>
        </w:tc>
        <w:tc>
          <w:tcPr>
            <w:tcW w:w="414" w:type="pct"/>
          </w:tcPr>
          <w:p w:rsidR="00407855" w:rsidRPr="00C00F52" w:rsidRDefault="00407855" w:rsidP="00304A85">
            <w:pPr>
              <w:jc w:val="center"/>
            </w:pPr>
            <w:r w:rsidRPr="00C00F52">
              <w:t>1</w:t>
            </w:r>
          </w:p>
        </w:tc>
        <w:tc>
          <w:tcPr>
            <w:tcW w:w="328" w:type="pct"/>
          </w:tcPr>
          <w:p w:rsidR="00407855" w:rsidRPr="00C00F52" w:rsidRDefault="00407855" w:rsidP="00304A85">
            <w:pPr>
              <w:jc w:val="center"/>
            </w:pPr>
            <w:r w:rsidRPr="00C00F52">
              <w:t>1</w:t>
            </w:r>
          </w:p>
        </w:tc>
      </w:tr>
      <w:tr w:rsidR="00407855" w:rsidRPr="00C00F52" w:rsidTr="00404CA4">
        <w:trPr>
          <w:trHeight w:val="163"/>
        </w:trPr>
        <w:tc>
          <w:tcPr>
            <w:tcW w:w="1324" w:type="pct"/>
            <w:vAlign w:val="center"/>
          </w:tcPr>
          <w:p w:rsidR="00407855" w:rsidRPr="00C00F52" w:rsidRDefault="00407855" w:rsidP="00304A85">
            <w:r w:rsidRPr="00C00F52">
              <w:t>Духовно-нравственное</w:t>
            </w:r>
          </w:p>
        </w:tc>
        <w:tc>
          <w:tcPr>
            <w:tcW w:w="2111" w:type="pct"/>
            <w:gridSpan w:val="2"/>
          </w:tcPr>
          <w:p w:rsidR="00407855" w:rsidRPr="00C00F52" w:rsidRDefault="00407855" w:rsidP="00304A85">
            <w:pPr>
              <w:ind w:left="-57" w:right="-57"/>
              <w:rPr>
                <w:color w:val="FF0000"/>
              </w:rPr>
            </w:pPr>
            <w:r w:rsidRPr="00C00F52">
              <w:t xml:space="preserve"> Кружок «Азбука нравственности»</w:t>
            </w:r>
          </w:p>
        </w:tc>
        <w:tc>
          <w:tcPr>
            <w:tcW w:w="410" w:type="pct"/>
          </w:tcPr>
          <w:p w:rsidR="00407855" w:rsidRPr="00C00F52" w:rsidRDefault="00407855" w:rsidP="00304A85">
            <w:pPr>
              <w:jc w:val="center"/>
              <w:rPr>
                <w:color w:val="FF0000"/>
              </w:rPr>
            </w:pPr>
          </w:p>
        </w:tc>
        <w:tc>
          <w:tcPr>
            <w:tcW w:w="413" w:type="pct"/>
          </w:tcPr>
          <w:p w:rsidR="00407855" w:rsidRPr="00C00F52" w:rsidRDefault="00407855" w:rsidP="00304A85">
            <w:pPr>
              <w:jc w:val="center"/>
              <w:rPr>
                <w:color w:val="FF0000"/>
              </w:rPr>
            </w:pPr>
          </w:p>
        </w:tc>
        <w:tc>
          <w:tcPr>
            <w:tcW w:w="414" w:type="pct"/>
            <w:vAlign w:val="center"/>
          </w:tcPr>
          <w:p w:rsidR="00407855" w:rsidRPr="00C00F52" w:rsidRDefault="00407855" w:rsidP="00304A85">
            <w:pPr>
              <w:jc w:val="center"/>
              <w:rPr>
                <w:color w:val="FF0000"/>
              </w:rPr>
            </w:pPr>
            <w:r w:rsidRPr="00C00F52">
              <w:t>1/0</w:t>
            </w:r>
          </w:p>
        </w:tc>
        <w:tc>
          <w:tcPr>
            <w:tcW w:w="328" w:type="pct"/>
          </w:tcPr>
          <w:p w:rsidR="00407855" w:rsidRPr="00C00F52" w:rsidRDefault="00407855" w:rsidP="00304A85">
            <w:pPr>
              <w:jc w:val="center"/>
              <w:rPr>
                <w:color w:val="FF0000"/>
              </w:rPr>
            </w:pPr>
            <w:r w:rsidRPr="00C00F52">
              <w:t>1/0</w:t>
            </w:r>
          </w:p>
        </w:tc>
      </w:tr>
      <w:tr w:rsidR="00407855" w:rsidRPr="00C00F52" w:rsidTr="00404CA4">
        <w:trPr>
          <w:trHeight w:val="56"/>
        </w:trPr>
        <w:tc>
          <w:tcPr>
            <w:tcW w:w="1324" w:type="pct"/>
            <w:vAlign w:val="center"/>
          </w:tcPr>
          <w:p w:rsidR="00407855" w:rsidRPr="00C00F52" w:rsidRDefault="00407855" w:rsidP="00304A85">
            <w:r w:rsidRPr="00C00F52">
              <w:t>Социальное</w:t>
            </w:r>
          </w:p>
        </w:tc>
        <w:tc>
          <w:tcPr>
            <w:tcW w:w="2111" w:type="pct"/>
            <w:gridSpan w:val="2"/>
          </w:tcPr>
          <w:p w:rsidR="00407855" w:rsidRPr="00C00F52" w:rsidRDefault="00407855" w:rsidP="00304A85">
            <w:r w:rsidRPr="00C00F52">
              <w:t>Кружок «Мастерская добрых дел»</w:t>
            </w:r>
          </w:p>
        </w:tc>
        <w:tc>
          <w:tcPr>
            <w:tcW w:w="410" w:type="pct"/>
          </w:tcPr>
          <w:p w:rsidR="00407855" w:rsidRPr="00C00F52" w:rsidRDefault="00407855" w:rsidP="00304A85">
            <w:pPr>
              <w:jc w:val="center"/>
              <w:rPr>
                <w:color w:val="FF0000"/>
              </w:rPr>
            </w:pPr>
          </w:p>
        </w:tc>
        <w:tc>
          <w:tcPr>
            <w:tcW w:w="413" w:type="pct"/>
          </w:tcPr>
          <w:p w:rsidR="00407855" w:rsidRPr="00C00F52" w:rsidRDefault="00407855" w:rsidP="00304A85">
            <w:pPr>
              <w:jc w:val="center"/>
            </w:pPr>
            <w:r w:rsidRPr="00C00F52">
              <w:t>1</w:t>
            </w:r>
          </w:p>
        </w:tc>
        <w:tc>
          <w:tcPr>
            <w:tcW w:w="414" w:type="pct"/>
            <w:vAlign w:val="center"/>
          </w:tcPr>
          <w:p w:rsidR="00407855" w:rsidRPr="00C00F52" w:rsidRDefault="00407855" w:rsidP="00304A85">
            <w:pPr>
              <w:jc w:val="center"/>
            </w:pPr>
            <w:r w:rsidRPr="00C00F52">
              <w:t>1</w:t>
            </w:r>
          </w:p>
        </w:tc>
        <w:tc>
          <w:tcPr>
            <w:tcW w:w="328" w:type="pct"/>
          </w:tcPr>
          <w:p w:rsidR="00407855" w:rsidRPr="00C00F52" w:rsidRDefault="00407855" w:rsidP="00304A85">
            <w:pPr>
              <w:jc w:val="center"/>
            </w:pPr>
            <w:r w:rsidRPr="00C00F52">
              <w:t>0/1</w:t>
            </w:r>
          </w:p>
        </w:tc>
      </w:tr>
      <w:tr w:rsidR="00407855" w:rsidRPr="00C00F52" w:rsidTr="00404CA4">
        <w:trPr>
          <w:trHeight w:val="70"/>
        </w:trPr>
        <w:tc>
          <w:tcPr>
            <w:tcW w:w="1324" w:type="pct"/>
            <w:vMerge w:val="restart"/>
            <w:vAlign w:val="center"/>
          </w:tcPr>
          <w:p w:rsidR="00407855" w:rsidRPr="00C00F52" w:rsidRDefault="00407855" w:rsidP="00304A85">
            <w:r w:rsidRPr="00C00F52">
              <w:t>Общеинтеллектуальное</w:t>
            </w:r>
          </w:p>
        </w:tc>
        <w:tc>
          <w:tcPr>
            <w:tcW w:w="2111" w:type="pct"/>
            <w:gridSpan w:val="2"/>
          </w:tcPr>
          <w:p w:rsidR="00407855" w:rsidRPr="00C00F52" w:rsidRDefault="00407855" w:rsidP="00304A85">
            <w:r w:rsidRPr="00C00F52">
              <w:t>Кружок «Я – исследователь»</w:t>
            </w:r>
          </w:p>
        </w:tc>
        <w:tc>
          <w:tcPr>
            <w:tcW w:w="410" w:type="pct"/>
          </w:tcPr>
          <w:p w:rsidR="00407855" w:rsidRPr="00C00F52" w:rsidRDefault="00407855" w:rsidP="00304A85">
            <w:pPr>
              <w:jc w:val="center"/>
            </w:pPr>
            <w:r w:rsidRPr="00C00F52">
              <w:t>1</w:t>
            </w:r>
          </w:p>
        </w:tc>
        <w:tc>
          <w:tcPr>
            <w:tcW w:w="413" w:type="pct"/>
          </w:tcPr>
          <w:p w:rsidR="00407855" w:rsidRPr="00C00F52" w:rsidRDefault="00407855" w:rsidP="00304A85">
            <w:pPr>
              <w:jc w:val="center"/>
            </w:pPr>
            <w:r w:rsidRPr="00C00F52">
              <w:t>1</w:t>
            </w:r>
          </w:p>
        </w:tc>
        <w:tc>
          <w:tcPr>
            <w:tcW w:w="414" w:type="pct"/>
            <w:vAlign w:val="center"/>
          </w:tcPr>
          <w:p w:rsidR="00407855" w:rsidRPr="00C00F52" w:rsidRDefault="00407855" w:rsidP="00304A85">
            <w:pPr>
              <w:jc w:val="center"/>
            </w:pPr>
            <w:r w:rsidRPr="00C00F52">
              <w:t>1</w:t>
            </w:r>
          </w:p>
        </w:tc>
        <w:tc>
          <w:tcPr>
            <w:tcW w:w="328" w:type="pct"/>
          </w:tcPr>
          <w:p w:rsidR="00407855" w:rsidRPr="00C00F52" w:rsidRDefault="00407855" w:rsidP="00304A85">
            <w:pPr>
              <w:jc w:val="center"/>
            </w:pPr>
            <w:r>
              <w:t>1</w:t>
            </w:r>
          </w:p>
        </w:tc>
      </w:tr>
      <w:tr w:rsidR="00407855" w:rsidRPr="00C00F52" w:rsidTr="00404CA4">
        <w:trPr>
          <w:trHeight w:val="188"/>
        </w:trPr>
        <w:tc>
          <w:tcPr>
            <w:tcW w:w="1324" w:type="pct"/>
            <w:vMerge/>
            <w:vAlign w:val="center"/>
          </w:tcPr>
          <w:p w:rsidR="00407855" w:rsidRPr="00C00F52" w:rsidRDefault="00407855" w:rsidP="00304A85"/>
        </w:tc>
        <w:tc>
          <w:tcPr>
            <w:tcW w:w="2111" w:type="pct"/>
            <w:gridSpan w:val="2"/>
          </w:tcPr>
          <w:p w:rsidR="00407855" w:rsidRPr="00C00F52" w:rsidRDefault="00407855" w:rsidP="00304A85">
            <w:r w:rsidRPr="00C00F52">
              <w:t>Кружок «Наглядная геометрия»</w:t>
            </w:r>
          </w:p>
        </w:tc>
        <w:tc>
          <w:tcPr>
            <w:tcW w:w="410" w:type="pct"/>
          </w:tcPr>
          <w:p w:rsidR="00407855" w:rsidRPr="00C00F52" w:rsidRDefault="00407855" w:rsidP="00304A85">
            <w:pPr>
              <w:jc w:val="center"/>
            </w:pPr>
            <w:r w:rsidRPr="00C00F52">
              <w:t>1</w:t>
            </w:r>
          </w:p>
        </w:tc>
        <w:tc>
          <w:tcPr>
            <w:tcW w:w="413" w:type="pct"/>
          </w:tcPr>
          <w:p w:rsidR="00407855" w:rsidRPr="00C00F52" w:rsidRDefault="00407855" w:rsidP="00304A85">
            <w:pPr>
              <w:jc w:val="center"/>
            </w:pPr>
            <w:r w:rsidRPr="00C00F52">
              <w:t>1</w:t>
            </w:r>
          </w:p>
        </w:tc>
        <w:tc>
          <w:tcPr>
            <w:tcW w:w="414" w:type="pct"/>
            <w:vAlign w:val="center"/>
          </w:tcPr>
          <w:p w:rsidR="00407855" w:rsidRPr="00C00F52" w:rsidRDefault="00407855" w:rsidP="00304A85">
            <w:pPr>
              <w:jc w:val="center"/>
            </w:pPr>
            <w:r w:rsidRPr="00C00F52">
              <w:t>1</w:t>
            </w:r>
          </w:p>
        </w:tc>
        <w:tc>
          <w:tcPr>
            <w:tcW w:w="328" w:type="pct"/>
          </w:tcPr>
          <w:p w:rsidR="00407855" w:rsidRPr="00C00F52" w:rsidRDefault="00407855" w:rsidP="00304A85">
            <w:pPr>
              <w:jc w:val="center"/>
            </w:pPr>
            <w:r w:rsidRPr="00C00F52">
              <w:t>1</w:t>
            </w:r>
          </w:p>
        </w:tc>
      </w:tr>
      <w:tr w:rsidR="00407855" w:rsidRPr="00C00F52" w:rsidTr="00404CA4">
        <w:trPr>
          <w:trHeight w:val="178"/>
        </w:trPr>
        <w:tc>
          <w:tcPr>
            <w:tcW w:w="1324" w:type="pct"/>
            <w:vMerge/>
            <w:vAlign w:val="center"/>
          </w:tcPr>
          <w:p w:rsidR="00407855" w:rsidRPr="00C00F52" w:rsidRDefault="00407855" w:rsidP="00304A85"/>
        </w:tc>
        <w:tc>
          <w:tcPr>
            <w:tcW w:w="907" w:type="pct"/>
            <w:vMerge w:val="restart"/>
          </w:tcPr>
          <w:p w:rsidR="00407855" w:rsidRPr="00C00F52" w:rsidRDefault="00407855" w:rsidP="00304A85">
            <w:r w:rsidRPr="00C00F52">
              <w:t>Кружок «Занимательная грамматика»</w:t>
            </w:r>
          </w:p>
        </w:tc>
        <w:tc>
          <w:tcPr>
            <w:tcW w:w="1204" w:type="pct"/>
          </w:tcPr>
          <w:p w:rsidR="00407855" w:rsidRPr="00C00F52" w:rsidRDefault="00407855" w:rsidP="00304A85">
            <w:r w:rsidRPr="00C00F52">
              <w:t>«Учимся читать и писать»</w:t>
            </w:r>
          </w:p>
        </w:tc>
        <w:tc>
          <w:tcPr>
            <w:tcW w:w="410" w:type="pct"/>
          </w:tcPr>
          <w:p w:rsidR="00407855" w:rsidRPr="00C00F52" w:rsidRDefault="00407855" w:rsidP="00304A85">
            <w:pPr>
              <w:jc w:val="center"/>
            </w:pPr>
            <w:r w:rsidRPr="00C00F52">
              <w:t>1</w:t>
            </w:r>
          </w:p>
        </w:tc>
        <w:tc>
          <w:tcPr>
            <w:tcW w:w="413" w:type="pct"/>
          </w:tcPr>
          <w:p w:rsidR="00407855" w:rsidRPr="00C00F52" w:rsidRDefault="00407855" w:rsidP="00304A85">
            <w:pPr>
              <w:jc w:val="center"/>
            </w:pPr>
          </w:p>
        </w:tc>
        <w:tc>
          <w:tcPr>
            <w:tcW w:w="414" w:type="pct"/>
            <w:vAlign w:val="center"/>
          </w:tcPr>
          <w:p w:rsidR="00407855" w:rsidRPr="00C00F52" w:rsidRDefault="00407855" w:rsidP="00304A85">
            <w:pPr>
              <w:jc w:val="center"/>
            </w:pPr>
          </w:p>
        </w:tc>
        <w:tc>
          <w:tcPr>
            <w:tcW w:w="328" w:type="pct"/>
          </w:tcPr>
          <w:p w:rsidR="00407855" w:rsidRPr="00C00F52" w:rsidRDefault="00407855" w:rsidP="00304A85">
            <w:pPr>
              <w:jc w:val="center"/>
            </w:pPr>
          </w:p>
        </w:tc>
      </w:tr>
      <w:tr w:rsidR="00407855" w:rsidRPr="00C00F52" w:rsidTr="00404CA4">
        <w:trPr>
          <w:trHeight w:val="72"/>
        </w:trPr>
        <w:tc>
          <w:tcPr>
            <w:tcW w:w="1324" w:type="pct"/>
            <w:vMerge/>
            <w:vAlign w:val="center"/>
          </w:tcPr>
          <w:p w:rsidR="00407855" w:rsidRPr="00C00F52" w:rsidRDefault="00407855" w:rsidP="00304A85"/>
        </w:tc>
        <w:tc>
          <w:tcPr>
            <w:tcW w:w="907" w:type="pct"/>
            <w:vMerge/>
          </w:tcPr>
          <w:p w:rsidR="00407855" w:rsidRPr="00C00F52" w:rsidRDefault="00407855" w:rsidP="00304A85"/>
        </w:tc>
        <w:tc>
          <w:tcPr>
            <w:tcW w:w="1204" w:type="pct"/>
          </w:tcPr>
          <w:p w:rsidR="00407855" w:rsidRPr="00C00F52" w:rsidRDefault="00407855" w:rsidP="00304A85">
            <w:r w:rsidRPr="00C00F52">
              <w:t>«Секреты орфографии»</w:t>
            </w:r>
          </w:p>
        </w:tc>
        <w:tc>
          <w:tcPr>
            <w:tcW w:w="410" w:type="pct"/>
          </w:tcPr>
          <w:p w:rsidR="00407855" w:rsidRPr="00C00F52" w:rsidRDefault="00407855" w:rsidP="00304A85">
            <w:pPr>
              <w:jc w:val="center"/>
            </w:pPr>
          </w:p>
        </w:tc>
        <w:tc>
          <w:tcPr>
            <w:tcW w:w="413" w:type="pct"/>
          </w:tcPr>
          <w:p w:rsidR="00407855" w:rsidRPr="00C00F52" w:rsidRDefault="00407855" w:rsidP="00304A85">
            <w:pPr>
              <w:jc w:val="center"/>
            </w:pPr>
            <w:r w:rsidRPr="00C00F52">
              <w:t>1</w:t>
            </w:r>
          </w:p>
        </w:tc>
        <w:tc>
          <w:tcPr>
            <w:tcW w:w="414" w:type="pct"/>
            <w:vAlign w:val="center"/>
          </w:tcPr>
          <w:p w:rsidR="00407855" w:rsidRPr="00C00F52" w:rsidRDefault="00407855" w:rsidP="00304A85">
            <w:pPr>
              <w:jc w:val="center"/>
            </w:pPr>
          </w:p>
        </w:tc>
        <w:tc>
          <w:tcPr>
            <w:tcW w:w="328" w:type="pct"/>
          </w:tcPr>
          <w:p w:rsidR="00407855" w:rsidRPr="00C00F52" w:rsidRDefault="00407855" w:rsidP="00304A85">
            <w:pPr>
              <w:jc w:val="center"/>
            </w:pPr>
          </w:p>
        </w:tc>
      </w:tr>
      <w:tr w:rsidR="00407855" w:rsidRPr="00C00F52" w:rsidTr="00404CA4">
        <w:trPr>
          <w:trHeight w:val="72"/>
        </w:trPr>
        <w:tc>
          <w:tcPr>
            <w:tcW w:w="1324" w:type="pct"/>
            <w:vMerge/>
            <w:vAlign w:val="center"/>
          </w:tcPr>
          <w:p w:rsidR="00407855" w:rsidRPr="00C00F52" w:rsidRDefault="00407855" w:rsidP="00304A85"/>
        </w:tc>
        <w:tc>
          <w:tcPr>
            <w:tcW w:w="907" w:type="pct"/>
            <w:vMerge/>
          </w:tcPr>
          <w:p w:rsidR="00407855" w:rsidRPr="00C00F52" w:rsidRDefault="00407855" w:rsidP="00304A85"/>
        </w:tc>
        <w:tc>
          <w:tcPr>
            <w:tcW w:w="1204" w:type="pct"/>
          </w:tcPr>
          <w:p w:rsidR="00407855" w:rsidRPr="00C00F52" w:rsidRDefault="00407855" w:rsidP="00304A85">
            <w:r w:rsidRPr="00C00F52">
              <w:t>«Словесный конструктор»</w:t>
            </w:r>
          </w:p>
        </w:tc>
        <w:tc>
          <w:tcPr>
            <w:tcW w:w="410" w:type="pct"/>
          </w:tcPr>
          <w:p w:rsidR="00407855" w:rsidRPr="00C00F52" w:rsidRDefault="00407855" w:rsidP="00304A85">
            <w:pPr>
              <w:jc w:val="center"/>
            </w:pPr>
          </w:p>
        </w:tc>
        <w:tc>
          <w:tcPr>
            <w:tcW w:w="413" w:type="pct"/>
          </w:tcPr>
          <w:p w:rsidR="00407855" w:rsidRPr="00C00F52" w:rsidRDefault="00407855" w:rsidP="00304A85">
            <w:pPr>
              <w:jc w:val="center"/>
            </w:pPr>
          </w:p>
        </w:tc>
        <w:tc>
          <w:tcPr>
            <w:tcW w:w="414" w:type="pct"/>
            <w:vAlign w:val="center"/>
          </w:tcPr>
          <w:p w:rsidR="00407855" w:rsidRPr="00C00F52" w:rsidRDefault="00407855" w:rsidP="00304A85">
            <w:pPr>
              <w:jc w:val="center"/>
            </w:pPr>
            <w:r w:rsidRPr="00C00F52">
              <w:t>1</w:t>
            </w:r>
          </w:p>
        </w:tc>
        <w:tc>
          <w:tcPr>
            <w:tcW w:w="328" w:type="pct"/>
          </w:tcPr>
          <w:p w:rsidR="00407855" w:rsidRPr="00C00F52" w:rsidRDefault="00407855" w:rsidP="00304A85">
            <w:pPr>
              <w:jc w:val="center"/>
            </w:pPr>
          </w:p>
        </w:tc>
      </w:tr>
      <w:tr w:rsidR="00407855" w:rsidRPr="00C00F52" w:rsidTr="00404CA4">
        <w:trPr>
          <w:trHeight w:val="72"/>
        </w:trPr>
        <w:tc>
          <w:tcPr>
            <w:tcW w:w="1324" w:type="pct"/>
            <w:vMerge/>
            <w:vAlign w:val="center"/>
          </w:tcPr>
          <w:p w:rsidR="00407855" w:rsidRPr="00C00F52" w:rsidRDefault="00407855" w:rsidP="00304A85"/>
        </w:tc>
        <w:tc>
          <w:tcPr>
            <w:tcW w:w="907" w:type="pct"/>
            <w:vMerge/>
          </w:tcPr>
          <w:p w:rsidR="00407855" w:rsidRPr="00C00F52" w:rsidRDefault="00407855" w:rsidP="00304A85"/>
        </w:tc>
        <w:tc>
          <w:tcPr>
            <w:tcW w:w="1204" w:type="pct"/>
          </w:tcPr>
          <w:p w:rsidR="00407855" w:rsidRPr="00C00F52" w:rsidRDefault="00407855" w:rsidP="00304A85">
            <w:r w:rsidRPr="00C00F52">
              <w:t>«Тайны текста»</w:t>
            </w:r>
          </w:p>
        </w:tc>
        <w:tc>
          <w:tcPr>
            <w:tcW w:w="410" w:type="pct"/>
          </w:tcPr>
          <w:p w:rsidR="00407855" w:rsidRPr="00C00F52" w:rsidRDefault="00407855" w:rsidP="00304A85">
            <w:pPr>
              <w:jc w:val="center"/>
            </w:pPr>
          </w:p>
        </w:tc>
        <w:tc>
          <w:tcPr>
            <w:tcW w:w="413" w:type="pct"/>
          </w:tcPr>
          <w:p w:rsidR="00407855" w:rsidRPr="00C00F52" w:rsidRDefault="00407855" w:rsidP="00304A85">
            <w:pPr>
              <w:jc w:val="center"/>
            </w:pPr>
          </w:p>
        </w:tc>
        <w:tc>
          <w:tcPr>
            <w:tcW w:w="414" w:type="pct"/>
            <w:vAlign w:val="center"/>
          </w:tcPr>
          <w:p w:rsidR="00407855" w:rsidRPr="00C00F52" w:rsidRDefault="00407855" w:rsidP="00304A85">
            <w:pPr>
              <w:jc w:val="center"/>
            </w:pPr>
          </w:p>
        </w:tc>
        <w:tc>
          <w:tcPr>
            <w:tcW w:w="328" w:type="pct"/>
          </w:tcPr>
          <w:p w:rsidR="00407855" w:rsidRPr="00C00F52" w:rsidRDefault="00407855" w:rsidP="00304A85">
            <w:pPr>
              <w:jc w:val="center"/>
            </w:pPr>
            <w:r w:rsidRPr="00C00F52">
              <w:t>1</w:t>
            </w:r>
          </w:p>
        </w:tc>
      </w:tr>
      <w:tr w:rsidR="00407855" w:rsidRPr="00C00F52" w:rsidTr="00404CA4">
        <w:trPr>
          <w:trHeight w:val="72"/>
        </w:trPr>
        <w:tc>
          <w:tcPr>
            <w:tcW w:w="1324" w:type="pct"/>
            <w:vMerge/>
            <w:vAlign w:val="center"/>
          </w:tcPr>
          <w:p w:rsidR="00407855" w:rsidRPr="00C00F52" w:rsidRDefault="00407855" w:rsidP="00304A85"/>
        </w:tc>
        <w:tc>
          <w:tcPr>
            <w:tcW w:w="2111" w:type="pct"/>
            <w:gridSpan w:val="2"/>
          </w:tcPr>
          <w:p w:rsidR="00407855" w:rsidRPr="00C00F52" w:rsidRDefault="00407855" w:rsidP="00304A85">
            <w:r w:rsidRPr="00C00F52">
              <w:t>Факультатив «Смысловое чтение»</w:t>
            </w:r>
          </w:p>
        </w:tc>
        <w:tc>
          <w:tcPr>
            <w:tcW w:w="410" w:type="pct"/>
          </w:tcPr>
          <w:p w:rsidR="00407855" w:rsidRPr="00C00F52" w:rsidRDefault="00407855" w:rsidP="00304A85">
            <w:pPr>
              <w:jc w:val="center"/>
            </w:pPr>
          </w:p>
        </w:tc>
        <w:tc>
          <w:tcPr>
            <w:tcW w:w="413" w:type="pct"/>
          </w:tcPr>
          <w:p w:rsidR="00407855" w:rsidRPr="00C00F52" w:rsidRDefault="00407855" w:rsidP="00304A85">
            <w:pPr>
              <w:jc w:val="center"/>
            </w:pPr>
          </w:p>
        </w:tc>
        <w:tc>
          <w:tcPr>
            <w:tcW w:w="414" w:type="pct"/>
            <w:vAlign w:val="center"/>
          </w:tcPr>
          <w:p w:rsidR="00407855" w:rsidRPr="00C00F52" w:rsidRDefault="00407855" w:rsidP="00304A85">
            <w:pPr>
              <w:jc w:val="center"/>
            </w:pPr>
          </w:p>
        </w:tc>
        <w:tc>
          <w:tcPr>
            <w:tcW w:w="328" w:type="pct"/>
          </w:tcPr>
          <w:p w:rsidR="00407855" w:rsidRPr="00C00F52" w:rsidRDefault="00407855" w:rsidP="00304A85">
            <w:pPr>
              <w:jc w:val="center"/>
            </w:pPr>
            <w:r w:rsidRPr="00C00F52">
              <w:t>1/0</w:t>
            </w:r>
          </w:p>
        </w:tc>
      </w:tr>
      <w:tr w:rsidR="00407855" w:rsidRPr="00C00F52" w:rsidTr="00404CA4">
        <w:trPr>
          <w:trHeight w:val="56"/>
        </w:trPr>
        <w:tc>
          <w:tcPr>
            <w:tcW w:w="1324" w:type="pct"/>
            <w:vMerge w:val="restart"/>
            <w:vAlign w:val="center"/>
          </w:tcPr>
          <w:p w:rsidR="00407855" w:rsidRPr="00C00F52" w:rsidRDefault="00407855" w:rsidP="00304A85">
            <w:r w:rsidRPr="00C00F52">
              <w:t>Общекультурное</w:t>
            </w:r>
          </w:p>
        </w:tc>
        <w:tc>
          <w:tcPr>
            <w:tcW w:w="2111" w:type="pct"/>
            <w:gridSpan w:val="2"/>
          </w:tcPr>
          <w:p w:rsidR="00407855" w:rsidRPr="00C00F52" w:rsidRDefault="00407855" w:rsidP="00304A85">
            <w:pPr>
              <w:ind w:left="-57" w:right="-57"/>
            </w:pPr>
            <w:r w:rsidRPr="00C00F52">
              <w:t>Театральный кружок «Театральные ступени»</w:t>
            </w:r>
          </w:p>
        </w:tc>
        <w:tc>
          <w:tcPr>
            <w:tcW w:w="410" w:type="pct"/>
            <w:vAlign w:val="center"/>
          </w:tcPr>
          <w:p w:rsidR="00407855" w:rsidRPr="00C00F52" w:rsidRDefault="00407855" w:rsidP="00304A85">
            <w:pPr>
              <w:jc w:val="center"/>
            </w:pPr>
            <w:r w:rsidRPr="00C00F52">
              <w:t>1</w:t>
            </w:r>
          </w:p>
        </w:tc>
        <w:tc>
          <w:tcPr>
            <w:tcW w:w="413" w:type="pct"/>
            <w:vAlign w:val="center"/>
          </w:tcPr>
          <w:p w:rsidR="00407855" w:rsidRPr="00C00F52" w:rsidRDefault="00407855" w:rsidP="00304A85">
            <w:pPr>
              <w:jc w:val="center"/>
            </w:pPr>
            <w:r w:rsidRPr="00C00F52">
              <w:t>1</w:t>
            </w:r>
          </w:p>
        </w:tc>
        <w:tc>
          <w:tcPr>
            <w:tcW w:w="414" w:type="pct"/>
            <w:vAlign w:val="center"/>
          </w:tcPr>
          <w:p w:rsidR="00407855" w:rsidRPr="00C00F52" w:rsidRDefault="00407855" w:rsidP="00304A85">
            <w:pPr>
              <w:jc w:val="center"/>
            </w:pPr>
            <w:r w:rsidRPr="00C00F52">
              <w:t>1</w:t>
            </w:r>
          </w:p>
        </w:tc>
        <w:tc>
          <w:tcPr>
            <w:tcW w:w="328" w:type="pct"/>
            <w:vAlign w:val="center"/>
          </w:tcPr>
          <w:p w:rsidR="00407855" w:rsidRPr="00C00F52" w:rsidRDefault="00407855" w:rsidP="00304A85">
            <w:pPr>
              <w:jc w:val="center"/>
            </w:pPr>
            <w:r w:rsidRPr="00C00F52">
              <w:t>1</w:t>
            </w:r>
          </w:p>
        </w:tc>
      </w:tr>
      <w:tr w:rsidR="00407855" w:rsidRPr="00C00F52" w:rsidTr="00404CA4">
        <w:trPr>
          <w:trHeight w:val="223"/>
        </w:trPr>
        <w:tc>
          <w:tcPr>
            <w:tcW w:w="1324" w:type="pct"/>
            <w:vMerge/>
            <w:vAlign w:val="center"/>
          </w:tcPr>
          <w:p w:rsidR="00407855" w:rsidRPr="00C00F52" w:rsidRDefault="00407855" w:rsidP="00304A85"/>
        </w:tc>
        <w:tc>
          <w:tcPr>
            <w:tcW w:w="2111" w:type="pct"/>
            <w:gridSpan w:val="2"/>
          </w:tcPr>
          <w:p w:rsidR="00407855" w:rsidRPr="00C00F52" w:rsidRDefault="00407855" w:rsidP="00304A85">
            <w:pPr>
              <w:ind w:left="-57" w:right="-57"/>
            </w:pPr>
            <w:r w:rsidRPr="00C00F52">
              <w:t>Изостудия «Волшебный карандаш»</w:t>
            </w:r>
          </w:p>
        </w:tc>
        <w:tc>
          <w:tcPr>
            <w:tcW w:w="410" w:type="pct"/>
            <w:vAlign w:val="center"/>
          </w:tcPr>
          <w:p w:rsidR="00407855" w:rsidRPr="00C00F52" w:rsidRDefault="00407855" w:rsidP="00304A85">
            <w:pPr>
              <w:jc w:val="center"/>
            </w:pPr>
            <w:r w:rsidRPr="00C00F52">
              <w:t>1</w:t>
            </w:r>
          </w:p>
        </w:tc>
        <w:tc>
          <w:tcPr>
            <w:tcW w:w="413" w:type="pct"/>
            <w:vAlign w:val="center"/>
          </w:tcPr>
          <w:p w:rsidR="00407855" w:rsidRPr="00C00F52" w:rsidRDefault="00407855" w:rsidP="00304A85">
            <w:pPr>
              <w:jc w:val="center"/>
            </w:pPr>
            <w:r w:rsidRPr="00C00F52">
              <w:t>1</w:t>
            </w:r>
          </w:p>
        </w:tc>
        <w:tc>
          <w:tcPr>
            <w:tcW w:w="414" w:type="pct"/>
            <w:vAlign w:val="center"/>
          </w:tcPr>
          <w:p w:rsidR="00407855" w:rsidRPr="00C00F52" w:rsidRDefault="00407855" w:rsidP="00304A85">
            <w:pPr>
              <w:jc w:val="center"/>
            </w:pPr>
            <w:r w:rsidRPr="00C00F52">
              <w:t>1</w:t>
            </w:r>
          </w:p>
        </w:tc>
        <w:tc>
          <w:tcPr>
            <w:tcW w:w="328" w:type="pct"/>
            <w:vAlign w:val="center"/>
          </w:tcPr>
          <w:p w:rsidR="00407855" w:rsidRPr="00C00F52" w:rsidRDefault="00407855" w:rsidP="00304A85">
            <w:pPr>
              <w:jc w:val="center"/>
            </w:pPr>
            <w:r w:rsidRPr="00C00F52">
              <w:t>1</w:t>
            </w:r>
          </w:p>
        </w:tc>
      </w:tr>
      <w:tr w:rsidR="00407855" w:rsidRPr="00C00F52" w:rsidTr="00404CA4">
        <w:trPr>
          <w:trHeight w:val="174"/>
        </w:trPr>
        <w:tc>
          <w:tcPr>
            <w:tcW w:w="1324" w:type="pct"/>
            <w:vMerge/>
            <w:vAlign w:val="center"/>
          </w:tcPr>
          <w:p w:rsidR="00407855" w:rsidRPr="00C00F52" w:rsidRDefault="00407855" w:rsidP="00304A85"/>
        </w:tc>
        <w:tc>
          <w:tcPr>
            <w:tcW w:w="2111" w:type="pct"/>
            <w:gridSpan w:val="2"/>
          </w:tcPr>
          <w:p w:rsidR="00407855" w:rsidRPr="00C00F52" w:rsidRDefault="00407855" w:rsidP="00304A85">
            <w:pPr>
              <w:ind w:left="-57" w:right="-57"/>
            </w:pPr>
            <w:r w:rsidRPr="00C00F52">
              <w:t>Факультатив «Познай себя»</w:t>
            </w:r>
          </w:p>
        </w:tc>
        <w:tc>
          <w:tcPr>
            <w:tcW w:w="410" w:type="pct"/>
            <w:vAlign w:val="center"/>
          </w:tcPr>
          <w:p w:rsidR="00407855" w:rsidRPr="00C00F52" w:rsidRDefault="00407855" w:rsidP="00304A85">
            <w:pPr>
              <w:jc w:val="center"/>
            </w:pPr>
            <w:r w:rsidRPr="00C00F52">
              <w:t>1</w:t>
            </w:r>
          </w:p>
        </w:tc>
        <w:tc>
          <w:tcPr>
            <w:tcW w:w="413" w:type="pct"/>
            <w:vAlign w:val="center"/>
          </w:tcPr>
          <w:p w:rsidR="00407855" w:rsidRPr="00C00F52" w:rsidRDefault="00407855" w:rsidP="00304A85">
            <w:pPr>
              <w:jc w:val="center"/>
            </w:pPr>
            <w:r w:rsidRPr="00C00F52">
              <w:t>1</w:t>
            </w:r>
          </w:p>
        </w:tc>
        <w:tc>
          <w:tcPr>
            <w:tcW w:w="414" w:type="pct"/>
            <w:vAlign w:val="center"/>
          </w:tcPr>
          <w:p w:rsidR="00407855" w:rsidRPr="00C00F52" w:rsidRDefault="00407855" w:rsidP="00304A85">
            <w:pPr>
              <w:jc w:val="center"/>
            </w:pPr>
            <w:r w:rsidRPr="00C00F52">
              <w:t>0/1</w:t>
            </w:r>
          </w:p>
        </w:tc>
        <w:tc>
          <w:tcPr>
            <w:tcW w:w="328" w:type="pct"/>
          </w:tcPr>
          <w:p w:rsidR="00407855" w:rsidRPr="00C00F52" w:rsidRDefault="00407855" w:rsidP="00304A85">
            <w:pPr>
              <w:jc w:val="center"/>
            </w:pPr>
            <w:r w:rsidRPr="00C00F52">
              <w:t>0/1</w:t>
            </w:r>
          </w:p>
        </w:tc>
      </w:tr>
      <w:tr w:rsidR="00407855" w:rsidRPr="00C00F52" w:rsidTr="00404CA4">
        <w:trPr>
          <w:trHeight w:val="300"/>
        </w:trPr>
        <w:tc>
          <w:tcPr>
            <w:tcW w:w="3435" w:type="pct"/>
            <w:gridSpan w:val="3"/>
            <w:vAlign w:val="center"/>
          </w:tcPr>
          <w:p w:rsidR="00407855" w:rsidRPr="00C00F52" w:rsidRDefault="00407855" w:rsidP="00304A85">
            <w:r w:rsidRPr="00C00F52">
              <w:rPr>
                <w:b/>
              </w:rPr>
              <w:t>Всего к финансированию</w:t>
            </w:r>
          </w:p>
        </w:tc>
        <w:tc>
          <w:tcPr>
            <w:tcW w:w="410" w:type="pct"/>
          </w:tcPr>
          <w:p w:rsidR="00407855" w:rsidRPr="00C00F52" w:rsidRDefault="00407855" w:rsidP="00304A85">
            <w:pPr>
              <w:jc w:val="center"/>
            </w:pPr>
            <w:r>
              <w:t>8</w:t>
            </w:r>
          </w:p>
        </w:tc>
        <w:tc>
          <w:tcPr>
            <w:tcW w:w="413" w:type="pct"/>
          </w:tcPr>
          <w:p w:rsidR="00407855" w:rsidRPr="00C00F52" w:rsidRDefault="00407855" w:rsidP="00304A85">
            <w:pPr>
              <w:jc w:val="center"/>
            </w:pPr>
            <w:r>
              <w:t>8</w:t>
            </w:r>
          </w:p>
        </w:tc>
        <w:tc>
          <w:tcPr>
            <w:tcW w:w="414" w:type="pct"/>
          </w:tcPr>
          <w:p w:rsidR="00407855" w:rsidRPr="00C00F52" w:rsidRDefault="00407855" w:rsidP="00304A85">
            <w:pPr>
              <w:jc w:val="center"/>
            </w:pPr>
            <w:r>
              <w:t>8</w:t>
            </w:r>
          </w:p>
        </w:tc>
        <w:tc>
          <w:tcPr>
            <w:tcW w:w="328" w:type="pct"/>
          </w:tcPr>
          <w:p w:rsidR="00407855" w:rsidRPr="00C00F52" w:rsidRDefault="00407855" w:rsidP="00304A85">
            <w:pPr>
              <w:jc w:val="center"/>
            </w:pPr>
            <w:r>
              <w:t>8</w:t>
            </w:r>
          </w:p>
        </w:tc>
      </w:tr>
    </w:tbl>
    <w:p w:rsidR="00407855" w:rsidRPr="008267F1" w:rsidRDefault="00407855" w:rsidP="00875943">
      <w:pPr>
        <w:pStyle w:val="a3"/>
        <w:jc w:val="center"/>
        <w:rPr>
          <w:sz w:val="16"/>
          <w:szCs w:val="16"/>
        </w:rPr>
      </w:pPr>
    </w:p>
    <w:p w:rsidR="00875943" w:rsidRDefault="00875943" w:rsidP="00875943">
      <w:pPr>
        <w:pStyle w:val="a3"/>
        <w:jc w:val="center"/>
        <w:rPr>
          <w:b/>
        </w:rPr>
      </w:pPr>
      <w:r w:rsidRPr="008267F1">
        <w:rPr>
          <w:b/>
        </w:rPr>
        <w:t>Характеристика основных направлений внеурочной деятельности.</w:t>
      </w:r>
    </w:p>
    <w:p w:rsidR="008267F1" w:rsidRPr="008267F1" w:rsidRDefault="008267F1" w:rsidP="00875943">
      <w:pPr>
        <w:pStyle w:val="a3"/>
        <w:jc w:val="center"/>
        <w:rPr>
          <w:b/>
          <w:sz w:val="16"/>
          <w:szCs w:val="16"/>
        </w:rPr>
      </w:pPr>
    </w:p>
    <w:p w:rsidR="00875943" w:rsidRPr="004F13A7" w:rsidRDefault="00875943" w:rsidP="00875943">
      <w:pPr>
        <w:pStyle w:val="a3"/>
        <w:ind w:firstLine="708"/>
      </w:pPr>
      <w:r w:rsidRPr="004F13A7">
        <w:t>В рамках общеинтеллектуального направления планируются:</w:t>
      </w:r>
    </w:p>
    <w:p w:rsidR="00875943" w:rsidRPr="004F13A7" w:rsidRDefault="00875943" w:rsidP="00875943">
      <w:pPr>
        <w:pStyle w:val="a3"/>
      </w:pPr>
      <w:r w:rsidRPr="004F13A7">
        <w:t xml:space="preserve">1) Кружок </w:t>
      </w:r>
      <w:r w:rsidRPr="00975A8B">
        <w:rPr>
          <w:i/>
        </w:rPr>
        <w:t>«Комбинаторные задачи».</w:t>
      </w:r>
      <w:r w:rsidRPr="004F13A7">
        <w:t xml:space="preserve"> Его цель – расширить представления учащихся о различных видах моделирования (таблица, дерево возможных вариантов, граф); способствовать развитию произвольного внимания, осознанному восприятию содержания текста, воображению и таких качеств ума как гибкость и критичность, формировать умение планировать свою деятельность. Факультатив и изданные для его проведения Тетради с печатной основой «Учимся решать комбинаторные задачи» для 1-2, 3 и 4  классов апробированы  в школьной практике. К тетрадям прилагаются методические рекомендации. </w:t>
      </w:r>
    </w:p>
    <w:p w:rsidR="00875943" w:rsidRPr="004F13A7" w:rsidRDefault="00875943" w:rsidP="00875943">
      <w:pPr>
        <w:pStyle w:val="a3"/>
      </w:pPr>
      <w:r w:rsidRPr="004F13A7">
        <w:t xml:space="preserve">2) Кружок </w:t>
      </w:r>
      <w:r w:rsidRPr="00975A8B">
        <w:rPr>
          <w:i/>
        </w:rPr>
        <w:t>«Наглядная геометрия».</w:t>
      </w:r>
      <w:r w:rsidRPr="004F13A7">
        <w:t xml:space="preserve"> Его цель – расширить представления учащихся о форме предметов, их взаимном расположении на плоскости и в пространстве; познакомить с геометрическими телами и их развертками, сформировать конструктивные умения и навыки, а также способность читать графическую информацию и комментировать ее на доступном для младшего школьника языке. Факультатив и изданные для его проведения Тетради с печатной основой апробированы в школьной практике</w:t>
      </w:r>
      <w:r>
        <w:t xml:space="preserve">. </w:t>
      </w:r>
      <w:r w:rsidRPr="004F13A7">
        <w:t>К каждому классу изданы методические рекомендации, содержащие планирование факультативных занятий и рекомендации к организации деятельности учащихся в процессе выполнения геометрических заданий. Предложенные в Тетрадях задания вызывают интерес младших школьников и способствуют формированию УУД (личностных, познавательных, коммуникативных и рефлексивных).</w:t>
      </w:r>
    </w:p>
    <w:p w:rsidR="00875943" w:rsidRPr="004F13A7" w:rsidRDefault="00875943" w:rsidP="00875943">
      <w:pPr>
        <w:pStyle w:val="a3"/>
      </w:pPr>
      <w:r w:rsidRPr="004F13A7">
        <w:t xml:space="preserve">3) Кружок </w:t>
      </w:r>
      <w:r w:rsidRPr="00975A8B">
        <w:rPr>
          <w:i/>
        </w:rPr>
        <w:t>«Логические задачи».</w:t>
      </w:r>
      <w:r w:rsidRPr="004F13A7">
        <w:t xml:space="preserve"> Его цель – развитие логического мышления младших школьников, умения анализировать текст, строить простейшие логические выражения, выдвигать гипотезы, делать умозаключения, способствовать формированию УУД. Методическое оснащение факультатива – Тетради с печатной основой «Учимся решать логические задачи» для 1-2 и 3-классов. Планируется издание 4-го класса и методических рекомендаций, помогающих учителю организовать деятельность учащихся при выполнении логических заданий.</w:t>
      </w:r>
    </w:p>
    <w:p w:rsidR="00875943" w:rsidRPr="004F13A7" w:rsidRDefault="00875943" w:rsidP="00875943">
      <w:pPr>
        <w:pStyle w:val="a3"/>
      </w:pPr>
      <w:r w:rsidRPr="004F13A7">
        <w:t xml:space="preserve">4) Кружок </w:t>
      </w:r>
      <w:r w:rsidRPr="00975A8B">
        <w:rPr>
          <w:i/>
        </w:rPr>
        <w:t>«Словесный конструктор».</w:t>
      </w:r>
      <w:r w:rsidRPr="004F13A7">
        <w:t xml:space="preserve"> Его цель – дальнейшее воспитание у детей интереса к раздумьям о языке, развитие их лингвистического мышления, накопление опыта практической работы с языковым материалом – со словами, предложениями, текстами. Через игру, конструирование, редактирование, различные виды творческой деятельности младшие школьники будут обогащать свои представления о языке и  совершенствовать умение им пользоваться в процессе общения.   </w:t>
      </w:r>
    </w:p>
    <w:p w:rsidR="00875943" w:rsidRPr="004F13A7" w:rsidRDefault="00875943" w:rsidP="00875943">
      <w:pPr>
        <w:pStyle w:val="a3"/>
      </w:pPr>
      <w:r w:rsidRPr="004F13A7">
        <w:rPr>
          <w:bCs/>
        </w:rPr>
        <w:t xml:space="preserve">5) </w:t>
      </w:r>
      <w:r w:rsidRPr="004F13A7">
        <w:t>Кружок «</w:t>
      </w:r>
      <w:r w:rsidRPr="004F13A7">
        <w:rPr>
          <w:i/>
        </w:rPr>
        <w:t>Поиграем в слова</w:t>
      </w:r>
      <w:r w:rsidRPr="004F13A7">
        <w:t>?» приглашает учеников, заканчивающих 1 класс или второклассников. Назначение кружка – способствовать воспитанию у детей интереса и внимания к слову, развитию их лингвистического мышления, языковой интуиции, творческих способностей и практических умений.</w:t>
      </w:r>
    </w:p>
    <w:p w:rsidR="00875943" w:rsidRDefault="00875943" w:rsidP="00875943">
      <w:pPr>
        <w:pStyle w:val="a3"/>
      </w:pPr>
      <w:r>
        <w:t xml:space="preserve">6) </w:t>
      </w:r>
      <w:r w:rsidRPr="004F13A7">
        <w:rPr>
          <w:bCs/>
        </w:rPr>
        <w:t xml:space="preserve">Общеинтеллектуальное направление  также представлено тематическим </w:t>
      </w:r>
      <w:r w:rsidRPr="004F13A7">
        <w:t>кружком</w:t>
      </w:r>
      <w:r>
        <w:t xml:space="preserve"> </w:t>
      </w:r>
      <w:r w:rsidRPr="00FA2B1E">
        <w:rPr>
          <w:i/>
        </w:rPr>
        <w:t>«Тайны текста»</w:t>
      </w:r>
      <w:r>
        <w:rPr>
          <w:i/>
        </w:rPr>
        <w:t>.</w:t>
      </w:r>
      <w:r w:rsidRPr="00FA2B1E">
        <w:t xml:space="preserve"> </w:t>
      </w:r>
      <w:r w:rsidRPr="004F13A7">
        <w:t xml:space="preserve"> </w:t>
      </w:r>
      <w:r w:rsidRPr="00FA2B1E">
        <w:t>Цель кру</w:t>
      </w:r>
      <w:r>
        <w:t>жк</w:t>
      </w:r>
      <w:r w:rsidRPr="00FA2B1E">
        <w:t xml:space="preserve">а </w:t>
      </w:r>
      <w:r w:rsidRPr="00FA2B1E">
        <w:rPr>
          <w:i/>
        </w:rPr>
        <w:t>«Тайны текста»</w:t>
      </w:r>
      <w:r w:rsidRPr="00FA2B1E">
        <w:t xml:space="preserve"> – развитие умений построения самостоятельного коммуникативно-мотивированного письменного высказывания и умений оперирования информативным содержанием прочитанных текстов в целях реальной коммуникации.</w:t>
      </w:r>
    </w:p>
    <w:p w:rsidR="00875943" w:rsidRDefault="00875943" w:rsidP="00875943">
      <w:pPr>
        <w:pStyle w:val="a3"/>
      </w:pPr>
      <w:r w:rsidRPr="004F13A7">
        <w:t>7) Кружок «</w:t>
      </w:r>
      <w:r w:rsidRPr="004F13A7">
        <w:rPr>
          <w:i/>
        </w:rPr>
        <w:t>Учимся читат</w:t>
      </w:r>
      <w:r>
        <w:rPr>
          <w:i/>
        </w:rPr>
        <w:t>ь и писать</w:t>
      </w:r>
      <w:r w:rsidRPr="004F13A7">
        <w:t xml:space="preserve">» предлагается первоклассникам на самом первом этапе обучения – в период обучения грамоте. Цель кружка – помочь детям, делающим первые шаги на пути овладения техникой чтения, войти в мир книг. Дети будут читать, слушать чтение, рассматривать обложки книг, выявлять их элементы, учиться соотносить тексты с иллюстрациями, по различным признакам определять книгу, из которой взято произведение, … и тем самым будут приобретать первый читательский опыт. </w:t>
      </w:r>
    </w:p>
    <w:p w:rsidR="00875943" w:rsidRDefault="00875943" w:rsidP="00875943">
      <w:pPr>
        <w:pStyle w:val="a3"/>
      </w:pPr>
      <w:r>
        <w:t xml:space="preserve">8) Кружок </w:t>
      </w:r>
      <w:r w:rsidRPr="006E48D0">
        <w:rPr>
          <w:i/>
        </w:rPr>
        <w:t>«Я – исследователь»</w:t>
      </w:r>
      <w:r>
        <w:t xml:space="preserve"> ставит цель развития интеллектуально-творческого потенциала личности ребенка путем совершенствования его исследовательских способностей в процессе саморазвития.</w:t>
      </w:r>
      <w:r w:rsidRPr="00FA2B1E">
        <w:t xml:space="preserve"> </w:t>
      </w:r>
      <w:r>
        <w:t xml:space="preserve"> Назначение кружка - обучать детей младшего школьного возраста специальным</w:t>
      </w:r>
    </w:p>
    <w:p w:rsidR="00875943" w:rsidRDefault="00875943" w:rsidP="00875943">
      <w:pPr>
        <w:pStyle w:val="a3"/>
      </w:pPr>
      <w:r>
        <w:t>знаниям, необходимым для проведения самостоятельных исследований; формировать и развивать у детей умения и навыки исследовательского поиска; формировать представления об исследовательском обучении как ведущем способе учебной деятельности.</w:t>
      </w:r>
    </w:p>
    <w:p w:rsidR="00875943" w:rsidRDefault="00875943" w:rsidP="00875943">
      <w:pPr>
        <w:pStyle w:val="a3"/>
      </w:pPr>
      <w:r>
        <w:t>9)</w:t>
      </w:r>
      <w:r w:rsidRPr="006E48D0">
        <w:t xml:space="preserve"> </w:t>
      </w:r>
      <w:r w:rsidRPr="00406946">
        <w:t xml:space="preserve">Факультатив </w:t>
      </w:r>
      <w:r>
        <w:t xml:space="preserve">«Считаем вместе» </w:t>
      </w:r>
      <w:r w:rsidRPr="00406946">
        <w:t>предназначен для развития математических способно</w:t>
      </w:r>
      <w:r w:rsidRPr="00406946">
        <w:softHyphen/>
        <w:t>стей учащихся, для формирования элементов логической и алгоритмиче</w:t>
      </w:r>
      <w:r w:rsidRPr="00406946">
        <w:softHyphen/>
        <w:t>ской грамотности, коммуникативных умений младших школьников с применением коллективных форм организации занятий и использова</w:t>
      </w:r>
      <w:r w:rsidRPr="00406946">
        <w:softHyphen/>
        <w:t>нием современных средств обучения. Создание на занятиях ситуаций ак</w:t>
      </w:r>
      <w:r w:rsidRPr="00406946">
        <w:softHyphen/>
        <w:t>тивного поиска, предоставление возможности сделать собственное «открытие», знакомство с оригинальными путями рассуждений, овладе</w:t>
      </w:r>
      <w:r w:rsidRPr="00406946">
        <w:softHyphen/>
        <w:t>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r>
        <w:t xml:space="preserve"> </w:t>
      </w:r>
      <w:r w:rsidRPr="00406946">
        <w:t>Содержание факультатива «</w:t>
      </w:r>
      <w:r>
        <w:t>Считаем вместе</w:t>
      </w:r>
      <w:r w:rsidRPr="00406946">
        <w:t>» направлено на воспитание интереса к предмету, развитие наблюдательности, геомет</w:t>
      </w:r>
      <w:r w:rsidRPr="00406946">
        <w:softHyphen/>
        <w:t>рической зоркости, умения анализировать, догадываться, рассуждать, до</w:t>
      </w:r>
      <w:r w:rsidRPr="00406946">
        <w:softHyphen/>
        <w:t xml:space="preserve">казывать, решать учебную задачу творчески. </w:t>
      </w:r>
    </w:p>
    <w:p w:rsidR="00875943" w:rsidRDefault="00875943" w:rsidP="00875943">
      <w:pPr>
        <w:pStyle w:val="a3"/>
      </w:pPr>
    </w:p>
    <w:p w:rsidR="00875943" w:rsidRPr="00D255DB" w:rsidRDefault="00875943" w:rsidP="00875943">
      <w:pPr>
        <w:pStyle w:val="a3"/>
        <w:ind w:firstLine="708"/>
        <w:rPr>
          <w:i/>
        </w:rPr>
      </w:pPr>
      <w:r w:rsidRPr="00D255DB">
        <w:rPr>
          <w:i/>
        </w:rPr>
        <w:t>Общекультурное направление внеурочной деятельности</w:t>
      </w:r>
      <w:r>
        <w:rPr>
          <w:i/>
        </w:rPr>
        <w:t>.</w:t>
      </w:r>
    </w:p>
    <w:p w:rsidR="00875943" w:rsidRPr="004F13A7" w:rsidRDefault="00875943" w:rsidP="00875943">
      <w:pPr>
        <w:pStyle w:val="a3"/>
        <w:ind w:firstLine="708"/>
      </w:pPr>
      <w:r w:rsidRPr="004F13A7">
        <w:t xml:space="preserve">В рамках </w:t>
      </w:r>
      <w:r w:rsidRPr="004F13A7">
        <w:rPr>
          <w:b/>
        </w:rPr>
        <w:t>художественно-эстетического направления</w:t>
      </w:r>
      <w:r w:rsidRPr="004F13A7">
        <w:t xml:space="preserve"> внеурочной деятельности предлагается </w:t>
      </w:r>
    </w:p>
    <w:p w:rsidR="00875943" w:rsidRPr="004F13A7" w:rsidRDefault="00875943" w:rsidP="00875943">
      <w:pPr>
        <w:pStyle w:val="a3"/>
      </w:pPr>
      <w:r>
        <w:t xml:space="preserve">1) </w:t>
      </w:r>
      <w:r w:rsidRPr="004F13A7">
        <w:t xml:space="preserve">Кружок </w:t>
      </w:r>
      <w:r>
        <w:t xml:space="preserve">«Художественная мастерская». </w:t>
      </w:r>
      <w:r w:rsidRPr="004F13A7">
        <w:t>Целью  внеурочных  занятий  по программе «</w:t>
      </w:r>
      <w:r>
        <w:t xml:space="preserve">Художественная </w:t>
      </w:r>
      <w:r w:rsidRPr="004F13A7">
        <w:t xml:space="preserve">мастерская» </w:t>
      </w:r>
      <w:r>
        <w:t>является и</w:t>
      </w:r>
      <w:r w:rsidRPr="00EA70BE">
        <w:t>зучение нестандартных художественных техник</w:t>
      </w:r>
      <w:r>
        <w:t xml:space="preserve">. Кружок </w:t>
      </w:r>
      <w:r w:rsidRPr="00EA70BE">
        <w:t>помогает учащимся осознать всё многообразие визуально-пространственных искусств, в основе которых лежат три основных вида деятельности. Закладывается фундамент в познании мира искусства, освоение новых художественных материалов способствует самораскрытию ребёнка и проявлению его творческих способностей. Устанавливаются связи искусства с окружающим миром, вырабатываются первичные навыки выбора художественной техники и материала для более полного раскрытия собственного художественного замысла. Коллективные творческие работы помогают приобрести навык работы в команде и творческой группе, способствуют раскрепощению ребёнка и более свободному общению с преподавателем. Постановка тем направлена на воспитание патриотизма, гордости за свой народ, формированию бережного отношения к природе и животным.</w:t>
      </w:r>
    </w:p>
    <w:p w:rsidR="00875943" w:rsidRPr="004F13A7" w:rsidRDefault="00875943" w:rsidP="00875943">
      <w:pPr>
        <w:pStyle w:val="a3"/>
      </w:pPr>
      <w:r w:rsidRPr="004F13A7">
        <w:t xml:space="preserve">В содержание работы детей входит изготовление подарков, сувениров, предметов бытовой среды различного назначения, устройство и оформление праздников. </w:t>
      </w:r>
    </w:p>
    <w:p w:rsidR="00875943" w:rsidRDefault="00875943" w:rsidP="00875943">
      <w:pPr>
        <w:pStyle w:val="a3"/>
      </w:pPr>
      <w:r w:rsidRPr="004F13A7">
        <w:rPr>
          <w:bCs/>
        </w:rPr>
        <w:t>2)</w:t>
      </w:r>
      <w:r w:rsidRPr="004F13A7">
        <w:rPr>
          <w:bCs/>
          <w:i/>
        </w:rPr>
        <w:t xml:space="preserve"> Художественно-эстетическое  </w:t>
      </w:r>
      <w:r w:rsidRPr="004F13A7">
        <w:rPr>
          <w:bCs/>
        </w:rPr>
        <w:t xml:space="preserve">направление  внеурочной деятельности  представлено  кружком </w:t>
      </w:r>
      <w:r w:rsidRPr="004F13A7">
        <w:t>«Театральные ступени»  (1 – 4).  Его главная цель заключается в развитии  речевой и пластической выразительности (мимика, пантомимика)  детей, а также в формировании  основ творческого  сотрудничества.   На занятиях учащиеся инсценируют детские литературные произведения, при этом на практической основе  осваивая   элементы сценической речи и выразительного чтения, простейшие приемы актерского и режиссерского мастерства. Социальная роль функционирования   кружка «</w:t>
      </w:r>
      <w:r>
        <w:t>Театральные ступени</w:t>
      </w:r>
      <w:r w:rsidRPr="004F13A7">
        <w:t>» выражается не только в коллективной форме данного вида творчества, но и в  организации  показов спектаклей для младших  детей, для сверстников и  для родителей.</w:t>
      </w:r>
    </w:p>
    <w:p w:rsidR="00875943" w:rsidRDefault="00875943" w:rsidP="00875943">
      <w:pPr>
        <w:pStyle w:val="a3"/>
      </w:pPr>
      <w:r>
        <w:t xml:space="preserve">3) </w:t>
      </w:r>
      <w:r w:rsidRPr="00091621">
        <w:t xml:space="preserve">Факультатив </w:t>
      </w:r>
      <w:r w:rsidRPr="00AA77C0">
        <w:rPr>
          <w:i/>
        </w:rPr>
        <w:t>«Познай себя»</w:t>
      </w:r>
      <w:r w:rsidRPr="00091621">
        <w:t xml:space="preserve"> обращен к актуальной проблеме психологического стимулирования и актуализации процесса развития познавательной сферы младших школьников в условиях психопрофилактики. </w:t>
      </w:r>
      <w:r>
        <w:t>В основу программы положены материалы учебно – методического пособия для психологов, учителей младших классов доктора психологических наук, профессора В.Н. Карандашева и преподавателя психологии в начальных классах А.С. Лисянской. Цель факультатива - знакомство младших школьников с миром психических явлений для формирования мировоззрения учащихся;</w:t>
      </w:r>
      <w:r>
        <w:tab/>
        <w:t>изучение ощущений и восприятия и развитие соответствующих способностей; вопросов внимания, памяти, воображения, образного и абстрактного мышления, методов и упражнений для их развития.</w:t>
      </w:r>
    </w:p>
    <w:p w:rsidR="00875943" w:rsidRPr="004F13A7" w:rsidRDefault="00875943" w:rsidP="00875943">
      <w:pPr>
        <w:pStyle w:val="a3"/>
        <w:ind w:firstLine="708"/>
      </w:pPr>
      <w:r>
        <w:rPr>
          <w:i/>
        </w:rPr>
        <w:t xml:space="preserve">Социальное направление. </w:t>
      </w:r>
      <w:r>
        <w:t xml:space="preserve">Социальное направление представлено проектной деятельностью обучающихся. </w:t>
      </w:r>
      <w:r w:rsidRPr="004F13A7">
        <w:t xml:space="preserve">Целью </w:t>
      </w:r>
      <w:r w:rsidRPr="004F13A7">
        <w:rPr>
          <w:b/>
        </w:rPr>
        <w:t>проектной и исследовательской деятельности</w:t>
      </w:r>
      <w:r w:rsidRPr="004F13A7">
        <w:t xml:space="preserve"> является формирование у детей интереса к проектной и исследовательской деятельности, повышение ее эффективности и развитие творческих способностей личности на основе художественно-конструкторских видов деятельности. </w:t>
      </w:r>
    </w:p>
    <w:p w:rsidR="00875943" w:rsidRPr="004F13A7" w:rsidRDefault="00875943" w:rsidP="00875943">
      <w:pPr>
        <w:pStyle w:val="a3"/>
        <w:ind w:firstLine="708"/>
      </w:pPr>
      <w:r w:rsidRPr="004F13A7">
        <w:t>В содержание работы детей входит выполнение творческих заданий, решение задач изобретательского и рационализаторского характера, выполнение комплексных проектов, их презентация и защита.</w:t>
      </w:r>
    </w:p>
    <w:p w:rsidR="00875943" w:rsidRPr="004F13A7" w:rsidRDefault="00875943" w:rsidP="00875943">
      <w:pPr>
        <w:pStyle w:val="a3"/>
        <w:ind w:firstLine="708"/>
      </w:pPr>
      <w:r w:rsidRPr="004F13A7">
        <w:rPr>
          <w:bCs/>
          <w:i/>
        </w:rPr>
        <w:t>Духовно-нравственное</w:t>
      </w:r>
      <w:r w:rsidRPr="004F13A7">
        <w:rPr>
          <w:bCs/>
        </w:rPr>
        <w:t xml:space="preserve"> направление внеурочной деятельности представлено </w:t>
      </w:r>
      <w:r>
        <w:t>к</w:t>
      </w:r>
      <w:r w:rsidRPr="004F13A7">
        <w:t>ружко</w:t>
      </w:r>
      <w:r>
        <w:t>м</w:t>
      </w:r>
      <w:r w:rsidRPr="004F13A7">
        <w:t xml:space="preserve"> </w:t>
      </w:r>
      <w:r w:rsidRPr="00D255DB">
        <w:rPr>
          <w:i/>
        </w:rPr>
        <w:t>«Я - дальневосточник»</w:t>
      </w:r>
      <w:r>
        <w:t>, который</w:t>
      </w:r>
      <w:r w:rsidRPr="004F13A7">
        <w:t xml:space="preserve"> предоставляет учащимся возможность изучить родной край: его природу (растительный и животный мир, растения и животных, занесённых в Красную книгу края, формы суши и водоёмы, полезные ископаемые, природные памятники); быт и культуру народов, населяющих край (старинные жилища, одежду, предмета быта); памятники истории и культуры и другие достопримечательности края; выявить экологические проблемы местности (загрязнение воздуха, воды, почвы и др.). В результате прогулок, экскурсионной работы, работы с Интернетом учащиеся готовят альбомы фотографий с описанием того, что изображено на них, собирают экспонаты в школьный музей, готовят их презентацию, участвуют в конференциях, обсуждающих прошлое, настоящее и будущее родного края, участвуют в природоохранной деятельности, в создании уютного, красивого, чистого школьного двора, в сохранении памятников и др. </w:t>
      </w:r>
    </w:p>
    <w:p w:rsidR="00875943" w:rsidRPr="004F13A7" w:rsidRDefault="00875943" w:rsidP="00875943">
      <w:pPr>
        <w:pStyle w:val="a3"/>
        <w:ind w:firstLine="708"/>
      </w:pPr>
      <w:r w:rsidRPr="00D255DB">
        <w:rPr>
          <w:i/>
        </w:rPr>
        <w:t>Спортивно-оздоровительное направление</w:t>
      </w:r>
      <w:r w:rsidRPr="004F13A7">
        <w:t xml:space="preserve"> внеурочной деятельности представлено  туристическим клубом «Рюкзачок», кружком «Подвижные игры» и кружком «Азбука здоровья». </w:t>
      </w:r>
    </w:p>
    <w:p w:rsidR="00875943" w:rsidRPr="004F13A7" w:rsidRDefault="00875943" w:rsidP="00875943">
      <w:pPr>
        <w:pStyle w:val="a3"/>
      </w:pPr>
      <w:r w:rsidRPr="004F13A7">
        <w:t xml:space="preserve">Во время походов, спортивных туристических игр дети осваивают навыки жизни туриста, а также усваивают правила поведения в окружающей среде, осознают важность здорового образа жизни. </w:t>
      </w:r>
    </w:p>
    <w:p w:rsidR="00875943" w:rsidRDefault="00875943" w:rsidP="00875943">
      <w:pPr>
        <w:ind w:firstLine="708"/>
      </w:pPr>
      <w:r>
        <w:t>Кружок</w:t>
      </w:r>
      <w:r w:rsidRPr="002B65B9">
        <w:t xml:space="preserve"> </w:t>
      </w:r>
      <w:r w:rsidRPr="002B65B9">
        <w:rPr>
          <w:i/>
        </w:rPr>
        <w:t>«Подвижные игры»</w:t>
      </w:r>
      <w:r w:rsidRPr="002B65B9">
        <w:t xml:space="preserve"> имеет здоровьесберегающую</w:t>
      </w:r>
      <w:r>
        <w:t xml:space="preserve"> </w:t>
      </w:r>
      <w:r w:rsidRPr="002B65B9">
        <w:t>направленность. Целесообразность программ</w:t>
      </w:r>
      <w:r>
        <w:t>ы</w:t>
      </w:r>
      <w:r w:rsidRPr="002B65B9">
        <w:t xml:space="preserve"> «Подвижные игры» заключается в том, что занятия по ней  способствуют укреплению здоровья, повышению физической подготовленности и формированию двигательного опыта, здоровьесбережению, снятию психологического напряжения после умственной работы на уроках.</w:t>
      </w:r>
    </w:p>
    <w:p w:rsidR="00875943" w:rsidRPr="008D17F4" w:rsidRDefault="00875943" w:rsidP="00875943">
      <w:pPr>
        <w:pStyle w:val="a3"/>
        <w:ind w:firstLine="708"/>
      </w:pPr>
      <w:r w:rsidRPr="0097626A">
        <w:t xml:space="preserve">Кружок </w:t>
      </w:r>
      <w:r w:rsidRPr="0097626A">
        <w:rPr>
          <w:i/>
        </w:rPr>
        <w:t>«Рюкзачок»</w:t>
      </w:r>
      <w:r w:rsidRPr="0097626A">
        <w:t xml:space="preserve"> </w:t>
      </w:r>
      <w:r>
        <w:t>содействует в</w:t>
      </w:r>
      <w:r w:rsidRPr="0097626A">
        <w:t>оспитани</w:t>
      </w:r>
      <w:r>
        <w:t>ю</w:t>
      </w:r>
      <w:r w:rsidRPr="0097626A">
        <w:t xml:space="preserve"> экологической культуры,  здорового и безопасного образа </w:t>
      </w:r>
      <w:r>
        <w:t xml:space="preserve">жизни. Занятия на кружке </w:t>
      </w:r>
      <w:r w:rsidRPr="0097626A">
        <w:t>разви</w:t>
      </w:r>
      <w:r>
        <w:t>вают</w:t>
      </w:r>
      <w:r w:rsidRPr="0097626A">
        <w:t xml:space="preserve"> систем</w:t>
      </w:r>
      <w:r>
        <w:t>у</w:t>
      </w:r>
      <w:r w:rsidRPr="0097626A">
        <w:t xml:space="preserve"> социальных умений безопасного для человека и окружающей его среды образа жизни;</w:t>
      </w:r>
      <w:r>
        <w:t xml:space="preserve"> </w:t>
      </w:r>
      <w:r w:rsidRPr="0097626A">
        <w:t>воспит</w:t>
      </w:r>
      <w:r>
        <w:t>ывают</w:t>
      </w:r>
      <w:r w:rsidRPr="0097626A">
        <w:t xml:space="preserve"> ценностно</w:t>
      </w:r>
      <w:r>
        <w:t>е отношение</w:t>
      </w:r>
      <w:r w:rsidRPr="0097626A">
        <w:t xml:space="preserve"> к родному краю, родной природе и к своему здоровью;</w:t>
      </w:r>
      <w:r>
        <w:t xml:space="preserve"> </w:t>
      </w:r>
      <w:r w:rsidRPr="0097626A">
        <w:t>разви</w:t>
      </w:r>
      <w:r>
        <w:t>вают</w:t>
      </w:r>
      <w:r w:rsidRPr="0097626A">
        <w:t xml:space="preserve"> умения работать в группе;</w:t>
      </w:r>
      <w:r>
        <w:t xml:space="preserve"> </w:t>
      </w:r>
      <w:r w:rsidRPr="0097626A">
        <w:t>интерес к прогулкам на природе, туристическим походам;</w:t>
      </w:r>
      <w:r>
        <w:t xml:space="preserve"> обучающиеся </w:t>
      </w:r>
      <w:r w:rsidRPr="0097626A">
        <w:t>приобрет</w:t>
      </w:r>
      <w:r>
        <w:t xml:space="preserve">ают </w:t>
      </w:r>
      <w:r w:rsidRPr="0097626A">
        <w:t xml:space="preserve"> опыт самоорганизации.</w:t>
      </w:r>
      <w:r>
        <w:t xml:space="preserve"> </w:t>
      </w:r>
      <w:r w:rsidRPr="008D17F4">
        <w:t>Программа построена в форме своеобразного «образовательного маршрута» - путешествия в окружающую среду с элементами ее познания. «Образовательный маршрут» предполагает реализацию принципов дифференциации и личностно ориентированной деятельности при педагогической поддержке, соответствующей уровню подготовленности детей.</w:t>
      </w:r>
    </w:p>
    <w:p w:rsidR="00875943" w:rsidRPr="0097626A" w:rsidRDefault="00875943" w:rsidP="00875943">
      <w:pPr>
        <w:ind w:firstLine="708"/>
      </w:pPr>
    </w:p>
    <w:p w:rsidR="00202BA0" w:rsidRPr="00B96EB0" w:rsidRDefault="00202BA0" w:rsidP="00B96EB0">
      <w:pPr>
        <w:pStyle w:val="a8"/>
        <w:numPr>
          <w:ilvl w:val="1"/>
          <w:numId w:val="1"/>
        </w:numPr>
        <w:spacing w:line="240" w:lineRule="auto"/>
        <w:ind w:left="0" w:firstLine="709"/>
        <w:jc w:val="both"/>
        <w:rPr>
          <w:sz w:val="24"/>
        </w:rPr>
      </w:pPr>
      <w:bookmarkStart w:id="173" w:name="_Toc288394109"/>
      <w:bookmarkStart w:id="174" w:name="_Toc288410576"/>
      <w:bookmarkStart w:id="175" w:name="_Toc288410705"/>
      <w:bookmarkStart w:id="176" w:name="_Toc418108339"/>
      <w:r w:rsidRPr="00B96EB0">
        <w:rPr>
          <w:sz w:val="24"/>
        </w:rPr>
        <w:t>Система условий реализации</w:t>
      </w:r>
      <w:r w:rsidR="008267F1">
        <w:rPr>
          <w:sz w:val="24"/>
        </w:rPr>
        <w:t xml:space="preserve"> </w:t>
      </w:r>
      <w:r w:rsidRPr="00B96EB0">
        <w:rPr>
          <w:sz w:val="24"/>
        </w:rPr>
        <w:t>основной образовательной программы</w:t>
      </w:r>
      <w:bookmarkEnd w:id="173"/>
      <w:bookmarkEnd w:id="174"/>
      <w:bookmarkEnd w:id="175"/>
      <w:bookmarkEnd w:id="176"/>
    </w:p>
    <w:p w:rsidR="00202BA0" w:rsidRPr="00B96EB0" w:rsidRDefault="00D03AA5" w:rsidP="00B96EB0">
      <w:pPr>
        <w:pStyle w:val="a4"/>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Р</w:t>
      </w:r>
      <w:r w:rsidR="00202BA0" w:rsidRPr="00B96EB0">
        <w:rPr>
          <w:rFonts w:ascii="Times New Roman" w:hAnsi="Times New Roman"/>
          <w:color w:val="auto"/>
          <w:spacing w:val="-2"/>
          <w:sz w:val="24"/>
          <w:szCs w:val="24"/>
        </w:rPr>
        <w:t>езультатом выполнения требований к ус</w:t>
      </w:r>
      <w:r w:rsidR="00202BA0" w:rsidRPr="00B96EB0">
        <w:rPr>
          <w:rFonts w:ascii="Times New Roman" w:hAnsi="Times New Roman"/>
          <w:color w:val="auto"/>
          <w:spacing w:val="2"/>
          <w:sz w:val="24"/>
          <w:szCs w:val="24"/>
        </w:rPr>
        <w:t xml:space="preserve">ловиям реализации основной образовательной программы </w:t>
      </w:r>
      <w:r w:rsidR="00084348">
        <w:rPr>
          <w:rFonts w:ascii="Times New Roman" w:hAnsi="Times New Roman"/>
          <w:color w:val="auto"/>
          <w:sz w:val="24"/>
          <w:szCs w:val="24"/>
        </w:rPr>
        <w:t>МБОУ СОШ с.Кисел</w:t>
      </w:r>
      <w:r w:rsidR="00407855">
        <w:rPr>
          <w:rFonts w:ascii="Times New Roman" w:hAnsi="Times New Roman"/>
          <w:color w:val="auto"/>
          <w:sz w:val="24"/>
          <w:szCs w:val="24"/>
        </w:rPr>
        <w:t>ё</w:t>
      </w:r>
      <w:r w:rsidR="00084348">
        <w:rPr>
          <w:rFonts w:ascii="Times New Roman" w:hAnsi="Times New Roman"/>
          <w:color w:val="auto"/>
          <w:sz w:val="24"/>
          <w:szCs w:val="24"/>
        </w:rPr>
        <w:t xml:space="preserve">вка - </w:t>
      </w:r>
      <w:r w:rsidR="00202BA0" w:rsidRPr="00B96EB0">
        <w:rPr>
          <w:rFonts w:ascii="Times New Roman" w:hAnsi="Times New Roman"/>
          <w:color w:val="auto"/>
          <w:sz w:val="24"/>
          <w:szCs w:val="24"/>
        </w:rPr>
        <w:t xml:space="preserve">создание и поддержание комфортной развивающей образовательной среды, </w:t>
      </w:r>
      <w:r w:rsidR="00202BA0" w:rsidRPr="00B96EB0">
        <w:rPr>
          <w:rFonts w:ascii="Times New Roman" w:hAnsi="Times New Roman"/>
          <w:color w:val="auto"/>
          <w:spacing w:val="2"/>
          <w:sz w:val="24"/>
          <w:szCs w:val="24"/>
        </w:rPr>
        <w:t xml:space="preserve">адекватной задачам достижения личностного, социального, </w:t>
      </w:r>
      <w:r w:rsidR="00202BA0" w:rsidRPr="00B96EB0">
        <w:rPr>
          <w:rFonts w:ascii="Times New Roman" w:hAnsi="Times New Roman"/>
          <w:color w:val="auto"/>
          <w:sz w:val="24"/>
          <w:szCs w:val="24"/>
        </w:rPr>
        <w:t>познавательного (интеллектуального), коммуникативного, эс</w:t>
      </w:r>
      <w:r w:rsidR="00202BA0" w:rsidRPr="00B96EB0">
        <w:rPr>
          <w:rFonts w:ascii="Times New Roman" w:hAnsi="Times New Roman"/>
          <w:color w:val="auto"/>
          <w:spacing w:val="-2"/>
          <w:sz w:val="24"/>
          <w:szCs w:val="24"/>
        </w:rPr>
        <w:t>тетического, физического, трудового развития обучающихся.</w:t>
      </w:r>
    </w:p>
    <w:p w:rsidR="00C0372A" w:rsidRDefault="00202BA0" w:rsidP="00C0372A">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Созданные в </w:t>
      </w:r>
      <w:r w:rsidR="00981A4D">
        <w:rPr>
          <w:rFonts w:ascii="Times New Roman" w:hAnsi="Times New Roman"/>
          <w:color w:val="auto"/>
          <w:sz w:val="24"/>
          <w:szCs w:val="24"/>
        </w:rPr>
        <w:t>МБОУ СОШ с.Кисел</w:t>
      </w:r>
      <w:r w:rsidR="00407855">
        <w:rPr>
          <w:rFonts w:ascii="Times New Roman" w:hAnsi="Times New Roman"/>
          <w:color w:val="auto"/>
          <w:sz w:val="24"/>
          <w:szCs w:val="24"/>
        </w:rPr>
        <w:t>ё</w:t>
      </w:r>
      <w:r w:rsidR="00981A4D">
        <w:rPr>
          <w:rFonts w:ascii="Times New Roman" w:hAnsi="Times New Roman"/>
          <w:color w:val="auto"/>
          <w:sz w:val="24"/>
          <w:szCs w:val="24"/>
        </w:rPr>
        <w:t>вка</w:t>
      </w:r>
      <w:r w:rsidRPr="00B96EB0">
        <w:rPr>
          <w:rFonts w:ascii="Times New Roman" w:hAnsi="Times New Roman"/>
          <w:color w:val="auto"/>
          <w:sz w:val="24"/>
          <w:szCs w:val="24"/>
        </w:rPr>
        <w:t xml:space="preserve">, реализующей </w:t>
      </w:r>
      <w:r w:rsidRPr="00B96EB0">
        <w:rPr>
          <w:rFonts w:ascii="Times New Roman" w:hAnsi="Times New Roman"/>
          <w:color w:val="auto"/>
          <w:spacing w:val="-2"/>
          <w:sz w:val="24"/>
          <w:szCs w:val="24"/>
        </w:rPr>
        <w:t>основную образовательную программу начального общего об</w:t>
      </w:r>
      <w:r w:rsidRPr="00B96EB0">
        <w:rPr>
          <w:rFonts w:ascii="Times New Roman" w:hAnsi="Times New Roman"/>
          <w:color w:val="auto"/>
          <w:sz w:val="24"/>
          <w:szCs w:val="24"/>
        </w:rPr>
        <w:t>разования</w:t>
      </w:r>
      <w:r w:rsidR="00C0372A">
        <w:rPr>
          <w:rFonts w:ascii="Times New Roman" w:hAnsi="Times New Roman"/>
          <w:color w:val="auto"/>
          <w:sz w:val="24"/>
          <w:szCs w:val="24"/>
        </w:rPr>
        <w:t xml:space="preserve"> </w:t>
      </w:r>
    </w:p>
    <w:p w:rsidR="00202BA0" w:rsidRPr="00B96EB0" w:rsidRDefault="00202BA0" w:rsidP="002219BA">
      <w:pPr>
        <w:pStyle w:val="a4"/>
        <w:numPr>
          <w:ilvl w:val="0"/>
          <w:numId w:val="66"/>
        </w:numPr>
        <w:spacing w:line="240" w:lineRule="auto"/>
        <w:rPr>
          <w:sz w:val="24"/>
        </w:rPr>
      </w:pPr>
      <w:r w:rsidRPr="00B96EB0">
        <w:rPr>
          <w:sz w:val="24"/>
        </w:rPr>
        <w:t>соответств</w:t>
      </w:r>
      <w:r w:rsidR="00C0372A">
        <w:rPr>
          <w:sz w:val="24"/>
        </w:rPr>
        <w:t xml:space="preserve">уют </w:t>
      </w:r>
      <w:r w:rsidRPr="00B96EB0">
        <w:rPr>
          <w:sz w:val="24"/>
        </w:rPr>
        <w:t>требованиям ФГОС НОО;</w:t>
      </w:r>
      <w:r w:rsidR="00C0372A">
        <w:rPr>
          <w:sz w:val="24"/>
        </w:rPr>
        <w:t xml:space="preserve"> </w:t>
      </w:r>
    </w:p>
    <w:p w:rsidR="00202BA0" w:rsidRPr="00B96EB0" w:rsidRDefault="00202BA0" w:rsidP="00B96EB0">
      <w:pPr>
        <w:pStyle w:val="21"/>
        <w:spacing w:line="240" w:lineRule="auto"/>
        <w:ind w:firstLine="709"/>
        <w:rPr>
          <w:sz w:val="24"/>
        </w:rPr>
      </w:pPr>
      <w:r w:rsidRPr="00B96EB0">
        <w:rPr>
          <w:spacing w:val="2"/>
          <w:sz w:val="24"/>
        </w:rPr>
        <w:t>гарантир</w:t>
      </w:r>
      <w:r w:rsidR="0045406A">
        <w:rPr>
          <w:spacing w:val="2"/>
          <w:sz w:val="24"/>
        </w:rPr>
        <w:t>уют</w:t>
      </w:r>
      <w:r w:rsidRPr="00B96EB0">
        <w:rPr>
          <w:spacing w:val="2"/>
          <w:sz w:val="24"/>
        </w:rPr>
        <w:t xml:space="preserve"> сохранность и укрепление физического, </w:t>
      </w:r>
      <w:r w:rsidRPr="00B96EB0">
        <w:rPr>
          <w:sz w:val="24"/>
        </w:rPr>
        <w:t xml:space="preserve">психологического и социального здоровья обучающихся; </w:t>
      </w:r>
    </w:p>
    <w:p w:rsidR="00202BA0" w:rsidRPr="00B96EB0" w:rsidRDefault="00202BA0" w:rsidP="00B96EB0">
      <w:pPr>
        <w:pStyle w:val="21"/>
        <w:spacing w:line="240" w:lineRule="auto"/>
        <w:ind w:firstLine="709"/>
        <w:rPr>
          <w:sz w:val="24"/>
        </w:rPr>
      </w:pPr>
      <w:r w:rsidRPr="00B96EB0">
        <w:rPr>
          <w:spacing w:val="-2"/>
          <w:sz w:val="24"/>
        </w:rPr>
        <w:t>обеспечива</w:t>
      </w:r>
      <w:r w:rsidR="0045406A">
        <w:rPr>
          <w:spacing w:val="2"/>
          <w:sz w:val="24"/>
        </w:rPr>
        <w:t>ют</w:t>
      </w:r>
      <w:r w:rsidRPr="00B96EB0">
        <w:rPr>
          <w:spacing w:val="-2"/>
          <w:sz w:val="24"/>
        </w:rPr>
        <w:t xml:space="preserve"> реализацию основной образовательной про­</w:t>
      </w:r>
      <w:r w:rsidRPr="00B96EB0">
        <w:rPr>
          <w:spacing w:val="-2"/>
          <w:sz w:val="24"/>
        </w:rPr>
        <w:br/>
      </w:r>
      <w:r w:rsidRPr="00B96EB0">
        <w:rPr>
          <w:sz w:val="24"/>
        </w:rPr>
        <w:t>граммы и достижение планируемых результатов её освоения;</w:t>
      </w:r>
    </w:p>
    <w:p w:rsidR="00202BA0" w:rsidRPr="00B96EB0" w:rsidRDefault="00202BA0" w:rsidP="00B96EB0">
      <w:pPr>
        <w:pStyle w:val="21"/>
        <w:spacing w:line="240" w:lineRule="auto"/>
        <w:ind w:firstLine="709"/>
        <w:rPr>
          <w:sz w:val="24"/>
        </w:rPr>
      </w:pPr>
      <w:r w:rsidRPr="00B96EB0">
        <w:rPr>
          <w:spacing w:val="-2"/>
          <w:sz w:val="24"/>
        </w:rPr>
        <w:t>учитыва</w:t>
      </w:r>
      <w:r w:rsidR="0045406A">
        <w:rPr>
          <w:spacing w:val="2"/>
          <w:sz w:val="24"/>
        </w:rPr>
        <w:t>ют</w:t>
      </w:r>
      <w:r w:rsidRPr="00B96EB0">
        <w:rPr>
          <w:spacing w:val="-2"/>
          <w:sz w:val="24"/>
        </w:rPr>
        <w:t xml:space="preserve"> </w:t>
      </w:r>
      <w:r w:rsidRPr="00B96EB0">
        <w:rPr>
          <w:spacing w:val="2"/>
          <w:sz w:val="24"/>
        </w:rPr>
        <w:t xml:space="preserve">запросы участников </w:t>
      </w:r>
      <w:r w:rsidRPr="00B96EB0">
        <w:rPr>
          <w:sz w:val="24"/>
        </w:rPr>
        <w:t>образовательных отношений;</w:t>
      </w:r>
    </w:p>
    <w:p w:rsidR="00202BA0" w:rsidRPr="00B96EB0" w:rsidRDefault="00202BA0" w:rsidP="00B96EB0">
      <w:pPr>
        <w:pStyle w:val="21"/>
        <w:spacing w:line="240" w:lineRule="auto"/>
        <w:ind w:firstLine="709"/>
        <w:rPr>
          <w:sz w:val="24"/>
        </w:rPr>
      </w:pPr>
      <w:r w:rsidRPr="00B96EB0">
        <w:rPr>
          <w:spacing w:val="2"/>
          <w:sz w:val="24"/>
        </w:rPr>
        <w:t>представля</w:t>
      </w:r>
      <w:r w:rsidR="00721BD3">
        <w:rPr>
          <w:spacing w:val="2"/>
          <w:sz w:val="24"/>
        </w:rPr>
        <w:t>ю</w:t>
      </w:r>
      <w:r w:rsidRPr="00B96EB0">
        <w:rPr>
          <w:spacing w:val="2"/>
          <w:sz w:val="24"/>
        </w:rPr>
        <w:t>т возможность взаимодействия с социаль</w:t>
      </w:r>
      <w:r w:rsidRPr="00B96EB0">
        <w:rPr>
          <w:sz w:val="24"/>
        </w:rPr>
        <w:t>ными партнёрами, использования ресурсов социума.</w:t>
      </w:r>
    </w:p>
    <w:p w:rsidR="00202BA0" w:rsidRDefault="00202BA0" w:rsidP="00B96EB0">
      <w:pPr>
        <w:pStyle w:val="a8"/>
        <w:numPr>
          <w:ilvl w:val="2"/>
          <w:numId w:val="1"/>
        </w:numPr>
        <w:spacing w:line="240" w:lineRule="auto"/>
        <w:ind w:left="0" w:firstLine="709"/>
        <w:jc w:val="both"/>
        <w:rPr>
          <w:sz w:val="24"/>
        </w:rPr>
      </w:pPr>
      <w:bookmarkStart w:id="177" w:name="_Toc288394110"/>
      <w:bookmarkStart w:id="178" w:name="_Toc288410577"/>
      <w:bookmarkStart w:id="179" w:name="_Toc288410706"/>
      <w:bookmarkStart w:id="180" w:name="_Toc418108340"/>
      <w:r w:rsidRPr="00B96EB0">
        <w:rPr>
          <w:sz w:val="24"/>
        </w:rPr>
        <w:t>Кадровые условия реализации</w:t>
      </w:r>
      <w:r w:rsidR="00071587">
        <w:rPr>
          <w:sz w:val="24"/>
        </w:rPr>
        <w:t xml:space="preserve"> </w:t>
      </w:r>
      <w:r w:rsidRPr="00B96EB0">
        <w:rPr>
          <w:sz w:val="24"/>
        </w:rPr>
        <w:t>основной образовательной программы</w:t>
      </w:r>
      <w:bookmarkEnd w:id="177"/>
      <w:bookmarkEnd w:id="178"/>
      <w:bookmarkEnd w:id="179"/>
      <w:bookmarkEnd w:id="180"/>
    </w:p>
    <w:p w:rsidR="00404CA4" w:rsidRPr="00404CA4" w:rsidRDefault="00404CA4" w:rsidP="00404CA4"/>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4"/>
        <w:gridCol w:w="3546"/>
        <w:gridCol w:w="5760"/>
      </w:tblGrid>
      <w:tr w:rsidR="009E274C" w:rsidRPr="006F3F6E" w:rsidTr="00707757">
        <w:trPr>
          <w:cantSplit/>
        </w:trPr>
        <w:tc>
          <w:tcPr>
            <w:tcW w:w="10980" w:type="dxa"/>
            <w:gridSpan w:val="3"/>
            <w:tcBorders>
              <w:left w:val="nil"/>
            </w:tcBorders>
          </w:tcPr>
          <w:p w:rsidR="009E274C" w:rsidRPr="006F3F6E" w:rsidRDefault="009E274C" w:rsidP="00A41808">
            <w:r w:rsidRPr="006F3F6E">
              <w:rPr>
                <w:bCs/>
              </w:rPr>
              <w:t xml:space="preserve">Качество педагогического состава.                                </w:t>
            </w:r>
          </w:p>
        </w:tc>
      </w:tr>
      <w:tr w:rsidR="009E274C" w:rsidRPr="006F3F6E" w:rsidTr="006F3F6E">
        <w:trPr>
          <w:cantSplit/>
          <w:trHeight w:val="1144"/>
        </w:trPr>
        <w:tc>
          <w:tcPr>
            <w:tcW w:w="1674" w:type="dxa"/>
          </w:tcPr>
          <w:p w:rsidR="009E274C" w:rsidRPr="006F3F6E" w:rsidRDefault="009E274C" w:rsidP="00A41808">
            <w:r w:rsidRPr="006F3F6E">
              <w:t>Уровень квалификации педагогического состава.</w:t>
            </w:r>
          </w:p>
        </w:tc>
        <w:tc>
          <w:tcPr>
            <w:tcW w:w="3546" w:type="dxa"/>
            <w:tcBorders>
              <w:bottom w:val="single" w:sz="4" w:space="0" w:color="auto"/>
            </w:tcBorders>
          </w:tcPr>
          <w:p w:rsidR="009E274C" w:rsidRPr="006F3F6E" w:rsidRDefault="009E274C" w:rsidP="00A41808">
            <w:r w:rsidRPr="006F3F6E">
              <w:t>Анализ состава педагогического коллектива по образованию, стажу, возрасту, категориям.</w:t>
            </w:r>
          </w:p>
        </w:tc>
        <w:tc>
          <w:tcPr>
            <w:tcW w:w="5760" w:type="dxa"/>
            <w:tcBorders>
              <w:top w:val="single" w:sz="4" w:space="0" w:color="auto"/>
            </w:tcBorders>
          </w:tcPr>
          <w:p w:rsidR="009E274C" w:rsidRPr="006F3F6E" w:rsidRDefault="009E274C" w:rsidP="006F3F6E">
            <w:r w:rsidRPr="006F3F6E">
              <w:t xml:space="preserve">Всего в начальной школе работает </w:t>
            </w:r>
            <w:r w:rsidR="006F3F6E" w:rsidRPr="006F3F6E">
              <w:t xml:space="preserve">9 </w:t>
            </w:r>
            <w:r w:rsidRPr="006F3F6E">
              <w:t>учителей. Из учителей 15 человек имеют высшее образование (</w:t>
            </w:r>
            <w:r w:rsidR="006F3F6E" w:rsidRPr="006F3F6E">
              <w:t>56</w:t>
            </w:r>
            <w:r w:rsidRPr="006F3F6E">
              <w:t xml:space="preserve">%), </w:t>
            </w:r>
            <w:r w:rsidR="006F3F6E" w:rsidRPr="006F3F6E">
              <w:t>4</w:t>
            </w:r>
            <w:r w:rsidRPr="006F3F6E">
              <w:t xml:space="preserve"> педагог</w:t>
            </w:r>
            <w:r w:rsidR="006F3F6E" w:rsidRPr="006F3F6E">
              <w:t>а</w:t>
            </w:r>
            <w:r w:rsidRPr="006F3F6E">
              <w:t xml:space="preserve"> – среднее специальное образование (</w:t>
            </w:r>
            <w:r w:rsidR="006F3F6E" w:rsidRPr="006F3F6E">
              <w:t>44</w:t>
            </w:r>
            <w:r w:rsidRPr="006F3F6E">
              <w:t>%)</w:t>
            </w:r>
          </w:p>
        </w:tc>
      </w:tr>
      <w:tr w:rsidR="009E274C" w:rsidRPr="006F3F6E" w:rsidTr="006F3F6E">
        <w:trPr>
          <w:cantSplit/>
          <w:trHeight w:val="3290"/>
        </w:trPr>
        <w:tc>
          <w:tcPr>
            <w:tcW w:w="5220" w:type="dxa"/>
            <w:gridSpan w:val="2"/>
          </w:tcPr>
          <w:p w:rsidR="009E274C" w:rsidRPr="006F3F6E" w:rsidRDefault="006F3F6E" w:rsidP="00A41808">
            <w:r w:rsidRPr="006F3F6E">
              <w:rPr>
                <w:noProof/>
              </w:rPr>
              <w:drawing>
                <wp:anchor distT="0" distB="0" distL="114300" distR="114300" simplePos="0" relativeHeight="251661312" behindDoc="0" locked="0" layoutInCell="1" allowOverlap="1">
                  <wp:simplePos x="0" y="0"/>
                  <wp:positionH relativeFrom="column">
                    <wp:posOffset>15240</wp:posOffset>
                  </wp:positionH>
                  <wp:positionV relativeFrom="paragraph">
                    <wp:posOffset>99060</wp:posOffset>
                  </wp:positionV>
                  <wp:extent cx="2684145" cy="1632585"/>
                  <wp:effectExtent l="19050" t="0" r="20955" b="5715"/>
                  <wp:wrapTight wrapText="bothSides">
                    <wp:wrapPolygon edited="0">
                      <wp:start x="-153" y="0"/>
                      <wp:lineTo x="-153" y="21676"/>
                      <wp:lineTo x="21769" y="21676"/>
                      <wp:lineTo x="21769" y="0"/>
                      <wp:lineTo x="-153" y="0"/>
                    </wp:wrapPolygon>
                  </wp:wrapTight>
                  <wp:docPr id="57" name="Объект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9E274C" w:rsidRPr="006F3F6E" w:rsidRDefault="009E274C" w:rsidP="00A41808"/>
        </w:tc>
        <w:tc>
          <w:tcPr>
            <w:tcW w:w="5760" w:type="dxa"/>
          </w:tcPr>
          <w:p w:rsidR="009E274C" w:rsidRPr="006F3F6E" w:rsidRDefault="009E274C" w:rsidP="00A41808">
            <w:r w:rsidRPr="006F3F6E">
              <w:t>Стаж работы педагогов школы:</w:t>
            </w:r>
          </w:p>
          <w:p w:rsidR="009E274C" w:rsidRPr="006F3F6E" w:rsidRDefault="009E274C" w:rsidP="009E274C">
            <w:pPr>
              <w:numPr>
                <w:ilvl w:val="0"/>
                <w:numId w:val="76"/>
              </w:numPr>
            </w:pPr>
            <w:r w:rsidRPr="006F3F6E">
              <w:t>5 - 10 лет – 3 (</w:t>
            </w:r>
            <w:r w:rsidR="006F3F6E" w:rsidRPr="006F3F6E">
              <w:t>3</w:t>
            </w:r>
            <w:r w:rsidRPr="006F3F6E">
              <w:t>3%)</w:t>
            </w:r>
          </w:p>
          <w:p w:rsidR="009E274C" w:rsidRPr="006F3F6E" w:rsidRDefault="009E274C" w:rsidP="009E274C">
            <w:pPr>
              <w:pStyle w:val="afff0"/>
              <w:numPr>
                <w:ilvl w:val="0"/>
                <w:numId w:val="76"/>
              </w:numPr>
              <w:spacing w:after="0" w:line="240" w:lineRule="auto"/>
              <w:jc w:val="both"/>
              <w:rPr>
                <w:rFonts w:ascii="Times New Roman" w:hAnsi="Times New Roman"/>
                <w:sz w:val="24"/>
                <w:szCs w:val="24"/>
              </w:rPr>
            </w:pPr>
            <w:r w:rsidRPr="006F3F6E">
              <w:rPr>
                <w:rFonts w:ascii="Times New Roman" w:hAnsi="Times New Roman"/>
                <w:sz w:val="24"/>
                <w:szCs w:val="24"/>
              </w:rPr>
              <w:t xml:space="preserve">11 – 15 лет – </w:t>
            </w:r>
            <w:r w:rsidR="006F3F6E" w:rsidRPr="006F3F6E">
              <w:rPr>
                <w:rFonts w:ascii="Times New Roman" w:hAnsi="Times New Roman"/>
                <w:sz w:val="24"/>
                <w:szCs w:val="24"/>
              </w:rPr>
              <w:t>0</w:t>
            </w:r>
            <w:r w:rsidRPr="006F3F6E">
              <w:rPr>
                <w:rFonts w:ascii="Times New Roman" w:hAnsi="Times New Roman"/>
                <w:sz w:val="24"/>
                <w:szCs w:val="24"/>
              </w:rPr>
              <w:t>(</w:t>
            </w:r>
            <w:r w:rsidR="006F3F6E" w:rsidRPr="006F3F6E">
              <w:rPr>
                <w:rFonts w:ascii="Times New Roman" w:hAnsi="Times New Roman"/>
                <w:sz w:val="24"/>
                <w:szCs w:val="24"/>
              </w:rPr>
              <w:t>0</w:t>
            </w:r>
            <w:r w:rsidRPr="006F3F6E">
              <w:rPr>
                <w:rFonts w:ascii="Times New Roman" w:hAnsi="Times New Roman"/>
                <w:sz w:val="24"/>
                <w:szCs w:val="24"/>
              </w:rPr>
              <w:t>%)</w:t>
            </w:r>
          </w:p>
          <w:p w:rsidR="009E274C" w:rsidRPr="006F3F6E" w:rsidRDefault="009E274C" w:rsidP="009E274C">
            <w:pPr>
              <w:pStyle w:val="afff0"/>
              <w:numPr>
                <w:ilvl w:val="0"/>
                <w:numId w:val="76"/>
              </w:numPr>
              <w:spacing w:after="0" w:line="240" w:lineRule="auto"/>
              <w:jc w:val="both"/>
              <w:rPr>
                <w:rFonts w:ascii="Times New Roman" w:hAnsi="Times New Roman"/>
                <w:sz w:val="24"/>
                <w:szCs w:val="24"/>
              </w:rPr>
            </w:pPr>
            <w:r w:rsidRPr="006F3F6E">
              <w:rPr>
                <w:rFonts w:ascii="Times New Roman" w:hAnsi="Times New Roman"/>
                <w:sz w:val="24"/>
                <w:szCs w:val="24"/>
              </w:rPr>
              <w:t xml:space="preserve">16-25 лет – </w:t>
            </w:r>
            <w:r w:rsidR="006F3F6E" w:rsidRPr="006F3F6E">
              <w:rPr>
                <w:rFonts w:ascii="Times New Roman" w:hAnsi="Times New Roman"/>
                <w:sz w:val="24"/>
                <w:szCs w:val="24"/>
              </w:rPr>
              <w:t>3</w:t>
            </w:r>
            <w:r w:rsidRPr="006F3F6E">
              <w:rPr>
                <w:rFonts w:ascii="Times New Roman" w:hAnsi="Times New Roman"/>
                <w:sz w:val="24"/>
                <w:szCs w:val="24"/>
              </w:rPr>
              <w:t xml:space="preserve"> (</w:t>
            </w:r>
            <w:r w:rsidR="006F3F6E" w:rsidRPr="006F3F6E">
              <w:rPr>
                <w:rFonts w:ascii="Times New Roman" w:hAnsi="Times New Roman"/>
                <w:sz w:val="24"/>
                <w:szCs w:val="24"/>
              </w:rPr>
              <w:t>33</w:t>
            </w:r>
            <w:r w:rsidRPr="006F3F6E">
              <w:rPr>
                <w:rFonts w:ascii="Times New Roman" w:hAnsi="Times New Roman"/>
                <w:sz w:val="24"/>
                <w:szCs w:val="24"/>
              </w:rPr>
              <w:t xml:space="preserve"> %)</w:t>
            </w:r>
          </w:p>
          <w:p w:rsidR="009E274C" w:rsidRPr="006F3F6E" w:rsidRDefault="009E274C" w:rsidP="009E274C">
            <w:pPr>
              <w:pStyle w:val="afff0"/>
              <w:numPr>
                <w:ilvl w:val="0"/>
                <w:numId w:val="76"/>
              </w:numPr>
              <w:spacing w:after="0" w:line="240" w:lineRule="auto"/>
              <w:jc w:val="both"/>
              <w:rPr>
                <w:rFonts w:ascii="Times New Roman" w:hAnsi="Times New Roman"/>
                <w:sz w:val="24"/>
                <w:szCs w:val="24"/>
              </w:rPr>
            </w:pPr>
            <w:r w:rsidRPr="006F3F6E">
              <w:rPr>
                <w:rFonts w:ascii="Times New Roman" w:hAnsi="Times New Roman"/>
                <w:sz w:val="24"/>
                <w:szCs w:val="24"/>
              </w:rPr>
              <w:t xml:space="preserve">более 25 лет – </w:t>
            </w:r>
            <w:r w:rsidR="006F3F6E" w:rsidRPr="006F3F6E">
              <w:rPr>
                <w:rFonts w:ascii="Times New Roman" w:hAnsi="Times New Roman"/>
                <w:sz w:val="24"/>
                <w:szCs w:val="24"/>
              </w:rPr>
              <w:t>3</w:t>
            </w:r>
            <w:r w:rsidRPr="006F3F6E">
              <w:rPr>
                <w:rFonts w:ascii="Times New Roman" w:hAnsi="Times New Roman"/>
                <w:sz w:val="24"/>
                <w:szCs w:val="24"/>
              </w:rPr>
              <w:t xml:space="preserve"> (33)</w:t>
            </w:r>
          </w:p>
          <w:p w:rsidR="009E274C" w:rsidRPr="006F3F6E" w:rsidRDefault="009E274C" w:rsidP="009E274C">
            <w:pPr>
              <w:pStyle w:val="afff0"/>
              <w:numPr>
                <w:ilvl w:val="0"/>
                <w:numId w:val="76"/>
              </w:numPr>
              <w:spacing w:after="0" w:line="240" w:lineRule="auto"/>
              <w:jc w:val="both"/>
              <w:rPr>
                <w:rFonts w:ascii="Times New Roman" w:hAnsi="Times New Roman"/>
                <w:sz w:val="24"/>
                <w:szCs w:val="24"/>
              </w:rPr>
            </w:pPr>
            <w:r w:rsidRPr="006F3F6E">
              <w:rPr>
                <w:rFonts w:ascii="Times New Roman" w:hAnsi="Times New Roman"/>
                <w:sz w:val="24"/>
                <w:szCs w:val="24"/>
              </w:rPr>
              <w:t xml:space="preserve">Пенсионеров – </w:t>
            </w:r>
            <w:r w:rsidR="006F3F6E" w:rsidRPr="006F3F6E">
              <w:rPr>
                <w:rFonts w:ascii="Times New Roman" w:hAnsi="Times New Roman"/>
                <w:sz w:val="24"/>
                <w:szCs w:val="24"/>
              </w:rPr>
              <w:t>2</w:t>
            </w:r>
            <w:r w:rsidRPr="006F3F6E">
              <w:rPr>
                <w:rFonts w:ascii="Times New Roman" w:hAnsi="Times New Roman"/>
                <w:sz w:val="24"/>
                <w:szCs w:val="24"/>
              </w:rPr>
              <w:t xml:space="preserve"> (</w:t>
            </w:r>
            <w:r w:rsidR="006F3F6E" w:rsidRPr="006F3F6E">
              <w:rPr>
                <w:rFonts w:ascii="Times New Roman" w:hAnsi="Times New Roman"/>
                <w:sz w:val="24"/>
                <w:szCs w:val="24"/>
              </w:rPr>
              <w:t>22</w:t>
            </w:r>
            <w:r w:rsidRPr="006F3F6E">
              <w:rPr>
                <w:rFonts w:ascii="Times New Roman" w:hAnsi="Times New Roman"/>
                <w:sz w:val="24"/>
                <w:szCs w:val="24"/>
              </w:rPr>
              <w:t>%)</w:t>
            </w:r>
          </w:p>
          <w:p w:rsidR="006F3F6E" w:rsidRPr="006F3F6E" w:rsidRDefault="009E274C" w:rsidP="006F3F6E">
            <w:r w:rsidRPr="006F3F6E">
              <w:t xml:space="preserve">Имеют </w:t>
            </w:r>
            <w:r w:rsidRPr="006F3F6E">
              <w:rPr>
                <w:lang w:val="en-US"/>
              </w:rPr>
              <w:t>I</w:t>
            </w:r>
            <w:r w:rsidRPr="006F3F6E">
              <w:t xml:space="preserve"> категорию – </w:t>
            </w:r>
            <w:r w:rsidR="00D62732">
              <w:t>6</w:t>
            </w:r>
            <w:r w:rsidRPr="006F3F6E">
              <w:t xml:space="preserve"> учителей (</w:t>
            </w:r>
            <w:r w:rsidR="00D62732">
              <w:t>67</w:t>
            </w:r>
            <w:r w:rsidRPr="006F3F6E">
              <w:t xml:space="preserve">%),  соответствие занимаемой должности – </w:t>
            </w:r>
            <w:r w:rsidR="00D62732">
              <w:t>3</w:t>
            </w:r>
            <w:r w:rsidRPr="006F3F6E">
              <w:t xml:space="preserve"> (33%), </w:t>
            </w:r>
          </w:p>
          <w:p w:rsidR="009E274C" w:rsidRPr="006F3F6E" w:rsidRDefault="00D62732" w:rsidP="006F3F6E">
            <w:r>
              <w:t>Начальная ш</w:t>
            </w:r>
            <w:r w:rsidR="009E274C" w:rsidRPr="006F3F6E">
              <w:t>кола обеспечена педкадрами. Педагоги регулярно проходят курсы повышения квалификации</w:t>
            </w:r>
            <w:r w:rsidR="006F3F6E" w:rsidRPr="006F3F6E">
              <w:t>.</w:t>
            </w:r>
          </w:p>
        </w:tc>
      </w:tr>
    </w:tbl>
    <w:p w:rsidR="00202BA0" w:rsidRPr="00B96EB0" w:rsidRDefault="00202BA0" w:rsidP="00D62732">
      <w:pPr>
        <w:pStyle w:val="21"/>
        <w:numPr>
          <w:ilvl w:val="0"/>
          <w:numId w:val="0"/>
        </w:numPr>
        <w:spacing w:line="240" w:lineRule="auto"/>
        <w:ind w:left="709"/>
        <w:rPr>
          <w:sz w:val="24"/>
        </w:rPr>
      </w:pPr>
    </w:p>
    <w:p w:rsidR="00202BA0" w:rsidRPr="00B96EB0" w:rsidRDefault="00202BA0" w:rsidP="00B96EB0">
      <w:pPr>
        <w:pStyle w:val="a4"/>
        <w:spacing w:line="240" w:lineRule="auto"/>
        <w:ind w:firstLine="709"/>
        <w:rPr>
          <w:rFonts w:ascii="Times New Roman" w:hAnsi="Times New Roman"/>
          <w:b/>
          <w:bCs/>
          <w:color w:val="auto"/>
          <w:sz w:val="24"/>
          <w:szCs w:val="24"/>
        </w:rPr>
      </w:pPr>
      <w:r w:rsidRPr="00B96EB0">
        <w:rPr>
          <w:rFonts w:ascii="Times New Roman" w:hAnsi="Times New Roman"/>
          <w:b/>
          <w:bCs/>
          <w:color w:val="auto"/>
          <w:sz w:val="24"/>
          <w:szCs w:val="24"/>
        </w:rPr>
        <w:t>Кадровое обеспечение</w:t>
      </w:r>
    </w:p>
    <w:p w:rsidR="00202BA0" w:rsidRPr="00B96EB0" w:rsidRDefault="007508C2" w:rsidP="00B96EB0">
      <w:pPr>
        <w:pStyle w:val="a4"/>
        <w:spacing w:line="240" w:lineRule="auto"/>
        <w:ind w:firstLine="709"/>
        <w:rPr>
          <w:rFonts w:ascii="Times New Roman" w:hAnsi="Times New Roman"/>
          <w:color w:val="auto"/>
          <w:sz w:val="24"/>
          <w:szCs w:val="24"/>
        </w:rPr>
      </w:pPr>
      <w:r>
        <w:rPr>
          <w:rFonts w:ascii="Times New Roman" w:hAnsi="Times New Roman"/>
          <w:color w:val="auto"/>
          <w:sz w:val="24"/>
          <w:szCs w:val="24"/>
        </w:rPr>
        <w:t>МБОУ СОШ с.Киселёвка</w:t>
      </w:r>
      <w:r w:rsidR="00202BA0" w:rsidRPr="00B96EB0">
        <w:rPr>
          <w:rFonts w:ascii="Times New Roman" w:hAnsi="Times New Roman"/>
          <w:color w:val="auto"/>
          <w:sz w:val="24"/>
          <w:szCs w:val="24"/>
        </w:rPr>
        <w:t xml:space="preserve"> укомплектована кадрами, имеющими необходимую квалификацию для решения задач, определённых основной образовательной программой </w:t>
      </w:r>
      <w:r>
        <w:rPr>
          <w:rFonts w:ascii="Times New Roman" w:hAnsi="Times New Roman"/>
          <w:color w:val="auto"/>
          <w:sz w:val="24"/>
          <w:szCs w:val="24"/>
        </w:rPr>
        <w:t>МБОУ СОШ с.Киселёвка</w:t>
      </w:r>
      <w:r w:rsidR="00202BA0" w:rsidRPr="00B96EB0">
        <w:rPr>
          <w:rFonts w:ascii="Times New Roman" w:hAnsi="Times New Roman"/>
          <w:color w:val="auto"/>
          <w:sz w:val="24"/>
          <w:szCs w:val="24"/>
        </w:rPr>
        <w:t>.</w:t>
      </w:r>
    </w:p>
    <w:p w:rsidR="008C0827" w:rsidRPr="00B96EB0" w:rsidRDefault="008C0827" w:rsidP="008C0827">
      <w:pPr>
        <w:pStyle w:val="a4"/>
        <w:spacing w:line="240" w:lineRule="auto"/>
        <w:ind w:firstLine="851"/>
        <w:rPr>
          <w:rFonts w:ascii="Times New Roman" w:hAnsi="Times New Roman"/>
          <w:b/>
          <w:bCs/>
          <w:color w:val="auto"/>
          <w:sz w:val="24"/>
          <w:szCs w:val="24"/>
        </w:rPr>
      </w:pPr>
      <w:r w:rsidRPr="00B96EB0">
        <w:rPr>
          <w:rFonts w:ascii="Times New Roman" w:hAnsi="Times New Roman"/>
          <w:b/>
          <w:bCs/>
          <w:color w:val="auto"/>
          <w:sz w:val="24"/>
          <w:szCs w:val="24"/>
        </w:rPr>
        <w:t>Профессиональное развитие и повышение квалификации педагогических работников</w:t>
      </w:r>
    </w:p>
    <w:p w:rsidR="008C0827" w:rsidRDefault="008C0827" w:rsidP="008C0827">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Pr>
          <w:rFonts w:ascii="Times New Roman" w:hAnsi="Times New Roman"/>
          <w:color w:val="auto"/>
          <w:sz w:val="24"/>
          <w:szCs w:val="24"/>
        </w:rPr>
        <w:t>МБОУ СОШ с.Киселёвка</w:t>
      </w:r>
      <w:r w:rsidRPr="00B96EB0">
        <w:rPr>
          <w:rFonts w:ascii="Times New Roman" w:hAnsi="Times New Roman"/>
          <w:color w:val="auto"/>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7508C2" w:rsidRPr="007508C2" w:rsidRDefault="007508C2" w:rsidP="007508C2">
      <w:pPr>
        <w:jc w:val="center"/>
      </w:pPr>
      <w:r w:rsidRPr="007508C2">
        <w:t>Система обучения педагогических кадров в школе включает в себя</w:t>
      </w:r>
      <w:r>
        <w:t xml:space="preserve"> </w:t>
      </w:r>
    </w:p>
    <w:p w:rsidR="007508C2" w:rsidRPr="007508C2" w:rsidRDefault="007508C2" w:rsidP="007508C2">
      <w:pPr>
        <w:jc w:val="center"/>
      </w:pPr>
      <w:r w:rsidRPr="007508C2">
        <w:t>четыре взаимодополняющих этапа.</w:t>
      </w:r>
    </w:p>
    <w:p w:rsidR="007508C2" w:rsidRPr="008723E5" w:rsidRDefault="007508C2" w:rsidP="007508C2">
      <w:r w:rsidRPr="008723E5">
        <w:t>I этап — изучение теории: новых тенденций развития образования, новых педтехнологий, форм и методов организации образовательного процесса.</w:t>
      </w:r>
    </w:p>
    <w:p w:rsidR="007508C2" w:rsidRPr="008723E5" w:rsidRDefault="007508C2" w:rsidP="007508C2">
      <w:r w:rsidRPr="008723E5">
        <w:t>II этап — отработка теоретических вопросов, первичная апробация в педагогической практике тех или иных инноваций.</w:t>
      </w:r>
    </w:p>
    <w:p w:rsidR="007508C2" w:rsidRPr="008723E5" w:rsidRDefault="007508C2" w:rsidP="007508C2">
      <w:r w:rsidRPr="008723E5">
        <w:t>III этап — апробация моделей, форм и методов обучения, демонстрация практических умений в использовании современных педтехнологий, в организации образовательного процесса.</w:t>
      </w:r>
    </w:p>
    <w:p w:rsidR="007508C2" w:rsidRPr="008723E5" w:rsidRDefault="007508C2" w:rsidP="007508C2">
      <w:r w:rsidRPr="008723E5">
        <w:rPr>
          <w:lang w:val="en-US"/>
        </w:rPr>
        <w:t>IV</w:t>
      </w:r>
      <w:r w:rsidRPr="008723E5">
        <w:t xml:space="preserve"> этап — обобщение опыта, анализ проблем и достигнутых результатов, определение дальнейших путей, деятельности общеобразовательного учреждения по повышению профессионального мастерства педагогов.</w:t>
      </w:r>
    </w:p>
    <w:p w:rsidR="007508C2" w:rsidRPr="008723E5" w:rsidRDefault="007508C2" w:rsidP="007508C2">
      <w:pPr>
        <w:ind w:firstLine="709"/>
        <w:rPr>
          <w:i/>
        </w:rPr>
      </w:pPr>
      <w:r w:rsidRPr="008723E5">
        <w:rPr>
          <w:i/>
        </w:rPr>
        <w:t>Изучение теоретических основ современного инновационного процесса осуществляется через систему:</w:t>
      </w:r>
    </w:p>
    <w:p w:rsidR="007508C2" w:rsidRPr="008723E5" w:rsidRDefault="007508C2" w:rsidP="007508C2">
      <w:r w:rsidRPr="008723E5">
        <w:t xml:space="preserve">— </w:t>
      </w:r>
      <w:r w:rsidRPr="008723E5">
        <w:rPr>
          <w:i/>
        </w:rPr>
        <w:t>педагогических советов</w:t>
      </w:r>
      <w:r w:rsidRPr="008723E5">
        <w:t>, где рассматриваются фундаментальные методологические вопросы модернизации российского образования;</w:t>
      </w:r>
    </w:p>
    <w:p w:rsidR="007508C2" w:rsidRPr="008723E5" w:rsidRDefault="007508C2" w:rsidP="007508C2">
      <w:r w:rsidRPr="008723E5">
        <w:t xml:space="preserve">— </w:t>
      </w:r>
      <w:r w:rsidRPr="008723E5">
        <w:rPr>
          <w:i/>
        </w:rPr>
        <w:t>методических семинаров</w:t>
      </w:r>
      <w:r w:rsidRPr="008723E5">
        <w:t xml:space="preserve">, где осуществляется практическая отработка теоретических вопросов, таких как: </w:t>
      </w:r>
      <w:r>
        <w:t xml:space="preserve">современные образовательные технологии, методика проведения современного урока; </w:t>
      </w:r>
      <w:r w:rsidRPr="008723E5">
        <w:t>формы и методы организации учебного процесса, где рассматриваются вопросы практико-ориентированной направленности элективных курсов, отрабатываются модели инновационного процесса; нарабатываются материалы по реализации программы развития общеобразовательного учреждения</w:t>
      </w:r>
      <w:r>
        <w:t>, программ ООП НОО, ООП ООО</w:t>
      </w:r>
      <w:r w:rsidRPr="008723E5">
        <w:t>;</w:t>
      </w:r>
    </w:p>
    <w:p w:rsidR="007508C2" w:rsidRPr="008723E5" w:rsidRDefault="007508C2" w:rsidP="007508C2">
      <w:r w:rsidRPr="008723E5">
        <w:rPr>
          <w:i/>
        </w:rPr>
        <w:t>— заседаний методических объединений</w:t>
      </w:r>
      <w:r w:rsidRPr="008723E5">
        <w:t>, где на пленарных заседаниях рассматриваются частные методические вопросы различных образовательных областей;</w:t>
      </w:r>
    </w:p>
    <w:p w:rsidR="007508C2" w:rsidRPr="008723E5" w:rsidRDefault="007508C2" w:rsidP="007508C2">
      <w:r w:rsidRPr="008723E5">
        <w:rPr>
          <w:i/>
        </w:rPr>
        <w:t>— заседаний методического совета</w:t>
      </w:r>
      <w:r w:rsidRPr="008723E5">
        <w:t>, где идет системное информирование, обучение руководителей методических объединений.</w:t>
      </w:r>
    </w:p>
    <w:p w:rsidR="007508C2" w:rsidRPr="008723E5" w:rsidRDefault="007508C2" w:rsidP="007508C2">
      <w:r w:rsidRPr="008723E5">
        <w:rPr>
          <w:i/>
        </w:rPr>
        <w:t>Отработка теоретических вопросов осуществляется</w:t>
      </w:r>
      <w:r w:rsidRPr="008723E5">
        <w:t>:</w:t>
      </w:r>
    </w:p>
    <w:p w:rsidR="007508C2" w:rsidRPr="008723E5" w:rsidRDefault="007508C2" w:rsidP="007508C2">
      <w:r w:rsidRPr="008723E5">
        <w:t>— на пробных уроках (в рамках МО, с руководителем методического объединения и завучем);</w:t>
      </w:r>
    </w:p>
    <w:p w:rsidR="007508C2" w:rsidRPr="008723E5" w:rsidRDefault="007508C2" w:rsidP="007508C2">
      <w:r w:rsidRPr="008723E5">
        <w:t>— при индивидуальных и групповых занятиях;</w:t>
      </w:r>
    </w:p>
    <w:p w:rsidR="007508C2" w:rsidRPr="008723E5" w:rsidRDefault="007508C2" w:rsidP="007508C2">
      <w:r w:rsidRPr="008723E5">
        <w:t>— на заседаниях проблемных, творческих групп.</w:t>
      </w:r>
    </w:p>
    <w:p w:rsidR="007508C2" w:rsidRPr="008723E5" w:rsidRDefault="007508C2" w:rsidP="007508C2">
      <w:pPr>
        <w:ind w:firstLine="709"/>
        <w:rPr>
          <w:i/>
        </w:rPr>
      </w:pPr>
      <w:r w:rsidRPr="008723E5">
        <w:rPr>
          <w:i/>
        </w:rPr>
        <w:t>Апробация моделей, форм и методов обучения, демонстрация практических умений в использовании современных педагогических технологий осуществляется через систему:</w:t>
      </w:r>
    </w:p>
    <w:p w:rsidR="007508C2" w:rsidRPr="008723E5" w:rsidRDefault="007508C2" w:rsidP="007508C2">
      <w:r w:rsidRPr="008723E5">
        <w:t>— открытых уроков в рамках предметно-методических недель и открытых общешкольных и внеклассных мероприятий;</w:t>
      </w:r>
    </w:p>
    <w:p w:rsidR="007508C2" w:rsidRPr="008723E5" w:rsidRDefault="007508C2" w:rsidP="007508C2">
      <w:r w:rsidRPr="008723E5">
        <w:t>— конкурсов профессионального мастерства (конкурс «Самый классный классный», школьный и районный  конкурс «Учитель года»);</w:t>
      </w:r>
    </w:p>
    <w:p w:rsidR="007508C2" w:rsidRPr="008723E5" w:rsidRDefault="007508C2" w:rsidP="007508C2">
      <w:r w:rsidRPr="008723E5">
        <w:t>— выставок методических наработок;</w:t>
      </w:r>
    </w:p>
    <w:p w:rsidR="007508C2" w:rsidRPr="008723E5" w:rsidRDefault="007508C2" w:rsidP="007508C2">
      <w:r w:rsidRPr="008723E5">
        <w:t>— мероприятий по обобщению опыта.</w:t>
      </w:r>
    </w:p>
    <w:p w:rsidR="007508C2" w:rsidRPr="008723E5" w:rsidRDefault="007508C2" w:rsidP="007508C2">
      <w:pPr>
        <w:ind w:firstLine="709"/>
        <w:rPr>
          <w:i/>
        </w:rPr>
      </w:pPr>
      <w:r w:rsidRPr="008723E5">
        <w:rPr>
          <w:i/>
        </w:rPr>
        <w:t>Анализ проблем, достигнутых результатов, определение перспектив осуществляется:</w:t>
      </w:r>
    </w:p>
    <w:p w:rsidR="007508C2" w:rsidRPr="008723E5" w:rsidRDefault="007508C2" w:rsidP="007508C2">
      <w:r w:rsidRPr="008723E5">
        <w:t>—</w:t>
      </w:r>
      <w:r>
        <w:t xml:space="preserve"> </w:t>
      </w:r>
      <w:r w:rsidRPr="008723E5">
        <w:t>на заседаниях рабочих групп;</w:t>
      </w:r>
    </w:p>
    <w:p w:rsidR="007508C2" w:rsidRPr="008723E5" w:rsidRDefault="007508C2" w:rsidP="007508C2">
      <w:r w:rsidRPr="008723E5">
        <w:t>— на заседаниях методическ</w:t>
      </w:r>
      <w:r>
        <w:t>их объединений</w:t>
      </w:r>
      <w:r w:rsidRPr="008723E5">
        <w:t>;</w:t>
      </w:r>
    </w:p>
    <w:p w:rsidR="007508C2" w:rsidRPr="008723E5" w:rsidRDefault="007508C2" w:rsidP="007508C2">
      <w:r w:rsidRPr="008723E5">
        <w:t>— на заседаниях совета администрации;</w:t>
      </w:r>
    </w:p>
    <w:p w:rsidR="007508C2" w:rsidRPr="008723E5" w:rsidRDefault="007508C2" w:rsidP="007508C2">
      <w:r w:rsidRPr="008723E5">
        <w:t xml:space="preserve">— </w:t>
      </w:r>
      <w:r>
        <w:t xml:space="preserve">на </w:t>
      </w:r>
      <w:r w:rsidRPr="008723E5">
        <w:t>совещаниях при директоре.</w:t>
      </w:r>
    </w:p>
    <w:p w:rsidR="007508C2" w:rsidRPr="008723E5" w:rsidRDefault="007508C2" w:rsidP="007508C2">
      <w:pPr>
        <w:ind w:firstLine="709"/>
      </w:pPr>
      <w:r w:rsidRPr="008723E5">
        <w:t>Выработанные предложения рассматриваются и закрепляются на итоговых заседаниях педагогических советов при завершении учебного года и становятся ориентирами в новом учебном году при организации деятельности школы по повышению профессионального уровня педагогических кадров, а также и при организации работы методической службы школы.</w:t>
      </w:r>
    </w:p>
    <w:p w:rsidR="00202BA0" w:rsidRPr="00B96EB0" w:rsidRDefault="00202BA0" w:rsidP="00B96EB0">
      <w:pPr>
        <w:pStyle w:val="a4"/>
        <w:spacing w:line="240" w:lineRule="auto"/>
        <w:ind w:firstLine="709"/>
        <w:rPr>
          <w:rFonts w:ascii="Times New Roman" w:hAnsi="Times New Roman"/>
          <w:color w:val="auto"/>
          <w:sz w:val="24"/>
          <w:szCs w:val="24"/>
        </w:rPr>
      </w:pP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b/>
          <w:bCs/>
          <w:color w:val="auto"/>
          <w:spacing w:val="-4"/>
          <w:sz w:val="24"/>
          <w:szCs w:val="24"/>
        </w:rPr>
        <w:t>Ожидаемый результат повышения квалификации — про</w:t>
      </w:r>
      <w:r w:rsidRPr="00B96EB0">
        <w:rPr>
          <w:rFonts w:ascii="Times New Roman" w:hAnsi="Times New Roman"/>
          <w:b/>
          <w:bCs/>
          <w:color w:val="auto"/>
          <w:sz w:val="24"/>
          <w:szCs w:val="24"/>
        </w:rPr>
        <w:t>фессиональная готовность работников образования к реализации ФГОС НОО:</w:t>
      </w:r>
    </w:p>
    <w:p w:rsidR="00202BA0" w:rsidRPr="00407855" w:rsidRDefault="00202BA0" w:rsidP="00B96EB0">
      <w:pPr>
        <w:pStyle w:val="21"/>
        <w:spacing w:line="240" w:lineRule="auto"/>
        <w:ind w:firstLine="851"/>
        <w:rPr>
          <w:sz w:val="24"/>
        </w:rPr>
      </w:pPr>
      <w:r w:rsidRPr="00B96EB0">
        <w:rPr>
          <w:b/>
          <w:bCs/>
          <w:sz w:val="24"/>
        </w:rPr>
        <w:t>обеспечение</w:t>
      </w:r>
      <w:r w:rsidRPr="00B96EB0">
        <w:rPr>
          <w:sz w:val="24"/>
        </w:rPr>
        <w:t xml:space="preserve"> оптимального вхождения работников образования в систему </w:t>
      </w:r>
      <w:r w:rsidRPr="00407855">
        <w:rPr>
          <w:sz w:val="24"/>
        </w:rPr>
        <w:t>ценностей современного образования;</w:t>
      </w:r>
    </w:p>
    <w:p w:rsidR="00202BA0" w:rsidRPr="00407855" w:rsidRDefault="00202BA0" w:rsidP="00B96EB0">
      <w:pPr>
        <w:pStyle w:val="21"/>
        <w:spacing w:line="240" w:lineRule="auto"/>
        <w:ind w:firstLine="851"/>
        <w:rPr>
          <w:sz w:val="24"/>
        </w:rPr>
      </w:pPr>
      <w:r w:rsidRPr="00407855">
        <w:rPr>
          <w:b/>
          <w:bCs/>
          <w:sz w:val="24"/>
        </w:rPr>
        <w:t xml:space="preserve">принятие </w:t>
      </w:r>
      <w:r w:rsidRPr="00407855">
        <w:rPr>
          <w:sz w:val="24"/>
        </w:rPr>
        <w:t>идеологии ФГОС НОО;</w:t>
      </w:r>
    </w:p>
    <w:p w:rsidR="00202BA0" w:rsidRPr="00407855" w:rsidRDefault="00202BA0" w:rsidP="00B96EB0">
      <w:pPr>
        <w:pStyle w:val="21"/>
        <w:spacing w:line="240" w:lineRule="auto"/>
        <w:ind w:firstLine="851"/>
        <w:rPr>
          <w:sz w:val="24"/>
        </w:rPr>
      </w:pPr>
      <w:r w:rsidRPr="00407855">
        <w:rPr>
          <w:b/>
          <w:bCs/>
          <w:sz w:val="24"/>
        </w:rPr>
        <w:t>освоение</w:t>
      </w:r>
      <w:r w:rsidRPr="00407855">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02BA0" w:rsidRPr="00407855" w:rsidRDefault="00202BA0" w:rsidP="00B96EB0">
      <w:pPr>
        <w:pStyle w:val="21"/>
        <w:spacing w:line="240" w:lineRule="auto"/>
        <w:ind w:firstLine="851"/>
        <w:rPr>
          <w:sz w:val="24"/>
        </w:rPr>
      </w:pPr>
      <w:r w:rsidRPr="00407855">
        <w:rPr>
          <w:b/>
          <w:bCs/>
          <w:spacing w:val="2"/>
          <w:sz w:val="24"/>
        </w:rPr>
        <w:t>овладение</w:t>
      </w:r>
      <w:r w:rsidRPr="00407855">
        <w:rPr>
          <w:spacing w:val="2"/>
          <w:sz w:val="24"/>
        </w:rPr>
        <w:t xml:space="preserve"> учебно­методическими и информационно­</w:t>
      </w:r>
      <w:r w:rsidRPr="00407855">
        <w:rPr>
          <w:sz w:val="24"/>
        </w:rPr>
        <w:t>методическими ресурсами, необходимыми для успешного решения задач ФГОС НОО.</w:t>
      </w:r>
    </w:p>
    <w:p w:rsidR="00202BA0" w:rsidRPr="00B96EB0" w:rsidRDefault="008C0827" w:rsidP="00B96EB0">
      <w:pPr>
        <w:pStyle w:val="a4"/>
        <w:spacing w:line="240" w:lineRule="auto"/>
        <w:ind w:firstLine="851"/>
        <w:rPr>
          <w:rFonts w:ascii="Times New Roman" w:hAnsi="Times New Roman"/>
          <w:b/>
          <w:bCs/>
          <w:color w:val="auto"/>
          <w:sz w:val="24"/>
          <w:szCs w:val="24"/>
        </w:rPr>
      </w:pPr>
      <w:r>
        <w:rPr>
          <w:rFonts w:ascii="Times New Roman" w:hAnsi="Times New Roman"/>
          <w:color w:val="auto"/>
          <w:sz w:val="24"/>
          <w:szCs w:val="24"/>
        </w:rPr>
        <w:t>В МБОУ СОШ с.Киселёвка</w:t>
      </w:r>
      <w:r w:rsidRPr="00B96EB0">
        <w:rPr>
          <w:rFonts w:ascii="Times New Roman" w:hAnsi="Times New Roman"/>
          <w:color w:val="auto"/>
          <w:sz w:val="24"/>
          <w:szCs w:val="24"/>
        </w:rPr>
        <w:t xml:space="preserve"> </w:t>
      </w:r>
      <w:r w:rsidR="00202BA0" w:rsidRPr="00B96EB0">
        <w:rPr>
          <w:rFonts w:ascii="Times New Roman" w:hAnsi="Times New Roman"/>
          <w:color w:val="auto"/>
          <w:sz w:val="24"/>
          <w:szCs w:val="24"/>
        </w:rPr>
        <w:t>создан</w:t>
      </w:r>
      <w:r>
        <w:rPr>
          <w:rFonts w:ascii="Times New Roman" w:hAnsi="Times New Roman"/>
          <w:color w:val="auto"/>
          <w:sz w:val="24"/>
          <w:szCs w:val="24"/>
        </w:rPr>
        <w:t>а</w:t>
      </w:r>
      <w:r w:rsidR="00202BA0" w:rsidRPr="00B96EB0">
        <w:rPr>
          <w:rFonts w:ascii="Times New Roman" w:hAnsi="Times New Roman"/>
          <w:color w:val="auto"/>
          <w:sz w:val="24"/>
          <w:szCs w:val="24"/>
        </w:rPr>
        <w:t xml:space="preserve"> систем</w:t>
      </w:r>
      <w:r>
        <w:rPr>
          <w:rFonts w:ascii="Times New Roman" w:hAnsi="Times New Roman"/>
          <w:color w:val="auto"/>
          <w:sz w:val="24"/>
          <w:szCs w:val="24"/>
        </w:rPr>
        <w:t>а</w:t>
      </w:r>
      <w:r w:rsidR="00202BA0" w:rsidRPr="00B96EB0">
        <w:rPr>
          <w:rFonts w:ascii="Times New Roman" w:hAnsi="Times New Roman"/>
          <w:color w:val="auto"/>
          <w:sz w:val="24"/>
          <w:szCs w:val="24"/>
        </w:rPr>
        <w:t xml:space="preserve"> методической работы, обеспечивающ</w:t>
      </w:r>
      <w:r>
        <w:rPr>
          <w:rFonts w:ascii="Times New Roman" w:hAnsi="Times New Roman"/>
          <w:color w:val="auto"/>
          <w:sz w:val="24"/>
          <w:szCs w:val="24"/>
        </w:rPr>
        <w:t>ая</w:t>
      </w:r>
      <w:r w:rsidR="00202BA0" w:rsidRPr="00B96EB0">
        <w:rPr>
          <w:rFonts w:ascii="Times New Roman" w:hAnsi="Times New Roman"/>
          <w:color w:val="auto"/>
          <w:sz w:val="24"/>
          <w:szCs w:val="24"/>
        </w:rPr>
        <w:t xml:space="preserve"> сопровождение деятельности педагогов на всех этапах реализации требований ФГОС.</w:t>
      </w:r>
    </w:p>
    <w:p w:rsidR="00202BA0" w:rsidRPr="00B96EB0" w:rsidRDefault="00202BA0" w:rsidP="00B96EB0">
      <w:pPr>
        <w:pStyle w:val="a4"/>
        <w:spacing w:line="240" w:lineRule="auto"/>
        <w:ind w:firstLine="851"/>
        <w:rPr>
          <w:rFonts w:ascii="Times New Roman" w:hAnsi="Times New Roman"/>
          <w:b/>
          <w:bCs/>
          <w:color w:val="auto"/>
          <w:sz w:val="24"/>
          <w:szCs w:val="24"/>
        </w:rPr>
      </w:pPr>
      <w:r w:rsidRPr="00B96EB0">
        <w:rPr>
          <w:rFonts w:ascii="Times New Roman" w:hAnsi="Times New Roman"/>
          <w:b/>
          <w:bCs/>
          <w:color w:val="auto"/>
          <w:sz w:val="24"/>
          <w:szCs w:val="24"/>
        </w:rPr>
        <w:t>План методической работы включа</w:t>
      </w:r>
      <w:r w:rsidR="008C0827">
        <w:rPr>
          <w:rFonts w:ascii="Times New Roman" w:hAnsi="Times New Roman"/>
          <w:b/>
          <w:bCs/>
          <w:color w:val="auto"/>
          <w:sz w:val="24"/>
          <w:szCs w:val="24"/>
        </w:rPr>
        <w:t>е</w:t>
      </w:r>
      <w:r w:rsidRPr="00B96EB0">
        <w:rPr>
          <w:rFonts w:ascii="Times New Roman" w:hAnsi="Times New Roman"/>
          <w:b/>
          <w:bCs/>
          <w:color w:val="auto"/>
          <w:sz w:val="24"/>
          <w:szCs w:val="24"/>
        </w:rPr>
        <w:t>т следующие мероприятия:</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1.</w:t>
      </w:r>
      <w:r w:rsidRPr="00B96EB0">
        <w:rPr>
          <w:rFonts w:ascii="Times New Roman" w:hAnsi="Times New Roman"/>
          <w:color w:val="auto"/>
          <w:sz w:val="24"/>
          <w:szCs w:val="24"/>
        </w:rPr>
        <w:t> </w:t>
      </w:r>
      <w:r w:rsidRPr="00B96EB0">
        <w:rPr>
          <w:rFonts w:ascii="Times New Roman" w:hAnsi="Times New Roman"/>
          <w:color w:val="auto"/>
          <w:sz w:val="24"/>
          <w:szCs w:val="24"/>
        </w:rPr>
        <w:t>Семинары, посвящённые содержанию и ключевым особенностям ФГОС НОО.</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2.</w:t>
      </w:r>
      <w:r w:rsidRPr="00B96EB0">
        <w:rPr>
          <w:rFonts w:ascii="Times New Roman" w:hAnsi="Times New Roman"/>
          <w:color w:val="auto"/>
          <w:sz w:val="24"/>
          <w:szCs w:val="24"/>
        </w:rPr>
        <w:t> </w:t>
      </w:r>
      <w:r w:rsidRPr="00B96EB0">
        <w:rPr>
          <w:rFonts w:ascii="Times New Roman" w:hAnsi="Times New Roman"/>
          <w:color w:val="auto"/>
          <w:sz w:val="24"/>
          <w:szCs w:val="24"/>
        </w:rPr>
        <w:t>Тренинги для педагогов с целью выявления и соотнесения собственной профессиональной позиции с целями и задачами ФГОС НОО.</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3.</w:t>
      </w:r>
      <w:r w:rsidRPr="00B96EB0">
        <w:rPr>
          <w:rFonts w:ascii="Times New Roman" w:hAnsi="Times New Roman"/>
          <w:color w:val="auto"/>
          <w:sz w:val="24"/>
          <w:szCs w:val="24"/>
        </w:rPr>
        <w:t> </w:t>
      </w:r>
      <w:r w:rsidRPr="00B96EB0">
        <w:rPr>
          <w:rFonts w:ascii="Times New Roman" w:hAnsi="Times New Roman"/>
          <w:color w:val="auto"/>
          <w:sz w:val="24"/>
          <w:szCs w:val="24"/>
        </w:rPr>
        <w:t>Заседания методических объединений учителей, воспитателей по проблемам введения ФГОС НОО.</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4.</w:t>
      </w:r>
      <w:r w:rsidRPr="00B96EB0">
        <w:rPr>
          <w:rFonts w:ascii="Times New Roman" w:hAnsi="Times New Roman"/>
          <w:color w:val="auto"/>
          <w:sz w:val="24"/>
          <w:szCs w:val="24"/>
        </w:rPr>
        <w:t> </w:t>
      </w:r>
      <w:r w:rsidRPr="00B96EB0">
        <w:rPr>
          <w:rFonts w:ascii="Times New Roman" w:hAnsi="Times New Roman"/>
          <w:color w:val="auto"/>
          <w:sz w:val="24"/>
          <w:szCs w:val="24"/>
        </w:rPr>
        <w:t xml:space="preserve">Конференции участников образовательных отношенийи </w:t>
      </w:r>
      <w:r w:rsidRPr="00B96EB0">
        <w:rPr>
          <w:rFonts w:ascii="Times New Roman" w:hAnsi="Times New Roman"/>
          <w:color w:val="auto"/>
          <w:spacing w:val="2"/>
          <w:sz w:val="24"/>
          <w:szCs w:val="24"/>
        </w:rPr>
        <w:t xml:space="preserve">социальных партнёров ОО по итогам разработки основной </w:t>
      </w:r>
      <w:r w:rsidRPr="00B96EB0">
        <w:rPr>
          <w:rFonts w:ascii="Times New Roman" w:hAnsi="Times New Roman"/>
          <w:color w:val="auto"/>
          <w:sz w:val="24"/>
          <w:szCs w:val="24"/>
        </w:rPr>
        <w:t>образовательной программы, её отдельных разделов, проблемам апробации и введения ФГОС НОО.</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5.</w:t>
      </w:r>
      <w:r w:rsidRPr="00B96EB0">
        <w:rPr>
          <w:rFonts w:ascii="Times New Roman" w:hAnsi="Times New Roman"/>
          <w:color w:val="auto"/>
          <w:sz w:val="24"/>
          <w:szCs w:val="24"/>
        </w:rPr>
        <w:t> </w:t>
      </w:r>
      <w:r w:rsidRPr="00B96EB0">
        <w:rPr>
          <w:rFonts w:ascii="Times New Roman" w:hAnsi="Times New Roman"/>
          <w:color w:val="auto"/>
          <w:sz w:val="24"/>
          <w:szCs w:val="24"/>
        </w:rPr>
        <w:t>Участие педагогов в разработке разделов и компонентов основной образовательной программы  образовательной организации.</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pacing w:val="2"/>
          <w:sz w:val="24"/>
          <w:szCs w:val="24"/>
        </w:rPr>
        <w:t>6.</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ФГОС НОО и </w:t>
      </w:r>
      <w:r w:rsidRPr="00B96EB0">
        <w:rPr>
          <w:rFonts w:ascii="Times New Roman" w:hAnsi="Times New Roman"/>
          <w:color w:val="auto"/>
          <w:sz w:val="24"/>
          <w:szCs w:val="24"/>
        </w:rPr>
        <w:t>новой системы оплаты труда.</w:t>
      </w:r>
    </w:p>
    <w:p w:rsidR="00202BA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pacing w:val="2"/>
          <w:sz w:val="24"/>
          <w:szCs w:val="24"/>
        </w:rPr>
        <w:t>7.</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Участие педагогов в проведении мастер­классов, кру</w:t>
      </w:r>
      <w:r w:rsidRPr="00B96EB0">
        <w:rPr>
          <w:rFonts w:ascii="Times New Roman" w:hAnsi="Times New Roman"/>
          <w:color w:val="auto"/>
          <w:sz w:val="24"/>
          <w:szCs w:val="24"/>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222E78" w:rsidRDefault="00222E78" w:rsidP="00B96EB0">
      <w:pPr>
        <w:pStyle w:val="a4"/>
        <w:spacing w:line="240" w:lineRule="auto"/>
        <w:ind w:firstLine="851"/>
        <w:rPr>
          <w:rFonts w:ascii="Times New Roman" w:hAnsi="Times New Roman"/>
          <w:color w:val="auto"/>
          <w:sz w:val="24"/>
          <w:szCs w:val="24"/>
        </w:rPr>
      </w:pPr>
    </w:p>
    <w:p w:rsidR="00404CA4" w:rsidRDefault="00404CA4" w:rsidP="00222E78">
      <w:pPr>
        <w:jc w:val="center"/>
        <w:rPr>
          <w:b/>
        </w:rPr>
      </w:pPr>
    </w:p>
    <w:p w:rsidR="00404CA4" w:rsidRDefault="00404CA4" w:rsidP="00222E78">
      <w:pPr>
        <w:jc w:val="center"/>
        <w:rPr>
          <w:b/>
        </w:rPr>
      </w:pPr>
    </w:p>
    <w:p w:rsidR="00404CA4" w:rsidRDefault="00404CA4" w:rsidP="00222E78">
      <w:pPr>
        <w:jc w:val="center"/>
        <w:rPr>
          <w:b/>
        </w:rPr>
      </w:pPr>
    </w:p>
    <w:p w:rsidR="00404CA4" w:rsidRDefault="00404CA4" w:rsidP="00222E78">
      <w:pPr>
        <w:jc w:val="center"/>
        <w:rPr>
          <w:b/>
        </w:rPr>
      </w:pPr>
    </w:p>
    <w:p w:rsidR="00404CA4" w:rsidRDefault="00404CA4" w:rsidP="00222E78">
      <w:pPr>
        <w:jc w:val="center"/>
        <w:rPr>
          <w:b/>
        </w:rPr>
      </w:pPr>
    </w:p>
    <w:p w:rsidR="00404CA4" w:rsidRDefault="00404CA4" w:rsidP="00222E78">
      <w:pPr>
        <w:jc w:val="center"/>
        <w:rPr>
          <w:b/>
        </w:rPr>
      </w:pPr>
    </w:p>
    <w:p w:rsidR="00222E78" w:rsidRPr="00222E78" w:rsidRDefault="00222E78" w:rsidP="00222E78">
      <w:pPr>
        <w:jc w:val="center"/>
        <w:rPr>
          <w:b/>
        </w:rPr>
      </w:pPr>
      <w:r w:rsidRPr="00222E78">
        <w:rPr>
          <w:b/>
        </w:rPr>
        <w:t>ПЛАН</w:t>
      </w:r>
    </w:p>
    <w:p w:rsidR="00222E78" w:rsidRPr="00222E78" w:rsidRDefault="00222E78" w:rsidP="00222E78">
      <w:pPr>
        <w:jc w:val="center"/>
      </w:pPr>
      <w:r w:rsidRPr="00222E78">
        <w:t>корпоративного обучения педагогов МБОУ СОШ с.Киселёвка</w:t>
      </w:r>
    </w:p>
    <w:p w:rsidR="00222E78" w:rsidRPr="00222E78" w:rsidRDefault="00222E78" w:rsidP="00222E78">
      <w:pPr>
        <w:jc w:val="center"/>
      </w:pPr>
      <w:r w:rsidRPr="00222E78">
        <w:t>Ульчского муниципального района Хабаровского края</w:t>
      </w:r>
    </w:p>
    <w:p w:rsidR="00222E78" w:rsidRPr="00222E78" w:rsidRDefault="00222E78" w:rsidP="00222E78">
      <w:pPr>
        <w:jc w:val="center"/>
      </w:pPr>
      <w:r w:rsidRPr="00222E78">
        <w:t>по вопросам реализации ФГОС НОО</w:t>
      </w:r>
    </w:p>
    <w:p w:rsidR="00222E78" w:rsidRPr="00222E78" w:rsidRDefault="00222E78" w:rsidP="00222E78">
      <w:pPr>
        <w:jc w:val="center"/>
      </w:pPr>
      <w:r w:rsidRPr="00222E78">
        <w:t>на 201</w:t>
      </w:r>
      <w:r>
        <w:t>7</w:t>
      </w:r>
      <w:r w:rsidRPr="00222E78">
        <w:t>-201</w:t>
      </w:r>
      <w:r>
        <w:t>8</w:t>
      </w:r>
      <w:r w:rsidRPr="00222E78">
        <w:t xml:space="preserve"> учебный год</w:t>
      </w:r>
    </w:p>
    <w:p w:rsidR="00222E78" w:rsidRPr="00222E78" w:rsidRDefault="00222E78" w:rsidP="00222E78">
      <w:pPr>
        <w:jc w:val="left"/>
      </w:pPr>
    </w:p>
    <w:tbl>
      <w:tblPr>
        <w:tblStyle w:val="afff2"/>
        <w:tblW w:w="5000" w:type="pct"/>
        <w:tblLook w:val="04A0"/>
      </w:tblPr>
      <w:tblGrid>
        <w:gridCol w:w="590"/>
        <w:gridCol w:w="5608"/>
        <w:gridCol w:w="2111"/>
        <w:gridCol w:w="2111"/>
      </w:tblGrid>
      <w:tr w:rsidR="00222E78" w:rsidRPr="00222E78" w:rsidTr="008C0827">
        <w:tc>
          <w:tcPr>
            <w:tcW w:w="283" w:type="pct"/>
            <w:hideMark/>
          </w:tcPr>
          <w:p w:rsidR="00222E78" w:rsidRPr="00222E78" w:rsidRDefault="00222E78" w:rsidP="00222E78">
            <w:pPr>
              <w:spacing w:before="100" w:beforeAutospacing="1" w:after="100" w:afterAutospacing="1"/>
              <w:jc w:val="left"/>
              <w:rPr>
                <w:sz w:val="24"/>
                <w:szCs w:val="24"/>
              </w:rPr>
            </w:pPr>
            <w:bookmarkStart w:id="181" w:name="cc9d436a06eedfdbbb430513e8d00d4088bdf0b2"/>
            <w:bookmarkStart w:id="182" w:name="1"/>
            <w:bookmarkEnd w:id="181"/>
            <w:bookmarkEnd w:id="182"/>
            <w:r w:rsidRPr="00222E78">
              <w:rPr>
                <w:sz w:val="24"/>
                <w:szCs w:val="24"/>
              </w:rPr>
              <w:t>№ п/п</w:t>
            </w:r>
          </w:p>
        </w:tc>
        <w:tc>
          <w:tcPr>
            <w:tcW w:w="2690" w:type="pct"/>
            <w:hideMark/>
          </w:tcPr>
          <w:p w:rsidR="00222E78" w:rsidRPr="00222E78" w:rsidRDefault="00222E78" w:rsidP="00222E78">
            <w:pPr>
              <w:spacing w:before="100" w:beforeAutospacing="1" w:after="100" w:afterAutospacing="1"/>
              <w:jc w:val="center"/>
              <w:rPr>
                <w:sz w:val="24"/>
                <w:szCs w:val="24"/>
              </w:rPr>
            </w:pPr>
            <w:r w:rsidRPr="00222E78">
              <w:rPr>
                <w:sz w:val="24"/>
                <w:szCs w:val="24"/>
              </w:rPr>
              <w:t>Мероприятие</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Дата проведения</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Ответственные</w:t>
            </w:r>
          </w:p>
        </w:tc>
      </w:tr>
      <w:tr w:rsidR="00222E78" w:rsidRPr="00222E78" w:rsidTr="008C0827">
        <w:trPr>
          <w:trHeight w:val="289"/>
        </w:trPr>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0" w:type="pct"/>
            <w:hideMark/>
          </w:tcPr>
          <w:p w:rsidR="00222E78" w:rsidRPr="00222E78" w:rsidRDefault="00222E78" w:rsidP="00222E78">
            <w:pPr>
              <w:jc w:val="left"/>
              <w:rPr>
                <w:sz w:val="24"/>
                <w:szCs w:val="24"/>
              </w:rPr>
            </w:pPr>
            <w:r w:rsidRPr="00222E78">
              <w:rPr>
                <w:sz w:val="24"/>
                <w:szCs w:val="24"/>
              </w:rPr>
              <w:t>Теоретический  семинар «Новые роли современного школьного учителя – основа его профессионального совершенствования».</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Сентябрь 201</w:t>
            </w:r>
            <w:r>
              <w:rPr>
                <w:sz w:val="24"/>
                <w:szCs w:val="24"/>
              </w:rPr>
              <w:t>7</w:t>
            </w:r>
            <w:r w:rsidRPr="00222E78">
              <w:rPr>
                <w:sz w:val="24"/>
                <w:szCs w:val="24"/>
              </w:rPr>
              <w:t xml:space="preserve"> г.</w:t>
            </w:r>
          </w:p>
        </w:tc>
        <w:tc>
          <w:tcPr>
            <w:tcW w:w="1013" w:type="pct"/>
            <w:hideMark/>
          </w:tcPr>
          <w:p w:rsidR="00222E78" w:rsidRPr="00222E78" w:rsidRDefault="00222E78" w:rsidP="00222E78">
            <w:pPr>
              <w:jc w:val="left"/>
              <w:rPr>
                <w:sz w:val="24"/>
                <w:szCs w:val="24"/>
              </w:rPr>
            </w:pPr>
            <w:r w:rsidRPr="00222E78">
              <w:rPr>
                <w:sz w:val="24"/>
                <w:szCs w:val="24"/>
              </w:rPr>
              <w:t>Бывалина Л.Л.</w:t>
            </w:r>
          </w:p>
          <w:p w:rsidR="00222E78" w:rsidRPr="00222E78" w:rsidRDefault="00222E78" w:rsidP="00222E78">
            <w:pPr>
              <w:jc w:val="left"/>
              <w:rPr>
                <w:sz w:val="24"/>
                <w:szCs w:val="24"/>
              </w:rPr>
            </w:pPr>
            <w:r w:rsidRPr="00222E78">
              <w:rPr>
                <w:sz w:val="24"/>
                <w:szCs w:val="24"/>
              </w:rPr>
              <w:t>Зайкова Е.А.</w:t>
            </w:r>
          </w:p>
        </w:tc>
      </w:tr>
      <w:tr w:rsidR="00222E78" w:rsidRPr="00222E78" w:rsidTr="008C0827">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0"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Семинар-практикум «Проектирование урока согласно ФГОС»</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Октябрь 201</w:t>
            </w:r>
            <w:r>
              <w:rPr>
                <w:sz w:val="24"/>
                <w:szCs w:val="24"/>
              </w:rPr>
              <w:t>7</w:t>
            </w:r>
            <w:r w:rsidRPr="00222E78">
              <w:rPr>
                <w:sz w:val="24"/>
                <w:szCs w:val="24"/>
              </w:rPr>
              <w:t xml:space="preserve"> г.</w:t>
            </w:r>
          </w:p>
        </w:tc>
        <w:tc>
          <w:tcPr>
            <w:tcW w:w="1013" w:type="pct"/>
            <w:hideMark/>
          </w:tcPr>
          <w:p w:rsidR="00222E78" w:rsidRPr="00222E78" w:rsidRDefault="00222E78" w:rsidP="00222E78">
            <w:pPr>
              <w:jc w:val="left"/>
              <w:rPr>
                <w:rFonts w:eastAsia="Calibri"/>
                <w:sz w:val="24"/>
                <w:szCs w:val="24"/>
                <w:lang w:eastAsia="en-US"/>
              </w:rPr>
            </w:pPr>
            <w:r w:rsidRPr="00222E78">
              <w:rPr>
                <w:sz w:val="24"/>
                <w:szCs w:val="24"/>
              </w:rPr>
              <w:t>Бывалина Л.Л.</w:t>
            </w:r>
          </w:p>
        </w:tc>
      </w:tr>
      <w:tr w:rsidR="00222E78" w:rsidRPr="00222E78" w:rsidTr="008C0827">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0" w:type="pct"/>
            <w:hideMark/>
          </w:tcPr>
          <w:p w:rsidR="00222E78" w:rsidRPr="00222E78" w:rsidRDefault="00222E78" w:rsidP="00222E78">
            <w:pPr>
              <w:tabs>
                <w:tab w:val="left" w:pos="2610"/>
              </w:tabs>
              <w:ind w:right="-57"/>
              <w:jc w:val="left"/>
              <w:rPr>
                <w:sz w:val="24"/>
                <w:szCs w:val="24"/>
              </w:rPr>
            </w:pPr>
            <w:r w:rsidRPr="00222E78">
              <w:rPr>
                <w:sz w:val="24"/>
                <w:szCs w:val="24"/>
              </w:rPr>
              <w:t>Педагогический совет «</w:t>
            </w:r>
            <w:r w:rsidRPr="00222E78">
              <w:rPr>
                <w:rFonts w:eastAsia="Calibri"/>
                <w:sz w:val="24"/>
                <w:szCs w:val="24"/>
                <w:lang w:eastAsia="en-US"/>
              </w:rPr>
              <w:t>Современный урок: от теории к практике»</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1 неделя ноября 201</w:t>
            </w:r>
            <w:r>
              <w:rPr>
                <w:sz w:val="24"/>
                <w:szCs w:val="24"/>
              </w:rPr>
              <w:t>7</w:t>
            </w:r>
            <w:r w:rsidRPr="00222E78">
              <w:rPr>
                <w:sz w:val="24"/>
                <w:szCs w:val="24"/>
              </w:rPr>
              <w:t xml:space="preserve"> г.</w:t>
            </w:r>
          </w:p>
        </w:tc>
        <w:tc>
          <w:tcPr>
            <w:tcW w:w="1013" w:type="pct"/>
            <w:hideMark/>
          </w:tcPr>
          <w:p w:rsidR="00222E78" w:rsidRPr="00222E78" w:rsidRDefault="00222E78" w:rsidP="00222E78">
            <w:pPr>
              <w:jc w:val="left"/>
              <w:rPr>
                <w:rFonts w:eastAsia="Calibri"/>
                <w:sz w:val="24"/>
                <w:szCs w:val="24"/>
                <w:lang w:eastAsia="en-US"/>
              </w:rPr>
            </w:pPr>
            <w:r w:rsidRPr="00222E78">
              <w:rPr>
                <w:sz w:val="24"/>
                <w:szCs w:val="24"/>
              </w:rPr>
              <w:t>Бывалина Л.Л. Руководители МО</w:t>
            </w:r>
          </w:p>
        </w:tc>
      </w:tr>
      <w:tr w:rsidR="00222E78" w:rsidRPr="00222E78" w:rsidTr="008C0827">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0" w:type="pct"/>
            <w:hideMark/>
          </w:tcPr>
          <w:p w:rsidR="00222E78" w:rsidRPr="00222E78" w:rsidRDefault="00222E78" w:rsidP="00222E78">
            <w:pPr>
              <w:tabs>
                <w:tab w:val="left" w:pos="2610"/>
              </w:tabs>
              <w:ind w:right="-57"/>
              <w:jc w:val="left"/>
              <w:rPr>
                <w:sz w:val="24"/>
                <w:szCs w:val="24"/>
              </w:rPr>
            </w:pPr>
            <w:r w:rsidRPr="00222E78">
              <w:rPr>
                <w:sz w:val="24"/>
                <w:szCs w:val="24"/>
              </w:rPr>
              <w:t>Теоретический  семинар «Методы контроля и оценки знаний и учебных достижений обучающихся в соответствии с ФГОС»</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4 неделя ноября 201</w:t>
            </w:r>
            <w:r>
              <w:rPr>
                <w:sz w:val="24"/>
                <w:szCs w:val="24"/>
              </w:rPr>
              <w:t>7</w:t>
            </w:r>
            <w:r w:rsidRPr="00222E78">
              <w:rPr>
                <w:sz w:val="24"/>
                <w:szCs w:val="24"/>
              </w:rPr>
              <w:t xml:space="preserve"> г.</w:t>
            </w:r>
          </w:p>
        </w:tc>
        <w:tc>
          <w:tcPr>
            <w:tcW w:w="1013" w:type="pct"/>
            <w:hideMark/>
          </w:tcPr>
          <w:p w:rsidR="00222E78" w:rsidRPr="00222E78" w:rsidRDefault="00222E78" w:rsidP="00222E78">
            <w:pPr>
              <w:jc w:val="left"/>
              <w:rPr>
                <w:sz w:val="24"/>
                <w:szCs w:val="24"/>
              </w:rPr>
            </w:pPr>
            <w:r w:rsidRPr="00222E78">
              <w:rPr>
                <w:sz w:val="24"/>
                <w:szCs w:val="24"/>
              </w:rPr>
              <w:t>Бывалина Л.Л.</w:t>
            </w:r>
          </w:p>
          <w:p w:rsidR="00222E78" w:rsidRPr="00222E78" w:rsidRDefault="00222E78" w:rsidP="00222E78">
            <w:pPr>
              <w:jc w:val="left"/>
              <w:rPr>
                <w:rFonts w:eastAsia="Calibri"/>
                <w:sz w:val="24"/>
                <w:szCs w:val="24"/>
                <w:lang w:eastAsia="en-US"/>
              </w:rPr>
            </w:pPr>
            <w:r w:rsidRPr="00222E78">
              <w:rPr>
                <w:sz w:val="24"/>
                <w:szCs w:val="24"/>
              </w:rPr>
              <w:t>Сокол Р.Г.</w:t>
            </w:r>
          </w:p>
        </w:tc>
      </w:tr>
      <w:tr w:rsidR="00222E78" w:rsidRPr="00222E78" w:rsidTr="008C0827">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0"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Круглый стол «Система оценки достижения планируемых результатов».</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Декабрь 201</w:t>
            </w:r>
            <w:r>
              <w:rPr>
                <w:sz w:val="24"/>
                <w:szCs w:val="24"/>
              </w:rPr>
              <w:t>7</w:t>
            </w:r>
            <w:r w:rsidRPr="00222E78">
              <w:rPr>
                <w:sz w:val="24"/>
                <w:szCs w:val="24"/>
              </w:rPr>
              <w:t xml:space="preserve"> г.</w:t>
            </w:r>
          </w:p>
        </w:tc>
        <w:tc>
          <w:tcPr>
            <w:tcW w:w="1013" w:type="pct"/>
            <w:hideMark/>
          </w:tcPr>
          <w:p w:rsidR="00222E78" w:rsidRPr="00222E78" w:rsidRDefault="00222E78" w:rsidP="00222E78">
            <w:pPr>
              <w:jc w:val="left"/>
              <w:rPr>
                <w:sz w:val="24"/>
                <w:szCs w:val="24"/>
              </w:rPr>
            </w:pPr>
            <w:r w:rsidRPr="00222E78">
              <w:rPr>
                <w:sz w:val="24"/>
                <w:szCs w:val="24"/>
              </w:rPr>
              <w:t>Бывалина Л.Л.</w:t>
            </w:r>
          </w:p>
          <w:p w:rsidR="00222E78" w:rsidRPr="00222E78" w:rsidRDefault="00222E78" w:rsidP="00222E78">
            <w:pPr>
              <w:jc w:val="left"/>
              <w:rPr>
                <w:rFonts w:eastAsia="Calibri"/>
                <w:sz w:val="24"/>
                <w:szCs w:val="24"/>
                <w:lang w:eastAsia="en-US"/>
              </w:rPr>
            </w:pPr>
            <w:r w:rsidRPr="00222E78">
              <w:rPr>
                <w:sz w:val="24"/>
                <w:szCs w:val="24"/>
              </w:rPr>
              <w:t xml:space="preserve">Педагоги </w:t>
            </w:r>
          </w:p>
        </w:tc>
      </w:tr>
      <w:tr w:rsidR="00222E78" w:rsidRPr="00222E78" w:rsidTr="008C0827">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0"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Методический семинар «Реализация системно-деятельностного подхода на уроках» (из опыта работы)</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Январь 201</w:t>
            </w:r>
            <w:r>
              <w:rPr>
                <w:sz w:val="24"/>
                <w:szCs w:val="24"/>
              </w:rPr>
              <w:t>8</w:t>
            </w:r>
            <w:r w:rsidRPr="00222E78">
              <w:rPr>
                <w:sz w:val="24"/>
                <w:szCs w:val="24"/>
              </w:rPr>
              <w:t xml:space="preserve"> г.</w:t>
            </w:r>
          </w:p>
        </w:tc>
        <w:tc>
          <w:tcPr>
            <w:tcW w:w="1013" w:type="pct"/>
            <w:hideMark/>
          </w:tcPr>
          <w:p w:rsidR="00222E78" w:rsidRPr="00222E78" w:rsidRDefault="00222E78" w:rsidP="00222E78">
            <w:pPr>
              <w:jc w:val="left"/>
              <w:rPr>
                <w:sz w:val="24"/>
                <w:szCs w:val="24"/>
              </w:rPr>
            </w:pPr>
            <w:r w:rsidRPr="00222E78">
              <w:rPr>
                <w:sz w:val="24"/>
                <w:szCs w:val="24"/>
              </w:rPr>
              <w:t>Бывалина Л.Л.</w:t>
            </w:r>
          </w:p>
          <w:p w:rsidR="00222E78" w:rsidRPr="00222E78" w:rsidRDefault="00222E78" w:rsidP="00222E78">
            <w:pPr>
              <w:jc w:val="left"/>
              <w:rPr>
                <w:rFonts w:eastAsia="Calibri"/>
                <w:sz w:val="24"/>
                <w:szCs w:val="24"/>
                <w:lang w:eastAsia="en-US"/>
              </w:rPr>
            </w:pPr>
            <w:r w:rsidRPr="00222E78">
              <w:rPr>
                <w:sz w:val="24"/>
                <w:szCs w:val="24"/>
              </w:rPr>
              <w:t>Все педагоги</w:t>
            </w:r>
          </w:p>
        </w:tc>
      </w:tr>
      <w:tr w:rsidR="00222E78" w:rsidRPr="00222E78" w:rsidTr="008C0827">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0" w:type="pct"/>
            <w:hideMark/>
          </w:tcPr>
          <w:p w:rsidR="00222E78" w:rsidRPr="00222E78" w:rsidRDefault="00222E78" w:rsidP="00222E78">
            <w:pPr>
              <w:tabs>
                <w:tab w:val="left" w:pos="2610"/>
              </w:tabs>
              <w:ind w:right="-57"/>
              <w:jc w:val="left"/>
              <w:rPr>
                <w:rFonts w:eastAsia="Calibri"/>
                <w:sz w:val="24"/>
                <w:szCs w:val="24"/>
                <w:lang w:eastAsia="en-US"/>
              </w:rPr>
            </w:pPr>
            <w:r w:rsidRPr="00222E78">
              <w:rPr>
                <w:sz w:val="24"/>
                <w:szCs w:val="24"/>
              </w:rPr>
              <w:t>Педагогический совет «</w:t>
            </w:r>
            <w:r w:rsidRPr="00222E78">
              <w:rPr>
                <w:rFonts w:eastAsia="Calibri"/>
                <w:sz w:val="24"/>
                <w:szCs w:val="24"/>
                <w:lang w:eastAsia="en-US"/>
              </w:rPr>
              <w:t>Педагогические инструменты работы с ценностями и смыслами подрастающего поколения»</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3 неделя декабря 201</w:t>
            </w:r>
            <w:r>
              <w:rPr>
                <w:sz w:val="24"/>
                <w:szCs w:val="24"/>
              </w:rPr>
              <w:t>7</w:t>
            </w:r>
            <w:r w:rsidRPr="00222E78">
              <w:rPr>
                <w:sz w:val="24"/>
                <w:szCs w:val="24"/>
              </w:rPr>
              <w:t xml:space="preserve"> г.</w:t>
            </w:r>
          </w:p>
        </w:tc>
        <w:tc>
          <w:tcPr>
            <w:tcW w:w="1013" w:type="pct"/>
            <w:hideMark/>
          </w:tcPr>
          <w:p w:rsidR="00222E78" w:rsidRPr="00222E78" w:rsidRDefault="00222E78" w:rsidP="00222E78">
            <w:pPr>
              <w:jc w:val="left"/>
              <w:rPr>
                <w:rFonts w:eastAsia="Calibri"/>
                <w:sz w:val="24"/>
                <w:szCs w:val="24"/>
                <w:lang w:eastAsia="en-US"/>
              </w:rPr>
            </w:pPr>
            <w:r w:rsidRPr="00222E78">
              <w:rPr>
                <w:sz w:val="24"/>
                <w:szCs w:val="24"/>
              </w:rPr>
              <w:t>Бывалина Л.Л. Руководители МО</w:t>
            </w:r>
          </w:p>
        </w:tc>
      </w:tr>
      <w:tr w:rsidR="00222E78" w:rsidRPr="00222E78" w:rsidTr="008C0827">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0" w:type="pct"/>
            <w:hideMark/>
          </w:tcPr>
          <w:p w:rsidR="00222E78" w:rsidRPr="00222E78" w:rsidRDefault="00222E78" w:rsidP="00222E78">
            <w:pPr>
              <w:spacing w:before="100" w:beforeAutospacing="1" w:after="100" w:afterAutospacing="1"/>
              <w:rPr>
                <w:sz w:val="24"/>
                <w:szCs w:val="24"/>
              </w:rPr>
            </w:pPr>
            <w:r w:rsidRPr="00222E78">
              <w:rPr>
                <w:sz w:val="24"/>
                <w:szCs w:val="24"/>
              </w:rPr>
              <w:t>Портфолио как средство мониторинга профессионального развития педагога.</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Февраль 201</w:t>
            </w:r>
            <w:r>
              <w:rPr>
                <w:sz w:val="24"/>
                <w:szCs w:val="24"/>
              </w:rPr>
              <w:t>8</w:t>
            </w:r>
            <w:r w:rsidRPr="00222E78">
              <w:rPr>
                <w:sz w:val="24"/>
                <w:szCs w:val="24"/>
              </w:rPr>
              <w:t xml:space="preserve"> г.</w:t>
            </w:r>
          </w:p>
        </w:tc>
        <w:tc>
          <w:tcPr>
            <w:tcW w:w="1013" w:type="pct"/>
            <w:hideMark/>
          </w:tcPr>
          <w:p w:rsidR="00222E78" w:rsidRPr="00222E78" w:rsidRDefault="00222E78" w:rsidP="00222E78">
            <w:pPr>
              <w:jc w:val="left"/>
              <w:rPr>
                <w:sz w:val="24"/>
                <w:szCs w:val="24"/>
              </w:rPr>
            </w:pPr>
            <w:r w:rsidRPr="00222E78">
              <w:rPr>
                <w:sz w:val="24"/>
                <w:szCs w:val="24"/>
              </w:rPr>
              <w:t>Бывалина Л.Л.</w:t>
            </w:r>
          </w:p>
          <w:p w:rsidR="00222E78" w:rsidRPr="00222E78" w:rsidRDefault="00222E78" w:rsidP="00222E78">
            <w:pPr>
              <w:jc w:val="left"/>
              <w:rPr>
                <w:rFonts w:eastAsia="Calibri"/>
                <w:sz w:val="24"/>
                <w:szCs w:val="24"/>
                <w:lang w:eastAsia="en-US"/>
              </w:rPr>
            </w:pPr>
            <w:r w:rsidRPr="00222E78">
              <w:rPr>
                <w:sz w:val="24"/>
                <w:szCs w:val="24"/>
              </w:rPr>
              <w:t>Клушина В.А.</w:t>
            </w:r>
          </w:p>
        </w:tc>
      </w:tr>
      <w:tr w:rsidR="00222E78" w:rsidRPr="00222E78" w:rsidTr="008C0827">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0"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 xml:space="preserve">Продуктивно-деловая игра «Внутренняя аттестация педагогических кадров. Что это такое» </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Февраль 201</w:t>
            </w:r>
            <w:r>
              <w:rPr>
                <w:sz w:val="24"/>
                <w:szCs w:val="24"/>
              </w:rPr>
              <w:t>8</w:t>
            </w:r>
            <w:r w:rsidRPr="00222E78">
              <w:rPr>
                <w:sz w:val="24"/>
                <w:szCs w:val="24"/>
              </w:rPr>
              <w:t xml:space="preserve"> г.</w:t>
            </w:r>
          </w:p>
        </w:tc>
        <w:tc>
          <w:tcPr>
            <w:tcW w:w="1013" w:type="pct"/>
            <w:hideMark/>
          </w:tcPr>
          <w:p w:rsidR="00222E78" w:rsidRPr="00222E78" w:rsidRDefault="00222E78" w:rsidP="00222E78">
            <w:pPr>
              <w:jc w:val="left"/>
              <w:rPr>
                <w:rFonts w:eastAsia="Calibri"/>
                <w:sz w:val="24"/>
                <w:szCs w:val="24"/>
                <w:lang w:eastAsia="en-US"/>
              </w:rPr>
            </w:pPr>
            <w:r w:rsidRPr="00222E78">
              <w:rPr>
                <w:sz w:val="24"/>
                <w:szCs w:val="24"/>
              </w:rPr>
              <w:t>Бывалина Л.Л.</w:t>
            </w:r>
          </w:p>
        </w:tc>
      </w:tr>
      <w:tr w:rsidR="00222E78" w:rsidRPr="00222E78" w:rsidTr="008C0827">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0"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Теоретический  семинар Технология смешанного обучения (модель «Перевернутый класс»)</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Март 201</w:t>
            </w:r>
            <w:r>
              <w:rPr>
                <w:sz w:val="24"/>
                <w:szCs w:val="24"/>
              </w:rPr>
              <w:t>8</w:t>
            </w:r>
            <w:r w:rsidRPr="00222E78">
              <w:rPr>
                <w:sz w:val="24"/>
                <w:szCs w:val="24"/>
              </w:rPr>
              <w:t xml:space="preserve"> г.</w:t>
            </w:r>
          </w:p>
        </w:tc>
        <w:tc>
          <w:tcPr>
            <w:tcW w:w="1013" w:type="pct"/>
            <w:hideMark/>
          </w:tcPr>
          <w:p w:rsidR="00222E78" w:rsidRPr="00222E78" w:rsidRDefault="00222E78" w:rsidP="00222E78">
            <w:pPr>
              <w:jc w:val="left"/>
              <w:rPr>
                <w:sz w:val="24"/>
                <w:szCs w:val="24"/>
              </w:rPr>
            </w:pPr>
            <w:r w:rsidRPr="00222E78">
              <w:rPr>
                <w:sz w:val="24"/>
                <w:szCs w:val="24"/>
              </w:rPr>
              <w:t>Бывалина Л.Л.</w:t>
            </w:r>
          </w:p>
          <w:p w:rsidR="00222E78" w:rsidRPr="00222E78" w:rsidRDefault="00222E78" w:rsidP="00222E78">
            <w:pPr>
              <w:jc w:val="left"/>
              <w:rPr>
                <w:rFonts w:eastAsia="Calibri"/>
                <w:sz w:val="24"/>
                <w:szCs w:val="24"/>
                <w:lang w:eastAsia="en-US"/>
              </w:rPr>
            </w:pPr>
            <w:r w:rsidRPr="00222E78">
              <w:rPr>
                <w:sz w:val="24"/>
                <w:szCs w:val="24"/>
              </w:rPr>
              <w:t>Власюк В.А.</w:t>
            </w:r>
          </w:p>
        </w:tc>
      </w:tr>
      <w:tr w:rsidR="00222E78" w:rsidRPr="00222E78" w:rsidTr="008C0827">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0"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Педагогический совет «</w:t>
            </w:r>
            <w:r w:rsidRPr="00222E78">
              <w:rPr>
                <w:rFonts w:eastAsia="Calibri"/>
                <w:sz w:val="24"/>
                <w:szCs w:val="24"/>
                <w:lang w:eastAsia="en-US"/>
              </w:rPr>
              <w:t>Признаки суицидальной опасности, пути решений, варианты профилактики»</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4 неделя марта 201</w:t>
            </w:r>
            <w:r>
              <w:rPr>
                <w:sz w:val="24"/>
                <w:szCs w:val="24"/>
              </w:rPr>
              <w:t>8</w:t>
            </w:r>
            <w:r w:rsidRPr="00222E78">
              <w:rPr>
                <w:sz w:val="24"/>
                <w:szCs w:val="24"/>
              </w:rPr>
              <w:t xml:space="preserve"> г.</w:t>
            </w:r>
          </w:p>
        </w:tc>
        <w:tc>
          <w:tcPr>
            <w:tcW w:w="1013" w:type="pct"/>
            <w:hideMark/>
          </w:tcPr>
          <w:p w:rsidR="00222E78" w:rsidRPr="00222E78" w:rsidRDefault="00222E78" w:rsidP="00222E78">
            <w:pPr>
              <w:jc w:val="left"/>
              <w:rPr>
                <w:sz w:val="24"/>
                <w:szCs w:val="24"/>
              </w:rPr>
            </w:pPr>
            <w:r w:rsidRPr="00222E78">
              <w:rPr>
                <w:sz w:val="24"/>
                <w:szCs w:val="24"/>
              </w:rPr>
              <w:t>Казюкина В.Н.</w:t>
            </w:r>
          </w:p>
          <w:p w:rsidR="00222E78" w:rsidRPr="00222E78" w:rsidRDefault="00222E78" w:rsidP="00222E78">
            <w:pPr>
              <w:jc w:val="left"/>
              <w:rPr>
                <w:rFonts w:eastAsia="Calibri"/>
                <w:sz w:val="24"/>
                <w:szCs w:val="24"/>
                <w:lang w:eastAsia="en-US"/>
              </w:rPr>
            </w:pPr>
            <w:r w:rsidRPr="00222E78">
              <w:rPr>
                <w:sz w:val="24"/>
                <w:szCs w:val="24"/>
              </w:rPr>
              <w:t>Кухтина С.Н.</w:t>
            </w:r>
          </w:p>
        </w:tc>
      </w:tr>
      <w:tr w:rsidR="00222E78" w:rsidRPr="00222E78" w:rsidTr="008C0827">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0"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 xml:space="preserve">Теоретический  семинар «Ситуационно-поисковая технология обучения как средство развития возможностей личности учащихся» </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Апрель 2016 г.</w:t>
            </w:r>
          </w:p>
        </w:tc>
        <w:tc>
          <w:tcPr>
            <w:tcW w:w="1013" w:type="pct"/>
            <w:hideMark/>
          </w:tcPr>
          <w:p w:rsidR="00222E78" w:rsidRPr="00222E78" w:rsidRDefault="00222E78" w:rsidP="00222E78">
            <w:pPr>
              <w:jc w:val="left"/>
              <w:rPr>
                <w:sz w:val="24"/>
                <w:szCs w:val="24"/>
              </w:rPr>
            </w:pPr>
            <w:r w:rsidRPr="00222E78">
              <w:rPr>
                <w:sz w:val="24"/>
                <w:szCs w:val="24"/>
              </w:rPr>
              <w:t>Бывалина Л.Л.</w:t>
            </w:r>
          </w:p>
          <w:p w:rsidR="00222E78" w:rsidRPr="00222E78" w:rsidRDefault="00222E78" w:rsidP="00222E78">
            <w:pPr>
              <w:jc w:val="left"/>
              <w:rPr>
                <w:rFonts w:eastAsia="Calibri"/>
                <w:sz w:val="24"/>
                <w:szCs w:val="24"/>
                <w:lang w:eastAsia="en-US"/>
              </w:rPr>
            </w:pPr>
            <w:r w:rsidRPr="00222E78">
              <w:rPr>
                <w:sz w:val="24"/>
                <w:szCs w:val="24"/>
              </w:rPr>
              <w:t>Макарова Е.А.</w:t>
            </w:r>
          </w:p>
        </w:tc>
      </w:tr>
      <w:tr w:rsidR="00222E78" w:rsidRPr="00222E78" w:rsidTr="008C0827">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0" w:type="pct"/>
            <w:hideMark/>
          </w:tcPr>
          <w:p w:rsidR="00222E78" w:rsidRPr="00222E78" w:rsidRDefault="00222E78" w:rsidP="00222E78">
            <w:pPr>
              <w:tabs>
                <w:tab w:val="left" w:pos="2610"/>
              </w:tabs>
              <w:ind w:right="-57"/>
              <w:jc w:val="left"/>
              <w:rPr>
                <w:rFonts w:eastAsia="Calibri"/>
                <w:sz w:val="24"/>
                <w:szCs w:val="24"/>
                <w:lang w:eastAsia="en-US"/>
              </w:rPr>
            </w:pPr>
            <w:r w:rsidRPr="00222E78">
              <w:rPr>
                <w:sz w:val="24"/>
                <w:szCs w:val="24"/>
              </w:rPr>
              <w:t>Методическая неделя  «Современный урок с позиции формирования УУД»</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Апрель 201</w:t>
            </w:r>
            <w:r>
              <w:rPr>
                <w:sz w:val="24"/>
                <w:szCs w:val="24"/>
              </w:rPr>
              <w:t>8</w:t>
            </w:r>
            <w:r w:rsidRPr="00222E78">
              <w:rPr>
                <w:sz w:val="24"/>
                <w:szCs w:val="24"/>
              </w:rPr>
              <w:t xml:space="preserve"> г.</w:t>
            </w:r>
          </w:p>
        </w:tc>
        <w:tc>
          <w:tcPr>
            <w:tcW w:w="1013" w:type="pct"/>
            <w:hideMark/>
          </w:tcPr>
          <w:p w:rsidR="00222E78" w:rsidRPr="00222E78" w:rsidRDefault="00222E78" w:rsidP="00222E78">
            <w:pPr>
              <w:jc w:val="left"/>
              <w:rPr>
                <w:sz w:val="24"/>
                <w:szCs w:val="24"/>
              </w:rPr>
            </w:pPr>
            <w:r w:rsidRPr="00222E78">
              <w:rPr>
                <w:sz w:val="24"/>
                <w:szCs w:val="24"/>
              </w:rPr>
              <w:t>Бывалина Л.Л.</w:t>
            </w:r>
          </w:p>
          <w:p w:rsidR="00222E78" w:rsidRPr="00222E78" w:rsidRDefault="00222E78" w:rsidP="00222E78">
            <w:pPr>
              <w:jc w:val="left"/>
              <w:rPr>
                <w:rFonts w:eastAsia="Calibri"/>
                <w:sz w:val="24"/>
                <w:szCs w:val="24"/>
                <w:lang w:eastAsia="en-US"/>
              </w:rPr>
            </w:pPr>
            <w:r w:rsidRPr="00222E78">
              <w:rPr>
                <w:sz w:val="24"/>
                <w:szCs w:val="24"/>
              </w:rPr>
              <w:t>Руководители МО</w:t>
            </w:r>
          </w:p>
        </w:tc>
      </w:tr>
      <w:tr w:rsidR="00222E78" w:rsidRPr="00222E78" w:rsidTr="008C0827">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0" w:type="pct"/>
            <w:hideMark/>
          </w:tcPr>
          <w:p w:rsidR="00222E78" w:rsidRPr="00222E78" w:rsidRDefault="00222E78" w:rsidP="00222E78">
            <w:pPr>
              <w:spacing w:before="100" w:beforeAutospacing="1" w:after="100" w:afterAutospacing="1"/>
              <w:jc w:val="left"/>
              <w:rPr>
                <w:rFonts w:eastAsia="Calibri"/>
                <w:sz w:val="24"/>
                <w:szCs w:val="24"/>
                <w:lang w:eastAsia="en-US"/>
              </w:rPr>
            </w:pPr>
            <w:r w:rsidRPr="00222E78">
              <w:rPr>
                <w:sz w:val="24"/>
                <w:szCs w:val="24"/>
              </w:rPr>
              <w:t xml:space="preserve">Методический семинар «Интеграция учебной и внеурочной деятельности в воспитательной системе школы». </w:t>
            </w:r>
          </w:p>
        </w:tc>
        <w:tc>
          <w:tcPr>
            <w:tcW w:w="1013" w:type="pct"/>
            <w:hideMark/>
          </w:tcPr>
          <w:p w:rsidR="00222E78" w:rsidRPr="00222E78" w:rsidRDefault="00222E78" w:rsidP="00222E78">
            <w:pPr>
              <w:jc w:val="left"/>
              <w:rPr>
                <w:rFonts w:eastAsia="Calibri"/>
                <w:sz w:val="24"/>
                <w:szCs w:val="24"/>
                <w:lang w:eastAsia="en-US"/>
              </w:rPr>
            </w:pPr>
            <w:r w:rsidRPr="00222E78">
              <w:rPr>
                <w:sz w:val="24"/>
                <w:szCs w:val="24"/>
              </w:rPr>
              <w:t>Апрель 201</w:t>
            </w:r>
            <w:r>
              <w:rPr>
                <w:sz w:val="24"/>
                <w:szCs w:val="24"/>
              </w:rPr>
              <w:t>8</w:t>
            </w:r>
            <w:r w:rsidRPr="00222E78">
              <w:rPr>
                <w:sz w:val="24"/>
                <w:szCs w:val="24"/>
              </w:rPr>
              <w:t xml:space="preserve"> г.</w:t>
            </w:r>
          </w:p>
        </w:tc>
        <w:tc>
          <w:tcPr>
            <w:tcW w:w="1013" w:type="pct"/>
            <w:hideMark/>
          </w:tcPr>
          <w:p w:rsidR="00222E78" w:rsidRPr="00222E78" w:rsidRDefault="00222E78" w:rsidP="00222E78">
            <w:pPr>
              <w:jc w:val="left"/>
              <w:rPr>
                <w:sz w:val="24"/>
                <w:szCs w:val="24"/>
              </w:rPr>
            </w:pPr>
            <w:r w:rsidRPr="00222E78">
              <w:rPr>
                <w:sz w:val="24"/>
                <w:szCs w:val="24"/>
              </w:rPr>
              <w:t>Бывалина Л.Л.</w:t>
            </w:r>
          </w:p>
          <w:p w:rsidR="00222E78" w:rsidRPr="00222E78" w:rsidRDefault="00222E78" w:rsidP="00222E78">
            <w:pPr>
              <w:jc w:val="left"/>
              <w:rPr>
                <w:rFonts w:eastAsia="Calibri"/>
                <w:sz w:val="24"/>
                <w:szCs w:val="24"/>
                <w:lang w:eastAsia="en-US"/>
              </w:rPr>
            </w:pPr>
            <w:r w:rsidRPr="00222E78">
              <w:rPr>
                <w:sz w:val="24"/>
                <w:szCs w:val="24"/>
              </w:rPr>
              <w:t>Кухтина С.Н.</w:t>
            </w:r>
          </w:p>
        </w:tc>
      </w:tr>
      <w:tr w:rsidR="00222E78" w:rsidRPr="00222E78" w:rsidTr="008C0827">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0"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Педагогический совет «</w:t>
            </w:r>
            <w:r w:rsidRPr="00222E78">
              <w:rPr>
                <w:rFonts w:eastAsia="Calibri"/>
                <w:sz w:val="24"/>
                <w:szCs w:val="24"/>
                <w:lang w:eastAsia="en-US"/>
              </w:rPr>
              <w:t>Нравственное воспитание обучающихся в учебно-воспитательном процессе».</w:t>
            </w:r>
          </w:p>
        </w:tc>
        <w:tc>
          <w:tcPr>
            <w:tcW w:w="1013" w:type="pct"/>
            <w:hideMark/>
          </w:tcPr>
          <w:p w:rsidR="00222E78" w:rsidRPr="00222E78" w:rsidRDefault="00222E78" w:rsidP="00222E78">
            <w:pPr>
              <w:jc w:val="left"/>
              <w:rPr>
                <w:rFonts w:eastAsia="Calibri"/>
                <w:sz w:val="24"/>
                <w:szCs w:val="24"/>
                <w:lang w:eastAsia="en-US"/>
              </w:rPr>
            </w:pPr>
            <w:r w:rsidRPr="00222E78">
              <w:rPr>
                <w:sz w:val="24"/>
                <w:szCs w:val="24"/>
              </w:rPr>
              <w:t>Апрель 201</w:t>
            </w:r>
            <w:r>
              <w:rPr>
                <w:sz w:val="24"/>
                <w:szCs w:val="24"/>
              </w:rPr>
              <w:t>8</w:t>
            </w:r>
            <w:r w:rsidRPr="00222E78">
              <w:rPr>
                <w:sz w:val="24"/>
                <w:szCs w:val="24"/>
              </w:rPr>
              <w:t xml:space="preserve"> г.</w:t>
            </w:r>
          </w:p>
        </w:tc>
        <w:tc>
          <w:tcPr>
            <w:tcW w:w="1013" w:type="pct"/>
            <w:hideMark/>
          </w:tcPr>
          <w:p w:rsidR="00222E78" w:rsidRPr="00222E78" w:rsidRDefault="00222E78" w:rsidP="00222E78">
            <w:pPr>
              <w:jc w:val="left"/>
              <w:rPr>
                <w:sz w:val="24"/>
                <w:szCs w:val="24"/>
              </w:rPr>
            </w:pPr>
            <w:r w:rsidRPr="00222E78">
              <w:rPr>
                <w:sz w:val="24"/>
                <w:szCs w:val="24"/>
              </w:rPr>
              <w:t>Бывалина Л.Л.</w:t>
            </w:r>
          </w:p>
          <w:p w:rsidR="00222E78" w:rsidRPr="00222E78" w:rsidRDefault="00222E78" w:rsidP="00222E78">
            <w:pPr>
              <w:jc w:val="left"/>
              <w:rPr>
                <w:sz w:val="24"/>
                <w:szCs w:val="24"/>
              </w:rPr>
            </w:pPr>
            <w:r w:rsidRPr="00222E78">
              <w:rPr>
                <w:sz w:val="24"/>
                <w:szCs w:val="24"/>
              </w:rPr>
              <w:t>Кухтина С.Н.</w:t>
            </w:r>
          </w:p>
          <w:p w:rsidR="00222E78" w:rsidRPr="00222E78" w:rsidRDefault="00222E78" w:rsidP="00222E78">
            <w:pPr>
              <w:jc w:val="left"/>
              <w:rPr>
                <w:rFonts w:eastAsia="Calibri"/>
                <w:sz w:val="24"/>
                <w:szCs w:val="24"/>
                <w:lang w:eastAsia="en-US"/>
              </w:rPr>
            </w:pPr>
            <w:r w:rsidRPr="00222E78">
              <w:rPr>
                <w:sz w:val="24"/>
                <w:szCs w:val="24"/>
              </w:rPr>
              <w:t>Классные руководители</w:t>
            </w:r>
          </w:p>
        </w:tc>
      </w:tr>
      <w:tr w:rsidR="00222E78" w:rsidRPr="00222E78" w:rsidTr="008C0827">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0"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Круглый стол «</w:t>
            </w:r>
            <w:r>
              <w:rPr>
                <w:sz w:val="24"/>
                <w:szCs w:val="24"/>
              </w:rPr>
              <w:t>Р</w:t>
            </w:r>
            <w:r w:rsidRPr="00222E78">
              <w:rPr>
                <w:sz w:val="24"/>
                <w:szCs w:val="24"/>
              </w:rPr>
              <w:t xml:space="preserve">езультаты, проблемы </w:t>
            </w:r>
            <w:r>
              <w:rPr>
                <w:sz w:val="24"/>
                <w:szCs w:val="24"/>
              </w:rPr>
              <w:t>реализации</w:t>
            </w:r>
            <w:r w:rsidRPr="00222E78">
              <w:rPr>
                <w:sz w:val="24"/>
                <w:szCs w:val="24"/>
              </w:rPr>
              <w:t xml:space="preserve"> ФГОС </w:t>
            </w:r>
            <w:r>
              <w:rPr>
                <w:sz w:val="24"/>
                <w:szCs w:val="24"/>
              </w:rPr>
              <w:t>Н</w:t>
            </w:r>
            <w:r w:rsidRPr="00222E78">
              <w:rPr>
                <w:sz w:val="24"/>
                <w:szCs w:val="24"/>
              </w:rPr>
              <w:t>ОО».</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1 неделя мая 201</w:t>
            </w:r>
            <w:r>
              <w:rPr>
                <w:sz w:val="24"/>
                <w:szCs w:val="24"/>
              </w:rPr>
              <w:t>8</w:t>
            </w:r>
            <w:r w:rsidRPr="00222E78">
              <w:rPr>
                <w:sz w:val="24"/>
                <w:szCs w:val="24"/>
              </w:rPr>
              <w:t xml:space="preserve"> г.</w:t>
            </w:r>
          </w:p>
        </w:tc>
        <w:tc>
          <w:tcPr>
            <w:tcW w:w="1013" w:type="pct"/>
            <w:hideMark/>
          </w:tcPr>
          <w:p w:rsidR="00222E78" w:rsidRPr="00222E78" w:rsidRDefault="00222E78" w:rsidP="00222E78">
            <w:pPr>
              <w:jc w:val="left"/>
              <w:rPr>
                <w:sz w:val="24"/>
                <w:szCs w:val="24"/>
              </w:rPr>
            </w:pPr>
            <w:r w:rsidRPr="00222E78">
              <w:rPr>
                <w:sz w:val="24"/>
                <w:szCs w:val="24"/>
              </w:rPr>
              <w:t>Бывалина Л.Л.</w:t>
            </w:r>
          </w:p>
          <w:p w:rsidR="00222E78" w:rsidRPr="00222E78" w:rsidRDefault="00222E78" w:rsidP="00222E78">
            <w:pPr>
              <w:jc w:val="left"/>
              <w:rPr>
                <w:rFonts w:eastAsia="Calibri"/>
                <w:sz w:val="24"/>
                <w:szCs w:val="24"/>
                <w:lang w:eastAsia="en-US"/>
              </w:rPr>
            </w:pPr>
            <w:r w:rsidRPr="00222E78">
              <w:rPr>
                <w:sz w:val="24"/>
                <w:szCs w:val="24"/>
              </w:rPr>
              <w:t>Руководители МО</w:t>
            </w:r>
          </w:p>
        </w:tc>
      </w:tr>
      <w:tr w:rsidR="00222E78" w:rsidRPr="00222E78" w:rsidTr="008C0827">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0" w:type="pct"/>
            <w:hideMark/>
          </w:tcPr>
          <w:p w:rsidR="00222E78" w:rsidRPr="00222E78" w:rsidRDefault="00222E78" w:rsidP="00222E78">
            <w:pPr>
              <w:ind w:right="-57"/>
              <w:contextualSpacing/>
              <w:rPr>
                <w:sz w:val="24"/>
                <w:szCs w:val="24"/>
              </w:rPr>
            </w:pPr>
            <w:r w:rsidRPr="00222E78">
              <w:rPr>
                <w:sz w:val="24"/>
                <w:szCs w:val="24"/>
              </w:rPr>
              <w:t>Педагогический совет «</w:t>
            </w:r>
            <w:r w:rsidRPr="00222E78">
              <w:rPr>
                <w:rFonts w:eastAsia="Calibri"/>
                <w:sz w:val="24"/>
                <w:szCs w:val="24"/>
                <w:lang w:eastAsia="en-US"/>
              </w:rPr>
              <w:t xml:space="preserve">Результаты реализации образовательной программы начального образования в 1-4 классах в связи с реализацией федеральных образовательных стандартов второго поколения».  </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4 неделя мая 201</w:t>
            </w:r>
            <w:r>
              <w:rPr>
                <w:sz w:val="24"/>
                <w:szCs w:val="24"/>
              </w:rPr>
              <w:t>8</w:t>
            </w:r>
            <w:r w:rsidRPr="00222E78">
              <w:rPr>
                <w:sz w:val="24"/>
                <w:szCs w:val="24"/>
              </w:rPr>
              <w:t>г.</w:t>
            </w:r>
          </w:p>
        </w:tc>
        <w:tc>
          <w:tcPr>
            <w:tcW w:w="1013" w:type="pct"/>
            <w:hideMark/>
          </w:tcPr>
          <w:p w:rsidR="00222E78" w:rsidRPr="00222E78" w:rsidRDefault="00222E78" w:rsidP="00222E78">
            <w:pPr>
              <w:jc w:val="left"/>
              <w:rPr>
                <w:sz w:val="24"/>
                <w:szCs w:val="24"/>
              </w:rPr>
            </w:pPr>
            <w:r w:rsidRPr="00222E78">
              <w:rPr>
                <w:sz w:val="24"/>
                <w:szCs w:val="24"/>
              </w:rPr>
              <w:t>Бывалина Л.Л.</w:t>
            </w:r>
          </w:p>
          <w:p w:rsidR="00222E78" w:rsidRPr="00222E78" w:rsidRDefault="00222E78" w:rsidP="00222E78">
            <w:pPr>
              <w:jc w:val="left"/>
              <w:rPr>
                <w:rFonts w:eastAsia="Calibri"/>
                <w:sz w:val="24"/>
                <w:szCs w:val="24"/>
                <w:lang w:eastAsia="en-US"/>
              </w:rPr>
            </w:pPr>
            <w:r w:rsidRPr="00222E78">
              <w:rPr>
                <w:sz w:val="24"/>
                <w:szCs w:val="24"/>
              </w:rPr>
              <w:t>Руководители МО</w:t>
            </w:r>
          </w:p>
        </w:tc>
      </w:tr>
      <w:tr w:rsidR="00222E78" w:rsidRPr="00222E78" w:rsidTr="008C0827">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0"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Индивидуальные консультации «Современный урок в свете требований ФГОС»</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В течение года</w:t>
            </w:r>
          </w:p>
        </w:tc>
        <w:tc>
          <w:tcPr>
            <w:tcW w:w="1013" w:type="pct"/>
            <w:hideMark/>
          </w:tcPr>
          <w:p w:rsidR="00222E78" w:rsidRPr="00222E78" w:rsidRDefault="00222E78" w:rsidP="00222E78">
            <w:pPr>
              <w:jc w:val="left"/>
              <w:rPr>
                <w:sz w:val="24"/>
                <w:szCs w:val="24"/>
              </w:rPr>
            </w:pPr>
            <w:r w:rsidRPr="00222E78">
              <w:rPr>
                <w:sz w:val="24"/>
                <w:szCs w:val="24"/>
              </w:rPr>
              <w:t>Бывалина Л.Л.</w:t>
            </w:r>
          </w:p>
          <w:p w:rsidR="00222E78" w:rsidRPr="00222E78" w:rsidRDefault="00222E78" w:rsidP="00222E78">
            <w:pPr>
              <w:jc w:val="left"/>
              <w:rPr>
                <w:sz w:val="24"/>
                <w:szCs w:val="24"/>
              </w:rPr>
            </w:pPr>
            <w:r w:rsidRPr="00222E78">
              <w:rPr>
                <w:sz w:val="24"/>
                <w:szCs w:val="24"/>
              </w:rPr>
              <w:t>Руководители МО</w:t>
            </w:r>
          </w:p>
        </w:tc>
      </w:tr>
    </w:tbl>
    <w:p w:rsidR="00222E78" w:rsidRPr="00B96EB0" w:rsidRDefault="00222E78" w:rsidP="00B96EB0">
      <w:pPr>
        <w:pStyle w:val="a4"/>
        <w:spacing w:line="240" w:lineRule="auto"/>
        <w:ind w:firstLine="851"/>
        <w:rPr>
          <w:rFonts w:ascii="Times New Roman" w:hAnsi="Times New Roman"/>
          <w:color w:val="auto"/>
          <w:sz w:val="24"/>
          <w:szCs w:val="24"/>
        </w:rPr>
      </w:pP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b/>
          <w:bCs/>
          <w:color w:val="auto"/>
          <w:sz w:val="24"/>
          <w:szCs w:val="24"/>
        </w:rPr>
        <w:t>Подведение итогов и обсуждение результатов мероприятий</w:t>
      </w:r>
      <w:r w:rsidRPr="00B96EB0">
        <w:rPr>
          <w:rFonts w:ascii="Times New Roman" w:hAnsi="Times New Roman"/>
          <w:color w:val="auto"/>
          <w:sz w:val="24"/>
          <w:szCs w:val="24"/>
        </w:rPr>
        <w:t xml:space="preserve"> осуществля</w:t>
      </w:r>
      <w:r w:rsidR="008C0827">
        <w:rPr>
          <w:rFonts w:ascii="Times New Roman" w:hAnsi="Times New Roman"/>
          <w:color w:val="auto"/>
          <w:sz w:val="24"/>
          <w:szCs w:val="24"/>
        </w:rPr>
        <w:t>е</w:t>
      </w:r>
      <w:r w:rsidRPr="00B96EB0">
        <w:rPr>
          <w:rFonts w:ascii="Times New Roman" w:hAnsi="Times New Roman"/>
          <w:color w:val="auto"/>
          <w:sz w:val="24"/>
          <w:szCs w:val="24"/>
        </w:rPr>
        <w:t>тся в разных формах: совещания при директоре, заседания педагогического и методического сове</w:t>
      </w:r>
      <w:r w:rsidRPr="00B96EB0">
        <w:rPr>
          <w:rFonts w:ascii="Times New Roman" w:hAnsi="Times New Roman"/>
          <w:color w:val="auto"/>
          <w:spacing w:val="2"/>
          <w:sz w:val="24"/>
          <w:szCs w:val="24"/>
        </w:rPr>
        <w:t xml:space="preserve">тов, в виде решений педагогического совета, размещённых </w:t>
      </w:r>
      <w:r w:rsidRPr="00B96EB0">
        <w:rPr>
          <w:rFonts w:ascii="Times New Roman" w:hAnsi="Times New Roman"/>
          <w:color w:val="auto"/>
          <w:sz w:val="24"/>
          <w:szCs w:val="24"/>
        </w:rPr>
        <w:t>на сайте презентаций, приказов, инструкций, рекомендаций, резолюций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w:t>
      </w:r>
    </w:p>
    <w:p w:rsidR="00202BA0" w:rsidRPr="00B96EB0" w:rsidRDefault="00202BA0" w:rsidP="00B96EB0">
      <w:pPr>
        <w:pStyle w:val="a4"/>
        <w:spacing w:line="240" w:lineRule="auto"/>
        <w:ind w:firstLine="851"/>
        <w:rPr>
          <w:rFonts w:ascii="Times New Roman" w:hAnsi="Times New Roman"/>
          <w:color w:val="auto"/>
          <w:sz w:val="24"/>
          <w:szCs w:val="24"/>
        </w:rPr>
      </w:pPr>
    </w:p>
    <w:p w:rsidR="00202BA0" w:rsidRPr="00B96EB0" w:rsidRDefault="00202BA0" w:rsidP="00B96EB0">
      <w:pPr>
        <w:pStyle w:val="a8"/>
        <w:numPr>
          <w:ilvl w:val="2"/>
          <w:numId w:val="1"/>
        </w:numPr>
        <w:spacing w:line="240" w:lineRule="auto"/>
        <w:ind w:left="0" w:firstLine="851"/>
        <w:jc w:val="both"/>
        <w:rPr>
          <w:sz w:val="24"/>
        </w:rPr>
      </w:pPr>
      <w:bookmarkStart w:id="183" w:name="_Toc288394111"/>
      <w:bookmarkStart w:id="184" w:name="_Toc288410578"/>
      <w:bookmarkStart w:id="185" w:name="_Toc288410707"/>
      <w:bookmarkStart w:id="186" w:name="_Toc418108341"/>
      <w:r w:rsidRPr="00B96EB0">
        <w:rPr>
          <w:sz w:val="24"/>
        </w:rPr>
        <w:t>Психолого­педагогические условия реализации основной образовательной программы</w:t>
      </w:r>
      <w:bookmarkEnd w:id="183"/>
      <w:bookmarkEnd w:id="184"/>
      <w:bookmarkEnd w:id="185"/>
      <w:bookmarkEnd w:id="186"/>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Непременным условием реализации требований ФГОС НОО является создание в образовательной</w:t>
      </w:r>
      <w:r w:rsidR="00222E78">
        <w:rPr>
          <w:rFonts w:ascii="Times New Roman" w:hAnsi="Times New Roman"/>
          <w:color w:val="auto"/>
          <w:sz w:val="24"/>
          <w:szCs w:val="24"/>
        </w:rPr>
        <w:t xml:space="preserve"> </w:t>
      </w:r>
      <w:r w:rsidRPr="00B96EB0">
        <w:rPr>
          <w:rFonts w:ascii="Times New Roman" w:hAnsi="Times New Roman"/>
          <w:color w:val="auto"/>
          <w:sz w:val="24"/>
          <w:szCs w:val="24"/>
        </w:rPr>
        <w:t>организации психолого­педагогических условий, обеспечивающих:</w:t>
      </w:r>
    </w:p>
    <w:p w:rsidR="00202BA0" w:rsidRPr="00B96EB0" w:rsidRDefault="00202BA0" w:rsidP="00B96EB0">
      <w:pPr>
        <w:pStyle w:val="21"/>
        <w:spacing w:line="240" w:lineRule="auto"/>
        <w:ind w:firstLine="851"/>
        <w:rPr>
          <w:sz w:val="24"/>
        </w:rPr>
      </w:pPr>
      <w:r w:rsidRPr="00B96EB0">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202BA0" w:rsidRPr="00B96EB0" w:rsidRDefault="00202BA0" w:rsidP="00B96EB0">
      <w:pPr>
        <w:pStyle w:val="21"/>
        <w:spacing w:line="240" w:lineRule="auto"/>
        <w:ind w:firstLine="851"/>
        <w:rPr>
          <w:b/>
          <w:bCs/>
          <w:sz w:val="24"/>
        </w:rPr>
      </w:pPr>
      <w:r w:rsidRPr="00B96EB0">
        <w:rPr>
          <w:spacing w:val="-2"/>
          <w:sz w:val="24"/>
        </w:rPr>
        <w:t>формирование и развитие психолого­педагогической ком</w:t>
      </w:r>
      <w:r w:rsidRPr="00B96EB0">
        <w:rPr>
          <w:sz w:val="24"/>
        </w:rPr>
        <w:t>петентности участников образовательных отношений;</w:t>
      </w:r>
      <w:r w:rsidRPr="00B96EB0">
        <w:rPr>
          <w:b/>
          <w:bCs/>
          <w:sz w:val="24"/>
        </w:rPr>
        <w:t> </w:t>
      </w:r>
    </w:p>
    <w:p w:rsidR="00202BA0" w:rsidRPr="00B96EB0" w:rsidRDefault="00202BA0" w:rsidP="00B96EB0">
      <w:pPr>
        <w:pStyle w:val="21"/>
        <w:spacing w:line="240" w:lineRule="auto"/>
        <w:ind w:firstLine="851"/>
        <w:rPr>
          <w:sz w:val="24"/>
        </w:rPr>
      </w:pPr>
      <w:r w:rsidRPr="00B96EB0">
        <w:rPr>
          <w:spacing w:val="2"/>
          <w:sz w:val="24"/>
        </w:rPr>
        <w:t>вариативность направлений и форм, а также диверси</w:t>
      </w:r>
      <w:r w:rsidRPr="00B96EB0">
        <w:rPr>
          <w:sz w:val="24"/>
        </w:rPr>
        <w:t>фикацию уровней психолого­педагогического сопровождения участников образовательных отношений;</w:t>
      </w:r>
    </w:p>
    <w:p w:rsidR="00202BA0" w:rsidRPr="00B96EB0" w:rsidRDefault="00202BA0" w:rsidP="00B96EB0">
      <w:pPr>
        <w:pStyle w:val="21"/>
        <w:spacing w:line="240" w:lineRule="auto"/>
        <w:ind w:firstLine="851"/>
        <w:rPr>
          <w:sz w:val="24"/>
        </w:rPr>
      </w:pPr>
      <w:r w:rsidRPr="00B96EB0">
        <w:rPr>
          <w:sz w:val="24"/>
        </w:rPr>
        <w:t>дифференциацию и индивидуализацию обучения.</w:t>
      </w:r>
    </w:p>
    <w:p w:rsidR="00202BA0" w:rsidRPr="00B96EB0" w:rsidRDefault="00202BA0" w:rsidP="00B96EB0">
      <w:pPr>
        <w:pStyle w:val="a4"/>
        <w:spacing w:line="240" w:lineRule="auto"/>
        <w:ind w:firstLine="851"/>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Психолого­педагогическое сопровождение участников </w:t>
      </w:r>
      <w:r w:rsidRPr="00B96EB0">
        <w:rPr>
          <w:rFonts w:ascii="Times New Roman" w:hAnsi="Times New Roman"/>
          <w:b/>
          <w:color w:val="auto"/>
          <w:sz w:val="24"/>
          <w:szCs w:val="24"/>
        </w:rPr>
        <w:t>образовательных отношений</w:t>
      </w:r>
      <w:r w:rsidR="00222E78">
        <w:rPr>
          <w:rFonts w:ascii="Times New Roman" w:hAnsi="Times New Roman"/>
          <w:b/>
          <w:color w:val="auto"/>
          <w:sz w:val="24"/>
          <w:szCs w:val="24"/>
        </w:rPr>
        <w:t xml:space="preserve"> </w:t>
      </w:r>
      <w:r w:rsidRPr="00B96EB0">
        <w:rPr>
          <w:rFonts w:ascii="Times New Roman" w:hAnsi="Times New Roman"/>
          <w:b/>
          <w:bCs/>
          <w:color w:val="auto"/>
          <w:sz w:val="24"/>
          <w:szCs w:val="24"/>
        </w:rPr>
        <w:t>на уровне</w:t>
      </w:r>
      <w:r w:rsidR="00222E78">
        <w:rPr>
          <w:rFonts w:ascii="Times New Roman" w:hAnsi="Times New Roman"/>
          <w:b/>
          <w:bCs/>
          <w:color w:val="auto"/>
          <w:sz w:val="24"/>
          <w:szCs w:val="24"/>
        </w:rPr>
        <w:t xml:space="preserve"> </w:t>
      </w:r>
      <w:r w:rsidRPr="00B96EB0">
        <w:rPr>
          <w:rFonts w:ascii="Times New Roman" w:hAnsi="Times New Roman"/>
          <w:b/>
          <w:bCs/>
          <w:color w:val="auto"/>
          <w:sz w:val="24"/>
          <w:szCs w:val="24"/>
        </w:rPr>
        <w:t>начального общего образования</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pacing w:val="2"/>
          <w:sz w:val="24"/>
          <w:szCs w:val="24"/>
        </w:rPr>
        <w:t>Можно выделить следующие уровни психолого­педагоги</w:t>
      </w:r>
      <w:r w:rsidRPr="00B96EB0">
        <w:rPr>
          <w:rFonts w:ascii="Times New Roman" w:hAnsi="Times New Roman"/>
          <w:color w:val="auto"/>
          <w:sz w:val="24"/>
          <w:szCs w:val="24"/>
        </w:rPr>
        <w:t>ческого сопровождения: индивидуальное, групповое, на уровне класса, на уровне  образовательной организации.</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 xml:space="preserve">Основными формами психолого­педагогического сопровождения являются: </w:t>
      </w:r>
    </w:p>
    <w:p w:rsidR="00202BA0" w:rsidRPr="00B96EB0" w:rsidRDefault="00202BA0" w:rsidP="00B96EB0">
      <w:pPr>
        <w:pStyle w:val="21"/>
        <w:spacing w:line="240" w:lineRule="auto"/>
        <w:ind w:firstLine="851"/>
        <w:rPr>
          <w:sz w:val="24"/>
        </w:rPr>
      </w:pPr>
      <w:r w:rsidRPr="00B96EB0">
        <w:rPr>
          <w:spacing w:val="2"/>
          <w:sz w:val="24"/>
        </w:rPr>
        <w:t xml:space="preserve">диагностика, направленная на выявление особенностей </w:t>
      </w:r>
      <w:r w:rsidRPr="00B96EB0">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202BA0" w:rsidRPr="00B96EB0" w:rsidRDefault="00202BA0" w:rsidP="00B96EB0">
      <w:pPr>
        <w:pStyle w:val="21"/>
        <w:spacing w:line="240" w:lineRule="auto"/>
        <w:ind w:firstLine="851"/>
        <w:rPr>
          <w:sz w:val="24"/>
        </w:rPr>
      </w:pPr>
      <w:r w:rsidRPr="00B96EB0">
        <w:rPr>
          <w:spacing w:val="2"/>
          <w:sz w:val="24"/>
        </w:rPr>
        <w:t>консультирование педагогов и родителей, которое осу</w:t>
      </w:r>
      <w:r w:rsidRPr="00B96EB0">
        <w:rPr>
          <w:spacing w:val="-2"/>
          <w:sz w:val="24"/>
        </w:rPr>
        <w:t>ществляется учителем и психологом с учётом результатов диа</w:t>
      </w:r>
      <w:r w:rsidRPr="00B96EB0">
        <w:rPr>
          <w:sz w:val="24"/>
        </w:rPr>
        <w:t>гностики, а также администрацией  образовательной</w:t>
      </w:r>
      <w:r w:rsidR="00222E78">
        <w:rPr>
          <w:sz w:val="24"/>
        </w:rPr>
        <w:t xml:space="preserve"> </w:t>
      </w:r>
      <w:r w:rsidRPr="00B96EB0">
        <w:rPr>
          <w:sz w:val="24"/>
        </w:rPr>
        <w:t>организации;</w:t>
      </w:r>
    </w:p>
    <w:p w:rsidR="00202BA0" w:rsidRPr="00B96EB0" w:rsidRDefault="00202BA0" w:rsidP="00B96EB0">
      <w:pPr>
        <w:pStyle w:val="21"/>
        <w:spacing w:line="240" w:lineRule="auto"/>
        <w:ind w:firstLine="851"/>
        <w:rPr>
          <w:sz w:val="24"/>
        </w:rPr>
      </w:pPr>
      <w:r w:rsidRPr="00B96EB0">
        <w:rPr>
          <w:sz w:val="24"/>
        </w:rPr>
        <w:t>профилактика, экспертиза, развивающая работа, просве</w:t>
      </w:r>
      <w:r w:rsidRPr="00B96EB0">
        <w:rPr>
          <w:spacing w:val="-2"/>
          <w:sz w:val="24"/>
        </w:rPr>
        <w:t>щение, коррекционная работа, осуществляемая в течение все</w:t>
      </w:r>
      <w:r w:rsidRPr="00B96EB0">
        <w:rPr>
          <w:sz w:val="24"/>
        </w:rPr>
        <w:t>го учебного времени.</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К основным направлениям психолого­педагогического сопровождения отн</w:t>
      </w:r>
      <w:r w:rsidR="00404CA4">
        <w:rPr>
          <w:rFonts w:ascii="Times New Roman" w:hAnsi="Times New Roman"/>
          <w:color w:val="auto"/>
          <w:sz w:val="24"/>
          <w:szCs w:val="24"/>
        </w:rPr>
        <w:t>о</w:t>
      </w:r>
      <w:r w:rsidRPr="00B96EB0">
        <w:rPr>
          <w:rFonts w:ascii="Times New Roman" w:hAnsi="Times New Roman"/>
          <w:color w:val="auto"/>
          <w:sz w:val="24"/>
          <w:szCs w:val="24"/>
        </w:rPr>
        <w:t>с</w:t>
      </w:r>
      <w:r w:rsidR="00404CA4" w:rsidRPr="00B96EB0">
        <w:rPr>
          <w:rFonts w:ascii="Times New Roman" w:hAnsi="Times New Roman"/>
          <w:color w:val="auto"/>
          <w:sz w:val="24"/>
          <w:szCs w:val="24"/>
        </w:rPr>
        <w:t>и</w:t>
      </w:r>
      <w:r w:rsidR="00404CA4">
        <w:rPr>
          <w:rFonts w:ascii="Times New Roman" w:hAnsi="Times New Roman"/>
          <w:color w:val="auto"/>
          <w:sz w:val="24"/>
          <w:szCs w:val="24"/>
        </w:rPr>
        <w:t>м</w:t>
      </w:r>
      <w:r w:rsidRPr="00B96EB0">
        <w:rPr>
          <w:rFonts w:ascii="Times New Roman" w:hAnsi="Times New Roman"/>
          <w:color w:val="auto"/>
          <w:sz w:val="24"/>
          <w:szCs w:val="24"/>
        </w:rPr>
        <w:t xml:space="preserve">: </w:t>
      </w:r>
    </w:p>
    <w:p w:rsidR="00202BA0" w:rsidRPr="00B96EB0" w:rsidRDefault="00202BA0" w:rsidP="00B96EB0">
      <w:pPr>
        <w:pStyle w:val="21"/>
        <w:spacing w:line="240" w:lineRule="auto"/>
        <w:ind w:firstLine="851"/>
        <w:rPr>
          <w:sz w:val="24"/>
        </w:rPr>
      </w:pPr>
      <w:r w:rsidRPr="00B96EB0">
        <w:rPr>
          <w:sz w:val="24"/>
        </w:rPr>
        <w:t xml:space="preserve">сохранение и укрепление психологического здоровья; </w:t>
      </w:r>
    </w:p>
    <w:p w:rsidR="00202BA0" w:rsidRPr="00B96EB0" w:rsidRDefault="00202BA0" w:rsidP="00B96EB0">
      <w:pPr>
        <w:pStyle w:val="21"/>
        <w:spacing w:line="240" w:lineRule="auto"/>
        <w:ind w:firstLine="851"/>
        <w:rPr>
          <w:sz w:val="24"/>
        </w:rPr>
      </w:pPr>
      <w:r w:rsidRPr="00B96EB0">
        <w:rPr>
          <w:sz w:val="24"/>
        </w:rPr>
        <w:t xml:space="preserve">мониторинг возможностей и способностей обучающихся; </w:t>
      </w:r>
    </w:p>
    <w:p w:rsidR="00202BA0" w:rsidRPr="00B96EB0" w:rsidRDefault="00202BA0" w:rsidP="00B96EB0">
      <w:pPr>
        <w:pStyle w:val="21"/>
        <w:spacing w:line="240" w:lineRule="auto"/>
        <w:ind w:firstLine="851"/>
        <w:rPr>
          <w:sz w:val="24"/>
        </w:rPr>
      </w:pPr>
      <w:r w:rsidRPr="00B96EB0">
        <w:rPr>
          <w:spacing w:val="2"/>
          <w:sz w:val="24"/>
        </w:rPr>
        <w:t>психолого­педагогическую поддержку участников олим</w:t>
      </w:r>
      <w:r w:rsidRPr="00B96EB0">
        <w:rPr>
          <w:sz w:val="24"/>
        </w:rPr>
        <w:t xml:space="preserve">пиадного движения; </w:t>
      </w:r>
    </w:p>
    <w:p w:rsidR="00202BA0" w:rsidRPr="00B96EB0" w:rsidRDefault="00202BA0" w:rsidP="00B96EB0">
      <w:pPr>
        <w:pStyle w:val="21"/>
        <w:spacing w:line="240" w:lineRule="auto"/>
        <w:ind w:firstLine="851"/>
        <w:rPr>
          <w:sz w:val="24"/>
        </w:rPr>
      </w:pPr>
      <w:r w:rsidRPr="00B96EB0">
        <w:rPr>
          <w:sz w:val="24"/>
        </w:rPr>
        <w:t xml:space="preserve">формирование у обучающихся ценности здоровья и безопасного образа жизни; </w:t>
      </w:r>
    </w:p>
    <w:p w:rsidR="00202BA0" w:rsidRPr="00B96EB0" w:rsidRDefault="00202BA0" w:rsidP="00B96EB0">
      <w:pPr>
        <w:pStyle w:val="21"/>
        <w:spacing w:line="240" w:lineRule="auto"/>
        <w:ind w:firstLine="851"/>
        <w:rPr>
          <w:sz w:val="24"/>
        </w:rPr>
      </w:pPr>
      <w:r w:rsidRPr="00B96EB0">
        <w:rPr>
          <w:sz w:val="24"/>
        </w:rPr>
        <w:t xml:space="preserve">развитие экологической культуры; </w:t>
      </w:r>
    </w:p>
    <w:p w:rsidR="00202BA0" w:rsidRPr="00B96EB0" w:rsidRDefault="00202BA0" w:rsidP="00B96EB0">
      <w:pPr>
        <w:pStyle w:val="21"/>
        <w:spacing w:line="240" w:lineRule="auto"/>
        <w:ind w:firstLine="851"/>
        <w:rPr>
          <w:sz w:val="24"/>
        </w:rPr>
      </w:pPr>
      <w:r w:rsidRPr="00B96EB0">
        <w:rPr>
          <w:sz w:val="24"/>
        </w:rPr>
        <w:t>выявление и поддержку детей с особыми образовательными потребностями;</w:t>
      </w:r>
    </w:p>
    <w:p w:rsidR="00202BA0" w:rsidRPr="00B96EB0" w:rsidRDefault="00202BA0" w:rsidP="00B96EB0">
      <w:pPr>
        <w:pStyle w:val="21"/>
        <w:spacing w:line="240" w:lineRule="auto"/>
        <w:ind w:firstLine="851"/>
        <w:rPr>
          <w:sz w:val="24"/>
        </w:rPr>
      </w:pPr>
      <w:r w:rsidRPr="00B96EB0">
        <w:rPr>
          <w:spacing w:val="2"/>
          <w:sz w:val="24"/>
        </w:rPr>
        <w:t>формирование коммуникативных навыков в разновоз</w:t>
      </w:r>
      <w:r w:rsidRPr="00B96EB0">
        <w:rPr>
          <w:sz w:val="24"/>
        </w:rPr>
        <w:t xml:space="preserve">растной среде и среде сверстников; </w:t>
      </w:r>
    </w:p>
    <w:p w:rsidR="00202BA0" w:rsidRPr="00B96EB0" w:rsidRDefault="00202BA0" w:rsidP="00B96EB0">
      <w:pPr>
        <w:pStyle w:val="21"/>
        <w:spacing w:line="240" w:lineRule="auto"/>
        <w:ind w:firstLine="851"/>
        <w:rPr>
          <w:sz w:val="24"/>
        </w:rPr>
      </w:pPr>
      <w:r w:rsidRPr="00B96EB0">
        <w:rPr>
          <w:sz w:val="24"/>
        </w:rPr>
        <w:t xml:space="preserve">поддержку детских объединений и ученического самоуправления; </w:t>
      </w:r>
    </w:p>
    <w:p w:rsidR="00202BA0" w:rsidRDefault="00202BA0" w:rsidP="00B96EB0">
      <w:pPr>
        <w:pStyle w:val="21"/>
        <w:spacing w:line="240" w:lineRule="auto"/>
        <w:ind w:firstLine="851"/>
        <w:rPr>
          <w:sz w:val="24"/>
        </w:rPr>
      </w:pPr>
      <w:r w:rsidRPr="00B96EB0">
        <w:rPr>
          <w:sz w:val="24"/>
        </w:rPr>
        <w:t>выявление и поддержку лиц, проявивших  выдающиеся</w:t>
      </w:r>
      <w:r w:rsidR="008C0827">
        <w:rPr>
          <w:sz w:val="24"/>
        </w:rPr>
        <w:t xml:space="preserve"> </w:t>
      </w:r>
      <w:r w:rsidRPr="00B96EB0">
        <w:rPr>
          <w:sz w:val="24"/>
        </w:rPr>
        <w:t>способности.</w:t>
      </w:r>
    </w:p>
    <w:p w:rsidR="008C0827" w:rsidRDefault="008C0827" w:rsidP="008C0827">
      <w:pPr>
        <w:pStyle w:val="21"/>
        <w:numPr>
          <w:ilvl w:val="0"/>
          <w:numId w:val="0"/>
        </w:numPr>
        <w:spacing w:line="240" w:lineRule="auto"/>
        <w:ind w:firstLine="680"/>
        <w:rPr>
          <w:sz w:val="24"/>
        </w:rPr>
      </w:pPr>
    </w:p>
    <w:p w:rsidR="00202BA0" w:rsidRPr="00B96EB0" w:rsidRDefault="00202BA0" w:rsidP="00B96EB0">
      <w:pPr>
        <w:pStyle w:val="a8"/>
        <w:numPr>
          <w:ilvl w:val="2"/>
          <w:numId w:val="1"/>
        </w:numPr>
        <w:spacing w:line="240" w:lineRule="auto"/>
        <w:ind w:left="0" w:firstLine="0"/>
        <w:jc w:val="both"/>
        <w:rPr>
          <w:sz w:val="24"/>
        </w:rPr>
      </w:pPr>
      <w:bookmarkStart w:id="187" w:name="_Toc288394112"/>
      <w:bookmarkStart w:id="188" w:name="_Toc288410579"/>
      <w:bookmarkStart w:id="189" w:name="_Toc288410708"/>
      <w:bookmarkStart w:id="190" w:name="_Toc418108342"/>
      <w:r w:rsidRPr="00B96EB0">
        <w:rPr>
          <w:sz w:val="24"/>
        </w:rPr>
        <w:t>Финансовое обеспечение реализации основной образовательной программы</w:t>
      </w:r>
      <w:bookmarkEnd w:id="187"/>
      <w:bookmarkEnd w:id="188"/>
      <w:bookmarkEnd w:id="189"/>
      <w:bookmarkEnd w:id="190"/>
    </w:p>
    <w:p w:rsidR="00202BA0" w:rsidRPr="00B96EB0" w:rsidRDefault="00202BA0" w:rsidP="00B96EB0">
      <w:pPr>
        <w:ind w:firstLine="851"/>
      </w:pPr>
      <w:r w:rsidRPr="00B96EB0">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6A70E7">
        <w:t>муниципаль</w:t>
      </w:r>
      <w:r w:rsidRPr="00B96EB0">
        <w:t xml:space="preserve">ном задании </w:t>
      </w:r>
      <w:r w:rsidR="00CA1FEC">
        <w:t>МБОУ СОШ с.Киселёвка</w:t>
      </w:r>
      <w:r w:rsidRPr="00B96EB0">
        <w:t xml:space="preserve">. </w:t>
      </w:r>
    </w:p>
    <w:p w:rsidR="00202BA0" w:rsidRPr="00B96EB0" w:rsidRDefault="00202BA0" w:rsidP="00B96EB0"/>
    <w:p w:rsidR="00202BA0" w:rsidRPr="00B96EB0" w:rsidRDefault="00202BA0" w:rsidP="00B96EB0">
      <w:pPr>
        <w:pStyle w:val="a8"/>
        <w:numPr>
          <w:ilvl w:val="2"/>
          <w:numId w:val="1"/>
        </w:numPr>
        <w:spacing w:line="240" w:lineRule="auto"/>
        <w:ind w:left="0" w:firstLine="0"/>
        <w:jc w:val="both"/>
        <w:rPr>
          <w:sz w:val="24"/>
        </w:rPr>
      </w:pPr>
      <w:bookmarkStart w:id="191" w:name="_Toc288394113"/>
      <w:bookmarkStart w:id="192" w:name="_Toc288410580"/>
      <w:bookmarkStart w:id="193" w:name="_Toc288410709"/>
      <w:bookmarkStart w:id="194" w:name="_Toc418108343"/>
      <w:r w:rsidRPr="00B96EB0">
        <w:rPr>
          <w:sz w:val="24"/>
        </w:rPr>
        <w:t>Материально-технические условия реализации основной образовательной программы</w:t>
      </w:r>
      <w:bookmarkEnd w:id="191"/>
      <w:bookmarkEnd w:id="192"/>
      <w:bookmarkEnd w:id="193"/>
      <w:bookmarkEnd w:id="194"/>
    </w:p>
    <w:p w:rsidR="00202BA0" w:rsidRPr="00B96EB0" w:rsidRDefault="00202BA0" w:rsidP="00B96EB0"/>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B96EB0">
        <w:rPr>
          <w:rFonts w:ascii="Times New Roman" w:hAnsi="Times New Roman"/>
          <w:color w:val="auto"/>
          <w:spacing w:val="2"/>
          <w:sz w:val="24"/>
          <w:szCs w:val="24"/>
        </w:rPr>
        <w:t xml:space="preserve">постановлением Правительства Российской Федерации </w:t>
      </w:r>
      <w:r w:rsidRPr="00B96EB0">
        <w:rPr>
          <w:rFonts w:ascii="Times New Roman" w:hAnsi="Times New Roman"/>
          <w:color w:val="auto"/>
          <w:sz w:val="24"/>
          <w:szCs w:val="24"/>
        </w:rPr>
        <w:t>28 октября 2013г. №966, а также соответствующие приказы и методические рекомендации, в том числе:</w:t>
      </w:r>
    </w:p>
    <w:p w:rsidR="00202BA0" w:rsidRPr="00B96EB0" w:rsidRDefault="00202BA0" w:rsidP="00B96EB0">
      <w:pPr>
        <w:pStyle w:val="21"/>
        <w:spacing w:line="240" w:lineRule="auto"/>
        <w:ind w:firstLine="851"/>
        <w:rPr>
          <w:sz w:val="24"/>
        </w:rPr>
      </w:pPr>
      <w:r w:rsidRPr="00B96EB0">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202BA0" w:rsidRPr="00B96EB0" w:rsidRDefault="00202BA0" w:rsidP="00B96EB0">
      <w:pPr>
        <w:pStyle w:val="21"/>
        <w:spacing w:line="240" w:lineRule="auto"/>
        <w:ind w:firstLine="851"/>
        <w:rPr>
          <w:sz w:val="24"/>
        </w:rPr>
      </w:pPr>
      <w:r w:rsidRPr="00B96EB0">
        <w:rPr>
          <w:sz w:val="24"/>
        </w:rPr>
        <w:t>перечни рекомендуемой учебной литературы и цифровых образовательных ресурсов;</w:t>
      </w:r>
    </w:p>
    <w:p w:rsidR="00202BA0" w:rsidRPr="00B96EB0" w:rsidRDefault="00202BA0" w:rsidP="00B96EB0">
      <w:pPr>
        <w:pStyle w:val="21"/>
        <w:spacing w:line="240" w:lineRule="auto"/>
        <w:ind w:firstLine="851"/>
        <w:rPr>
          <w:sz w:val="24"/>
        </w:rPr>
      </w:pPr>
      <w:r w:rsidRPr="00B96EB0">
        <w:rPr>
          <w:spacing w:val="-2"/>
          <w:sz w:val="24"/>
        </w:rPr>
        <w:t>аналогичные перечни, утверждённые региональными нор</w:t>
      </w:r>
      <w:r w:rsidRPr="00B96EB0">
        <w:rPr>
          <w:spacing w:val="2"/>
          <w:sz w:val="24"/>
        </w:rPr>
        <w:t xml:space="preserve">мативными актами и локальными актами </w:t>
      </w:r>
      <w:r w:rsidRPr="00B96EB0">
        <w:rPr>
          <w:sz w:val="24"/>
        </w:rPr>
        <w:t xml:space="preserve">образовательной </w:t>
      </w:r>
      <w:r w:rsidRPr="00B96EB0">
        <w:rPr>
          <w:spacing w:val="2"/>
          <w:sz w:val="24"/>
        </w:rPr>
        <w:t>организации</w:t>
      </w:r>
      <w:r w:rsidR="00304A85">
        <w:rPr>
          <w:spacing w:val="2"/>
          <w:sz w:val="24"/>
        </w:rPr>
        <w:t xml:space="preserve"> </w:t>
      </w:r>
      <w:r w:rsidRPr="00B96EB0">
        <w:rPr>
          <w:sz w:val="24"/>
        </w:rPr>
        <w:t>разработанные с учётом особенностей реализа</w:t>
      </w:r>
      <w:r w:rsidRPr="00B96EB0">
        <w:rPr>
          <w:spacing w:val="2"/>
          <w:sz w:val="24"/>
        </w:rPr>
        <w:t>ции основной образовательной программы в образователь</w:t>
      </w:r>
      <w:r w:rsidRPr="00B96EB0">
        <w:rPr>
          <w:sz w:val="24"/>
        </w:rPr>
        <w:t>ной организации.</w:t>
      </w:r>
    </w:p>
    <w:p w:rsidR="00CA1FEC" w:rsidRDefault="00202BA0" w:rsidP="00B96EB0">
      <w:pPr>
        <w:pStyle w:val="a4"/>
        <w:spacing w:line="240" w:lineRule="auto"/>
        <w:ind w:firstLine="851"/>
        <w:rPr>
          <w:rFonts w:ascii="Times New Roman" w:hAnsi="Times New Roman"/>
          <w:color w:val="auto"/>
          <w:spacing w:val="-2"/>
          <w:sz w:val="24"/>
          <w:szCs w:val="24"/>
        </w:rPr>
      </w:pPr>
      <w:r w:rsidRPr="00B96EB0">
        <w:rPr>
          <w:rFonts w:ascii="Times New Roman" w:hAnsi="Times New Roman"/>
          <w:color w:val="auto"/>
          <w:spacing w:val="-2"/>
          <w:sz w:val="24"/>
          <w:szCs w:val="24"/>
        </w:rPr>
        <w:t>В соответствии с требованиями ФГОС НОО</w:t>
      </w:r>
      <w:r w:rsidR="00304A85">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CA1FEC">
        <w:rPr>
          <w:rFonts w:ascii="Times New Roman" w:hAnsi="Times New Roman"/>
          <w:color w:val="auto"/>
          <w:sz w:val="24"/>
          <w:szCs w:val="24"/>
        </w:rPr>
        <w:t>МБОУ СОШ с.Киселёвка</w:t>
      </w:r>
      <w:r w:rsidRPr="00B96EB0">
        <w:rPr>
          <w:rFonts w:ascii="Times New Roman" w:hAnsi="Times New Roman"/>
          <w:color w:val="auto"/>
          <w:spacing w:val="-2"/>
          <w:sz w:val="24"/>
          <w:szCs w:val="24"/>
        </w:rPr>
        <w:t xml:space="preserve"> обеспеч</w:t>
      </w:r>
      <w:r w:rsidR="00CA1FEC">
        <w:rPr>
          <w:rFonts w:ascii="Times New Roman" w:hAnsi="Times New Roman"/>
          <w:color w:val="auto"/>
          <w:spacing w:val="-2"/>
          <w:sz w:val="24"/>
          <w:szCs w:val="24"/>
        </w:rPr>
        <w:t>ена</w:t>
      </w:r>
      <w:r w:rsidR="00304A85">
        <w:rPr>
          <w:rFonts w:ascii="Times New Roman" w:hAnsi="Times New Roman"/>
          <w:color w:val="auto"/>
          <w:spacing w:val="-2"/>
          <w:sz w:val="24"/>
          <w:szCs w:val="24"/>
        </w:rPr>
        <w:t xml:space="preserve"> </w:t>
      </w:r>
      <w:r w:rsidRPr="00B96EB0">
        <w:rPr>
          <w:rFonts w:ascii="Times New Roman" w:hAnsi="Times New Roman"/>
          <w:color w:val="auto"/>
          <w:sz w:val="24"/>
          <w:szCs w:val="24"/>
        </w:rPr>
        <w:t xml:space="preserve">мебелью, презентационным оборудованием, освещением, хозяйственным </w:t>
      </w:r>
      <w:r w:rsidRPr="00B96EB0">
        <w:rPr>
          <w:rFonts w:ascii="Times New Roman" w:hAnsi="Times New Roman"/>
          <w:color w:val="auto"/>
          <w:spacing w:val="-2"/>
          <w:sz w:val="24"/>
          <w:szCs w:val="24"/>
        </w:rPr>
        <w:t>инвентарём</w:t>
      </w:r>
      <w:r w:rsidR="00CA1FEC">
        <w:rPr>
          <w:rFonts w:ascii="Times New Roman" w:hAnsi="Times New Roman"/>
          <w:color w:val="auto"/>
          <w:spacing w:val="-2"/>
          <w:sz w:val="24"/>
          <w:szCs w:val="24"/>
        </w:rPr>
        <w:t>.</w:t>
      </w:r>
    </w:p>
    <w:p w:rsidR="00202BA0" w:rsidRPr="00B96EB0" w:rsidRDefault="00CA1FEC" w:rsidP="00B96EB0">
      <w:pPr>
        <w:pStyle w:val="a4"/>
        <w:spacing w:line="240" w:lineRule="auto"/>
        <w:ind w:firstLine="851"/>
        <w:rPr>
          <w:rFonts w:ascii="Times New Roman" w:hAnsi="Times New Roman"/>
          <w:color w:val="auto"/>
          <w:spacing w:val="-2"/>
          <w:sz w:val="24"/>
          <w:szCs w:val="24"/>
        </w:rPr>
      </w:pPr>
      <w:r>
        <w:rPr>
          <w:rFonts w:ascii="Times New Roman" w:hAnsi="Times New Roman"/>
          <w:color w:val="auto"/>
          <w:spacing w:val="-2"/>
          <w:sz w:val="24"/>
          <w:szCs w:val="24"/>
        </w:rPr>
        <w:t>В школе имеются</w:t>
      </w:r>
      <w:r w:rsidR="00202BA0" w:rsidRPr="00B96EB0">
        <w:rPr>
          <w:rFonts w:ascii="Times New Roman" w:hAnsi="Times New Roman"/>
          <w:color w:val="auto"/>
          <w:spacing w:val="-2"/>
          <w:sz w:val="24"/>
          <w:szCs w:val="24"/>
        </w:rPr>
        <w:t>:</w:t>
      </w:r>
    </w:p>
    <w:p w:rsidR="00202BA0" w:rsidRPr="00B96EB0" w:rsidRDefault="00202BA0" w:rsidP="00B96EB0">
      <w:pPr>
        <w:pStyle w:val="21"/>
        <w:spacing w:line="240" w:lineRule="auto"/>
        <w:ind w:firstLine="851"/>
        <w:rPr>
          <w:sz w:val="24"/>
        </w:rPr>
      </w:pPr>
      <w:r w:rsidRPr="00B96EB0">
        <w:rPr>
          <w:sz w:val="24"/>
        </w:rPr>
        <w:t>учебны</w:t>
      </w:r>
      <w:r w:rsidR="00CA1FEC">
        <w:rPr>
          <w:sz w:val="24"/>
        </w:rPr>
        <w:t>е</w:t>
      </w:r>
      <w:r w:rsidRPr="00B96EB0">
        <w:rPr>
          <w:sz w:val="24"/>
        </w:rPr>
        <w:t xml:space="preserve"> кабинет</w:t>
      </w:r>
      <w:r w:rsidR="00CA1FEC">
        <w:rPr>
          <w:sz w:val="24"/>
        </w:rPr>
        <w:t>ы</w:t>
      </w:r>
      <w:r w:rsidRPr="00B96EB0">
        <w:rPr>
          <w:sz w:val="24"/>
        </w:rPr>
        <w:t xml:space="preserve"> с рабочими местами обучающихся и педагогических работников;</w:t>
      </w:r>
    </w:p>
    <w:p w:rsidR="00202BA0" w:rsidRPr="00B96EB0" w:rsidRDefault="00202BA0" w:rsidP="00B96EB0">
      <w:pPr>
        <w:pStyle w:val="21"/>
        <w:spacing w:line="240" w:lineRule="auto"/>
        <w:ind w:firstLine="851"/>
        <w:rPr>
          <w:sz w:val="24"/>
        </w:rPr>
      </w:pPr>
      <w:r w:rsidRPr="00B96EB0">
        <w:rPr>
          <w:sz w:val="24"/>
        </w:rPr>
        <w:t>помещения для занятий естественно­научной деятель</w:t>
      </w:r>
      <w:r w:rsidRPr="00B96EB0">
        <w:rPr>
          <w:spacing w:val="2"/>
          <w:sz w:val="24"/>
        </w:rPr>
        <w:t>ностью, моделированием, техническим творчеством, ино</w:t>
      </w:r>
      <w:r w:rsidRPr="00B96EB0">
        <w:rPr>
          <w:sz w:val="24"/>
        </w:rPr>
        <w:t>странными языками;</w:t>
      </w:r>
    </w:p>
    <w:p w:rsidR="00202BA0" w:rsidRPr="00B96EB0" w:rsidRDefault="00202BA0" w:rsidP="00B96EB0">
      <w:pPr>
        <w:pStyle w:val="21"/>
        <w:spacing w:line="240" w:lineRule="auto"/>
        <w:ind w:firstLine="851"/>
        <w:rPr>
          <w:spacing w:val="-5"/>
          <w:sz w:val="24"/>
        </w:rPr>
      </w:pPr>
      <w:r w:rsidRPr="00B96EB0">
        <w:rPr>
          <w:spacing w:val="-2"/>
          <w:sz w:val="24"/>
        </w:rPr>
        <w:t xml:space="preserve">помещения для </w:t>
      </w:r>
      <w:r w:rsidRPr="00B96EB0">
        <w:rPr>
          <w:spacing w:val="-5"/>
          <w:sz w:val="24"/>
        </w:rPr>
        <w:t>занятий музыкой, хореографией и изобразительным искусством;</w:t>
      </w:r>
    </w:p>
    <w:p w:rsidR="00202BA0" w:rsidRPr="00B96EB0" w:rsidRDefault="00202BA0" w:rsidP="00B96EB0">
      <w:pPr>
        <w:pStyle w:val="21"/>
        <w:spacing w:line="240" w:lineRule="auto"/>
        <w:ind w:firstLine="851"/>
        <w:rPr>
          <w:sz w:val="24"/>
        </w:rPr>
      </w:pPr>
      <w:r w:rsidRPr="00B96EB0">
        <w:rPr>
          <w:spacing w:val="2"/>
          <w:sz w:val="24"/>
        </w:rPr>
        <w:t>помещени</w:t>
      </w:r>
      <w:r w:rsidR="00CA1FEC">
        <w:rPr>
          <w:spacing w:val="2"/>
          <w:sz w:val="24"/>
        </w:rPr>
        <w:t>е</w:t>
      </w:r>
      <w:r w:rsidRPr="00B96EB0">
        <w:rPr>
          <w:spacing w:val="2"/>
          <w:sz w:val="24"/>
        </w:rPr>
        <w:t xml:space="preserve"> библиотек</w:t>
      </w:r>
      <w:r w:rsidR="00CA1FEC">
        <w:rPr>
          <w:spacing w:val="2"/>
          <w:sz w:val="24"/>
        </w:rPr>
        <w:t>и</w:t>
      </w:r>
      <w:r w:rsidRPr="00B96EB0">
        <w:rPr>
          <w:spacing w:val="2"/>
          <w:sz w:val="24"/>
        </w:rPr>
        <w:t xml:space="preserve"> с рабочими зонами, </w:t>
      </w:r>
      <w:r w:rsidRPr="00B96EB0">
        <w:rPr>
          <w:sz w:val="24"/>
        </w:rPr>
        <w:t>книгохранилищами, обеспечивающими сохранность книжного фонда, медиатекой;</w:t>
      </w:r>
    </w:p>
    <w:p w:rsidR="00202BA0" w:rsidRPr="00B96EB0" w:rsidRDefault="00202BA0" w:rsidP="00B96EB0">
      <w:pPr>
        <w:pStyle w:val="21"/>
        <w:spacing w:line="240" w:lineRule="auto"/>
        <w:ind w:firstLine="851"/>
        <w:rPr>
          <w:sz w:val="24"/>
        </w:rPr>
      </w:pPr>
      <w:r w:rsidRPr="00B96EB0">
        <w:rPr>
          <w:sz w:val="24"/>
        </w:rPr>
        <w:t>актовы</w:t>
      </w:r>
      <w:r w:rsidR="00CA1FEC">
        <w:rPr>
          <w:sz w:val="24"/>
        </w:rPr>
        <w:t>й</w:t>
      </w:r>
      <w:r w:rsidRPr="00B96EB0">
        <w:rPr>
          <w:sz w:val="24"/>
        </w:rPr>
        <w:t xml:space="preserve"> зал;</w:t>
      </w:r>
    </w:p>
    <w:p w:rsidR="00202BA0" w:rsidRPr="00B96EB0" w:rsidRDefault="00202BA0" w:rsidP="00B96EB0">
      <w:pPr>
        <w:pStyle w:val="21"/>
        <w:spacing w:line="240" w:lineRule="auto"/>
        <w:ind w:firstLine="851"/>
        <w:rPr>
          <w:sz w:val="24"/>
        </w:rPr>
      </w:pPr>
      <w:r w:rsidRPr="00B96EB0">
        <w:rPr>
          <w:sz w:val="24"/>
        </w:rPr>
        <w:t>спортивны</w:t>
      </w:r>
      <w:r w:rsidR="00CA1FEC">
        <w:rPr>
          <w:sz w:val="24"/>
        </w:rPr>
        <w:t>е</w:t>
      </w:r>
      <w:r w:rsidRPr="00B96EB0">
        <w:rPr>
          <w:sz w:val="24"/>
        </w:rPr>
        <w:t xml:space="preserve"> сооружения (зал</w:t>
      </w:r>
      <w:r w:rsidRPr="00B96EB0">
        <w:rPr>
          <w:spacing w:val="2"/>
          <w:sz w:val="24"/>
        </w:rPr>
        <w:t>, спортивн</w:t>
      </w:r>
      <w:r w:rsidR="00CA1FEC">
        <w:rPr>
          <w:spacing w:val="2"/>
          <w:sz w:val="24"/>
        </w:rPr>
        <w:t>ая</w:t>
      </w:r>
      <w:r w:rsidRPr="00B96EB0">
        <w:rPr>
          <w:spacing w:val="2"/>
          <w:sz w:val="24"/>
        </w:rPr>
        <w:t xml:space="preserve"> площадка), оснащённы</w:t>
      </w:r>
      <w:r w:rsidR="00CA1FEC">
        <w:rPr>
          <w:spacing w:val="2"/>
          <w:sz w:val="24"/>
        </w:rPr>
        <w:t>е</w:t>
      </w:r>
      <w:r w:rsidRPr="00B96EB0">
        <w:rPr>
          <w:spacing w:val="2"/>
          <w:sz w:val="24"/>
        </w:rPr>
        <w:t xml:space="preserve"> игровым, спортивным оборудованием и ин</w:t>
      </w:r>
      <w:r w:rsidRPr="00B96EB0">
        <w:rPr>
          <w:sz w:val="24"/>
        </w:rPr>
        <w:t>вентарём;</w:t>
      </w:r>
    </w:p>
    <w:p w:rsidR="00202BA0" w:rsidRPr="00B96EB0" w:rsidRDefault="00202BA0" w:rsidP="00B96EB0">
      <w:pPr>
        <w:pStyle w:val="21"/>
        <w:spacing w:line="240" w:lineRule="auto"/>
        <w:ind w:firstLine="851"/>
        <w:rPr>
          <w:sz w:val="24"/>
        </w:rPr>
      </w:pPr>
      <w:r w:rsidRPr="00B96EB0">
        <w:rPr>
          <w:spacing w:val="2"/>
          <w:sz w:val="24"/>
        </w:rPr>
        <w:t xml:space="preserve">помещения для питания обучающихся, а также для </w:t>
      </w:r>
      <w:r w:rsidRPr="00B96EB0">
        <w:rPr>
          <w:sz w:val="24"/>
        </w:rPr>
        <w:t xml:space="preserve">хранения и приготовления пищи, обеспечивающими возможность </w:t>
      </w:r>
      <w:r w:rsidRPr="00B96EB0">
        <w:rPr>
          <w:spacing w:val="2"/>
          <w:sz w:val="24"/>
        </w:rPr>
        <w:t xml:space="preserve">организации качественного горячего питания, в том числе </w:t>
      </w:r>
      <w:r w:rsidRPr="00B96EB0">
        <w:rPr>
          <w:sz w:val="24"/>
        </w:rPr>
        <w:t>горячих завтраков;</w:t>
      </w:r>
    </w:p>
    <w:p w:rsidR="00202BA0" w:rsidRPr="00B96EB0" w:rsidRDefault="00202BA0" w:rsidP="00B96EB0">
      <w:pPr>
        <w:pStyle w:val="21"/>
        <w:spacing w:line="240" w:lineRule="auto"/>
        <w:ind w:firstLine="851"/>
        <w:rPr>
          <w:sz w:val="24"/>
        </w:rPr>
      </w:pPr>
      <w:r w:rsidRPr="00B96EB0">
        <w:rPr>
          <w:spacing w:val="2"/>
          <w:sz w:val="24"/>
        </w:rPr>
        <w:t>административны</w:t>
      </w:r>
      <w:r w:rsidR="00CA1FEC">
        <w:rPr>
          <w:spacing w:val="2"/>
          <w:sz w:val="24"/>
        </w:rPr>
        <w:t>е</w:t>
      </w:r>
      <w:r w:rsidRPr="00B96EB0">
        <w:rPr>
          <w:spacing w:val="2"/>
          <w:sz w:val="24"/>
        </w:rPr>
        <w:t xml:space="preserve"> и ины</w:t>
      </w:r>
      <w:r w:rsidR="00CA1FEC">
        <w:rPr>
          <w:spacing w:val="2"/>
          <w:sz w:val="24"/>
        </w:rPr>
        <w:t>е</w:t>
      </w:r>
      <w:r w:rsidRPr="00B96EB0">
        <w:rPr>
          <w:spacing w:val="2"/>
          <w:sz w:val="24"/>
        </w:rPr>
        <w:t xml:space="preserve"> помещения, оснащённы</w:t>
      </w:r>
      <w:r w:rsidR="00CA1FEC">
        <w:rPr>
          <w:spacing w:val="2"/>
          <w:sz w:val="24"/>
        </w:rPr>
        <w:t>е</w:t>
      </w:r>
      <w:r w:rsidRPr="00B96EB0">
        <w:rPr>
          <w:spacing w:val="2"/>
          <w:sz w:val="24"/>
        </w:rPr>
        <w:t xml:space="preserve"> необходимым оборудованием, в том числе для орга</w:t>
      </w:r>
      <w:r w:rsidRPr="00B96EB0">
        <w:rPr>
          <w:sz w:val="24"/>
        </w:rPr>
        <w:t>низации учебной деятельности процесса с детьми­инвалидами и детьми с ОВЗ;</w:t>
      </w:r>
    </w:p>
    <w:p w:rsidR="00202BA0" w:rsidRPr="00B96EB0" w:rsidRDefault="00202BA0" w:rsidP="00B96EB0">
      <w:pPr>
        <w:pStyle w:val="21"/>
        <w:spacing w:line="240" w:lineRule="auto"/>
        <w:ind w:firstLine="851"/>
        <w:rPr>
          <w:sz w:val="24"/>
        </w:rPr>
      </w:pPr>
      <w:r w:rsidRPr="00B96EB0">
        <w:rPr>
          <w:sz w:val="24"/>
        </w:rPr>
        <w:t>гардероб, санузл</w:t>
      </w:r>
      <w:r w:rsidR="00CA1FEC">
        <w:rPr>
          <w:sz w:val="24"/>
        </w:rPr>
        <w:t>ы</w:t>
      </w:r>
      <w:r w:rsidRPr="00B96EB0">
        <w:rPr>
          <w:sz w:val="24"/>
        </w:rPr>
        <w:t>, места личной гигиены;</w:t>
      </w:r>
    </w:p>
    <w:p w:rsidR="00202BA0" w:rsidRDefault="00202BA0" w:rsidP="00B96EB0">
      <w:pPr>
        <w:pStyle w:val="21"/>
        <w:spacing w:line="240" w:lineRule="auto"/>
        <w:ind w:firstLine="851"/>
        <w:rPr>
          <w:sz w:val="24"/>
        </w:rPr>
      </w:pPr>
      <w:r w:rsidRPr="00B96EB0">
        <w:rPr>
          <w:spacing w:val="2"/>
          <w:sz w:val="24"/>
        </w:rPr>
        <w:t>участ</w:t>
      </w:r>
      <w:r w:rsidR="00CA1FEC" w:rsidRPr="00B96EB0">
        <w:rPr>
          <w:spacing w:val="2"/>
          <w:sz w:val="24"/>
        </w:rPr>
        <w:t>о</w:t>
      </w:r>
      <w:r w:rsidRPr="00B96EB0">
        <w:rPr>
          <w:spacing w:val="2"/>
          <w:sz w:val="24"/>
        </w:rPr>
        <w:t>к (территори</w:t>
      </w:r>
      <w:r w:rsidR="00CA1FEC">
        <w:rPr>
          <w:spacing w:val="2"/>
          <w:sz w:val="24"/>
        </w:rPr>
        <w:t>я</w:t>
      </w:r>
      <w:r w:rsidRPr="00B96EB0">
        <w:rPr>
          <w:spacing w:val="2"/>
          <w:sz w:val="24"/>
        </w:rPr>
        <w:t>) с необходимым набором осна</w:t>
      </w:r>
      <w:r w:rsidRPr="00B96EB0">
        <w:rPr>
          <w:sz w:val="24"/>
        </w:rPr>
        <w:t>щённых зон.</w:t>
      </w:r>
    </w:p>
    <w:p w:rsidR="00202BA0" w:rsidRPr="00B96EB0" w:rsidRDefault="00202BA0" w:rsidP="00B96EB0">
      <w:pPr>
        <w:ind w:firstLine="709"/>
      </w:pPr>
      <w:r w:rsidRPr="00B96EB0">
        <w:t>Материально-технические условия реализации основной образовательной программы начального общего образования обеспечива</w:t>
      </w:r>
      <w:r w:rsidR="00304A85">
        <w:t>ю</w:t>
      </w:r>
      <w:r w:rsidRPr="00B96EB0">
        <w:t>т:</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реализаци</w:t>
      </w:r>
      <w:r w:rsidR="00304A85">
        <w:rPr>
          <w:rFonts w:ascii="Times New Roman" w:hAnsi="Times New Roman"/>
          <w:sz w:val="24"/>
          <w:szCs w:val="24"/>
        </w:rPr>
        <w:t>ю</w:t>
      </w:r>
      <w:r w:rsidRPr="00B96EB0">
        <w:rPr>
          <w:rFonts w:ascii="Times New Roman" w:hAnsi="Times New Roman"/>
          <w:sz w:val="24"/>
          <w:szCs w:val="24"/>
        </w:rPr>
        <w:t xml:space="preserve"> индивидуальных учебных планов обучающихся, осуществления самостоятельной познавательной деятельности обучающихся;</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включени</w:t>
      </w:r>
      <w:r w:rsidR="00304A85">
        <w:rPr>
          <w:rFonts w:ascii="Times New Roman" w:hAnsi="Times New Roman"/>
          <w:sz w:val="24"/>
          <w:szCs w:val="24"/>
        </w:rPr>
        <w:t>е</w:t>
      </w:r>
      <w:r w:rsidRPr="00B96EB0">
        <w:rPr>
          <w:rFonts w:ascii="Times New Roman" w:hAnsi="Times New Roman"/>
          <w:sz w:val="24"/>
          <w:szCs w:val="24"/>
        </w:rP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вещественных и виртуально-наглядных моделей и коллекций основных математических и естественнонаучных объектов и явлений;</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художественн</w:t>
      </w:r>
      <w:r w:rsidR="00304A85">
        <w:rPr>
          <w:rFonts w:ascii="Times New Roman" w:hAnsi="Times New Roman"/>
          <w:sz w:val="24"/>
          <w:szCs w:val="24"/>
        </w:rPr>
        <w:t>ое</w:t>
      </w:r>
      <w:r w:rsidRPr="00B96EB0">
        <w:rPr>
          <w:rFonts w:ascii="Times New Roman" w:hAnsi="Times New Roman"/>
          <w:sz w:val="24"/>
          <w:szCs w:val="24"/>
        </w:rPr>
        <w:t xml:space="preserve"> творчеств</w:t>
      </w:r>
      <w:r w:rsidR="00304A85">
        <w:rPr>
          <w:rFonts w:ascii="Times New Roman" w:hAnsi="Times New Roman"/>
          <w:sz w:val="24"/>
          <w:szCs w:val="24"/>
        </w:rPr>
        <w:t>о</w:t>
      </w:r>
      <w:r w:rsidRPr="00B96EB0">
        <w:rPr>
          <w:rFonts w:ascii="Times New Roman" w:hAnsi="Times New Roman"/>
          <w:sz w:val="24"/>
          <w:szCs w:val="24"/>
        </w:rPr>
        <w:t xml:space="preserve"> с использованием современных инструментов и технологий, реализации художественно-оформительских и издательских проектов;</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создани</w:t>
      </w:r>
      <w:r w:rsidR="00304A85">
        <w:rPr>
          <w:rFonts w:ascii="Times New Roman" w:hAnsi="Times New Roman"/>
          <w:sz w:val="24"/>
          <w:szCs w:val="24"/>
        </w:rPr>
        <w:t>е</w:t>
      </w:r>
      <w:r w:rsidRPr="00B96EB0">
        <w:rPr>
          <w:rFonts w:ascii="Times New Roman" w:hAnsi="Times New Roman"/>
          <w:sz w:val="24"/>
          <w:szCs w:val="24"/>
        </w:rPr>
        <w:t xml:space="preserve"> материальных объектов, в том числе произведений искусства;</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развити</w:t>
      </w:r>
      <w:r w:rsidR="00304A85">
        <w:rPr>
          <w:rFonts w:ascii="Times New Roman" w:hAnsi="Times New Roman"/>
          <w:sz w:val="24"/>
          <w:szCs w:val="24"/>
        </w:rPr>
        <w:t>е</w:t>
      </w:r>
      <w:r w:rsidRPr="00B96EB0">
        <w:rPr>
          <w:rFonts w:ascii="Times New Roman" w:hAnsi="Times New Roman"/>
          <w:sz w:val="24"/>
          <w:szCs w:val="24"/>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создани</w:t>
      </w:r>
      <w:r w:rsidR="00304A85">
        <w:rPr>
          <w:rFonts w:ascii="Times New Roman" w:hAnsi="Times New Roman"/>
          <w:sz w:val="24"/>
          <w:szCs w:val="24"/>
        </w:rPr>
        <w:t>е</w:t>
      </w:r>
      <w:r w:rsidRPr="00B96EB0">
        <w:rPr>
          <w:rFonts w:ascii="Times New Roman" w:hAnsi="Times New Roman"/>
          <w:sz w:val="24"/>
          <w:szCs w:val="24"/>
        </w:rPr>
        <w:t xml:space="preserve"> и использовани</w:t>
      </w:r>
      <w:r w:rsidR="00304A85">
        <w:rPr>
          <w:rFonts w:ascii="Times New Roman" w:hAnsi="Times New Roman"/>
          <w:sz w:val="24"/>
          <w:szCs w:val="24"/>
        </w:rPr>
        <w:t>е</w:t>
      </w:r>
      <w:r w:rsidRPr="00B96EB0">
        <w:rPr>
          <w:rFonts w:ascii="Times New Roman" w:hAnsi="Times New Roman"/>
          <w:sz w:val="24"/>
          <w:szCs w:val="24"/>
        </w:rPr>
        <w:t xml:space="preserve">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получени</w:t>
      </w:r>
      <w:r w:rsidR="00304A85">
        <w:rPr>
          <w:rFonts w:ascii="Times New Roman" w:hAnsi="Times New Roman"/>
          <w:sz w:val="24"/>
          <w:szCs w:val="24"/>
        </w:rPr>
        <w:t>е</w:t>
      </w:r>
      <w:r w:rsidRPr="00B96EB0">
        <w:rPr>
          <w:rFonts w:ascii="Times New Roman" w:hAnsi="Times New Roman"/>
          <w:sz w:val="24"/>
          <w:szCs w:val="24"/>
        </w:rPr>
        <w:t xml:space="preserve"> информации различными способами (поиск информации в сети Интернет, работа в библиотеке и др.);</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наблюдени</w:t>
      </w:r>
      <w:r w:rsidR="00304A85">
        <w:rPr>
          <w:rFonts w:ascii="Times New Roman" w:hAnsi="Times New Roman"/>
          <w:sz w:val="24"/>
          <w:szCs w:val="24"/>
        </w:rPr>
        <w:t>е</w:t>
      </w:r>
      <w:r w:rsidRPr="00B96EB0">
        <w:rPr>
          <w:rFonts w:ascii="Times New Roman" w:hAnsi="Times New Roman"/>
          <w:sz w:val="24"/>
          <w:szCs w:val="24"/>
        </w:rPr>
        <w:t>, наглядно</w:t>
      </w:r>
      <w:r w:rsidR="00304A85">
        <w:rPr>
          <w:rFonts w:ascii="Times New Roman" w:hAnsi="Times New Roman"/>
          <w:sz w:val="24"/>
          <w:szCs w:val="24"/>
        </w:rPr>
        <w:t>е</w:t>
      </w:r>
      <w:r w:rsidRPr="00B96EB0">
        <w:rPr>
          <w:rFonts w:ascii="Times New Roman" w:hAnsi="Times New Roman"/>
          <w:sz w:val="24"/>
          <w:szCs w:val="24"/>
        </w:rPr>
        <w:t xml:space="preserve"> представлени</w:t>
      </w:r>
      <w:r w:rsidR="00304A85">
        <w:rPr>
          <w:rFonts w:ascii="Times New Roman" w:hAnsi="Times New Roman"/>
          <w:sz w:val="24"/>
          <w:szCs w:val="24"/>
        </w:rPr>
        <w:t>е</w:t>
      </w:r>
      <w:r w:rsidRPr="00B96EB0">
        <w:rPr>
          <w:rFonts w:ascii="Times New Roman" w:hAnsi="Times New Roman"/>
          <w:sz w:val="24"/>
          <w:szCs w:val="24"/>
        </w:rPr>
        <w:t xml:space="preserve"> и анализ данных; использовани</w:t>
      </w:r>
      <w:r w:rsidR="00304A85">
        <w:rPr>
          <w:rFonts w:ascii="Times New Roman" w:hAnsi="Times New Roman"/>
          <w:sz w:val="24"/>
          <w:szCs w:val="24"/>
        </w:rPr>
        <w:t>е</w:t>
      </w:r>
      <w:r w:rsidRPr="00B96EB0">
        <w:rPr>
          <w:rFonts w:ascii="Times New Roman" w:hAnsi="Times New Roman"/>
          <w:sz w:val="24"/>
          <w:szCs w:val="24"/>
        </w:rPr>
        <w:t xml:space="preserve"> цифровых планов и карт, спутниковых изображений;</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физическо</w:t>
      </w:r>
      <w:r w:rsidR="00304A85">
        <w:rPr>
          <w:rFonts w:ascii="Times New Roman" w:hAnsi="Times New Roman"/>
          <w:sz w:val="24"/>
          <w:szCs w:val="24"/>
        </w:rPr>
        <w:t xml:space="preserve">е </w:t>
      </w:r>
      <w:r w:rsidRPr="00B96EB0">
        <w:rPr>
          <w:rFonts w:ascii="Times New Roman" w:hAnsi="Times New Roman"/>
          <w:sz w:val="24"/>
          <w:szCs w:val="24"/>
        </w:rPr>
        <w:t>развити</w:t>
      </w:r>
      <w:r w:rsidR="00304A85">
        <w:rPr>
          <w:rFonts w:ascii="Times New Roman" w:hAnsi="Times New Roman"/>
          <w:sz w:val="24"/>
          <w:szCs w:val="24"/>
        </w:rPr>
        <w:t>е</w:t>
      </w:r>
      <w:r w:rsidRPr="00B96EB0">
        <w:rPr>
          <w:rFonts w:ascii="Times New Roman" w:hAnsi="Times New Roman"/>
          <w:sz w:val="24"/>
          <w:szCs w:val="24"/>
        </w:rPr>
        <w:t>, участи</w:t>
      </w:r>
      <w:r w:rsidR="00304A85">
        <w:rPr>
          <w:rFonts w:ascii="Times New Roman" w:hAnsi="Times New Roman"/>
          <w:sz w:val="24"/>
          <w:szCs w:val="24"/>
        </w:rPr>
        <w:t>е</w:t>
      </w:r>
      <w:r w:rsidRPr="00B96EB0">
        <w:rPr>
          <w:rFonts w:ascii="Times New Roman" w:hAnsi="Times New Roman"/>
          <w:sz w:val="24"/>
          <w:szCs w:val="24"/>
        </w:rPr>
        <w:t xml:space="preserve"> в спортивных соревнованиях и играх;</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исполнени</w:t>
      </w:r>
      <w:r w:rsidR="00304A85">
        <w:rPr>
          <w:rFonts w:ascii="Times New Roman" w:hAnsi="Times New Roman"/>
          <w:sz w:val="24"/>
          <w:szCs w:val="24"/>
        </w:rPr>
        <w:t>е</w:t>
      </w:r>
      <w:r w:rsidRPr="00B96EB0">
        <w:rPr>
          <w:rFonts w:ascii="Times New Roman" w:hAnsi="Times New Roman"/>
          <w:sz w:val="24"/>
          <w:szCs w:val="24"/>
        </w:rPr>
        <w:t xml:space="preserve"> музыкальных произведений с применением традиционных инструментов и цифровых технологий;</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заняти</w:t>
      </w:r>
      <w:r w:rsidR="00304A85">
        <w:rPr>
          <w:rFonts w:ascii="Times New Roman" w:hAnsi="Times New Roman"/>
          <w:sz w:val="24"/>
          <w:szCs w:val="24"/>
        </w:rPr>
        <w:t xml:space="preserve">я </w:t>
      </w:r>
      <w:r w:rsidRPr="00B96EB0">
        <w:rPr>
          <w:rFonts w:ascii="Times New Roman" w:hAnsi="Times New Roman"/>
          <w:sz w:val="24"/>
          <w:szCs w:val="24"/>
        </w:rPr>
        <w:t>по изучению правил дорожного движения с использованием игр, оборудования, а также компьютерных технологий;</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планировани</w:t>
      </w:r>
      <w:r w:rsidR="00304A85">
        <w:rPr>
          <w:rFonts w:ascii="Times New Roman" w:hAnsi="Times New Roman"/>
          <w:sz w:val="24"/>
          <w:szCs w:val="24"/>
        </w:rPr>
        <w:t>е</w:t>
      </w:r>
      <w:r w:rsidRPr="00B96EB0">
        <w:rPr>
          <w:rFonts w:ascii="Times New Roman" w:hAnsi="Times New Roman"/>
          <w:sz w:val="24"/>
          <w:szCs w:val="24"/>
        </w:rPr>
        <w:t xml:space="preserve"> учебной деятельности, фиксирования ее реализации в целом и отдельных этапов (выступлений, дискуссий, экспериментов);</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обеспечени</w:t>
      </w:r>
      <w:r w:rsidR="00304A85">
        <w:rPr>
          <w:rFonts w:ascii="Times New Roman" w:hAnsi="Times New Roman"/>
          <w:sz w:val="24"/>
          <w:szCs w:val="24"/>
        </w:rPr>
        <w:t>е</w:t>
      </w:r>
      <w:r w:rsidRPr="00B96EB0">
        <w:rPr>
          <w:rFonts w:ascii="Times New Roman" w:hAnsi="Times New Roman"/>
          <w:sz w:val="24"/>
          <w:szCs w:val="24"/>
        </w:rPr>
        <w:t xml:space="preserve">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размещени</w:t>
      </w:r>
      <w:r w:rsidR="00304A85">
        <w:rPr>
          <w:rFonts w:ascii="Times New Roman" w:hAnsi="Times New Roman"/>
          <w:sz w:val="24"/>
          <w:szCs w:val="24"/>
        </w:rPr>
        <w:t>е</w:t>
      </w:r>
      <w:r w:rsidRPr="00B96EB0">
        <w:rPr>
          <w:rFonts w:ascii="Times New Roman" w:hAnsi="Times New Roman"/>
          <w:sz w:val="24"/>
          <w:szCs w:val="24"/>
        </w:rPr>
        <w:t xml:space="preserve"> своих материалов и работ в информационной среде организации, осуществляющей образовательную деятельность;</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выпуск школьных печатных изданий, работы школьного сайта;</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организаци</w:t>
      </w:r>
      <w:r w:rsidR="00304A85">
        <w:rPr>
          <w:rFonts w:ascii="Times New Roman" w:hAnsi="Times New Roman"/>
          <w:sz w:val="24"/>
          <w:szCs w:val="24"/>
        </w:rPr>
        <w:t>ю</w:t>
      </w:r>
      <w:r w:rsidRPr="00B96EB0">
        <w:rPr>
          <w:rFonts w:ascii="Times New Roman" w:hAnsi="Times New Roman"/>
          <w:sz w:val="24"/>
          <w:szCs w:val="24"/>
        </w:rPr>
        <w:t xml:space="preserve"> качественного горячего питания, медицинского обслуживания и отдыха обучающихся и педагогических работников.</w:t>
      </w:r>
    </w:p>
    <w:p w:rsidR="00202BA0" w:rsidRPr="00B96EB0" w:rsidRDefault="00202BA0" w:rsidP="00B96EB0">
      <w:pPr>
        <w:ind w:firstLine="709"/>
      </w:pPr>
      <w:r w:rsidRPr="00B96EB0">
        <w:t>Все указанные виды деятельности обеспечены расходными материалами.</w:t>
      </w:r>
    </w:p>
    <w:p w:rsidR="00202BA0" w:rsidRPr="00B96EB0" w:rsidRDefault="00202BA0" w:rsidP="00B96EB0">
      <w:pPr>
        <w:pStyle w:val="a4"/>
        <w:spacing w:line="240" w:lineRule="auto"/>
        <w:ind w:firstLine="851"/>
        <w:rPr>
          <w:rFonts w:ascii="Times New Roman" w:hAnsi="Times New Roman"/>
          <w:color w:val="auto"/>
          <w:sz w:val="24"/>
          <w:szCs w:val="24"/>
        </w:rPr>
      </w:pPr>
    </w:p>
    <w:p w:rsidR="00202BA0" w:rsidRPr="00B96EB0" w:rsidRDefault="00202BA0" w:rsidP="00B96EB0">
      <w:pPr>
        <w:pStyle w:val="a8"/>
        <w:numPr>
          <w:ilvl w:val="2"/>
          <w:numId w:val="1"/>
        </w:numPr>
        <w:spacing w:line="240" w:lineRule="auto"/>
        <w:ind w:left="0" w:firstLine="0"/>
        <w:jc w:val="both"/>
        <w:rPr>
          <w:sz w:val="24"/>
        </w:rPr>
      </w:pPr>
      <w:bookmarkStart w:id="195" w:name="_Toc288394114"/>
      <w:bookmarkStart w:id="196" w:name="_Toc288410581"/>
      <w:bookmarkStart w:id="197" w:name="_Toc288410710"/>
      <w:bookmarkStart w:id="198" w:name="_Toc418108344"/>
      <w:r w:rsidRPr="00B96EB0">
        <w:rPr>
          <w:sz w:val="24"/>
        </w:rPr>
        <w:t>Информационно­методические условия реализации основной образовательной программы</w:t>
      </w:r>
      <w:bookmarkEnd w:id="195"/>
      <w:bookmarkEnd w:id="196"/>
      <w:bookmarkEnd w:id="197"/>
      <w:bookmarkEnd w:id="198"/>
    </w:p>
    <w:p w:rsidR="00202BA0" w:rsidRPr="00B96EB0" w:rsidRDefault="00202BA0" w:rsidP="00B96EB0">
      <w:pPr>
        <w:pStyle w:val="a4"/>
        <w:spacing w:line="240" w:lineRule="auto"/>
        <w:ind w:firstLine="851"/>
        <w:rPr>
          <w:rFonts w:ascii="Times New Roman" w:hAnsi="Times New Roman"/>
          <w:b/>
          <w:bCs/>
          <w:iCs/>
          <w:color w:val="auto"/>
          <w:sz w:val="24"/>
          <w:szCs w:val="24"/>
        </w:rPr>
      </w:pPr>
      <w:r w:rsidRPr="00B96EB0">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pacing w:val="-4"/>
          <w:sz w:val="24"/>
          <w:szCs w:val="24"/>
        </w:rPr>
        <w:t>Под</w:t>
      </w:r>
      <w:r w:rsidRPr="00B96EB0">
        <w:rPr>
          <w:rFonts w:ascii="Times New Roman" w:hAnsi="Times New Roman"/>
          <w:b/>
          <w:bCs/>
          <w:color w:val="auto"/>
          <w:spacing w:val="-4"/>
          <w:sz w:val="24"/>
          <w:szCs w:val="24"/>
        </w:rPr>
        <w:t xml:space="preserve"> информационно­образовательной средой </w:t>
      </w:r>
      <w:r w:rsidRPr="00B96EB0">
        <w:rPr>
          <w:rFonts w:ascii="Times New Roman" w:hAnsi="Times New Roman"/>
          <w:color w:val="auto"/>
          <w:spacing w:val="-4"/>
          <w:sz w:val="24"/>
          <w:szCs w:val="24"/>
        </w:rPr>
        <w:t>(</w:t>
      </w:r>
      <w:r w:rsidRPr="00B96EB0">
        <w:rPr>
          <w:rFonts w:ascii="Times New Roman" w:hAnsi="Times New Roman"/>
          <w:b/>
          <w:bCs/>
          <w:color w:val="auto"/>
          <w:spacing w:val="-4"/>
          <w:sz w:val="24"/>
          <w:szCs w:val="24"/>
        </w:rPr>
        <w:t>ИОС</w:t>
      </w:r>
      <w:r w:rsidRPr="00B96EB0">
        <w:rPr>
          <w:rFonts w:ascii="Times New Roman" w:hAnsi="Times New Roman"/>
          <w:color w:val="auto"/>
          <w:spacing w:val="-4"/>
          <w:sz w:val="24"/>
          <w:szCs w:val="24"/>
        </w:rPr>
        <w:t>)</w:t>
      </w:r>
      <w:r w:rsidR="00304A85">
        <w:rPr>
          <w:rFonts w:ascii="Times New Roman" w:hAnsi="Times New Roman"/>
          <w:color w:val="auto"/>
          <w:spacing w:val="-4"/>
          <w:sz w:val="24"/>
          <w:szCs w:val="24"/>
        </w:rPr>
        <w:t xml:space="preserve"> </w:t>
      </w:r>
      <w:r w:rsidRPr="00B96EB0">
        <w:rPr>
          <w:rFonts w:ascii="Times New Roman" w:hAnsi="Times New Roman"/>
          <w:color w:val="auto"/>
          <w:sz w:val="24"/>
          <w:szCs w:val="24"/>
        </w:rPr>
        <w:t>понимается открытая педагогическая система, сформирован</w:t>
      </w:r>
      <w:r w:rsidRPr="00B96EB0">
        <w:rPr>
          <w:rFonts w:ascii="Times New Roman" w:hAnsi="Times New Roman"/>
          <w:color w:val="auto"/>
          <w:spacing w:val="-2"/>
          <w:sz w:val="24"/>
          <w:szCs w:val="24"/>
        </w:rPr>
        <w:t>ная на основе разнообразных информационных образователь</w:t>
      </w:r>
      <w:r w:rsidRPr="00B96EB0">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96EB0">
        <w:rPr>
          <w:rFonts w:ascii="Times New Roman" w:hAnsi="Times New Roman"/>
          <w:color w:val="auto"/>
          <w:spacing w:val="-2"/>
          <w:sz w:val="24"/>
          <w:szCs w:val="24"/>
        </w:rPr>
        <w:t xml:space="preserve">а также компетентность участников </w:t>
      </w:r>
      <w:r w:rsidRPr="00B96EB0">
        <w:rPr>
          <w:rFonts w:ascii="Times New Roman" w:hAnsi="Times New Roman"/>
          <w:color w:val="auto"/>
          <w:sz w:val="24"/>
          <w:szCs w:val="24"/>
        </w:rPr>
        <w:t>образовательных отношений</w:t>
      </w:r>
      <w:r w:rsidRPr="00B96EB0">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B96EB0">
        <w:rPr>
          <w:rFonts w:ascii="Times New Roman" w:hAnsi="Times New Roman"/>
          <w:color w:val="auto"/>
          <w:sz w:val="24"/>
          <w:szCs w:val="24"/>
        </w:rPr>
        <w:t>технологий (ИКТ­компетентность), наличие служб поддержки применения ИКТ.</w:t>
      </w:r>
    </w:p>
    <w:p w:rsidR="00202BA0" w:rsidRPr="00B96EB0" w:rsidRDefault="00202BA0" w:rsidP="00B96EB0">
      <w:pPr>
        <w:pStyle w:val="a4"/>
        <w:spacing w:line="240" w:lineRule="auto"/>
        <w:ind w:firstLine="851"/>
        <w:rPr>
          <w:rFonts w:ascii="Times New Roman" w:hAnsi="Times New Roman"/>
          <w:b/>
          <w:bCs/>
          <w:iCs/>
          <w:color w:val="auto"/>
          <w:sz w:val="24"/>
          <w:szCs w:val="24"/>
        </w:rPr>
      </w:pPr>
      <w:r w:rsidRPr="00B96EB0">
        <w:rPr>
          <w:rFonts w:ascii="Times New Roman" w:hAnsi="Times New Roman"/>
          <w:b/>
          <w:bCs/>
          <w:iCs/>
          <w:color w:val="auto"/>
          <w:sz w:val="24"/>
          <w:szCs w:val="24"/>
        </w:rPr>
        <w:t>Основными элементами ИОС являются:</w:t>
      </w:r>
    </w:p>
    <w:p w:rsidR="00202BA0" w:rsidRPr="00B96EB0" w:rsidRDefault="00202BA0" w:rsidP="00B96EB0">
      <w:pPr>
        <w:pStyle w:val="21"/>
        <w:spacing w:line="240" w:lineRule="auto"/>
        <w:ind w:firstLine="851"/>
        <w:rPr>
          <w:sz w:val="24"/>
        </w:rPr>
      </w:pPr>
      <w:r w:rsidRPr="00B96EB0">
        <w:rPr>
          <w:sz w:val="24"/>
        </w:rPr>
        <w:t>информационно­образовательные ресурсы в виде печатной продукции;</w:t>
      </w:r>
    </w:p>
    <w:p w:rsidR="00202BA0" w:rsidRPr="00B96EB0" w:rsidRDefault="00202BA0" w:rsidP="00B96EB0">
      <w:pPr>
        <w:pStyle w:val="21"/>
        <w:spacing w:line="240" w:lineRule="auto"/>
        <w:ind w:firstLine="851"/>
        <w:rPr>
          <w:sz w:val="24"/>
        </w:rPr>
      </w:pPr>
      <w:r w:rsidRPr="00B96EB0">
        <w:rPr>
          <w:spacing w:val="2"/>
          <w:sz w:val="24"/>
        </w:rPr>
        <w:t xml:space="preserve">информационно­образовательные ресурсы на сменных </w:t>
      </w:r>
      <w:r w:rsidRPr="00B96EB0">
        <w:rPr>
          <w:sz w:val="24"/>
        </w:rPr>
        <w:t>оптических носителях;</w:t>
      </w:r>
    </w:p>
    <w:p w:rsidR="00202BA0" w:rsidRPr="00B96EB0" w:rsidRDefault="00202BA0" w:rsidP="00B96EB0">
      <w:pPr>
        <w:pStyle w:val="21"/>
        <w:spacing w:line="240" w:lineRule="auto"/>
        <w:ind w:firstLine="851"/>
        <w:rPr>
          <w:sz w:val="24"/>
        </w:rPr>
      </w:pPr>
      <w:r w:rsidRPr="00B96EB0">
        <w:rPr>
          <w:sz w:val="24"/>
        </w:rPr>
        <w:t>информационно­образовательные ресурсы сети Интернет;</w:t>
      </w:r>
    </w:p>
    <w:p w:rsidR="00202BA0" w:rsidRPr="00B96EB0" w:rsidRDefault="00202BA0" w:rsidP="00B96EB0">
      <w:pPr>
        <w:pStyle w:val="21"/>
        <w:spacing w:line="240" w:lineRule="auto"/>
        <w:ind w:firstLine="851"/>
        <w:rPr>
          <w:sz w:val="24"/>
        </w:rPr>
      </w:pPr>
      <w:r w:rsidRPr="00B96EB0">
        <w:rPr>
          <w:spacing w:val="2"/>
          <w:sz w:val="24"/>
        </w:rPr>
        <w:t>вычислительная и информационно­телекоммуникацион</w:t>
      </w:r>
      <w:r w:rsidRPr="00B96EB0">
        <w:rPr>
          <w:sz w:val="24"/>
        </w:rPr>
        <w:t>ная инфраструктура;</w:t>
      </w:r>
    </w:p>
    <w:p w:rsidR="00202BA0" w:rsidRPr="00B96EB0" w:rsidRDefault="00202BA0" w:rsidP="00B96EB0">
      <w:pPr>
        <w:pStyle w:val="21"/>
        <w:spacing w:line="240" w:lineRule="auto"/>
        <w:ind w:firstLine="851"/>
        <w:rPr>
          <w:sz w:val="24"/>
        </w:rPr>
      </w:pPr>
      <w:r w:rsidRPr="00B96EB0">
        <w:rPr>
          <w:spacing w:val="2"/>
          <w:sz w:val="24"/>
        </w:rPr>
        <w:t xml:space="preserve">прикладные программы, в том числе поддерживающие </w:t>
      </w:r>
      <w:r w:rsidRPr="00B96EB0">
        <w:rPr>
          <w:spacing w:val="-2"/>
          <w:sz w:val="24"/>
        </w:rPr>
        <w:t>администрирование и финансово­хозяйственную деятельность</w:t>
      </w:r>
      <w:r w:rsidRPr="00B96EB0">
        <w:rPr>
          <w:sz w:val="24"/>
        </w:rPr>
        <w:t xml:space="preserve"> образовательной организации (бухгалтерский учёт, делопроизводство, кадры и</w:t>
      </w:r>
      <w:r w:rsidRPr="00B96EB0">
        <w:rPr>
          <w:sz w:val="24"/>
        </w:rPr>
        <w:t> </w:t>
      </w:r>
      <w:r w:rsidRPr="00B96EB0">
        <w:rPr>
          <w:sz w:val="24"/>
        </w:rPr>
        <w:t>т.</w:t>
      </w:r>
      <w:r w:rsidRPr="00B96EB0">
        <w:rPr>
          <w:sz w:val="24"/>
        </w:rPr>
        <w:t> </w:t>
      </w:r>
      <w:r w:rsidRPr="00B96EB0">
        <w:rPr>
          <w:sz w:val="24"/>
        </w:rPr>
        <w:t>д.).</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b/>
          <w:bCs/>
          <w:iCs/>
          <w:color w:val="auto"/>
          <w:spacing w:val="-4"/>
          <w:sz w:val="24"/>
          <w:szCs w:val="24"/>
        </w:rPr>
        <w:t>Необходимое для использования ИКТ оборудование</w:t>
      </w:r>
      <w:r w:rsidR="001B3E5B">
        <w:rPr>
          <w:rFonts w:ascii="Times New Roman" w:hAnsi="Times New Roman"/>
          <w:b/>
          <w:bCs/>
          <w:iCs/>
          <w:color w:val="auto"/>
          <w:spacing w:val="-4"/>
          <w:sz w:val="24"/>
          <w:szCs w:val="24"/>
        </w:rPr>
        <w:t xml:space="preserve"> </w:t>
      </w:r>
      <w:r w:rsidRPr="00B96EB0">
        <w:rPr>
          <w:rFonts w:ascii="Times New Roman" w:hAnsi="Times New Roman"/>
          <w:color w:val="auto"/>
          <w:spacing w:val="2"/>
          <w:sz w:val="24"/>
          <w:szCs w:val="24"/>
        </w:rPr>
        <w:t>отвечает современным требованиям и обеспечивает ис</w:t>
      </w:r>
      <w:r w:rsidRPr="00B96EB0">
        <w:rPr>
          <w:rFonts w:ascii="Times New Roman" w:hAnsi="Times New Roman"/>
          <w:color w:val="auto"/>
          <w:sz w:val="24"/>
          <w:szCs w:val="24"/>
        </w:rPr>
        <w:t>пользование ИКТ:</w:t>
      </w:r>
    </w:p>
    <w:p w:rsidR="00202BA0" w:rsidRPr="00B96EB0" w:rsidRDefault="00202BA0" w:rsidP="00B96EB0">
      <w:pPr>
        <w:pStyle w:val="21"/>
        <w:spacing w:line="240" w:lineRule="auto"/>
        <w:ind w:firstLine="851"/>
        <w:rPr>
          <w:sz w:val="24"/>
        </w:rPr>
      </w:pPr>
      <w:r w:rsidRPr="00B96EB0">
        <w:rPr>
          <w:sz w:val="24"/>
        </w:rPr>
        <w:t>в учебной деятельности;</w:t>
      </w:r>
    </w:p>
    <w:p w:rsidR="00202BA0" w:rsidRPr="00B96EB0" w:rsidRDefault="00202BA0" w:rsidP="00B96EB0">
      <w:pPr>
        <w:pStyle w:val="21"/>
        <w:spacing w:line="240" w:lineRule="auto"/>
        <w:ind w:firstLine="851"/>
        <w:rPr>
          <w:sz w:val="24"/>
        </w:rPr>
      </w:pPr>
      <w:r w:rsidRPr="00B96EB0">
        <w:rPr>
          <w:sz w:val="24"/>
        </w:rPr>
        <w:t>во внеурочной деятельности;</w:t>
      </w:r>
    </w:p>
    <w:p w:rsidR="00202BA0" w:rsidRPr="00B96EB0" w:rsidRDefault="00202BA0" w:rsidP="00B96EB0">
      <w:pPr>
        <w:pStyle w:val="21"/>
        <w:spacing w:line="240" w:lineRule="auto"/>
        <w:ind w:firstLine="851"/>
        <w:rPr>
          <w:sz w:val="24"/>
        </w:rPr>
      </w:pPr>
      <w:r w:rsidRPr="00B96EB0">
        <w:rPr>
          <w:sz w:val="24"/>
        </w:rPr>
        <w:t>в естественно­научной деятельности;</w:t>
      </w:r>
    </w:p>
    <w:p w:rsidR="00202BA0" w:rsidRPr="00B96EB0" w:rsidRDefault="00202BA0" w:rsidP="00B96EB0">
      <w:pPr>
        <w:pStyle w:val="21"/>
        <w:spacing w:line="240" w:lineRule="auto"/>
        <w:ind w:firstLine="851"/>
        <w:rPr>
          <w:sz w:val="24"/>
        </w:rPr>
      </w:pPr>
      <w:r w:rsidRPr="00B96EB0">
        <w:rPr>
          <w:sz w:val="24"/>
        </w:rPr>
        <w:t>при измерении, контроле и оценке результатов образования;</w:t>
      </w:r>
    </w:p>
    <w:p w:rsidR="00202BA0" w:rsidRPr="00B96EB0" w:rsidRDefault="00202BA0" w:rsidP="00B96EB0">
      <w:pPr>
        <w:pStyle w:val="21"/>
        <w:spacing w:line="240" w:lineRule="auto"/>
        <w:ind w:firstLine="851"/>
        <w:rPr>
          <w:sz w:val="24"/>
        </w:rPr>
      </w:pPr>
      <w:r w:rsidRPr="00B96EB0">
        <w:rPr>
          <w:sz w:val="24"/>
        </w:rPr>
        <w:t>в административной деятельности, включая дистанционное взаимодействие всех участников образовательных отношений</w:t>
      </w:r>
      <w:r w:rsidRPr="00B96EB0">
        <w:rPr>
          <w:spacing w:val="2"/>
          <w:sz w:val="24"/>
        </w:rPr>
        <w:t xml:space="preserve">, в том числе в рамках дистанционного образования, а также дистанционное взаимодействие </w:t>
      </w:r>
      <w:r w:rsidRPr="00B96EB0">
        <w:rPr>
          <w:sz w:val="24"/>
        </w:rPr>
        <w:t xml:space="preserve"> образовательной</w:t>
      </w:r>
      <w:r w:rsidR="001B3E5B">
        <w:rPr>
          <w:sz w:val="24"/>
        </w:rPr>
        <w:t xml:space="preserve"> </w:t>
      </w:r>
      <w:r w:rsidRPr="00B96EB0">
        <w:rPr>
          <w:spacing w:val="2"/>
          <w:sz w:val="24"/>
        </w:rPr>
        <w:t>организации</w:t>
      </w:r>
      <w:r w:rsidRPr="00B96EB0">
        <w:rPr>
          <w:sz w:val="24"/>
        </w:rPr>
        <w:t xml:space="preserve"> с другими организациями социальной сферы и органами управления. </w:t>
      </w:r>
    </w:p>
    <w:p w:rsidR="00202BA0" w:rsidRPr="00B96EB0" w:rsidRDefault="00202BA0" w:rsidP="00B96EB0">
      <w:pPr>
        <w:pStyle w:val="a4"/>
        <w:spacing w:line="240" w:lineRule="auto"/>
        <w:ind w:firstLine="851"/>
        <w:rPr>
          <w:rFonts w:ascii="Times New Roman" w:hAnsi="Times New Roman"/>
          <w:color w:val="auto"/>
          <w:spacing w:val="-2"/>
          <w:sz w:val="24"/>
          <w:szCs w:val="24"/>
        </w:rPr>
      </w:pPr>
      <w:r w:rsidRPr="00B96EB0">
        <w:rPr>
          <w:rFonts w:ascii="Times New Roman" w:hAnsi="Times New Roman"/>
          <w:b/>
          <w:bCs/>
          <w:iCs/>
          <w:color w:val="auto"/>
          <w:spacing w:val="-4"/>
          <w:sz w:val="24"/>
          <w:szCs w:val="24"/>
        </w:rPr>
        <w:t>Учебно­методическое и информационное оснащени</w:t>
      </w:r>
      <w:r w:rsidRPr="00B96EB0">
        <w:rPr>
          <w:rFonts w:ascii="Times New Roman" w:hAnsi="Times New Roman"/>
          <w:b/>
          <w:bCs/>
          <w:iCs/>
          <w:color w:val="auto"/>
          <w:sz w:val="24"/>
          <w:szCs w:val="24"/>
        </w:rPr>
        <w:t>е об</w:t>
      </w:r>
      <w:r w:rsidRPr="00B96EB0">
        <w:rPr>
          <w:rFonts w:ascii="Times New Roman" w:hAnsi="Times New Roman"/>
          <w:b/>
          <w:bCs/>
          <w:iCs/>
          <w:color w:val="auto"/>
          <w:spacing w:val="-2"/>
          <w:sz w:val="24"/>
          <w:szCs w:val="24"/>
        </w:rPr>
        <w:t>разовательной деятельности</w:t>
      </w:r>
      <w:r w:rsidR="001B3E5B">
        <w:rPr>
          <w:rFonts w:ascii="Times New Roman" w:hAnsi="Times New Roman"/>
          <w:b/>
          <w:bCs/>
          <w:iCs/>
          <w:color w:val="auto"/>
          <w:spacing w:val="-2"/>
          <w:sz w:val="24"/>
          <w:szCs w:val="24"/>
        </w:rPr>
        <w:t xml:space="preserve"> </w:t>
      </w:r>
      <w:r w:rsidRPr="00B96EB0">
        <w:rPr>
          <w:rFonts w:ascii="Times New Roman" w:hAnsi="Times New Roman"/>
          <w:color w:val="auto"/>
          <w:spacing w:val="-2"/>
          <w:sz w:val="24"/>
          <w:szCs w:val="24"/>
        </w:rPr>
        <w:t>обеспечивает возможность:</w:t>
      </w:r>
    </w:p>
    <w:p w:rsidR="00202BA0" w:rsidRPr="00B96EB0" w:rsidRDefault="00202BA0" w:rsidP="00B96EB0">
      <w:pPr>
        <w:pStyle w:val="21"/>
        <w:spacing w:line="240" w:lineRule="auto"/>
        <w:ind w:firstLine="851"/>
        <w:rPr>
          <w:sz w:val="24"/>
        </w:rPr>
      </w:pPr>
      <w:r w:rsidRPr="00B96EB0">
        <w:rPr>
          <w:spacing w:val="-2"/>
          <w:sz w:val="24"/>
        </w:rPr>
        <w:t>реализации индивидуальных образовательных планов обу</w:t>
      </w:r>
      <w:r w:rsidRPr="00B96EB0">
        <w:rPr>
          <w:sz w:val="24"/>
        </w:rPr>
        <w:t>чающихся, осуществления их самостоятельной образовательной деятельности;</w:t>
      </w:r>
    </w:p>
    <w:p w:rsidR="00202BA0" w:rsidRPr="00B96EB0" w:rsidRDefault="00202BA0" w:rsidP="00B96EB0">
      <w:pPr>
        <w:pStyle w:val="21"/>
        <w:spacing w:line="240" w:lineRule="auto"/>
        <w:ind w:firstLine="851"/>
        <w:rPr>
          <w:sz w:val="24"/>
        </w:rPr>
      </w:pPr>
      <w:r w:rsidRPr="00B96EB0">
        <w:rPr>
          <w:sz w:val="24"/>
        </w:rPr>
        <w:t>ввода русского и иноязычного текста, распознавания сканированного текста; создания текста на основе расшифров</w:t>
      </w:r>
      <w:r w:rsidRPr="00B96EB0">
        <w:rPr>
          <w:spacing w:val="2"/>
          <w:sz w:val="24"/>
        </w:rPr>
        <w:t>ки аудиозаписи; использования средств орфографического</w:t>
      </w:r>
      <w:r w:rsidRPr="00B96EB0">
        <w:rPr>
          <w:spacing w:val="2"/>
          <w:sz w:val="24"/>
        </w:rPr>
        <w:br/>
      </w:r>
      <w:r w:rsidRPr="00B96EB0">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02BA0" w:rsidRPr="00B96EB0" w:rsidRDefault="00202BA0" w:rsidP="00B96EB0">
      <w:pPr>
        <w:pStyle w:val="21"/>
        <w:spacing w:line="240" w:lineRule="auto"/>
        <w:ind w:firstLine="851"/>
        <w:rPr>
          <w:sz w:val="24"/>
        </w:rPr>
      </w:pPr>
      <w:r w:rsidRPr="00B96EB0">
        <w:rPr>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202BA0" w:rsidRPr="00B96EB0" w:rsidRDefault="00202BA0" w:rsidP="00B96EB0">
      <w:pPr>
        <w:pStyle w:val="21"/>
        <w:spacing w:line="240" w:lineRule="auto"/>
        <w:ind w:firstLine="851"/>
        <w:rPr>
          <w:spacing w:val="-2"/>
          <w:sz w:val="24"/>
        </w:rPr>
      </w:pPr>
      <w:r w:rsidRPr="00B96EB0">
        <w:rPr>
          <w:sz w:val="24"/>
        </w:rPr>
        <w:t xml:space="preserve">создания и использования диаграмм различных видов, </w:t>
      </w:r>
      <w:r w:rsidRPr="00B96EB0">
        <w:rPr>
          <w:spacing w:val="-2"/>
          <w:sz w:val="24"/>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02BA0" w:rsidRPr="00B96EB0" w:rsidRDefault="00202BA0" w:rsidP="00B96EB0">
      <w:pPr>
        <w:pStyle w:val="21"/>
        <w:spacing w:line="240" w:lineRule="auto"/>
        <w:ind w:firstLine="851"/>
        <w:rPr>
          <w:sz w:val="24"/>
        </w:rPr>
      </w:pPr>
      <w:r w:rsidRPr="00B96EB0">
        <w:rPr>
          <w:sz w:val="24"/>
        </w:rPr>
        <w:t xml:space="preserve">организации сообщения в виде линейного или включающего ссылки сопровождения выступления, сообщения для </w:t>
      </w:r>
      <w:r w:rsidRPr="00B96EB0">
        <w:rPr>
          <w:spacing w:val="2"/>
          <w:sz w:val="24"/>
        </w:rPr>
        <w:t xml:space="preserve">самостоятельного просмотра, в том числе видеомонтажа и </w:t>
      </w:r>
      <w:r w:rsidRPr="00B96EB0">
        <w:rPr>
          <w:sz w:val="24"/>
        </w:rPr>
        <w:t>озвучивания видеосообщений;</w:t>
      </w:r>
    </w:p>
    <w:p w:rsidR="00202BA0" w:rsidRPr="00B96EB0" w:rsidRDefault="00202BA0" w:rsidP="00B96EB0">
      <w:pPr>
        <w:pStyle w:val="21"/>
        <w:spacing w:line="240" w:lineRule="auto"/>
        <w:ind w:firstLine="851"/>
        <w:rPr>
          <w:sz w:val="24"/>
        </w:rPr>
      </w:pPr>
      <w:r w:rsidRPr="00B96EB0">
        <w:rPr>
          <w:sz w:val="24"/>
        </w:rPr>
        <w:t>выступления с аудио­, видео­ и графическим экранным сопровождением;</w:t>
      </w:r>
    </w:p>
    <w:p w:rsidR="00202BA0" w:rsidRPr="00B96EB0" w:rsidRDefault="00202BA0" w:rsidP="00B96EB0">
      <w:pPr>
        <w:pStyle w:val="21"/>
        <w:spacing w:line="240" w:lineRule="auto"/>
        <w:ind w:firstLine="851"/>
        <w:rPr>
          <w:sz w:val="24"/>
        </w:rPr>
      </w:pPr>
      <w:r w:rsidRPr="00B96EB0">
        <w:rPr>
          <w:sz w:val="24"/>
        </w:rPr>
        <w:t>вывода информации на бумагу и</w:t>
      </w:r>
      <w:r w:rsidRPr="00B96EB0">
        <w:rPr>
          <w:sz w:val="24"/>
        </w:rPr>
        <w:t> </w:t>
      </w:r>
      <w:r w:rsidRPr="00B96EB0">
        <w:rPr>
          <w:sz w:val="24"/>
        </w:rPr>
        <w:t>т.</w:t>
      </w:r>
      <w:r w:rsidRPr="00B96EB0">
        <w:rPr>
          <w:sz w:val="24"/>
        </w:rPr>
        <w:t> </w:t>
      </w:r>
      <w:r w:rsidRPr="00B96EB0">
        <w:rPr>
          <w:sz w:val="24"/>
        </w:rPr>
        <w:t>п. и в трёхмерную материальную среду (печать);</w:t>
      </w:r>
    </w:p>
    <w:p w:rsidR="00202BA0" w:rsidRPr="00B96EB0" w:rsidRDefault="00202BA0" w:rsidP="00B96EB0">
      <w:pPr>
        <w:pStyle w:val="21"/>
        <w:spacing w:line="240" w:lineRule="auto"/>
        <w:ind w:firstLine="851"/>
        <w:rPr>
          <w:sz w:val="24"/>
        </w:rPr>
      </w:pPr>
      <w:r w:rsidRPr="00B96EB0">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202BA0" w:rsidRPr="00B96EB0" w:rsidRDefault="00202BA0" w:rsidP="00B96EB0">
      <w:pPr>
        <w:pStyle w:val="21"/>
        <w:spacing w:line="240" w:lineRule="auto"/>
        <w:ind w:firstLine="851"/>
        <w:rPr>
          <w:sz w:val="24"/>
        </w:rPr>
      </w:pPr>
      <w:r w:rsidRPr="00B96EB0">
        <w:rPr>
          <w:sz w:val="24"/>
        </w:rPr>
        <w:t>поиска и получения информации;</w:t>
      </w:r>
    </w:p>
    <w:p w:rsidR="00202BA0" w:rsidRPr="00B96EB0" w:rsidRDefault="00202BA0" w:rsidP="00B96EB0">
      <w:pPr>
        <w:pStyle w:val="21"/>
        <w:spacing w:line="240" w:lineRule="auto"/>
        <w:ind w:firstLine="851"/>
        <w:rPr>
          <w:sz w:val="24"/>
        </w:rPr>
      </w:pPr>
      <w:r w:rsidRPr="00B96EB0">
        <w:rPr>
          <w:sz w:val="24"/>
        </w:rPr>
        <w:t>использования источников информации на бумажных и цифровых носителях (в том числе в справочниках, словарях, поисковых системах);</w:t>
      </w:r>
    </w:p>
    <w:p w:rsidR="00202BA0" w:rsidRPr="00B96EB0" w:rsidRDefault="00202BA0" w:rsidP="00B96EB0">
      <w:pPr>
        <w:pStyle w:val="21"/>
        <w:spacing w:line="240" w:lineRule="auto"/>
        <w:ind w:firstLine="851"/>
        <w:rPr>
          <w:sz w:val="24"/>
        </w:rPr>
      </w:pPr>
      <w:r w:rsidRPr="00B96EB0">
        <w:rPr>
          <w:spacing w:val="2"/>
          <w:sz w:val="24"/>
        </w:rPr>
        <w:t>вещания (подкастинга), использования аудиовидео­</w:t>
      </w:r>
      <w:r w:rsidRPr="00B96EB0">
        <w:rPr>
          <w:spacing w:val="2"/>
          <w:sz w:val="24"/>
        </w:rPr>
        <w:br/>
        <w:t>ус</w:t>
      </w:r>
      <w:r w:rsidRPr="00B96EB0">
        <w:rPr>
          <w:sz w:val="24"/>
        </w:rPr>
        <w:t>тройств для учебной деятельности на уроке и вне урока;</w:t>
      </w:r>
    </w:p>
    <w:p w:rsidR="00202BA0" w:rsidRPr="00B96EB0" w:rsidRDefault="00202BA0" w:rsidP="00B96EB0">
      <w:pPr>
        <w:pStyle w:val="21"/>
        <w:spacing w:line="240" w:lineRule="auto"/>
        <w:ind w:firstLine="851"/>
        <w:rPr>
          <w:sz w:val="24"/>
        </w:rPr>
      </w:pPr>
      <w:r w:rsidRPr="00B96EB0">
        <w:rPr>
          <w:spacing w:val="2"/>
          <w:sz w:val="24"/>
        </w:rPr>
        <w:t xml:space="preserve">общения в Интернете, взаимодействия в социальных </w:t>
      </w:r>
      <w:r w:rsidRPr="00B96EB0">
        <w:rPr>
          <w:sz w:val="24"/>
        </w:rPr>
        <w:t>группах и сетях, участия в форумах, групповой работы над сообщениями (вики);</w:t>
      </w:r>
    </w:p>
    <w:p w:rsidR="00202BA0" w:rsidRPr="00B96EB0" w:rsidRDefault="00202BA0" w:rsidP="00B96EB0">
      <w:pPr>
        <w:pStyle w:val="21"/>
        <w:spacing w:line="240" w:lineRule="auto"/>
        <w:ind w:firstLine="851"/>
        <w:rPr>
          <w:sz w:val="24"/>
        </w:rPr>
      </w:pPr>
      <w:r w:rsidRPr="00B96EB0">
        <w:rPr>
          <w:sz w:val="24"/>
        </w:rPr>
        <w:t>создания,</w:t>
      </w:r>
      <w:r w:rsidR="001B3E5B">
        <w:rPr>
          <w:sz w:val="24"/>
        </w:rPr>
        <w:t xml:space="preserve"> </w:t>
      </w:r>
      <w:r w:rsidRPr="00B96EB0">
        <w:rPr>
          <w:sz w:val="24"/>
        </w:rPr>
        <w:t>заполнения и анализа баз данных, в том числе определителей; их наглядного представления;</w:t>
      </w:r>
    </w:p>
    <w:p w:rsidR="00202BA0" w:rsidRPr="00B96EB0" w:rsidRDefault="00202BA0" w:rsidP="00B96EB0">
      <w:pPr>
        <w:pStyle w:val="21"/>
        <w:spacing w:line="240" w:lineRule="auto"/>
        <w:ind w:firstLine="851"/>
        <w:rPr>
          <w:sz w:val="24"/>
        </w:rPr>
      </w:pPr>
      <w:r w:rsidRPr="00B96EB0">
        <w:rPr>
          <w:spacing w:val="2"/>
          <w:sz w:val="24"/>
        </w:rPr>
        <w:t>включения обучающихся в естественно­научную дея</w:t>
      </w:r>
      <w:r w:rsidRPr="00B96EB0">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96EB0">
        <w:rPr>
          <w:spacing w:val="2"/>
          <w:sz w:val="24"/>
        </w:rPr>
        <w:t xml:space="preserve">включая определение местонахождения; виртуальных лабораторий, вещественных и виртуально­наглядных моделей и </w:t>
      </w:r>
      <w:r w:rsidRPr="00B96EB0">
        <w:rPr>
          <w:sz w:val="24"/>
        </w:rPr>
        <w:t>коллекций основных математических и естественно­научных объектов и явлений;</w:t>
      </w:r>
    </w:p>
    <w:p w:rsidR="00202BA0" w:rsidRPr="00B96EB0" w:rsidRDefault="00202BA0" w:rsidP="00B96EB0">
      <w:pPr>
        <w:pStyle w:val="21"/>
        <w:spacing w:line="240" w:lineRule="auto"/>
        <w:ind w:firstLine="851"/>
        <w:rPr>
          <w:sz w:val="24"/>
        </w:rPr>
      </w:pPr>
      <w:r w:rsidRPr="00B96EB0">
        <w:rPr>
          <w:spacing w:val="2"/>
          <w:sz w:val="24"/>
        </w:rPr>
        <w:t xml:space="preserve">исполнения, сочинения и аранжировки музыкальных </w:t>
      </w:r>
      <w:r w:rsidRPr="00B96EB0">
        <w:rPr>
          <w:sz w:val="24"/>
        </w:rPr>
        <w:t>произведений с применением традиционных народных и со</w:t>
      </w:r>
      <w:r w:rsidRPr="00B96EB0">
        <w:rPr>
          <w:spacing w:val="2"/>
          <w:sz w:val="24"/>
        </w:rPr>
        <w:t>временных инструментов и цифровых технологий, исполь</w:t>
      </w:r>
      <w:r w:rsidRPr="00B96EB0">
        <w:rPr>
          <w:sz w:val="24"/>
        </w:rPr>
        <w:t>зования звуковых и музыкальных редакторов, клавишных и кинестетических синтезаторов;</w:t>
      </w:r>
    </w:p>
    <w:p w:rsidR="00202BA0" w:rsidRPr="00B96EB0" w:rsidRDefault="00202BA0" w:rsidP="00B96EB0">
      <w:pPr>
        <w:pStyle w:val="21"/>
        <w:spacing w:line="240" w:lineRule="auto"/>
        <w:ind w:firstLine="851"/>
        <w:rPr>
          <w:sz w:val="24"/>
        </w:rPr>
      </w:pPr>
      <w:r w:rsidRPr="00B96EB0">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96EB0">
        <w:rPr>
          <w:sz w:val="24"/>
        </w:rPr>
        <w:t>и рисованной мультипликации;</w:t>
      </w:r>
    </w:p>
    <w:p w:rsidR="00202BA0" w:rsidRPr="00B96EB0" w:rsidRDefault="00202BA0" w:rsidP="00B96EB0">
      <w:pPr>
        <w:pStyle w:val="21"/>
        <w:spacing w:line="240" w:lineRule="auto"/>
        <w:ind w:firstLine="851"/>
        <w:rPr>
          <w:spacing w:val="-2"/>
          <w:sz w:val="24"/>
        </w:rPr>
      </w:pPr>
      <w:r w:rsidRPr="00B96EB0">
        <w:rPr>
          <w:spacing w:val="2"/>
          <w:sz w:val="24"/>
        </w:rPr>
        <w:t>создания материальных и информационных объектов с использованием ручных и электроинструментов, применяе</w:t>
      </w:r>
      <w:r w:rsidRPr="00B96EB0">
        <w:rPr>
          <w:spacing w:val="-2"/>
          <w:sz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202BA0" w:rsidRPr="00B96EB0" w:rsidRDefault="00202BA0" w:rsidP="00B96EB0">
      <w:pPr>
        <w:pStyle w:val="21"/>
        <w:spacing w:line="240" w:lineRule="auto"/>
        <w:ind w:firstLine="851"/>
        <w:rPr>
          <w:spacing w:val="-2"/>
          <w:sz w:val="24"/>
        </w:rPr>
      </w:pPr>
      <w:r w:rsidRPr="00B96EB0">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02BA0" w:rsidRPr="00B96EB0" w:rsidRDefault="00202BA0" w:rsidP="00B96EB0">
      <w:pPr>
        <w:pStyle w:val="21"/>
        <w:spacing w:line="240" w:lineRule="auto"/>
        <w:ind w:firstLine="851"/>
        <w:rPr>
          <w:sz w:val="24"/>
        </w:rPr>
      </w:pPr>
      <w:r w:rsidRPr="00B96EB0">
        <w:rPr>
          <w:sz w:val="24"/>
        </w:rPr>
        <w:t>занятий по изучению правил дорожного движения с использованием игр, оборудования, а также компьютерных тренажёров;</w:t>
      </w:r>
    </w:p>
    <w:p w:rsidR="00202BA0" w:rsidRPr="00B96EB0" w:rsidRDefault="00202BA0" w:rsidP="00B96EB0">
      <w:pPr>
        <w:pStyle w:val="21"/>
        <w:spacing w:line="240" w:lineRule="auto"/>
        <w:ind w:firstLine="851"/>
        <w:rPr>
          <w:spacing w:val="-2"/>
          <w:sz w:val="24"/>
        </w:rPr>
      </w:pPr>
      <w:r w:rsidRPr="00B96EB0">
        <w:rPr>
          <w:spacing w:val="-2"/>
          <w:sz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202BA0" w:rsidRPr="00B96EB0" w:rsidRDefault="00202BA0" w:rsidP="00B96EB0">
      <w:pPr>
        <w:pStyle w:val="21"/>
        <w:spacing w:line="240" w:lineRule="auto"/>
        <w:ind w:firstLine="851"/>
        <w:rPr>
          <w:sz w:val="24"/>
        </w:rPr>
      </w:pPr>
      <w:r w:rsidRPr="00B96EB0">
        <w:rPr>
          <w:sz w:val="24"/>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202BA0" w:rsidRPr="00B96EB0" w:rsidRDefault="00202BA0" w:rsidP="00B96EB0">
      <w:pPr>
        <w:pStyle w:val="21"/>
        <w:spacing w:line="240" w:lineRule="auto"/>
        <w:ind w:firstLine="851"/>
        <w:rPr>
          <w:sz w:val="24"/>
        </w:rPr>
      </w:pPr>
      <w:r w:rsidRPr="00B96EB0">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02BA0" w:rsidRPr="00B96EB0" w:rsidRDefault="00202BA0" w:rsidP="00B96EB0">
      <w:pPr>
        <w:pStyle w:val="21"/>
        <w:spacing w:line="240" w:lineRule="auto"/>
        <w:ind w:firstLine="851"/>
        <w:rPr>
          <w:spacing w:val="-2"/>
          <w:sz w:val="24"/>
        </w:rPr>
      </w:pPr>
      <w:r w:rsidRPr="00B96EB0">
        <w:rPr>
          <w:spacing w:val="-2"/>
          <w:sz w:val="24"/>
        </w:rPr>
        <w:t>проведения массовых мероприятий, собраний, представле</w:t>
      </w:r>
      <w:r w:rsidRPr="00B96EB0">
        <w:rPr>
          <w:spacing w:val="-4"/>
          <w:sz w:val="24"/>
        </w:rPr>
        <w:t>ний; досуга и общения обучающихся с возможностью массово</w:t>
      </w:r>
      <w:r w:rsidRPr="00B96EB0">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202BA0" w:rsidRPr="00B96EB0" w:rsidRDefault="00202BA0" w:rsidP="00B96EB0">
      <w:pPr>
        <w:pStyle w:val="21"/>
        <w:spacing w:line="240" w:lineRule="auto"/>
        <w:ind w:firstLine="851"/>
        <w:rPr>
          <w:sz w:val="24"/>
        </w:rPr>
      </w:pPr>
      <w:r w:rsidRPr="00B96EB0">
        <w:rPr>
          <w:sz w:val="24"/>
        </w:rPr>
        <w:t>выпуска школьных печатных изданий, работы школьного телевидения.</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Все указанные виды деятельности обеспечиваются расходными материалами.</w:t>
      </w:r>
    </w:p>
    <w:p w:rsidR="00202BA0" w:rsidRPr="00B96EB0" w:rsidRDefault="00202BA0" w:rsidP="00B96EB0">
      <w:pPr>
        <w:ind w:firstLine="709"/>
      </w:pPr>
      <w:r w:rsidRPr="00B96EB0">
        <w:rPr>
          <w:b/>
          <w:i/>
        </w:rPr>
        <w:t>Учебно-методическое и информационное обеспечение</w:t>
      </w:r>
      <w:r w:rsidRPr="00B96EB0">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304A85" w:rsidRPr="00721BD3" w:rsidRDefault="00304A85" w:rsidP="00304A85">
      <w:pPr>
        <w:pStyle w:val="afff6"/>
        <w:rPr>
          <w:sz w:val="24"/>
        </w:rPr>
      </w:pPr>
      <w:r w:rsidRPr="00721BD3">
        <w:rPr>
          <w:sz w:val="24"/>
        </w:rPr>
        <w:t xml:space="preserve">Программно- учебное обеспечение учебного процесса </w:t>
      </w:r>
    </w:p>
    <w:p w:rsidR="00304A85" w:rsidRPr="00721BD3" w:rsidRDefault="00304A85" w:rsidP="00304A85">
      <w:pPr>
        <w:jc w:val="center"/>
        <w:rPr>
          <w:b/>
          <w:bCs/>
        </w:rPr>
      </w:pPr>
      <w:r w:rsidRPr="00721BD3">
        <w:rPr>
          <w:b/>
          <w:bCs/>
        </w:rPr>
        <w:t xml:space="preserve">в МБОУ СОШ с. Киселёвка </w:t>
      </w:r>
    </w:p>
    <w:p w:rsidR="00304A85" w:rsidRPr="00721BD3" w:rsidRDefault="00304A85" w:rsidP="00304A85">
      <w:pPr>
        <w:rPr>
          <w:b/>
          <w:bCs/>
        </w:rPr>
      </w:pPr>
    </w:p>
    <w:p w:rsidR="00304A85" w:rsidRPr="00721BD3" w:rsidRDefault="00304A85" w:rsidP="00304A85">
      <w:pPr>
        <w:jc w:val="center"/>
        <w:rPr>
          <w:b/>
          <w:bCs/>
        </w:rPr>
      </w:pPr>
      <w:r w:rsidRPr="00721BD3">
        <w:rPr>
          <w:b/>
          <w:bCs/>
        </w:rPr>
        <w:t>Начальная школа.</w:t>
      </w:r>
    </w:p>
    <w:tbl>
      <w:tblPr>
        <w:tblW w:w="536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
        <w:gridCol w:w="1197"/>
        <w:gridCol w:w="2598"/>
        <w:gridCol w:w="1000"/>
        <w:gridCol w:w="2907"/>
        <w:gridCol w:w="2486"/>
      </w:tblGrid>
      <w:tr w:rsidR="00304A85" w:rsidRPr="00721BD3" w:rsidTr="00304A85">
        <w:tc>
          <w:tcPr>
            <w:tcW w:w="447" w:type="pct"/>
          </w:tcPr>
          <w:p w:rsidR="00304A85" w:rsidRPr="00721BD3" w:rsidRDefault="00304A85" w:rsidP="00304A85">
            <w:pPr>
              <w:rPr>
                <w:b/>
                <w:sz w:val="20"/>
                <w:szCs w:val="20"/>
              </w:rPr>
            </w:pPr>
            <w:r w:rsidRPr="00721BD3">
              <w:rPr>
                <w:b/>
                <w:sz w:val="20"/>
                <w:szCs w:val="20"/>
              </w:rPr>
              <w:t>Класс (кол-во учащихся)</w:t>
            </w:r>
          </w:p>
        </w:tc>
        <w:tc>
          <w:tcPr>
            <w:tcW w:w="535" w:type="pct"/>
          </w:tcPr>
          <w:p w:rsidR="00304A85" w:rsidRPr="00721BD3" w:rsidRDefault="00304A85" w:rsidP="00304A85">
            <w:pPr>
              <w:rPr>
                <w:b/>
                <w:sz w:val="20"/>
                <w:szCs w:val="20"/>
              </w:rPr>
            </w:pPr>
            <w:r w:rsidRPr="00721BD3">
              <w:rPr>
                <w:b/>
                <w:sz w:val="20"/>
                <w:szCs w:val="20"/>
              </w:rPr>
              <w:t>Предмет по учебному плану</w:t>
            </w:r>
          </w:p>
        </w:tc>
        <w:tc>
          <w:tcPr>
            <w:tcW w:w="1161" w:type="pct"/>
          </w:tcPr>
          <w:p w:rsidR="00304A85" w:rsidRPr="00721BD3" w:rsidRDefault="00304A85" w:rsidP="00304A85">
            <w:pPr>
              <w:rPr>
                <w:b/>
                <w:sz w:val="20"/>
                <w:szCs w:val="20"/>
              </w:rPr>
            </w:pPr>
            <w:r w:rsidRPr="00721BD3">
              <w:rPr>
                <w:b/>
                <w:sz w:val="20"/>
                <w:szCs w:val="20"/>
              </w:rPr>
              <w:t>Учебная программа (название, год издания, издательство, вид, автор)</w:t>
            </w:r>
          </w:p>
        </w:tc>
        <w:tc>
          <w:tcPr>
            <w:tcW w:w="447" w:type="pct"/>
          </w:tcPr>
          <w:p w:rsidR="00304A85" w:rsidRPr="00721BD3" w:rsidRDefault="00304A85" w:rsidP="00304A85">
            <w:pPr>
              <w:rPr>
                <w:b/>
                <w:sz w:val="20"/>
                <w:szCs w:val="20"/>
              </w:rPr>
            </w:pPr>
            <w:r w:rsidRPr="00721BD3">
              <w:rPr>
                <w:b/>
                <w:sz w:val="20"/>
                <w:szCs w:val="20"/>
              </w:rPr>
              <w:t>Кол-во часов</w:t>
            </w:r>
          </w:p>
        </w:tc>
        <w:tc>
          <w:tcPr>
            <w:tcW w:w="1295" w:type="pct"/>
          </w:tcPr>
          <w:p w:rsidR="00304A85" w:rsidRPr="00721BD3" w:rsidRDefault="00304A85" w:rsidP="00304A85">
            <w:pPr>
              <w:rPr>
                <w:b/>
                <w:sz w:val="20"/>
                <w:szCs w:val="20"/>
              </w:rPr>
            </w:pPr>
            <w:r w:rsidRPr="00721BD3">
              <w:rPr>
                <w:b/>
                <w:sz w:val="20"/>
                <w:szCs w:val="20"/>
              </w:rPr>
              <w:t>Учебники (автор, название учебника, год издания, издательство)</w:t>
            </w:r>
          </w:p>
        </w:tc>
        <w:tc>
          <w:tcPr>
            <w:tcW w:w="1115" w:type="pct"/>
          </w:tcPr>
          <w:p w:rsidR="00304A85" w:rsidRPr="00721BD3" w:rsidRDefault="00304A85" w:rsidP="00304A85">
            <w:pPr>
              <w:rPr>
                <w:b/>
                <w:sz w:val="20"/>
                <w:szCs w:val="20"/>
              </w:rPr>
            </w:pPr>
            <w:r w:rsidRPr="00721BD3">
              <w:rPr>
                <w:b/>
                <w:sz w:val="20"/>
                <w:szCs w:val="20"/>
              </w:rPr>
              <w:t>Учебно-методические пособия для учителей</w:t>
            </w:r>
          </w:p>
        </w:tc>
      </w:tr>
      <w:tr w:rsidR="00304A85" w:rsidRPr="00721BD3" w:rsidTr="00304A85">
        <w:tc>
          <w:tcPr>
            <w:tcW w:w="5000" w:type="pct"/>
            <w:gridSpan w:val="6"/>
          </w:tcPr>
          <w:p w:rsidR="00304A85" w:rsidRPr="00721BD3" w:rsidRDefault="00304A85" w:rsidP="00304A85">
            <w:pPr>
              <w:jc w:val="center"/>
              <w:rPr>
                <w:b/>
                <w:sz w:val="20"/>
                <w:szCs w:val="20"/>
              </w:rPr>
            </w:pPr>
            <w:r w:rsidRPr="00721BD3">
              <w:rPr>
                <w:b/>
                <w:sz w:val="20"/>
                <w:szCs w:val="20"/>
              </w:rPr>
              <w:t>Русский язык и литературное чтение</w:t>
            </w:r>
          </w:p>
        </w:tc>
      </w:tr>
      <w:tr w:rsidR="00304A85" w:rsidRPr="00721BD3" w:rsidTr="00304A85">
        <w:tc>
          <w:tcPr>
            <w:tcW w:w="447" w:type="pct"/>
            <w:vMerge w:val="restart"/>
          </w:tcPr>
          <w:p w:rsidR="00304A85" w:rsidRPr="00721BD3" w:rsidRDefault="00304A85" w:rsidP="00304A85">
            <w:pPr>
              <w:rPr>
                <w:sz w:val="20"/>
                <w:szCs w:val="20"/>
              </w:rPr>
            </w:pPr>
            <w:r w:rsidRPr="00721BD3">
              <w:rPr>
                <w:sz w:val="20"/>
                <w:szCs w:val="20"/>
              </w:rPr>
              <w:t>1(5)</w:t>
            </w:r>
          </w:p>
        </w:tc>
        <w:tc>
          <w:tcPr>
            <w:tcW w:w="535" w:type="pct"/>
            <w:vMerge w:val="restart"/>
          </w:tcPr>
          <w:p w:rsidR="00304A85" w:rsidRPr="00721BD3" w:rsidRDefault="00304A85" w:rsidP="00304A85">
            <w:pPr>
              <w:rPr>
                <w:sz w:val="20"/>
                <w:szCs w:val="20"/>
              </w:rPr>
            </w:pPr>
            <w:r w:rsidRPr="00721BD3">
              <w:rPr>
                <w:sz w:val="20"/>
                <w:szCs w:val="20"/>
              </w:rPr>
              <w:t>Русский язык</w:t>
            </w:r>
          </w:p>
        </w:tc>
        <w:tc>
          <w:tcPr>
            <w:tcW w:w="1161" w:type="pct"/>
            <w:vMerge w:val="restart"/>
          </w:tcPr>
          <w:p w:rsidR="00304A85" w:rsidRPr="00721BD3" w:rsidRDefault="00304A85" w:rsidP="00304A85">
            <w:pPr>
              <w:rPr>
                <w:sz w:val="20"/>
                <w:szCs w:val="20"/>
              </w:rPr>
            </w:pPr>
            <w:r w:rsidRPr="00721BD3">
              <w:rPr>
                <w:sz w:val="20"/>
                <w:szCs w:val="20"/>
              </w:rPr>
              <w:t>Программы общеобразовательных учреждений. «Русский язык»  Авторы Соловейчик М.С., Бетенькова Н.М., Кузьменко Н.С.  Смоленск «Ассоциация ХХ</w:t>
            </w:r>
            <w:r w:rsidRPr="00721BD3">
              <w:rPr>
                <w:sz w:val="20"/>
                <w:szCs w:val="20"/>
                <w:lang w:val="en-US"/>
              </w:rPr>
              <w:t>I</w:t>
            </w:r>
            <w:r w:rsidRPr="00721BD3">
              <w:rPr>
                <w:sz w:val="20"/>
                <w:szCs w:val="20"/>
              </w:rPr>
              <w:t xml:space="preserve"> век», 2013 год.</w:t>
            </w:r>
          </w:p>
          <w:p w:rsidR="00304A85" w:rsidRPr="00721BD3" w:rsidRDefault="00304A85" w:rsidP="00304A85">
            <w:pPr>
              <w:rPr>
                <w:sz w:val="20"/>
                <w:szCs w:val="20"/>
              </w:rPr>
            </w:pPr>
          </w:p>
          <w:p w:rsidR="00304A85" w:rsidRPr="00721BD3" w:rsidRDefault="00304A85" w:rsidP="00304A85">
            <w:pPr>
              <w:rPr>
                <w:sz w:val="20"/>
                <w:szCs w:val="20"/>
              </w:rPr>
            </w:pPr>
            <w:r w:rsidRPr="00721BD3">
              <w:rPr>
                <w:sz w:val="20"/>
                <w:szCs w:val="20"/>
              </w:rPr>
              <w:t>Курс «Обучение грамоте» (обучение письму) _____</w:t>
            </w:r>
          </w:p>
          <w:p w:rsidR="00304A85" w:rsidRPr="00721BD3" w:rsidRDefault="00304A85" w:rsidP="00304A85">
            <w:pPr>
              <w:rPr>
                <w:sz w:val="20"/>
                <w:szCs w:val="20"/>
              </w:rPr>
            </w:pPr>
          </w:p>
          <w:p w:rsidR="00304A85" w:rsidRPr="00721BD3" w:rsidRDefault="00304A85" w:rsidP="00304A85">
            <w:pPr>
              <w:rPr>
                <w:sz w:val="20"/>
                <w:szCs w:val="20"/>
              </w:rPr>
            </w:pPr>
            <w:r w:rsidRPr="00721BD3">
              <w:rPr>
                <w:sz w:val="20"/>
                <w:szCs w:val="20"/>
              </w:rPr>
              <w:t xml:space="preserve">________________________ </w:t>
            </w:r>
          </w:p>
          <w:p w:rsidR="00304A85" w:rsidRPr="00721BD3" w:rsidRDefault="00304A85" w:rsidP="00304A85">
            <w:pPr>
              <w:rPr>
                <w:sz w:val="20"/>
                <w:szCs w:val="20"/>
              </w:rPr>
            </w:pPr>
          </w:p>
          <w:p w:rsidR="00304A85" w:rsidRPr="00721BD3" w:rsidRDefault="00304A85" w:rsidP="00304A85">
            <w:pPr>
              <w:rPr>
                <w:sz w:val="20"/>
                <w:szCs w:val="20"/>
              </w:rPr>
            </w:pPr>
            <w:r w:rsidRPr="00721BD3">
              <w:rPr>
                <w:sz w:val="20"/>
                <w:szCs w:val="20"/>
              </w:rPr>
              <w:t>Курс «Русский язык»</w:t>
            </w:r>
          </w:p>
        </w:tc>
        <w:tc>
          <w:tcPr>
            <w:tcW w:w="447" w:type="pct"/>
          </w:tcPr>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r w:rsidRPr="00721BD3">
              <w:rPr>
                <w:sz w:val="20"/>
                <w:szCs w:val="20"/>
              </w:rPr>
              <w:t>115</w:t>
            </w:r>
          </w:p>
        </w:tc>
        <w:tc>
          <w:tcPr>
            <w:tcW w:w="1295" w:type="pct"/>
          </w:tcPr>
          <w:p w:rsidR="00304A85" w:rsidRPr="00721BD3" w:rsidRDefault="00304A85" w:rsidP="00304A85">
            <w:pPr>
              <w:rPr>
                <w:sz w:val="20"/>
                <w:szCs w:val="20"/>
              </w:rPr>
            </w:pPr>
            <w:r w:rsidRPr="00721BD3">
              <w:rPr>
                <w:sz w:val="20"/>
                <w:szCs w:val="20"/>
              </w:rPr>
              <w:t>Соловейчик М.С., Бетенькова Н.М., Кузьменко Н.С. Учебник по обучению грамоте и чтению. Соловейчик М.С., Н.М. Бетенькова, Кузьменко Н.С., Курлыгина О.Е. Букварь «Мой первый учебник». В 2 ч.  Смоленск «Ассоциация ХХ</w:t>
            </w:r>
            <w:r w:rsidRPr="00721BD3">
              <w:rPr>
                <w:sz w:val="20"/>
                <w:szCs w:val="20"/>
                <w:lang w:val="en-US"/>
              </w:rPr>
              <w:t>I</w:t>
            </w:r>
            <w:r w:rsidRPr="00721BD3">
              <w:rPr>
                <w:sz w:val="20"/>
                <w:szCs w:val="20"/>
              </w:rPr>
              <w:t xml:space="preserve"> век», 2013г.</w:t>
            </w:r>
          </w:p>
          <w:p w:rsidR="00304A85" w:rsidRPr="00721BD3" w:rsidRDefault="00304A85" w:rsidP="00304A85">
            <w:pPr>
              <w:rPr>
                <w:sz w:val="20"/>
                <w:szCs w:val="20"/>
              </w:rPr>
            </w:pPr>
            <w:r w:rsidRPr="00721BD3">
              <w:rPr>
                <w:sz w:val="20"/>
                <w:szCs w:val="20"/>
              </w:rPr>
              <w:t xml:space="preserve"> Кузьменко  Н.С., Бетенькова Н.М. Прописи «Хочу хорошо писать» в 4 ч. Смоленск «Ассоциация ХХ</w:t>
            </w:r>
            <w:r w:rsidRPr="00721BD3">
              <w:rPr>
                <w:sz w:val="20"/>
                <w:szCs w:val="20"/>
                <w:lang w:val="en-US"/>
              </w:rPr>
              <w:t>I</w:t>
            </w:r>
            <w:r w:rsidRPr="00721BD3">
              <w:rPr>
                <w:sz w:val="20"/>
                <w:szCs w:val="20"/>
              </w:rPr>
              <w:t xml:space="preserve"> век», 2015-2016год.</w:t>
            </w:r>
          </w:p>
        </w:tc>
        <w:tc>
          <w:tcPr>
            <w:tcW w:w="1115" w:type="pct"/>
            <w:vMerge w:val="restart"/>
          </w:tcPr>
          <w:p w:rsidR="00304A85" w:rsidRPr="00721BD3" w:rsidRDefault="00304A85" w:rsidP="00304A85">
            <w:pPr>
              <w:rPr>
                <w:sz w:val="20"/>
                <w:szCs w:val="20"/>
              </w:rPr>
            </w:pPr>
            <w:r w:rsidRPr="00721BD3">
              <w:rPr>
                <w:sz w:val="20"/>
                <w:szCs w:val="20"/>
              </w:rPr>
              <w:t>Русский язык. 1 класс. Итоговая проверочная работа "Ассоциация XXI век".</w:t>
            </w:r>
          </w:p>
          <w:p w:rsidR="00304A85" w:rsidRPr="00721BD3" w:rsidRDefault="00304A85" w:rsidP="00304A85">
            <w:pPr>
              <w:rPr>
                <w:sz w:val="20"/>
                <w:szCs w:val="20"/>
              </w:rPr>
            </w:pPr>
            <w:r w:rsidRPr="00721BD3">
              <w:rPr>
                <w:sz w:val="20"/>
                <w:szCs w:val="20"/>
              </w:rPr>
              <w:t>Играю и учусь. Тетрадь по русскому языку для внеурочной работы. 1 класс. Соловейчик М.С. "Ассоциация XXI век".</w:t>
            </w:r>
          </w:p>
          <w:p w:rsidR="00304A85" w:rsidRPr="00721BD3" w:rsidRDefault="00304A85" w:rsidP="00304A85">
            <w:pPr>
              <w:rPr>
                <w:sz w:val="20"/>
                <w:szCs w:val="20"/>
              </w:rPr>
            </w:pPr>
            <w:r w:rsidRPr="00721BD3">
              <w:rPr>
                <w:sz w:val="20"/>
                <w:szCs w:val="20"/>
              </w:rPr>
              <w:t>Учусь быть читателем. Книга для чтения в период обучения грамоте. Соловейчик М.С., Кузьменко Н.С. "Ассоциация XXI век".Соловейчик М.С., Кузьменко Н.С. Методические рекомендации к учебнику русского языка «К тайнам нашего язы­ка» для 1 класса</w:t>
            </w:r>
          </w:p>
        </w:tc>
      </w:tr>
      <w:tr w:rsidR="00304A85" w:rsidRPr="00721BD3" w:rsidTr="00304A85">
        <w:tc>
          <w:tcPr>
            <w:tcW w:w="447" w:type="pct"/>
            <w:vMerge/>
          </w:tcPr>
          <w:p w:rsidR="00304A85" w:rsidRPr="00721BD3" w:rsidRDefault="00304A85" w:rsidP="00304A85">
            <w:pPr>
              <w:rPr>
                <w:sz w:val="20"/>
                <w:szCs w:val="20"/>
              </w:rPr>
            </w:pPr>
          </w:p>
        </w:tc>
        <w:tc>
          <w:tcPr>
            <w:tcW w:w="535" w:type="pct"/>
            <w:vMerge/>
          </w:tcPr>
          <w:p w:rsidR="00304A85" w:rsidRPr="00721BD3" w:rsidRDefault="00304A85" w:rsidP="00304A85">
            <w:pPr>
              <w:rPr>
                <w:sz w:val="20"/>
                <w:szCs w:val="20"/>
              </w:rPr>
            </w:pPr>
          </w:p>
        </w:tc>
        <w:tc>
          <w:tcPr>
            <w:tcW w:w="1161" w:type="pct"/>
            <w:vMerge/>
          </w:tcPr>
          <w:p w:rsidR="00304A85" w:rsidRPr="00721BD3" w:rsidRDefault="00304A85" w:rsidP="00304A85">
            <w:pPr>
              <w:rPr>
                <w:sz w:val="20"/>
                <w:szCs w:val="20"/>
              </w:rPr>
            </w:pPr>
          </w:p>
        </w:tc>
        <w:tc>
          <w:tcPr>
            <w:tcW w:w="447" w:type="pct"/>
          </w:tcPr>
          <w:p w:rsidR="00304A85" w:rsidRPr="00721BD3" w:rsidRDefault="00304A85" w:rsidP="00304A85">
            <w:pPr>
              <w:rPr>
                <w:sz w:val="20"/>
                <w:szCs w:val="20"/>
              </w:rPr>
            </w:pPr>
            <w:r w:rsidRPr="00721BD3">
              <w:rPr>
                <w:sz w:val="20"/>
                <w:szCs w:val="20"/>
              </w:rPr>
              <w:t>50</w:t>
            </w:r>
          </w:p>
        </w:tc>
        <w:tc>
          <w:tcPr>
            <w:tcW w:w="1295" w:type="pct"/>
          </w:tcPr>
          <w:p w:rsidR="00304A85" w:rsidRPr="00721BD3" w:rsidRDefault="00304A85" w:rsidP="00304A85">
            <w:pPr>
              <w:rPr>
                <w:sz w:val="20"/>
                <w:szCs w:val="20"/>
              </w:rPr>
            </w:pPr>
            <w:r w:rsidRPr="00721BD3">
              <w:rPr>
                <w:sz w:val="20"/>
                <w:szCs w:val="20"/>
              </w:rPr>
              <w:t>Соловейчик М.С., Кузьменко Н.С. Учебник русского языка «К тайнам нашего языка» для 1 класса. Смоленск, Ассоциация ХХ</w:t>
            </w:r>
            <w:r w:rsidRPr="00721BD3">
              <w:rPr>
                <w:sz w:val="20"/>
                <w:szCs w:val="20"/>
                <w:lang w:val="en-US"/>
              </w:rPr>
              <w:t>I</w:t>
            </w:r>
            <w:r w:rsidRPr="00721BD3">
              <w:rPr>
                <w:sz w:val="20"/>
                <w:szCs w:val="20"/>
              </w:rPr>
              <w:t xml:space="preserve"> век, 2012 год</w:t>
            </w:r>
          </w:p>
          <w:p w:rsidR="00304A85" w:rsidRPr="00721BD3" w:rsidRDefault="00304A85" w:rsidP="00304A85">
            <w:pPr>
              <w:rPr>
                <w:sz w:val="20"/>
                <w:szCs w:val="20"/>
              </w:rPr>
            </w:pPr>
            <w:r w:rsidRPr="00721BD3">
              <w:rPr>
                <w:sz w:val="20"/>
                <w:szCs w:val="20"/>
              </w:rPr>
              <w:t>Соловейчик М.С., Кузьменко Н.С.Тетрадь с печатной основой к учебнику «К тайнам нашего языка»  для 1 класса. Смоленск «Ассоциация ХХ</w:t>
            </w:r>
            <w:r w:rsidRPr="00721BD3">
              <w:rPr>
                <w:sz w:val="20"/>
                <w:szCs w:val="20"/>
                <w:lang w:val="en-US"/>
              </w:rPr>
              <w:t>I</w:t>
            </w:r>
            <w:r w:rsidRPr="00721BD3">
              <w:rPr>
                <w:sz w:val="20"/>
                <w:szCs w:val="20"/>
              </w:rPr>
              <w:t xml:space="preserve"> век», 2016 год</w:t>
            </w:r>
          </w:p>
          <w:p w:rsidR="00304A85" w:rsidRPr="00721BD3" w:rsidRDefault="00304A85" w:rsidP="00304A85">
            <w:pPr>
              <w:rPr>
                <w:sz w:val="20"/>
                <w:szCs w:val="20"/>
              </w:rPr>
            </w:pPr>
            <w:r w:rsidRPr="00721BD3">
              <w:rPr>
                <w:sz w:val="20"/>
                <w:szCs w:val="20"/>
              </w:rPr>
              <w:t>Сычева М.В., Мали Л.Д. под ред. Соловейчик М.С. Тестовые задания по русскому языку. Тетрадь. 1кл Смоленск «Ассоциация ХХ</w:t>
            </w:r>
            <w:r w:rsidRPr="00721BD3">
              <w:rPr>
                <w:sz w:val="20"/>
                <w:szCs w:val="20"/>
                <w:lang w:val="en-US"/>
              </w:rPr>
              <w:t>I</w:t>
            </w:r>
            <w:r w:rsidRPr="00721BD3">
              <w:rPr>
                <w:sz w:val="20"/>
                <w:szCs w:val="20"/>
              </w:rPr>
              <w:t xml:space="preserve"> век», 2016 год</w:t>
            </w:r>
          </w:p>
        </w:tc>
        <w:tc>
          <w:tcPr>
            <w:tcW w:w="1115" w:type="pct"/>
            <w:vMerge/>
          </w:tcPr>
          <w:p w:rsidR="00304A85" w:rsidRPr="00721BD3" w:rsidRDefault="00304A85" w:rsidP="00304A85">
            <w:pPr>
              <w:rPr>
                <w:sz w:val="20"/>
                <w:szCs w:val="20"/>
              </w:rPr>
            </w:pPr>
          </w:p>
        </w:tc>
      </w:tr>
      <w:tr w:rsidR="00304A85" w:rsidRPr="00721BD3" w:rsidTr="00304A85">
        <w:tc>
          <w:tcPr>
            <w:tcW w:w="447" w:type="pct"/>
          </w:tcPr>
          <w:p w:rsidR="00304A85" w:rsidRPr="00721BD3" w:rsidRDefault="00304A85" w:rsidP="00304A85">
            <w:pPr>
              <w:rPr>
                <w:sz w:val="20"/>
                <w:szCs w:val="20"/>
              </w:rPr>
            </w:pPr>
            <w:r w:rsidRPr="00721BD3">
              <w:rPr>
                <w:sz w:val="20"/>
                <w:szCs w:val="20"/>
              </w:rPr>
              <w:t>2(12)</w:t>
            </w:r>
          </w:p>
        </w:tc>
        <w:tc>
          <w:tcPr>
            <w:tcW w:w="535" w:type="pct"/>
          </w:tcPr>
          <w:p w:rsidR="00304A85" w:rsidRPr="00721BD3" w:rsidRDefault="00304A85" w:rsidP="00304A85">
            <w:pPr>
              <w:rPr>
                <w:sz w:val="20"/>
                <w:szCs w:val="20"/>
              </w:rPr>
            </w:pPr>
            <w:r w:rsidRPr="00721BD3">
              <w:rPr>
                <w:sz w:val="20"/>
                <w:szCs w:val="20"/>
              </w:rPr>
              <w:t>Русский язык</w:t>
            </w:r>
          </w:p>
        </w:tc>
        <w:tc>
          <w:tcPr>
            <w:tcW w:w="1161" w:type="pct"/>
          </w:tcPr>
          <w:p w:rsidR="00304A85" w:rsidRPr="00721BD3" w:rsidRDefault="00304A85" w:rsidP="00304A85">
            <w:pPr>
              <w:rPr>
                <w:sz w:val="20"/>
                <w:szCs w:val="20"/>
              </w:rPr>
            </w:pPr>
            <w:r w:rsidRPr="00721BD3">
              <w:rPr>
                <w:sz w:val="20"/>
                <w:szCs w:val="20"/>
              </w:rPr>
              <w:t>Программы общеобразовательных учреждений.  «Русский язык» 1-4 классы Авторы Соловейчик М.С., Кузьменко Н.С.  Смоленск «Ассоциация ХХ</w:t>
            </w:r>
            <w:r w:rsidRPr="00721BD3">
              <w:rPr>
                <w:sz w:val="20"/>
                <w:szCs w:val="20"/>
                <w:lang w:val="en-US"/>
              </w:rPr>
              <w:t>I</w:t>
            </w:r>
            <w:r w:rsidRPr="00721BD3">
              <w:rPr>
                <w:sz w:val="20"/>
                <w:szCs w:val="20"/>
              </w:rPr>
              <w:t xml:space="preserve"> век», 2013 год.</w:t>
            </w:r>
          </w:p>
        </w:tc>
        <w:tc>
          <w:tcPr>
            <w:tcW w:w="447" w:type="pct"/>
          </w:tcPr>
          <w:p w:rsidR="00304A85" w:rsidRPr="00721BD3" w:rsidRDefault="00304A85" w:rsidP="00304A85">
            <w:pPr>
              <w:rPr>
                <w:sz w:val="20"/>
                <w:szCs w:val="20"/>
              </w:rPr>
            </w:pPr>
            <w:r w:rsidRPr="00721BD3">
              <w:rPr>
                <w:sz w:val="20"/>
                <w:szCs w:val="20"/>
              </w:rPr>
              <w:t>170</w:t>
            </w:r>
          </w:p>
        </w:tc>
        <w:tc>
          <w:tcPr>
            <w:tcW w:w="1295" w:type="pct"/>
          </w:tcPr>
          <w:p w:rsidR="00304A85" w:rsidRPr="00721BD3" w:rsidRDefault="00304A85" w:rsidP="00304A85">
            <w:pPr>
              <w:rPr>
                <w:sz w:val="20"/>
                <w:szCs w:val="20"/>
              </w:rPr>
            </w:pPr>
            <w:r w:rsidRPr="00721BD3">
              <w:rPr>
                <w:sz w:val="20"/>
                <w:szCs w:val="20"/>
              </w:rPr>
              <w:t xml:space="preserve">Русский язык « К тайнам нашего языка» </w:t>
            </w:r>
          </w:p>
          <w:p w:rsidR="00304A85" w:rsidRPr="00721BD3" w:rsidRDefault="00304A85" w:rsidP="00304A85">
            <w:pPr>
              <w:rPr>
                <w:sz w:val="20"/>
                <w:szCs w:val="20"/>
              </w:rPr>
            </w:pPr>
            <w:r w:rsidRPr="00721BD3">
              <w:rPr>
                <w:sz w:val="20"/>
                <w:szCs w:val="20"/>
              </w:rPr>
              <w:t>Соловейчик М. С., Кузьменко Н. С. 2 кл. ч.1,ч.2Смоленск «Ассоциация ХХ</w:t>
            </w:r>
            <w:r w:rsidRPr="00721BD3">
              <w:rPr>
                <w:sz w:val="20"/>
                <w:szCs w:val="20"/>
                <w:lang w:val="en-US"/>
              </w:rPr>
              <w:t>I</w:t>
            </w:r>
            <w:r w:rsidRPr="00721BD3">
              <w:rPr>
                <w:sz w:val="20"/>
                <w:szCs w:val="20"/>
              </w:rPr>
              <w:t xml:space="preserve"> век», 2013 год. </w:t>
            </w:r>
          </w:p>
        </w:tc>
        <w:tc>
          <w:tcPr>
            <w:tcW w:w="1115" w:type="pct"/>
          </w:tcPr>
          <w:p w:rsidR="00304A85" w:rsidRPr="00721BD3" w:rsidRDefault="00304A85" w:rsidP="00304A85">
            <w:pPr>
              <w:rPr>
                <w:sz w:val="20"/>
                <w:szCs w:val="20"/>
              </w:rPr>
            </w:pPr>
            <w:r w:rsidRPr="00721BD3">
              <w:rPr>
                <w:sz w:val="20"/>
                <w:szCs w:val="20"/>
              </w:rPr>
              <w:t>Русский язык. Тестовые задания. 2 класс. Комплект в 2 частях. Корешкова Т.В. "Ассоциация XXI век".</w:t>
            </w:r>
          </w:p>
          <w:p w:rsidR="00304A85" w:rsidRPr="00721BD3" w:rsidRDefault="00304A85" w:rsidP="00304A85">
            <w:pPr>
              <w:rPr>
                <w:sz w:val="20"/>
                <w:szCs w:val="20"/>
              </w:rPr>
            </w:pPr>
            <w:r w:rsidRPr="00721BD3">
              <w:rPr>
                <w:sz w:val="20"/>
                <w:szCs w:val="20"/>
              </w:rPr>
              <w:t>Соловейчик М.С., Кузьменко Н.С. Методические рекомендации к учебнику русского языка «К тайнам нашего языка» для 2 класса</w:t>
            </w:r>
          </w:p>
        </w:tc>
      </w:tr>
      <w:tr w:rsidR="00304A85" w:rsidRPr="00721BD3" w:rsidTr="00304A85">
        <w:tc>
          <w:tcPr>
            <w:tcW w:w="447" w:type="pct"/>
          </w:tcPr>
          <w:p w:rsidR="00304A85" w:rsidRPr="00721BD3" w:rsidRDefault="00304A85" w:rsidP="00304A85">
            <w:pPr>
              <w:rPr>
                <w:sz w:val="20"/>
                <w:szCs w:val="20"/>
              </w:rPr>
            </w:pPr>
            <w:r w:rsidRPr="00721BD3">
              <w:rPr>
                <w:sz w:val="20"/>
                <w:szCs w:val="20"/>
              </w:rPr>
              <w:t>3(10)</w:t>
            </w:r>
          </w:p>
        </w:tc>
        <w:tc>
          <w:tcPr>
            <w:tcW w:w="535" w:type="pct"/>
          </w:tcPr>
          <w:p w:rsidR="00304A85" w:rsidRPr="00721BD3" w:rsidRDefault="00304A85" w:rsidP="00304A85">
            <w:pPr>
              <w:rPr>
                <w:sz w:val="20"/>
                <w:szCs w:val="20"/>
              </w:rPr>
            </w:pPr>
            <w:r w:rsidRPr="00721BD3">
              <w:rPr>
                <w:sz w:val="20"/>
                <w:szCs w:val="20"/>
              </w:rPr>
              <w:t>Русский язык</w:t>
            </w:r>
          </w:p>
        </w:tc>
        <w:tc>
          <w:tcPr>
            <w:tcW w:w="1161" w:type="pct"/>
          </w:tcPr>
          <w:p w:rsidR="00304A85" w:rsidRPr="00721BD3" w:rsidRDefault="00304A85" w:rsidP="00304A85">
            <w:pPr>
              <w:rPr>
                <w:sz w:val="20"/>
                <w:szCs w:val="20"/>
              </w:rPr>
            </w:pPr>
            <w:r w:rsidRPr="00721BD3">
              <w:rPr>
                <w:sz w:val="20"/>
                <w:szCs w:val="20"/>
              </w:rPr>
              <w:t>Программы общеобразовательных учреждений.  «Русский язык» 1-4 классы. Авторы Соловейчик М.С., Кузьменко Н.С. Смоленск «Ассоциация ХХ</w:t>
            </w:r>
            <w:r w:rsidRPr="00721BD3">
              <w:rPr>
                <w:sz w:val="20"/>
                <w:szCs w:val="20"/>
                <w:lang w:val="en-US"/>
              </w:rPr>
              <w:t>I</w:t>
            </w:r>
            <w:r w:rsidRPr="00721BD3">
              <w:rPr>
                <w:sz w:val="20"/>
                <w:szCs w:val="20"/>
              </w:rPr>
              <w:t xml:space="preserve"> век», 2013 год.</w:t>
            </w:r>
          </w:p>
        </w:tc>
        <w:tc>
          <w:tcPr>
            <w:tcW w:w="447" w:type="pct"/>
          </w:tcPr>
          <w:p w:rsidR="00304A85" w:rsidRPr="00721BD3" w:rsidRDefault="00304A85" w:rsidP="00304A85">
            <w:pPr>
              <w:rPr>
                <w:sz w:val="20"/>
                <w:szCs w:val="20"/>
              </w:rPr>
            </w:pPr>
            <w:r w:rsidRPr="00721BD3">
              <w:rPr>
                <w:sz w:val="20"/>
                <w:szCs w:val="20"/>
              </w:rPr>
              <w:t>170</w:t>
            </w:r>
          </w:p>
        </w:tc>
        <w:tc>
          <w:tcPr>
            <w:tcW w:w="1295" w:type="pct"/>
          </w:tcPr>
          <w:p w:rsidR="00304A85" w:rsidRPr="00721BD3" w:rsidRDefault="00304A85" w:rsidP="00304A85">
            <w:pPr>
              <w:rPr>
                <w:sz w:val="20"/>
                <w:szCs w:val="20"/>
              </w:rPr>
            </w:pPr>
            <w:r w:rsidRPr="00721BD3">
              <w:rPr>
                <w:sz w:val="20"/>
                <w:szCs w:val="20"/>
              </w:rPr>
              <w:t>Русский язык « К тайнам нашего языка» Соловейчик М. С., Кузьменко Н. С. 3 кл. ч.1, ч.2Смоленск «Ассоциация ХХ</w:t>
            </w:r>
            <w:r w:rsidRPr="00721BD3">
              <w:rPr>
                <w:sz w:val="20"/>
                <w:szCs w:val="20"/>
                <w:lang w:val="en-US"/>
              </w:rPr>
              <w:t>I</w:t>
            </w:r>
            <w:r w:rsidRPr="00721BD3">
              <w:rPr>
                <w:sz w:val="20"/>
                <w:szCs w:val="20"/>
              </w:rPr>
              <w:t xml:space="preserve"> век», 2013 год.</w:t>
            </w:r>
          </w:p>
        </w:tc>
        <w:tc>
          <w:tcPr>
            <w:tcW w:w="1115" w:type="pct"/>
          </w:tcPr>
          <w:p w:rsidR="00304A85" w:rsidRPr="00721BD3" w:rsidRDefault="00304A85" w:rsidP="00304A85">
            <w:pPr>
              <w:rPr>
                <w:sz w:val="20"/>
                <w:szCs w:val="20"/>
              </w:rPr>
            </w:pPr>
            <w:r w:rsidRPr="00721BD3">
              <w:rPr>
                <w:sz w:val="20"/>
                <w:szCs w:val="20"/>
              </w:rPr>
              <w:t xml:space="preserve">Русский язык. Тестовые задания. 3 класс. Комплект в 2 частях. Корешкова Т.В. ООО "Издательство "Ассоциация XXI век".Соловейчик М.С., Кузьменко Н.С. </w:t>
            </w:r>
          </w:p>
          <w:p w:rsidR="00304A85" w:rsidRPr="00721BD3" w:rsidRDefault="00304A85" w:rsidP="00304A85">
            <w:pPr>
              <w:rPr>
                <w:sz w:val="20"/>
                <w:szCs w:val="20"/>
              </w:rPr>
            </w:pPr>
            <w:r w:rsidRPr="00721BD3">
              <w:rPr>
                <w:sz w:val="20"/>
                <w:szCs w:val="20"/>
              </w:rPr>
              <w:t>Методические рекомендации к учебнику русского языка «К тайнам нашего языка» для  3 класса</w:t>
            </w:r>
          </w:p>
        </w:tc>
      </w:tr>
      <w:tr w:rsidR="00304A85" w:rsidRPr="00721BD3" w:rsidTr="00304A85">
        <w:tc>
          <w:tcPr>
            <w:tcW w:w="447" w:type="pct"/>
          </w:tcPr>
          <w:p w:rsidR="00304A85" w:rsidRPr="00721BD3" w:rsidRDefault="00304A85" w:rsidP="00304A85">
            <w:pPr>
              <w:rPr>
                <w:sz w:val="20"/>
                <w:szCs w:val="20"/>
              </w:rPr>
            </w:pPr>
            <w:r w:rsidRPr="00721BD3">
              <w:rPr>
                <w:sz w:val="20"/>
                <w:szCs w:val="20"/>
              </w:rPr>
              <w:t>4(7)</w:t>
            </w:r>
          </w:p>
        </w:tc>
        <w:tc>
          <w:tcPr>
            <w:tcW w:w="535" w:type="pct"/>
          </w:tcPr>
          <w:p w:rsidR="00304A85" w:rsidRPr="00721BD3" w:rsidRDefault="00304A85" w:rsidP="00304A85">
            <w:pPr>
              <w:rPr>
                <w:sz w:val="20"/>
                <w:szCs w:val="20"/>
              </w:rPr>
            </w:pPr>
            <w:r w:rsidRPr="00721BD3">
              <w:rPr>
                <w:sz w:val="20"/>
                <w:szCs w:val="20"/>
              </w:rPr>
              <w:t>Русский язык</w:t>
            </w:r>
          </w:p>
        </w:tc>
        <w:tc>
          <w:tcPr>
            <w:tcW w:w="1161" w:type="pct"/>
          </w:tcPr>
          <w:p w:rsidR="00304A85" w:rsidRPr="00721BD3" w:rsidRDefault="00304A85" w:rsidP="00304A85">
            <w:pPr>
              <w:rPr>
                <w:sz w:val="20"/>
                <w:szCs w:val="20"/>
              </w:rPr>
            </w:pPr>
            <w:r w:rsidRPr="00721BD3">
              <w:rPr>
                <w:sz w:val="20"/>
                <w:szCs w:val="20"/>
              </w:rPr>
              <w:t>Программы общеобразовательных учреждений.  «Русский язык» 1-4 классы. Авторы Соловейчик М.С., Кузьменко Н.С. Смоленск «Ассоциация ХХ</w:t>
            </w:r>
            <w:r w:rsidRPr="00721BD3">
              <w:rPr>
                <w:sz w:val="20"/>
                <w:szCs w:val="20"/>
                <w:lang w:val="en-US"/>
              </w:rPr>
              <w:t>I</w:t>
            </w:r>
            <w:r w:rsidRPr="00721BD3">
              <w:rPr>
                <w:sz w:val="20"/>
                <w:szCs w:val="20"/>
              </w:rPr>
              <w:t xml:space="preserve"> век», 2013 год.</w:t>
            </w:r>
          </w:p>
        </w:tc>
        <w:tc>
          <w:tcPr>
            <w:tcW w:w="447" w:type="pct"/>
          </w:tcPr>
          <w:p w:rsidR="00304A85" w:rsidRPr="00721BD3" w:rsidRDefault="00304A85" w:rsidP="00304A85">
            <w:pPr>
              <w:rPr>
                <w:sz w:val="20"/>
                <w:szCs w:val="20"/>
              </w:rPr>
            </w:pPr>
            <w:r w:rsidRPr="00721BD3">
              <w:rPr>
                <w:sz w:val="20"/>
                <w:szCs w:val="20"/>
              </w:rPr>
              <w:t>170</w:t>
            </w:r>
          </w:p>
        </w:tc>
        <w:tc>
          <w:tcPr>
            <w:tcW w:w="1295" w:type="pct"/>
          </w:tcPr>
          <w:p w:rsidR="00304A85" w:rsidRPr="00721BD3" w:rsidRDefault="00304A85" w:rsidP="00304A85">
            <w:pPr>
              <w:rPr>
                <w:sz w:val="20"/>
                <w:szCs w:val="20"/>
              </w:rPr>
            </w:pPr>
            <w:r w:rsidRPr="00721BD3">
              <w:rPr>
                <w:sz w:val="20"/>
                <w:szCs w:val="20"/>
              </w:rPr>
              <w:t>Русский язык « К тайнам нашего языка» Соловейчик М. С., Кузьменко Н. С. 4 кл. ч.1, ч.2</w:t>
            </w:r>
          </w:p>
          <w:p w:rsidR="00304A85" w:rsidRPr="00721BD3" w:rsidRDefault="00304A85" w:rsidP="00304A85">
            <w:pPr>
              <w:rPr>
                <w:sz w:val="20"/>
                <w:szCs w:val="20"/>
              </w:rPr>
            </w:pPr>
            <w:r w:rsidRPr="00721BD3">
              <w:rPr>
                <w:sz w:val="20"/>
                <w:szCs w:val="20"/>
              </w:rPr>
              <w:t>Смоленск «Ассоциация ХХ</w:t>
            </w:r>
            <w:r w:rsidRPr="00721BD3">
              <w:rPr>
                <w:sz w:val="20"/>
                <w:szCs w:val="20"/>
                <w:lang w:val="en-US"/>
              </w:rPr>
              <w:t>I</w:t>
            </w:r>
            <w:r w:rsidRPr="00721BD3">
              <w:rPr>
                <w:sz w:val="20"/>
                <w:szCs w:val="20"/>
              </w:rPr>
              <w:t xml:space="preserve"> век», 2014 год.</w:t>
            </w:r>
          </w:p>
        </w:tc>
        <w:tc>
          <w:tcPr>
            <w:tcW w:w="1115" w:type="pct"/>
          </w:tcPr>
          <w:p w:rsidR="00304A85" w:rsidRPr="00721BD3" w:rsidRDefault="00304A85" w:rsidP="00304A85">
            <w:pPr>
              <w:rPr>
                <w:sz w:val="20"/>
                <w:szCs w:val="20"/>
              </w:rPr>
            </w:pPr>
            <w:r w:rsidRPr="00721BD3">
              <w:rPr>
                <w:sz w:val="20"/>
                <w:szCs w:val="20"/>
              </w:rPr>
              <w:t>Русский язык. Тестовые задания. 4 класс. Комплект в 2-х частях. Корешкова Т.В. "Ассоциация XXI век". Соловейчик М.С., Кузьменко Н.С. Методические рекомендации к учебнику русского языка «К тайнам нашего языка» для  4класса.</w:t>
            </w:r>
          </w:p>
        </w:tc>
      </w:tr>
      <w:tr w:rsidR="00304A85" w:rsidRPr="00721BD3" w:rsidTr="00304A85">
        <w:trPr>
          <w:trHeight w:val="124"/>
        </w:trPr>
        <w:tc>
          <w:tcPr>
            <w:tcW w:w="447" w:type="pct"/>
          </w:tcPr>
          <w:p w:rsidR="00304A85" w:rsidRPr="00721BD3" w:rsidRDefault="00304A85" w:rsidP="00304A85">
            <w:pPr>
              <w:rPr>
                <w:sz w:val="20"/>
                <w:szCs w:val="20"/>
              </w:rPr>
            </w:pPr>
            <w:r w:rsidRPr="00721BD3">
              <w:rPr>
                <w:sz w:val="20"/>
                <w:szCs w:val="20"/>
              </w:rPr>
              <w:t>1(5)</w:t>
            </w:r>
          </w:p>
        </w:tc>
        <w:tc>
          <w:tcPr>
            <w:tcW w:w="535" w:type="pct"/>
          </w:tcPr>
          <w:p w:rsidR="00304A85" w:rsidRPr="00721BD3" w:rsidRDefault="00304A85" w:rsidP="00304A85">
            <w:pPr>
              <w:rPr>
                <w:sz w:val="20"/>
                <w:szCs w:val="20"/>
              </w:rPr>
            </w:pPr>
            <w:r w:rsidRPr="00721BD3">
              <w:rPr>
                <w:sz w:val="20"/>
                <w:szCs w:val="20"/>
              </w:rPr>
              <w:t>Литературное чтение</w:t>
            </w:r>
          </w:p>
        </w:tc>
        <w:tc>
          <w:tcPr>
            <w:tcW w:w="1161" w:type="pct"/>
          </w:tcPr>
          <w:p w:rsidR="00304A85" w:rsidRPr="00721BD3" w:rsidRDefault="00304A85" w:rsidP="00304A85">
            <w:pPr>
              <w:rPr>
                <w:sz w:val="20"/>
                <w:szCs w:val="20"/>
              </w:rPr>
            </w:pPr>
            <w:r w:rsidRPr="00721BD3">
              <w:rPr>
                <w:sz w:val="20"/>
                <w:szCs w:val="20"/>
              </w:rPr>
              <w:t>Программы общеобразовательных учреждений. «Литературное чтение» 1-4 классы. Авторы Соловейчик М.С., Бетенькова Н.М., Кузьменко Н.С.  Смоленск «Ассоциация ХХ</w:t>
            </w:r>
            <w:r w:rsidRPr="00721BD3">
              <w:rPr>
                <w:sz w:val="20"/>
                <w:szCs w:val="20"/>
                <w:lang w:val="en-US"/>
              </w:rPr>
              <w:t>I</w:t>
            </w:r>
            <w:r w:rsidRPr="00721BD3">
              <w:rPr>
                <w:sz w:val="20"/>
                <w:szCs w:val="20"/>
              </w:rPr>
              <w:t xml:space="preserve"> век» , 2013 год.</w:t>
            </w:r>
          </w:p>
          <w:p w:rsidR="00304A85" w:rsidRPr="00721BD3" w:rsidRDefault="00304A85" w:rsidP="00304A85">
            <w:pPr>
              <w:rPr>
                <w:sz w:val="20"/>
                <w:szCs w:val="20"/>
              </w:rPr>
            </w:pPr>
          </w:p>
          <w:p w:rsidR="00304A85" w:rsidRPr="00721BD3" w:rsidRDefault="00304A85" w:rsidP="00304A85">
            <w:pPr>
              <w:rPr>
                <w:sz w:val="20"/>
                <w:szCs w:val="20"/>
              </w:rPr>
            </w:pPr>
            <w:r w:rsidRPr="00721BD3">
              <w:rPr>
                <w:sz w:val="20"/>
                <w:szCs w:val="20"/>
              </w:rPr>
              <w:t>Курс «Обучение грамоте» (обучение чтению) _____</w:t>
            </w:r>
          </w:p>
          <w:p w:rsidR="00304A85" w:rsidRPr="00721BD3" w:rsidRDefault="00304A85" w:rsidP="00304A85">
            <w:pPr>
              <w:rPr>
                <w:sz w:val="20"/>
                <w:szCs w:val="20"/>
              </w:rPr>
            </w:pPr>
            <w:r w:rsidRPr="00721BD3">
              <w:rPr>
                <w:sz w:val="20"/>
                <w:szCs w:val="20"/>
              </w:rPr>
              <w:t>Курс «Литературное чтение»______________</w:t>
            </w:r>
          </w:p>
        </w:tc>
        <w:tc>
          <w:tcPr>
            <w:tcW w:w="447" w:type="pct"/>
          </w:tcPr>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r w:rsidRPr="00721BD3">
              <w:rPr>
                <w:sz w:val="20"/>
                <w:szCs w:val="20"/>
              </w:rPr>
              <w:t>92</w:t>
            </w:r>
          </w:p>
          <w:p w:rsidR="00304A85" w:rsidRPr="00721BD3" w:rsidRDefault="00304A85" w:rsidP="00304A85">
            <w:pPr>
              <w:rPr>
                <w:sz w:val="20"/>
                <w:szCs w:val="20"/>
              </w:rPr>
            </w:pPr>
          </w:p>
          <w:p w:rsidR="00304A85" w:rsidRPr="00721BD3" w:rsidRDefault="00304A85" w:rsidP="00304A85">
            <w:pPr>
              <w:rPr>
                <w:sz w:val="20"/>
                <w:szCs w:val="20"/>
              </w:rPr>
            </w:pPr>
            <w:r w:rsidRPr="00721BD3">
              <w:rPr>
                <w:sz w:val="20"/>
                <w:szCs w:val="20"/>
              </w:rPr>
              <w:t>40</w:t>
            </w:r>
          </w:p>
        </w:tc>
        <w:tc>
          <w:tcPr>
            <w:tcW w:w="1295" w:type="pct"/>
          </w:tcPr>
          <w:p w:rsidR="00304A85" w:rsidRPr="00721BD3" w:rsidRDefault="00304A85" w:rsidP="00304A85">
            <w:pPr>
              <w:rPr>
                <w:sz w:val="20"/>
                <w:szCs w:val="20"/>
              </w:rPr>
            </w:pPr>
            <w:r w:rsidRPr="00721BD3">
              <w:rPr>
                <w:sz w:val="20"/>
                <w:szCs w:val="20"/>
              </w:rPr>
              <w:t>Кубасова О.В. Литературное чтение «Любимые страницы». 1 класс Смоленск «Ассоциация ХХ</w:t>
            </w:r>
            <w:r w:rsidRPr="00721BD3">
              <w:rPr>
                <w:sz w:val="20"/>
                <w:szCs w:val="20"/>
                <w:lang w:val="en-US"/>
              </w:rPr>
              <w:t>I</w:t>
            </w:r>
            <w:r w:rsidRPr="00721BD3">
              <w:rPr>
                <w:sz w:val="20"/>
                <w:szCs w:val="20"/>
              </w:rPr>
              <w:t xml:space="preserve"> век», 2015 год.</w:t>
            </w:r>
          </w:p>
          <w:p w:rsidR="00304A85" w:rsidRPr="00721BD3" w:rsidRDefault="00304A85" w:rsidP="00304A85">
            <w:pPr>
              <w:rPr>
                <w:sz w:val="20"/>
                <w:szCs w:val="20"/>
              </w:rPr>
            </w:pPr>
            <w:r w:rsidRPr="00721BD3">
              <w:rPr>
                <w:sz w:val="20"/>
                <w:szCs w:val="20"/>
              </w:rPr>
              <w:t>Кубасова О.В. Литературное чтение. Рабочая тетрадь «Ассоциация ХХ</w:t>
            </w:r>
            <w:r w:rsidRPr="00721BD3">
              <w:rPr>
                <w:sz w:val="20"/>
                <w:szCs w:val="20"/>
                <w:lang w:val="en-US"/>
              </w:rPr>
              <w:t>I</w:t>
            </w:r>
            <w:r w:rsidRPr="00721BD3">
              <w:rPr>
                <w:sz w:val="20"/>
                <w:szCs w:val="20"/>
              </w:rPr>
              <w:t xml:space="preserve"> век», 2015-2016 год.</w:t>
            </w:r>
          </w:p>
          <w:p w:rsidR="00304A85" w:rsidRPr="00721BD3" w:rsidRDefault="00304A85" w:rsidP="00304A85">
            <w:pPr>
              <w:rPr>
                <w:sz w:val="20"/>
                <w:szCs w:val="20"/>
              </w:rPr>
            </w:pPr>
            <w:r w:rsidRPr="00721BD3">
              <w:rPr>
                <w:sz w:val="20"/>
                <w:szCs w:val="20"/>
              </w:rPr>
              <w:t>Кубасова О.В. Литературное чтение. Книга для чтения к учебнику 1 класса. Смоленск «Ассоциация ХХ</w:t>
            </w:r>
            <w:r w:rsidRPr="00721BD3">
              <w:rPr>
                <w:sz w:val="20"/>
                <w:szCs w:val="20"/>
                <w:lang w:val="en-US"/>
              </w:rPr>
              <w:t>I</w:t>
            </w:r>
            <w:r w:rsidRPr="00721BD3">
              <w:rPr>
                <w:sz w:val="20"/>
                <w:szCs w:val="20"/>
              </w:rPr>
              <w:t xml:space="preserve"> век», 2013 год. </w:t>
            </w:r>
          </w:p>
          <w:p w:rsidR="00304A85" w:rsidRPr="00721BD3" w:rsidRDefault="00304A85" w:rsidP="00304A85">
            <w:pPr>
              <w:rPr>
                <w:sz w:val="20"/>
                <w:szCs w:val="20"/>
              </w:rPr>
            </w:pPr>
            <w:r w:rsidRPr="00721BD3">
              <w:rPr>
                <w:sz w:val="20"/>
                <w:szCs w:val="20"/>
              </w:rPr>
              <w:t>Кубасова О.В. Литературное чтение. Рабочая тетрадь. Тестовые задания к учебнику. 1кл. Смоленск «Ассоциация ХХ</w:t>
            </w:r>
            <w:r w:rsidRPr="00721BD3">
              <w:rPr>
                <w:sz w:val="20"/>
                <w:szCs w:val="20"/>
                <w:lang w:val="en-US"/>
              </w:rPr>
              <w:t>I</w:t>
            </w:r>
            <w:r w:rsidRPr="00721BD3">
              <w:rPr>
                <w:sz w:val="20"/>
                <w:szCs w:val="20"/>
              </w:rPr>
              <w:t xml:space="preserve"> век», 2015-2016 год.</w:t>
            </w:r>
          </w:p>
        </w:tc>
        <w:tc>
          <w:tcPr>
            <w:tcW w:w="1115" w:type="pct"/>
          </w:tcPr>
          <w:p w:rsidR="00304A85" w:rsidRPr="00721BD3" w:rsidRDefault="00304A85" w:rsidP="00304A85">
            <w:pPr>
              <w:rPr>
                <w:sz w:val="20"/>
                <w:szCs w:val="20"/>
              </w:rPr>
            </w:pPr>
            <w:r w:rsidRPr="00721BD3">
              <w:rPr>
                <w:sz w:val="20"/>
                <w:szCs w:val="20"/>
              </w:rPr>
              <w:t>Литературное чтение. Тестовые задания. 1 класс. Кубасова О.В. "Ассоциация XXI век".</w:t>
            </w:r>
          </w:p>
          <w:p w:rsidR="00304A85" w:rsidRPr="00721BD3" w:rsidRDefault="00304A85" w:rsidP="00304A85">
            <w:pPr>
              <w:rPr>
                <w:sz w:val="20"/>
                <w:szCs w:val="20"/>
              </w:rPr>
            </w:pPr>
            <w:r w:rsidRPr="00721BD3">
              <w:rPr>
                <w:sz w:val="20"/>
                <w:szCs w:val="20"/>
              </w:rPr>
              <w:t>Литературное чтение. 1 класс. Итоговая проверочная работа (с раздаточным материалом для 16 учащихся). Кубасова О.В. "Ассоциация XXI век".</w:t>
            </w:r>
          </w:p>
        </w:tc>
      </w:tr>
      <w:tr w:rsidR="00304A85" w:rsidRPr="00721BD3" w:rsidTr="00304A85">
        <w:tc>
          <w:tcPr>
            <w:tcW w:w="447" w:type="pct"/>
          </w:tcPr>
          <w:p w:rsidR="00304A85" w:rsidRPr="00721BD3" w:rsidRDefault="00304A85" w:rsidP="00304A85">
            <w:pPr>
              <w:rPr>
                <w:sz w:val="20"/>
                <w:szCs w:val="20"/>
              </w:rPr>
            </w:pPr>
            <w:r w:rsidRPr="00721BD3">
              <w:rPr>
                <w:sz w:val="20"/>
                <w:szCs w:val="20"/>
              </w:rPr>
              <w:t>2(12)</w:t>
            </w:r>
          </w:p>
        </w:tc>
        <w:tc>
          <w:tcPr>
            <w:tcW w:w="535" w:type="pct"/>
          </w:tcPr>
          <w:p w:rsidR="00304A85" w:rsidRPr="00721BD3" w:rsidRDefault="00304A85" w:rsidP="00304A85">
            <w:pPr>
              <w:rPr>
                <w:sz w:val="20"/>
                <w:szCs w:val="20"/>
              </w:rPr>
            </w:pPr>
            <w:r w:rsidRPr="00721BD3">
              <w:rPr>
                <w:sz w:val="20"/>
                <w:szCs w:val="20"/>
              </w:rPr>
              <w:t>Литературное чтение</w:t>
            </w:r>
          </w:p>
        </w:tc>
        <w:tc>
          <w:tcPr>
            <w:tcW w:w="1161" w:type="pct"/>
          </w:tcPr>
          <w:p w:rsidR="00304A85" w:rsidRPr="00721BD3" w:rsidRDefault="00304A85" w:rsidP="00304A85">
            <w:pPr>
              <w:rPr>
                <w:sz w:val="20"/>
                <w:szCs w:val="20"/>
              </w:rPr>
            </w:pPr>
            <w:r w:rsidRPr="00721BD3">
              <w:rPr>
                <w:sz w:val="20"/>
                <w:szCs w:val="20"/>
              </w:rPr>
              <w:t>Программы общеобразовательных учреждений. «Литературное чтение» 1-4 классы (Кубасова О. В.)   Смоленск «Ассоциация ХХ</w:t>
            </w:r>
            <w:r w:rsidRPr="00721BD3">
              <w:rPr>
                <w:sz w:val="20"/>
                <w:szCs w:val="20"/>
                <w:lang w:val="en-US"/>
              </w:rPr>
              <w:t>I</w:t>
            </w:r>
            <w:r w:rsidRPr="00721BD3">
              <w:rPr>
                <w:sz w:val="20"/>
                <w:szCs w:val="20"/>
              </w:rPr>
              <w:t xml:space="preserve"> век», 2013 год.</w:t>
            </w:r>
          </w:p>
          <w:p w:rsidR="00304A85" w:rsidRPr="00721BD3" w:rsidRDefault="00304A85" w:rsidP="00304A85">
            <w:pPr>
              <w:rPr>
                <w:sz w:val="20"/>
                <w:szCs w:val="20"/>
              </w:rPr>
            </w:pPr>
            <w:r w:rsidRPr="00721BD3">
              <w:rPr>
                <w:sz w:val="20"/>
                <w:szCs w:val="20"/>
              </w:rPr>
              <w:t>Программа по региональной литературе: начальная школа. Автор Ходаковская М.Н. - Хабаровск ХКИППК ПК, 2008 год.</w:t>
            </w:r>
          </w:p>
        </w:tc>
        <w:tc>
          <w:tcPr>
            <w:tcW w:w="447" w:type="pct"/>
          </w:tcPr>
          <w:p w:rsidR="00304A85" w:rsidRPr="00721BD3" w:rsidRDefault="00304A85" w:rsidP="00304A85">
            <w:pPr>
              <w:rPr>
                <w:sz w:val="20"/>
                <w:szCs w:val="20"/>
              </w:rPr>
            </w:pPr>
            <w:r w:rsidRPr="00721BD3">
              <w:rPr>
                <w:sz w:val="20"/>
                <w:szCs w:val="20"/>
              </w:rPr>
              <w:t>136</w:t>
            </w: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r w:rsidRPr="00721BD3">
              <w:rPr>
                <w:sz w:val="20"/>
                <w:szCs w:val="20"/>
              </w:rPr>
              <w:t>34</w:t>
            </w:r>
          </w:p>
        </w:tc>
        <w:tc>
          <w:tcPr>
            <w:tcW w:w="1295" w:type="pct"/>
          </w:tcPr>
          <w:p w:rsidR="00304A85" w:rsidRPr="00721BD3" w:rsidRDefault="00304A85" w:rsidP="00304A85">
            <w:pPr>
              <w:rPr>
                <w:sz w:val="20"/>
                <w:szCs w:val="20"/>
              </w:rPr>
            </w:pPr>
            <w:r w:rsidRPr="00721BD3">
              <w:rPr>
                <w:sz w:val="20"/>
                <w:szCs w:val="20"/>
              </w:rPr>
              <w:t>Кубасова О.В. 2 кл. Литературное чтение «Любимые страницы» в 3 частях. Смоленск «Ассоциация ХХ</w:t>
            </w:r>
            <w:r w:rsidRPr="00721BD3">
              <w:rPr>
                <w:sz w:val="20"/>
                <w:szCs w:val="20"/>
                <w:lang w:val="en-US"/>
              </w:rPr>
              <w:t>I</w:t>
            </w:r>
            <w:r w:rsidRPr="00721BD3">
              <w:rPr>
                <w:sz w:val="20"/>
                <w:szCs w:val="20"/>
              </w:rPr>
              <w:t xml:space="preserve"> век», 2013 год. </w:t>
            </w:r>
          </w:p>
          <w:p w:rsidR="00304A85" w:rsidRPr="00721BD3" w:rsidRDefault="00304A85" w:rsidP="00304A85">
            <w:pPr>
              <w:rPr>
                <w:sz w:val="20"/>
                <w:szCs w:val="20"/>
              </w:rPr>
            </w:pPr>
          </w:p>
          <w:p w:rsidR="00304A85" w:rsidRPr="00721BD3" w:rsidRDefault="00304A85" w:rsidP="00304A85">
            <w:pPr>
              <w:rPr>
                <w:sz w:val="20"/>
                <w:szCs w:val="20"/>
              </w:rPr>
            </w:pPr>
            <w:r w:rsidRPr="00721BD3">
              <w:rPr>
                <w:sz w:val="20"/>
                <w:szCs w:val="20"/>
              </w:rPr>
              <w:t>Ходаковская М. Н. Хрестоматия по дальневосточной литературе. Лукошко. Издательский дом «Приамурские ведомости», Хабаровск, 2008 год.</w:t>
            </w:r>
          </w:p>
        </w:tc>
        <w:tc>
          <w:tcPr>
            <w:tcW w:w="1115" w:type="pct"/>
          </w:tcPr>
          <w:p w:rsidR="00304A85" w:rsidRPr="00721BD3" w:rsidRDefault="00304A85" w:rsidP="00304A85">
            <w:pPr>
              <w:rPr>
                <w:sz w:val="20"/>
                <w:szCs w:val="20"/>
              </w:rPr>
            </w:pPr>
            <w:r w:rsidRPr="00721BD3">
              <w:rPr>
                <w:sz w:val="20"/>
                <w:szCs w:val="20"/>
              </w:rPr>
              <w:t>Литературное чтение. Тестовые задания. 2 класс. Кубасова О.В. ООО "Издательство "Ассоциация XXI век".</w:t>
            </w:r>
          </w:p>
        </w:tc>
      </w:tr>
      <w:tr w:rsidR="00304A85" w:rsidRPr="00721BD3" w:rsidTr="00304A85">
        <w:tc>
          <w:tcPr>
            <w:tcW w:w="447" w:type="pct"/>
          </w:tcPr>
          <w:p w:rsidR="00304A85" w:rsidRPr="00721BD3" w:rsidRDefault="00304A85" w:rsidP="00304A85">
            <w:pPr>
              <w:rPr>
                <w:sz w:val="20"/>
                <w:szCs w:val="20"/>
              </w:rPr>
            </w:pPr>
            <w:r w:rsidRPr="00721BD3">
              <w:rPr>
                <w:sz w:val="20"/>
                <w:szCs w:val="20"/>
              </w:rPr>
              <w:t>3(10)</w:t>
            </w:r>
          </w:p>
        </w:tc>
        <w:tc>
          <w:tcPr>
            <w:tcW w:w="535" w:type="pct"/>
          </w:tcPr>
          <w:p w:rsidR="00304A85" w:rsidRPr="00721BD3" w:rsidRDefault="00304A85" w:rsidP="00304A85">
            <w:pPr>
              <w:rPr>
                <w:sz w:val="20"/>
                <w:szCs w:val="20"/>
              </w:rPr>
            </w:pPr>
            <w:r w:rsidRPr="00721BD3">
              <w:rPr>
                <w:sz w:val="20"/>
                <w:szCs w:val="20"/>
              </w:rPr>
              <w:t>Литературное чтение</w:t>
            </w:r>
          </w:p>
        </w:tc>
        <w:tc>
          <w:tcPr>
            <w:tcW w:w="1161" w:type="pct"/>
          </w:tcPr>
          <w:p w:rsidR="00304A85" w:rsidRPr="00721BD3" w:rsidRDefault="00304A85" w:rsidP="00304A85">
            <w:pPr>
              <w:rPr>
                <w:sz w:val="20"/>
                <w:szCs w:val="20"/>
              </w:rPr>
            </w:pPr>
            <w:r w:rsidRPr="00721BD3">
              <w:rPr>
                <w:sz w:val="20"/>
                <w:szCs w:val="20"/>
              </w:rPr>
              <w:t>Программы общеобразовательных учреждений. «Литературное чтение» 1-4 классы  (Кубасова О. В.)  Смоленск «Ассоциация ХХ</w:t>
            </w:r>
            <w:r w:rsidRPr="00721BD3">
              <w:rPr>
                <w:sz w:val="20"/>
                <w:szCs w:val="20"/>
                <w:lang w:val="en-US"/>
              </w:rPr>
              <w:t>I</w:t>
            </w:r>
            <w:r w:rsidRPr="00721BD3">
              <w:rPr>
                <w:sz w:val="20"/>
                <w:szCs w:val="20"/>
              </w:rPr>
              <w:t xml:space="preserve"> век» 2013 год.</w:t>
            </w:r>
          </w:p>
          <w:p w:rsidR="00304A85" w:rsidRPr="00721BD3" w:rsidRDefault="00304A85" w:rsidP="00304A85">
            <w:pPr>
              <w:rPr>
                <w:sz w:val="20"/>
                <w:szCs w:val="20"/>
              </w:rPr>
            </w:pPr>
            <w:r w:rsidRPr="00721BD3">
              <w:rPr>
                <w:sz w:val="20"/>
                <w:szCs w:val="20"/>
              </w:rPr>
              <w:t>Программа по региональной литературе: начальная школа. Автор Ходаковская М.Н. - Хабаровск ХКИППК ПК, 2008 год.</w:t>
            </w:r>
          </w:p>
        </w:tc>
        <w:tc>
          <w:tcPr>
            <w:tcW w:w="447" w:type="pct"/>
          </w:tcPr>
          <w:p w:rsidR="00304A85" w:rsidRPr="00721BD3" w:rsidRDefault="00304A85" w:rsidP="00304A85">
            <w:pPr>
              <w:rPr>
                <w:sz w:val="20"/>
                <w:szCs w:val="20"/>
              </w:rPr>
            </w:pPr>
            <w:r w:rsidRPr="00721BD3">
              <w:rPr>
                <w:sz w:val="20"/>
                <w:szCs w:val="20"/>
              </w:rPr>
              <w:t>136</w:t>
            </w: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r w:rsidRPr="00721BD3">
              <w:rPr>
                <w:sz w:val="20"/>
                <w:szCs w:val="20"/>
              </w:rPr>
              <w:t>34</w:t>
            </w:r>
          </w:p>
        </w:tc>
        <w:tc>
          <w:tcPr>
            <w:tcW w:w="1295" w:type="pct"/>
          </w:tcPr>
          <w:p w:rsidR="00304A85" w:rsidRPr="00721BD3" w:rsidRDefault="00304A85" w:rsidP="00304A85">
            <w:pPr>
              <w:rPr>
                <w:sz w:val="20"/>
                <w:szCs w:val="20"/>
              </w:rPr>
            </w:pPr>
            <w:r w:rsidRPr="00721BD3">
              <w:rPr>
                <w:sz w:val="20"/>
                <w:szCs w:val="20"/>
              </w:rPr>
              <w:t>Литературное чтение «Любимые страницы». в 4 частях Кубасова О.В. Смоленск 3 кл. «Ассоциация ХХ</w:t>
            </w:r>
            <w:r w:rsidRPr="00721BD3">
              <w:rPr>
                <w:sz w:val="20"/>
                <w:szCs w:val="20"/>
                <w:lang w:val="en-US"/>
              </w:rPr>
              <w:t>I</w:t>
            </w:r>
            <w:r w:rsidRPr="00721BD3">
              <w:rPr>
                <w:sz w:val="20"/>
                <w:szCs w:val="20"/>
              </w:rPr>
              <w:t xml:space="preserve"> век», 2013 г.</w:t>
            </w:r>
          </w:p>
          <w:p w:rsidR="00304A85" w:rsidRPr="00721BD3" w:rsidRDefault="00304A85" w:rsidP="00304A85">
            <w:pPr>
              <w:rPr>
                <w:sz w:val="20"/>
                <w:szCs w:val="20"/>
              </w:rPr>
            </w:pPr>
          </w:p>
          <w:p w:rsidR="00304A85" w:rsidRPr="00721BD3" w:rsidRDefault="00304A85" w:rsidP="00304A85">
            <w:pPr>
              <w:rPr>
                <w:sz w:val="20"/>
                <w:szCs w:val="20"/>
              </w:rPr>
            </w:pPr>
            <w:r w:rsidRPr="00721BD3">
              <w:rPr>
                <w:sz w:val="20"/>
                <w:szCs w:val="20"/>
              </w:rPr>
              <w:t>Ходаковская М. Н. Хрестоматия по дальневосточной литературе. Лукошко. Издательский дом «Приамурские ведомости», Хабаровск, 2009 год.</w:t>
            </w:r>
          </w:p>
        </w:tc>
        <w:tc>
          <w:tcPr>
            <w:tcW w:w="1115" w:type="pct"/>
          </w:tcPr>
          <w:p w:rsidR="00304A85" w:rsidRPr="00721BD3" w:rsidRDefault="00304A85" w:rsidP="00304A85">
            <w:pPr>
              <w:rPr>
                <w:sz w:val="20"/>
                <w:szCs w:val="20"/>
              </w:rPr>
            </w:pPr>
            <w:r w:rsidRPr="00721BD3">
              <w:rPr>
                <w:sz w:val="20"/>
                <w:szCs w:val="20"/>
              </w:rPr>
              <w:t>Литературное чтение. Тестовые задания. 3 класс. Кубасова О.В. "Ассоциация XXI век".</w:t>
            </w:r>
          </w:p>
          <w:p w:rsidR="00304A85" w:rsidRPr="00721BD3" w:rsidRDefault="00304A85" w:rsidP="00304A85">
            <w:pPr>
              <w:rPr>
                <w:sz w:val="20"/>
                <w:szCs w:val="20"/>
              </w:rPr>
            </w:pPr>
            <w:r w:rsidRPr="00721BD3">
              <w:rPr>
                <w:sz w:val="20"/>
                <w:szCs w:val="20"/>
              </w:rPr>
              <w:t>Литературное чтение. Итоговая проверочная работа. 3 класс. Кубасова О.В. "Ассоциация XXI век".</w:t>
            </w:r>
          </w:p>
        </w:tc>
      </w:tr>
      <w:tr w:rsidR="00304A85" w:rsidRPr="00721BD3" w:rsidTr="00304A85">
        <w:tc>
          <w:tcPr>
            <w:tcW w:w="447" w:type="pct"/>
          </w:tcPr>
          <w:p w:rsidR="00304A85" w:rsidRPr="00721BD3" w:rsidRDefault="00304A85" w:rsidP="00304A85">
            <w:pPr>
              <w:rPr>
                <w:sz w:val="20"/>
                <w:szCs w:val="20"/>
              </w:rPr>
            </w:pPr>
            <w:r w:rsidRPr="00721BD3">
              <w:rPr>
                <w:sz w:val="20"/>
                <w:szCs w:val="20"/>
              </w:rPr>
              <w:t>4(7)</w:t>
            </w:r>
          </w:p>
        </w:tc>
        <w:tc>
          <w:tcPr>
            <w:tcW w:w="535" w:type="pct"/>
          </w:tcPr>
          <w:p w:rsidR="00304A85" w:rsidRPr="00721BD3" w:rsidRDefault="00304A85" w:rsidP="00304A85">
            <w:pPr>
              <w:rPr>
                <w:sz w:val="20"/>
                <w:szCs w:val="20"/>
              </w:rPr>
            </w:pPr>
            <w:r w:rsidRPr="00721BD3">
              <w:rPr>
                <w:sz w:val="20"/>
                <w:szCs w:val="20"/>
              </w:rPr>
              <w:t>Литературное чтение</w:t>
            </w:r>
          </w:p>
        </w:tc>
        <w:tc>
          <w:tcPr>
            <w:tcW w:w="1161" w:type="pct"/>
          </w:tcPr>
          <w:p w:rsidR="00304A85" w:rsidRPr="00721BD3" w:rsidRDefault="00304A85" w:rsidP="00304A85">
            <w:pPr>
              <w:rPr>
                <w:sz w:val="20"/>
                <w:szCs w:val="20"/>
              </w:rPr>
            </w:pPr>
            <w:r w:rsidRPr="00721BD3">
              <w:rPr>
                <w:sz w:val="20"/>
                <w:szCs w:val="20"/>
              </w:rPr>
              <w:t>Программы общеобразовательных учреждений. «Литературное чтение» 1-4 классы  (Кубасова О. В.)  Смоленск «Ассоциация ХХ</w:t>
            </w:r>
            <w:r w:rsidRPr="00721BD3">
              <w:rPr>
                <w:sz w:val="20"/>
                <w:szCs w:val="20"/>
                <w:lang w:val="en-US"/>
              </w:rPr>
              <w:t>I</w:t>
            </w:r>
            <w:r w:rsidRPr="00721BD3">
              <w:rPr>
                <w:sz w:val="20"/>
                <w:szCs w:val="20"/>
              </w:rPr>
              <w:t xml:space="preserve"> век» 2013 год.</w:t>
            </w:r>
          </w:p>
          <w:p w:rsidR="00304A85" w:rsidRPr="00721BD3" w:rsidRDefault="00304A85" w:rsidP="00304A85">
            <w:pPr>
              <w:rPr>
                <w:sz w:val="20"/>
                <w:szCs w:val="20"/>
              </w:rPr>
            </w:pPr>
            <w:r w:rsidRPr="00721BD3">
              <w:rPr>
                <w:sz w:val="20"/>
                <w:szCs w:val="20"/>
              </w:rPr>
              <w:t>Программа по региональной литературе: начальная школа. Автор Ходаковская М.Н. - Хабаровск ХКИППК ПК, 2008 год.</w:t>
            </w:r>
          </w:p>
        </w:tc>
        <w:tc>
          <w:tcPr>
            <w:tcW w:w="447" w:type="pct"/>
          </w:tcPr>
          <w:p w:rsidR="00304A85" w:rsidRPr="00721BD3" w:rsidRDefault="00304A85" w:rsidP="00304A85">
            <w:pPr>
              <w:rPr>
                <w:sz w:val="20"/>
                <w:szCs w:val="20"/>
              </w:rPr>
            </w:pPr>
            <w:r w:rsidRPr="00721BD3">
              <w:rPr>
                <w:sz w:val="20"/>
                <w:szCs w:val="20"/>
              </w:rPr>
              <w:t>136</w:t>
            </w: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p>
          <w:p w:rsidR="00304A85" w:rsidRPr="00721BD3" w:rsidRDefault="00304A85" w:rsidP="00304A85">
            <w:pPr>
              <w:rPr>
                <w:sz w:val="20"/>
                <w:szCs w:val="20"/>
              </w:rPr>
            </w:pPr>
            <w:r w:rsidRPr="00721BD3">
              <w:rPr>
                <w:sz w:val="20"/>
                <w:szCs w:val="20"/>
              </w:rPr>
              <w:t>34</w:t>
            </w:r>
          </w:p>
        </w:tc>
        <w:tc>
          <w:tcPr>
            <w:tcW w:w="1297" w:type="pct"/>
          </w:tcPr>
          <w:p w:rsidR="00304A85" w:rsidRPr="00721BD3" w:rsidRDefault="00304A85" w:rsidP="00304A85">
            <w:pPr>
              <w:rPr>
                <w:sz w:val="20"/>
                <w:szCs w:val="20"/>
              </w:rPr>
            </w:pPr>
            <w:r w:rsidRPr="00721BD3">
              <w:rPr>
                <w:sz w:val="20"/>
                <w:szCs w:val="20"/>
              </w:rPr>
              <w:t>Литературное чтение «Любимые страницы». в 4 частях Кубасова О.В. Смоленск 4 кл. «Ассоциация ХХ</w:t>
            </w:r>
            <w:r w:rsidRPr="00721BD3">
              <w:rPr>
                <w:sz w:val="20"/>
                <w:szCs w:val="20"/>
                <w:lang w:val="en-US"/>
              </w:rPr>
              <w:t>I</w:t>
            </w:r>
            <w:r w:rsidRPr="00721BD3">
              <w:rPr>
                <w:sz w:val="20"/>
                <w:szCs w:val="20"/>
              </w:rPr>
              <w:t xml:space="preserve"> век», 2014 г.</w:t>
            </w:r>
          </w:p>
          <w:p w:rsidR="00304A85" w:rsidRPr="00721BD3" w:rsidRDefault="00304A85" w:rsidP="00304A85">
            <w:pPr>
              <w:rPr>
                <w:sz w:val="20"/>
                <w:szCs w:val="20"/>
              </w:rPr>
            </w:pPr>
            <w:r w:rsidRPr="00721BD3">
              <w:rPr>
                <w:sz w:val="20"/>
                <w:szCs w:val="20"/>
              </w:rPr>
              <w:t>Ходаковская М. Н. Хрестоматия по дальневосточной литературе. Лукошко. Издательский дом «Приамурские ведомости», Хабаровск, 2009 год.</w:t>
            </w:r>
          </w:p>
        </w:tc>
        <w:tc>
          <w:tcPr>
            <w:tcW w:w="1113" w:type="pct"/>
          </w:tcPr>
          <w:p w:rsidR="00304A85" w:rsidRPr="00721BD3" w:rsidRDefault="00304A85" w:rsidP="00304A85">
            <w:pPr>
              <w:rPr>
                <w:sz w:val="20"/>
                <w:szCs w:val="20"/>
              </w:rPr>
            </w:pPr>
            <w:r w:rsidRPr="00721BD3">
              <w:rPr>
                <w:sz w:val="20"/>
                <w:szCs w:val="20"/>
              </w:rPr>
              <w:t>Литературное чтение. Итоговая проверочная работа. 4 класс. Кубасова О.В. "Ассоциация XXI век".</w:t>
            </w:r>
          </w:p>
          <w:p w:rsidR="00304A85" w:rsidRPr="00721BD3" w:rsidRDefault="00304A85" w:rsidP="00304A85">
            <w:pPr>
              <w:rPr>
                <w:sz w:val="20"/>
                <w:szCs w:val="20"/>
              </w:rPr>
            </w:pPr>
            <w:r w:rsidRPr="00721BD3">
              <w:rPr>
                <w:sz w:val="20"/>
                <w:szCs w:val="20"/>
              </w:rPr>
              <w:t>Литературное чтение. Тестовые задания. 4 класс. Кубасова О. В. "Ассоциация XXI век".</w:t>
            </w:r>
          </w:p>
        </w:tc>
      </w:tr>
      <w:tr w:rsidR="00304A85" w:rsidRPr="00721BD3" w:rsidTr="00304A85">
        <w:tc>
          <w:tcPr>
            <w:tcW w:w="5000" w:type="pct"/>
            <w:gridSpan w:val="6"/>
          </w:tcPr>
          <w:p w:rsidR="00304A85" w:rsidRPr="00721BD3" w:rsidRDefault="00304A85" w:rsidP="00304A85">
            <w:pPr>
              <w:jc w:val="center"/>
              <w:rPr>
                <w:b/>
                <w:sz w:val="20"/>
                <w:szCs w:val="20"/>
              </w:rPr>
            </w:pPr>
            <w:r w:rsidRPr="00721BD3">
              <w:rPr>
                <w:b/>
                <w:sz w:val="20"/>
                <w:szCs w:val="20"/>
              </w:rPr>
              <w:t>Английский язык</w:t>
            </w:r>
          </w:p>
        </w:tc>
      </w:tr>
      <w:tr w:rsidR="00304A85" w:rsidRPr="00721BD3" w:rsidTr="00304A85">
        <w:tc>
          <w:tcPr>
            <w:tcW w:w="447" w:type="pct"/>
          </w:tcPr>
          <w:p w:rsidR="00304A85" w:rsidRPr="00721BD3" w:rsidRDefault="00304A85" w:rsidP="00304A85">
            <w:pPr>
              <w:rPr>
                <w:sz w:val="20"/>
                <w:szCs w:val="20"/>
              </w:rPr>
            </w:pPr>
            <w:r w:rsidRPr="00721BD3">
              <w:rPr>
                <w:sz w:val="20"/>
                <w:szCs w:val="20"/>
              </w:rPr>
              <w:t>2(12)</w:t>
            </w:r>
          </w:p>
        </w:tc>
        <w:tc>
          <w:tcPr>
            <w:tcW w:w="535" w:type="pct"/>
          </w:tcPr>
          <w:p w:rsidR="00304A85" w:rsidRPr="00721BD3" w:rsidRDefault="00304A85" w:rsidP="00304A85">
            <w:pPr>
              <w:rPr>
                <w:sz w:val="20"/>
                <w:szCs w:val="20"/>
              </w:rPr>
            </w:pPr>
            <w:r w:rsidRPr="00721BD3">
              <w:rPr>
                <w:sz w:val="20"/>
                <w:szCs w:val="20"/>
              </w:rPr>
              <w:t>Английский язык</w:t>
            </w:r>
          </w:p>
        </w:tc>
        <w:tc>
          <w:tcPr>
            <w:tcW w:w="1161" w:type="pct"/>
          </w:tcPr>
          <w:p w:rsidR="00304A85" w:rsidRPr="00721BD3" w:rsidRDefault="00304A85" w:rsidP="00304A85">
            <w:pPr>
              <w:rPr>
                <w:sz w:val="20"/>
                <w:szCs w:val="20"/>
              </w:rPr>
            </w:pPr>
            <w:r w:rsidRPr="00721BD3">
              <w:rPr>
                <w:sz w:val="20"/>
                <w:szCs w:val="20"/>
              </w:rPr>
              <w:t>Английский язык. Forward. 2-4 классы. Программа. + CD Вербицкая М.В, М.:Вентана-Граф, 2014 год</w:t>
            </w:r>
          </w:p>
        </w:tc>
        <w:tc>
          <w:tcPr>
            <w:tcW w:w="447" w:type="pct"/>
          </w:tcPr>
          <w:p w:rsidR="00304A85" w:rsidRPr="00721BD3" w:rsidRDefault="00304A85" w:rsidP="00304A85">
            <w:pPr>
              <w:rPr>
                <w:sz w:val="20"/>
                <w:szCs w:val="20"/>
              </w:rPr>
            </w:pPr>
            <w:r w:rsidRPr="00721BD3">
              <w:rPr>
                <w:sz w:val="20"/>
                <w:szCs w:val="20"/>
              </w:rPr>
              <w:t>68</w:t>
            </w:r>
          </w:p>
        </w:tc>
        <w:tc>
          <w:tcPr>
            <w:tcW w:w="1299" w:type="pct"/>
          </w:tcPr>
          <w:p w:rsidR="00304A85" w:rsidRPr="00721BD3" w:rsidRDefault="00304A85" w:rsidP="00304A85">
            <w:pPr>
              <w:rPr>
                <w:sz w:val="20"/>
                <w:szCs w:val="20"/>
              </w:rPr>
            </w:pPr>
            <w:r w:rsidRPr="00721BD3">
              <w:rPr>
                <w:color w:val="000000"/>
                <w:sz w:val="20"/>
                <w:szCs w:val="20"/>
              </w:rPr>
              <w:t>Вербицкая М.В., Оралова О.В., Эббс Б., Уорелл Э., Уорд Э. / Под ред. Вербицкой М.В. Английский язык. Учебник. Ч.1, ч.2.  (с СD-диском) 2кл.</w:t>
            </w:r>
            <w:r w:rsidRPr="00721BD3">
              <w:rPr>
                <w:sz w:val="20"/>
                <w:szCs w:val="20"/>
              </w:rPr>
              <w:t xml:space="preserve">- М.: </w:t>
            </w:r>
            <w:r w:rsidRPr="00721BD3">
              <w:rPr>
                <w:color w:val="000000"/>
                <w:sz w:val="20"/>
                <w:szCs w:val="20"/>
              </w:rPr>
              <w:t>Вентана-Граф, 2015 год</w:t>
            </w:r>
          </w:p>
        </w:tc>
        <w:tc>
          <w:tcPr>
            <w:tcW w:w="1111" w:type="pct"/>
          </w:tcPr>
          <w:p w:rsidR="00304A85" w:rsidRPr="00721BD3" w:rsidRDefault="00304A85" w:rsidP="00304A85">
            <w:pPr>
              <w:rPr>
                <w:sz w:val="20"/>
                <w:szCs w:val="20"/>
              </w:rPr>
            </w:pPr>
            <w:r w:rsidRPr="00721BD3">
              <w:rPr>
                <w:sz w:val="20"/>
                <w:szCs w:val="20"/>
              </w:rPr>
              <w:t>Вербицкая М.В., Эббс Б., Уорелл Э., Уорд Э., Оралова О.В., Миндрул О.С.</w:t>
            </w:r>
          </w:p>
          <w:p w:rsidR="00304A85" w:rsidRPr="00721BD3" w:rsidRDefault="00304A85" w:rsidP="00304A85">
            <w:pPr>
              <w:rPr>
                <w:sz w:val="20"/>
                <w:szCs w:val="20"/>
              </w:rPr>
            </w:pPr>
            <w:r w:rsidRPr="00721BD3">
              <w:rPr>
                <w:sz w:val="20"/>
                <w:szCs w:val="20"/>
              </w:rPr>
              <w:t xml:space="preserve">Английский язык. Forward. 2 класс. Пособие для учителя. ФГОС- М.: </w:t>
            </w:r>
            <w:r w:rsidRPr="00721BD3">
              <w:rPr>
                <w:color w:val="000000"/>
                <w:sz w:val="20"/>
                <w:szCs w:val="20"/>
              </w:rPr>
              <w:t>Вентана-Граф, 2015 год</w:t>
            </w:r>
          </w:p>
        </w:tc>
      </w:tr>
      <w:tr w:rsidR="00304A85" w:rsidRPr="00721BD3" w:rsidTr="00304A85">
        <w:tc>
          <w:tcPr>
            <w:tcW w:w="447" w:type="pct"/>
          </w:tcPr>
          <w:p w:rsidR="00304A85" w:rsidRPr="00721BD3" w:rsidRDefault="00304A85" w:rsidP="00304A85">
            <w:pPr>
              <w:rPr>
                <w:sz w:val="20"/>
                <w:szCs w:val="20"/>
              </w:rPr>
            </w:pPr>
            <w:r w:rsidRPr="00721BD3">
              <w:rPr>
                <w:sz w:val="20"/>
                <w:szCs w:val="20"/>
              </w:rPr>
              <w:t>3(10)</w:t>
            </w:r>
          </w:p>
        </w:tc>
        <w:tc>
          <w:tcPr>
            <w:tcW w:w="535" w:type="pct"/>
          </w:tcPr>
          <w:p w:rsidR="00304A85" w:rsidRPr="00721BD3" w:rsidRDefault="00304A85" w:rsidP="00304A85">
            <w:pPr>
              <w:rPr>
                <w:sz w:val="20"/>
                <w:szCs w:val="20"/>
              </w:rPr>
            </w:pPr>
            <w:r w:rsidRPr="00721BD3">
              <w:rPr>
                <w:sz w:val="20"/>
                <w:szCs w:val="20"/>
              </w:rPr>
              <w:t>Английский язык</w:t>
            </w:r>
          </w:p>
        </w:tc>
        <w:tc>
          <w:tcPr>
            <w:tcW w:w="1161" w:type="pct"/>
          </w:tcPr>
          <w:p w:rsidR="00304A85" w:rsidRPr="00721BD3" w:rsidRDefault="00304A85" w:rsidP="00304A85">
            <w:pPr>
              <w:rPr>
                <w:sz w:val="20"/>
                <w:szCs w:val="20"/>
              </w:rPr>
            </w:pPr>
            <w:r w:rsidRPr="00721BD3">
              <w:rPr>
                <w:sz w:val="20"/>
                <w:szCs w:val="20"/>
              </w:rPr>
              <w:t>Английский язык. Forward. 2-4 классы. Программа. + CD Вербицкая М.В, М.:Вентана-Граф, 2014 год</w:t>
            </w:r>
          </w:p>
        </w:tc>
        <w:tc>
          <w:tcPr>
            <w:tcW w:w="447" w:type="pct"/>
          </w:tcPr>
          <w:p w:rsidR="00304A85" w:rsidRPr="00721BD3" w:rsidRDefault="00304A85" w:rsidP="00304A85">
            <w:pPr>
              <w:rPr>
                <w:sz w:val="20"/>
                <w:szCs w:val="20"/>
              </w:rPr>
            </w:pPr>
            <w:r w:rsidRPr="00721BD3">
              <w:rPr>
                <w:sz w:val="20"/>
                <w:szCs w:val="20"/>
              </w:rPr>
              <w:t>68</w:t>
            </w:r>
          </w:p>
        </w:tc>
        <w:tc>
          <w:tcPr>
            <w:tcW w:w="1299" w:type="pct"/>
          </w:tcPr>
          <w:p w:rsidR="00304A85" w:rsidRPr="00721BD3" w:rsidRDefault="00304A85" w:rsidP="00304A85">
            <w:pPr>
              <w:rPr>
                <w:sz w:val="20"/>
                <w:szCs w:val="20"/>
              </w:rPr>
            </w:pPr>
            <w:r w:rsidRPr="00721BD3">
              <w:rPr>
                <w:color w:val="000000"/>
                <w:sz w:val="20"/>
                <w:szCs w:val="20"/>
              </w:rPr>
              <w:t>Вербицкая М.В., Оралова О.В., Эббс Б., Уорелл Э., Уорд Э. / Под ред. Вербицкой М.В. Английский язык. Учебник. Ч.1, ч.2.  (с СD-диском) 3 кл.</w:t>
            </w:r>
            <w:r w:rsidRPr="00721BD3">
              <w:rPr>
                <w:sz w:val="20"/>
                <w:szCs w:val="20"/>
              </w:rPr>
              <w:t xml:space="preserve">- М.: </w:t>
            </w:r>
            <w:r w:rsidRPr="00721BD3">
              <w:rPr>
                <w:color w:val="000000"/>
                <w:sz w:val="20"/>
                <w:szCs w:val="20"/>
              </w:rPr>
              <w:t>Вентана-Граф, 2015 год</w:t>
            </w:r>
          </w:p>
        </w:tc>
        <w:tc>
          <w:tcPr>
            <w:tcW w:w="1111" w:type="pct"/>
          </w:tcPr>
          <w:p w:rsidR="00304A85" w:rsidRPr="00721BD3" w:rsidRDefault="00304A85" w:rsidP="00304A85">
            <w:pPr>
              <w:rPr>
                <w:sz w:val="20"/>
                <w:szCs w:val="20"/>
              </w:rPr>
            </w:pPr>
            <w:r w:rsidRPr="00721BD3">
              <w:rPr>
                <w:sz w:val="20"/>
                <w:szCs w:val="20"/>
              </w:rPr>
              <w:t xml:space="preserve">Английский язык : 3 класс: пособие для учителя / [М.В. Вербицкая, О.С. Миндрул, Т.А. Крюкова и др.] ; под ред. М.В. Вербицкой. - М.: Вентана-Граф: </w:t>
            </w:r>
            <w:r w:rsidRPr="00721BD3">
              <w:rPr>
                <w:sz w:val="20"/>
                <w:szCs w:val="20"/>
                <w:lang w:val="en-US"/>
              </w:rPr>
              <w:t>PearsonEducationLimited</w:t>
            </w:r>
            <w:r w:rsidRPr="00721BD3">
              <w:rPr>
                <w:sz w:val="20"/>
                <w:szCs w:val="20"/>
              </w:rPr>
              <w:t>, 2015</w:t>
            </w:r>
          </w:p>
        </w:tc>
      </w:tr>
      <w:tr w:rsidR="00304A85" w:rsidRPr="00721BD3" w:rsidTr="00304A85">
        <w:tc>
          <w:tcPr>
            <w:tcW w:w="447" w:type="pct"/>
          </w:tcPr>
          <w:p w:rsidR="00304A85" w:rsidRPr="00721BD3" w:rsidRDefault="00304A85" w:rsidP="00304A85">
            <w:pPr>
              <w:rPr>
                <w:sz w:val="20"/>
                <w:szCs w:val="20"/>
              </w:rPr>
            </w:pPr>
            <w:r w:rsidRPr="00721BD3">
              <w:rPr>
                <w:sz w:val="20"/>
                <w:szCs w:val="20"/>
              </w:rPr>
              <w:t>4(7)</w:t>
            </w:r>
          </w:p>
        </w:tc>
        <w:tc>
          <w:tcPr>
            <w:tcW w:w="535" w:type="pct"/>
          </w:tcPr>
          <w:p w:rsidR="00304A85" w:rsidRPr="00721BD3" w:rsidRDefault="00304A85" w:rsidP="00304A85">
            <w:pPr>
              <w:rPr>
                <w:sz w:val="20"/>
                <w:szCs w:val="20"/>
              </w:rPr>
            </w:pPr>
            <w:r w:rsidRPr="00721BD3">
              <w:rPr>
                <w:sz w:val="20"/>
                <w:szCs w:val="20"/>
              </w:rPr>
              <w:t>Английский язык</w:t>
            </w:r>
          </w:p>
        </w:tc>
        <w:tc>
          <w:tcPr>
            <w:tcW w:w="1161" w:type="pct"/>
          </w:tcPr>
          <w:p w:rsidR="00304A85" w:rsidRPr="00721BD3" w:rsidRDefault="00304A85" w:rsidP="00304A85">
            <w:pPr>
              <w:rPr>
                <w:sz w:val="20"/>
                <w:szCs w:val="20"/>
              </w:rPr>
            </w:pPr>
            <w:r w:rsidRPr="00721BD3">
              <w:rPr>
                <w:sz w:val="20"/>
                <w:szCs w:val="20"/>
              </w:rPr>
              <w:t>Английский язык. Forward. 2-4 классы. Программа. + CD Вербицкая М.В, М.:Вентана-Граф, 2014 год</w:t>
            </w:r>
          </w:p>
        </w:tc>
        <w:tc>
          <w:tcPr>
            <w:tcW w:w="447" w:type="pct"/>
          </w:tcPr>
          <w:p w:rsidR="00304A85" w:rsidRPr="00721BD3" w:rsidRDefault="00304A85" w:rsidP="00304A85">
            <w:pPr>
              <w:rPr>
                <w:sz w:val="20"/>
                <w:szCs w:val="20"/>
              </w:rPr>
            </w:pPr>
            <w:r w:rsidRPr="00721BD3">
              <w:rPr>
                <w:sz w:val="20"/>
                <w:szCs w:val="20"/>
              </w:rPr>
              <w:t>68</w:t>
            </w:r>
          </w:p>
        </w:tc>
        <w:tc>
          <w:tcPr>
            <w:tcW w:w="1299" w:type="pct"/>
          </w:tcPr>
          <w:p w:rsidR="00304A85" w:rsidRPr="00721BD3" w:rsidRDefault="00304A85" w:rsidP="00304A85">
            <w:pPr>
              <w:rPr>
                <w:sz w:val="20"/>
                <w:szCs w:val="20"/>
              </w:rPr>
            </w:pPr>
            <w:r w:rsidRPr="00721BD3">
              <w:rPr>
                <w:color w:val="000000"/>
                <w:sz w:val="20"/>
                <w:szCs w:val="20"/>
              </w:rPr>
              <w:t>Вербицкая М.В., Оралова О.В., Эббс Б., Уорелл Э., Уорд Э. / Под ред. Вербицкой М.В. Английский язык. Учебник. Ч.1, ч.2.  (с СD-диском)  4 кл.</w:t>
            </w:r>
            <w:r w:rsidRPr="00721BD3">
              <w:rPr>
                <w:sz w:val="20"/>
                <w:szCs w:val="20"/>
              </w:rPr>
              <w:t xml:space="preserve">-  М.: </w:t>
            </w:r>
            <w:r w:rsidRPr="00721BD3">
              <w:rPr>
                <w:color w:val="000000"/>
                <w:sz w:val="20"/>
                <w:szCs w:val="20"/>
              </w:rPr>
              <w:t>Вентана-Граф, 2016 год</w:t>
            </w:r>
          </w:p>
        </w:tc>
        <w:tc>
          <w:tcPr>
            <w:tcW w:w="1111" w:type="pct"/>
          </w:tcPr>
          <w:p w:rsidR="00304A85" w:rsidRPr="00721BD3" w:rsidRDefault="00304A85" w:rsidP="00304A85">
            <w:pPr>
              <w:rPr>
                <w:sz w:val="20"/>
                <w:szCs w:val="20"/>
                <w:lang w:val="en-US"/>
              </w:rPr>
            </w:pPr>
            <w:r w:rsidRPr="00721BD3">
              <w:rPr>
                <w:sz w:val="20"/>
                <w:szCs w:val="20"/>
              </w:rPr>
              <w:t>Английский язык :4 класс: пособие для учителя /  под ред. М</w:t>
            </w:r>
            <w:r w:rsidRPr="00721BD3">
              <w:rPr>
                <w:sz w:val="20"/>
                <w:szCs w:val="20"/>
                <w:lang w:val="en-US"/>
              </w:rPr>
              <w:t>.</w:t>
            </w:r>
            <w:r w:rsidRPr="00721BD3">
              <w:rPr>
                <w:sz w:val="20"/>
                <w:szCs w:val="20"/>
              </w:rPr>
              <w:t>В</w:t>
            </w:r>
            <w:r w:rsidRPr="00721BD3">
              <w:rPr>
                <w:sz w:val="20"/>
                <w:szCs w:val="20"/>
                <w:lang w:val="en-US"/>
              </w:rPr>
              <w:t xml:space="preserve">. </w:t>
            </w:r>
            <w:r w:rsidRPr="00721BD3">
              <w:rPr>
                <w:sz w:val="20"/>
                <w:szCs w:val="20"/>
              </w:rPr>
              <w:t>Вербицкой</w:t>
            </w:r>
            <w:r w:rsidRPr="00721BD3">
              <w:rPr>
                <w:sz w:val="20"/>
                <w:szCs w:val="20"/>
                <w:lang w:val="en-US"/>
              </w:rPr>
              <w:t xml:space="preserve">. - </w:t>
            </w:r>
            <w:r w:rsidRPr="00721BD3">
              <w:rPr>
                <w:sz w:val="20"/>
                <w:szCs w:val="20"/>
              </w:rPr>
              <w:t>М</w:t>
            </w:r>
            <w:r w:rsidRPr="00721BD3">
              <w:rPr>
                <w:sz w:val="20"/>
                <w:szCs w:val="20"/>
                <w:lang w:val="en-US"/>
              </w:rPr>
              <w:t xml:space="preserve">.: </w:t>
            </w:r>
            <w:r w:rsidRPr="00721BD3">
              <w:rPr>
                <w:sz w:val="20"/>
                <w:szCs w:val="20"/>
              </w:rPr>
              <w:t>Вентана</w:t>
            </w:r>
            <w:r w:rsidRPr="00721BD3">
              <w:rPr>
                <w:sz w:val="20"/>
                <w:szCs w:val="20"/>
                <w:lang w:val="en-US"/>
              </w:rPr>
              <w:t>-</w:t>
            </w:r>
            <w:r w:rsidRPr="00721BD3">
              <w:rPr>
                <w:sz w:val="20"/>
                <w:szCs w:val="20"/>
              </w:rPr>
              <w:t>Граф</w:t>
            </w:r>
            <w:r w:rsidRPr="00721BD3">
              <w:rPr>
                <w:sz w:val="20"/>
                <w:szCs w:val="20"/>
                <w:lang w:val="en-US"/>
              </w:rPr>
              <w:t>: Pearson Education Limited, 2015</w:t>
            </w:r>
          </w:p>
        </w:tc>
      </w:tr>
      <w:tr w:rsidR="00304A85" w:rsidRPr="00721BD3" w:rsidTr="00304A85">
        <w:trPr>
          <w:cantSplit/>
          <w:trHeight w:val="298"/>
        </w:trPr>
        <w:tc>
          <w:tcPr>
            <w:tcW w:w="5000" w:type="pct"/>
            <w:gridSpan w:val="6"/>
            <w:tcBorders>
              <w:bottom w:val="single" w:sz="4" w:space="0" w:color="auto"/>
            </w:tcBorders>
          </w:tcPr>
          <w:p w:rsidR="00304A85" w:rsidRPr="00721BD3" w:rsidRDefault="00304A85" w:rsidP="00304A85">
            <w:pPr>
              <w:jc w:val="center"/>
              <w:rPr>
                <w:b/>
                <w:sz w:val="20"/>
                <w:szCs w:val="20"/>
              </w:rPr>
            </w:pPr>
            <w:r w:rsidRPr="00721BD3">
              <w:rPr>
                <w:b/>
                <w:sz w:val="20"/>
                <w:szCs w:val="20"/>
              </w:rPr>
              <w:t>Математика</w:t>
            </w:r>
          </w:p>
        </w:tc>
      </w:tr>
      <w:tr w:rsidR="00304A85" w:rsidRPr="00721BD3" w:rsidTr="00304A85">
        <w:trPr>
          <w:cantSplit/>
          <w:trHeight w:val="1802"/>
        </w:trPr>
        <w:tc>
          <w:tcPr>
            <w:tcW w:w="447" w:type="pct"/>
            <w:tcBorders>
              <w:bottom w:val="single" w:sz="4" w:space="0" w:color="auto"/>
            </w:tcBorders>
          </w:tcPr>
          <w:p w:rsidR="00304A85" w:rsidRPr="00721BD3" w:rsidRDefault="00304A85" w:rsidP="00304A85">
            <w:pPr>
              <w:rPr>
                <w:sz w:val="20"/>
                <w:szCs w:val="20"/>
              </w:rPr>
            </w:pPr>
            <w:r w:rsidRPr="00721BD3">
              <w:rPr>
                <w:sz w:val="20"/>
                <w:szCs w:val="20"/>
              </w:rPr>
              <w:t>1(5)</w:t>
            </w:r>
          </w:p>
        </w:tc>
        <w:tc>
          <w:tcPr>
            <w:tcW w:w="535" w:type="pct"/>
            <w:tcBorders>
              <w:bottom w:val="single" w:sz="4" w:space="0" w:color="auto"/>
            </w:tcBorders>
          </w:tcPr>
          <w:p w:rsidR="00304A85" w:rsidRPr="00721BD3" w:rsidRDefault="00304A85" w:rsidP="00304A85">
            <w:pPr>
              <w:rPr>
                <w:sz w:val="20"/>
                <w:szCs w:val="20"/>
              </w:rPr>
            </w:pPr>
            <w:r w:rsidRPr="00721BD3">
              <w:rPr>
                <w:sz w:val="20"/>
                <w:szCs w:val="20"/>
              </w:rPr>
              <w:t>Математика</w:t>
            </w:r>
          </w:p>
        </w:tc>
        <w:tc>
          <w:tcPr>
            <w:tcW w:w="1161" w:type="pct"/>
            <w:tcBorders>
              <w:bottom w:val="single" w:sz="4" w:space="0" w:color="auto"/>
            </w:tcBorders>
          </w:tcPr>
          <w:p w:rsidR="00304A85" w:rsidRPr="00721BD3" w:rsidRDefault="00304A85" w:rsidP="00304A85">
            <w:pPr>
              <w:rPr>
                <w:sz w:val="20"/>
                <w:szCs w:val="20"/>
              </w:rPr>
            </w:pPr>
            <w:r w:rsidRPr="00721BD3">
              <w:rPr>
                <w:sz w:val="20"/>
                <w:szCs w:val="20"/>
              </w:rPr>
              <w:t>Программы общеобразовательных учреждений. «Математика»  1-4 классы Автор Истомина Н. Б.  УМК «Гармония» Смоленск «Ассоциация ХХ</w:t>
            </w:r>
            <w:r w:rsidRPr="00721BD3">
              <w:rPr>
                <w:sz w:val="20"/>
                <w:szCs w:val="20"/>
                <w:lang w:val="en-US"/>
              </w:rPr>
              <w:t>I</w:t>
            </w:r>
            <w:r w:rsidRPr="00721BD3">
              <w:rPr>
                <w:sz w:val="20"/>
                <w:szCs w:val="20"/>
              </w:rPr>
              <w:t xml:space="preserve"> век», 2013 год.</w:t>
            </w:r>
          </w:p>
        </w:tc>
        <w:tc>
          <w:tcPr>
            <w:tcW w:w="447" w:type="pct"/>
            <w:tcBorders>
              <w:bottom w:val="single" w:sz="4" w:space="0" w:color="auto"/>
            </w:tcBorders>
          </w:tcPr>
          <w:p w:rsidR="00304A85" w:rsidRPr="00721BD3" w:rsidRDefault="00304A85" w:rsidP="00304A85">
            <w:pPr>
              <w:rPr>
                <w:sz w:val="20"/>
                <w:szCs w:val="20"/>
              </w:rPr>
            </w:pPr>
            <w:r w:rsidRPr="00721BD3">
              <w:rPr>
                <w:sz w:val="20"/>
                <w:szCs w:val="20"/>
              </w:rPr>
              <w:t>132</w:t>
            </w:r>
          </w:p>
        </w:tc>
        <w:tc>
          <w:tcPr>
            <w:tcW w:w="1299" w:type="pct"/>
            <w:tcBorders>
              <w:bottom w:val="single" w:sz="4" w:space="0" w:color="auto"/>
            </w:tcBorders>
          </w:tcPr>
          <w:p w:rsidR="00304A85" w:rsidRPr="00721BD3" w:rsidRDefault="00304A85" w:rsidP="00304A85">
            <w:pPr>
              <w:rPr>
                <w:sz w:val="20"/>
                <w:szCs w:val="20"/>
              </w:rPr>
            </w:pPr>
            <w:r w:rsidRPr="00721BD3">
              <w:rPr>
                <w:sz w:val="20"/>
                <w:szCs w:val="20"/>
              </w:rPr>
              <w:t>Истомина Н.Б. Математика. 1 класс. Учебник в 2 частях.  Изд-во Смоленск «Ассоциация ХХ</w:t>
            </w:r>
            <w:r w:rsidRPr="00721BD3">
              <w:rPr>
                <w:sz w:val="20"/>
                <w:szCs w:val="20"/>
                <w:lang w:val="en-US"/>
              </w:rPr>
              <w:t>I</w:t>
            </w:r>
            <w:r w:rsidRPr="00721BD3">
              <w:rPr>
                <w:sz w:val="20"/>
                <w:szCs w:val="20"/>
              </w:rPr>
              <w:t xml:space="preserve"> век», 2011</w:t>
            </w:r>
          </w:p>
          <w:p w:rsidR="00304A85" w:rsidRPr="00721BD3" w:rsidRDefault="00304A85" w:rsidP="00304A85">
            <w:pPr>
              <w:rPr>
                <w:sz w:val="20"/>
                <w:szCs w:val="20"/>
              </w:rPr>
            </w:pPr>
            <w:r w:rsidRPr="00721BD3">
              <w:rPr>
                <w:sz w:val="20"/>
                <w:szCs w:val="20"/>
              </w:rPr>
              <w:t xml:space="preserve">Истомина Н.Б., Редько З.Б. </w:t>
            </w:r>
          </w:p>
          <w:p w:rsidR="00304A85" w:rsidRPr="00721BD3" w:rsidRDefault="00304A85" w:rsidP="00304A85">
            <w:pPr>
              <w:rPr>
                <w:sz w:val="20"/>
                <w:szCs w:val="20"/>
              </w:rPr>
            </w:pPr>
            <w:r w:rsidRPr="00721BD3">
              <w:rPr>
                <w:sz w:val="20"/>
                <w:szCs w:val="20"/>
              </w:rPr>
              <w:t>Тетради по математике №1  1 класс Изд-во «Ассоциация ХХΙ век», 2015-2016</w:t>
            </w:r>
          </w:p>
          <w:p w:rsidR="00304A85" w:rsidRPr="00721BD3" w:rsidRDefault="00304A85" w:rsidP="00304A85">
            <w:pPr>
              <w:rPr>
                <w:sz w:val="20"/>
                <w:szCs w:val="20"/>
              </w:rPr>
            </w:pPr>
            <w:r w:rsidRPr="00721BD3">
              <w:rPr>
                <w:sz w:val="20"/>
                <w:szCs w:val="20"/>
              </w:rPr>
              <w:t>Истомина Н.Б., Редько З.Б. Тетради по математике  №2. 1 класс Изд-во «Ассоциация ХХΙ век», 2015</w:t>
            </w:r>
          </w:p>
          <w:p w:rsidR="00304A85" w:rsidRPr="00721BD3" w:rsidRDefault="00304A85" w:rsidP="00304A85">
            <w:pPr>
              <w:rPr>
                <w:sz w:val="20"/>
                <w:szCs w:val="20"/>
              </w:rPr>
            </w:pPr>
            <w:r w:rsidRPr="00721BD3">
              <w:rPr>
                <w:sz w:val="20"/>
                <w:szCs w:val="20"/>
              </w:rPr>
              <w:t>Истомина Н.Б. Учимся решать комбинаторные задачи 1 кл. тетрадь. Ассоциация ХХ</w:t>
            </w:r>
            <w:r w:rsidRPr="00721BD3">
              <w:rPr>
                <w:sz w:val="20"/>
                <w:szCs w:val="20"/>
                <w:lang w:val="en-US"/>
              </w:rPr>
              <w:t>I</w:t>
            </w:r>
            <w:r w:rsidRPr="00721BD3">
              <w:rPr>
                <w:sz w:val="20"/>
                <w:szCs w:val="20"/>
              </w:rPr>
              <w:t xml:space="preserve">  век. 2015г.</w:t>
            </w:r>
          </w:p>
          <w:p w:rsidR="00304A85" w:rsidRPr="00721BD3" w:rsidRDefault="00304A85" w:rsidP="00304A85">
            <w:pPr>
              <w:rPr>
                <w:sz w:val="20"/>
                <w:szCs w:val="20"/>
              </w:rPr>
            </w:pPr>
            <w:r w:rsidRPr="00721BD3">
              <w:rPr>
                <w:sz w:val="20"/>
                <w:szCs w:val="20"/>
              </w:rPr>
              <w:t>Истомина Н.Б., Шмырева Г.Г. Мои учебные достижения. Тетрадь. 1кл. «Ассоциация ХХ</w:t>
            </w:r>
            <w:r w:rsidRPr="00721BD3">
              <w:rPr>
                <w:sz w:val="20"/>
                <w:szCs w:val="20"/>
                <w:lang w:val="en-US"/>
              </w:rPr>
              <w:t>I</w:t>
            </w:r>
            <w:r w:rsidRPr="00721BD3">
              <w:rPr>
                <w:sz w:val="20"/>
                <w:szCs w:val="20"/>
              </w:rPr>
              <w:t xml:space="preserve"> век», 2015-2016</w:t>
            </w:r>
          </w:p>
        </w:tc>
        <w:tc>
          <w:tcPr>
            <w:tcW w:w="1111" w:type="pct"/>
            <w:tcBorders>
              <w:bottom w:val="single" w:sz="4" w:space="0" w:color="auto"/>
            </w:tcBorders>
          </w:tcPr>
          <w:p w:rsidR="00304A85" w:rsidRPr="00721BD3" w:rsidRDefault="00304A85" w:rsidP="00304A85">
            <w:pPr>
              <w:rPr>
                <w:sz w:val="20"/>
                <w:szCs w:val="20"/>
              </w:rPr>
            </w:pPr>
            <w:r w:rsidRPr="00721BD3">
              <w:rPr>
                <w:sz w:val="20"/>
                <w:szCs w:val="20"/>
              </w:rPr>
              <w:t>Истомина Н. Б., Редько 3. Б. Математика. Методические рекомендации к учебнику для 1 класса. Издательство «Ассоциация XXI век», 2009</w:t>
            </w:r>
          </w:p>
        </w:tc>
      </w:tr>
      <w:tr w:rsidR="00304A85" w:rsidRPr="00721BD3" w:rsidTr="00304A85">
        <w:tc>
          <w:tcPr>
            <w:tcW w:w="447" w:type="pct"/>
          </w:tcPr>
          <w:p w:rsidR="00304A85" w:rsidRPr="00721BD3" w:rsidRDefault="00304A85" w:rsidP="00304A85">
            <w:pPr>
              <w:rPr>
                <w:sz w:val="20"/>
                <w:szCs w:val="20"/>
              </w:rPr>
            </w:pPr>
            <w:r w:rsidRPr="00721BD3">
              <w:rPr>
                <w:sz w:val="20"/>
                <w:szCs w:val="20"/>
              </w:rPr>
              <w:t>2(12)</w:t>
            </w:r>
          </w:p>
        </w:tc>
        <w:tc>
          <w:tcPr>
            <w:tcW w:w="535" w:type="pct"/>
          </w:tcPr>
          <w:p w:rsidR="00304A85" w:rsidRPr="00721BD3" w:rsidRDefault="00304A85" w:rsidP="00304A85">
            <w:pPr>
              <w:rPr>
                <w:sz w:val="20"/>
                <w:szCs w:val="20"/>
              </w:rPr>
            </w:pPr>
            <w:r w:rsidRPr="00721BD3">
              <w:rPr>
                <w:sz w:val="20"/>
                <w:szCs w:val="20"/>
              </w:rPr>
              <w:t>Математика</w:t>
            </w:r>
          </w:p>
        </w:tc>
        <w:tc>
          <w:tcPr>
            <w:tcW w:w="1161" w:type="pct"/>
          </w:tcPr>
          <w:p w:rsidR="00304A85" w:rsidRPr="00721BD3" w:rsidRDefault="00304A85" w:rsidP="00304A85">
            <w:pPr>
              <w:rPr>
                <w:sz w:val="20"/>
                <w:szCs w:val="20"/>
              </w:rPr>
            </w:pPr>
            <w:r w:rsidRPr="00721BD3">
              <w:rPr>
                <w:sz w:val="20"/>
                <w:szCs w:val="20"/>
              </w:rPr>
              <w:t>Программы общеобразовательных учреждений. «Математика»  1-4 классы Автор Истомина Н. Б.  УМК «Гармония» Смоленск «Ассоциация ХХ</w:t>
            </w:r>
            <w:r w:rsidRPr="00721BD3">
              <w:rPr>
                <w:sz w:val="20"/>
                <w:szCs w:val="20"/>
                <w:lang w:val="en-US"/>
              </w:rPr>
              <w:t>I</w:t>
            </w:r>
            <w:r w:rsidRPr="00721BD3">
              <w:rPr>
                <w:sz w:val="20"/>
                <w:szCs w:val="20"/>
              </w:rPr>
              <w:t xml:space="preserve"> век», 2013 год.</w:t>
            </w:r>
          </w:p>
        </w:tc>
        <w:tc>
          <w:tcPr>
            <w:tcW w:w="447" w:type="pct"/>
          </w:tcPr>
          <w:p w:rsidR="00304A85" w:rsidRPr="00721BD3" w:rsidRDefault="00304A85" w:rsidP="00304A85">
            <w:pPr>
              <w:rPr>
                <w:sz w:val="20"/>
                <w:szCs w:val="20"/>
              </w:rPr>
            </w:pPr>
            <w:r w:rsidRPr="00721BD3">
              <w:rPr>
                <w:sz w:val="20"/>
                <w:szCs w:val="20"/>
              </w:rPr>
              <w:t>136</w:t>
            </w:r>
          </w:p>
        </w:tc>
        <w:tc>
          <w:tcPr>
            <w:tcW w:w="1299" w:type="pct"/>
          </w:tcPr>
          <w:p w:rsidR="00304A85" w:rsidRPr="00721BD3" w:rsidRDefault="00304A85" w:rsidP="00304A85">
            <w:pPr>
              <w:rPr>
                <w:sz w:val="20"/>
                <w:szCs w:val="20"/>
              </w:rPr>
            </w:pPr>
            <w:r w:rsidRPr="00721BD3">
              <w:rPr>
                <w:sz w:val="20"/>
                <w:szCs w:val="20"/>
              </w:rPr>
              <w:t>Математика 2 кл. в 2 частях Истомина Н. Б., Нефедова И.Б. Ассоциация ХХ</w:t>
            </w:r>
            <w:r w:rsidRPr="00721BD3">
              <w:rPr>
                <w:sz w:val="20"/>
                <w:szCs w:val="20"/>
                <w:lang w:val="en-US"/>
              </w:rPr>
              <w:t>I</w:t>
            </w:r>
            <w:r w:rsidRPr="00721BD3">
              <w:rPr>
                <w:sz w:val="20"/>
                <w:szCs w:val="20"/>
              </w:rPr>
              <w:t xml:space="preserve">  век. 2013 г.</w:t>
            </w:r>
          </w:p>
          <w:p w:rsidR="00304A85" w:rsidRPr="00721BD3" w:rsidRDefault="00304A85" w:rsidP="00304A85">
            <w:pPr>
              <w:rPr>
                <w:sz w:val="20"/>
                <w:szCs w:val="20"/>
              </w:rPr>
            </w:pPr>
          </w:p>
        </w:tc>
        <w:tc>
          <w:tcPr>
            <w:tcW w:w="1111" w:type="pct"/>
          </w:tcPr>
          <w:p w:rsidR="00304A85" w:rsidRPr="00721BD3" w:rsidRDefault="00304A85" w:rsidP="00304A85">
            <w:pPr>
              <w:rPr>
                <w:sz w:val="20"/>
                <w:szCs w:val="20"/>
              </w:rPr>
            </w:pPr>
            <w:r w:rsidRPr="00721BD3">
              <w:rPr>
                <w:sz w:val="20"/>
                <w:szCs w:val="20"/>
              </w:rPr>
              <w:t>Математика. Контрольные работы. 2 класс. Истомина Н. Б., Шмырёва Г.Г. "Ассоциация XXI век".</w:t>
            </w:r>
          </w:p>
          <w:p w:rsidR="00304A85" w:rsidRPr="00721BD3" w:rsidRDefault="00304A85" w:rsidP="00304A85">
            <w:pPr>
              <w:rPr>
                <w:sz w:val="20"/>
                <w:szCs w:val="20"/>
              </w:rPr>
            </w:pPr>
            <w:r w:rsidRPr="00721BD3">
              <w:rPr>
                <w:sz w:val="20"/>
                <w:szCs w:val="20"/>
              </w:rPr>
              <w:t>Математика. Тестовые задания. 2 класс. Истомина Н. Б., Горина О.П. Издательство "Ассоциация XXI век".</w:t>
            </w:r>
          </w:p>
          <w:p w:rsidR="00304A85" w:rsidRPr="00721BD3" w:rsidRDefault="00304A85" w:rsidP="00304A85">
            <w:pPr>
              <w:rPr>
                <w:sz w:val="20"/>
                <w:szCs w:val="20"/>
              </w:rPr>
            </w:pPr>
            <w:r w:rsidRPr="00721BD3">
              <w:rPr>
                <w:sz w:val="20"/>
                <w:szCs w:val="20"/>
              </w:rPr>
              <w:t>Истомина Н. Б., Редько 3. Б. Математика. Методические рекомендации к учебнику для 2 класса. Издательство «Ассоциация XXI век», 2009</w:t>
            </w:r>
          </w:p>
        </w:tc>
      </w:tr>
      <w:tr w:rsidR="00304A85" w:rsidRPr="00721BD3" w:rsidTr="00304A85">
        <w:tc>
          <w:tcPr>
            <w:tcW w:w="447" w:type="pct"/>
          </w:tcPr>
          <w:p w:rsidR="00304A85" w:rsidRPr="00721BD3" w:rsidRDefault="00304A85" w:rsidP="00304A85">
            <w:pPr>
              <w:rPr>
                <w:sz w:val="20"/>
                <w:szCs w:val="20"/>
              </w:rPr>
            </w:pPr>
            <w:r w:rsidRPr="00721BD3">
              <w:rPr>
                <w:sz w:val="20"/>
                <w:szCs w:val="20"/>
              </w:rPr>
              <w:t>3(10)</w:t>
            </w:r>
          </w:p>
        </w:tc>
        <w:tc>
          <w:tcPr>
            <w:tcW w:w="535" w:type="pct"/>
          </w:tcPr>
          <w:p w:rsidR="00304A85" w:rsidRPr="00721BD3" w:rsidRDefault="00304A85" w:rsidP="00304A85">
            <w:pPr>
              <w:rPr>
                <w:sz w:val="20"/>
                <w:szCs w:val="20"/>
              </w:rPr>
            </w:pPr>
            <w:r w:rsidRPr="00721BD3">
              <w:rPr>
                <w:sz w:val="20"/>
                <w:szCs w:val="20"/>
              </w:rPr>
              <w:t>Математика</w:t>
            </w:r>
          </w:p>
        </w:tc>
        <w:tc>
          <w:tcPr>
            <w:tcW w:w="1161" w:type="pct"/>
          </w:tcPr>
          <w:p w:rsidR="00304A85" w:rsidRPr="00721BD3" w:rsidRDefault="00304A85" w:rsidP="00304A85">
            <w:pPr>
              <w:rPr>
                <w:sz w:val="20"/>
                <w:szCs w:val="20"/>
              </w:rPr>
            </w:pPr>
            <w:r w:rsidRPr="00721BD3">
              <w:rPr>
                <w:sz w:val="20"/>
                <w:szCs w:val="20"/>
              </w:rPr>
              <w:t>Программы общеобразовательных учреждений. «Математика»  1-4 классы Автор Истомина Н. Б.  УМК  «Гармония».Смоленск «Ассоциация ХХ</w:t>
            </w:r>
            <w:r w:rsidRPr="00721BD3">
              <w:rPr>
                <w:sz w:val="20"/>
                <w:szCs w:val="20"/>
                <w:lang w:val="en-US"/>
              </w:rPr>
              <w:t>I</w:t>
            </w:r>
            <w:r w:rsidRPr="00721BD3">
              <w:rPr>
                <w:sz w:val="20"/>
                <w:szCs w:val="20"/>
              </w:rPr>
              <w:t xml:space="preserve"> век», 2013 год.</w:t>
            </w:r>
          </w:p>
        </w:tc>
        <w:tc>
          <w:tcPr>
            <w:tcW w:w="447" w:type="pct"/>
          </w:tcPr>
          <w:p w:rsidR="00304A85" w:rsidRPr="00721BD3" w:rsidRDefault="00304A85" w:rsidP="00304A85">
            <w:pPr>
              <w:rPr>
                <w:sz w:val="20"/>
                <w:szCs w:val="20"/>
              </w:rPr>
            </w:pPr>
            <w:r w:rsidRPr="00721BD3">
              <w:rPr>
                <w:sz w:val="20"/>
                <w:szCs w:val="20"/>
              </w:rPr>
              <w:t>136</w:t>
            </w:r>
          </w:p>
        </w:tc>
        <w:tc>
          <w:tcPr>
            <w:tcW w:w="1299" w:type="pct"/>
          </w:tcPr>
          <w:p w:rsidR="00304A85" w:rsidRPr="00721BD3" w:rsidRDefault="00304A85" w:rsidP="00304A85">
            <w:pPr>
              <w:rPr>
                <w:sz w:val="20"/>
                <w:szCs w:val="20"/>
              </w:rPr>
            </w:pPr>
            <w:r w:rsidRPr="00721BD3">
              <w:rPr>
                <w:sz w:val="20"/>
                <w:szCs w:val="20"/>
              </w:rPr>
              <w:t>Математика 3 кл. в 2 частях Истомина Н. Б., Нефедова И. Б. Смоленск «Ассоциация ХХ</w:t>
            </w:r>
            <w:r w:rsidRPr="00721BD3">
              <w:rPr>
                <w:sz w:val="20"/>
                <w:szCs w:val="20"/>
                <w:lang w:val="en-US"/>
              </w:rPr>
              <w:t>I</w:t>
            </w:r>
            <w:r w:rsidRPr="00721BD3">
              <w:rPr>
                <w:sz w:val="20"/>
                <w:szCs w:val="20"/>
              </w:rPr>
              <w:t xml:space="preserve"> век». 2013 г.</w:t>
            </w:r>
          </w:p>
          <w:p w:rsidR="00304A85" w:rsidRPr="00721BD3" w:rsidRDefault="00304A85" w:rsidP="00304A85">
            <w:pPr>
              <w:rPr>
                <w:sz w:val="20"/>
                <w:szCs w:val="20"/>
              </w:rPr>
            </w:pPr>
          </w:p>
        </w:tc>
        <w:tc>
          <w:tcPr>
            <w:tcW w:w="1111" w:type="pct"/>
          </w:tcPr>
          <w:p w:rsidR="00304A85" w:rsidRPr="00721BD3" w:rsidRDefault="00304A85" w:rsidP="00304A85">
            <w:pPr>
              <w:rPr>
                <w:sz w:val="20"/>
                <w:szCs w:val="20"/>
              </w:rPr>
            </w:pPr>
            <w:r w:rsidRPr="00721BD3">
              <w:rPr>
                <w:sz w:val="20"/>
                <w:szCs w:val="20"/>
              </w:rPr>
              <w:t>Математика. Контрольные работы. 3 класс. Истомина Н.Б., Шмырёва Г.Г. "Ассоциация XXI век".</w:t>
            </w:r>
          </w:p>
          <w:p w:rsidR="00304A85" w:rsidRPr="00721BD3" w:rsidRDefault="00304A85" w:rsidP="00304A85">
            <w:pPr>
              <w:rPr>
                <w:sz w:val="20"/>
                <w:szCs w:val="20"/>
              </w:rPr>
            </w:pPr>
            <w:r w:rsidRPr="00721BD3">
              <w:rPr>
                <w:sz w:val="20"/>
                <w:szCs w:val="20"/>
              </w:rPr>
              <w:t>Математика. Тестовые задания. 3 класс. Истомина Н.Б., Горина О.П. "Ассоциация XXI век".</w:t>
            </w:r>
          </w:p>
          <w:p w:rsidR="00304A85" w:rsidRPr="00721BD3" w:rsidRDefault="00304A85" w:rsidP="00304A85">
            <w:pPr>
              <w:rPr>
                <w:sz w:val="20"/>
                <w:szCs w:val="20"/>
              </w:rPr>
            </w:pPr>
            <w:r w:rsidRPr="00721BD3">
              <w:rPr>
                <w:sz w:val="20"/>
                <w:szCs w:val="20"/>
              </w:rPr>
              <w:t>Истомина Н. Б., Редько 3. Б. Математика. Методические рекомендации к учебнику для 3 класса. Издательство «Ассоциация XXI век», 2009</w:t>
            </w:r>
          </w:p>
        </w:tc>
      </w:tr>
      <w:tr w:rsidR="00304A85" w:rsidRPr="00721BD3" w:rsidTr="00304A85">
        <w:tc>
          <w:tcPr>
            <w:tcW w:w="447" w:type="pct"/>
          </w:tcPr>
          <w:p w:rsidR="00304A85" w:rsidRPr="00721BD3" w:rsidRDefault="00304A85" w:rsidP="00304A85">
            <w:pPr>
              <w:rPr>
                <w:sz w:val="20"/>
                <w:szCs w:val="20"/>
              </w:rPr>
            </w:pPr>
            <w:r w:rsidRPr="00721BD3">
              <w:rPr>
                <w:sz w:val="20"/>
                <w:szCs w:val="20"/>
              </w:rPr>
              <w:t>4(7)</w:t>
            </w:r>
          </w:p>
        </w:tc>
        <w:tc>
          <w:tcPr>
            <w:tcW w:w="535" w:type="pct"/>
          </w:tcPr>
          <w:p w:rsidR="00304A85" w:rsidRPr="00721BD3" w:rsidRDefault="00304A85" w:rsidP="00304A85">
            <w:pPr>
              <w:rPr>
                <w:sz w:val="20"/>
                <w:szCs w:val="20"/>
              </w:rPr>
            </w:pPr>
            <w:r w:rsidRPr="00721BD3">
              <w:rPr>
                <w:sz w:val="20"/>
                <w:szCs w:val="20"/>
              </w:rPr>
              <w:t>Математика</w:t>
            </w:r>
          </w:p>
        </w:tc>
        <w:tc>
          <w:tcPr>
            <w:tcW w:w="1161" w:type="pct"/>
          </w:tcPr>
          <w:p w:rsidR="00304A85" w:rsidRPr="00721BD3" w:rsidRDefault="00304A85" w:rsidP="00304A85">
            <w:pPr>
              <w:rPr>
                <w:sz w:val="20"/>
                <w:szCs w:val="20"/>
              </w:rPr>
            </w:pPr>
            <w:r w:rsidRPr="00721BD3">
              <w:rPr>
                <w:sz w:val="20"/>
                <w:szCs w:val="20"/>
              </w:rPr>
              <w:t>Программы общеобразовательных учреждений. «Математика»  1-4 классы Автор Истомина Н. Б.  УМК «Гармония» Смоленск «Ассоциация ХХ</w:t>
            </w:r>
            <w:r w:rsidRPr="00721BD3">
              <w:rPr>
                <w:sz w:val="20"/>
                <w:szCs w:val="20"/>
                <w:lang w:val="en-US"/>
              </w:rPr>
              <w:t>I</w:t>
            </w:r>
            <w:r w:rsidRPr="00721BD3">
              <w:rPr>
                <w:sz w:val="20"/>
                <w:szCs w:val="20"/>
              </w:rPr>
              <w:t xml:space="preserve"> век», 2013 год.</w:t>
            </w:r>
          </w:p>
        </w:tc>
        <w:tc>
          <w:tcPr>
            <w:tcW w:w="447" w:type="pct"/>
          </w:tcPr>
          <w:p w:rsidR="00304A85" w:rsidRPr="00721BD3" w:rsidRDefault="00304A85" w:rsidP="00304A85">
            <w:pPr>
              <w:rPr>
                <w:sz w:val="20"/>
                <w:szCs w:val="20"/>
              </w:rPr>
            </w:pPr>
            <w:r w:rsidRPr="00721BD3">
              <w:rPr>
                <w:sz w:val="20"/>
                <w:szCs w:val="20"/>
              </w:rPr>
              <w:t>136</w:t>
            </w:r>
          </w:p>
        </w:tc>
        <w:tc>
          <w:tcPr>
            <w:tcW w:w="1299" w:type="pct"/>
          </w:tcPr>
          <w:p w:rsidR="00304A85" w:rsidRPr="00721BD3" w:rsidRDefault="00304A85" w:rsidP="00304A85">
            <w:pPr>
              <w:rPr>
                <w:sz w:val="20"/>
                <w:szCs w:val="20"/>
              </w:rPr>
            </w:pPr>
            <w:r w:rsidRPr="00721BD3">
              <w:rPr>
                <w:sz w:val="20"/>
                <w:szCs w:val="20"/>
              </w:rPr>
              <w:t>Математика 4 кл. в 2 частях Истомина Н. Б., Нефедова И. Б. Смоленск «Ассоциация ХХ</w:t>
            </w:r>
            <w:r w:rsidRPr="00721BD3">
              <w:rPr>
                <w:sz w:val="20"/>
                <w:szCs w:val="20"/>
                <w:lang w:val="en-US"/>
              </w:rPr>
              <w:t>I</w:t>
            </w:r>
            <w:r w:rsidRPr="00721BD3">
              <w:rPr>
                <w:sz w:val="20"/>
                <w:szCs w:val="20"/>
              </w:rPr>
              <w:t xml:space="preserve"> век». 2014 г.</w:t>
            </w:r>
          </w:p>
          <w:p w:rsidR="00304A85" w:rsidRPr="00721BD3" w:rsidRDefault="00304A85" w:rsidP="00304A85">
            <w:pPr>
              <w:rPr>
                <w:sz w:val="20"/>
                <w:szCs w:val="20"/>
              </w:rPr>
            </w:pPr>
          </w:p>
        </w:tc>
        <w:tc>
          <w:tcPr>
            <w:tcW w:w="1111" w:type="pct"/>
          </w:tcPr>
          <w:p w:rsidR="00304A85" w:rsidRPr="00721BD3" w:rsidRDefault="00304A85" w:rsidP="00304A85">
            <w:pPr>
              <w:rPr>
                <w:sz w:val="20"/>
                <w:szCs w:val="20"/>
              </w:rPr>
            </w:pPr>
            <w:r w:rsidRPr="00721BD3">
              <w:rPr>
                <w:sz w:val="20"/>
                <w:szCs w:val="20"/>
              </w:rPr>
              <w:t>Математика. Контрольные работы. 4 класс. Истомина Н.Б., Шмырева Г.Г. "Ассоциация XXI век".</w:t>
            </w:r>
          </w:p>
          <w:p w:rsidR="00304A85" w:rsidRPr="00721BD3" w:rsidRDefault="00304A85" w:rsidP="00304A85">
            <w:pPr>
              <w:rPr>
                <w:sz w:val="20"/>
                <w:szCs w:val="20"/>
              </w:rPr>
            </w:pPr>
            <w:r w:rsidRPr="00721BD3">
              <w:rPr>
                <w:sz w:val="20"/>
                <w:szCs w:val="20"/>
              </w:rPr>
              <w:t>Математика. Тестовые задания. 4 класс. Истомина Н.Б., Горина О.П. "Ассоциация XXI век".</w:t>
            </w:r>
          </w:p>
          <w:p w:rsidR="00304A85" w:rsidRPr="00721BD3" w:rsidRDefault="00304A85" w:rsidP="00304A85">
            <w:pPr>
              <w:rPr>
                <w:sz w:val="20"/>
                <w:szCs w:val="20"/>
              </w:rPr>
            </w:pPr>
            <w:r w:rsidRPr="00721BD3">
              <w:rPr>
                <w:sz w:val="20"/>
                <w:szCs w:val="20"/>
              </w:rPr>
              <w:t>Истомина Н. Б., Редько 3. Б. Математика. Методические рекомендации к учебнику для 1 класса. «Ассоциация XXI век», 2009</w:t>
            </w:r>
          </w:p>
        </w:tc>
      </w:tr>
      <w:tr w:rsidR="00304A85" w:rsidRPr="00721BD3" w:rsidTr="00304A85">
        <w:tc>
          <w:tcPr>
            <w:tcW w:w="5000" w:type="pct"/>
            <w:gridSpan w:val="6"/>
          </w:tcPr>
          <w:p w:rsidR="00304A85" w:rsidRPr="00721BD3" w:rsidRDefault="00304A85" w:rsidP="00304A85">
            <w:pPr>
              <w:jc w:val="center"/>
              <w:rPr>
                <w:b/>
                <w:sz w:val="20"/>
                <w:szCs w:val="20"/>
              </w:rPr>
            </w:pPr>
            <w:r w:rsidRPr="00721BD3">
              <w:rPr>
                <w:b/>
                <w:sz w:val="20"/>
                <w:szCs w:val="20"/>
              </w:rPr>
              <w:t>Обществознание</w:t>
            </w:r>
          </w:p>
        </w:tc>
      </w:tr>
      <w:tr w:rsidR="00304A85" w:rsidRPr="00721BD3" w:rsidTr="00304A85">
        <w:tc>
          <w:tcPr>
            <w:tcW w:w="447" w:type="pct"/>
          </w:tcPr>
          <w:p w:rsidR="00304A85" w:rsidRPr="00721BD3" w:rsidRDefault="00304A85" w:rsidP="00304A85">
            <w:pPr>
              <w:rPr>
                <w:sz w:val="20"/>
                <w:szCs w:val="20"/>
              </w:rPr>
            </w:pPr>
            <w:r w:rsidRPr="00721BD3">
              <w:rPr>
                <w:sz w:val="20"/>
                <w:szCs w:val="20"/>
              </w:rPr>
              <w:t>1(5)</w:t>
            </w:r>
          </w:p>
        </w:tc>
        <w:tc>
          <w:tcPr>
            <w:tcW w:w="535" w:type="pct"/>
          </w:tcPr>
          <w:p w:rsidR="00304A85" w:rsidRPr="00721BD3" w:rsidRDefault="00304A85" w:rsidP="00304A85">
            <w:pPr>
              <w:rPr>
                <w:sz w:val="20"/>
                <w:szCs w:val="20"/>
              </w:rPr>
            </w:pPr>
            <w:r w:rsidRPr="00721BD3">
              <w:rPr>
                <w:sz w:val="20"/>
                <w:szCs w:val="20"/>
              </w:rPr>
              <w:t>Окружающий мир</w:t>
            </w:r>
          </w:p>
        </w:tc>
        <w:tc>
          <w:tcPr>
            <w:tcW w:w="1161" w:type="pct"/>
          </w:tcPr>
          <w:p w:rsidR="00304A85" w:rsidRPr="00721BD3" w:rsidRDefault="00304A85" w:rsidP="00304A85">
            <w:pPr>
              <w:rPr>
                <w:sz w:val="20"/>
                <w:szCs w:val="20"/>
              </w:rPr>
            </w:pPr>
            <w:r w:rsidRPr="00721BD3">
              <w:rPr>
                <w:sz w:val="20"/>
                <w:szCs w:val="20"/>
              </w:rPr>
              <w:t xml:space="preserve">Программы общеобразовательных учреждений. </w:t>
            </w:r>
            <w:r w:rsidRPr="00721BD3">
              <w:rPr>
                <w:bCs/>
                <w:sz w:val="20"/>
                <w:szCs w:val="20"/>
              </w:rPr>
              <w:t xml:space="preserve">«Окружающий мир» </w:t>
            </w:r>
            <w:r w:rsidRPr="00721BD3">
              <w:rPr>
                <w:sz w:val="20"/>
                <w:szCs w:val="20"/>
              </w:rPr>
              <w:t>1-4 классы</w:t>
            </w:r>
            <w:r w:rsidRPr="00721BD3">
              <w:rPr>
                <w:bCs/>
                <w:sz w:val="20"/>
                <w:szCs w:val="20"/>
              </w:rPr>
              <w:t>. Автор О.Т.Поглазова. Смоленск, «Ассоциация ХХ</w:t>
            </w:r>
            <w:r w:rsidRPr="00721BD3">
              <w:rPr>
                <w:sz w:val="20"/>
                <w:szCs w:val="20"/>
                <w:lang w:val="en-US"/>
              </w:rPr>
              <w:t>I</w:t>
            </w:r>
            <w:r w:rsidRPr="00721BD3">
              <w:rPr>
                <w:bCs/>
                <w:sz w:val="20"/>
                <w:szCs w:val="20"/>
              </w:rPr>
              <w:t xml:space="preserve"> век», </w:t>
            </w:r>
            <w:r w:rsidRPr="00721BD3">
              <w:rPr>
                <w:sz w:val="20"/>
                <w:szCs w:val="20"/>
              </w:rPr>
              <w:t>2013 год.</w:t>
            </w:r>
          </w:p>
        </w:tc>
        <w:tc>
          <w:tcPr>
            <w:tcW w:w="447" w:type="pct"/>
          </w:tcPr>
          <w:p w:rsidR="00304A85" w:rsidRPr="00721BD3" w:rsidRDefault="00304A85" w:rsidP="00304A85">
            <w:pPr>
              <w:rPr>
                <w:sz w:val="20"/>
                <w:szCs w:val="20"/>
              </w:rPr>
            </w:pPr>
            <w:r w:rsidRPr="00721BD3">
              <w:rPr>
                <w:sz w:val="20"/>
                <w:szCs w:val="20"/>
              </w:rPr>
              <w:t>66</w:t>
            </w:r>
          </w:p>
        </w:tc>
        <w:tc>
          <w:tcPr>
            <w:tcW w:w="1299" w:type="pct"/>
          </w:tcPr>
          <w:p w:rsidR="00304A85" w:rsidRPr="00721BD3" w:rsidRDefault="00304A85" w:rsidP="00304A85">
            <w:pPr>
              <w:rPr>
                <w:sz w:val="20"/>
                <w:szCs w:val="20"/>
              </w:rPr>
            </w:pPr>
            <w:r w:rsidRPr="00721BD3">
              <w:rPr>
                <w:sz w:val="20"/>
                <w:szCs w:val="20"/>
              </w:rPr>
              <w:t>Поглазова О. Т., Шилин В. Д. Окружающий мир. 1 класс. Учебник, Часть 1 и 2, Смоленск «Ассоциация ХХ</w:t>
            </w:r>
            <w:r w:rsidRPr="00721BD3">
              <w:rPr>
                <w:sz w:val="20"/>
                <w:szCs w:val="20"/>
                <w:lang w:val="en-US"/>
              </w:rPr>
              <w:t>I</w:t>
            </w:r>
            <w:r w:rsidRPr="00721BD3">
              <w:rPr>
                <w:sz w:val="20"/>
                <w:szCs w:val="20"/>
              </w:rPr>
              <w:t xml:space="preserve"> век», 2014 г.</w:t>
            </w:r>
          </w:p>
          <w:p w:rsidR="00304A85" w:rsidRPr="00721BD3" w:rsidRDefault="00304A85" w:rsidP="00304A85">
            <w:pPr>
              <w:rPr>
                <w:sz w:val="20"/>
                <w:szCs w:val="20"/>
              </w:rPr>
            </w:pPr>
            <w:r w:rsidRPr="00721BD3">
              <w:rPr>
                <w:sz w:val="20"/>
                <w:szCs w:val="20"/>
              </w:rPr>
              <w:t>Поглазова О. Т., Шилин В. Д. Окружающий мир. 1 класс. Рабочие тетради № 1 и № 2, Смоленск «Ассоциация ХХ</w:t>
            </w:r>
            <w:r w:rsidRPr="00721BD3">
              <w:rPr>
                <w:sz w:val="20"/>
                <w:szCs w:val="20"/>
                <w:lang w:val="en-US"/>
              </w:rPr>
              <w:t>I</w:t>
            </w:r>
            <w:r w:rsidRPr="00721BD3">
              <w:rPr>
                <w:sz w:val="20"/>
                <w:szCs w:val="20"/>
              </w:rPr>
              <w:t xml:space="preserve"> век», 2015-2016 г.</w:t>
            </w:r>
          </w:p>
        </w:tc>
        <w:tc>
          <w:tcPr>
            <w:tcW w:w="1111" w:type="pct"/>
          </w:tcPr>
          <w:p w:rsidR="00304A85" w:rsidRPr="00721BD3" w:rsidRDefault="00304A85" w:rsidP="00304A85">
            <w:pPr>
              <w:rPr>
                <w:sz w:val="20"/>
                <w:szCs w:val="20"/>
              </w:rPr>
            </w:pPr>
            <w:r w:rsidRPr="00721BD3">
              <w:rPr>
                <w:sz w:val="20"/>
                <w:szCs w:val="20"/>
              </w:rPr>
              <w:t>Поглазова О. Т. Методические рекомендации к учебникам «Окружающий мир» для 1класса</w:t>
            </w:r>
          </w:p>
        </w:tc>
      </w:tr>
      <w:tr w:rsidR="00304A85" w:rsidRPr="00721BD3" w:rsidTr="00304A85">
        <w:tc>
          <w:tcPr>
            <w:tcW w:w="447" w:type="pct"/>
          </w:tcPr>
          <w:p w:rsidR="00304A85" w:rsidRPr="00721BD3" w:rsidRDefault="00304A85" w:rsidP="00304A85">
            <w:pPr>
              <w:rPr>
                <w:sz w:val="20"/>
                <w:szCs w:val="20"/>
              </w:rPr>
            </w:pPr>
            <w:r w:rsidRPr="00721BD3">
              <w:rPr>
                <w:sz w:val="20"/>
                <w:szCs w:val="20"/>
              </w:rPr>
              <w:t>2(12)</w:t>
            </w:r>
          </w:p>
        </w:tc>
        <w:tc>
          <w:tcPr>
            <w:tcW w:w="535" w:type="pct"/>
          </w:tcPr>
          <w:p w:rsidR="00304A85" w:rsidRPr="00721BD3" w:rsidRDefault="00304A85" w:rsidP="00304A85">
            <w:pPr>
              <w:rPr>
                <w:sz w:val="20"/>
                <w:szCs w:val="20"/>
              </w:rPr>
            </w:pPr>
          </w:p>
          <w:p w:rsidR="00304A85" w:rsidRPr="00721BD3" w:rsidRDefault="00304A85" w:rsidP="00304A85">
            <w:pPr>
              <w:rPr>
                <w:sz w:val="20"/>
                <w:szCs w:val="20"/>
              </w:rPr>
            </w:pPr>
            <w:r w:rsidRPr="00721BD3">
              <w:rPr>
                <w:sz w:val="20"/>
                <w:szCs w:val="20"/>
              </w:rPr>
              <w:t>Окружающий мир</w:t>
            </w:r>
          </w:p>
        </w:tc>
        <w:tc>
          <w:tcPr>
            <w:tcW w:w="1161" w:type="pct"/>
          </w:tcPr>
          <w:p w:rsidR="00304A85" w:rsidRPr="00721BD3" w:rsidRDefault="00304A85" w:rsidP="00304A85">
            <w:pPr>
              <w:rPr>
                <w:bCs/>
                <w:sz w:val="20"/>
                <w:szCs w:val="20"/>
              </w:rPr>
            </w:pPr>
            <w:r w:rsidRPr="00721BD3">
              <w:rPr>
                <w:sz w:val="20"/>
                <w:szCs w:val="20"/>
              </w:rPr>
              <w:t xml:space="preserve">Программы общеобразовательных учреждений. </w:t>
            </w:r>
            <w:r w:rsidRPr="00721BD3">
              <w:rPr>
                <w:bCs/>
                <w:sz w:val="20"/>
                <w:szCs w:val="20"/>
              </w:rPr>
              <w:t xml:space="preserve">«Окружающий мир» </w:t>
            </w:r>
            <w:r w:rsidRPr="00721BD3">
              <w:rPr>
                <w:sz w:val="20"/>
                <w:szCs w:val="20"/>
              </w:rPr>
              <w:t>1-4 классы</w:t>
            </w:r>
            <w:r w:rsidRPr="00721BD3">
              <w:rPr>
                <w:bCs/>
                <w:sz w:val="20"/>
                <w:szCs w:val="20"/>
              </w:rPr>
              <w:t>. Автор О.Т.Поглазова. Смоленск, «Ассоциация ХХ</w:t>
            </w:r>
            <w:r w:rsidRPr="00721BD3">
              <w:rPr>
                <w:sz w:val="20"/>
                <w:szCs w:val="20"/>
                <w:lang w:val="en-US"/>
              </w:rPr>
              <w:t>I</w:t>
            </w:r>
            <w:r w:rsidRPr="00721BD3">
              <w:rPr>
                <w:bCs/>
                <w:sz w:val="20"/>
                <w:szCs w:val="20"/>
              </w:rPr>
              <w:t xml:space="preserve"> век», </w:t>
            </w:r>
            <w:r w:rsidRPr="00721BD3">
              <w:rPr>
                <w:sz w:val="20"/>
                <w:szCs w:val="20"/>
              </w:rPr>
              <w:t>2013 год.</w:t>
            </w:r>
          </w:p>
        </w:tc>
        <w:tc>
          <w:tcPr>
            <w:tcW w:w="447" w:type="pct"/>
          </w:tcPr>
          <w:p w:rsidR="00304A85" w:rsidRPr="00721BD3" w:rsidRDefault="00304A85" w:rsidP="00304A85">
            <w:pPr>
              <w:rPr>
                <w:sz w:val="20"/>
                <w:szCs w:val="20"/>
              </w:rPr>
            </w:pPr>
            <w:r w:rsidRPr="00721BD3">
              <w:rPr>
                <w:sz w:val="20"/>
                <w:szCs w:val="20"/>
              </w:rPr>
              <w:t>68</w:t>
            </w:r>
          </w:p>
        </w:tc>
        <w:tc>
          <w:tcPr>
            <w:tcW w:w="1299" w:type="pct"/>
          </w:tcPr>
          <w:p w:rsidR="00304A85" w:rsidRPr="00721BD3" w:rsidRDefault="00304A85" w:rsidP="00304A85">
            <w:pPr>
              <w:ind w:left="-57" w:right="-57"/>
              <w:rPr>
                <w:sz w:val="20"/>
                <w:szCs w:val="20"/>
              </w:rPr>
            </w:pPr>
            <w:r w:rsidRPr="00721BD3">
              <w:rPr>
                <w:sz w:val="20"/>
                <w:szCs w:val="20"/>
              </w:rPr>
              <w:t>Поглазова О.Т., Шилин В.Д. Окружающий мир.2 класс Учебник, Ч 1,2. Смоленск «Ассоциация ХХ</w:t>
            </w:r>
            <w:r w:rsidRPr="00721BD3">
              <w:rPr>
                <w:sz w:val="20"/>
                <w:szCs w:val="20"/>
                <w:lang w:val="en-US"/>
              </w:rPr>
              <w:t>I</w:t>
            </w:r>
            <w:r w:rsidRPr="00721BD3">
              <w:rPr>
                <w:sz w:val="20"/>
                <w:szCs w:val="20"/>
              </w:rPr>
              <w:t xml:space="preserve"> век». 2013 г.</w:t>
            </w:r>
          </w:p>
          <w:p w:rsidR="00304A85" w:rsidRPr="00721BD3" w:rsidRDefault="00304A85" w:rsidP="00304A85">
            <w:pPr>
              <w:rPr>
                <w:sz w:val="20"/>
                <w:szCs w:val="20"/>
              </w:rPr>
            </w:pPr>
          </w:p>
        </w:tc>
        <w:tc>
          <w:tcPr>
            <w:tcW w:w="1111" w:type="pct"/>
          </w:tcPr>
          <w:p w:rsidR="00304A85" w:rsidRPr="00721BD3" w:rsidRDefault="00304A85" w:rsidP="00304A85">
            <w:pPr>
              <w:ind w:left="-57" w:right="-57"/>
              <w:rPr>
                <w:sz w:val="20"/>
                <w:szCs w:val="20"/>
              </w:rPr>
            </w:pPr>
            <w:r w:rsidRPr="00721BD3">
              <w:rPr>
                <w:sz w:val="20"/>
                <w:szCs w:val="20"/>
              </w:rPr>
              <w:t>Окружающий мир. Тестовые задания. 2 класс. Поглазова О.Т. "Ассоциация XXI век".</w:t>
            </w:r>
          </w:p>
          <w:p w:rsidR="00304A85" w:rsidRPr="00721BD3" w:rsidRDefault="00304A85" w:rsidP="00304A85">
            <w:pPr>
              <w:ind w:left="-57" w:right="-57"/>
              <w:rPr>
                <w:sz w:val="20"/>
                <w:szCs w:val="20"/>
              </w:rPr>
            </w:pPr>
            <w:r w:rsidRPr="00721BD3">
              <w:rPr>
                <w:sz w:val="20"/>
                <w:szCs w:val="20"/>
              </w:rPr>
              <w:t>Поглазова О. Т. Методические рекомендации к учебникам «Окружающий мир» для 2класса</w:t>
            </w:r>
          </w:p>
        </w:tc>
      </w:tr>
      <w:tr w:rsidR="00304A85" w:rsidRPr="00721BD3" w:rsidTr="00304A85">
        <w:tc>
          <w:tcPr>
            <w:tcW w:w="447" w:type="pct"/>
          </w:tcPr>
          <w:p w:rsidR="00304A85" w:rsidRPr="00721BD3" w:rsidRDefault="00304A85" w:rsidP="00304A85">
            <w:pPr>
              <w:rPr>
                <w:sz w:val="20"/>
                <w:szCs w:val="20"/>
              </w:rPr>
            </w:pPr>
            <w:r w:rsidRPr="00721BD3">
              <w:rPr>
                <w:sz w:val="20"/>
                <w:szCs w:val="20"/>
              </w:rPr>
              <w:t>3(10)</w:t>
            </w:r>
          </w:p>
        </w:tc>
        <w:tc>
          <w:tcPr>
            <w:tcW w:w="535" w:type="pct"/>
          </w:tcPr>
          <w:p w:rsidR="00304A85" w:rsidRPr="00721BD3" w:rsidRDefault="00304A85" w:rsidP="00304A85">
            <w:pPr>
              <w:rPr>
                <w:sz w:val="20"/>
                <w:szCs w:val="20"/>
              </w:rPr>
            </w:pPr>
          </w:p>
          <w:p w:rsidR="00304A85" w:rsidRPr="00721BD3" w:rsidRDefault="00304A85" w:rsidP="00304A85">
            <w:pPr>
              <w:rPr>
                <w:sz w:val="20"/>
                <w:szCs w:val="20"/>
              </w:rPr>
            </w:pPr>
            <w:r w:rsidRPr="00721BD3">
              <w:rPr>
                <w:sz w:val="20"/>
                <w:szCs w:val="20"/>
              </w:rPr>
              <w:t>Окружающий мир</w:t>
            </w:r>
          </w:p>
        </w:tc>
        <w:tc>
          <w:tcPr>
            <w:tcW w:w="1161" w:type="pct"/>
          </w:tcPr>
          <w:p w:rsidR="00304A85" w:rsidRPr="00721BD3" w:rsidRDefault="00304A85" w:rsidP="00304A85">
            <w:pPr>
              <w:rPr>
                <w:bCs/>
                <w:sz w:val="20"/>
                <w:szCs w:val="20"/>
              </w:rPr>
            </w:pPr>
            <w:r w:rsidRPr="00721BD3">
              <w:rPr>
                <w:sz w:val="20"/>
                <w:szCs w:val="20"/>
              </w:rPr>
              <w:t xml:space="preserve">Программы общеобразовательных учреждений. </w:t>
            </w:r>
            <w:r w:rsidRPr="00721BD3">
              <w:rPr>
                <w:bCs/>
                <w:sz w:val="20"/>
                <w:szCs w:val="20"/>
              </w:rPr>
              <w:t xml:space="preserve">«Окружающий мир» </w:t>
            </w:r>
            <w:r w:rsidRPr="00721BD3">
              <w:rPr>
                <w:sz w:val="20"/>
                <w:szCs w:val="20"/>
              </w:rPr>
              <w:t>1-4 классы</w:t>
            </w:r>
            <w:r w:rsidRPr="00721BD3">
              <w:rPr>
                <w:bCs/>
                <w:sz w:val="20"/>
                <w:szCs w:val="20"/>
              </w:rPr>
              <w:t>. Автор О.Т.Поглазова. Смоленск, «Ассоциация ХХ</w:t>
            </w:r>
            <w:r w:rsidRPr="00721BD3">
              <w:rPr>
                <w:sz w:val="20"/>
                <w:szCs w:val="20"/>
                <w:lang w:val="en-US"/>
              </w:rPr>
              <w:t>I</w:t>
            </w:r>
            <w:r w:rsidRPr="00721BD3">
              <w:rPr>
                <w:bCs/>
                <w:sz w:val="20"/>
                <w:szCs w:val="20"/>
              </w:rPr>
              <w:t xml:space="preserve"> век», </w:t>
            </w:r>
            <w:r w:rsidRPr="00721BD3">
              <w:rPr>
                <w:sz w:val="20"/>
                <w:szCs w:val="20"/>
              </w:rPr>
              <w:t>2013 год.</w:t>
            </w:r>
          </w:p>
        </w:tc>
        <w:tc>
          <w:tcPr>
            <w:tcW w:w="447" w:type="pct"/>
          </w:tcPr>
          <w:p w:rsidR="00304A85" w:rsidRPr="00721BD3" w:rsidRDefault="00304A85" w:rsidP="00304A85">
            <w:pPr>
              <w:rPr>
                <w:sz w:val="20"/>
                <w:szCs w:val="20"/>
              </w:rPr>
            </w:pPr>
            <w:r w:rsidRPr="00721BD3">
              <w:rPr>
                <w:sz w:val="20"/>
                <w:szCs w:val="20"/>
              </w:rPr>
              <w:t>68</w:t>
            </w:r>
          </w:p>
        </w:tc>
        <w:tc>
          <w:tcPr>
            <w:tcW w:w="1299" w:type="pct"/>
          </w:tcPr>
          <w:p w:rsidR="00304A85" w:rsidRPr="00721BD3" w:rsidRDefault="00304A85" w:rsidP="00304A85">
            <w:pPr>
              <w:ind w:left="-57" w:right="-57"/>
              <w:rPr>
                <w:sz w:val="20"/>
                <w:szCs w:val="20"/>
              </w:rPr>
            </w:pPr>
            <w:r w:rsidRPr="00721BD3">
              <w:rPr>
                <w:sz w:val="20"/>
                <w:szCs w:val="20"/>
              </w:rPr>
              <w:t>Поглазова О.Т., Шилин В.Д. Окружающий мир. 3 класс Учебник Ч 1, 2. "Ассоциация XXI век". 2013 г.</w:t>
            </w:r>
          </w:p>
          <w:p w:rsidR="00304A85" w:rsidRPr="00721BD3" w:rsidRDefault="00304A85" w:rsidP="00304A85">
            <w:pPr>
              <w:rPr>
                <w:sz w:val="20"/>
                <w:szCs w:val="20"/>
              </w:rPr>
            </w:pPr>
          </w:p>
        </w:tc>
        <w:tc>
          <w:tcPr>
            <w:tcW w:w="1111" w:type="pct"/>
          </w:tcPr>
          <w:p w:rsidR="00304A85" w:rsidRPr="00721BD3" w:rsidRDefault="00304A85" w:rsidP="00304A85">
            <w:pPr>
              <w:ind w:left="-57" w:right="-57"/>
              <w:rPr>
                <w:sz w:val="20"/>
                <w:szCs w:val="20"/>
              </w:rPr>
            </w:pPr>
            <w:r w:rsidRPr="00721BD3">
              <w:rPr>
                <w:sz w:val="20"/>
                <w:szCs w:val="20"/>
              </w:rPr>
              <w:t>Окружающий мир. Тестовые задания. 3 класс. Поглазова О.Т. "Ассоциация XXI век".</w:t>
            </w:r>
          </w:p>
          <w:p w:rsidR="00304A85" w:rsidRPr="00721BD3" w:rsidRDefault="00304A85" w:rsidP="00304A85">
            <w:pPr>
              <w:ind w:left="-57" w:right="-57"/>
              <w:rPr>
                <w:sz w:val="20"/>
                <w:szCs w:val="20"/>
              </w:rPr>
            </w:pPr>
            <w:r w:rsidRPr="00721BD3">
              <w:rPr>
                <w:sz w:val="20"/>
                <w:szCs w:val="20"/>
              </w:rPr>
              <w:t>Поглазова О. Т. Методические рекомендации к учебникам «Окружающий мир» для 3 класса</w:t>
            </w:r>
          </w:p>
        </w:tc>
      </w:tr>
      <w:tr w:rsidR="00304A85" w:rsidRPr="00721BD3" w:rsidTr="00304A85">
        <w:tc>
          <w:tcPr>
            <w:tcW w:w="447" w:type="pct"/>
          </w:tcPr>
          <w:p w:rsidR="00304A85" w:rsidRPr="00721BD3" w:rsidRDefault="00304A85" w:rsidP="00304A85">
            <w:pPr>
              <w:rPr>
                <w:sz w:val="20"/>
                <w:szCs w:val="20"/>
              </w:rPr>
            </w:pPr>
            <w:r w:rsidRPr="00721BD3">
              <w:rPr>
                <w:sz w:val="20"/>
                <w:szCs w:val="20"/>
              </w:rPr>
              <w:t>4(7)</w:t>
            </w:r>
          </w:p>
        </w:tc>
        <w:tc>
          <w:tcPr>
            <w:tcW w:w="535" w:type="pct"/>
          </w:tcPr>
          <w:p w:rsidR="00304A85" w:rsidRPr="00721BD3" w:rsidRDefault="00304A85" w:rsidP="00304A85">
            <w:pPr>
              <w:rPr>
                <w:sz w:val="20"/>
                <w:szCs w:val="20"/>
              </w:rPr>
            </w:pPr>
          </w:p>
          <w:p w:rsidR="00304A85" w:rsidRPr="00721BD3" w:rsidRDefault="00304A85" w:rsidP="00304A85">
            <w:pPr>
              <w:rPr>
                <w:sz w:val="20"/>
                <w:szCs w:val="20"/>
              </w:rPr>
            </w:pPr>
            <w:r w:rsidRPr="00721BD3">
              <w:rPr>
                <w:sz w:val="20"/>
                <w:szCs w:val="20"/>
              </w:rPr>
              <w:t>Окружающий мир</w:t>
            </w:r>
          </w:p>
        </w:tc>
        <w:tc>
          <w:tcPr>
            <w:tcW w:w="1161" w:type="pct"/>
          </w:tcPr>
          <w:p w:rsidR="00304A85" w:rsidRPr="00721BD3" w:rsidRDefault="00304A85" w:rsidP="00304A85">
            <w:pPr>
              <w:rPr>
                <w:bCs/>
                <w:sz w:val="20"/>
                <w:szCs w:val="20"/>
              </w:rPr>
            </w:pPr>
            <w:r w:rsidRPr="00721BD3">
              <w:rPr>
                <w:sz w:val="20"/>
                <w:szCs w:val="20"/>
              </w:rPr>
              <w:t xml:space="preserve">Программы общеобразовательных учреждений. </w:t>
            </w:r>
            <w:r w:rsidRPr="00721BD3">
              <w:rPr>
                <w:bCs/>
                <w:sz w:val="20"/>
                <w:szCs w:val="20"/>
              </w:rPr>
              <w:t xml:space="preserve">«Окружающий мир» </w:t>
            </w:r>
            <w:r w:rsidRPr="00721BD3">
              <w:rPr>
                <w:sz w:val="20"/>
                <w:szCs w:val="20"/>
              </w:rPr>
              <w:t>1-4 классы</w:t>
            </w:r>
            <w:r w:rsidRPr="00721BD3">
              <w:rPr>
                <w:bCs/>
                <w:sz w:val="20"/>
                <w:szCs w:val="20"/>
              </w:rPr>
              <w:t>. Автор О.Т.Поглазова. Смоленск, «Ассоциация ХХ</w:t>
            </w:r>
            <w:r w:rsidRPr="00721BD3">
              <w:rPr>
                <w:sz w:val="20"/>
                <w:szCs w:val="20"/>
                <w:lang w:val="en-US"/>
              </w:rPr>
              <w:t>I</w:t>
            </w:r>
            <w:r w:rsidRPr="00721BD3">
              <w:rPr>
                <w:bCs/>
                <w:sz w:val="20"/>
                <w:szCs w:val="20"/>
              </w:rPr>
              <w:t xml:space="preserve"> век», </w:t>
            </w:r>
            <w:r w:rsidRPr="00721BD3">
              <w:rPr>
                <w:sz w:val="20"/>
                <w:szCs w:val="20"/>
              </w:rPr>
              <w:t>2011 год.</w:t>
            </w:r>
          </w:p>
        </w:tc>
        <w:tc>
          <w:tcPr>
            <w:tcW w:w="447" w:type="pct"/>
          </w:tcPr>
          <w:p w:rsidR="00304A85" w:rsidRPr="00721BD3" w:rsidRDefault="00304A85" w:rsidP="00304A85">
            <w:pPr>
              <w:rPr>
                <w:sz w:val="20"/>
                <w:szCs w:val="20"/>
              </w:rPr>
            </w:pPr>
            <w:r w:rsidRPr="00721BD3">
              <w:rPr>
                <w:sz w:val="20"/>
                <w:szCs w:val="20"/>
              </w:rPr>
              <w:t>68</w:t>
            </w:r>
          </w:p>
        </w:tc>
        <w:tc>
          <w:tcPr>
            <w:tcW w:w="1299" w:type="pct"/>
          </w:tcPr>
          <w:p w:rsidR="00304A85" w:rsidRPr="00721BD3" w:rsidRDefault="00304A85" w:rsidP="00304A85">
            <w:pPr>
              <w:ind w:left="-57" w:right="-57"/>
              <w:rPr>
                <w:sz w:val="20"/>
                <w:szCs w:val="20"/>
              </w:rPr>
            </w:pPr>
            <w:r w:rsidRPr="00721BD3">
              <w:rPr>
                <w:sz w:val="20"/>
                <w:szCs w:val="20"/>
              </w:rPr>
              <w:t>Поглазова О.Т., Шилин В.Д. Окружающий мир. 4 класс Учебник Ч 1, 2. Ассоциация ХХ</w:t>
            </w:r>
            <w:r w:rsidRPr="00721BD3">
              <w:rPr>
                <w:sz w:val="20"/>
                <w:szCs w:val="20"/>
                <w:lang w:val="en-US"/>
              </w:rPr>
              <w:t>I</w:t>
            </w:r>
            <w:r w:rsidRPr="00721BD3">
              <w:rPr>
                <w:sz w:val="20"/>
                <w:szCs w:val="20"/>
              </w:rPr>
              <w:t xml:space="preserve">  век. 2014 г.</w:t>
            </w:r>
          </w:p>
          <w:p w:rsidR="00304A85" w:rsidRPr="00721BD3" w:rsidRDefault="00304A85" w:rsidP="00304A85">
            <w:pPr>
              <w:rPr>
                <w:sz w:val="20"/>
                <w:szCs w:val="20"/>
              </w:rPr>
            </w:pPr>
          </w:p>
        </w:tc>
        <w:tc>
          <w:tcPr>
            <w:tcW w:w="1111" w:type="pct"/>
          </w:tcPr>
          <w:p w:rsidR="00304A85" w:rsidRPr="00721BD3" w:rsidRDefault="00304A85" w:rsidP="00304A85">
            <w:pPr>
              <w:ind w:left="-57" w:right="-57"/>
              <w:rPr>
                <w:sz w:val="20"/>
                <w:szCs w:val="20"/>
              </w:rPr>
            </w:pPr>
            <w:r w:rsidRPr="00721BD3">
              <w:rPr>
                <w:sz w:val="20"/>
                <w:szCs w:val="20"/>
              </w:rPr>
              <w:t>Окружающий мир. Тестовые задания. 4 класс. Поглазова О.Т. ООО "Издательство "Ассоциация XXI век".</w:t>
            </w:r>
          </w:p>
          <w:p w:rsidR="00304A85" w:rsidRPr="00721BD3" w:rsidRDefault="00304A85" w:rsidP="00304A85">
            <w:pPr>
              <w:ind w:left="-57" w:right="-57"/>
              <w:rPr>
                <w:sz w:val="20"/>
                <w:szCs w:val="20"/>
              </w:rPr>
            </w:pPr>
            <w:r w:rsidRPr="00721BD3">
              <w:rPr>
                <w:sz w:val="20"/>
                <w:szCs w:val="20"/>
              </w:rPr>
              <w:t>Поглазова О. Т. Методические рекомендации к учебникам «Окружающий мир» для 4 класса</w:t>
            </w:r>
          </w:p>
        </w:tc>
      </w:tr>
      <w:tr w:rsidR="00304A85" w:rsidRPr="00721BD3" w:rsidTr="00304A85">
        <w:tc>
          <w:tcPr>
            <w:tcW w:w="5000" w:type="pct"/>
            <w:gridSpan w:val="6"/>
          </w:tcPr>
          <w:p w:rsidR="00304A85" w:rsidRPr="00721BD3" w:rsidRDefault="00304A85" w:rsidP="00304A85">
            <w:pPr>
              <w:jc w:val="center"/>
              <w:rPr>
                <w:b/>
                <w:sz w:val="20"/>
                <w:szCs w:val="20"/>
              </w:rPr>
            </w:pPr>
            <w:r w:rsidRPr="00721BD3">
              <w:rPr>
                <w:b/>
                <w:sz w:val="20"/>
                <w:szCs w:val="20"/>
              </w:rPr>
              <w:t>Искусство</w:t>
            </w:r>
          </w:p>
        </w:tc>
      </w:tr>
      <w:tr w:rsidR="00304A85" w:rsidRPr="00721BD3" w:rsidTr="00304A85">
        <w:tc>
          <w:tcPr>
            <w:tcW w:w="447" w:type="pct"/>
          </w:tcPr>
          <w:p w:rsidR="00304A85" w:rsidRPr="00721BD3" w:rsidRDefault="00304A85" w:rsidP="00304A85">
            <w:pPr>
              <w:rPr>
                <w:sz w:val="20"/>
                <w:szCs w:val="20"/>
              </w:rPr>
            </w:pPr>
            <w:r w:rsidRPr="00721BD3">
              <w:rPr>
                <w:sz w:val="20"/>
                <w:szCs w:val="20"/>
              </w:rPr>
              <w:t>1(5)</w:t>
            </w:r>
          </w:p>
        </w:tc>
        <w:tc>
          <w:tcPr>
            <w:tcW w:w="535" w:type="pct"/>
          </w:tcPr>
          <w:p w:rsidR="00304A85" w:rsidRPr="00721BD3" w:rsidRDefault="00304A85" w:rsidP="00304A85">
            <w:pPr>
              <w:rPr>
                <w:sz w:val="20"/>
                <w:szCs w:val="20"/>
              </w:rPr>
            </w:pPr>
            <w:r w:rsidRPr="00721BD3">
              <w:rPr>
                <w:sz w:val="20"/>
                <w:szCs w:val="20"/>
              </w:rPr>
              <w:t>Музыка</w:t>
            </w:r>
          </w:p>
        </w:tc>
        <w:tc>
          <w:tcPr>
            <w:tcW w:w="1161" w:type="pct"/>
            <w:tcBorders>
              <w:top w:val="nil"/>
            </w:tcBorders>
          </w:tcPr>
          <w:p w:rsidR="00304A85" w:rsidRPr="00721BD3" w:rsidRDefault="00304A85" w:rsidP="00304A85">
            <w:pPr>
              <w:rPr>
                <w:sz w:val="20"/>
                <w:szCs w:val="20"/>
              </w:rPr>
            </w:pPr>
            <w:r w:rsidRPr="00721BD3">
              <w:rPr>
                <w:sz w:val="20"/>
                <w:szCs w:val="20"/>
              </w:rPr>
              <w:t>Музыка. Рабочие программы. Предметная линия  Г.П. Сергеевой, Е.Д.Критской. 1 - 4 классы: пособие для учителей общеобразоват. учреждений/ [Г.П.Сергеева, Е.Д. Критская, Т.С.Шмагина] - М.: Просвещение, 2013 г.</w:t>
            </w:r>
          </w:p>
        </w:tc>
        <w:tc>
          <w:tcPr>
            <w:tcW w:w="447" w:type="pct"/>
            <w:tcBorders>
              <w:top w:val="nil"/>
            </w:tcBorders>
          </w:tcPr>
          <w:p w:rsidR="00304A85" w:rsidRPr="00721BD3" w:rsidRDefault="00304A85" w:rsidP="00304A85">
            <w:pPr>
              <w:rPr>
                <w:sz w:val="20"/>
                <w:szCs w:val="20"/>
              </w:rPr>
            </w:pPr>
            <w:r w:rsidRPr="00721BD3">
              <w:rPr>
                <w:sz w:val="20"/>
                <w:szCs w:val="20"/>
              </w:rPr>
              <w:t>33</w:t>
            </w:r>
          </w:p>
        </w:tc>
        <w:tc>
          <w:tcPr>
            <w:tcW w:w="1299" w:type="pct"/>
          </w:tcPr>
          <w:p w:rsidR="00304A85" w:rsidRPr="00721BD3" w:rsidRDefault="00304A85" w:rsidP="00304A85">
            <w:pPr>
              <w:rPr>
                <w:sz w:val="20"/>
                <w:szCs w:val="20"/>
              </w:rPr>
            </w:pPr>
            <w:r w:rsidRPr="00721BD3">
              <w:rPr>
                <w:sz w:val="20"/>
                <w:szCs w:val="20"/>
              </w:rPr>
              <w:t>Критская Е. Д. , Сергеева Г.П., Шмагина Т.С. и др. Музыка Учебник для 1 кл. М.: Просвещение, 2013 год. Критская Е.Д., Сергеева Г.П., Шмагина Т.С. Музыка 1 класс: рабочая тетрадь - М., Просвещение, 2011</w:t>
            </w:r>
          </w:p>
        </w:tc>
        <w:tc>
          <w:tcPr>
            <w:tcW w:w="1111" w:type="pct"/>
          </w:tcPr>
          <w:p w:rsidR="00304A85" w:rsidRPr="00721BD3" w:rsidRDefault="00304A85" w:rsidP="00304A85">
            <w:pPr>
              <w:rPr>
                <w:sz w:val="20"/>
                <w:szCs w:val="20"/>
              </w:rPr>
            </w:pPr>
            <w:r w:rsidRPr="00721BD3">
              <w:rPr>
                <w:sz w:val="20"/>
                <w:szCs w:val="20"/>
              </w:rPr>
              <w:t>«Методика работы с учебниками «Музыка 1-4 классы», методическое пособие для учителя М., Просвещение, 2011г.</w:t>
            </w:r>
          </w:p>
        </w:tc>
      </w:tr>
      <w:tr w:rsidR="00304A85" w:rsidRPr="00721BD3" w:rsidTr="00304A85">
        <w:tc>
          <w:tcPr>
            <w:tcW w:w="447" w:type="pct"/>
          </w:tcPr>
          <w:p w:rsidR="00304A85" w:rsidRPr="00721BD3" w:rsidRDefault="00304A85" w:rsidP="00304A85">
            <w:pPr>
              <w:rPr>
                <w:sz w:val="20"/>
                <w:szCs w:val="20"/>
              </w:rPr>
            </w:pPr>
            <w:r w:rsidRPr="00721BD3">
              <w:rPr>
                <w:sz w:val="20"/>
                <w:szCs w:val="20"/>
              </w:rPr>
              <w:t>2(12)</w:t>
            </w:r>
          </w:p>
        </w:tc>
        <w:tc>
          <w:tcPr>
            <w:tcW w:w="535" w:type="pct"/>
          </w:tcPr>
          <w:p w:rsidR="00304A85" w:rsidRPr="00721BD3" w:rsidRDefault="00304A85" w:rsidP="00304A85">
            <w:pPr>
              <w:rPr>
                <w:sz w:val="20"/>
                <w:szCs w:val="20"/>
              </w:rPr>
            </w:pPr>
            <w:r w:rsidRPr="00721BD3">
              <w:rPr>
                <w:sz w:val="20"/>
                <w:szCs w:val="20"/>
              </w:rPr>
              <w:t>Музыка</w:t>
            </w:r>
          </w:p>
        </w:tc>
        <w:tc>
          <w:tcPr>
            <w:tcW w:w="1161" w:type="pct"/>
          </w:tcPr>
          <w:p w:rsidR="00304A85" w:rsidRPr="00721BD3" w:rsidRDefault="00304A85" w:rsidP="00304A85">
            <w:pPr>
              <w:rPr>
                <w:sz w:val="20"/>
                <w:szCs w:val="20"/>
              </w:rPr>
            </w:pPr>
            <w:r w:rsidRPr="00721BD3">
              <w:rPr>
                <w:sz w:val="20"/>
                <w:szCs w:val="20"/>
              </w:rPr>
              <w:t>Музыка. Рабочие программы. Предметная линия  Г.П. Сергеевой, Е.Д.Критской. 1- 4 классы: пособие для учителей общеобразоват. учреждений/ [Г.П.Сергеева, Е.Д. Критская, Т.С.Шмагина] - М.: Просвещение, 2013 г.</w:t>
            </w:r>
          </w:p>
        </w:tc>
        <w:tc>
          <w:tcPr>
            <w:tcW w:w="447" w:type="pct"/>
          </w:tcPr>
          <w:p w:rsidR="00304A85" w:rsidRPr="00721BD3" w:rsidRDefault="00304A85" w:rsidP="00304A85">
            <w:pPr>
              <w:rPr>
                <w:sz w:val="20"/>
                <w:szCs w:val="20"/>
              </w:rPr>
            </w:pPr>
            <w:r w:rsidRPr="00721BD3">
              <w:rPr>
                <w:sz w:val="20"/>
                <w:szCs w:val="20"/>
              </w:rPr>
              <w:t>34</w:t>
            </w:r>
          </w:p>
        </w:tc>
        <w:tc>
          <w:tcPr>
            <w:tcW w:w="1299" w:type="pct"/>
          </w:tcPr>
          <w:p w:rsidR="00304A85" w:rsidRPr="00721BD3" w:rsidRDefault="00304A85" w:rsidP="00304A85">
            <w:pPr>
              <w:rPr>
                <w:sz w:val="20"/>
                <w:szCs w:val="20"/>
              </w:rPr>
            </w:pPr>
            <w:r w:rsidRPr="00721BD3">
              <w:rPr>
                <w:sz w:val="20"/>
                <w:szCs w:val="20"/>
              </w:rPr>
              <w:t>Критская Е. Д. , Сергеева Г.П., Шмагина Т.С. и др. Музыка  2 кл. М.: Просвещение, 2011 год.</w:t>
            </w:r>
          </w:p>
          <w:p w:rsidR="00304A85" w:rsidRPr="00721BD3" w:rsidRDefault="00304A85" w:rsidP="00304A85">
            <w:pPr>
              <w:rPr>
                <w:sz w:val="20"/>
                <w:szCs w:val="20"/>
              </w:rPr>
            </w:pPr>
          </w:p>
        </w:tc>
        <w:tc>
          <w:tcPr>
            <w:tcW w:w="1111" w:type="pct"/>
          </w:tcPr>
          <w:p w:rsidR="00304A85" w:rsidRPr="00721BD3" w:rsidRDefault="00304A85" w:rsidP="00304A85">
            <w:pPr>
              <w:rPr>
                <w:sz w:val="20"/>
                <w:szCs w:val="20"/>
              </w:rPr>
            </w:pPr>
            <w:r w:rsidRPr="00721BD3">
              <w:rPr>
                <w:sz w:val="20"/>
                <w:szCs w:val="20"/>
              </w:rPr>
              <w:t>«Методика работы с учебниками «Музыка 1-4 классы», методическое пособие для учителя М., Просвещение, 2011г.</w:t>
            </w:r>
          </w:p>
        </w:tc>
      </w:tr>
      <w:tr w:rsidR="00304A85" w:rsidRPr="00721BD3" w:rsidTr="00304A85">
        <w:tc>
          <w:tcPr>
            <w:tcW w:w="447" w:type="pct"/>
          </w:tcPr>
          <w:p w:rsidR="00304A85" w:rsidRPr="00721BD3" w:rsidRDefault="00304A85" w:rsidP="00304A85">
            <w:pPr>
              <w:rPr>
                <w:sz w:val="20"/>
                <w:szCs w:val="20"/>
              </w:rPr>
            </w:pPr>
            <w:r w:rsidRPr="00721BD3">
              <w:rPr>
                <w:sz w:val="20"/>
                <w:szCs w:val="20"/>
              </w:rPr>
              <w:t>3(10)</w:t>
            </w:r>
          </w:p>
        </w:tc>
        <w:tc>
          <w:tcPr>
            <w:tcW w:w="535" w:type="pct"/>
          </w:tcPr>
          <w:p w:rsidR="00304A85" w:rsidRPr="00721BD3" w:rsidRDefault="00304A85" w:rsidP="00304A85">
            <w:pPr>
              <w:rPr>
                <w:sz w:val="20"/>
                <w:szCs w:val="20"/>
              </w:rPr>
            </w:pPr>
            <w:r w:rsidRPr="00721BD3">
              <w:rPr>
                <w:sz w:val="20"/>
                <w:szCs w:val="20"/>
              </w:rPr>
              <w:t>Музыка</w:t>
            </w:r>
          </w:p>
        </w:tc>
        <w:tc>
          <w:tcPr>
            <w:tcW w:w="1161" w:type="pct"/>
          </w:tcPr>
          <w:p w:rsidR="00304A85" w:rsidRPr="00721BD3" w:rsidRDefault="00304A85" w:rsidP="00304A85">
            <w:pPr>
              <w:rPr>
                <w:sz w:val="20"/>
                <w:szCs w:val="20"/>
              </w:rPr>
            </w:pPr>
            <w:r w:rsidRPr="00721BD3">
              <w:rPr>
                <w:sz w:val="20"/>
                <w:szCs w:val="20"/>
              </w:rPr>
              <w:t>Музыка. Рабочие программы. Предметная линия  Г.П. Сергеевой, Е.Д.Критской. 1- 4 классы: пособие для учителей общеобразоват. учреждений/ [Г.П.Сергеева, Е.Д. Критская, Т.С.Шмагина] - М.: Просвещение, 2013 г.</w:t>
            </w:r>
          </w:p>
        </w:tc>
        <w:tc>
          <w:tcPr>
            <w:tcW w:w="447" w:type="pct"/>
          </w:tcPr>
          <w:p w:rsidR="00304A85" w:rsidRPr="00721BD3" w:rsidRDefault="00304A85" w:rsidP="00304A85">
            <w:pPr>
              <w:rPr>
                <w:sz w:val="20"/>
                <w:szCs w:val="20"/>
              </w:rPr>
            </w:pPr>
            <w:r w:rsidRPr="00721BD3">
              <w:rPr>
                <w:sz w:val="20"/>
                <w:szCs w:val="20"/>
              </w:rPr>
              <w:t>34</w:t>
            </w:r>
          </w:p>
        </w:tc>
        <w:tc>
          <w:tcPr>
            <w:tcW w:w="1299" w:type="pct"/>
          </w:tcPr>
          <w:p w:rsidR="00304A85" w:rsidRPr="00721BD3" w:rsidRDefault="00304A85" w:rsidP="00304A85">
            <w:pPr>
              <w:rPr>
                <w:sz w:val="20"/>
                <w:szCs w:val="20"/>
              </w:rPr>
            </w:pPr>
            <w:r w:rsidRPr="00721BD3">
              <w:rPr>
                <w:sz w:val="20"/>
                <w:szCs w:val="20"/>
              </w:rPr>
              <w:t>Критская Е. Д. , Сергеева Г.П., Шмагина Т.С.  и др. Музыка  3 кл. М.: Просвещение,2011 год.</w:t>
            </w:r>
          </w:p>
        </w:tc>
        <w:tc>
          <w:tcPr>
            <w:tcW w:w="1111" w:type="pct"/>
          </w:tcPr>
          <w:p w:rsidR="00304A85" w:rsidRPr="00721BD3" w:rsidRDefault="00304A85" w:rsidP="00304A85">
            <w:pPr>
              <w:rPr>
                <w:sz w:val="20"/>
                <w:szCs w:val="20"/>
              </w:rPr>
            </w:pPr>
            <w:r w:rsidRPr="00721BD3">
              <w:rPr>
                <w:sz w:val="20"/>
                <w:szCs w:val="20"/>
              </w:rPr>
              <w:t>«Методика работы с учебниками «Музыка 1-4 классы», методическое пособие для учителя М., Просвещение, 2011г.</w:t>
            </w:r>
          </w:p>
        </w:tc>
      </w:tr>
      <w:tr w:rsidR="00304A85" w:rsidRPr="00721BD3" w:rsidTr="00304A85">
        <w:tc>
          <w:tcPr>
            <w:tcW w:w="447" w:type="pct"/>
          </w:tcPr>
          <w:p w:rsidR="00304A85" w:rsidRPr="00721BD3" w:rsidRDefault="00304A85" w:rsidP="00304A85">
            <w:pPr>
              <w:rPr>
                <w:sz w:val="20"/>
                <w:szCs w:val="20"/>
              </w:rPr>
            </w:pPr>
            <w:r w:rsidRPr="00721BD3">
              <w:rPr>
                <w:sz w:val="20"/>
                <w:szCs w:val="20"/>
              </w:rPr>
              <w:t>4(7)</w:t>
            </w:r>
          </w:p>
        </w:tc>
        <w:tc>
          <w:tcPr>
            <w:tcW w:w="535" w:type="pct"/>
          </w:tcPr>
          <w:p w:rsidR="00304A85" w:rsidRPr="00721BD3" w:rsidRDefault="00304A85" w:rsidP="00304A85">
            <w:pPr>
              <w:rPr>
                <w:sz w:val="20"/>
                <w:szCs w:val="20"/>
              </w:rPr>
            </w:pPr>
            <w:r w:rsidRPr="00721BD3">
              <w:rPr>
                <w:sz w:val="20"/>
                <w:szCs w:val="20"/>
              </w:rPr>
              <w:t>Музыка</w:t>
            </w:r>
          </w:p>
        </w:tc>
        <w:tc>
          <w:tcPr>
            <w:tcW w:w="1161" w:type="pct"/>
          </w:tcPr>
          <w:p w:rsidR="00304A85" w:rsidRPr="00721BD3" w:rsidRDefault="00304A85" w:rsidP="00304A85">
            <w:pPr>
              <w:rPr>
                <w:sz w:val="20"/>
                <w:szCs w:val="20"/>
              </w:rPr>
            </w:pPr>
            <w:r w:rsidRPr="00721BD3">
              <w:rPr>
                <w:sz w:val="20"/>
                <w:szCs w:val="20"/>
              </w:rPr>
              <w:t>Музыка. Рабочие программы. Предметная линия  Г.П. Сергеевой, Е.Д.Критской. 1- 4 классы: пособие для учителей общеобразоват. учреждений/ [Г.П.Сергеева, Е.Д. Критская, Т.С.Шмагина] - М.: Просвещение, 2013 г.</w:t>
            </w:r>
          </w:p>
        </w:tc>
        <w:tc>
          <w:tcPr>
            <w:tcW w:w="447" w:type="pct"/>
          </w:tcPr>
          <w:p w:rsidR="00304A85" w:rsidRPr="00721BD3" w:rsidRDefault="00304A85" w:rsidP="00304A85">
            <w:pPr>
              <w:rPr>
                <w:sz w:val="20"/>
                <w:szCs w:val="20"/>
              </w:rPr>
            </w:pPr>
            <w:r w:rsidRPr="00721BD3">
              <w:rPr>
                <w:sz w:val="20"/>
                <w:szCs w:val="20"/>
              </w:rPr>
              <w:t>34</w:t>
            </w:r>
          </w:p>
        </w:tc>
        <w:tc>
          <w:tcPr>
            <w:tcW w:w="1299" w:type="pct"/>
          </w:tcPr>
          <w:p w:rsidR="00304A85" w:rsidRPr="00721BD3" w:rsidRDefault="00304A85" w:rsidP="00304A85">
            <w:pPr>
              <w:rPr>
                <w:sz w:val="20"/>
                <w:szCs w:val="20"/>
              </w:rPr>
            </w:pPr>
            <w:r w:rsidRPr="00721BD3">
              <w:rPr>
                <w:sz w:val="20"/>
                <w:szCs w:val="20"/>
              </w:rPr>
              <w:t>Критская Е. Д. , Сергеева Г.П., Шмагина Т.С. и др. Музыка  4 кл. М.: Просвещение, 2011 год.</w:t>
            </w:r>
          </w:p>
        </w:tc>
        <w:tc>
          <w:tcPr>
            <w:tcW w:w="1111" w:type="pct"/>
          </w:tcPr>
          <w:p w:rsidR="00304A85" w:rsidRPr="00721BD3" w:rsidRDefault="00304A85" w:rsidP="00304A85">
            <w:pPr>
              <w:rPr>
                <w:sz w:val="20"/>
                <w:szCs w:val="20"/>
              </w:rPr>
            </w:pPr>
            <w:r w:rsidRPr="00721BD3">
              <w:rPr>
                <w:sz w:val="20"/>
                <w:szCs w:val="20"/>
              </w:rPr>
              <w:t>«Методика работы с учебниками «Музыка 1-4 классы», методическое пособие для учителя М., Просвещение, 2011г.</w:t>
            </w:r>
          </w:p>
        </w:tc>
      </w:tr>
      <w:tr w:rsidR="00304A85" w:rsidRPr="00721BD3" w:rsidTr="00304A85">
        <w:tc>
          <w:tcPr>
            <w:tcW w:w="447" w:type="pct"/>
          </w:tcPr>
          <w:p w:rsidR="00304A85" w:rsidRPr="00721BD3" w:rsidRDefault="00304A85" w:rsidP="00304A85">
            <w:pPr>
              <w:rPr>
                <w:sz w:val="20"/>
                <w:szCs w:val="20"/>
              </w:rPr>
            </w:pPr>
            <w:r w:rsidRPr="00721BD3">
              <w:rPr>
                <w:sz w:val="20"/>
                <w:szCs w:val="20"/>
              </w:rPr>
              <w:t>1(5)</w:t>
            </w:r>
          </w:p>
        </w:tc>
        <w:tc>
          <w:tcPr>
            <w:tcW w:w="535" w:type="pct"/>
          </w:tcPr>
          <w:p w:rsidR="00304A85" w:rsidRPr="00721BD3" w:rsidRDefault="00304A85" w:rsidP="00304A85">
            <w:pPr>
              <w:rPr>
                <w:sz w:val="20"/>
                <w:szCs w:val="20"/>
              </w:rPr>
            </w:pPr>
            <w:r w:rsidRPr="00721BD3">
              <w:rPr>
                <w:sz w:val="20"/>
                <w:szCs w:val="20"/>
              </w:rPr>
              <w:t>Изобразительное искусство.</w:t>
            </w:r>
          </w:p>
        </w:tc>
        <w:tc>
          <w:tcPr>
            <w:tcW w:w="1161" w:type="pct"/>
          </w:tcPr>
          <w:p w:rsidR="00304A85" w:rsidRPr="00721BD3" w:rsidRDefault="00304A85" w:rsidP="00304A85">
            <w:pPr>
              <w:rPr>
                <w:sz w:val="20"/>
                <w:szCs w:val="20"/>
              </w:rPr>
            </w:pPr>
            <w:r w:rsidRPr="00721BD3">
              <w:rPr>
                <w:sz w:val="20"/>
                <w:szCs w:val="20"/>
              </w:rPr>
              <w:t>Изобразительное искусство. Рабочие программы. Предметная линия учебников под редакцией Б. М. Неменского. 1—4 классы : пособие для учителей общеобразоват. организаций / [Б. М. Неменский, Л. А. Неменская, Н. А. Горяева и др.]  — М.: Просвещение, 2015.</w:t>
            </w:r>
          </w:p>
        </w:tc>
        <w:tc>
          <w:tcPr>
            <w:tcW w:w="447" w:type="pct"/>
          </w:tcPr>
          <w:p w:rsidR="00304A85" w:rsidRPr="00721BD3" w:rsidRDefault="00304A85" w:rsidP="00304A85">
            <w:pPr>
              <w:rPr>
                <w:sz w:val="20"/>
                <w:szCs w:val="20"/>
              </w:rPr>
            </w:pPr>
            <w:r w:rsidRPr="00721BD3">
              <w:rPr>
                <w:sz w:val="20"/>
                <w:szCs w:val="20"/>
              </w:rPr>
              <w:t>33</w:t>
            </w:r>
          </w:p>
        </w:tc>
        <w:tc>
          <w:tcPr>
            <w:tcW w:w="1299" w:type="pct"/>
          </w:tcPr>
          <w:p w:rsidR="00304A85" w:rsidRPr="00721BD3" w:rsidRDefault="00304A85" w:rsidP="00304A85">
            <w:pPr>
              <w:rPr>
                <w:color w:val="FF0000"/>
                <w:sz w:val="20"/>
                <w:szCs w:val="20"/>
              </w:rPr>
            </w:pPr>
            <w:r w:rsidRPr="00721BD3">
              <w:rPr>
                <w:sz w:val="20"/>
                <w:szCs w:val="20"/>
              </w:rPr>
              <w:t>Неменская Л.А. под ред. Неменского Б.М. Изобразительное искусство. Искусство и ты.1 класс. М.: Просвещение, 2011 год.</w:t>
            </w:r>
          </w:p>
          <w:p w:rsidR="00304A85" w:rsidRPr="00721BD3" w:rsidRDefault="00304A85" w:rsidP="00304A85">
            <w:pPr>
              <w:rPr>
                <w:color w:val="FF0000"/>
                <w:sz w:val="20"/>
                <w:szCs w:val="20"/>
              </w:rPr>
            </w:pPr>
            <w:r w:rsidRPr="00721BD3">
              <w:rPr>
                <w:sz w:val="20"/>
                <w:szCs w:val="20"/>
              </w:rPr>
              <w:t>Неменская Л.А. Изобразительное искусство рабочая тетрадь. Издательство «Просвещение», 2014.</w:t>
            </w:r>
          </w:p>
        </w:tc>
        <w:tc>
          <w:tcPr>
            <w:tcW w:w="1111" w:type="pct"/>
            <w:vMerge w:val="restart"/>
          </w:tcPr>
          <w:p w:rsidR="00304A85" w:rsidRPr="00721BD3" w:rsidRDefault="00304A85" w:rsidP="00304A85">
            <w:pPr>
              <w:rPr>
                <w:sz w:val="20"/>
                <w:szCs w:val="20"/>
              </w:rPr>
            </w:pPr>
            <w:r w:rsidRPr="00721BD3">
              <w:rPr>
                <w:rStyle w:val="c1"/>
                <w:iCs/>
                <w:color w:val="000000"/>
                <w:sz w:val="20"/>
                <w:szCs w:val="20"/>
                <w:shd w:val="clear" w:color="auto" w:fill="FFFFFF"/>
              </w:rPr>
              <w:t>Неменский, Б. М.</w:t>
            </w:r>
            <w:r w:rsidRPr="00721BD3">
              <w:rPr>
                <w:rStyle w:val="c1"/>
                <w:color w:val="000000"/>
                <w:sz w:val="20"/>
                <w:szCs w:val="20"/>
                <w:shd w:val="clear" w:color="auto" w:fill="FFFFFF"/>
              </w:rPr>
              <w:t> Методическое пособие к учебникам по изобразительному искусству : 1–4 классы : пособие для учителя / Б. М. Неменский, Л. А. Неменская, Е. И. Коротеева ; под ред. Б. М. Неменского. – М. : Просвещение, 2012.</w:t>
            </w:r>
          </w:p>
        </w:tc>
      </w:tr>
      <w:tr w:rsidR="00304A85" w:rsidRPr="00721BD3" w:rsidTr="00304A85">
        <w:tc>
          <w:tcPr>
            <w:tcW w:w="447" w:type="pct"/>
          </w:tcPr>
          <w:p w:rsidR="00304A85" w:rsidRPr="00721BD3" w:rsidRDefault="00304A85" w:rsidP="00304A85">
            <w:pPr>
              <w:rPr>
                <w:sz w:val="20"/>
                <w:szCs w:val="20"/>
              </w:rPr>
            </w:pPr>
            <w:r w:rsidRPr="00721BD3">
              <w:rPr>
                <w:sz w:val="20"/>
                <w:szCs w:val="20"/>
              </w:rPr>
              <w:t>2(12)</w:t>
            </w:r>
          </w:p>
        </w:tc>
        <w:tc>
          <w:tcPr>
            <w:tcW w:w="535" w:type="pct"/>
          </w:tcPr>
          <w:p w:rsidR="00304A85" w:rsidRPr="00721BD3" w:rsidRDefault="00304A85" w:rsidP="00304A85">
            <w:pPr>
              <w:rPr>
                <w:sz w:val="20"/>
                <w:szCs w:val="20"/>
              </w:rPr>
            </w:pPr>
            <w:r w:rsidRPr="00721BD3">
              <w:rPr>
                <w:sz w:val="20"/>
                <w:szCs w:val="20"/>
              </w:rPr>
              <w:t>Изобразительное искусство.</w:t>
            </w:r>
          </w:p>
        </w:tc>
        <w:tc>
          <w:tcPr>
            <w:tcW w:w="1161" w:type="pct"/>
          </w:tcPr>
          <w:p w:rsidR="00304A85" w:rsidRPr="00721BD3" w:rsidRDefault="00304A85" w:rsidP="00304A85">
            <w:pPr>
              <w:rPr>
                <w:sz w:val="20"/>
                <w:szCs w:val="20"/>
              </w:rPr>
            </w:pPr>
            <w:r w:rsidRPr="00721BD3">
              <w:rPr>
                <w:sz w:val="20"/>
                <w:szCs w:val="20"/>
              </w:rPr>
              <w:t>Изобразительное искусство. Рабочие программы. Предметная линия учебников под редакцией Б. М. Неменского. 1—4 классы : пособие для учителей общеобразоват. организаций / [Б. М. Неменский, Л. А. Неменская, Н. А. Горяева и др.]— М.: Просвещение, 2015.</w:t>
            </w:r>
          </w:p>
        </w:tc>
        <w:tc>
          <w:tcPr>
            <w:tcW w:w="447" w:type="pct"/>
          </w:tcPr>
          <w:p w:rsidR="00304A85" w:rsidRPr="00721BD3" w:rsidRDefault="00304A85" w:rsidP="00304A85">
            <w:pPr>
              <w:rPr>
                <w:sz w:val="20"/>
                <w:szCs w:val="20"/>
              </w:rPr>
            </w:pPr>
            <w:r w:rsidRPr="00721BD3">
              <w:rPr>
                <w:sz w:val="20"/>
                <w:szCs w:val="20"/>
              </w:rPr>
              <w:t>34</w:t>
            </w:r>
          </w:p>
        </w:tc>
        <w:tc>
          <w:tcPr>
            <w:tcW w:w="1299" w:type="pct"/>
          </w:tcPr>
          <w:p w:rsidR="00304A85" w:rsidRPr="00721BD3" w:rsidRDefault="00304A85" w:rsidP="00304A85">
            <w:pPr>
              <w:rPr>
                <w:color w:val="FF0000"/>
                <w:sz w:val="20"/>
                <w:szCs w:val="20"/>
              </w:rPr>
            </w:pPr>
            <w:r w:rsidRPr="00721BD3">
              <w:rPr>
                <w:sz w:val="20"/>
                <w:szCs w:val="20"/>
              </w:rPr>
              <w:t>Коротеева Е.И. под ред. Неменского Б.М. Изобразительное искусство. Искусство и ты 2 класс. М.: Просвещение, 2012 год.</w:t>
            </w:r>
          </w:p>
          <w:p w:rsidR="00304A85" w:rsidRPr="00721BD3" w:rsidRDefault="00304A85" w:rsidP="00304A85">
            <w:pPr>
              <w:rPr>
                <w:color w:val="FF0000"/>
                <w:sz w:val="20"/>
                <w:szCs w:val="20"/>
              </w:rPr>
            </w:pPr>
          </w:p>
        </w:tc>
        <w:tc>
          <w:tcPr>
            <w:tcW w:w="1111" w:type="pct"/>
            <w:vMerge/>
          </w:tcPr>
          <w:p w:rsidR="00304A85" w:rsidRPr="00721BD3" w:rsidRDefault="00304A85" w:rsidP="00304A85">
            <w:pPr>
              <w:rPr>
                <w:sz w:val="20"/>
                <w:szCs w:val="20"/>
              </w:rPr>
            </w:pPr>
          </w:p>
        </w:tc>
      </w:tr>
      <w:tr w:rsidR="00304A85" w:rsidRPr="00721BD3" w:rsidTr="00304A85">
        <w:tc>
          <w:tcPr>
            <w:tcW w:w="447" w:type="pct"/>
          </w:tcPr>
          <w:p w:rsidR="00304A85" w:rsidRPr="00721BD3" w:rsidRDefault="00304A85" w:rsidP="00304A85">
            <w:pPr>
              <w:rPr>
                <w:sz w:val="20"/>
                <w:szCs w:val="20"/>
              </w:rPr>
            </w:pPr>
            <w:r w:rsidRPr="00721BD3">
              <w:rPr>
                <w:sz w:val="20"/>
                <w:szCs w:val="20"/>
              </w:rPr>
              <w:t>3(10)</w:t>
            </w:r>
          </w:p>
        </w:tc>
        <w:tc>
          <w:tcPr>
            <w:tcW w:w="535" w:type="pct"/>
          </w:tcPr>
          <w:p w:rsidR="00304A85" w:rsidRPr="00721BD3" w:rsidRDefault="00304A85" w:rsidP="00304A85">
            <w:pPr>
              <w:rPr>
                <w:sz w:val="20"/>
                <w:szCs w:val="20"/>
              </w:rPr>
            </w:pPr>
            <w:r w:rsidRPr="00721BD3">
              <w:rPr>
                <w:sz w:val="20"/>
                <w:szCs w:val="20"/>
              </w:rPr>
              <w:t>Изобразительное искусство.</w:t>
            </w:r>
          </w:p>
        </w:tc>
        <w:tc>
          <w:tcPr>
            <w:tcW w:w="1161" w:type="pct"/>
          </w:tcPr>
          <w:p w:rsidR="00304A85" w:rsidRPr="00721BD3" w:rsidRDefault="00304A85" w:rsidP="00304A85">
            <w:pPr>
              <w:rPr>
                <w:sz w:val="20"/>
                <w:szCs w:val="20"/>
              </w:rPr>
            </w:pPr>
            <w:r w:rsidRPr="00721BD3">
              <w:rPr>
                <w:sz w:val="20"/>
                <w:szCs w:val="20"/>
              </w:rPr>
              <w:t>Изобразительное искусство. Рабочие программы. Предметная линия учебников под редакцией Б. М. Неменского. 1—4 классы : пособие для учителей общеобразоват. организаций / [Б. М. Неменский, Л. А. Неменская, Н. А. Горяева и др.]— М.: Просвещение, 2015.</w:t>
            </w:r>
          </w:p>
        </w:tc>
        <w:tc>
          <w:tcPr>
            <w:tcW w:w="447" w:type="pct"/>
          </w:tcPr>
          <w:p w:rsidR="00304A85" w:rsidRPr="00721BD3" w:rsidRDefault="00304A85" w:rsidP="00304A85">
            <w:pPr>
              <w:rPr>
                <w:sz w:val="20"/>
                <w:szCs w:val="20"/>
              </w:rPr>
            </w:pPr>
            <w:r w:rsidRPr="00721BD3">
              <w:rPr>
                <w:sz w:val="20"/>
                <w:szCs w:val="20"/>
              </w:rPr>
              <w:t>34</w:t>
            </w:r>
          </w:p>
        </w:tc>
        <w:tc>
          <w:tcPr>
            <w:tcW w:w="1299" w:type="pct"/>
          </w:tcPr>
          <w:p w:rsidR="00304A85" w:rsidRPr="00721BD3" w:rsidRDefault="00304A85" w:rsidP="00304A85">
            <w:pPr>
              <w:rPr>
                <w:sz w:val="20"/>
                <w:szCs w:val="20"/>
              </w:rPr>
            </w:pPr>
            <w:r w:rsidRPr="00721BD3">
              <w:rPr>
                <w:sz w:val="20"/>
                <w:szCs w:val="20"/>
              </w:rPr>
              <w:t>Горяева Н.А. под ред. Неменского Б.М. Изобразительное искусство. Искусство вокруг нас Учебник для 3 класса.– М.: Просвещение, 2013 год.</w:t>
            </w:r>
          </w:p>
          <w:p w:rsidR="00304A85" w:rsidRPr="00721BD3" w:rsidRDefault="00304A85" w:rsidP="00304A85">
            <w:pPr>
              <w:rPr>
                <w:color w:val="FF0000"/>
                <w:sz w:val="20"/>
                <w:szCs w:val="20"/>
              </w:rPr>
            </w:pPr>
          </w:p>
        </w:tc>
        <w:tc>
          <w:tcPr>
            <w:tcW w:w="1111" w:type="pct"/>
            <w:vMerge w:val="restart"/>
          </w:tcPr>
          <w:p w:rsidR="00304A85" w:rsidRPr="00721BD3" w:rsidRDefault="00304A85" w:rsidP="00304A85">
            <w:pPr>
              <w:rPr>
                <w:sz w:val="20"/>
                <w:szCs w:val="20"/>
              </w:rPr>
            </w:pPr>
            <w:r w:rsidRPr="00721BD3">
              <w:rPr>
                <w:rStyle w:val="c1"/>
                <w:iCs/>
                <w:color w:val="000000"/>
                <w:sz w:val="20"/>
                <w:szCs w:val="20"/>
                <w:shd w:val="clear" w:color="auto" w:fill="FFFFFF"/>
              </w:rPr>
              <w:t>Неменский, Б. М.</w:t>
            </w:r>
            <w:r w:rsidRPr="00721BD3">
              <w:rPr>
                <w:rStyle w:val="c1"/>
                <w:color w:val="000000"/>
                <w:sz w:val="20"/>
                <w:szCs w:val="20"/>
                <w:shd w:val="clear" w:color="auto" w:fill="FFFFFF"/>
              </w:rPr>
              <w:t> Методическое пособие к учебникам по изобразительному искусству : 1–4 классы : пособие для учителя / Б. М. Неменский, Л. А. Неменская, Е. И. Коротеева ; под ред. Б. М. Неменского. – М. : Просвещение, 2012.</w:t>
            </w:r>
          </w:p>
        </w:tc>
      </w:tr>
      <w:tr w:rsidR="00304A85" w:rsidRPr="00721BD3" w:rsidTr="00304A85">
        <w:tc>
          <w:tcPr>
            <w:tcW w:w="447" w:type="pct"/>
          </w:tcPr>
          <w:p w:rsidR="00304A85" w:rsidRPr="00721BD3" w:rsidRDefault="00304A85" w:rsidP="00304A85">
            <w:pPr>
              <w:rPr>
                <w:sz w:val="20"/>
                <w:szCs w:val="20"/>
              </w:rPr>
            </w:pPr>
            <w:r w:rsidRPr="00721BD3">
              <w:rPr>
                <w:sz w:val="20"/>
                <w:szCs w:val="20"/>
              </w:rPr>
              <w:t>4(7)</w:t>
            </w:r>
          </w:p>
        </w:tc>
        <w:tc>
          <w:tcPr>
            <w:tcW w:w="535" w:type="pct"/>
          </w:tcPr>
          <w:p w:rsidR="00304A85" w:rsidRPr="00721BD3" w:rsidRDefault="00304A85" w:rsidP="00304A85">
            <w:pPr>
              <w:rPr>
                <w:sz w:val="20"/>
                <w:szCs w:val="20"/>
              </w:rPr>
            </w:pPr>
            <w:r w:rsidRPr="00721BD3">
              <w:rPr>
                <w:sz w:val="20"/>
                <w:szCs w:val="20"/>
              </w:rPr>
              <w:t>Изобразительное искусство.</w:t>
            </w:r>
          </w:p>
        </w:tc>
        <w:tc>
          <w:tcPr>
            <w:tcW w:w="1161" w:type="pct"/>
          </w:tcPr>
          <w:p w:rsidR="00304A85" w:rsidRPr="00721BD3" w:rsidRDefault="00304A85" w:rsidP="00304A85">
            <w:pPr>
              <w:rPr>
                <w:sz w:val="20"/>
                <w:szCs w:val="20"/>
              </w:rPr>
            </w:pPr>
            <w:r w:rsidRPr="00721BD3">
              <w:rPr>
                <w:sz w:val="20"/>
                <w:szCs w:val="20"/>
              </w:rPr>
              <w:t>Программы общеобразовательных учреждений. Изобразительное искусство и художественный труд. Под руководством Б.М.Неменского, 1 – 9 классы. - М.: Просвещение, 2012 г.</w:t>
            </w:r>
          </w:p>
        </w:tc>
        <w:tc>
          <w:tcPr>
            <w:tcW w:w="447" w:type="pct"/>
          </w:tcPr>
          <w:p w:rsidR="00304A85" w:rsidRPr="00721BD3" w:rsidRDefault="00304A85" w:rsidP="00304A85">
            <w:pPr>
              <w:rPr>
                <w:sz w:val="20"/>
                <w:szCs w:val="20"/>
              </w:rPr>
            </w:pPr>
            <w:r w:rsidRPr="00721BD3">
              <w:rPr>
                <w:sz w:val="20"/>
                <w:szCs w:val="20"/>
              </w:rPr>
              <w:t>34</w:t>
            </w:r>
          </w:p>
        </w:tc>
        <w:tc>
          <w:tcPr>
            <w:tcW w:w="1299" w:type="pct"/>
          </w:tcPr>
          <w:p w:rsidR="00304A85" w:rsidRPr="00721BD3" w:rsidRDefault="00304A85" w:rsidP="00304A85">
            <w:pPr>
              <w:rPr>
                <w:color w:val="FF0000"/>
                <w:sz w:val="20"/>
                <w:szCs w:val="20"/>
              </w:rPr>
            </w:pPr>
            <w:r w:rsidRPr="00721BD3">
              <w:rPr>
                <w:sz w:val="20"/>
                <w:szCs w:val="20"/>
              </w:rPr>
              <w:t>Неменская Л.А. под ред. Неменского Б.М. Изобразительное искусство. Каждый народ – художник. Учебник для 4 класса.– М.: Просвещение, 2014 год</w:t>
            </w:r>
          </w:p>
        </w:tc>
        <w:tc>
          <w:tcPr>
            <w:tcW w:w="1111" w:type="pct"/>
            <w:vMerge/>
          </w:tcPr>
          <w:p w:rsidR="00304A85" w:rsidRPr="00721BD3" w:rsidRDefault="00304A85" w:rsidP="00304A85">
            <w:pPr>
              <w:rPr>
                <w:sz w:val="20"/>
                <w:szCs w:val="20"/>
              </w:rPr>
            </w:pPr>
          </w:p>
        </w:tc>
      </w:tr>
      <w:tr w:rsidR="00304A85" w:rsidRPr="00721BD3" w:rsidTr="00304A85">
        <w:tc>
          <w:tcPr>
            <w:tcW w:w="5000" w:type="pct"/>
            <w:gridSpan w:val="6"/>
          </w:tcPr>
          <w:p w:rsidR="00304A85" w:rsidRPr="00721BD3" w:rsidRDefault="00304A85" w:rsidP="00304A85">
            <w:pPr>
              <w:jc w:val="center"/>
              <w:rPr>
                <w:b/>
                <w:sz w:val="20"/>
                <w:szCs w:val="20"/>
              </w:rPr>
            </w:pPr>
            <w:r w:rsidRPr="00721BD3">
              <w:rPr>
                <w:b/>
                <w:sz w:val="20"/>
                <w:szCs w:val="20"/>
              </w:rPr>
              <w:t>Технология</w:t>
            </w:r>
          </w:p>
        </w:tc>
      </w:tr>
      <w:tr w:rsidR="00304A85" w:rsidRPr="00721BD3" w:rsidTr="00304A85">
        <w:tc>
          <w:tcPr>
            <w:tcW w:w="447" w:type="pct"/>
          </w:tcPr>
          <w:p w:rsidR="00304A85" w:rsidRPr="00721BD3" w:rsidRDefault="00304A85" w:rsidP="00304A85">
            <w:pPr>
              <w:rPr>
                <w:sz w:val="20"/>
                <w:szCs w:val="20"/>
              </w:rPr>
            </w:pPr>
            <w:r w:rsidRPr="00721BD3">
              <w:rPr>
                <w:sz w:val="20"/>
                <w:szCs w:val="20"/>
              </w:rPr>
              <w:t>1(5)</w:t>
            </w:r>
          </w:p>
        </w:tc>
        <w:tc>
          <w:tcPr>
            <w:tcW w:w="535" w:type="pct"/>
          </w:tcPr>
          <w:p w:rsidR="00304A85" w:rsidRPr="00721BD3" w:rsidRDefault="00304A85" w:rsidP="00304A85">
            <w:pPr>
              <w:rPr>
                <w:sz w:val="20"/>
                <w:szCs w:val="20"/>
              </w:rPr>
            </w:pPr>
            <w:r w:rsidRPr="00721BD3">
              <w:rPr>
                <w:sz w:val="20"/>
                <w:szCs w:val="20"/>
              </w:rPr>
              <w:t>Технология (труд)</w:t>
            </w:r>
          </w:p>
        </w:tc>
        <w:tc>
          <w:tcPr>
            <w:tcW w:w="1161" w:type="pct"/>
          </w:tcPr>
          <w:p w:rsidR="00304A85" w:rsidRPr="00721BD3" w:rsidRDefault="00304A85" w:rsidP="00304A85">
            <w:pPr>
              <w:rPr>
                <w:sz w:val="20"/>
                <w:szCs w:val="20"/>
              </w:rPr>
            </w:pPr>
            <w:r w:rsidRPr="00721BD3">
              <w:rPr>
                <w:sz w:val="20"/>
                <w:szCs w:val="20"/>
              </w:rPr>
              <w:t>Программы общеобразовательных учреждений. «Технология» 1-4 классы</w:t>
            </w:r>
            <w:r w:rsidRPr="00721BD3">
              <w:rPr>
                <w:bCs/>
                <w:sz w:val="20"/>
                <w:szCs w:val="20"/>
              </w:rPr>
              <w:t xml:space="preserve">. </w:t>
            </w:r>
            <w:r w:rsidRPr="00721BD3">
              <w:rPr>
                <w:sz w:val="20"/>
                <w:szCs w:val="20"/>
              </w:rPr>
              <w:t xml:space="preserve"> Автор  Н.М.Конышева  УМК «Гармония» Смоленск, «Ассоциация ХХ</w:t>
            </w:r>
            <w:r w:rsidRPr="00721BD3">
              <w:rPr>
                <w:sz w:val="20"/>
                <w:szCs w:val="20"/>
                <w:lang w:val="en-US"/>
              </w:rPr>
              <w:t>I</w:t>
            </w:r>
            <w:r w:rsidRPr="00721BD3">
              <w:rPr>
                <w:sz w:val="20"/>
                <w:szCs w:val="20"/>
              </w:rPr>
              <w:t xml:space="preserve"> век», 2011  </w:t>
            </w:r>
          </w:p>
        </w:tc>
        <w:tc>
          <w:tcPr>
            <w:tcW w:w="447" w:type="pct"/>
          </w:tcPr>
          <w:p w:rsidR="00304A85" w:rsidRPr="00721BD3" w:rsidRDefault="00304A85" w:rsidP="00304A85">
            <w:pPr>
              <w:rPr>
                <w:sz w:val="20"/>
                <w:szCs w:val="20"/>
              </w:rPr>
            </w:pPr>
            <w:r w:rsidRPr="00721BD3">
              <w:rPr>
                <w:sz w:val="20"/>
                <w:szCs w:val="20"/>
              </w:rPr>
              <w:t>33</w:t>
            </w:r>
          </w:p>
        </w:tc>
        <w:tc>
          <w:tcPr>
            <w:tcW w:w="1299" w:type="pct"/>
          </w:tcPr>
          <w:p w:rsidR="00304A85" w:rsidRPr="00721BD3" w:rsidRDefault="00304A85" w:rsidP="00304A85">
            <w:pPr>
              <w:rPr>
                <w:sz w:val="20"/>
                <w:szCs w:val="20"/>
              </w:rPr>
            </w:pPr>
            <w:r w:rsidRPr="00721BD3">
              <w:rPr>
                <w:sz w:val="20"/>
                <w:szCs w:val="20"/>
              </w:rPr>
              <w:t>Конышева Н. М.Технология.  Умелые руки. Учебник. Смоленск «Ассоциация ХХ</w:t>
            </w:r>
            <w:r w:rsidRPr="00721BD3">
              <w:rPr>
                <w:sz w:val="20"/>
                <w:szCs w:val="20"/>
                <w:lang w:val="en-US"/>
              </w:rPr>
              <w:t>I</w:t>
            </w:r>
            <w:r w:rsidRPr="00721BD3">
              <w:rPr>
                <w:sz w:val="20"/>
                <w:szCs w:val="20"/>
              </w:rPr>
              <w:t xml:space="preserve"> век», 2012 год.</w:t>
            </w:r>
          </w:p>
          <w:p w:rsidR="00304A85" w:rsidRPr="00721BD3" w:rsidRDefault="00304A85" w:rsidP="00304A85">
            <w:pPr>
              <w:rPr>
                <w:sz w:val="20"/>
                <w:szCs w:val="20"/>
              </w:rPr>
            </w:pPr>
            <w:r w:rsidRPr="00721BD3">
              <w:rPr>
                <w:sz w:val="20"/>
                <w:szCs w:val="20"/>
              </w:rPr>
              <w:t>Конышева Н.М. Технология. Рабочая тетрадь (в 2-х частях). Ч.1.,2. 2016-2017г.</w:t>
            </w:r>
          </w:p>
        </w:tc>
        <w:tc>
          <w:tcPr>
            <w:tcW w:w="1111" w:type="pct"/>
          </w:tcPr>
          <w:p w:rsidR="00304A85" w:rsidRPr="00721BD3" w:rsidRDefault="00304A85" w:rsidP="00304A85">
            <w:pPr>
              <w:rPr>
                <w:sz w:val="20"/>
                <w:szCs w:val="20"/>
              </w:rPr>
            </w:pPr>
            <w:r w:rsidRPr="00721BD3">
              <w:rPr>
                <w:sz w:val="20"/>
                <w:szCs w:val="20"/>
              </w:rPr>
              <w:t>Н. М. Конышева. Технология: Методические рекомендации к учебнику для 1 класса общеобразовательных учреждений. - Смоленск: Ассоциация XXI век</w:t>
            </w:r>
          </w:p>
          <w:p w:rsidR="00304A85" w:rsidRPr="00721BD3" w:rsidRDefault="00304A85" w:rsidP="00304A85">
            <w:pPr>
              <w:rPr>
                <w:sz w:val="20"/>
                <w:szCs w:val="20"/>
              </w:rPr>
            </w:pPr>
            <w:r w:rsidRPr="00721BD3">
              <w:rPr>
                <w:sz w:val="20"/>
                <w:szCs w:val="20"/>
              </w:rPr>
              <w:t>Н. М. Конышева. Дидактические материалы и наглядные пособия для уроков технологии. 1 класс. - Смоленск: Ассоциация XXI век</w:t>
            </w:r>
          </w:p>
        </w:tc>
      </w:tr>
      <w:tr w:rsidR="00304A85" w:rsidRPr="00721BD3" w:rsidTr="00304A85">
        <w:tc>
          <w:tcPr>
            <w:tcW w:w="447" w:type="pct"/>
          </w:tcPr>
          <w:p w:rsidR="00304A85" w:rsidRPr="00721BD3" w:rsidRDefault="00304A85" w:rsidP="00304A85">
            <w:pPr>
              <w:rPr>
                <w:sz w:val="20"/>
                <w:szCs w:val="20"/>
              </w:rPr>
            </w:pPr>
            <w:r w:rsidRPr="00721BD3">
              <w:rPr>
                <w:sz w:val="20"/>
                <w:szCs w:val="20"/>
              </w:rPr>
              <w:t>2(12)</w:t>
            </w:r>
          </w:p>
        </w:tc>
        <w:tc>
          <w:tcPr>
            <w:tcW w:w="535" w:type="pct"/>
          </w:tcPr>
          <w:p w:rsidR="00304A85" w:rsidRPr="00721BD3" w:rsidRDefault="00304A85" w:rsidP="00304A85">
            <w:pPr>
              <w:rPr>
                <w:sz w:val="20"/>
                <w:szCs w:val="20"/>
              </w:rPr>
            </w:pPr>
            <w:r w:rsidRPr="00721BD3">
              <w:rPr>
                <w:sz w:val="20"/>
                <w:szCs w:val="20"/>
              </w:rPr>
              <w:t>Технология</w:t>
            </w:r>
          </w:p>
        </w:tc>
        <w:tc>
          <w:tcPr>
            <w:tcW w:w="1161" w:type="pct"/>
          </w:tcPr>
          <w:p w:rsidR="00304A85" w:rsidRPr="00721BD3" w:rsidRDefault="00304A85" w:rsidP="00304A85">
            <w:pPr>
              <w:rPr>
                <w:sz w:val="20"/>
                <w:szCs w:val="20"/>
              </w:rPr>
            </w:pPr>
            <w:r w:rsidRPr="00721BD3">
              <w:rPr>
                <w:sz w:val="20"/>
                <w:szCs w:val="20"/>
              </w:rPr>
              <w:t>Программы общеобразовательных учреждений. «Технология» 1-4 классы</w:t>
            </w:r>
            <w:r w:rsidRPr="00721BD3">
              <w:rPr>
                <w:bCs/>
                <w:sz w:val="20"/>
                <w:szCs w:val="20"/>
              </w:rPr>
              <w:t xml:space="preserve">. </w:t>
            </w:r>
            <w:r w:rsidRPr="00721BD3">
              <w:rPr>
                <w:sz w:val="20"/>
                <w:szCs w:val="20"/>
              </w:rPr>
              <w:t xml:space="preserve"> Автор  Н.М.Конышева  УМК «Гармония», Смоленск, «Ассоциация ХХ</w:t>
            </w:r>
            <w:r w:rsidRPr="00721BD3">
              <w:rPr>
                <w:sz w:val="20"/>
                <w:szCs w:val="20"/>
                <w:lang w:val="en-US"/>
              </w:rPr>
              <w:t>I</w:t>
            </w:r>
            <w:r w:rsidRPr="00721BD3">
              <w:rPr>
                <w:sz w:val="20"/>
                <w:szCs w:val="20"/>
              </w:rPr>
              <w:t xml:space="preserve"> век», 2011 г. </w:t>
            </w:r>
          </w:p>
        </w:tc>
        <w:tc>
          <w:tcPr>
            <w:tcW w:w="447" w:type="pct"/>
          </w:tcPr>
          <w:p w:rsidR="00304A85" w:rsidRPr="00721BD3" w:rsidRDefault="00304A85" w:rsidP="00304A85">
            <w:pPr>
              <w:rPr>
                <w:sz w:val="20"/>
                <w:szCs w:val="20"/>
              </w:rPr>
            </w:pPr>
            <w:r w:rsidRPr="00721BD3">
              <w:rPr>
                <w:sz w:val="20"/>
                <w:szCs w:val="20"/>
              </w:rPr>
              <w:t>68</w:t>
            </w:r>
          </w:p>
        </w:tc>
        <w:tc>
          <w:tcPr>
            <w:tcW w:w="1299" w:type="pct"/>
          </w:tcPr>
          <w:p w:rsidR="00304A85" w:rsidRPr="00721BD3" w:rsidRDefault="00304A85" w:rsidP="00304A85">
            <w:pPr>
              <w:rPr>
                <w:sz w:val="20"/>
                <w:szCs w:val="20"/>
              </w:rPr>
            </w:pPr>
            <w:r w:rsidRPr="00721BD3">
              <w:rPr>
                <w:sz w:val="20"/>
                <w:szCs w:val="20"/>
              </w:rPr>
              <w:t>Конышева Н. М.Технология. 2 класс Учебник в 2 частях. Смоленск: «Ассоциация ХХ</w:t>
            </w:r>
            <w:r w:rsidRPr="00721BD3">
              <w:rPr>
                <w:sz w:val="20"/>
                <w:szCs w:val="20"/>
                <w:lang w:val="en-US"/>
              </w:rPr>
              <w:t>I</w:t>
            </w:r>
            <w:r w:rsidRPr="00721BD3">
              <w:rPr>
                <w:sz w:val="20"/>
                <w:szCs w:val="20"/>
              </w:rPr>
              <w:t xml:space="preserve"> век», 2012 год.</w:t>
            </w:r>
          </w:p>
          <w:p w:rsidR="00304A85" w:rsidRPr="00721BD3" w:rsidRDefault="00304A85" w:rsidP="00304A85">
            <w:pPr>
              <w:rPr>
                <w:sz w:val="20"/>
                <w:szCs w:val="20"/>
              </w:rPr>
            </w:pPr>
          </w:p>
        </w:tc>
        <w:tc>
          <w:tcPr>
            <w:tcW w:w="1111" w:type="pct"/>
          </w:tcPr>
          <w:p w:rsidR="00304A85" w:rsidRPr="00721BD3" w:rsidRDefault="00304A85" w:rsidP="00304A85">
            <w:pPr>
              <w:rPr>
                <w:sz w:val="20"/>
                <w:szCs w:val="20"/>
              </w:rPr>
            </w:pPr>
            <w:r w:rsidRPr="00721BD3">
              <w:rPr>
                <w:sz w:val="20"/>
                <w:szCs w:val="20"/>
              </w:rPr>
              <w:t>Н. М. Конышева. Технология: Методические рекомендации к учебнику для 2 класса общеобразовательных учреждений. - Смоленск: Ассоциация XXI век</w:t>
            </w:r>
          </w:p>
        </w:tc>
      </w:tr>
      <w:tr w:rsidR="00304A85" w:rsidRPr="00721BD3" w:rsidTr="00304A85">
        <w:tc>
          <w:tcPr>
            <w:tcW w:w="447" w:type="pct"/>
          </w:tcPr>
          <w:p w:rsidR="00304A85" w:rsidRPr="00721BD3" w:rsidRDefault="00304A85" w:rsidP="00304A85">
            <w:pPr>
              <w:rPr>
                <w:sz w:val="20"/>
                <w:szCs w:val="20"/>
              </w:rPr>
            </w:pPr>
            <w:r w:rsidRPr="00721BD3">
              <w:rPr>
                <w:sz w:val="20"/>
                <w:szCs w:val="20"/>
              </w:rPr>
              <w:t>3(10)</w:t>
            </w:r>
          </w:p>
        </w:tc>
        <w:tc>
          <w:tcPr>
            <w:tcW w:w="535" w:type="pct"/>
          </w:tcPr>
          <w:p w:rsidR="00304A85" w:rsidRPr="00721BD3" w:rsidRDefault="00304A85" w:rsidP="00304A85">
            <w:pPr>
              <w:rPr>
                <w:sz w:val="20"/>
                <w:szCs w:val="20"/>
              </w:rPr>
            </w:pPr>
            <w:r w:rsidRPr="00721BD3">
              <w:rPr>
                <w:sz w:val="20"/>
                <w:szCs w:val="20"/>
              </w:rPr>
              <w:t>Технология</w:t>
            </w:r>
          </w:p>
        </w:tc>
        <w:tc>
          <w:tcPr>
            <w:tcW w:w="1161" w:type="pct"/>
          </w:tcPr>
          <w:p w:rsidR="00304A85" w:rsidRPr="00721BD3" w:rsidRDefault="00304A85" w:rsidP="00304A85">
            <w:pPr>
              <w:rPr>
                <w:sz w:val="20"/>
                <w:szCs w:val="20"/>
              </w:rPr>
            </w:pPr>
            <w:r w:rsidRPr="00721BD3">
              <w:rPr>
                <w:sz w:val="20"/>
                <w:szCs w:val="20"/>
              </w:rPr>
              <w:t>Программы общеобразовательных учреждений. «Технология» 1-4 классы</w:t>
            </w:r>
            <w:r w:rsidRPr="00721BD3">
              <w:rPr>
                <w:bCs/>
                <w:sz w:val="20"/>
                <w:szCs w:val="20"/>
              </w:rPr>
              <w:t xml:space="preserve">. </w:t>
            </w:r>
            <w:r w:rsidRPr="00721BD3">
              <w:rPr>
                <w:sz w:val="20"/>
                <w:szCs w:val="20"/>
              </w:rPr>
              <w:t xml:space="preserve"> Автор  Н.М.Конышева  УМК «Гармония»</w:t>
            </w:r>
          </w:p>
          <w:p w:rsidR="00304A85" w:rsidRPr="00721BD3" w:rsidRDefault="00304A85" w:rsidP="00304A85">
            <w:pPr>
              <w:rPr>
                <w:sz w:val="20"/>
                <w:szCs w:val="20"/>
              </w:rPr>
            </w:pPr>
            <w:r w:rsidRPr="00721BD3">
              <w:rPr>
                <w:sz w:val="20"/>
                <w:szCs w:val="20"/>
              </w:rPr>
              <w:t>Смоленск, «Ассоциация ХХ</w:t>
            </w:r>
            <w:r w:rsidRPr="00721BD3">
              <w:rPr>
                <w:sz w:val="20"/>
                <w:szCs w:val="20"/>
                <w:lang w:val="en-US"/>
              </w:rPr>
              <w:t>I</w:t>
            </w:r>
            <w:r w:rsidRPr="00721BD3">
              <w:rPr>
                <w:sz w:val="20"/>
                <w:szCs w:val="20"/>
              </w:rPr>
              <w:t xml:space="preserve"> век», 2011 г. </w:t>
            </w:r>
          </w:p>
        </w:tc>
        <w:tc>
          <w:tcPr>
            <w:tcW w:w="447" w:type="pct"/>
          </w:tcPr>
          <w:p w:rsidR="00304A85" w:rsidRPr="00721BD3" w:rsidRDefault="00304A85" w:rsidP="00304A85">
            <w:pPr>
              <w:rPr>
                <w:sz w:val="20"/>
                <w:szCs w:val="20"/>
              </w:rPr>
            </w:pPr>
            <w:r w:rsidRPr="00721BD3">
              <w:rPr>
                <w:sz w:val="20"/>
                <w:szCs w:val="20"/>
              </w:rPr>
              <w:t>68</w:t>
            </w:r>
          </w:p>
        </w:tc>
        <w:tc>
          <w:tcPr>
            <w:tcW w:w="1299" w:type="pct"/>
          </w:tcPr>
          <w:p w:rsidR="00304A85" w:rsidRPr="00721BD3" w:rsidRDefault="00304A85" w:rsidP="00304A85">
            <w:pPr>
              <w:rPr>
                <w:sz w:val="20"/>
                <w:szCs w:val="20"/>
              </w:rPr>
            </w:pPr>
            <w:r w:rsidRPr="00721BD3">
              <w:rPr>
                <w:sz w:val="20"/>
                <w:szCs w:val="20"/>
              </w:rPr>
              <w:t>Конышева Н. М.Технология. 3 класс. Учебник в 2 частях. Смоленск «Ассоциация ХХ</w:t>
            </w:r>
            <w:r w:rsidRPr="00721BD3">
              <w:rPr>
                <w:sz w:val="20"/>
                <w:szCs w:val="20"/>
                <w:lang w:val="en-US"/>
              </w:rPr>
              <w:t>I</w:t>
            </w:r>
            <w:r w:rsidRPr="00721BD3">
              <w:rPr>
                <w:sz w:val="20"/>
                <w:szCs w:val="20"/>
              </w:rPr>
              <w:t xml:space="preserve"> век», 2013 год.</w:t>
            </w:r>
          </w:p>
          <w:p w:rsidR="00304A85" w:rsidRPr="00721BD3" w:rsidRDefault="00304A85" w:rsidP="00304A85">
            <w:pPr>
              <w:rPr>
                <w:sz w:val="20"/>
                <w:szCs w:val="20"/>
              </w:rPr>
            </w:pPr>
          </w:p>
        </w:tc>
        <w:tc>
          <w:tcPr>
            <w:tcW w:w="1111" w:type="pct"/>
          </w:tcPr>
          <w:p w:rsidR="00304A85" w:rsidRPr="00721BD3" w:rsidRDefault="00304A85" w:rsidP="00304A85">
            <w:pPr>
              <w:rPr>
                <w:sz w:val="20"/>
                <w:szCs w:val="20"/>
              </w:rPr>
            </w:pPr>
            <w:r w:rsidRPr="00721BD3">
              <w:rPr>
                <w:sz w:val="20"/>
                <w:szCs w:val="20"/>
              </w:rPr>
              <w:t>Н. М. Конышева. Технология: Методические рекомендации к учебнику для 3 класса общеобразовательных учреждений. - Смоленск: Ассоциация XXI век</w:t>
            </w:r>
          </w:p>
        </w:tc>
      </w:tr>
      <w:tr w:rsidR="00304A85" w:rsidRPr="00721BD3" w:rsidTr="00304A85">
        <w:tc>
          <w:tcPr>
            <w:tcW w:w="447" w:type="pct"/>
          </w:tcPr>
          <w:p w:rsidR="00304A85" w:rsidRPr="00721BD3" w:rsidRDefault="00304A85" w:rsidP="00304A85">
            <w:pPr>
              <w:rPr>
                <w:sz w:val="20"/>
                <w:szCs w:val="20"/>
              </w:rPr>
            </w:pPr>
            <w:r w:rsidRPr="00721BD3">
              <w:rPr>
                <w:sz w:val="20"/>
                <w:szCs w:val="20"/>
              </w:rPr>
              <w:t>4(7)</w:t>
            </w:r>
          </w:p>
        </w:tc>
        <w:tc>
          <w:tcPr>
            <w:tcW w:w="535" w:type="pct"/>
          </w:tcPr>
          <w:p w:rsidR="00304A85" w:rsidRPr="00721BD3" w:rsidRDefault="00304A85" w:rsidP="00304A85">
            <w:pPr>
              <w:rPr>
                <w:sz w:val="20"/>
                <w:szCs w:val="20"/>
              </w:rPr>
            </w:pPr>
            <w:r w:rsidRPr="00721BD3">
              <w:rPr>
                <w:sz w:val="20"/>
                <w:szCs w:val="20"/>
              </w:rPr>
              <w:t>Технология</w:t>
            </w:r>
          </w:p>
        </w:tc>
        <w:tc>
          <w:tcPr>
            <w:tcW w:w="1161" w:type="pct"/>
          </w:tcPr>
          <w:p w:rsidR="00304A85" w:rsidRPr="00721BD3" w:rsidRDefault="00304A85" w:rsidP="00304A85">
            <w:pPr>
              <w:rPr>
                <w:sz w:val="20"/>
                <w:szCs w:val="20"/>
              </w:rPr>
            </w:pPr>
            <w:r w:rsidRPr="00721BD3">
              <w:rPr>
                <w:sz w:val="20"/>
                <w:szCs w:val="20"/>
              </w:rPr>
              <w:t>Программы общеобразовательных учреждений. «Технология» 1-4 классы</w:t>
            </w:r>
            <w:r w:rsidRPr="00721BD3">
              <w:rPr>
                <w:bCs/>
                <w:sz w:val="20"/>
                <w:szCs w:val="20"/>
              </w:rPr>
              <w:t xml:space="preserve">. </w:t>
            </w:r>
            <w:r w:rsidRPr="00721BD3">
              <w:rPr>
                <w:sz w:val="20"/>
                <w:szCs w:val="20"/>
              </w:rPr>
              <w:t xml:space="preserve"> Автор  Н.М.Конышева  УМК «Гармония»</w:t>
            </w:r>
          </w:p>
          <w:p w:rsidR="00304A85" w:rsidRPr="00721BD3" w:rsidRDefault="00304A85" w:rsidP="00304A85">
            <w:pPr>
              <w:rPr>
                <w:sz w:val="20"/>
                <w:szCs w:val="20"/>
              </w:rPr>
            </w:pPr>
            <w:r w:rsidRPr="00721BD3">
              <w:rPr>
                <w:sz w:val="20"/>
                <w:szCs w:val="20"/>
              </w:rPr>
              <w:t>Смоленск, «Ассоциация ХХ</w:t>
            </w:r>
            <w:r w:rsidRPr="00721BD3">
              <w:rPr>
                <w:sz w:val="20"/>
                <w:szCs w:val="20"/>
                <w:lang w:val="en-US"/>
              </w:rPr>
              <w:t>I</w:t>
            </w:r>
            <w:r w:rsidRPr="00721BD3">
              <w:rPr>
                <w:sz w:val="20"/>
                <w:szCs w:val="20"/>
              </w:rPr>
              <w:t xml:space="preserve"> век», 2011 г. </w:t>
            </w:r>
          </w:p>
        </w:tc>
        <w:tc>
          <w:tcPr>
            <w:tcW w:w="447" w:type="pct"/>
          </w:tcPr>
          <w:p w:rsidR="00304A85" w:rsidRPr="00721BD3" w:rsidRDefault="00304A85" w:rsidP="00304A85">
            <w:pPr>
              <w:rPr>
                <w:sz w:val="20"/>
                <w:szCs w:val="20"/>
              </w:rPr>
            </w:pPr>
            <w:r w:rsidRPr="00721BD3">
              <w:rPr>
                <w:sz w:val="20"/>
                <w:szCs w:val="20"/>
              </w:rPr>
              <w:t>68</w:t>
            </w:r>
          </w:p>
        </w:tc>
        <w:tc>
          <w:tcPr>
            <w:tcW w:w="1299" w:type="pct"/>
          </w:tcPr>
          <w:p w:rsidR="00304A85" w:rsidRPr="00721BD3" w:rsidRDefault="00304A85" w:rsidP="00304A85">
            <w:pPr>
              <w:rPr>
                <w:sz w:val="20"/>
                <w:szCs w:val="20"/>
              </w:rPr>
            </w:pPr>
            <w:r w:rsidRPr="00721BD3">
              <w:rPr>
                <w:sz w:val="20"/>
                <w:szCs w:val="20"/>
              </w:rPr>
              <w:t>Конышева Н. М.Технология. 4 класс. Учебник.</w:t>
            </w:r>
          </w:p>
          <w:p w:rsidR="00304A85" w:rsidRPr="00721BD3" w:rsidRDefault="00304A85" w:rsidP="00304A85">
            <w:pPr>
              <w:rPr>
                <w:sz w:val="20"/>
                <w:szCs w:val="20"/>
              </w:rPr>
            </w:pPr>
            <w:r w:rsidRPr="00721BD3">
              <w:rPr>
                <w:sz w:val="20"/>
                <w:szCs w:val="20"/>
              </w:rPr>
              <w:t>Смоленск: «Ассоциация ХХ</w:t>
            </w:r>
            <w:r w:rsidRPr="00721BD3">
              <w:rPr>
                <w:sz w:val="20"/>
                <w:szCs w:val="20"/>
                <w:lang w:val="en-US"/>
              </w:rPr>
              <w:t>I</w:t>
            </w:r>
            <w:r w:rsidRPr="00721BD3">
              <w:rPr>
                <w:sz w:val="20"/>
                <w:szCs w:val="20"/>
              </w:rPr>
              <w:t xml:space="preserve"> век», 2014 год.</w:t>
            </w:r>
          </w:p>
          <w:p w:rsidR="00304A85" w:rsidRPr="00721BD3" w:rsidRDefault="00304A85" w:rsidP="00304A85">
            <w:pPr>
              <w:rPr>
                <w:sz w:val="20"/>
                <w:szCs w:val="20"/>
              </w:rPr>
            </w:pPr>
          </w:p>
        </w:tc>
        <w:tc>
          <w:tcPr>
            <w:tcW w:w="1111" w:type="pct"/>
          </w:tcPr>
          <w:p w:rsidR="00304A85" w:rsidRPr="00721BD3" w:rsidRDefault="00304A85" w:rsidP="00304A85">
            <w:pPr>
              <w:rPr>
                <w:sz w:val="20"/>
                <w:szCs w:val="20"/>
              </w:rPr>
            </w:pPr>
            <w:r w:rsidRPr="00721BD3">
              <w:rPr>
                <w:sz w:val="20"/>
                <w:szCs w:val="20"/>
              </w:rPr>
              <w:t>Н. М. Конышева. Технология: Методические рекомендации к учебнику для  4 класса общеобразовательных учреждений. - Смоленск: Ассоциация XXI век</w:t>
            </w:r>
          </w:p>
        </w:tc>
      </w:tr>
      <w:tr w:rsidR="00304A85" w:rsidRPr="00721BD3" w:rsidTr="00304A85">
        <w:tc>
          <w:tcPr>
            <w:tcW w:w="5000" w:type="pct"/>
            <w:gridSpan w:val="6"/>
          </w:tcPr>
          <w:p w:rsidR="00304A85" w:rsidRPr="00721BD3" w:rsidRDefault="00304A85" w:rsidP="00304A85">
            <w:pPr>
              <w:jc w:val="center"/>
              <w:rPr>
                <w:b/>
                <w:sz w:val="20"/>
                <w:szCs w:val="20"/>
              </w:rPr>
            </w:pPr>
            <w:r w:rsidRPr="00721BD3">
              <w:rPr>
                <w:b/>
                <w:sz w:val="20"/>
                <w:szCs w:val="20"/>
              </w:rPr>
              <w:t>Физическая культура</w:t>
            </w:r>
          </w:p>
        </w:tc>
      </w:tr>
      <w:tr w:rsidR="00304A85" w:rsidRPr="00721BD3" w:rsidTr="00304A85">
        <w:tc>
          <w:tcPr>
            <w:tcW w:w="447" w:type="pct"/>
          </w:tcPr>
          <w:p w:rsidR="00304A85" w:rsidRPr="00721BD3" w:rsidRDefault="00304A85" w:rsidP="00304A85">
            <w:pPr>
              <w:rPr>
                <w:sz w:val="20"/>
                <w:szCs w:val="20"/>
              </w:rPr>
            </w:pPr>
            <w:r w:rsidRPr="00721BD3">
              <w:rPr>
                <w:sz w:val="20"/>
                <w:szCs w:val="20"/>
              </w:rPr>
              <w:t>1(5)</w:t>
            </w:r>
          </w:p>
        </w:tc>
        <w:tc>
          <w:tcPr>
            <w:tcW w:w="535" w:type="pct"/>
            <w:tcBorders>
              <w:top w:val="nil"/>
            </w:tcBorders>
          </w:tcPr>
          <w:p w:rsidR="00304A85" w:rsidRPr="00721BD3" w:rsidRDefault="00304A85" w:rsidP="00304A85">
            <w:pPr>
              <w:rPr>
                <w:sz w:val="20"/>
                <w:szCs w:val="20"/>
              </w:rPr>
            </w:pPr>
            <w:r w:rsidRPr="00721BD3">
              <w:rPr>
                <w:sz w:val="20"/>
                <w:szCs w:val="20"/>
              </w:rPr>
              <w:t>Физическая культура</w:t>
            </w:r>
          </w:p>
        </w:tc>
        <w:tc>
          <w:tcPr>
            <w:tcW w:w="1161" w:type="pct"/>
          </w:tcPr>
          <w:p w:rsidR="00304A85" w:rsidRPr="00721BD3" w:rsidRDefault="00304A85" w:rsidP="00304A85">
            <w:pPr>
              <w:rPr>
                <w:sz w:val="20"/>
                <w:szCs w:val="20"/>
              </w:rPr>
            </w:pPr>
            <w:r w:rsidRPr="00721BD3">
              <w:rPr>
                <w:sz w:val="20"/>
                <w:szCs w:val="20"/>
              </w:rPr>
              <w:t>Матвеев А. П.Физическая культура. Рабочие</w:t>
            </w:r>
            <w:r w:rsidR="00404CA4">
              <w:rPr>
                <w:sz w:val="20"/>
                <w:szCs w:val="20"/>
              </w:rPr>
              <w:t xml:space="preserve"> </w:t>
            </w:r>
            <w:r w:rsidRPr="00721BD3">
              <w:rPr>
                <w:sz w:val="20"/>
                <w:szCs w:val="20"/>
              </w:rPr>
              <w:t xml:space="preserve">программы. Предметная </w:t>
            </w:r>
          </w:p>
          <w:p w:rsidR="00304A85" w:rsidRPr="00721BD3" w:rsidRDefault="00304A85" w:rsidP="00304A85">
            <w:pPr>
              <w:rPr>
                <w:sz w:val="20"/>
                <w:szCs w:val="20"/>
              </w:rPr>
            </w:pPr>
            <w:r w:rsidRPr="00721BD3">
              <w:rPr>
                <w:sz w:val="20"/>
                <w:szCs w:val="20"/>
              </w:rPr>
              <w:t xml:space="preserve">линия учебников А. П. Матвеева. 1-4 классы: пособие для учителей общеобразоват. организаций / А.П.Матвеев.  — М.: Просвещение, 2014. </w:t>
            </w:r>
          </w:p>
        </w:tc>
        <w:tc>
          <w:tcPr>
            <w:tcW w:w="447" w:type="pct"/>
          </w:tcPr>
          <w:p w:rsidR="00304A85" w:rsidRPr="00721BD3" w:rsidRDefault="00304A85" w:rsidP="00304A85">
            <w:pPr>
              <w:rPr>
                <w:sz w:val="20"/>
                <w:szCs w:val="20"/>
              </w:rPr>
            </w:pPr>
            <w:r w:rsidRPr="00721BD3">
              <w:rPr>
                <w:sz w:val="20"/>
                <w:szCs w:val="20"/>
              </w:rPr>
              <w:t>99</w:t>
            </w:r>
          </w:p>
        </w:tc>
        <w:tc>
          <w:tcPr>
            <w:tcW w:w="1297" w:type="pct"/>
          </w:tcPr>
          <w:p w:rsidR="00304A85" w:rsidRPr="00721BD3" w:rsidRDefault="00304A85" w:rsidP="00304A85">
            <w:pPr>
              <w:rPr>
                <w:sz w:val="20"/>
                <w:szCs w:val="20"/>
              </w:rPr>
            </w:pPr>
            <w:r w:rsidRPr="00721BD3">
              <w:rPr>
                <w:sz w:val="20"/>
                <w:szCs w:val="20"/>
              </w:rPr>
              <w:t>Матвеев А.П. Физическая культура.</w:t>
            </w:r>
          </w:p>
          <w:p w:rsidR="00304A85" w:rsidRPr="00721BD3" w:rsidRDefault="00304A85" w:rsidP="00304A85">
            <w:pPr>
              <w:rPr>
                <w:sz w:val="20"/>
                <w:szCs w:val="20"/>
              </w:rPr>
            </w:pPr>
            <w:r w:rsidRPr="00721BD3">
              <w:rPr>
                <w:sz w:val="20"/>
                <w:szCs w:val="20"/>
              </w:rPr>
              <w:t xml:space="preserve"> 1 класс.</w:t>
            </w:r>
          </w:p>
          <w:p w:rsidR="00304A85" w:rsidRPr="00721BD3" w:rsidRDefault="00304A85" w:rsidP="00304A85">
            <w:pPr>
              <w:rPr>
                <w:sz w:val="20"/>
                <w:szCs w:val="20"/>
              </w:rPr>
            </w:pPr>
            <w:r w:rsidRPr="00721BD3">
              <w:rPr>
                <w:sz w:val="20"/>
                <w:szCs w:val="20"/>
              </w:rPr>
              <w:t>М.: Просвещение, 2013 год</w:t>
            </w:r>
          </w:p>
        </w:tc>
        <w:tc>
          <w:tcPr>
            <w:tcW w:w="1113" w:type="pct"/>
            <w:vMerge w:val="restart"/>
          </w:tcPr>
          <w:p w:rsidR="00304A85" w:rsidRPr="00721BD3" w:rsidRDefault="00304A85" w:rsidP="00304A85">
            <w:pPr>
              <w:rPr>
                <w:sz w:val="20"/>
                <w:szCs w:val="20"/>
              </w:rPr>
            </w:pPr>
          </w:p>
        </w:tc>
      </w:tr>
      <w:tr w:rsidR="00304A85" w:rsidRPr="00721BD3" w:rsidTr="00304A85">
        <w:tc>
          <w:tcPr>
            <w:tcW w:w="447" w:type="pct"/>
          </w:tcPr>
          <w:p w:rsidR="00304A85" w:rsidRPr="00721BD3" w:rsidRDefault="00304A85" w:rsidP="00304A85">
            <w:pPr>
              <w:rPr>
                <w:sz w:val="20"/>
                <w:szCs w:val="20"/>
              </w:rPr>
            </w:pPr>
            <w:r w:rsidRPr="00721BD3">
              <w:rPr>
                <w:sz w:val="20"/>
                <w:szCs w:val="20"/>
              </w:rPr>
              <w:t>2(12)</w:t>
            </w:r>
          </w:p>
        </w:tc>
        <w:tc>
          <w:tcPr>
            <w:tcW w:w="535" w:type="pct"/>
          </w:tcPr>
          <w:p w:rsidR="00304A85" w:rsidRPr="00721BD3" w:rsidRDefault="00304A85" w:rsidP="00304A85">
            <w:pPr>
              <w:rPr>
                <w:sz w:val="20"/>
                <w:szCs w:val="20"/>
              </w:rPr>
            </w:pPr>
            <w:r w:rsidRPr="00721BD3">
              <w:rPr>
                <w:sz w:val="20"/>
                <w:szCs w:val="20"/>
              </w:rPr>
              <w:t>Физическая культура</w:t>
            </w:r>
          </w:p>
        </w:tc>
        <w:tc>
          <w:tcPr>
            <w:tcW w:w="1161" w:type="pct"/>
          </w:tcPr>
          <w:p w:rsidR="00304A85" w:rsidRPr="00721BD3" w:rsidRDefault="00304A85" w:rsidP="00304A85">
            <w:pPr>
              <w:rPr>
                <w:sz w:val="20"/>
                <w:szCs w:val="20"/>
              </w:rPr>
            </w:pPr>
            <w:r w:rsidRPr="00721BD3">
              <w:rPr>
                <w:sz w:val="20"/>
                <w:szCs w:val="20"/>
              </w:rPr>
              <w:t>Матвеев А. П.Физическая культура. Рабочие</w:t>
            </w:r>
            <w:r w:rsidR="00404CA4">
              <w:rPr>
                <w:sz w:val="20"/>
                <w:szCs w:val="20"/>
              </w:rPr>
              <w:t xml:space="preserve"> </w:t>
            </w:r>
            <w:r w:rsidRPr="00721BD3">
              <w:rPr>
                <w:sz w:val="20"/>
                <w:szCs w:val="20"/>
              </w:rPr>
              <w:t xml:space="preserve">программы. Предметная </w:t>
            </w:r>
          </w:p>
          <w:p w:rsidR="00304A85" w:rsidRPr="00721BD3" w:rsidRDefault="00304A85" w:rsidP="00304A85">
            <w:pPr>
              <w:rPr>
                <w:sz w:val="20"/>
                <w:szCs w:val="20"/>
              </w:rPr>
            </w:pPr>
            <w:r w:rsidRPr="00721BD3">
              <w:rPr>
                <w:sz w:val="20"/>
                <w:szCs w:val="20"/>
              </w:rPr>
              <w:t>линия учебников А. П. Матвеева. 1-4 классы : пособие для учителей общеобразоват. организаций / А.П.Матвеев.  — М.: Просвещение, 2014.</w:t>
            </w:r>
          </w:p>
        </w:tc>
        <w:tc>
          <w:tcPr>
            <w:tcW w:w="447" w:type="pct"/>
          </w:tcPr>
          <w:p w:rsidR="00304A85" w:rsidRPr="00721BD3" w:rsidRDefault="00304A85" w:rsidP="00304A85">
            <w:pPr>
              <w:rPr>
                <w:sz w:val="20"/>
                <w:szCs w:val="20"/>
              </w:rPr>
            </w:pPr>
            <w:r w:rsidRPr="00721BD3">
              <w:rPr>
                <w:sz w:val="20"/>
                <w:szCs w:val="20"/>
              </w:rPr>
              <w:t>102</w:t>
            </w:r>
          </w:p>
        </w:tc>
        <w:tc>
          <w:tcPr>
            <w:tcW w:w="1297" w:type="pct"/>
          </w:tcPr>
          <w:p w:rsidR="00304A85" w:rsidRPr="00721BD3" w:rsidRDefault="00304A85" w:rsidP="00304A85">
            <w:pPr>
              <w:rPr>
                <w:sz w:val="20"/>
                <w:szCs w:val="20"/>
              </w:rPr>
            </w:pPr>
            <w:r w:rsidRPr="00721BD3">
              <w:rPr>
                <w:sz w:val="20"/>
                <w:szCs w:val="20"/>
              </w:rPr>
              <w:t>Матвеев А.П. Физическая культура.</w:t>
            </w:r>
          </w:p>
          <w:p w:rsidR="00304A85" w:rsidRPr="00721BD3" w:rsidRDefault="00304A85" w:rsidP="00304A85">
            <w:pPr>
              <w:rPr>
                <w:sz w:val="20"/>
                <w:szCs w:val="20"/>
              </w:rPr>
            </w:pPr>
            <w:r w:rsidRPr="00721BD3">
              <w:rPr>
                <w:sz w:val="20"/>
                <w:szCs w:val="20"/>
              </w:rPr>
              <w:t xml:space="preserve"> 2 класс.</w:t>
            </w:r>
          </w:p>
          <w:p w:rsidR="00304A85" w:rsidRPr="00721BD3" w:rsidRDefault="00304A85" w:rsidP="00304A85">
            <w:pPr>
              <w:rPr>
                <w:sz w:val="20"/>
                <w:szCs w:val="20"/>
              </w:rPr>
            </w:pPr>
            <w:r w:rsidRPr="00721BD3">
              <w:rPr>
                <w:sz w:val="20"/>
                <w:szCs w:val="20"/>
              </w:rPr>
              <w:t>М.: Просвещение, 2013 год</w:t>
            </w:r>
          </w:p>
        </w:tc>
        <w:tc>
          <w:tcPr>
            <w:tcW w:w="1113" w:type="pct"/>
            <w:vMerge/>
          </w:tcPr>
          <w:p w:rsidR="00304A85" w:rsidRPr="00721BD3" w:rsidRDefault="00304A85" w:rsidP="00304A85">
            <w:pPr>
              <w:rPr>
                <w:sz w:val="20"/>
                <w:szCs w:val="20"/>
              </w:rPr>
            </w:pPr>
          </w:p>
        </w:tc>
      </w:tr>
      <w:tr w:rsidR="00304A85" w:rsidRPr="00721BD3" w:rsidTr="00304A85">
        <w:tc>
          <w:tcPr>
            <w:tcW w:w="447" w:type="pct"/>
          </w:tcPr>
          <w:p w:rsidR="00304A85" w:rsidRPr="00721BD3" w:rsidRDefault="00304A85" w:rsidP="00304A85">
            <w:pPr>
              <w:rPr>
                <w:sz w:val="20"/>
                <w:szCs w:val="20"/>
              </w:rPr>
            </w:pPr>
            <w:r w:rsidRPr="00721BD3">
              <w:rPr>
                <w:sz w:val="20"/>
                <w:szCs w:val="20"/>
              </w:rPr>
              <w:t>3(10)</w:t>
            </w:r>
          </w:p>
        </w:tc>
        <w:tc>
          <w:tcPr>
            <w:tcW w:w="535" w:type="pct"/>
          </w:tcPr>
          <w:p w:rsidR="00304A85" w:rsidRPr="00721BD3" w:rsidRDefault="00304A85" w:rsidP="00304A85">
            <w:pPr>
              <w:rPr>
                <w:sz w:val="20"/>
                <w:szCs w:val="20"/>
              </w:rPr>
            </w:pPr>
            <w:r w:rsidRPr="00721BD3">
              <w:rPr>
                <w:sz w:val="20"/>
                <w:szCs w:val="20"/>
              </w:rPr>
              <w:t>Физическая культура</w:t>
            </w:r>
          </w:p>
        </w:tc>
        <w:tc>
          <w:tcPr>
            <w:tcW w:w="1161" w:type="pct"/>
          </w:tcPr>
          <w:p w:rsidR="00304A85" w:rsidRPr="00721BD3" w:rsidRDefault="00304A85" w:rsidP="00304A85">
            <w:pPr>
              <w:rPr>
                <w:sz w:val="20"/>
                <w:szCs w:val="20"/>
              </w:rPr>
            </w:pPr>
            <w:r w:rsidRPr="00721BD3">
              <w:rPr>
                <w:sz w:val="20"/>
                <w:szCs w:val="20"/>
              </w:rPr>
              <w:t>Матвеев А. П.Физическая культура. Рабочие</w:t>
            </w:r>
            <w:r w:rsidR="00404CA4">
              <w:rPr>
                <w:sz w:val="20"/>
                <w:szCs w:val="20"/>
              </w:rPr>
              <w:t xml:space="preserve"> </w:t>
            </w:r>
            <w:r w:rsidRPr="00721BD3">
              <w:rPr>
                <w:sz w:val="20"/>
                <w:szCs w:val="20"/>
              </w:rPr>
              <w:t xml:space="preserve">программы. Предметная </w:t>
            </w:r>
          </w:p>
          <w:p w:rsidR="00304A85" w:rsidRPr="00721BD3" w:rsidRDefault="00304A85" w:rsidP="00304A85">
            <w:pPr>
              <w:rPr>
                <w:sz w:val="20"/>
                <w:szCs w:val="20"/>
              </w:rPr>
            </w:pPr>
            <w:r w:rsidRPr="00721BD3">
              <w:rPr>
                <w:sz w:val="20"/>
                <w:szCs w:val="20"/>
              </w:rPr>
              <w:t>линия учебников А. П. Матвеева. 1-4 классы :пособие для учителей общеобразоват. организаций / А.П.Матвеев.  — М.: Просвещение, 2014.</w:t>
            </w:r>
          </w:p>
        </w:tc>
        <w:tc>
          <w:tcPr>
            <w:tcW w:w="447" w:type="pct"/>
          </w:tcPr>
          <w:p w:rsidR="00304A85" w:rsidRPr="00721BD3" w:rsidRDefault="00304A85" w:rsidP="00304A85">
            <w:pPr>
              <w:rPr>
                <w:sz w:val="20"/>
                <w:szCs w:val="20"/>
              </w:rPr>
            </w:pPr>
            <w:r w:rsidRPr="00721BD3">
              <w:rPr>
                <w:sz w:val="20"/>
                <w:szCs w:val="20"/>
              </w:rPr>
              <w:t>102</w:t>
            </w:r>
          </w:p>
        </w:tc>
        <w:tc>
          <w:tcPr>
            <w:tcW w:w="1297" w:type="pct"/>
          </w:tcPr>
          <w:p w:rsidR="00304A85" w:rsidRPr="00721BD3" w:rsidRDefault="00304A85" w:rsidP="00304A85">
            <w:pPr>
              <w:rPr>
                <w:sz w:val="20"/>
                <w:szCs w:val="20"/>
              </w:rPr>
            </w:pPr>
            <w:r w:rsidRPr="00721BD3">
              <w:rPr>
                <w:sz w:val="20"/>
                <w:szCs w:val="20"/>
              </w:rPr>
              <w:t>Матвеев А.П. , Соболева Ю.М. Физическая культура. 3-4 класс.</w:t>
            </w:r>
          </w:p>
          <w:p w:rsidR="00304A85" w:rsidRPr="00721BD3" w:rsidRDefault="00304A85" w:rsidP="00304A85">
            <w:pPr>
              <w:rPr>
                <w:sz w:val="20"/>
                <w:szCs w:val="20"/>
              </w:rPr>
            </w:pPr>
            <w:r w:rsidRPr="00721BD3">
              <w:rPr>
                <w:sz w:val="20"/>
                <w:szCs w:val="20"/>
              </w:rPr>
              <w:t>М.: Просвещение, 2014 год</w:t>
            </w:r>
          </w:p>
        </w:tc>
        <w:tc>
          <w:tcPr>
            <w:tcW w:w="1113" w:type="pct"/>
            <w:vMerge/>
          </w:tcPr>
          <w:p w:rsidR="00304A85" w:rsidRPr="00721BD3" w:rsidRDefault="00304A85" w:rsidP="00304A85">
            <w:pPr>
              <w:rPr>
                <w:sz w:val="20"/>
                <w:szCs w:val="20"/>
              </w:rPr>
            </w:pPr>
          </w:p>
        </w:tc>
      </w:tr>
      <w:tr w:rsidR="00304A85" w:rsidRPr="00721BD3" w:rsidTr="00304A85">
        <w:tc>
          <w:tcPr>
            <w:tcW w:w="447" w:type="pct"/>
          </w:tcPr>
          <w:p w:rsidR="00304A85" w:rsidRPr="00721BD3" w:rsidRDefault="00304A85" w:rsidP="00304A85">
            <w:pPr>
              <w:rPr>
                <w:sz w:val="20"/>
                <w:szCs w:val="20"/>
              </w:rPr>
            </w:pPr>
            <w:r w:rsidRPr="00721BD3">
              <w:rPr>
                <w:sz w:val="20"/>
                <w:szCs w:val="20"/>
              </w:rPr>
              <w:t>4(7)</w:t>
            </w:r>
          </w:p>
        </w:tc>
        <w:tc>
          <w:tcPr>
            <w:tcW w:w="535" w:type="pct"/>
          </w:tcPr>
          <w:p w:rsidR="00304A85" w:rsidRPr="00721BD3" w:rsidRDefault="00304A85" w:rsidP="00304A85">
            <w:pPr>
              <w:rPr>
                <w:sz w:val="20"/>
                <w:szCs w:val="20"/>
              </w:rPr>
            </w:pPr>
            <w:r w:rsidRPr="00721BD3">
              <w:rPr>
                <w:sz w:val="20"/>
                <w:szCs w:val="20"/>
              </w:rPr>
              <w:t>Физическая культура</w:t>
            </w:r>
          </w:p>
        </w:tc>
        <w:tc>
          <w:tcPr>
            <w:tcW w:w="1161" w:type="pct"/>
          </w:tcPr>
          <w:p w:rsidR="00304A85" w:rsidRPr="00721BD3" w:rsidRDefault="00304A85" w:rsidP="00304A85">
            <w:pPr>
              <w:rPr>
                <w:sz w:val="20"/>
                <w:szCs w:val="20"/>
              </w:rPr>
            </w:pPr>
            <w:r w:rsidRPr="00721BD3">
              <w:rPr>
                <w:sz w:val="20"/>
                <w:szCs w:val="20"/>
              </w:rPr>
              <w:t>Матвеев А. П.Физическая культура. Рабочие</w:t>
            </w:r>
            <w:r w:rsidR="00404CA4">
              <w:rPr>
                <w:sz w:val="20"/>
                <w:szCs w:val="20"/>
              </w:rPr>
              <w:t xml:space="preserve"> </w:t>
            </w:r>
            <w:r w:rsidRPr="00721BD3">
              <w:rPr>
                <w:sz w:val="20"/>
                <w:szCs w:val="20"/>
              </w:rPr>
              <w:t xml:space="preserve">программы. Предметная </w:t>
            </w:r>
          </w:p>
          <w:p w:rsidR="00304A85" w:rsidRPr="00721BD3" w:rsidRDefault="00304A85" w:rsidP="00304A85">
            <w:pPr>
              <w:rPr>
                <w:sz w:val="20"/>
                <w:szCs w:val="20"/>
              </w:rPr>
            </w:pPr>
            <w:r w:rsidRPr="00721BD3">
              <w:rPr>
                <w:sz w:val="20"/>
                <w:szCs w:val="20"/>
              </w:rPr>
              <w:t>линия учебников А. П. Матвеева. 1-4 классы :пособие для учителей общеобразоват. организаций / А.П.Матвеев.  — М.: Просвещение, 2014.</w:t>
            </w:r>
          </w:p>
        </w:tc>
        <w:tc>
          <w:tcPr>
            <w:tcW w:w="447" w:type="pct"/>
          </w:tcPr>
          <w:p w:rsidR="00304A85" w:rsidRPr="00721BD3" w:rsidRDefault="00304A85" w:rsidP="00304A85">
            <w:pPr>
              <w:rPr>
                <w:sz w:val="20"/>
                <w:szCs w:val="20"/>
              </w:rPr>
            </w:pPr>
            <w:r w:rsidRPr="00721BD3">
              <w:rPr>
                <w:sz w:val="20"/>
                <w:szCs w:val="20"/>
              </w:rPr>
              <w:t>102</w:t>
            </w:r>
          </w:p>
        </w:tc>
        <w:tc>
          <w:tcPr>
            <w:tcW w:w="1297" w:type="pct"/>
          </w:tcPr>
          <w:p w:rsidR="00304A85" w:rsidRPr="00721BD3" w:rsidRDefault="00304A85" w:rsidP="00304A85">
            <w:pPr>
              <w:rPr>
                <w:sz w:val="20"/>
                <w:szCs w:val="20"/>
              </w:rPr>
            </w:pPr>
            <w:r w:rsidRPr="00721BD3">
              <w:rPr>
                <w:sz w:val="20"/>
                <w:szCs w:val="20"/>
              </w:rPr>
              <w:t>Матвеев А.П. , Соболева Ю.М. Физическая культура. 3-4 класс.</w:t>
            </w:r>
          </w:p>
          <w:p w:rsidR="00304A85" w:rsidRPr="00721BD3" w:rsidRDefault="00304A85" w:rsidP="00304A85">
            <w:pPr>
              <w:rPr>
                <w:sz w:val="20"/>
                <w:szCs w:val="20"/>
              </w:rPr>
            </w:pPr>
            <w:r w:rsidRPr="00721BD3">
              <w:rPr>
                <w:sz w:val="20"/>
                <w:szCs w:val="20"/>
              </w:rPr>
              <w:t>М.: Просвещение, 2014год</w:t>
            </w:r>
          </w:p>
        </w:tc>
        <w:tc>
          <w:tcPr>
            <w:tcW w:w="1113" w:type="pct"/>
            <w:vMerge/>
          </w:tcPr>
          <w:p w:rsidR="00304A85" w:rsidRPr="00721BD3" w:rsidRDefault="00304A85" w:rsidP="00304A85">
            <w:pPr>
              <w:rPr>
                <w:sz w:val="20"/>
                <w:szCs w:val="20"/>
              </w:rPr>
            </w:pPr>
          </w:p>
        </w:tc>
      </w:tr>
      <w:tr w:rsidR="00304A85" w:rsidRPr="00721BD3" w:rsidTr="00304A85">
        <w:tc>
          <w:tcPr>
            <w:tcW w:w="5000" w:type="pct"/>
            <w:gridSpan w:val="6"/>
          </w:tcPr>
          <w:p w:rsidR="00304A85" w:rsidRPr="00721BD3" w:rsidRDefault="00304A85" w:rsidP="00304A85">
            <w:pPr>
              <w:jc w:val="center"/>
              <w:rPr>
                <w:b/>
                <w:sz w:val="20"/>
                <w:szCs w:val="20"/>
              </w:rPr>
            </w:pPr>
            <w:r w:rsidRPr="00721BD3">
              <w:rPr>
                <w:b/>
                <w:sz w:val="20"/>
                <w:szCs w:val="20"/>
              </w:rPr>
              <w:t>Основы религиозных культур и светской этики</w:t>
            </w:r>
          </w:p>
        </w:tc>
      </w:tr>
      <w:tr w:rsidR="00304A85" w:rsidRPr="00721BD3" w:rsidTr="00304A85">
        <w:tc>
          <w:tcPr>
            <w:tcW w:w="447" w:type="pct"/>
          </w:tcPr>
          <w:p w:rsidR="00304A85" w:rsidRPr="00721BD3" w:rsidRDefault="00304A85" w:rsidP="00304A85">
            <w:pPr>
              <w:rPr>
                <w:sz w:val="20"/>
                <w:szCs w:val="20"/>
              </w:rPr>
            </w:pPr>
            <w:r w:rsidRPr="00721BD3">
              <w:rPr>
                <w:sz w:val="20"/>
                <w:szCs w:val="20"/>
              </w:rPr>
              <w:t>4(7)</w:t>
            </w:r>
          </w:p>
        </w:tc>
        <w:tc>
          <w:tcPr>
            <w:tcW w:w="535" w:type="pct"/>
          </w:tcPr>
          <w:p w:rsidR="00304A85" w:rsidRPr="00721BD3" w:rsidRDefault="00304A85" w:rsidP="00304A85">
            <w:pPr>
              <w:rPr>
                <w:sz w:val="20"/>
                <w:szCs w:val="20"/>
              </w:rPr>
            </w:pPr>
            <w:r w:rsidRPr="00721BD3">
              <w:rPr>
                <w:sz w:val="20"/>
                <w:szCs w:val="20"/>
              </w:rPr>
              <w:t>Основы религиозных культур и светской этики</w:t>
            </w:r>
          </w:p>
        </w:tc>
        <w:tc>
          <w:tcPr>
            <w:tcW w:w="1161" w:type="pct"/>
          </w:tcPr>
          <w:p w:rsidR="00304A85" w:rsidRPr="00721BD3" w:rsidRDefault="00304A85" w:rsidP="00304A85">
            <w:pPr>
              <w:rPr>
                <w:sz w:val="20"/>
                <w:szCs w:val="20"/>
              </w:rPr>
            </w:pPr>
            <w:r w:rsidRPr="00721BD3">
              <w:rPr>
                <w:sz w:val="20"/>
                <w:szCs w:val="20"/>
              </w:rPr>
              <w:t>Программы  общеобразовательных учреждений. Основы религиозных культур и светской этики4-5 классы. Автор Данилюк А.Я. М.: Просвещение, 2012 г.</w:t>
            </w:r>
          </w:p>
        </w:tc>
        <w:tc>
          <w:tcPr>
            <w:tcW w:w="447" w:type="pct"/>
          </w:tcPr>
          <w:p w:rsidR="00304A85" w:rsidRPr="00721BD3" w:rsidRDefault="00304A85" w:rsidP="00304A85">
            <w:pPr>
              <w:rPr>
                <w:sz w:val="20"/>
                <w:szCs w:val="20"/>
              </w:rPr>
            </w:pPr>
            <w:r w:rsidRPr="00721BD3">
              <w:rPr>
                <w:sz w:val="20"/>
                <w:szCs w:val="20"/>
              </w:rPr>
              <w:t>34</w:t>
            </w:r>
          </w:p>
        </w:tc>
        <w:tc>
          <w:tcPr>
            <w:tcW w:w="1297" w:type="pct"/>
          </w:tcPr>
          <w:p w:rsidR="00304A85" w:rsidRPr="00721BD3" w:rsidRDefault="00304A85" w:rsidP="00304A85">
            <w:pPr>
              <w:rPr>
                <w:sz w:val="20"/>
                <w:szCs w:val="20"/>
              </w:rPr>
            </w:pPr>
            <w:r w:rsidRPr="00721BD3">
              <w:rPr>
                <w:sz w:val="20"/>
                <w:szCs w:val="20"/>
              </w:rPr>
              <w:t>Кураев А.В.Основы духовно-нравственной культуры народов России. Основы религиозных культур и светской этики. Основы православной культуры. 4 – 5 классы.- М.: Просвещение, 2012.</w:t>
            </w:r>
          </w:p>
        </w:tc>
        <w:tc>
          <w:tcPr>
            <w:tcW w:w="1113" w:type="pct"/>
          </w:tcPr>
          <w:p w:rsidR="00304A85" w:rsidRPr="00404CA4" w:rsidRDefault="00304A85" w:rsidP="00304A85">
            <w:pPr>
              <w:rPr>
                <w:sz w:val="18"/>
                <w:szCs w:val="18"/>
              </w:rPr>
            </w:pPr>
            <w:r w:rsidRPr="00404CA4">
              <w:rPr>
                <w:sz w:val="18"/>
                <w:szCs w:val="18"/>
              </w:rPr>
              <w:t>Обернихина Г.А. Методическое пособие «Поурочные разработки к учебнику «Основы православной культуры» (автор А.В.Кураев) – М.: Просвещение, 2012</w:t>
            </w:r>
          </w:p>
          <w:p w:rsidR="00304A85" w:rsidRPr="00721BD3" w:rsidRDefault="00304A85" w:rsidP="00304A85">
            <w:pPr>
              <w:rPr>
                <w:sz w:val="20"/>
                <w:szCs w:val="20"/>
              </w:rPr>
            </w:pPr>
            <w:r w:rsidRPr="00404CA4">
              <w:rPr>
                <w:sz w:val="18"/>
                <w:szCs w:val="18"/>
              </w:rPr>
              <w:t>Тишков В. А., Шапошникова Т. Д., Казьмина О. Е. и др. Основы духовно-нравственной культуры народов России. Основы религиозных культур и светской этики. Книга для учителя. 4-5 классы. – М.: Просвещение, 2012</w:t>
            </w:r>
          </w:p>
        </w:tc>
      </w:tr>
      <w:tr w:rsidR="00304A85" w:rsidRPr="00721BD3" w:rsidTr="00304A85">
        <w:tc>
          <w:tcPr>
            <w:tcW w:w="5000" w:type="pct"/>
            <w:gridSpan w:val="6"/>
          </w:tcPr>
          <w:p w:rsidR="00304A85" w:rsidRPr="00721BD3" w:rsidRDefault="00304A85" w:rsidP="00304A85">
            <w:pPr>
              <w:jc w:val="center"/>
              <w:rPr>
                <w:b/>
                <w:sz w:val="20"/>
                <w:szCs w:val="20"/>
              </w:rPr>
            </w:pPr>
            <w:r w:rsidRPr="00721BD3">
              <w:rPr>
                <w:b/>
                <w:sz w:val="20"/>
                <w:szCs w:val="20"/>
              </w:rPr>
              <w:t>Компонент образовательного учреждения</w:t>
            </w:r>
          </w:p>
          <w:p w:rsidR="00304A85" w:rsidRPr="00721BD3" w:rsidRDefault="00304A85" w:rsidP="00304A85">
            <w:pPr>
              <w:jc w:val="center"/>
              <w:rPr>
                <w:b/>
                <w:sz w:val="20"/>
                <w:szCs w:val="20"/>
              </w:rPr>
            </w:pPr>
            <w:r w:rsidRPr="00721BD3">
              <w:rPr>
                <w:b/>
                <w:sz w:val="20"/>
                <w:szCs w:val="20"/>
              </w:rPr>
              <w:t>Факультативные занятия</w:t>
            </w:r>
          </w:p>
        </w:tc>
      </w:tr>
      <w:tr w:rsidR="00304A85" w:rsidRPr="00721BD3" w:rsidTr="00304A85">
        <w:tc>
          <w:tcPr>
            <w:tcW w:w="447" w:type="pct"/>
          </w:tcPr>
          <w:p w:rsidR="00304A85" w:rsidRPr="00721BD3" w:rsidRDefault="00304A85" w:rsidP="00304A85">
            <w:pPr>
              <w:rPr>
                <w:sz w:val="20"/>
                <w:szCs w:val="20"/>
              </w:rPr>
            </w:pPr>
            <w:r w:rsidRPr="00721BD3">
              <w:rPr>
                <w:sz w:val="20"/>
                <w:szCs w:val="20"/>
              </w:rPr>
              <w:t>2(12)</w:t>
            </w:r>
          </w:p>
        </w:tc>
        <w:tc>
          <w:tcPr>
            <w:tcW w:w="535" w:type="pct"/>
          </w:tcPr>
          <w:p w:rsidR="00304A85" w:rsidRPr="00721BD3" w:rsidRDefault="00304A85" w:rsidP="00304A85">
            <w:pPr>
              <w:rPr>
                <w:sz w:val="20"/>
                <w:szCs w:val="20"/>
              </w:rPr>
            </w:pPr>
            <w:r w:rsidRPr="00721BD3">
              <w:rPr>
                <w:sz w:val="20"/>
                <w:szCs w:val="20"/>
              </w:rPr>
              <w:t>«Смысловое чтение»</w:t>
            </w:r>
          </w:p>
        </w:tc>
        <w:tc>
          <w:tcPr>
            <w:tcW w:w="1161" w:type="pct"/>
            <w:vMerge w:val="restart"/>
          </w:tcPr>
          <w:p w:rsidR="00304A85" w:rsidRPr="00721BD3" w:rsidRDefault="00304A85" w:rsidP="00304A85">
            <w:pPr>
              <w:rPr>
                <w:sz w:val="20"/>
                <w:szCs w:val="20"/>
              </w:rPr>
            </w:pPr>
            <w:r w:rsidRPr="00721BD3">
              <w:rPr>
                <w:sz w:val="20"/>
                <w:szCs w:val="20"/>
              </w:rPr>
              <w:t>Дополнительная общеобразовательная программа «Смысловое чтение» на основе авторской  методики Беденко М. В. «Формирование навыков смыслового чтения. Реализация метапредметных результатов.» 1 -4 класс. - Москва, 2013 г. Модифицированная.</w:t>
            </w:r>
          </w:p>
          <w:p w:rsidR="00304A85" w:rsidRPr="00721BD3" w:rsidRDefault="00304A85" w:rsidP="00304A85">
            <w:pPr>
              <w:rPr>
                <w:sz w:val="20"/>
                <w:szCs w:val="20"/>
              </w:rPr>
            </w:pPr>
            <w:r w:rsidRPr="00721BD3">
              <w:rPr>
                <w:sz w:val="20"/>
                <w:szCs w:val="20"/>
              </w:rPr>
              <w:t>Принята на заседании педагогического совета, протокол №12 от 16.06.2016 г.</w:t>
            </w:r>
          </w:p>
        </w:tc>
        <w:tc>
          <w:tcPr>
            <w:tcW w:w="447" w:type="pct"/>
          </w:tcPr>
          <w:p w:rsidR="00304A85" w:rsidRPr="00721BD3" w:rsidRDefault="00304A85" w:rsidP="00304A85">
            <w:pPr>
              <w:rPr>
                <w:sz w:val="20"/>
                <w:szCs w:val="20"/>
              </w:rPr>
            </w:pPr>
            <w:r w:rsidRPr="00721BD3">
              <w:rPr>
                <w:sz w:val="20"/>
                <w:szCs w:val="20"/>
              </w:rPr>
              <w:t>34</w:t>
            </w:r>
          </w:p>
        </w:tc>
        <w:tc>
          <w:tcPr>
            <w:tcW w:w="1295" w:type="pct"/>
          </w:tcPr>
          <w:p w:rsidR="00304A85" w:rsidRPr="00721BD3" w:rsidRDefault="00304A85" w:rsidP="00304A85">
            <w:pPr>
              <w:rPr>
                <w:sz w:val="20"/>
                <w:szCs w:val="20"/>
              </w:rPr>
            </w:pPr>
            <w:r w:rsidRPr="00721BD3">
              <w:rPr>
                <w:sz w:val="20"/>
                <w:szCs w:val="20"/>
              </w:rPr>
              <w:t>Тетрадь-тренажер «Формирование навыков смыслового чтения. Реализация метапредметных результатов», Беденко М. В. Авторская методика: 2-й класс.-Москва,2013 г</w:t>
            </w:r>
          </w:p>
        </w:tc>
        <w:tc>
          <w:tcPr>
            <w:tcW w:w="1115" w:type="pct"/>
            <w:vMerge w:val="restart"/>
          </w:tcPr>
          <w:p w:rsidR="00304A85" w:rsidRPr="00721BD3" w:rsidRDefault="00304A85" w:rsidP="00304A85">
            <w:pPr>
              <w:rPr>
                <w:sz w:val="20"/>
                <w:szCs w:val="20"/>
              </w:rPr>
            </w:pPr>
            <w:r w:rsidRPr="00721BD3">
              <w:rPr>
                <w:sz w:val="20"/>
                <w:szCs w:val="20"/>
              </w:rPr>
              <w:t>Бондаренко Г. И. Развитие умений смыслового чтения в начальной школе / Г. И. Бондаренко // Начальная школа плюс: до и после //</w:t>
            </w:r>
          </w:p>
          <w:p w:rsidR="00304A85" w:rsidRPr="00721BD3" w:rsidRDefault="00304A85" w:rsidP="00304A85">
            <w:pPr>
              <w:rPr>
                <w:sz w:val="20"/>
                <w:szCs w:val="20"/>
              </w:rPr>
            </w:pPr>
            <w:r w:rsidRPr="00721BD3">
              <w:rPr>
                <w:sz w:val="20"/>
                <w:szCs w:val="20"/>
              </w:rPr>
              <w:t>Асмолов, А. Г. Как проектировать универсальные учебные действия в начальной школе: от действия к мысли: пособие для учителя/ А.Г. Асмолов, Г.В. Бурменская, И.А. Володарская -М.:Просвещение,2008.</w:t>
            </w:r>
          </w:p>
        </w:tc>
      </w:tr>
      <w:tr w:rsidR="00304A85" w:rsidRPr="00721BD3" w:rsidTr="00304A85">
        <w:tc>
          <w:tcPr>
            <w:tcW w:w="447" w:type="pct"/>
          </w:tcPr>
          <w:p w:rsidR="00304A85" w:rsidRPr="00721BD3" w:rsidRDefault="00304A85" w:rsidP="00304A85">
            <w:pPr>
              <w:rPr>
                <w:sz w:val="20"/>
                <w:szCs w:val="20"/>
              </w:rPr>
            </w:pPr>
            <w:r w:rsidRPr="00721BD3">
              <w:rPr>
                <w:sz w:val="20"/>
                <w:szCs w:val="20"/>
              </w:rPr>
              <w:t>3(10)</w:t>
            </w:r>
          </w:p>
        </w:tc>
        <w:tc>
          <w:tcPr>
            <w:tcW w:w="535" w:type="pct"/>
          </w:tcPr>
          <w:p w:rsidR="00304A85" w:rsidRPr="00721BD3" w:rsidRDefault="00304A85" w:rsidP="00304A85">
            <w:pPr>
              <w:rPr>
                <w:sz w:val="20"/>
                <w:szCs w:val="20"/>
              </w:rPr>
            </w:pPr>
            <w:r w:rsidRPr="00721BD3">
              <w:rPr>
                <w:sz w:val="20"/>
                <w:szCs w:val="20"/>
              </w:rPr>
              <w:t>«Смысловое чтение»</w:t>
            </w:r>
          </w:p>
        </w:tc>
        <w:tc>
          <w:tcPr>
            <w:tcW w:w="1161" w:type="pct"/>
            <w:vMerge/>
          </w:tcPr>
          <w:p w:rsidR="00304A85" w:rsidRPr="00721BD3" w:rsidRDefault="00304A85" w:rsidP="00304A85">
            <w:pPr>
              <w:rPr>
                <w:sz w:val="20"/>
                <w:szCs w:val="20"/>
              </w:rPr>
            </w:pPr>
          </w:p>
        </w:tc>
        <w:tc>
          <w:tcPr>
            <w:tcW w:w="447" w:type="pct"/>
          </w:tcPr>
          <w:p w:rsidR="00304A85" w:rsidRPr="00721BD3" w:rsidRDefault="00304A85" w:rsidP="00304A85">
            <w:pPr>
              <w:rPr>
                <w:sz w:val="20"/>
                <w:szCs w:val="20"/>
              </w:rPr>
            </w:pPr>
            <w:r w:rsidRPr="00721BD3">
              <w:rPr>
                <w:sz w:val="20"/>
                <w:szCs w:val="20"/>
              </w:rPr>
              <w:t>34</w:t>
            </w:r>
          </w:p>
        </w:tc>
        <w:tc>
          <w:tcPr>
            <w:tcW w:w="1295" w:type="pct"/>
          </w:tcPr>
          <w:p w:rsidR="00304A85" w:rsidRPr="00721BD3" w:rsidRDefault="00304A85" w:rsidP="00304A85">
            <w:pPr>
              <w:rPr>
                <w:sz w:val="20"/>
                <w:szCs w:val="20"/>
              </w:rPr>
            </w:pPr>
            <w:r w:rsidRPr="00721BD3">
              <w:rPr>
                <w:sz w:val="20"/>
                <w:szCs w:val="20"/>
              </w:rPr>
              <w:t>Тетрадь-тренажер «Формирование навыков смыслового чтения. Реализация метапредметных результатов», Беденко М. В. Авторская методика: 3-й класс.-Москва,2013 г</w:t>
            </w:r>
          </w:p>
        </w:tc>
        <w:tc>
          <w:tcPr>
            <w:tcW w:w="1115" w:type="pct"/>
            <w:vMerge/>
          </w:tcPr>
          <w:p w:rsidR="00304A85" w:rsidRPr="00721BD3" w:rsidRDefault="00304A85" w:rsidP="00304A85">
            <w:pPr>
              <w:rPr>
                <w:sz w:val="20"/>
                <w:szCs w:val="20"/>
              </w:rPr>
            </w:pPr>
          </w:p>
        </w:tc>
      </w:tr>
      <w:tr w:rsidR="00304A85" w:rsidRPr="00721BD3" w:rsidTr="00304A85">
        <w:tc>
          <w:tcPr>
            <w:tcW w:w="447" w:type="pct"/>
          </w:tcPr>
          <w:p w:rsidR="00304A85" w:rsidRPr="00721BD3" w:rsidRDefault="00304A85" w:rsidP="00304A85">
            <w:pPr>
              <w:rPr>
                <w:sz w:val="20"/>
                <w:szCs w:val="20"/>
              </w:rPr>
            </w:pPr>
            <w:r w:rsidRPr="00721BD3">
              <w:rPr>
                <w:sz w:val="20"/>
                <w:szCs w:val="20"/>
              </w:rPr>
              <w:t>4(7)</w:t>
            </w:r>
          </w:p>
        </w:tc>
        <w:tc>
          <w:tcPr>
            <w:tcW w:w="535" w:type="pct"/>
          </w:tcPr>
          <w:p w:rsidR="00304A85" w:rsidRPr="00721BD3" w:rsidRDefault="00304A85" w:rsidP="00304A85">
            <w:pPr>
              <w:rPr>
                <w:sz w:val="20"/>
                <w:szCs w:val="20"/>
              </w:rPr>
            </w:pPr>
            <w:r w:rsidRPr="00721BD3">
              <w:rPr>
                <w:sz w:val="20"/>
                <w:szCs w:val="20"/>
              </w:rPr>
              <w:t>«Смысловое чтение»</w:t>
            </w:r>
          </w:p>
        </w:tc>
        <w:tc>
          <w:tcPr>
            <w:tcW w:w="1161" w:type="pct"/>
            <w:vMerge/>
          </w:tcPr>
          <w:p w:rsidR="00304A85" w:rsidRPr="00721BD3" w:rsidRDefault="00304A85" w:rsidP="00304A85">
            <w:pPr>
              <w:rPr>
                <w:sz w:val="20"/>
                <w:szCs w:val="20"/>
              </w:rPr>
            </w:pPr>
          </w:p>
        </w:tc>
        <w:tc>
          <w:tcPr>
            <w:tcW w:w="447" w:type="pct"/>
          </w:tcPr>
          <w:p w:rsidR="00304A85" w:rsidRPr="00721BD3" w:rsidRDefault="00304A85" w:rsidP="00304A85">
            <w:pPr>
              <w:rPr>
                <w:sz w:val="20"/>
                <w:szCs w:val="20"/>
              </w:rPr>
            </w:pPr>
            <w:r w:rsidRPr="00721BD3">
              <w:rPr>
                <w:sz w:val="20"/>
                <w:szCs w:val="20"/>
              </w:rPr>
              <w:t>17</w:t>
            </w:r>
          </w:p>
        </w:tc>
        <w:tc>
          <w:tcPr>
            <w:tcW w:w="1295" w:type="pct"/>
          </w:tcPr>
          <w:p w:rsidR="00304A85" w:rsidRPr="00721BD3" w:rsidRDefault="00304A85" w:rsidP="00304A85">
            <w:pPr>
              <w:rPr>
                <w:sz w:val="20"/>
                <w:szCs w:val="20"/>
              </w:rPr>
            </w:pPr>
            <w:r w:rsidRPr="00721BD3">
              <w:rPr>
                <w:sz w:val="20"/>
                <w:szCs w:val="20"/>
              </w:rPr>
              <w:t>Тетрадь-тренажер «Формирование навыков смыслового чтения. Реализация метапредметных результатов», Беденко М. В. Авторская методика: 4-й класс.-Москва,2013 г</w:t>
            </w:r>
          </w:p>
        </w:tc>
        <w:tc>
          <w:tcPr>
            <w:tcW w:w="1115" w:type="pct"/>
            <w:vMerge/>
          </w:tcPr>
          <w:p w:rsidR="00304A85" w:rsidRPr="00721BD3" w:rsidRDefault="00304A85" w:rsidP="00304A85">
            <w:pPr>
              <w:rPr>
                <w:sz w:val="20"/>
                <w:szCs w:val="20"/>
              </w:rPr>
            </w:pPr>
          </w:p>
        </w:tc>
      </w:tr>
      <w:tr w:rsidR="00304A85" w:rsidRPr="00721BD3" w:rsidTr="00304A85">
        <w:tc>
          <w:tcPr>
            <w:tcW w:w="447" w:type="pct"/>
          </w:tcPr>
          <w:p w:rsidR="00304A85" w:rsidRPr="00721BD3" w:rsidRDefault="00304A85" w:rsidP="00304A85">
            <w:pPr>
              <w:rPr>
                <w:sz w:val="20"/>
                <w:szCs w:val="20"/>
              </w:rPr>
            </w:pPr>
            <w:r w:rsidRPr="00721BD3">
              <w:rPr>
                <w:sz w:val="20"/>
                <w:szCs w:val="20"/>
              </w:rPr>
              <w:t>1(5)</w:t>
            </w:r>
          </w:p>
        </w:tc>
        <w:tc>
          <w:tcPr>
            <w:tcW w:w="535" w:type="pct"/>
          </w:tcPr>
          <w:p w:rsidR="00304A85" w:rsidRPr="00721BD3" w:rsidRDefault="00304A85" w:rsidP="00304A85">
            <w:pPr>
              <w:rPr>
                <w:sz w:val="20"/>
                <w:szCs w:val="20"/>
              </w:rPr>
            </w:pPr>
            <w:r w:rsidRPr="00721BD3">
              <w:rPr>
                <w:sz w:val="20"/>
                <w:szCs w:val="20"/>
              </w:rPr>
              <w:t>«Познай себя»</w:t>
            </w:r>
          </w:p>
        </w:tc>
        <w:tc>
          <w:tcPr>
            <w:tcW w:w="1161" w:type="pct"/>
          </w:tcPr>
          <w:p w:rsidR="00304A85" w:rsidRPr="00721BD3" w:rsidRDefault="00304A85" w:rsidP="00304A85">
            <w:pPr>
              <w:rPr>
                <w:sz w:val="20"/>
                <w:szCs w:val="20"/>
              </w:rPr>
            </w:pPr>
            <w:r w:rsidRPr="00721BD3">
              <w:rPr>
                <w:sz w:val="20"/>
                <w:szCs w:val="20"/>
              </w:rPr>
              <w:t>Программа «Курс комплексного развития младшего школьника». Карандышев В.Н. – Волгоград: Учитель, 2011.</w:t>
            </w:r>
          </w:p>
        </w:tc>
        <w:tc>
          <w:tcPr>
            <w:tcW w:w="447" w:type="pct"/>
          </w:tcPr>
          <w:p w:rsidR="00304A85" w:rsidRPr="00721BD3" w:rsidRDefault="00304A85" w:rsidP="00304A85">
            <w:pPr>
              <w:rPr>
                <w:sz w:val="20"/>
                <w:szCs w:val="20"/>
              </w:rPr>
            </w:pPr>
            <w:r w:rsidRPr="00721BD3">
              <w:rPr>
                <w:sz w:val="20"/>
                <w:szCs w:val="20"/>
              </w:rPr>
              <w:t>34</w:t>
            </w:r>
          </w:p>
        </w:tc>
        <w:tc>
          <w:tcPr>
            <w:tcW w:w="1295" w:type="pct"/>
          </w:tcPr>
          <w:p w:rsidR="00304A85" w:rsidRPr="00721BD3" w:rsidRDefault="00304A85" w:rsidP="00304A85">
            <w:pPr>
              <w:rPr>
                <w:sz w:val="20"/>
                <w:szCs w:val="20"/>
              </w:rPr>
            </w:pPr>
            <w:r w:rsidRPr="00721BD3">
              <w:rPr>
                <w:sz w:val="20"/>
                <w:szCs w:val="20"/>
              </w:rPr>
              <w:t>Карандышев В.Н. Курс комплексного развития младшего школьника: программа, занятия, дидактические материалы. – Волгоград: Учитель, 2011.</w:t>
            </w:r>
          </w:p>
        </w:tc>
        <w:tc>
          <w:tcPr>
            <w:tcW w:w="1115" w:type="pct"/>
            <w:vMerge w:val="restart"/>
          </w:tcPr>
          <w:p w:rsidR="00304A85" w:rsidRPr="00721BD3" w:rsidRDefault="00304A85" w:rsidP="00304A85">
            <w:pPr>
              <w:rPr>
                <w:sz w:val="20"/>
                <w:szCs w:val="20"/>
              </w:rPr>
            </w:pPr>
            <w:r w:rsidRPr="00721BD3">
              <w:rPr>
                <w:sz w:val="20"/>
                <w:szCs w:val="20"/>
              </w:rPr>
              <w:t xml:space="preserve">Дубровина И.В. - Психокоррекционная и развивающая работа с детьми - М., 1999 г. </w:t>
            </w:r>
          </w:p>
          <w:p w:rsidR="00304A85" w:rsidRPr="00721BD3" w:rsidRDefault="00304A85" w:rsidP="00304A85">
            <w:pPr>
              <w:rPr>
                <w:sz w:val="20"/>
                <w:szCs w:val="20"/>
              </w:rPr>
            </w:pPr>
            <w:r w:rsidRPr="00721BD3">
              <w:rPr>
                <w:sz w:val="20"/>
                <w:szCs w:val="20"/>
              </w:rPr>
              <w:t>Дубровина И.В. Руководство практического психолога. - М., 1999 г.</w:t>
            </w:r>
          </w:p>
          <w:p w:rsidR="00304A85" w:rsidRPr="00721BD3" w:rsidRDefault="00304A85" w:rsidP="00304A85">
            <w:pPr>
              <w:rPr>
                <w:sz w:val="20"/>
                <w:szCs w:val="20"/>
              </w:rPr>
            </w:pPr>
            <w:r w:rsidRPr="00721BD3">
              <w:rPr>
                <w:sz w:val="20"/>
                <w:szCs w:val="20"/>
              </w:rPr>
              <w:t>Глазунов Д.А. Психология. Развивающие занятия. 2 класс. Изд-во «Глобус», 2013 г.</w:t>
            </w:r>
          </w:p>
          <w:p w:rsidR="00304A85" w:rsidRPr="00721BD3" w:rsidRDefault="00304A85" w:rsidP="00304A85">
            <w:pPr>
              <w:autoSpaceDE w:val="0"/>
              <w:autoSpaceDN w:val="0"/>
              <w:adjustRightInd w:val="0"/>
              <w:rPr>
                <w:rFonts w:eastAsia="Calibri"/>
                <w:sz w:val="20"/>
                <w:szCs w:val="20"/>
                <w:lang w:eastAsia="en-US"/>
              </w:rPr>
            </w:pPr>
            <w:r w:rsidRPr="00721BD3">
              <w:rPr>
                <w:rFonts w:eastAsia="Calibri"/>
                <w:sz w:val="20"/>
                <w:szCs w:val="20"/>
                <w:lang w:eastAsia="en-US"/>
              </w:rPr>
              <w:t xml:space="preserve">Программа адаптации детей к школе. - 2-е изд. - М.: Генезис, 2003. </w:t>
            </w:r>
          </w:p>
          <w:p w:rsidR="00304A85" w:rsidRPr="00721BD3" w:rsidRDefault="00304A85" w:rsidP="00304A85">
            <w:pPr>
              <w:autoSpaceDE w:val="0"/>
              <w:autoSpaceDN w:val="0"/>
              <w:adjustRightInd w:val="0"/>
              <w:rPr>
                <w:rFonts w:eastAsia="Calibri"/>
                <w:sz w:val="20"/>
                <w:szCs w:val="20"/>
                <w:lang w:eastAsia="en-US"/>
              </w:rPr>
            </w:pPr>
            <w:r w:rsidRPr="00721BD3">
              <w:rPr>
                <w:rFonts w:eastAsia="Calibri"/>
                <w:sz w:val="20"/>
                <w:szCs w:val="20"/>
                <w:lang w:eastAsia="en-US"/>
              </w:rPr>
              <w:t xml:space="preserve"> Рогов Е.И. Настольная книга практического психолога (1-2 часть), М., 2002 г.</w:t>
            </w:r>
          </w:p>
          <w:p w:rsidR="00304A85" w:rsidRPr="00721BD3" w:rsidRDefault="00304A85" w:rsidP="00304A85">
            <w:pPr>
              <w:rPr>
                <w:sz w:val="20"/>
                <w:szCs w:val="20"/>
              </w:rPr>
            </w:pPr>
          </w:p>
        </w:tc>
      </w:tr>
      <w:tr w:rsidR="00304A85" w:rsidRPr="00721BD3" w:rsidTr="00304A85">
        <w:tc>
          <w:tcPr>
            <w:tcW w:w="447" w:type="pct"/>
          </w:tcPr>
          <w:p w:rsidR="00304A85" w:rsidRPr="00721BD3" w:rsidRDefault="00304A85" w:rsidP="00304A85">
            <w:pPr>
              <w:rPr>
                <w:sz w:val="20"/>
                <w:szCs w:val="20"/>
              </w:rPr>
            </w:pPr>
            <w:r w:rsidRPr="00721BD3">
              <w:rPr>
                <w:sz w:val="20"/>
                <w:szCs w:val="20"/>
              </w:rPr>
              <w:t>2(12)</w:t>
            </w:r>
          </w:p>
        </w:tc>
        <w:tc>
          <w:tcPr>
            <w:tcW w:w="535" w:type="pct"/>
          </w:tcPr>
          <w:p w:rsidR="00304A85" w:rsidRPr="00721BD3" w:rsidRDefault="00304A85" w:rsidP="00304A85">
            <w:pPr>
              <w:rPr>
                <w:sz w:val="20"/>
                <w:szCs w:val="20"/>
              </w:rPr>
            </w:pPr>
            <w:r w:rsidRPr="00721BD3">
              <w:rPr>
                <w:sz w:val="20"/>
                <w:szCs w:val="20"/>
              </w:rPr>
              <w:t>«Познай себя»</w:t>
            </w:r>
          </w:p>
        </w:tc>
        <w:tc>
          <w:tcPr>
            <w:tcW w:w="1161" w:type="pct"/>
          </w:tcPr>
          <w:p w:rsidR="00304A85" w:rsidRPr="00721BD3" w:rsidRDefault="00304A85" w:rsidP="00304A85">
            <w:pPr>
              <w:rPr>
                <w:sz w:val="20"/>
                <w:szCs w:val="20"/>
              </w:rPr>
            </w:pPr>
            <w:r w:rsidRPr="00721BD3">
              <w:rPr>
                <w:sz w:val="20"/>
                <w:szCs w:val="20"/>
              </w:rPr>
              <w:t>Программа «Курс комплексного развития младшего школьника». Карандышев В.Н. – Волгоград: Учитель, 2011.</w:t>
            </w:r>
          </w:p>
        </w:tc>
        <w:tc>
          <w:tcPr>
            <w:tcW w:w="447" w:type="pct"/>
          </w:tcPr>
          <w:p w:rsidR="00304A85" w:rsidRPr="00721BD3" w:rsidRDefault="00304A85" w:rsidP="00304A85">
            <w:pPr>
              <w:rPr>
                <w:sz w:val="20"/>
                <w:szCs w:val="20"/>
              </w:rPr>
            </w:pPr>
            <w:r w:rsidRPr="00721BD3">
              <w:rPr>
                <w:sz w:val="20"/>
                <w:szCs w:val="20"/>
              </w:rPr>
              <w:t>34</w:t>
            </w:r>
          </w:p>
        </w:tc>
        <w:tc>
          <w:tcPr>
            <w:tcW w:w="1295" w:type="pct"/>
          </w:tcPr>
          <w:p w:rsidR="00304A85" w:rsidRPr="00721BD3" w:rsidRDefault="00304A85" w:rsidP="00304A85">
            <w:pPr>
              <w:rPr>
                <w:sz w:val="20"/>
                <w:szCs w:val="20"/>
              </w:rPr>
            </w:pPr>
            <w:r w:rsidRPr="00721BD3">
              <w:rPr>
                <w:sz w:val="20"/>
                <w:szCs w:val="20"/>
              </w:rPr>
              <w:t>Карандышев В.Н. Курс комплексного развития младшего школьника: программа, занятия, дидактические материалы. – Волгоград: Учитель, 2011.</w:t>
            </w:r>
          </w:p>
        </w:tc>
        <w:tc>
          <w:tcPr>
            <w:tcW w:w="1115" w:type="pct"/>
            <w:vMerge/>
          </w:tcPr>
          <w:p w:rsidR="00304A85" w:rsidRPr="00721BD3" w:rsidRDefault="00304A85" w:rsidP="00304A85">
            <w:pPr>
              <w:rPr>
                <w:sz w:val="20"/>
                <w:szCs w:val="20"/>
              </w:rPr>
            </w:pPr>
          </w:p>
        </w:tc>
      </w:tr>
      <w:tr w:rsidR="00304A85" w:rsidRPr="00721BD3" w:rsidTr="00304A85">
        <w:tc>
          <w:tcPr>
            <w:tcW w:w="447" w:type="pct"/>
          </w:tcPr>
          <w:p w:rsidR="00304A85" w:rsidRPr="00721BD3" w:rsidRDefault="00304A85" w:rsidP="00304A85">
            <w:pPr>
              <w:rPr>
                <w:sz w:val="20"/>
                <w:szCs w:val="20"/>
              </w:rPr>
            </w:pPr>
            <w:r w:rsidRPr="00721BD3">
              <w:rPr>
                <w:sz w:val="20"/>
                <w:szCs w:val="20"/>
              </w:rPr>
              <w:t>3(10)</w:t>
            </w:r>
          </w:p>
        </w:tc>
        <w:tc>
          <w:tcPr>
            <w:tcW w:w="535" w:type="pct"/>
          </w:tcPr>
          <w:p w:rsidR="00304A85" w:rsidRPr="00721BD3" w:rsidRDefault="00304A85" w:rsidP="00304A85">
            <w:pPr>
              <w:rPr>
                <w:sz w:val="20"/>
                <w:szCs w:val="20"/>
              </w:rPr>
            </w:pPr>
            <w:r w:rsidRPr="00721BD3">
              <w:rPr>
                <w:sz w:val="20"/>
                <w:szCs w:val="20"/>
              </w:rPr>
              <w:t>«Познай себя»</w:t>
            </w:r>
          </w:p>
        </w:tc>
        <w:tc>
          <w:tcPr>
            <w:tcW w:w="1161" w:type="pct"/>
          </w:tcPr>
          <w:p w:rsidR="00304A85" w:rsidRPr="00721BD3" w:rsidRDefault="00304A85" w:rsidP="00304A85">
            <w:pPr>
              <w:rPr>
                <w:sz w:val="20"/>
                <w:szCs w:val="20"/>
              </w:rPr>
            </w:pPr>
            <w:r w:rsidRPr="00721BD3">
              <w:rPr>
                <w:sz w:val="20"/>
                <w:szCs w:val="20"/>
              </w:rPr>
              <w:t>Программа «Курс комплексного развития младшего школьника». Карандышев В.Н. – Волгоград: Учитель, 2011.</w:t>
            </w:r>
          </w:p>
        </w:tc>
        <w:tc>
          <w:tcPr>
            <w:tcW w:w="447" w:type="pct"/>
          </w:tcPr>
          <w:p w:rsidR="00304A85" w:rsidRPr="00721BD3" w:rsidRDefault="00304A85" w:rsidP="00304A85">
            <w:pPr>
              <w:rPr>
                <w:sz w:val="20"/>
                <w:szCs w:val="20"/>
              </w:rPr>
            </w:pPr>
            <w:r w:rsidRPr="00721BD3">
              <w:rPr>
                <w:sz w:val="20"/>
                <w:szCs w:val="20"/>
              </w:rPr>
              <w:t>34</w:t>
            </w:r>
          </w:p>
        </w:tc>
        <w:tc>
          <w:tcPr>
            <w:tcW w:w="1295" w:type="pct"/>
          </w:tcPr>
          <w:p w:rsidR="00304A85" w:rsidRPr="00721BD3" w:rsidRDefault="00304A85" w:rsidP="00304A85">
            <w:pPr>
              <w:rPr>
                <w:sz w:val="20"/>
                <w:szCs w:val="20"/>
              </w:rPr>
            </w:pPr>
            <w:r w:rsidRPr="00721BD3">
              <w:rPr>
                <w:sz w:val="20"/>
                <w:szCs w:val="20"/>
              </w:rPr>
              <w:t>Карандышев В.Н. Курс комплексного развития младшего школьника: программа, занятия, дидактические материалы. – Волгоград: Учитель, 2011.</w:t>
            </w:r>
          </w:p>
        </w:tc>
        <w:tc>
          <w:tcPr>
            <w:tcW w:w="1115" w:type="pct"/>
            <w:vMerge/>
          </w:tcPr>
          <w:p w:rsidR="00304A85" w:rsidRPr="00721BD3" w:rsidRDefault="00304A85" w:rsidP="00304A85">
            <w:pPr>
              <w:rPr>
                <w:sz w:val="20"/>
                <w:szCs w:val="20"/>
              </w:rPr>
            </w:pPr>
          </w:p>
        </w:tc>
      </w:tr>
      <w:tr w:rsidR="00304A85" w:rsidRPr="00721BD3" w:rsidTr="00304A85">
        <w:tc>
          <w:tcPr>
            <w:tcW w:w="447" w:type="pct"/>
          </w:tcPr>
          <w:p w:rsidR="00304A85" w:rsidRPr="00721BD3" w:rsidRDefault="00304A85" w:rsidP="00304A85">
            <w:pPr>
              <w:rPr>
                <w:sz w:val="20"/>
                <w:szCs w:val="20"/>
              </w:rPr>
            </w:pPr>
            <w:r w:rsidRPr="00721BD3">
              <w:rPr>
                <w:sz w:val="20"/>
                <w:szCs w:val="20"/>
              </w:rPr>
              <w:t>4(7)</w:t>
            </w:r>
          </w:p>
        </w:tc>
        <w:tc>
          <w:tcPr>
            <w:tcW w:w="535" w:type="pct"/>
          </w:tcPr>
          <w:p w:rsidR="00304A85" w:rsidRPr="00721BD3" w:rsidRDefault="00304A85" w:rsidP="00304A85">
            <w:pPr>
              <w:rPr>
                <w:sz w:val="20"/>
                <w:szCs w:val="20"/>
              </w:rPr>
            </w:pPr>
            <w:r w:rsidRPr="00721BD3">
              <w:rPr>
                <w:sz w:val="20"/>
                <w:szCs w:val="20"/>
              </w:rPr>
              <w:t>«Познай себя»</w:t>
            </w:r>
          </w:p>
        </w:tc>
        <w:tc>
          <w:tcPr>
            <w:tcW w:w="1161" w:type="pct"/>
          </w:tcPr>
          <w:p w:rsidR="00304A85" w:rsidRPr="00721BD3" w:rsidRDefault="00304A85" w:rsidP="00304A85">
            <w:pPr>
              <w:rPr>
                <w:sz w:val="20"/>
                <w:szCs w:val="20"/>
              </w:rPr>
            </w:pPr>
            <w:r w:rsidRPr="00721BD3">
              <w:rPr>
                <w:sz w:val="20"/>
                <w:szCs w:val="20"/>
              </w:rPr>
              <w:t>Программа «Курс комплексного развития младшего школьника». Карандышев В.Н. – Волгоград: Учитель, 2011.</w:t>
            </w:r>
          </w:p>
        </w:tc>
        <w:tc>
          <w:tcPr>
            <w:tcW w:w="447" w:type="pct"/>
          </w:tcPr>
          <w:p w:rsidR="00304A85" w:rsidRPr="00721BD3" w:rsidRDefault="00304A85" w:rsidP="00304A85">
            <w:pPr>
              <w:rPr>
                <w:sz w:val="20"/>
                <w:szCs w:val="20"/>
              </w:rPr>
            </w:pPr>
            <w:r w:rsidRPr="00721BD3">
              <w:rPr>
                <w:sz w:val="20"/>
                <w:szCs w:val="20"/>
              </w:rPr>
              <w:t>17</w:t>
            </w:r>
          </w:p>
        </w:tc>
        <w:tc>
          <w:tcPr>
            <w:tcW w:w="1295" w:type="pct"/>
          </w:tcPr>
          <w:p w:rsidR="00304A85" w:rsidRPr="00721BD3" w:rsidRDefault="00304A85" w:rsidP="00304A85">
            <w:pPr>
              <w:rPr>
                <w:sz w:val="20"/>
                <w:szCs w:val="20"/>
              </w:rPr>
            </w:pPr>
            <w:r w:rsidRPr="00721BD3">
              <w:rPr>
                <w:sz w:val="20"/>
                <w:szCs w:val="20"/>
              </w:rPr>
              <w:t>Карандышев В.Н. Курс комплексного развития младшего школьника: программа, занятия, дидактические материалы. – Волгоград: Учитель, 2011.</w:t>
            </w:r>
          </w:p>
        </w:tc>
        <w:tc>
          <w:tcPr>
            <w:tcW w:w="1115" w:type="pct"/>
            <w:vMerge/>
          </w:tcPr>
          <w:p w:rsidR="00304A85" w:rsidRPr="00721BD3" w:rsidRDefault="00304A85" w:rsidP="00304A85">
            <w:pPr>
              <w:rPr>
                <w:sz w:val="20"/>
                <w:szCs w:val="20"/>
              </w:rPr>
            </w:pPr>
          </w:p>
        </w:tc>
      </w:tr>
    </w:tbl>
    <w:p w:rsidR="00202BA0" w:rsidRPr="00B96EB0" w:rsidRDefault="00721BD3" w:rsidP="00B96EB0">
      <w:pPr>
        <w:ind w:firstLine="709"/>
      </w:pPr>
      <w:r>
        <w:t>МБОУ СОШ с.Киселёвка</w:t>
      </w:r>
      <w:r w:rsidR="00202BA0" w:rsidRPr="00B96EB0">
        <w:t xml:space="preserve">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w:t>
      </w:r>
    </w:p>
    <w:p w:rsidR="00202BA0" w:rsidRPr="00B96EB0" w:rsidRDefault="00721BD3" w:rsidP="00B96EB0">
      <w:pPr>
        <w:ind w:firstLine="709"/>
      </w:pPr>
      <w:r>
        <w:t>МБОУ СОШ с.Киселёвка</w:t>
      </w:r>
      <w:r w:rsidRPr="00B96EB0">
        <w:t xml:space="preserve"> </w:t>
      </w:r>
      <w:r w:rsidR="00202BA0" w:rsidRPr="00B96EB0">
        <w:t>име</w:t>
      </w:r>
      <w:r>
        <w:t>е</w:t>
      </w:r>
      <w:r w:rsidR="00202BA0" w:rsidRPr="00B96EB0">
        <w:t xml:space="preserve">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w:t>
      </w:r>
      <w:r>
        <w:t>МБОУ СОШ с.Киселёвка</w:t>
      </w:r>
      <w:r w:rsidRPr="00B96EB0">
        <w:t xml:space="preserve"> </w:t>
      </w:r>
      <w:r w:rsidR="00202BA0" w:rsidRPr="00B96EB0">
        <w:t xml:space="preserve"> укомплектована печатными образовательными ресурсами и ЭОР по всем учебным предметам учебного плана, а также име</w:t>
      </w:r>
      <w:r>
        <w:t>е</w:t>
      </w:r>
      <w:r w:rsidR="00202BA0" w:rsidRPr="00B96EB0">
        <w:t>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202BA0" w:rsidRPr="00B96EB0" w:rsidRDefault="00202BA0" w:rsidP="00404CA4">
      <w:pPr>
        <w:pStyle w:val="3"/>
        <w:spacing w:before="0" w:after="0"/>
        <w:jc w:val="both"/>
        <w:rPr>
          <w:rFonts w:ascii="Times New Roman" w:hAnsi="Times New Roman"/>
          <w:b w:val="0"/>
          <w:i/>
          <w:sz w:val="24"/>
          <w:szCs w:val="24"/>
        </w:rPr>
      </w:pPr>
      <w:bookmarkStart w:id="199" w:name="_Toc410963397"/>
      <w:bookmarkStart w:id="200" w:name="_Toc410964363"/>
      <w:bookmarkStart w:id="201" w:name="_Toc288394115"/>
      <w:bookmarkStart w:id="202" w:name="_Toc288410582"/>
      <w:bookmarkStart w:id="203" w:name="_Toc288410711"/>
      <w:bookmarkStart w:id="204" w:name="_Toc418108345"/>
      <w:r w:rsidRPr="00B96EB0">
        <w:rPr>
          <w:rFonts w:ascii="Times New Roman" w:hAnsi="Times New Roman"/>
          <w:sz w:val="24"/>
          <w:szCs w:val="24"/>
        </w:rPr>
        <w:t>3.3.6. Механизмы достижения целевых ориентиров в системе условий</w:t>
      </w:r>
      <w:bookmarkEnd w:id="199"/>
      <w:bookmarkEnd w:id="200"/>
    </w:p>
    <w:p w:rsidR="00202BA0" w:rsidRPr="00B96EB0" w:rsidRDefault="00304A85" w:rsidP="00B96EB0">
      <w:pPr>
        <w:ind w:firstLine="709"/>
      </w:pPr>
      <w:r w:rsidRPr="00B96EB0">
        <w:t xml:space="preserve">В </w:t>
      </w:r>
      <w:r>
        <w:t>МБОУ СОШ с.Киселёвка</w:t>
      </w:r>
      <w:r w:rsidRPr="00B96EB0">
        <w:t xml:space="preserve"> </w:t>
      </w:r>
      <w:r w:rsidR="00202BA0" w:rsidRPr="00B96EB0">
        <w:t>создан</w:t>
      </w:r>
      <w:r>
        <w:t>ы</w:t>
      </w:r>
      <w:r w:rsidR="00202BA0" w:rsidRPr="00B96EB0">
        <w:t xml:space="preserve"> и поддерж</w:t>
      </w:r>
      <w:r>
        <w:t>иваются</w:t>
      </w:r>
      <w:r w:rsidR="00202BA0" w:rsidRPr="00B96EB0">
        <w:t xml:space="preserve"> комфортн</w:t>
      </w:r>
      <w:r>
        <w:t>ая</w:t>
      </w:r>
      <w:r w:rsidR="00202BA0" w:rsidRPr="00B96EB0">
        <w:t xml:space="preserve"> развивающ</w:t>
      </w:r>
      <w:r>
        <w:t>ая</w:t>
      </w:r>
      <w:r w:rsidR="00202BA0" w:rsidRPr="00B96EB0">
        <w:t xml:space="preserve"> образовательн</w:t>
      </w:r>
      <w:r>
        <w:t>ая</w:t>
      </w:r>
      <w:r w:rsidR="00202BA0" w:rsidRPr="00B96EB0">
        <w:t xml:space="preserve"> сред</w:t>
      </w:r>
      <w:r>
        <w:t>а</w:t>
      </w:r>
      <w:r w:rsidR="00202BA0" w:rsidRPr="00B96EB0">
        <w:t>, адекватн</w:t>
      </w:r>
      <w:r>
        <w:t>ая</w:t>
      </w:r>
      <w:r w:rsidR="00202BA0" w:rsidRPr="00B96EB0">
        <w:t xml:space="preserve">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02BA0" w:rsidRPr="00B96EB0" w:rsidRDefault="00202BA0" w:rsidP="00B96EB0">
      <w:pPr>
        <w:ind w:firstLine="709"/>
      </w:pPr>
      <w:r w:rsidRPr="00B96EB0">
        <w:t xml:space="preserve">Созданные в </w:t>
      </w:r>
      <w:r w:rsidR="00304A85">
        <w:t>МБОУ СОШ с.Киселёвка</w:t>
      </w:r>
      <w:r w:rsidRPr="00B96EB0">
        <w:t xml:space="preserve"> условия:</w:t>
      </w:r>
    </w:p>
    <w:p w:rsidR="00202BA0" w:rsidRPr="00B96EB0" w:rsidRDefault="00202BA0" w:rsidP="002219BA">
      <w:pPr>
        <w:pStyle w:val="afff0"/>
        <w:numPr>
          <w:ilvl w:val="0"/>
          <w:numId w:val="55"/>
        </w:numPr>
        <w:tabs>
          <w:tab w:val="left" w:pos="993"/>
        </w:tabs>
        <w:spacing w:after="0" w:line="240" w:lineRule="auto"/>
        <w:ind w:left="0" w:firstLine="709"/>
        <w:jc w:val="both"/>
        <w:rPr>
          <w:rFonts w:ascii="Times New Roman" w:hAnsi="Times New Roman"/>
          <w:sz w:val="24"/>
          <w:szCs w:val="24"/>
        </w:rPr>
      </w:pPr>
      <w:r w:rsidRPr="00B96EB0">
        <w:rPr>
          <w:rFonts w:ascii="Times New Roman" w:hAnsi="Times New Roman"/>
          <w:sz w:val="24"/>
          <w:szCs w:val="24"/>
        </w:rPr>
        <w:t>соответств</w:t>
      </w:r>
      <w:r w:rsidR="00304A85">
        <w:rPr>
          <w:rFonts w:ascii="Times New Roman" w:hAnsi="Times New Roman"/>
          <w:sz w:val="24"/>
          <w:szCs w:val="24"/>
        </w:rPr>
        <w:t>уют</w:t>
      </w:r>
      <w:r w:rsidRPr="00B96EB0">
        <w:rPr>
          <w:rFonts w:ascii="Times New Roman" w:hAnsi="Times New Roman"/>
          <w:sz w:val="24"/>
          <w:szCs w:val="24"/>
        </w:rPr>
        <w:t xml:space="preserve"> требованиям ФГОС;</w:t>
      </w:r>
    </w:p>
    <w:p w:rsidR="00202BA0" w:rsidRPr="00B96EB0" w:rsidRDefault="00202BA0" w:rsidP="002219BA">
      <w:pPr>
        <w:pStyle w:val="afff0"/>
        <w:numPr>
          <w:ilvl w:val="0"/>
          <w:numId w:val="55"/>
        </w:numPr>
        <w:tabs>
          <w:tab w:val="left" w:pos="993"/>
        </w:tabs>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гарантир</w:t>
      </w:r>
      <w:r w:rsidR="00304A85">
        <w:rPr>
          <w:rFonts w:ascii="Times New Roman" w:hAnsi="Times New Roman"/>
          <w:sz w:val="24"/>
          <w:szCs w:val="24"/>
        </w:rPr>
        <w:t>уют</w:t>
      </w:r>
      <w:r w:rsidRPr="00B96EB0">
        <w:rPr>
          <w:rFonts w:ascii="Times New Roman" w:hAnsi="Times New Roman"/>
          <w:sz w:val="24"/>
          <w:szCs w:val="24"/>
        </w:rPr>
        <w:t xml:space="preserve"> сохранность и укрепление физического, психологического и социального здоровья обучающихся; </w:t>
      </w:r>
    </w:p>
    <w:p w:rsidR="00202BA0" w:rsidRPr="00B96EB0" w:rsidRDefault="00202BA0" w:rsidP="002219BA">
      <w:pPr>
        <w:pStyle w:val="afff0"/>
        <w:numPr>
          <w:ilvl w:val="0"/>
          <w:numId w:val="55"/>
        </w:numPr>
        <w:tabs>
          <w:tab w:val="left" w:pos="993"/>
        </w:tabs>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обеспечива</w:t>
      </w:r>
      <w:r w:rsidR="00304A85">
        <w:rPr>
          <w:rFonts w:ascii="Times New Roman" w:hAnsi="Times New Roman"/>
          <w:sz w:val="24"/>
          <w:szCs w:val="24"/>
        </w:rPr>
        <w:t>ю</w:t>
      </w:r>
      <w:r w:rsidRPr="00B96EB0">
        <w:rPr>
          <w:rFonts w:ascii="Times New Roman" w:hAnsi="Times New Roman"/>
          <w:sz w:val="24"/>
          <w:szCs w:val="24"/>
        </w:rPr>
        <w:t>т реализацию основной образовательной программы образовательной организации и достижение планируемых результатов ее освоения;</w:t>
      </w:r>
    </w:p>
    <w:p w:rsidR="00202BA0" w:rsidRPr="00B96EB0" w:rsidRDefault="00202BA0" w:rsidP="002219BA">
      <w:pPr>
        <w:pStyle w:val="afff0"/>
        <w:numPr>
          <w:ilvl w:val="0"/>
          <w:numId w:val="55"/>
        </w:numPr>
        <w:tabs>
          <w:tab w:val="left" w:pos="993"/>
        </w:tabs>
        <w:spacing w:after="0" w:line="240" w:lineRule="auto"/>
        <w:ind w:left="0" w:firstLine="709"/>
        <w:jc w:val="both"/>
        <w:rPr>
          <w:rFonts w:ascii="Times New Roman" w:hAnsi="Times New Roman"/>
          <w:sz w:val="24"/>
          <w:szCs w:val="24"/>
        </w:rPr>
      </w:pPr>
      <w:r w:rsidRPr="00B96EB0">
        <w:rPr>
          <w:rFonts w:ascii="Times New Roman" w:hAnsi="Times New Roman"/>
          <w:sz w:val="24"/>
          <w:szCs w:val="24"/>
        </w:rPr>
        <w:t>учитыва</w:t>
      </w:r>
      <w:r w:rsidR="00304A85">
        <w:rPr>
          <w:rFonts w:ascii="Times New Roman" w:hAnsi="Times New Roman"/>
          <w:sz w:val="24"/>
          <w:szCs w:val="24"/>
        </w:rPr>
        <w:t>ю</w:t>
      </w:r>
      <w:r w:rsidRPr="00B96EB0">
        <w:rPr>
          <w:rFonts w:ascii="Times New Roman" w:hAnsi="Times New Roman"/>
          <w:sz w:val="24"/>
          <w:szCs w:val="24"/>
        </w:rPr>
        <w:t>т особенности образовательной организации, его организационную структуру, запросы участников образовательной деятельности;</w:t>
      </w:r>
    </w:p>
    <w:p w:rsidR="00202BA0" w:rsidRPr="00B96EB0" w:rsidRDefault="00202BA0" w:rsidP="002219BA">
      <w:pPr>
        <w:pStyle w:val="afff0"/>
        <w:numPr>
          <w:ilvl w:val="0"/>
          <w:numId w:val="55"/>
        </w:numPr>
        <w:tabs>
          <w:tab w:val="left" w:pos="993"/>
        </w:tabs>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предоставля</w:t>
      </w:r>
      <w:r w:rsidR="00304A85">
        <w:rPr>
          <w:rFonts w:ascii="Times New Roman" w:hAnsi="Times New Roman"/>
          <w:sz w:val="24"/>
          <w:szCs w:val="24"/>
        </w:rPr>
        <w:t>ю</w:t>
      </w:r>
      <w:r w:rsidRPr="00B96EB0">
        <w:rPr>
          <w:rFonts w:ascii="Times New Roman" w:hAnsi="Times New Roman"/>
          <w:sz w:val="24"/>
          <w:szCs w:val="24"/>
        </w:rPr>
        <w:t>т возможность взаимодействия с социальными партнерами, использования ресурсов социума.</w:t>
      </w:r>
    </w:p>
    <w:bookmarkEnd w:id="201"/>
    <w:bookmarkEnd w:id="202"/>
    <w:bookmarkEnd w:id="203"/>
    <w:bookmarkEnd w:id="204"/>
    <w:p w:rsidR="00ED77B5" w:rsidRPr="00B96EB0" w:rsidRDefault="00ED77B5" w:rsidP="00B96EB0">
      <w:pPr>
        <w:ind w:firstLine="708"/>
      </w:pPr>
    </w:p>
    <w:sectPr w:rsidR="00ED77B5" w:rsidRPr="00B96EB0" w:rsidSect="00C75A73">
      <w:footerReference w:type="even" r:id="rId8"/>
      <w:footerReference w:type="default" r:id="rId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075" w:rsidRDefault="00906075" w:rsidP="00202BA0">
      <w:r>
        <w:separator/>
      </w:r>
    </w:p>
  </w:endnote>
  <w:endnote w:type="continuationSeparator" w:id="1">
    <w:p w:rsidR="00906075" w:rsidRDefault="00906075" w:rsidP="00202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PT Sans">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B060402020202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A85" w:rsidRDefault="00516DD6" w:rsidP="00202BA0">
    <w:pPr>
      <w:pStyle w:val="af9"/>
      <w:framePr w:wrap="around" w:vAnchor="text" w:hAnchor="margin" w:xAlign="right" w:y="1"/>
      <w:rPr>
        <w:rStyle w:val="afb"/>
      </w:rPr>
    </w:pPr>
    <w:r>
      <w:rPr>
        <w:rStyle w:val="afb"/>
      </w:rPr>
      <w:fldChar w:fldCharType="begin"/>
    </w:r>
    <w:r w:rsidR="00304A85">
      <w:rPr>
        <w:rStyle w:val="afb"/>
      </w:rPr>
      <w:instrText xml:space="preserve">PAGE  </w:instrText>
    </w:r>
    <w:r>
      <w:rPr>
        <w:rStyle w:val="afb"/>
      </w:rPr>
      <w:fldChar w:fldCharType="end"/>
    </w:r>
  </w:p>
  <w:p w:rsidR="00304A85" w:rsidRDefault="00304A85" w:rsidP="00202BA0">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757881"/>
      <w:docPartObj>
        <w:docPartGallery w:val="Page Numbers (Bottom of Page)"/>
        <w:docPartUnique/>
      </w:docPartObj>
    </w:sdtPr>
    <w:sdtContent>
      <w:p w:rsidR="00304A85" w:rsidRDefault="00516DD6">
        <w:pPr>
          <w:pStyle w:val="af9"/>
          <w:jc w:val="right"/>
        </w:pPr>
        <w:fldSimple w:instr="PAGE   \* MERGEFORMAT">
          <w:r w:rsidR="00D94A6F">
            <w:rPr>
              <w:noProof/>
            </w:rPr>
            <w:t>2</w:t>
          </w:r>
        </w:fldSimple>
      </w:p>
    </w:sdtContent>
  </w:sdt>
  <w:p w:rsidR="00304A85" w:rsidRDefault="00304A85" w:rsidP="00202BA0">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075" w:rsidRDefault="00906075" w:rsidP="00202BA0">
      <w:r>
        <w:separator/>
      </w:r>
    </w:p>
  </w:footnote>
  <w:footnote w:type="continuationSeparator" w:id="1">
    <w:p w:rsidR="00906075" w:rsidRDefault="00906075" w:rsidP="00202BA0">
      <w:r>
        <w:continuationSeparator/>
      </w:r>
    </w:p>
  </w:footnote>
  <w:footnote w:id="2">
    <w:p w:rsidR="00304A85" w:rsidRPr="00A94410" w:rsidRDefault="00304A85" w:rsidP="00202BA0">
      <w:pPr>
        <w:pStyle w:val="affd"/>
        <w:rPr>
          <w:sz w:val="22"/>
          <w:szCs w:val="22"/>
        </w:rPr>
      </w:pPr>
      <w:r w:rsidRPr="00413904">
        <w:rPr>
          <w:rStyle w:val="afff"/>
          <w:sz w:val="22"/>
          <w:szCs w:val="22"/>
        </w:rPr>
        <w:footnoteRef/>
      </w:r>
      <w:r w:rsidRPr="00A94410">
        <w:rPr>
          <w:sz w:val="22"/>
          <w:szCs w:val="22"/>
        </w:rPr>
        <w:t xml:space="preserve"> Изучается во всех разделах курса.</w:t>
      </w:r>
    </w:p>
  </w:footnote>
  <w:footnote w:id="3">
    <w:p w:rsidR="00304A85" w:rsidRPr="00A94410" w:rsidRDefault="00304A85" w:rsidP="00202BA0">
      <w:pPr>
        <w:pStyle w:val="affd"/>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304A85" w:rsidRPr="00BD7394" w:rsidRDefault="00304A85" w:rsidP="00202BA0">
      <w:pPr>
        <w:pStyle w:val="af8"/>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304A85" w:rsidRPr="00413904" w:rsidRDefault="00304A85" w:rsidP="00202BA0">
      <w:pPr>
        <w:pStyle w:val="affd"/>
        <w:rPr>
          <w:sz w:val="20"/>
          <w:szCs w:val="20"/>
        </w:rPr>
      </w:pPr>
      <w:r w:rsidRPr="002F30AF">
        <w:rPr>
          <w:rStyle w:val="afff"/>
          <w:sz w:val="20"/>
          <w:szCs w:val="20"/>
        </w:rPr>
        <w:footnoteRef/>
      </w:r>
      <w:r w:rsidRPr="002F30AF">
        <w:rPr>
          <w:sz w:val="20"/>
          <w:szCs w:val="20"/>
        </w:rPr>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49903E4"/>
    <w:multiLevelType w:val="hybridMultilevel"/>
    <w:tmpl w:val="062E6EBC"/>
    <w:lvl w:ilvl="0" w:tplc="92401BA0">
      <w:start w:val="10"/>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0AC675E4"/>
    <w:multiLevelType w:val="singleLevel"/>
    <w:tmpl w:val="EDACA1E4"/>
    <w:lvl w:ilvl="0">
      <w:start w:val="1"/>
      <w:numFmt w:val="decimal"/>
      <w:lvlText w:val="%1."/>
      <w:lvlJc w:val="left"/>
      <w:pPr>
        <w:tabs>
          <w:tab w:val="num" w:pos="360"/>
        </w:tabs>
        <w:ind w:left="360" w:hanging="360"/>
      </w:pPr>
      <w:rPr>
        <w:rFonts w:hint="default"/>
      </w:rPr>
    </w:lvl>
  </w:abstractNum>
  <w:abstractNum w:abstractNumId="8">
    <w:nsid w:val="0C8D2A55"/>
    <w:multiLevelType w:val="hybridMultilevel"/>
    <w:tmpl w:val="010EF778"/>
    <w:lvl w:ilvl="0" w:tplc="92401BA0">
      <w:start w:val="10"/>
      <w:numFmt w:val="bullet"/>
      <w:lvlText w:val="-"/>
      <w:lvlJc w:val="left"/>
      <w:pPr>
        <w:ind w:left="928" w:hanging="360"/>
      </w:pPr>
      <w:rPr>
        <w:rFonts w:ascii="Times New Roman" w:eastAsia="Times New Roman" w:hAnsi="Times New Roman" w:cs="Times New Roman" w:hint="default"/>
      </w:rPr>
    </w:lvl>
    <w:lvl w:ilvl="1" w:tplc="92401BA0">
      <w:start w:val="10"/>
      <w:numFmt w:val="bullet"/>
      <w:lvlText w:val="-"/>
      <w:lvlJc w:val="left"/>
      <w:pPr>
        <w:ind w:left="928" w:hanging="360"/>
      </w:pPr>
      <w:rPr>
        <w:rFonts w:ascii="Times New Roman" w:eastAsia="Times New Roman" w:hAnsi="Times New Roman" w:cs="Times New Roman"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C65D64"/>
    <w:multiLevelType w:val="hybridMultilevel"/>
    <w:tmpl w:val="0E2E4B9E"/>
    <w:lvl w:ilvl="0" w:tplc="92401BA0">
      <w:start w:val="10"/>
      <w:numFmt w:val="bullet"/>
      <w:lvlText w:val="-"/>
      <w:lvlJc w:val="left"/>
      <w:pPr>
        <w:ind w:left="928" w:hanging="360"/>
      </w:pPr>
      <w:rPr>
        <w:rFonts w:ascii="Times New Roman" w:eastAsia="Times New Roman" w:hAnsi="Times New Roman" w:cs="Times New Roman" w:hint="default"/>
      </w:rPr>
    </w:lvl>
    <w:lvl w:ilvl="1" w:tplc="92401BA0">
      <w:start w:val="10"/>
      <w:numFmt w:val="bullet"/>
      <w:lvlText w:val="-"/>
      <w:lvlJc w:val="left"/>
      <w:pPr>
        <w:ind w:left="-292" w:hanging="360"/>
      </w:pPr>
      <w:rPr>
        <w:rFonts w:ascii="Times New Roman" w:eastAsia="Times New Roman" w:hAnsi="Times New Roman" w:cs="Times New Roman"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
    <w:nsid w:val="14F0000C"/>
    <w:multiLevelType w:val="hybridMultilevel"/>
    <w:tmpl w:val="1A06C7D2"/>
    <w:lvl w:ilvl="0" w:tplc="7752021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B2219B5"/>
    <w:multiLevelType w:val="hybridMultilevel"/>
    <w:tmpl w:val="3766D5F2"/>
    <w:lvl w:ilvl="0" w:tplc="1B1ECB3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C784BB5"/>
    <w:multiLevelType w:val="hybridMultilevel"/>
    <w:tmpl w:val="6F26891C"/>
    <w:lvl w:ilvl="0" w:tplc="7C86861C">
      <w:start w:val="1"/>
      <w:numFmt w:val="decimal"/>
      <w:lvlText w:val="%1."/>
      <w:lvlJc w:val="left"/>
      <w:pPr>
        <w:tabs>
          <w:tab w:val="num" w:pos="360"/>
        </w:tabs>
        <w:ind w:left="360" w:hanging="360"/>
      </w:pPr>
      <w:rPr>
        <w:rFonts w:hint="default"/>
        <w:sz w:val="28"/>
        <w:szCs w:val="28"/>
      </w:rPr>
    </w:lvl>
    <w:lvl w:ilvl="1" w:tplc="FAE4A764">
      <w:start w:val="1"/>
      <w:numFmt w:val="bullet"/>
      <w:lvlText w:val=""/>
      <w:lvlJc w:val="left"/>
      <w:pPr>
        <w:tabs>
          <w:tab w:val="num" w:pos="1440"/>
        </w:tabs>
        <w:ind w:left="1440" w:hanging="360"/>
      </w:pPr>
      <w:rPr>
        <w:rFonts w:ascii="Symbol" w:eastAsia="Times New Roman" w:hAnsi="Symbol" w:cs="Times New Roman" w:hint="default"/>
      </w:rPr>
    </w:lvl>
    <w:lvl w:ilvl="2" w:tplc="F2CC3EDA">
      <w:start w:val="2003"/>
      <w:numFmt w:val="bullet"/>
      <w:lvlText w:val="-"/>
      <w:lvlJc w:val="left"/>
      <w:pPr>
        <w:tabs>
          <w:tab w:val="num" w:pos="2340"/>
        </w:tabs>
        <w:ind w:left="2340" w:hanging="360"/>
      </w:pPr>
      <w:rPr>
        <w:rFonts w:ascii="Times New Roman" w:eastAsia="Times New Roman" w:hAnsi="Times New Roman" w:cs="Times New Roman" w:hint="default"/>
      </w:rPr>
    </w:lvl>
    <w:lvl w:ilvl="3" w:tplc="F2E4A158">
      <w:start w:val="1"/>
      <w:numFmt w:val="decimal"/>
      <w:lvlText w:val="%4)"/>
      <w:lvlJc w:val="left"/>
      <w:pPr>
        <w:tabs>
          <w:tab w:val="num" w:pos="2895"/>
        </w:tabs>
        <w:ind w:left="2895" w:hanging="375"/>
      </w:pPr>
      <w:rPr>
        <w:rFonts w:hint="default"/>
      </w:rPr>
    </w:lvl>
    <w:lvl w:ilvl="4" w:tplc="B6FE9B6A">
      <w:start w:val="3"/>
      <w:numFmt w:val="decimal"/>
      <w:lvlText w:val="%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21E75202"/>
    <w:multiLevelType w:val="hybridMultilevel"/>
    <w:tmpl w:val="0BC28530"/>
    <w:lvl w:ilvl="0" w:tplc="92401BA0">
      <w:start w:val="10"/>
      <w:numFmt w:val="bullet"/>
      <w:lvlText w:val="-"/>
      <w:lvlJc w:val="left"/>
      <w:pPr>
        <w:ind w:left="1428" w:hanging="360"/>
      </w:pPr>
      <w:rPr>
        <w:rFonts w:ascii="Times New Roman" w:eastAsia="Times New Roman" w:hAnsi="Times New Roman" w:cs="Times New Roman" w:hint="default"/>
      </w:rPr>
    </w:lvl>
    <w:lvl w:ilvl="1" w:tplc="92401BA0">
      <w:start w:val="10"/>
      <w:numFmt w:val="bullet"/>
      <w:lvlText w:val="-"/>
      <w:lvlJc w:val="left"/>
      <w:pPr>
        <w:ind w:left="360"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2832381E"/>
    <w:multiLevelType w:val="hybridMultilevel"/>
    <w:tmpl w:val="08DA0E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B870D99"/>
    <w:multiLevelType w:val="hybridMultilevel"/>
    <w:tmpl w:val="C0F0518A"/>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DE019A4"/>
    <w:multiLevelType w:val="singleLevel"/>
    <w:tmpl w:val="A180247A"/>
    <w:lvl w:ilvl="0">
      <w:start w:val="1"/>
      <w:numFmt w:val="decimal"/>
      <w:lvlText w:val="%1."/>
      <w:lvlJc w:val="left"/>
      <w:pPr>
        <w:tabs>
          <w:tab w:val="num" w:pos="495"/>
        </w:tabs>
        <w:ind w:left="495" w:hanging="495"/>
      </w:pPr>
      <w:rPr>
        <w:rFonts w:hint="default"/>
      </w:rPr>
    </w:lvl>
  </w:abstractNum>
  <w:abstractNum w:abstractNumId="31">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16548FD"/>
    <w:multiLevelType w:val="hybridMultilevel"/>
    <w:tmpl w:val="3766D5F2"/>
    <w:lvl w:ilvl="0" w:tplc="1B1ECB3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1">
    <w:nsid w:val="57912742"/>
    <w:multiLevelType w:val="hybridMultilevel"/>
    <w:tmpl w:val="D0DAFA10"/>
    <w:lvl w:ilvl="0" w:tplc="B02E6EF4">
      <w:start w:val="1"/>
      <w:numFmt w:val="bullet"/>
      <w:lvlText w:val="–"/>
      <w:lvlJc w:val="left"/>
      <w:pPr>
        <w:tabs>
          <w:tab w:val="num" w:pos="1080"/>
        </w:tabs>
        <w:ind w:left="108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58CC425E"/>
    <w:multiLevelType w:val="hybridMultilevel"/>
    <w:tmpl w:val="81AAC634"/>
    <w:lvl w:ilvl="0" w:tplc="F2CC3EDA">
      <w:start w:val="2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C031B97"/>
    <w:multiLevelType w:val="singleLevel"/>
    <w:tmpl w:val="EDACA1E4"/>
    <w:lvl w:ilvl="0">
      <w:start w:val="1"/>
      <w:numFmt w:val="decimal"/>
      <w:lvlText w:val="%1."/>
      <w:lvlJc w:val="left"/>
      <w:pPr>
        <w:tabs>
          <w:tab w:val="num" w:pos="360"/>
        </w:tabs>
        <w:ind w:left="360" w:hanging="360"/>
      </w:pPr>
      <w:rPr>
        <w:rFonts w:hint="default"/>
      </w:rPr>
    </w:lvl>
  </w:abstractNum>
  <w:abstractNum w:abstractNumId="55">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9">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1">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2">
    <w:nsid w:val="678C2DEE"/>
    <w:multiLevelType w:val="hybridMultilevel"/>
    <w:tmpl w:val="A47227A6"/>
    <w:lvl w:ilvl="0" w:tplc="92401BA0">
      <w:start w:val="10"/>
      <w:numFmt w:val="bullet"/>
      <w:lvlText w:val="-"/>
      <w:lvlJc w:val="left"/>
      <w:pPr>
        <w:ind w:left="1428" w:hanging="360"/>
      </w:pPr>
      <w:rPr>
        <w:rFonts w:ascii="Times New Roman" w:eastAsia="Times New Roman" w:hAnsi="Times New Roman" w:cs="Times New Roman" w:hint="default"/>
      </w:rPr>
    </w:lvl>
    <w:lvl w:ilvl="1" w:tplc="92401BA0">
      <w:start w:val="10"/>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727E0CA6"/>
    <w:multiLevelType w:val="singleLevel"/>
    <w:tmpl w:val="EDACA1E4"/>
    <w:lvl w:ilvl="0">
      <w:start w:val="1"/>
      <w:numFmt w:val="decimal"/>
      <w:lvlText w:val="%1."/>
      <w:lvlJc w:val="left"/>
      <w:pPr>
        <w:tabs>
          <w:tab w:val="num" w:pos="360"/>
        </w:tabs>
        <w:ind w:left="360" w:hanging="360"/>
      </w:pPr>
      <w:rPr>
        <w:rFonts w:hint="default"/>
      </w:rPr>
    </w:lvl>
  </w:abstractNum>
  <w:abstractNum w:abstractNumId="66">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70F48F0"/>
    <w:multiLevelType w:val="multilevel"/>
    <w:tmpl w:val="B1E0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7D45161F"/>
    <w:multiLevelType w:val="multilevel"/>
    <w:tmpl w:val="CDCE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E817032"/>
    <w:multiLevelType w:val="hybridMultilevel"/>
    <w:tmpl w:val="7DEEA35C"/>
    <w:lvl w:ilvl="0" w:tplc="44FE1CDC">
      <w:numFmt w:val="bullet"/>
      <w:lvlText w:val="–"/>
      <w:lvlJc w:val="left"/>
      <w:pPr>
        <w:ind w:left="644"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ED74595"/>
    <w:multiLevelType w:val="hybridMultilevel"/>
    <w:tmpl w:val="5AF62B84"/>
    <w:lvl w:ilvl="0" w:tplc="B02E6EF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63"/>
  </w:num>
  <w:num w:numId="2">
    <w:abstractNumId w:val="38"/>
  </w:num>
  <w:num w:numId="3">
    <w:abstractNumId w:val="55"/>
  </w:num>
  <w:num w:numId="4">
    <w:abstractNumId w:val="4"/>
  </w:num>
  <w:num w:numId="5">
    <w:abstractNumId w:val="35"/>
  </w:num>
  <w:num w:numId="6">
    <w:abstractNumId w:val="59"/>
  </w:num>
  <w:num w:numId="7">
    <w:abstractNumId w:val="31"/>
  </w:num>
  <w:num w:numId="8">
    <w:abstractNumId w:val="71"/>
  </w:num>
  <w:num w:numId="9">
    <w:abstractNumId w:val="33"/>
  </w:num>
  <w:num w:numId="10">
    <w:abstractNumId w:val="44"/>
  </w:num>
  <w:num w:numId="11">
    <w:abstractNumId w:val="12"/>
  </w:num>
  <w:num w:numId="12">
    <w:abstractNumId w:val="16"/>
  </w:num>
  <w:num w:numId="13">
    <w:abstractNumId w:val="18"/>
  </w:num>
  <w:num w:numId="14">
    <w:abstractNumId w:val="41"/>
  </w:num>
  <w:num w:numId="15">
    <w:abstractNumId w:val="48"/>
  </w:num>
  <w:num w:numId="16">
    <w:abstractNumId w:val="56"/>
  </w:num>
  <w:num w:numId="17">
    <w:abstractNumId w:val="52"/>
  </w:num>
  <w:num w:numId="18">
    <w:abstractNumId w:val="36"/>
  </w:num>
  <w:num w:numId="19">
    <w:abstractNumId w:val="39"/>
  </w:num>
  <w:num w:numId="20">
    <w:abstractNumId w:val="26"/>
  </w:num>
  <w:num w:numId="21">
    <w:abstractNumId w:val="23"/>
  </w:num>
  <w:num w:numId="22">
    <w:abstractNumId w:val="3"/>
  </w:num>
  <w:num w:numId="23">
    <w:abstractNumId w:val="22"/>
  </w:num>
  <w:num w:numId="24">
    <w:abstractNumId w:val="20"/>
  </w:num>
  <w:num w:numId="25">
    <w:abstractNumId w:val="32"/>
  </w:num>
  <w:num w:numId="26">
    <w:abstractNumId w:val="17"/>
  </w:num>
  <w:num w:numId="27">
    <w:abstractNumId w:val="64"/>
  </w:num>
  <w:num w:numId="28">
    <w:abstractNumId w:val="67"/>
  </w:num>
  <w:num w:numId="29">
    <w:abstractNumId w:val="0"/>
  </w:num>
  <w:num w:numId="30">
    <w:abstractNumId w:val="50"/>
  </w:num>
  <w:num w:numId="31">
    <w:abstractNumId w:val="43"/>
  </w:num>
  <w:num w:numId="32">
    <w:abstractNumId w:val="25"/>
  </w:num>
  <w:num w:numId="33">
    <w:abstractNumId w:val="14"/>
  </w:num>
  <w:num w:numId="34">
    <w:abstractNumId w:val="9"/>
  </w:num>
  <w:num w:numId="35">
    <w:abstractNumId w:val="2"/>
  </w:num>
  <w:num w:numId="36">
    <w:abstractNumId w:val="37"/>
  </w:num>
  <w:num w:numId="37">
    <w:abstractNumId w:val="1"/>
  </w:num>
  <w:num w:numId="38">
    <w:abstractNumId w:val="61"/>
  </w:num>
  <w:num w:numId="39">
    <w:abstractNumId w:val="5"/>
  </w:num>
  <w:num w:numId="40">
    <w:abstractNumId w:val="57"/>
  </w:num>
  <w:num w:numId="41">
    <w:abstractNumId w:val="42"/>
  </w:num>
  <w:num w:numId="42">
    <w:abstractNumId w:val="46"/>
  </w:num>
  <w:num w:numId="43">
    <w:abstractNumId w:val="10"/>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num>
  <w:num w:numId="46">
    <w:abstractNumId w:val="60"/>
  </w:num>
  <w:num w:numId="47">
    <w:abstractNumId w:val="74"/>
  </w:num>
  <w:num w:numId="48">
    <w:abstractNumId w:val="58"/>
  </w:num>
  <w:num w:numId="49">
    <w:abstractNumId w:val="66"/>
  </w:num>
  <w:num w:numId="50">
    <w:abstractNumId w:val="34"/>
  </w:num>
  <w:num w:numId="51">
    <w:abstractNumId w:val="73"/>
  </w:num>
  <w:num w:numId="52">
    <w:abstractNumId w:val="13"/>
  </w:num>
  <w:num w:numId="53">
    <w:abstractNumId w:val="45"/>
  </w:num>
  <w:num w:numId="54">
    <w:abstractNumId w:val="28"/>
  </w:num>
  <w:num w:numId="55">
    <w:abstractNumId w:val="70"/>
  </w:num>
  <w:num w:numId="56">
    <w:abstractNumId w:val="75"/>
  </w:num>
  <w:num w:numId="57">
    <w:abstractNumId w:val="51"/>
  </w:num>
  <w:num w:numId="58">
    <w:abstractNumId w:val="40"/>
  </w:num>
  <w:num w:numId="59">
    <w:abstractNumId w:val="68"/>
  </w:num>
  <w:num w:numId="60">
    <w:abstractNumId w:val="72"/>
  </w:num>
  <w:num w:numId="61">
    <w:abstractNumId w:val="30"/>
  </w:num>
  <w:num w:numId="62">
    <w:abstractNumId w:val="54"/>
  </w:num>
  <w:num w:numId="63">
    <w:abstractNumId w:val="7"/>
  </w:num>
  <w:num w:numId="64">
    <w:abstractNumId w:val="65"/>
  </w:num>
  <w:num w:numId="65">
    <w:abstractNumId w:val="47"/>
  </w:num>
  <w:num w:numId="66">
    <w:abstractNumId w:val="29"/>
  </w:num>
  <w:num w:numId="67">
    <w:abstractNumId w:val="19"/>
  </w:num>
  <w:num w:numId="68">
    <w:abstractNumId w:val="8"/>
  </w:num>
  <w:num w:numId="69">
    <w:abstractNumId w:val="24"/>
  </w:num>
  <w:num w:numId="70">
    <w:abstractNumId w:val="11"/>
  </w:num>
  <w:num w:numId="71">
    <w:abstractNumId w:val="62"/>
  </w:num>
  <w:num w:numId="72">
    <w:abstractNumId w:val="15"/>
  </w:num>
  <w:num w:numId="73">
    <w:abstractNumId w:val="6"/>
  </w:num>
  <w:num w:numId="74">
    <w:abstractNumId w:val="27"/>
  </w:num>
  <w:num w:numId="75">
    <w:abstractNumId w:val="21"/>
  </w:num>
  <w:num w:numId="76">
    <w:abstractNumId w:val="5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75A73"/>
    <w:rsid w:val="00030228"/>
    <w:rsid w:val="00034B8A"/>
    <w:rsid w:val="00035C00"/>
    <w:rsid w:val="00041568"/>
    <w:rsid w:val="00046538"/>
    <w:rsid w:val="00046F62"/>
    <w:rsid w:val="00057F7F"/>
    <w:rsid w:val="00063395"/>
    <w:rsid w:val="00071587"/>
    <w:rsid w:val="00074729"/>
    <w:rsid w:val="00084348"/>
    <w:rsid w:val="000870EF"/>
    <w:rsid w:val="000C5430"/>
    <w:rsid w:val="000D0483"/>
    <w:rsid w:val="000E41A8"/>
    <w:rsid w:val="00127014"/>
    <w:rsid w:val="001317CD"/>
    <w:rsid w:val="00161ED3"/>
    <w:rsid w:val="001B3E5B"/>
    <w:rsid w:val="001C60AA"/>
    <w:rsid w:val="001E10C0"/>
    <w:rsid w:val="001F089B"/>
    <w:rsid w:val="00202694"/>
    <w:rsid w:val="00202BA0"/>
    <w:rsid w:val="00212442"/>
    <w:rsid w:val="002219BA"/>
    <w:rsid w:val="00222E78"/>
    <w:rsid w:val="00231DD1"/>
    <w:rsid w:val="00235C52"/>
    <w:rsid w:val="002766EE"/>
    <w:rsid w:val="002879CC"/>
    <w:rsid w:val="002C411D"/>
    <w:rsid w:val="00304A85"/>
    <w:rsid w:val="00326756"/>
    <w:rsid w:val="00331902"/>
    <w:rsid w:val="0034102A"/>
    <w:rsid w:val="0034115C"/>
    <w:rsid w:val="00341552"/>
    <w:rsid w:val="00350812"/>
    <w:rsid w:val="00360078"/>
    <w:rsid w:val="00365A4C"/>
    <w:rsid w:val="00376A3E"/>
    <w:rsid w:val="003A2F82"/>
    <w:rsid w:val="003A6805"/>
    <w:rsid w:val="00404CA4"/>
    <w:rsid w:val="00407855"/>
    <w:rsid w:val="00413960"/>
    <w:rsid w:val="00425847"/>
    <w:rsid w:val="00443D33"/>
    <w:rsid w:val="0045406A"/>
    <w:rsid w:val="0049543E"/>
    <w:rsid w:val="004A1CED"/>
    <w:rsid w:val="004B37D1"/>
    <w:rsid w:val="004E0ADA"/>
    <w:rsid w:val="004E1EA1"/>
    <w:rsid w:val="00516DD6"/>
    <w:rsid w:val="00550C95"/>
    <w:rsid w:val="00572C6F"/>
    <w:rsid w:val="005760C0"/>
    <w:rsid w:val="005766E1"/>
    <w:rsid w:val="00591D25"/>
    <w:rsid w:val="005C603C"/>
    <w:rsid w:val="005C6875"/>
    <w:rsid w:val="005D2A83"/>
    <w:rsid w:val="005D2ADD"/>
    <w:rsid w:val="005D7042"/>
    <w:rsid w:val="005E012F"/>
    <w:rsid w:val="005F435F"/>
    <w:rsid w:val="005F61B2"/>
    <w:rsid w:val="005F786C"/>
    <w:rsid w:val="006277D0"/>
    <w:rsid w:val="006520B1"/>
    <w:rsid w:val="00680142"/>
    <w:rsid w:val="006812F2"/>
    <w:rsid w:val="0068213F"/>
    <w:rsid w:val="006A70E7"/>
    <w:rsid w:val="006D2F0C"/>
    <w:rsid w:val="006D55F9"/>
    <w:rsid w:val="006E2CCF"/>
    <w:rsid w:val="006F3F6E"/>
    <w:rsid w:val="00717D3A"/>
    <w:rsid w:val="00721BD3"/>
    <w:rsid w:val="00730388"/>
    <w:rsid w:val="007508C2"/>
    <w:rsid w:val="007613C4"/>
    <w:rsid w:val="007C2E50"/>
    <w:rsid w:val="0080245F"/>
    <w:rsid w:val="0081533F"/>
    <w:rsid w:val="008267F1"/>
    <w:rsid w:val="00826FB9"/>
    <w:rsid w:val="00846446"/>
    <w:rsid w:val="00851331"/>
    <w:rsid w:val="00867485"/>
    <w:rsid w:val="00874EB3"/>
    <w:rsid w:val="00875943"/>
    <w:rsid w:val="008C0827"/>
    <w:rsid w:val="008E7D82"/>
    <w:rsid w:val="00906075"/>
    <w:rsid w:val="00926B7D"/>
    <w:rsid w:val="00957520"/>
    <w:rsid w:val="00981A4D"/>
    <w:rsid w:val="00996697"/>
    <w:rsid w:val="009B02A9"/>
    <w:rsid w:val="009B08AB"/>
    <w:rsid w:val="009E274C"/>
    <w:rsid w:val="00A37B34"/>
    <w:rsid w:val="00A604E6"/>
    <w:rsid w:val="00AA7E59"/>
    <w:rsid w:val="00AB15CC"/>
    <w:rsid w:val="00AC0165"/>
    <w:rsid w:val="00AC265E"/>
    <w:rsid w:val="00AF76E8"/>
    <w:rsid w:val="00B104F8"/>
    <w:rsid w:val="00B362B5"/>
    <w:rsid w:val="00B36C10"/>
    <w:rsid w:val="00B6094A"/>
    <w:rsid w:val="00B60C4C"/>
    <w:rsid w:val="00B64A30"/>
    <w:rsid w:val="00B652E9"/>
    <w:rsid w:val="00B7248A"/>
    <w:rsid w:val="00B8180E"/>
    <w:rsid w:val="00B9509E"/>
    <w:rsid w:val="00B96EB0"/>
    <w:rsid w:val="00BB1A44"/>
    <w:rsid w:val="00C0372A"/>
    <w:rsid w:val="00C12F42"/>
    <w:rsid w:val="00C22D49"/>
    <w:rsid w:val="00C5167B"/>
    <w:rsid w:val="00C52227"/>
    <w:rsid w:val="00C60BA1"/>
    <w:rsid w:val="00C75A73"/>
    <w:rsid w:val="00C805EE"/>
    <w:rsid w:val="00C86145"/>
    <w:rsid w:val="00CA1FEC"/>
    <w:rsid w:val="00CA255E"/>
    <w:rsid w:val="00CC01CC"/>
    <w:rsid w:val="00CD1809"/>
    <w:rsid w:val="00CE04C3"/>
    <w:rsid w:val="00CE194E"/>
    <w:rsid w:val="00CF4E71"/>
    <w:rsid w:val="00D01192"/>
    <w:rsid w:val="00D03AA5"/>
    <w:rsid w:val="00D06A3A"/>
    <w:rsid w:val="00D257EB"/>
    <w:rsid w:val="00D30390"/>
    <w:rsid w:val="00D42028"/>
    <w:rsid w:val="00D62732"/>
    <w:rsid w:val="00D91A95"/>
    <w:rsid w:val="00D93459"/>
    <w:rsid w:val="00D9495E"/>
    <w:rsid w:val="00D94A6F"/>
    <w:rsid w:val="00DA4D3B"/>
    <w:rsid w:val="00DA5A7D"/>
    <w:rsid w:val="00DB57C1"/>
    <w:rsid w:val="00DC194F"/>
    <w:rsid w:val="00DC2C42"/>
    <w:rsid w:val="00DC3092"/>
    <w:rsid w:val="00DE0568"/>
    <w:rsid w:val="00DE310C"/>
    <w:rsid w:val="00E019A8"/>
    <w:rsid w:val="00E046E4"/>
    <w:rsid w:val="00E107F2"/>
    <w:rsid w:val="00E45CEE"/>
    <w:rsid w:val="00E46FB0"/>
    <w:rsid w:val="00E621A2"/>
    <w:rsid w:val="00E63643"/>
    <w:rsid w:val="00EA2A56"/>
    <w:rsid w:val="00EB0D69"/>
    <w:rsid w:val="00EB3D27"/>
    <w:rsid w:val="00EC305D"/>
    <w:rsid w:val="00EC761A"/>
    <w:rsid w:val="00ED0122"/>
    <w:rsid w:val="00ED6277"/>
    <w:rsid w:val="00ED77B5"/>
    <w:rsid w:val="00EF2D20"/>
    <w:rsid w:val="00EF49B0"/>
    <w:rsid w:val="00F020D9"/>
    <w:rsid w:val="00F14C99"/>
    <w:rsid w:val="00F15D9A"/>
    <w:rsid w:val="00F242E0"/>
    <w:rsid w:val="00F31BF0"/>
    <w:rsid w:val="00F52820"/>
    <w:rsid w:val="00F61228"/>
    <w:rsid w:val="00F67609"/>
    <w:rsid w:val="00F83D5F"/>
    <w:rsid w:val="00F9308A"/>
    <w:rsid w:val="00FB0319"/>
    <w:rsid w:val="00FD003D"/>
    <w:rsid w:val="00FD1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A73"/>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ED77B5"/>
    <w:pPr>
      <w:keepNext/>
      <w:spacing w:line="360" w:lineRule="auto"/>
      <w:jc w:val="left"/>
      <w:outlineLvl w:val="0"/>
    </w:pPr>
    <w:rPr>
      <w:rFonts w:eastAsia="MS Gothic"/>
      <w:b/>
      <w:bCs/>
      <w:caps/>
      <w:kern w:val="32"/>
      <w:sz w:val="28"/>
      <w:szCs w:val="28"/>
    </w:rPr>
  </w:style>
  <w:style w:type="paragraph" w:styleId="2">
    <w:name w:val="heading 2"/>
    <w:basedOn w:val="a"/>
    <w:next w:val="a"/>
    <w:link w:val="20"/>
    <w:qFormat/>
    <w:rsid w:val="00EA2A56"/>
    <w:pPr>
      <w:keepNext/>
      <w:spacing w:before="240" w:after="60"/>
      <w:jc w:val="left"/>
      <w:outlineLvl w:val="1"/>
    </w:pPr>
    <w:rPr>
      <w:rFonts w:ascii="Calibri" w:eastAsia="MS Gothic" w:hAnsi="Calibri"/>
      <w:b/>
      <w:bCs/>
      <w:i/>
      <w:iCs/>
      <w:sz w:val="28"/>
      <w:szCs w:val="28"/>
    </w:rPr>
  </w:style>
  <w:style w:type="paragraph" w:styleId="3">
    <w:name w:val="heading 3"/>
    <w:basedOn w:val="a"/>
    <w:next w:val="a"/>
    <w:link w:val="30"/>
    <w:qFormat/>
    <w:rsid w:val="00EA2A56"/>
    <w:pPr>
      <w:keepNext/>
      <w:spacing w:before="240" w:after="60"/>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7B5"/>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EA2A56"/>
    <w:rPr>
      <w:rFonts w:ascii="Calibri" w:eastAsia="MS Gothic" w:hAnsi="Calibri" w:cs="Times New Roman"/>
      <w:b/>
      <w:bCs/>
      <w:i/>
      <w:iCs/>
      <w:sz w:val="28"/>
      <w:szCs w:val="28"/>
      <w:lang w:eastAsia="ru-RU"/>
    </w:rPr>
  </w:style>
  <w:style w:type="character" w:customStyle="1" w:styleId="30">
    <w:name w:val="Заголовок 3 Знак"/>
    <w:basedOn w:val="a0"/>
    <w:link w:val="3"/>
    <w:rsid w:val="00EA2A56"/>
    <w:rPr>
      <w:rFonts w:ascii="Cambria" w:eastAsia="Times New Roman" w:hAnsi="Cambria" w:cs="Times New Roman"/>
      <w:b/>
      <w:bCs/>
      <w:sz w:val="26"/>
      <w:szCs w:val="26"/>
      <w:lang w:eastAsia="ru-RU"/>
    </w:rPr>
  </w:style>
  <w:style w:type="paragraph" w:customStyle="1" w:styleId="msonormalcxspmiddle">
    <w:name w:val="msonormalcxspmiddle"/>
    <w:basedOn w:val="a"/>
    <w:rsid w:val="00C75A73"/>
    <w:pPr>
      <w:spacing w:before="100" w:beforeAutospacing="1" w:after="100" w:afterAutospacing="1"/>
    </w:pPr>
  </w:style>
  <w:style w:type="paragraph" w:customStyle="1" w:styleId="consplusnormalcxspmiddle">
    <w:name w:val="consplusnormalcxspmiddle"/>
    <w:basedOn w:val="a"/>
    <w:rsid w:val="00C75A73"/>
    <w:pPr>
      <w:spacing w:before="100" w:beforeAutospacing="1" w:after="100" w:afterAutospacing="1"/>
    </w:pPr>
  </w:style>
  <w:style w:type="paragraph" w:styleId="a3">
    <w:name w:val="No Spacing"/>
    <w:uiPriority w:val="1"/>
    <w:qFormat/>
    <w:rsid w:val="00C75A73"/>
    <w:pPr>
      <w:spacing w:after="0" w:line="240" w:lineRule="auto"/>
      <w:jc w:val="both"/>
    </w:pPr>
    <w:rPr>
      <w:rFonts w:ascii="Times New Roman" w:eastAsia="Times New Roman" w:hAnsi="Times New Roman" w:cs="Times New Roman"/>
      <w:sz w:val="24"/>
      <w:szCs w:val="24"/>
      <w:lang w:eastAsia="ru-RU"/>
    </w:rPr>
  </w:style>
  <w:style w:type="paragraph" w:customStyle="1" w:styleId="acxspmiddle">
    <w:name w:val="acxspmiddle"/>
    <w:basedOn w:val="a"/>
    <w:rsid w:val="00C75A73"/>
    <w:pPr>
      <w:spacing w:before="100" w:beforeAutospacing="1" w:after="100" w:afterAutospacing="1"/>
    </w:pPr>
  </w:style>
  <w:style w:type="paragraph" w:customStyle="1" w:styleId="a4">
    <w:name w:val="Основной"/>
    <w:basedOn w:val="a"/>
    <w:link w:val="a5"/>
    <w:rsid w:val="00ED77B5"/>
    <w:pPr>
      <w:autoSpaceDE w:val="0"/>
      <w:autoSpaceDN w:val="0"/>
      <w:adjustRightInd w:val="0"/>
      <w:spacing w:line="214" w:lineRule="atLeast"/>
      <w:ind w:firstLine="283"/>
      <w:textAlignment w:val="center"/>
    </w:pPr>
    <w:rPr>
      <w:rFonts w:ascii="NewtonCSanPin" w:hAnsi="NewtonCSanPin"/>
      <w:color w:val="000000"/>
      <w:sz w:val="21"/>
      <w:szCs w:val="21"/>
    </w:rPr>
  </w:style>
  <w:style w:type="character" w:customStyle="1" w:styleId="a5">
    <w:name w:val="Основной Знак"/>
    <w:link w:val="a4"/>
    <w:rsid w:val="00ED77B5"/>
    <w:rPr>
      <w:rFonts w:ascii="NewtonCSanPin" w:eastAsia="Times New Roman" w:hAnsi="NewtonCSanPin" w:cs="Times New Roman"/>
      <w:color w:val="000000"/>
      <w:sz w:val="21"/>
      <w:szCs w:val="21"/>
      <w:lang w:eastAsia="ru-RU"/>
    </w:rPr>
  </w:style>
  <w:style w:type="paragraph" w:customStyle="1" w:styleId="a6">
    <w:name w:val="Буллит"/>
    <w:basedOn w:val="a4"/>
    <w:link w:val="a7"/>
    <w:rsid w:val="00ED77B5"/>
    <w:pPr>
      <w:ind w:firstLine="244"/>
    </w:pPr>
  </w:style>
  <w:style w:type="character" w:customStyle="1" w:styleId="a7">
    <w:name w:val="Буллит Знак"/>
    <w:basedOn w:val="a5"/>
    <w:link w:val="a6"/>
    <w:rsid w:val="00ED77B5"/>
    <w:rPr>
      <w:rFonts w:ascii="NewtonCSanPin" w:eastAsia="Times New Roman" w:hAnsi="NewtonCSanPin" w:cs="Times New Roman"/>
      <w:color w:val="000000"/>
      <w:sz w:val="21"/>
      <w:szCs w:val="21"/>
      <w:lang w:eastAsia="ru-RU"/>
    </w:rPr>
  </w:style>
  <w:style w:type="paragraph" w:styleId="a8">
    <w:name w:val="Subtitle"/>
    <w:basedOn w:val="a"/>
    <w:next w:val="a"/>
    <w:link w:val="a9"/>
    <w:qFormat/>
    <w:rsid w:val="00341552"/>
    <w:pPr>
      <w:spacing w:line="360" w:lineRule="auto"/>
      <w:jc w:val="left"/>
      <w:outlineLvl w:val="1"/>
    </w:pPr>
    <w:rPr>
      <w:rFonts w:eastAsia="MS Gothic"/>
      <w:b/>
      <w:sz w:val="28"/>
    </w:rPr>
  </w:style>
  <w:style w:type="character" w:customStyle="1" w:styleId="a9">
    <w:name w:val="Подзаголовок Знак"/>
    <w:basedOn w:val="a0"/>
    <w:link w:val="a8"/>
    <w:rsid w:val="00341552"/>
    <w:rPr>
      <w:rFonts w:ascii="Times New Roman" w:eastAsia="MS Gothic" w:hAnsi="Times New Roman" w:cs="Times New Roman"/>
      <w:b/>
      <w:sz w:val="28"/>
      <w:szCs w:val="24"/>
      <w:lang w:eastAsia="ru-RU"/>
    </w:rPr>
  </w:style>
  <w:style w:type="paragraph" w:styleId="11">
    <w:name w:val="toc 1"/>
    <w:basedOn w:val="a"/>
    <w:next w:val="a"/>
    <w:autoRedefine/>
    <w:uiPriority w:val="39"/>
    <w:rsid w:val="00D93459"/>
    <w:pPr>
      <w:tabs>
        <w:tab w:val="left" w:pos="480"/>
        <w:tab w:val="right" w:leader="dot" w:pos="10065"/>
      </w:tabs>
      <w:spacing w:before="120"/>
      <w:jc w:val="center"/>
    </w:pPr>
    <w:rPr>
      <w:rFonts w:ascii="Cambria" w:hAnsi="Cambria"/>
      <w:b/>
    </w:rPr>
  </w:style>
  <w:style w:type="paragraph" w:styleId="22">
    <w:name w:val="toc 2"/>
    <w:basedOn w:val="a"/>
    <w:next w:val="a"/>
    <w:autoRedefine/>
    <w:uiPriority w:val="39"/>
    <w:rsid w:val="00D93459"/>
    <w:pPr>
      <w:tabs>
        <w:tab w:val="left" w:pos="1200"/>
        <w:tab w:val="right" w:leader="dot" w:pos="9923"/>
      </w:tabs>
      <w:ind w:left="240" w:firstLine="44"/>
      <w:jc w:val="left"/>
    </w:pPr>
    <w:rPr>
      <w:rFonts w:ascii="Cambria" w:hAnsi="Cambria"/>
      <w:b/>
      <w:sz w:val="22"/>
      <w:szCs w:val="22"/>
    </w:rPr>
  </w:style>
  <w:style w:type="paragraph" w:customStyle="1" w:styleId="4">
    <w:name w:val="Заг 4"/>
    <w:basedOn w:val="a"/>
    <w:rsid w:val="00CA255E"/>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a">
    <w:name w:val="Курсив"/>
    <w:basedOn w:val="a4"/>
    <w:rsid w:val="00CA255E"/>
    <w:rPr>
      <w:i/>
      <w:iCs/>
    </w:rPr>
  </w:style>
  <w:style w:type="character" w:customStyle="1" w:styleId="Zag11">
    <w:name w:val="Zag_11"/>
    <w:uiPriority w:val="99"/>
    <w:rsid w:val="00CA255E"/>
    <w:rPr>
      <w:color w:val="000000"/>
      <w:w w:val="100"/>
    </w:rPr>
  </w:style>
  <w:style w:type="paragraph" w:customStyle="1" w:styleId="Zag1">
    <w:name w:val="Zag_1"/>
    <w:basedOn w:val="a"/>
    <w:rsid w:val="00CA255E"/>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Zag3">
    <w:name w:val="Zag_3"/>
    <w:basedOn w:val="a"/>
    <w:uiPriority w:val="99"/>
    <w:rsid w:val="00CA255E"/>
    <w:pPr>
      <w:widowControl w:val="0"/>
      <w:autoSpaceDE w:val="0"/>
      <w:autoSpaceDN w:val="0"/>
      <w:adjustRightInd w:val="0"/>
      <w:spacing w:after="68" w:line="282" w:lineRule="exact"/>
      <w:jc w:val="center"/>
    </w:pPr>
    <w:rPr>
      <w:i/>
      <w:iCs/>
      <w:color w:val="000000"/>
      <w:lang w:val="en-US"/>
    </w:rPr>
  </w:style>
  <w:style w:type="paragraph" w:customStyle="1" w:styleId="ab">
    <w:name w:val="Ξαϋχνϋι"/>
    <w:basedOn w:val="a"/>
    <w:uiPriority w:val="99"/>
    <w:rsid w:val="00CA255E"/>
    <w:pPr>
      <w:widowControl w:val="0"/>
      <w:autoSpaceDE w:val="0"/>
      <w:autoSpaceDN w:val="0"/>
      <w:adjustRightInd w:val="0"/>
      <w:jc w:val="left"/>
    </w:pPr>
    <w:rPr>
      <w:color w:val="000000"/>
      <w:lang w:val="en-US"/>
    </w:rPr>
  </w:style>
  <w:style w:type="paragraph" w:customStyle="1" w:styleId="ac">
    <w:name w:val="Таблица"/>
    <w:basedOn w:val="a4"/>
    <w:rsid w:val="00EA2A56"/>
    <w:pPr>
      <w:tabs>
        <w:tab w:val="left" w:pos="4500"/>
        <w:tab w:val="left" w:pos="9180"/>
        <w:tab w:val="left" w:pos="9360"/>
      </w:tabs>
      <w:spacing w:line="194" w:lineRule="atLeast"/>
      <w:ind w:firstLine="0"/>
      <w:jc w:val="left"/>
    </w:pPr>
    <w:rPr>
      <w:sz w:val="19"/>
      <w:szCs w:val="19"/>
    </w:rPr>
  </w:style>
  <w:style w:type="paragraph" w:styleId="ad">
    <w:name w:val="Message Header"/>
    <w:basedOn w:val="ac"/>
    <w:link w:val="ae"/>
    <w:rsid w:val="00EA2A56"/>
    <w:pPr>
      <w:jc w:val="center"/>
    </w:pPr>
    <w:rPr>
      <w:b/>
      <w:bCs/>
    </w:rPr>
  </w:style>
  <w:style w:type="character" w:customStyle="1" w:styleId="ae">
    <w:name w:val="Шапка Знак"/>
    <w:basedOn w:val="a0"/>
    <w:link w:val="ad"/>
    <w:rsid w:val="00EA2A56"/>
    <w:rPr>
      <w:rFonts w:ascii="NewtonCSanPin" w:eastAsia="Times New Roman" w:hAnsi="NewtonCSanPin" w:cs="Times New Roman"/>
      <w:b/>
      <w:bCs/>
      <w:color w:val="000000"/>
      <w:sz w:val="19"/>
      <w:szCs w:val="19"/>
      <w:lang w:eastAsia="ru-RU"/>
    </w:rPr>
  </w:style>
  <w:style w:type="paragraph" w:customStyle="1" w:styleId="af">
    <w:name w:val="Название таблицы"/>
    <w:basedOn w:val="a4"/>
    <w:rsid w:val="00EA2A56"/>
    <w:pPr>
      <w:spacing w:before="113"/>
      <w:ind w:firstLine="0"/>
      <w:jc w:val="center"/>
    </w:pPr>
    <w:rPr>
      <w:b/>
      <w:bCs/>
    </w:rPr>
  </w:style>
  <w:style w:type="paragraph" w:customStyle="1" w:styleId="af0">
    <w:name w:val="Приложение"/>
    <w:basedOn w:val="12"/>
    <w:rsid w:val="00EA2A56"/>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4"/>
    <w:rsid w:val="00EA2A56"/>
    <w:pPr>
      <w:keepNext/>
      <w:pageBreakBefore/>
      <w:spacing w:after="170" w:line="296" w:lineRule="atLeast"/>
      <w:ind w:firstLine="0"/>
      <w:jc w:val="center"/>
    </w:pPr>
    <w:rPr>
      <w:rFonts w:ascii="PragmaticaC" w:hAnsi="PragmaticaC" w:cs="PragmaticaC"/>
      <w:b/>
      <w:bCs/>
      <w:caps/>
      <w:sz w:val="26"/>
      <w:szCs w:val="26"/>
    </w:rPr>
  </w:style>
  <w:style w:type="paragraph" w:styleId="af1">
    <w:name w:val="Signature"/>
    <w:basedOn w:val="a4"/>
    <w:link w:val="af2"/>
    <w:rsid w:val="00EA2A56"/>
    <w:pPr>
      <w:spacing w:before="57" w:line="194" w:lineRule="atLeast"/>
      <w:ind w:firstLine="0"/>
      <w:jc w:val="center"/>
    </w:pPr>
    <w:rPr>
      <w:sz w:val="19"/>
      <w:szCs w:val="19"/>
    </w:rPr>
  </w:style>
  <w:style w:type="character" w:customStyle="1" w:styleId="af2">
    <w:name w:val="Подпись Знак"/>
    <w:basedOn w:val="a0"/>
    <w:link w:val="af1"/>
    <w:rsid w:val="00EA2A56"/>
    <w:rPr>
      <w:rFonts w:ascii="NewtonCSanPin" w:eastAsia="Times New Roman" w:hAnsi="NewtonCSanPin" w:cs="Times New Roman"/>
      <w:color w:val="000000"/>
      <w:sz w:val="19"/>
      <w:szCs w:val="19"/>
      <w:lang w:eastAsia="ru-RU"/>
    </w:rPr>
  </w:style>
  <w:style w:type="paragraph" w:customStyle="1" w:styleId="af3">
    <w:name w:val="В скобках"/>
    <w:basedOn w:val="af1"/>
    <w:rsid w:val="00EA2A56"/>
    <w:pPr>
      <w:spacing w:line="174" w:lineRule="atLeast"/>
    </w:pPr>
    <w:rPr>
      <w:sz w:val="17"/>
      <w:szCs w:val="17"/>
    </w:rPr>
  </w:style>
  <w:style w:type="paragraph" w:customStyle="1" w:styleId="13">
    <w:name w:val="Содержание 1"/>
    <w:basedOn w:val="a4"/>
    <w:rsid w:val="00EA2A56"/>
    <w:pPr>
      <w:suppressAutoHyphens/>
      <w:ind w:firstLine="0"/>
    </w:pPr>
    <w:rPr>
      <w:rFonts w:ascii="Times New Roman" w:hAnsi="Times New Roman"/>
      <w:lang w:val="en-US"/>
    </w:rPr>
  </w:style>
  <w:style w:type="paragraph" w:customStyle="1" w:styleId="BasicParagraph">
    <w:name w:val="[Basic Paragraph]"/>
    <w:basedOn w:val="NoParagraphStyle"/>
    <w:rsid w:val="00EA2A56"/>
  </w:style>
  <w:style w:type="paragraph" w:customStyle="1" w:styleId="NoParagraphStyle">
    <w:name w:val="[No Paragraph Style]"/>
    <w:rsid w:val="00EA2A56"/>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3">
    <w:name w:val="Заг 2"/>
    <w:basedOn w:val="12"/>
    <w:rsid w:val="00EA2A56"/>
    <w:pPr>
      <w:pageBreakBefore w:val="0"/>
      <w:spacing w:before="283"/>
    </w:pPr>
    <w:rPr>
      <w:caps w:val="0"/>
    </w:rPr>
  </w:style>
  <w:style w:type="paragraph" w:customStyle="1" w:styleId="31">
    <w:name w:val="Заг 3"/>
    <w:basedOn w:val="23"/>
    <w:rsid w:val="00EA2A56"/>
    <w:pPr>
      <w:spacing w:before="255" w:after="113" w:line="240" w:lineRule="atLeast"/>
    </w:pPr>
    <w:rPr>
      <w:i/>
      <w:iCs/>
      <w:sz w:val="23"/>
      <w:szCs w:val="23"/>
    </w:rPr>
  </w:style>
  <w:style w:type="paragraph" w:customStyle="1" w:styleId="af4">
    <w:name w:val="Буллит Курсив"/>
    <w:basedOn w:val="a6"/>
    <w:link w:val="af5"/>
    <w:uiPriority w:val="99"/>
    <w:rsid w:val="00EA2A56"/>
    <w:rPr>
      <w:i/>
      <w:iCs/>
    </w:rPr>
  </w:style>
  <w:style w:type="character" w:customStyle="1" w:styleId="af5">
    <w:name w:val="Буллит Курсив Знак"/>
    <w:link w:val="af4"/>
    <w:uiPriority w:val="99"/>
    <w:rsid w:val="00EA2A56"/>
    <w:rPr>
      <w:rFonts w:ascii="NewtonCSanPin" w:eastAsia="Times New Roman" w:hAnsi="NewtonCSanPin" w:cs="Times New Roman"/>
      <w:i/>
      <w:iCs/>
      <w:color w:val="000000"/>
      <w:sz w:val="21"/>
      <w:szCs w:val="21"/>
      <w:lang w:eastAsia="ru-RU"/>
    </w:rPr>
  </w:style>
  <w:style w:type="paragraph" w:customStyle="1" w:styleId="af6">
    <w:name w:val="Подзаг"/>
    <w:basedOn w:val="a4"/>
    <w:rsid w:val="00EA2A56"/>
    <w:pPr>
      <w:spacing w:before="113" w:after="28"/>
      <w:jc w:val="center"/>
    </w:pPr>
    <w:rPr>
      <w:b/>
      <w:bCs/>
      <w:i/>
      <w:iCs/>
    </w:rPr>
  </w:style>
  <w:style w:type="paragraph" w:customStyle="1" w:styleId="af7">
    <w:name w:val="Пж Курсив"/>
    <w:basedOn w:val="a4"/>
    <w:rsid w:val="00EA2A56"/>
    <w:rPr>
      <w:b/>
      <w:bCs/>
      <w:i/>
      <w:iCs/>
    </w:rPr>
  </w:style>
  <w:style w:type="paragraph" w:customStyle="1" w:styleId="af8">
    <w:name w:val="Сноска"/>
    <w:basedOn w:val="a4"/>
    <w:rsid w:val="00EA2A56"/>
    <w:pPr>
      <w:spacing w:line="174" w:lineRule="atLeast"/>
    </w:pPr>
    <w:rPr>
      <w:sz w:val="17"/>
      <w:szCs w:val="17"/>
    </w:rPr>
  </w:style>
  <w:style w:type="character" w:customStyle="1" w:styleId="14">
    <w:name w:val="Сноска1"/>
    <w:rsid w:val="00EA2A56"/>
    <w:rPr>
      <w:rFonts w:ascii="Times New Roman" w:hAnsi="Times New Roman" w:cs="Times New Roman"/>
      <w:vertAlign w:val="superscript"/>
    </w:rPr>
  </w:style>
  <w:style w:type="paragraph" w:styleId="af9">
    <w:name w:val="footer"/>
    <w:basedOn w:val="a"/>
    <w:link w:val="afa"/>
    <w:uiPriority w:val="99"/>
    <w:rsid w:val="00EA2A56"/>
    <w:pPr>
      <w:tabs>
        <w:tab w:val="center" w:pos="4677"/>
        <w:tab w:val="right" w:pos="9355"/>
      </w:tabs>
      <w:jc w:val="left"/>
    </w:pPr>
  </w:style>
  <w:style w:type="character" w:customStyle="1" w:styleId="afa">
    <w:name w:val="Нижний колонтитул Знак"/>
    <w:basedOn w:val="a0"/>
    <w:link w:val="af9"/>
    <w:uiPriority w:val="99"/>
    <w:rsid w:val="00EA2A56"/>
    <w:rPr>
      <w:rFonts w:ascii="Times New Roman" w:eastAsia="Times New Roman" w:hAnsi="Times New Roman" w:cs="Times New Roman"/>
      <w:sz w:val="24"/>
      <w:szCs w:val="24"/>
      <w:lang w:eastAsia="ru-RU"/>
    </w:rPr>
  </w:style>
  <w:style w:type="character" w:styleId="afb">
    <w:name w:val="page number"/>
    <w:rsid w:val="00EA2A56"/>
  </w:style>
  <w:style w:type="paragraph" w:styleId="afc">
    <w:name w:val="Balloon Text"/>
    <w:basedOn w:val="a"/>
    <w:link w:val="afd"/>
    <w:rsid w:val="00EA2A56"/>
    <w:pPr>
      <w:jc w:val="left"/>
    </w:pPr>
    <w:rPr>
      <w:rFonts w:ascii="Lucida Grande CY" w:hAnsi="Lucida Grande CY"/>
      <w:sz w:val="18"/>
      <w:szCs w:val="18"/>
    </w:rPr>
  </w:style>
  <w:style w:type="character" w:customStyle="1" w:styleId="afd">
    <w:name w:val="Текст выноски Знак"/>
    <w:basedOn w:val="a0"/>
    <w:link w:val="afc"/>
    <w:rsid w:val="00EA2A56"/>
    <w:rPr>
      <w:rFonts w:ascii="Lucida Grande CY" w:eastAsia="Times New Roman" w:hAnsi="Lucida Grande CY" w:cs="Times New Roman"/>
      <w:sz w:val="18"/>
      <w:szCs w:val="18"/>
      <w:lang w:eastAsia="ru-RU"/>
    </w:rPr>
  </w:style>
  <w:style w:type="character" w:styleId="afe">
    <w:name w:val="annotation reference"/>
    <w:uiPriority w:val="99"/>
    <w:rsid w:val="00EA2A56"/>
    <w:rPr>
      <w:sz w:val="16"/>
      <w:szCs w:val="16"/>
    </w:rPr>
  </w:style>
  <w:style w:type="paragraph" w:styleId="aff">
    <w:name w:val="annotation text"/>
    <w:basedOn w:val="a"/>
    <w:link w:val="aff0"/>
    <w:uiPriority w:val="99"/>
    <w:rsid w:val="00EA2A56"/>
    <w:pPr>
      <w:jc w:val="left"/>
    </w:pPr>
    <w:rPr>
      <w:sz w:val="20"/>
      <w:szCs w:val="20"/>
    </w:rPr>
  </w:style>
  <w:style w:type="character" w:customStyle="1" w:styleId="aff0">
    <w:name w:val="Текст примечания Знак"/>
    <w:basedOn w:val="a0"/>
    <w:link w:val="aff"/>
    <w:uiPriority w:val="99"/>
    <w:rsid w:val="00EA2A56"/>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EA2A56"/>
    <w:rPr>
      <w:b/>
      <w:bCs/>
    </w:rPr>
  </w:style>
  <w:style w:type="character" w:customStyle="1" w:styleId="aff2">
    <w:name w:val="Тема примечания Знак"/>
    <w:basedOn w:val="aff0"/>
    <w:link w:val="aff1"/>
    <w:rsid w:val="00EA2A56"/>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EA2A56"/>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EA2A56"/>
    <w:pPr>
      <w:numPr>
        <w:numId w:val="29"/>
      </w:numPr>
      <w:spacing w:line="360" w:lineRule="auto"/>
      <w:contextualSpacing/>
      <w:outlineLvl w:val="1"/>
    </w:pPr>
    <w:rPr>
      <w:sz w:val="28"/>
    </w:rPr>
  </w:style>
  <w:style w:type="paragraph" w:styleId="32">
    <w:name w:val="toc 3"/>
    <w:basedOn w:val="a"/>
    <w:next w:val="a"/>
    <w:autoRedefine/>
    <w:uiPriority w:val="39"/>
    <w:rsid w:val="00EA2A56"/>
    <w:pPr>
      <w:ind w:left="480"/>
      <w:jc w:val="left"/>
    </w:pPr>
    <w:rPr>
      <w:rFonts w:ascii="Cambria" w:hAnsi="Cambria"/>
      <w:sz w:val="22"/>
      <w:szCs w:val="22"/>
    </w:rPr>
  </w:style>
  <w:style w:type="paragraph" w:styleId="40">
    <w:name w:val="toc 4"/>
    <w:basedOn w:val="a"/>
    <w:next w:val="a"/>
    <w:autoRedefine/>
    <w:uiPriority w:val="39"/>
    <w:rsid w:val="00EA2A56"/>
    <w:pPr>
      <w:ind w:left="720"/>
      <w:jc w:val="left"/>
    </w:pPr>
    <w:rPr>
      <w:rFonts w:ascii="Cambria" w:hAnsi="Cambria"/>
      <w:sz w:val="20"/>
      <w:szCs w:val="20"/>
    </w:rPr>
  </w:style>
  <w:style w:type="paragraph" w:styleId="5">
    <w:name w:val="toc 5"/>
    <w:basedOn w:val="a"/>
    <w:next w:val="a"/>
    <w:autoRedefine/>
    <w:uiPriority w:val="39"/>
    <w:rsid w:val="00EA2A56"/>
    <w:pPr>
      <w:ind w:left="960"/>
      <w:jc w:val="left"/>
    </w:pPr>
    <w:rPr>
      <w:rFonts w:ascii="Cambria" w:hAnsi="Cambria"/>
      <w:sz w:val="20"/>
      <w:szCs w:val="20"/>
    </w:rPr>
  </w:style>
  <w:style w:type="paragraph" w:styleId="6">
    <w:name w:val="toc 6"/>
    <w:basedOn w:val="a"/>
    <w:next w:val="a"/>
    <w:autoRedefine/>
    <w:uiPriority w:val="39"/>
    <w:rsid w:val="00EA2A56"/>
    <w:pPr>
      <w:ind w:left="1200"/>
      <w:jc w:val="left"/>
    </w:pPr>
    <w:rPr>
      <w:rFonts w:ascii="Cambria" w:hAnsi="Cambria"/>
      <w:sz w:val="20"/>
      <w:szCs w:val="20"/>
    </w:rPr>
  </w:style>
  <w:style w:type="paragraph" w:styleId="7">
    <w:name w:val="toc 7"/>
    <w:basedOn w:val="a"/>
    <w:next w:val="a"/>
    <w:autoRedefine/>
    <w:uiPriority w:val="39"/>
    <w:rsid w:val="00EA2A56"/>
    <w:pPr>
      <w:ind w:left="1440"/>
      <w:jc w:val="left"/>
    </w:pPr>
    <w:rPr>
      <w:rFonts w:ascii="Cambria" w:hAnsi="Cambria"/>
      <w:sz w:val="20"/>
      <w:szCs w:val="20"/>
    </w:rPr>
  </w:style>
  <w:style w:type="paragraph" w:styleId="8">
    <w:name w:val="toc 8"/>
    <w:basedOn w:val="a"/>
    <w:next w:val="a"/>
    <w:autoRedefine/>
    <w:uiPriority w:val="39"/>
    <w:rsid w:val="00EA2A56"/>
    <w:pPr>
      <w:ind w:left="1680"/>
      <w:jc w:val="left"/>
    </w:pPr>
    <w:rPr>
      <w:rFonts w:ascii="Cambria" w:hAnsi="Cambria"/>
      <w:sz w:val="20"/>
      <w:szCs w:val="20"/>
    </w:rPr>
  </w:style>
  <w:style w:type="paragraph" w:styleId="9">
    <w:name w:val="toc 9"/>
    <w:basedOn w:val="a"/>
    <w:next w:val="a"/>
    <w:autoRedefine/>
    <w:uiPriority w:val="39"/>
    <w:rsid w:val="00EA2A56"/>
    <w:pPr>
      <w:ind w:left="1920"/>
      <w:jc w:val="left"/>
    </w:pPr>
    <w:rPr>
      <w:rFonts w:ascii="Cambria" w:hAnsi="Cambria"/>
      <w:sz w:val="20"/>
      <w:szCs w:val="20"/>
    </w:rPr>
  </w:style>
  <w:style w:type="paragraph" w:styleId="aff3">
    <w:name w:val="Normal (Web)"/>
    <w:aliases w:val="Normal (Web) Char"/>
    <w:basedOn w:val="a"/>
    <w:link w:val="aff4"/>
    <w:uiPriority w:val="99"/>
    <w:unhideWhenUsed/>
    <w:rsid w:val="00EA2A56"/>
    <w:pPr>
      <w:spacing w:before="100" w:beforeAutospacing="1" w:after="119"/>
      <w:jc w:val="left"/>
    </w:pPr>
  </w:style>
  <w:style w:type="character" w:customStyle="1" w:styleId="aff4">
    <w:name w:val="Обычный (веб) Знак"/>
    <w:aliases w:val="Normal (Web) Char Знак"/>
    <w:link w:val="aff3"/>
    <w:uiPriority w:val="99"/>
    <w:rsid w:val="00EA2A56"/>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EA2A56"/>
    <w:pPr>
      <w:ind w:left="720"/>
      <w:contextualSpacing/>
      <w:jc w:val="left"/>
    </w:pPr>
    <w:rPr>
      <w:rFonts w:ascii="Calibri" w:eastAsia="Calibri" w:hAnsi="Calibri"/>
    </w:rPr>
  </w:style>
  <w:style w:type="character" w:customStyle="1" w:styleId="1-2">
    <w:name w:val="Средняя сетка 1 - Акцент 2 Знак"/>
    <w:link w:val="1-21"/>
    <w:uiPriority w:val="34"/>
    <w:locked/>
    <w:rsid w:val="00EA2A56"/>
    <w:rPr>
      <w:rFonts w:ascii="Calibri" w:eastAsia="Calibri" w:hAnsi="Calibri" w:cs="Times New Roman"/>
      <w:sz w:val="24"/>
      <w:szCs w:val="24"/>
      <w:lang w:eastAsia="ru-RU"/>
    </w:rPr>
  </w:style>
  <w:style w:type="paragraph" w:styleId="aff5">
    <w:name w:val="Body Text"/>
    <w:basedOn w:val="a"/>
    <w:link w:val="aff6"/>
    <w:rsid w:val="00EA2A56"/>
    <w:rPr>
      <w:sz w:val="28"/>
    </w:rPr>
  </w:style>
  <w:style w:type="character" w:customStyle="1" w:styleId="aff6">
    <w:name w:val="Основной текст Знак"/>
    <w:basedOn w:val="a0"/>
    <w:link w:val="aff5"/>
    <w:rsid w:val="00EA2A56"/>
    <w:rPr>
      <w:rFonts w:ascii="Times New Roman" w:eastAsia="Times New Roman" w:hAnsi="Times New Roman" w:cs="Times New Roman"/>
      <w:sz w:val="28"/>
      <w:szCs w:val="24"/>
      <w:lang w:eastAsia="ru-RU"/>
    </w:rPr>
  </w:style>
  <w:style w:type="paragraph" w:customStyle="1" w:styleId="aff7">
    <w:name w:val="О_Т"/>
    <w:basedOn w:val="a"/>
    <w:link w:val="aff8"/>
    <w:rsid w:val="00EA2A56"/>
    <w:pPr>
      <w:spacing w:line="288" w:lineRule="auto"/>
      <w:ind w:firstLine="539"/>
    </w:pPr>
    <w:rPr>
      <w:rFonts w:ascii="Arial" w:hAnsi="Arial"/>
      <w:sz w:val="28"/>
      <w:szCs w:val="28"/>
    </w:rPr>
  </w:style>
  <w:style w:type="character" w:customStyle="1" w:styleId="aff8">
    <w:name w:val="О_Т Знак"/>
    <w:link w:val="aff7"/>
    <w:rsid w:val="00EA2A56"/>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EA2A56"/>
    <w:pPr>
      <w:jc w:val="left"/>
    </w:pPr>
    <w:rPr>
      <w:rFonts w:eastAsia="Calibri"/>
    </w:rPr>
  </w:style>
  <w:style w:type="character" w:customStyle="1" w:styleId="dash041e005f0431005f044b005f0447005f043d005f044b005f0439005f005fchar1char1">
    <w:name w:val="dash041e_005f0431_005f044b_005f0447_005f043d_005f044b_005f0439_005f_005fchar1__char1"/>
    <w:rsid w:val="00EA2A56"/>
  </w:style>
  <w:style w:type="paragraph" w:customStyle="1" w:styleId="-12">
    <w:name w:val="Цветной список - Акцент 12"/>
    <w:basedOn w:val="a"/>
    <w:qFormat/>
    <w:rsid w:val="00EA2A56"/>
    <w:pPr>
      <w:spacing w:after="200"/>
      <w:ind w:left="720"/>
      <w:contextualSpacing/>
      <w:jc w:val="left"/>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A2A56"/>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EA2A56"/>
    <w:pPr>
      <w:widowControl w:val="0"/>
      <w:autoSpaceDE w:val="0"/>
      <w:autoSpaceDN w:val="0"/>
      <w:adjustRightInd w:val="0"/>
      <w:spacing w:line="213" w:lineRule="exact"/>
      <w:ind w:firstLine="339"/>
    </w:pPr>
    <w:rPr>
      <w:rFonts w:ascii="NewtonCSanPin" w:hAnsi="NewtonCSanPin" w:cs="NewtonCSanPin"/>
      <w:color w:val="000000"/>
      <w:sz w:val="21"/>
      <w:szCs w:val="21"/>
      <w:lang w:val="en-US"/>
    </w:rPr>
  </w:style>
  <w:style w:type="paragraph" w:styleId="aff9">
    <w:name w:val="header"/>
    <w:basedOn w:val="a"/>
    <w:link w:val="affa"/>
    <w:rsid w:val="00EA2A56"/>
    <w:pPr>
      <w:tabs>
        <w:tab w:val="center" w:pos="4677"/>
        <w:tab w:val="right" w:pos="9355"/>
      </w:tabs>
      <w:jc w:val="left"/>
    </w:pPr>
  </w:style>
  <w:style w:type="character" w:customStyle="1" w:styleId="affa">
    <w:name w:val="Верхний колонтитул Знак"/>
    <w:basedOn w:val="a0"/>
    <w:link w:val="aff9"/>
    <w:rsid w:val="00EA2A56"/>
    <w:rPr>
      <w:rFonts w:ascii="Times New Roman" w:eastAsia="Times New Roman" w:hAnsi="Times New Roman" w:cs="Times New Roman"/>
      <w:sz w:val="24"/>
      <w:szCs w:val="24"/>
      <w:lang w:eastAsia="ru-RU"/>
    </w:rPr>
  </w:style>
  <w:style w:type="paragraph" w:customStyle="1" w:styleId="ConsPlusNormal">
    <w:name w:val="ConsPlusNormal"/>
    <w:rsid w:val="00EA2A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Νξβϋι"/>
    <w:basedOn w:val="a"/>
    <w:uiPriority w:val="99"/>
    <w:rsid w:val="00EA2A56"/>
    <w:pPr>
      <w:widowControl w:val="0"/>
      <w:autoSpaceDE w:val="0"/>
      <w:autoSpaceDN w:val="0"/>
      <w:adjustRightInd w:val="0"/>
      <w:jc w:val="left"/>
    </w:pPr>
    <w:rPr>
      <w:color w:val="000000"/>
      <w:lang w:val="en-US"/>
    </w:rPr>
  </w:style>
  <w:style w:type="paragraph" w:customStyle="1" w:styleId="-11">
    <w:name w:val="Цветной список - Акцент 11"/>
    <w:basedOn w:val="a"/>
    <w:link w:val="-1"/>
    <w:uiPriority w:val="34"/>
    <w:qFormat/>
    <w:rsid w:val="00EA2A56"/>
    <w:pPr>
      <w:spacing w:after="200" w:line="276" w:lineRule="auto"/>
      <w:ind w:left="720"/>
      <w:contextualSpacing/>
      <w:jc w:val="left"/>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EA2A56"/>
    <w:rPr>
      <w:rFonts w:ascii="Calibri" w:eastAsia="Calibri" w:hAnsi="Calibri" w:cs="Times New Roman"/>
    </w:rPr>
  </w:style>
  <w:style w:type="character" w:customStyle="1" w:styleId="33">
    <w:name w:val="Основной текст + Курсив3"/>
    <w:uiPriority w:val="99"/>
    <w:rsid w:val="00EA2A56"/>
    <w:rPr>
      <w:rFonts w:ascii="Times New Roman" w:hAnsi="Times New Roman" w:cs="Times New Roman"/>
      <w:i/>
      <w:iCs/>
      <w:spacing w:val="0"/>
      <w:sz w:val="18"/>
      <w:szCs w:val="18"/>
    </w:rPr>
  </w:style>
  <w:style w:type="character" w:customStyle="1" w:styleId="affc">
    <w:name w:val="Основной текст_"/>
    <w:link w:val="80"/>
    <w:locked/>
    <w:rsid w:val="00EA2A56"/>
    <w:rPr>
      <w:rFonts w:ascii="Courier New" w:eastAsia="Courier New" w:hAnsi="Courier New"/>
      <w:spacing w:val="-20"/>
      <w:sz w:val="28"/>
      <w:szCs w:val="28"/>
      <w:shd w:val="clear" w:color="auto" w:fill="FFFFFF"/>
    </w:rPr>
  </w:style>
  <w:style w:type="paragraph" w:customStyle="1" w:styleId="80">
    <w:name w:val="Основной текст8"/>
    <w:basedOn w:val="a"/>
    <w:link w:val="affc"/>
    <w:rsid w:val="00EA2A56"/>
    <w:pPr>
      <w:shd w:val="clear" w:color="auto" w:fill="FFFFFF"/>
      <w:spacing w:before="600" w:after="60" w:line="0" w:lineRule="atLeast"/>
      <w:ind w:hanging="2080"/>
      <w:jc w:val="left"/>
    </w:pPr>
    <w:rPr>
      <w:rFonts w:ascii="Courier New" w:eastAsia="Courier New" w:hAnsi="Courier New" w:cstheme="minorBidi"/>
      <w:spacing w:val="-20"/>
      <w:sz w:val="28"/>
      <w:szCs w:val="28"/>
      <w:lang w:eastAsia="en-US"/>
    </w:rPr>
  </w:style>
  <w:style w:type="paragraph" w:styleId="affd">
    <w:name w:val="footnote text"/>
    <w:basedOn w:val="a"/>
    <w:link w:val="affe"/>
    <w:uiPriority w:val="99"/>
    <w:rsid w:val="00EA2A56"/>
    <w:pPr>
      <w:jc w:val="left"/>
    </w:pPr>
  </w:style>
  <w:style w:type="character" w:customStyle="1" w:styleId="affe">
    <w:name w:val="Текст сноски Знак"/>
    <w:basedOn w:val="a0"/>
    <w:link w:val="affd"/>
    <w:uiPriority w:val="99"/>
    <w:rsid w:val="00EA2A56"/>
    <w:rPr>
      <w:rFonts w:ascii="Times New Roman" w:eastAsia="Times New Roman" w:hAnsi="Times New Roman" w:cs="Times New Roman"/>
      <w:sz w:val="24"/>
      <w:szCs w:val="24"/>
      <w:lang w:eastAsia="ru-RU"/>
    </w:rPr>
  </w:style>
  <w:style w:type="character" w:styleId="afff">
    <w:name w:val="footnote reference"/>
    <w:uiPriority w:val="99"/>
    <w:rsid w:val="00EA2A56"/>
    <w:rPr>
      <w:vertAlign w:val="superscript"/>
    </w:rPr>
  </w:style>
  <w:style w:type="paragraph" w:customStyle="1" w:styleId="220">
    <w:name w:val="Основной текст 22"/>
    <w:basedOn w:val="a"/>
    <w:rsid w:val="00EA2A56"/>
    <w:pPr>
      <w:ind w:firstLine="709"/>
    </w:pPr>
  </w:style>
  <w:style w:type="paragraph" w:customStyle="1" w:styleId="zag4">
    <w:name w:val="zag_4"/>
    <w:basedOn w:val="a"/>
    <w:uiPriority w:val="99"/>
    <w:rsid w:val="00EA2A56"/>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0">
    <w:name w:val="List Paragraph"/>
    <w:basedOn w:val="a"/>
    <w:link w:val="afff1"/>
    <w:uiPriority w:val="34"/>
    <w:qFormat/>
    <w:rsid w:val="00EA2A56"/>
    <w:pPr>
      <w:spacing w:after="200" w:line="276" w:lineRule="auto"/>
      <w:ind w:left="720"/>
      <w:contextualSpacing/>
      <w:jc w:val="left"/>
    </w:pPr>
    <w:rPr>
      <w:rFonts w:ascii="Calibri" w:eastAsia="Calibri" w:hAnsi="Calibri"/>
      <w:sz w:val="22"/>
      <w:szCs w:val="22"/>
      <w:lang w:eastAsia="en-US"/>
    </w:rPr>
  </w:style>
  <w:style w:type="character" w:customStyle="1" w:styleId="afff1">
    <w:name w:val="Абзац списка Знак"/>
    <w:link w:val="afff0"/>
    <w:uiPriority w:val="34"/>
    <w:locked/>
    <w:rsid w:val="00EA2A56"/>
    <w:rPr>
      <w:rFonts w:ascii="Calibri" w:eastAsia="Calibri" w:hAnsi="Calibri" w:cs="Times New Roman"/>
    </w:rPr>
  </w:style>
  <w:style w:type="table" w:styleId="afff2">
    <w:name w:val="Table Grid"/>
    <w:basedOn w:val="a1"/>
    <w:uiPriority w:val="59"/>
    <w:rsid w:val="00F52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Strong"/>
    <w:qFormat/>
    <w:rsid w:val="00DE310C"/>
    <w:rPr>
      <w:b/>
      <w:bCs/>
    </w:rPr>
  </w:style>
  <w:style w:type="paragraph" w:styleId="afff4">
    <w:name w:val="Body Text Indent"/>
    <w:basedOn w:val="a"/>
    <w:link w:val="afff5"/>
    <w:uiPriority w:val="99"/>
    <w:unhideWhenUsed/>
    <w:rsid w:val="00F020D9"/>
    <w:pPr>
      <w:spacing w:after="120"/>
      <w:ind w:left="283"/>
    </w:pPr>
  </w:style>
  <w:style w:type="character" w:customStyle="1" w:styleId="afff5">
    <w:name w:val="Основной текст с отступом Знак"/>
    <w:basedOn w:val="a0"/>
    <w:link w:val="afff4"/>
    <w:uiPriority w:val="99"/>
    <w:rsid w:val="00F020D9"/>
    <w:rPr>
      <w:rFonts w:ascii="Times New Roman" w:eastAsia="Times New Roman" w:hAnsi="Times New Roman" w:cs="Times New Roman"/>
      <w:sz w:val="24"/>
      <w:szCs w:val="24"/>
      <w:lang w:eastAsia="ru-RU"/>
    </w:rPr>
  </w:style>
  <w:style w:type="character" w:customStyle="1" w:styleId="FontStyle44">
    <w:name w:val="Font Style44"/>
    <w:basedOn w:val="a0"/>
    <w:rsid w:val="00875943"/>
    <w:rPr>
      <w:rFonts w:ascii="Microsoft Sans Serif" w:hAnsi="Microsoft Sans Serif" w:cs="Microsoft Sans Serif"/>
      <w:sz w:val="18"/>
      <w:szCs w:val="18"/>
    </w:rPr>
  </w:style>
  <w:style w:type="character" w:customStyle="1" w:styleId="A30">
    <w:name w:val="A3"/>
    <w:rsid w:val="00875943"/>
    <w:rPr>
      <w:rFonts w:cs="PT Sans"/>
      <w:color w:val="221E1F"/>
      <w:sz w:val="20"/>
      <w:szCs w:val="20"/>
    </w:rPr>
  </w:style>
  <w:style w:type="paragraph" w:styleId="afff6">
    <w:name w:val="Title"/>
    <w:basedOn w:val="a"/>
    <w:link w:val="afff7"/>
    <w:qFormat/>
    <w:rsid w:val="00304A85"/>
    <w:pPr>
      <w:jc w:val="center"/>
    </w:pPr>
    <w:rPr>
      <w:b/>
      <w:bCs/>
      <w:sz w:val="32"/>
    </w:rPr>
  </w:style>
  <w:style w:type="character" w:customStyle="1" w:styleId="afff7">
    <w:name w:val="Название Знак"/>
    <w:basedOn w:val="a0"/>
    <w:link w:val="afff6"/>
    <w:rsid w:val="00304A85"/>
    <w:rPr>
      <w:rFonts w:ascii="Times New Roman" w:eastAsia="Times New Roman" w:hAnsi="Times New Roman" w:cs="Times New Roman"/>
      <w:b/>
      <w:bCs/>
      <w:sz w:val="32"/>
      <w:szCs w:val="24"/>
      <w:lang w:eastAsia="ru-RU"/>
    </w:rPr>
  </w:style>
  <w:style w:type="character" w:customStyle="1" w:styleId="c1">
    <w:name w:val="c1"/>
    <w:basedOn w:val="a0"/>
    <w:rsid w:val="00304A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22" b="0" i="0" u="none" strike="noStrike" baseline="0">
                <a:solidFill>
                  <a:srgbClr val="000000"/>
                </a:solidFill>
                <a:latin typeface="Arial Cyr"/>
                <a:ea typeface="Arial Cyr"/>
                <a:cs typeface="Arial Cyr"/>
              </a:defRPr>
            </a:pPr>
            <a:r>
              <a:rPr lang="ru-RU"/>
              <a:t>Состав по категориям</a:t>
            </a:r>
          </a:p>
        </c:rich>
      </c:tx>
      <c:layout>
        <c:manualLayout>
          <c:xMode val="edge"/>
          <c:yMode val="edge"/>
          <c:x val="0.30864197530867776"/>
          <c:y val="0"/>
        </c:manualLayout>
      </c:layout>
      <c:spPr>
        <a:noFill/>
        <a:ln w="25340">
          <a:noFill/>
        </a:ln>
      </c:spPr>
    </c:title>
    <c:plotArea>
      <c:layout>
        <c:manualLayout>
          <c:layoutTarget val="inner"/>
          <c:xMode val="edge"/>
          <c:yMode val="edge"/>
          <c:x val="3.8100289432639621E-2"/>
          <c:y val="0.12343548249370569"/>
          <c:w val="0.48535723182779988"/>
          <c:h val="0.79654091874729926"/>
        </c:manualLayout>
      </c:layout>
      <c:pieChart>
        <c:varyColors val="1"/>
        <c:ser>
          <c:idx val="0"/>
          <c:order val="0"/>
          <c:tx>
            <c:strRef>
              <c:f>Sheet1!$A$2</c:f>
              <c:strCache>
                <c:ptCount val="1"/>
              </c:strCache>
            </c:strRef>
          </c:tx>
          <c:spPr>
            <a:solidFill>
              <a:srgbClr val="9999FF"/>
            </a:solidFill>
            <a:ln w="12670">
              <a:solidFill>
                <a:srgbClr val="000000"/>
              </a:solidFill>
              <a:prstDash val="solid"/>
            </a:ln>
          </c:spPr>
          <c:dPt>
            <c:idx val="0"/>
            <c:spPr>
              <a:solidFill>
                <a:srgbClr val="FFC000"/>
              </a:solidFill>
              <a:ln w="12670">
                <a:solidFill>
                  <a:srgbClr val="000000"/>
                </a:solidFill>
                <a:prstDash val="solid"/>
              </a:ln>
            </c:spPr>
          </c:dPt>
          <c:dPt>
            <c:idx val="1"/>
            <c:spPr>
              <a:solidFill>
                <a:schemeClr val="accent5">
                  <a:lumMod val="60000"/>
                  <a:lumOff val="40000"/>
                </a:schemeClr>
              </a:solidFill>
              <a:ln w="12670">
                <a:solidFill>
                  <a:srgbClr val="000000"/>
                </a:solidFill>
                <a:prstDash val="solid"/>
              </a:ln>
            </c:spPr>
          </c:dPt>
          <c:dLbls>
            <c:dLbl>
              <c:idx val="0"/>
              <c:layout>
                <c:manualLayout>
                  <c:x val="-0.14747779527559063"/>
                  <c:y val="-0.15200318895049381"/>
                </c:manualLayout>
              </c:layout>
              <c:dLblPos val="bestFit"/>
              <c:showVal val="1"/>
            </c:dLbl>
            <c:dLbl>
              <c:idx val="1"/>
              <c:layout>
                <c:manualLayout>
                  <c:x val="0.1"/>
                  <c:y val="0.1325438610114564"/>
                </c:manualLayout>
              </c:layout>
              <c:dLblPos val="bestFit"/>
              <c:showVal val="1"/>
            </c:dLbl>
            <c:dLbl>
              <c:idx val="2"/>
              <c:layout>
                <c:manualLayout>
                  <c:x val="8.7610991791925552E-2"/>
                  <c:y val="-6.5211025691433791E-2"/>
                </c:manualLayout>
              </c:layout>
              <c:dLblPos val="bestFit"/>
              <c:showVal val="1"/>
            </c:dLbl>
            <c:dLbl>
              <c:idx val="3"/>
              <c:layout>
                <c:manualLayout>
                  <c:x val="0.10483994950820806"/>
                  <c:y val="0.17221663122107542"/>
                </c:manualLayout>
              </c:layout>
              <c:dLblPos val="bestFit"/>
              <c:showVal val="1"/>
            </c:dLbl>
            <c:spPr>
              <a:noFill/>
              <a:ln w="25340">
                <a:noFill/>
              </a:ln>
            </c:spPr>
            <c:txPr>
              <a:bodyPr/>
              <a:lstStyle/>
              <a:p>
                <a:pPr>
                  <a:defRPr sz="1197" b="0" i="0" u="none" strike="noStrike" baseline="0">
                    <a:solidFill>
                      <a:srgbClr val="000000"/>
                    </a:solidFill>
                    <a:latin typeface="Arial Cyr"/>
                    <a:ea typeface="Arial Cyr"/>
                    <a:cs typeface="Arial Cyr"/>
                  </a:defRPr>
                </a:pPr>
                <a:endParaRPr lang="ru-RU"/>
              </a:p>
            </c:txPr>
            <c:showVal val="1"/>
            <c:showLeaderLines val="1"/>
          </c:dLbls>
          <c:cat>
            <c:strRef>
              <c:f>Sheet1!$B$1:$C$1</c:f>
              <c:strCache>
                <c:ptCount val="2"/>
                <c:pt idx="0">
                  <c:v>1 категория </c:v>
                </c:pt>
                <c:pt idx="1">
                  <c:v>Соответствие должности</c:v>
                </c:pt>
              </c:strCache>
            </c:strRef>
          </c:cat>
          <c:val>
            <c:numRef>
              <c:f>Sheet1!$B$2:$C$2</c:f>
              <c:numCache>
                <c:formatCode>0%</c:formatCode>
                <c:ptCount val="2"/>
                <c:pt idx="0">
                  <c:v>0.67000000000000048</c:v>
                </c:pt>
                <c:pt idx="1">
                  <c:v>0.33300000000000024</c:v>
                </c:pt>
              </c:numCache>
            </c:numRef>
          </c:val>
        </c:ser>
        <c:dLbls>
          <c:showVal val="1"/>
        </c:dLbls>
        <c:firstSliceAng val="0"/>
      </c:pieChart>
      <c:spPr>
        <a:noFill/>
        <a:ln w="25340">
          <a:noFill/>
        </a:ln>
      </c:spPr>
    </c:plotArea>
    <c:legend>
      <c:legendPos val="r"/>
      <c:legendEntry>
        <c:idx val="3"/>
        <c:txPr>
          <a:bodyPr/>
          <a:lstStyle/>
          <a:p>
            <a:pPr>
              <a:defRPr sz="1100" b="0" i="0" u="none" strike="noStrike" baseline="0">
                <a:solidFill>
                  <a:srgbClr val="000000"/>
                </a:solidFill>
                <a:latin typeface="Arial Cyr"/>
                <a:ea typeface="Arial Cyr"/>
                <a:cs typeface="Arial Cyr"/>
              </a:defRPr>
            </a:pPr>
            <a:endParaRPr lang="ru-RU"/>
          </a:p>
        </c:txPr>
      </c:legendEntry>
      <c:layout>
        <c:manualLayout>
          <c:xMode val="edge"/>
          <c:yMode val="edge"/>
          <c:x val="0.56082216258890005"/>
          <c:y val="0.23733949320724579"/>
          <c:w val="0.43518518518520705"/>
          <c:h val="0.52173913043482556"/>
        </c:manualLayout>
      </c:layout>
      <c:overlay val="1"/>
      <c:spPr>
        <a:noFill/>
        <a:ln w="3167">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w="9525" cap="flat" cmpd="sng" algn="ctr">
      <a:solidFill>
        <a:srgbClr val="0000FF"/>
      </a:solidFill>
      <a:prstDash val="solid"/>
      <a:miter lim="800000"/>
      <a:headEnd type="none" w="med" len="med"/>
      <a:tailEnd type="none" w="med" len="med"/>
    </a:ln>
  </c:spPr>
  <c:txPr>
    <a:bodyPr/>
    <a:lstStyle/>
    <a:p>
      <a:pPr>
        <a:defRPr sz="898"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72</Pages>
  <Words>82956</Words>
  <Characters>472850</Characters>
  <Application>Microsoft Office Word</Application>
  <DocSecurity>0</DocSecurity>
  <Lines>3940</Lines>
  <Paragraphs>1109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 Сокол</dc:creator>
  <cp:lastModifiedBy>Николай Николаевич</cp:lastModifiedBy>
  <cp:revision>18</cp:revision>
  <dcterms:created xsi:type="dcterms:W3CDTF">2017-06-28T23:15:00Z</dcterms:created>
  <dcterms:modified xsi:type="dcterms:W3CDTF">2017-06-29T02:10:00Z</dcterms:modified>
</cp:coreProperties>
</file>