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средняя общеобразовательная школа с.Киселёвка</w:t>
      </w: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Ульчского муниципального района Хабаровского края</w:t>
      </w: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D9538D" w:rsidP="00D9538D">
      <w:pPr>
        <w:shd w:val="clear" w:color="auto" w:fill="FFFFFF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1593985"/>
            <wp:effectExtent l="19050" t="0" r="3175" b="0"/>
            <wp:docPr id="1" name="Рисунок 1" descr="C:\Users\Clinic\Pictures\титульный лист Сафонова А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\Pictures\титульный лист Сафонова А.В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Pr="004345A6" w:rsidRDefault="00650C7B" w:rsidP="00650C7B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РАБОЧАЯ ПРОГРАММА</w:t>
      </w: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КУРСА «РОДНОЙ (</w:t>
      </w:r>
      <w:r w:rsidRPr="004345A6">
        <w:rPr>
          <w:b/>
          <w:bCs/>
          <w:sz w:val="28"/>
        </w:rPr>
        <w:t>РУССК</w:t>
      </w:r>
      <w:r>
        <w:rPr>
          <w:b/>
          <w:bCs/>
          <w:sz w:val="28"/>
        </w:rPr>
        <w:t>ИЙ)</w:t>
      </w:r>
      <w:r w:rsidRPr="004345A6">
        <w:rPr>
          <w:b/>
          <w:bCs/>
          <w:sz w:val="28"/>
        </w:rPr>
        <w:t xml:space="preserve"> ЯЗЫК</w:t>
      </w:r>
      <w:r>
        <w:rPr>
          <w:b/>
          <w:bCs/>
          <w:sz w:val="28"/>
        </w:rPr>
        <w:t>»</w:t>
      </w:r>
    </w:p>
    <w:p w:rsidR="00650C7B" w:rsidRPr="004345A6" w:rsidRDefault="00650C7B" w:rsidP="00650C7B">
      <w:pPr>
        <w:shd w:val="clear" w:color="auto" w:fill="FFFFFF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для 5-9класссов</w:t>
      </w:r>
    </w:p>
    <w:p w:rsidR="00650C7B" w:rsidRPr="004345A6" w:rsidRDefault="00650C7B" w:rsidP="00650C7B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на 2020-202</w:t>
      </w:r>
      <w:r w:rsidR="00C711BD">
        <w:rPr>
          <w:b/>
          <w:bCs/>
          <w:sz w:val="28"/>
        </w:rPr>
        <w:t xml:space="preserve">5 </w:t>
      </w:r>
      <w:r w:rsidRPr="004345A6">
        <w:rPr>
          <w:b/>
          <w:bCs/>
          <w:sz w:val="28"/>
        </w:rPr>
        <w:t>г.</w:t>
      </w: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  <w:r>
        <w:rPr>
          <w:b/>
          <w:bCs/>
        </w:rPr>
        <w:t>Составитель Власюк В.А.,</w:t>
      </w: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  <w:r>
        <w:rPr>
          <w:b/>
          <w:bCs/>
        </w:rPr>
        <w:t>учитель русского языка</w:t>
      </w: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right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</w:p>
    <w:p w:rsidR="00650C7B" w:rsidRDefault="00650C7B" w:rsidP="00650C7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с.Киселёвка</w:t>
      </w:r>
    </w:p>
    <w:p w:rsidR="00650C7B" w:rsidRDefault="006D1FD9" w:rsidP="00650C7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2020</w:t>
      </w:r>
    </w:p>
    <w:p w:rsidR="00C74426" w:rsidRDefault="00C74426"/>
    <w:p w:rsidR="00650C7B" w:rsidRPr="00926989" w:rsidRDefault="00650C7B" w:rsidP="00650C7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416E4" w:rsidRDefault="006416E4" w:rsidP="006416E4">
      <w:pPr>
        <w:pStyle w:val="Default"/>
        <w:ind w:firstLine="851"/>
        <w:jc w:val="both"/>
      </w:pPr>
      <w:r>
        <w:t xml:space="preserve">Рабочая программа по предмету Родной (русский) язык разработана на основе     </w:t>
      </w:r>
    </w:p>
    <w:p w:rsidR="006416E4" w:rsidRDefault="006416E4" w:rsidP="006416E4">
      <w:pPr>
        <w:pStyle w:val="Default"/>
        <w:ind w:firstLine="851"/>
        <w:jc w:val="both"/>
      </w:pPr>
      <w:r w:rsidRPr="006416E4">
        <w:t>Федеральн</w:t>
      </w:r>
      <w:r>
        <w:t>ого</w:t>
      </w:r>
      <w:r w:rsidRPr="006416E4">
        <w:t xml:space="preserve"> закон</w:t>
      </w:r>
      <w:r>
        <w:t>а</w:t>
      </w:r>
      <w:r w:rsidRPr="006416E4">
        <w:t xml:space="preserve"> от 29 декабря 2012 г. № 273-</w:t>
      </w:r>
      <w:r>
        <w:t xml:space="preserve">ФЗ «Об образовании в Российской </w:t>
      </w:r>
      <w:r w:rsidRPr="006416E4">
        <w:t xml:space="preserve">Федерации»; </w:t>
      </w:r>
    </w:p>
    <w:p w:rsidR="006416E4" w:rsidRDefault="006416E4" w:rsidP="006416E4">
      <w:pPr>
        <w:pStyle w:val="Default"/>
        <w:ind w:firstLine="851"/>
        <w:jc w:val="both"/>
      </w:pPr>
      <w:r w:rsidRPr="006416E4">
        <w:t>Федеральн</w:t>
      </w:r>
      <w:r>
        <w:t xml:space="preserve">ого </w:t>
      </w:r>
      <w:r w:rsidRPr="006416E4">
        <w:t xml:space="preserve"> закон</w:t>
      </w:r>
      <w:r>
        <w:t>а</w:t>
      </w:r>
      <w:r w:rsidRPr="006416E4">
        <w:t xml:space="preserve"> от 3 августа 2018 г. № 317-ФЗ «О внесении изменений в статьи 11 и 14 Федерального закона «Об образовании в Российской Федерации»;           </w:t>
      </w:r>
      <w:r>
        <w:t xml:space="preserve">    </w:t>
      </w:r>
    </w:p>
    <w:p w:rsidR="006416E4" w:rsidRDefault="006416E4" w:rsidP="006416E4">
      <w:pPr>
        <w:pStyle w:val="Default"/>
        <w:ind w:firstLine="851"/>
        <w:jc w:val="both"/>
      </w:pPr>
      <w:r>
        <w:t xml:space="preserve"> </w:t>
      </w:r>
      <w:r w:rsidRPr="006416E4">
        <w:t>Закон</w:t>
      </w:r>
      <w:r>
        <w:t>а</w:t>
      </w:r>
      <w:r w:rsidRPr="006416E4">
        <w:t xml:space="preserve"> Российской Федерации от 25 октября 1991 г. № 1807-I «О языках народов Российской Федерации» (в редакции Федерального закона № 185- ФЗ);  </w:t>
      </w:r>
    </w:p>
    <w:p w:rsidR="006416E4" w:rsidRDefault="006416E4" w:rsidP="006416E4">
      <w:pPr>
        <w:pStyle w:val="Default"/>
        <w:ind w:firstLine="851"/>
        <w:jc w:val="both"/>
      </w:pPr>
      <w:r>
        <w:t>П</w:t>
      </w:r>
      <w:r w:rsidRPr="006416E4">
        <w:t>риказ</w:t>
      </w:r>
      <w:r>
        <w:t>а</w:t>
      </w:r>
      <w:r w:rsidRPr="006416E4"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416E4">
        <w:t>Минобрнауки</w:t>
      </w:r>
      <w:proofErr w:type="spellEnd"/>
      <w:r w:rsidRPr="006416E4">
        <w:t xml:space="preserve"> Росси</w:t>
      </w:r>
      <w:r>
        <w:t>и от 31 декабря 2015 г. № 1577);</w:t>
      </w:r>
    </w:p>
    <w:p w:rsidR="006416E4" w:rsidRDefault="006416E4" w:rsidP="006416E4">
      <w:pPr>
        <w:pStyle w:val="Default"/>
        <w:ind w:firstLine="851"/>
        <w:jc w:val="both"/>
      </w:pPr>
      <w:r w:rsidRPr="00696DCB">
        <w:rPr>
          <w:highlight w:val="yellow"/>
        </w:rPr>
        <w:t>Основных положений Концепции преподавания родного языка и литературы</w:t>
      </w:r>
    </w:p>
    <w:p w:rsidR="006416E4" w:rsidRDefault="006416E4" w:rsidP="006416E4">
      <w:pPr>
        <w:pStyle w:val="Default"/>
        <w:ind w:firstLine="851"/>
        <w:jc w:val="both"/>
        <w:rPr>
          <w:szCs w:val="28"/>
        </w:rPr>
      </w:pPr>
      <w:r>
        <w:rPr>
          <w:szCs w:val="28"/>
        </w:rPr>
        <w:t>Т</w:t>
      </w:r>
      <w:r w:rsidRPr="006416E4">
        <w:rPr>
          <w:szCs w:val="28"/>
        </w:rPr>
        <w:t xml:space="preserve">ребований </w:t>
      </w:r>
      <w:r>
        <w:rPr>
          <w:szCs w:val="28"/>
        </w:rPr>
        <w:t>Ф</w:t>
      </w:r>
      <w:r w:rsidRPr="006416E4">
        <w:rPr>
          <w:szCs w:val="28"/>
        </w:rPr>
        <w:t>едерального государственного образовательного стандарта основного общего образования</w:t>
      </w:r>
      <w:r>
        <w:rPr>
          <w:szCs w:val="28"/>
        </w:rPr>
        <w:t>;</w:t>
      </w:r>
    </w:p>
    <w:p w:rsidR="00650C7B" w:rsidRDefault="00650C7B" w:rsidP="00650C7B">
      <w:pPr>
        <w:pStyle w:val="Default"/>
        <w:ind w:firstLine="851"/>
        <w:jc w:val="both"/>
      </w:pPr>
      <w:r w:rsidRPr="0066141A">
        <w:t xml:space="preserve">Основной образовательной программы основного общего образования МБОУ СОШ </w:t>
      </w:r>
      <w:r>
        <w:t>с.Киселёвка.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D1FD9">
        <w:rPr>
          <w:i/>
          <w:color w:val="000000"/>
        </w:rPr>
        <w:t>Цель</w:t>
      </w:r>
      <w:r w:rsidRPr="0066141A">
        <w:rPr>
          <w:color w:val="000000"/>
        </w:rPr>
        <w:t xml:space="preserve"> рабочей программы соотносится с главными задачами реализации основной образовательной программы основного общего образования</w:t>
      </w:r>
      <w:r w:rsidR="006D1FD9">
        <w:rPr>
          <w:color w:val="000000"/>
        </w:rPr>
        <w:t>: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</w:t>
      </w:r>
      <w:r w:rsidR="006416E4">
        <w:rPr>
          <w:color w:val="000000"/>
        </w:rPr>
        <w:t xml:space="preserve"> мир человека;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 w:rsidRPr="0066141A">
        <w:rPr>
          <w:color w:val="000000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50C7B" w:rsidRPr="0066141A" w:rsidRDefault="006416E4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650C7B" w:rsidRPr="0066141A">
        <w:rPr>
          <w:color w:val="000000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650C7B" w:rsidRPr="0066141A" w:rsidRDefault="00650C7B" w:rsidP="00650C7B">
      <w:pPr>
        <w:shd w:val="clear" w:color="auto" w:fill="FFFFFF"/>
        <w:spacing w:after="150"/>
        <w:jc w:val="center"/>
        <w:rPr>
          <w:color w:val="000000"/>
        </w:rPr>
      </w:pPr>
      <w:bookmarkStart w:id="0" w:name="_Hlk534614163"/>
      <w:r w:rsidRPr="0066141A">
        <w:rPr>
          <w:b/>
          <w:bCs/>
          <w:color w:val="000000"/>
        </w:rPr>
        <w:t>Общая характеристика учебного предмета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</w:t>
      </w:r>
      <w:proofErr w:type="gramStart"/>
      <w:r w:rsidRPr="0066141A">
        <w:rPr>
          <w:color w:val="000000"/>
        </w:rPr>
        <w:t>обучающихся</w:t>
      </w:r>
      <w:proofErr w:type="gramEnd"/>
      <w:r w:rsidRPr="0066141A">
        <w:rPr>
          <w:color w:val="000000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b/>
          <w:bCs/>
          <w:color w:val="000000"/>
        </w:rPr>
        <w:t>Задачи изучения родного (русского) языка в школе</w:t>
      </w:r>
      <w:r w:rsidRPr="0066141A">
        <w:rPr>
          <w:color w:val="000000"/>
        </w:rPr>
        <w:t>: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овладение функциональной грамотностью и принципами нормативного использования языковых средств;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proofErr w:type="spellStart"/>
      <w:r w:rsidRPr="0066141A">
        <w:rPr>
          <w:color w:val="000000"/>
        </w:rPr>
        <w:t>Культуроведческая</w:t>
      </w:r>
      <w:proofErr w:type="spellEnd"/>
      <w:r w:rsidRPr="0066141A">
        <w:rPr>
          <w:color w:val="00000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650C7B" w:rsidRPr="0066141A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>В программе реализован коммуникативно-</w:t>
      </w:r>
      <w:proofErr w:type="spellStart"/>
      <w:r w:rsidRPr="0066141A">
        <w:rPr>
          <w:color w:val="000000"/>
        </w:rPr>
        <w:t>деятельностный</w:t>
      </w:r>
      <w:proofErr w:type="spellEnd"/>
      <w:r w:rsidRPr="0066141A">
        <w:rPr>
          <w:color w:val="000000"/>
        </w:rPr>
        <w:t xml:space="preserve"> подход, предполагающий предъявление материала не только в </w:t>
      </w:r>
      <w:proofErr w:type="spellStart"/>
      <w:r w:rsidRPr="0066141A">
        <w:rPr>
          <w:color w:val="000000"/>
        </w:rPr>
        <w:t>знаниевой</w:t>
      </w:r>
      <w:proofErr w:type="spellEnd"/>
      <w:r w:rsidRPr="0066141A">
        <w:rPr>
          <w:color w:val="000000"/>
        </w:rPr>
        <w:t xml:space="preserve">, но и в </w:t>
      </w:r>
      <w:proofErr w:type="spellStart"/>
      <w:r w:rsidRPr="0066141A">
        <w:rPr>
          <w:color w:val="000000"/>
        </w:rPr>
        <w:t>деятельностной</w:t>
      </w:r>
      <w:proofErr w:type="spellEnd"/>
      <w:r w:rsidRPr="0066141A">
        <w:rPr>
          <w:color w:val="000000"/>
        </w:rPr>
        <w:t xml:space="preserve"> форме. Усиление коммуникативно-деятельностной направленности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650C7B" w:rsidRPr="00E76973" w:rsidRDefault="00650C7B" w:rsidP="00650C7B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Изучение предмета «Родной (русский) язык» как части предметной области «Родной язык. </w:t>
      </w:r>
      <w:proofErr w:type="gramStart"/>
      <w:r w:rsidRPr="0066141A">
        <w:rPr>
          <w:color w:val="000000"/>
        </w:rPr>
        <w:t>Родная</w:t>
      </w:r>
      <w:proofErr w:type="gramEnd"/>
      <w:r w:rsidRPr="0066141A">
        <w:rPr>
          <w:color w:val="000000"/>
        </w:rPr>
        <w:t xml:space="preserve"> литература» основано на </w:t>
      </w:r>
      <w:proofErr w:type="spellStart"/>
      <w:r w:rsidRPr="0066141A">
        <w:rPr>
          <w:color w:val="000000"/>
        </w:rPr>
        <w:t>межпредметных</w:t>
      </w:r>
      <w:proofErr w:type="spellEnd"/>
      <w:r w:rsidRPr="0066141A">
        <w:rPr>
          <w:color w:val="000000"/>
        </w:rPr>
        <w:t xml:space="preserve"> связях с предметами: </w:t>
      </w:r>
      <w:proofErr w:type="gramStart"/>
      <w:r w:rsidRPr="0066141A">
        <w:rPr>
          <w:color w:val="000000"/>
        </w:rPr>
        <w:t>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650C7B" w:rsidRPr="0066141A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Исходя из уровня сформированности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</w:t>
      </w:r>
      <w:r>
        <w:rPr>
          <w:color w:val="000000"/>
        </w:rPr>
        <w:t xml:space="preserve">родным </w:t>
      </w:r>
      <w:r w:rsidRPr="0066141A">
        <w:rPr>
          <w:color w:val="000000"/>
        </w:rPr>
        <w:t xml:space="preserve">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</w:t>
      </w:r>
      <w:r>
        <w:rPr>
          <w:color w:val="000000"/>
        </w:rPr>
        <w:t xml:space="preserve">полученных ранее, </w:t>
      </w:r>
      <w:r w:rsidRPr="0066141A">
        <w:rPr>
          <w:color w:val="000000"/>
        </w:rPr>
        <w:t xml:space="preserve">но и на развитие умений в области основных разделов </w:t>
      </w:r>
      <w:r>
        <w:rPr>
          <w:color w:val="000000"/>
        </w:rPr>
        <w:t>родного (</w:t>
      </w:r>
      <w:r w:rsidRPr="0066141A">
        <w:rPr>
          <w:color w:val="000000"/>
        </w:rPr>
        <w:t>русского</w:t>
      </w:r>
      <w:r>
        <w:rPr>
          <w:color w:val="000000"/>
        </w:rPr>
        <w:t>)</w:t>
      </w:r>
      <w:r w:rsidRPr="0066141A">
        <w:rPr>
          <w:color w:val="000000"/>
        </w:rPr>
        <w:t xml:space="preserve">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0C03E4" w:rsidRDefault="00650C7B" w:rsidP="00650C7B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 xml:space="preserve">В соответствии с требованиями ФГОС в ходе изучения всех учебных </w:t>
      </w:r>
      <w:proofErr w:type="gramStart"/>
      <w:r w:rsidRPr="0066141A">
        <w:rPr>
          <w:color w:val="000000"/>
        </w:rPr>
        <w:t>предметов</w:t>
      </w:r>
      <w:proofErr w:type="gramEnd"/>
      <w:r w:rsidRPr="0066141A">
        <w:rPr>
          <w:color w:val="000000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66141A">
        <w:rPr>
          <w:color w:val="000000"/>
        </w:rPr>
        <w:t>обучающимися</w:t>
      </w:r>
      <w:proofErr w:type="gramEnd"/>
      <w:r w:rsidRPr="0066141A">
        <w:rPr>
          <w:color w:val="000000"/>
        </w:rPr>
        <w:t xml:space="preserve"> основ проектно-исследовательской деятельности.</w:t>
      </w:r>
      <w:r>
        <w:rPr>
          <w:color w:val="000000"/>
        </w:rPr>
        <w:t xml:space="preserve"> </w:t>
      </w:r>
    </w:p>
    <w:p w:rsidR="000C03E4" w:rsidRPr="00163C6B" w:rsidRDefault="00650C7B" w:rsidP="000C03E4">
      <w:pPr>
        <w:jc w:val="both"/>
      </w:pPr>
      <w:r>
        <w:rPr>
          <w:color w:val="000000"/>
        </w:rPr>
        <w:t xml:space="preserve"> </w:t>
      </w:r>
      <w:r w:rsidR="000C03E4" w:rsidRPr="00163C6B">
        <w:rPr>
          <w:b/>
        </w:rPr>
        <w:t>Для реализации рабочей программы «Родной</w:t>
      </w:r>
      <w:r w:rsidR="000C03E4" w:rsidRPr="00163C6B">
        <w:t xml:space="preserve"> (</w:t>
      </w:r>
      <w:r w:rsidR="000C03E4" w:rsidRPr="00163C6B">
        <w:rPr>
          <w:b/>
        </w:rPr>
        <w:t>русский) язык 5- 9 класс» используется УМК: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5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6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7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</w:t>
      </w:r>
    </w:p>
    <w:p w:rsidR="00607F60" w:rsidRDefault="00607F60" w:rsidP="000C03E4">
      <w:pPr>
        <w:pStyle w:val="Default"/>
        <w:jc w:val="both"/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 xml:space="preserve">Русский родной язык. </w:t>
      </w:r>
      <w:r>
        <w:t>8</w:t>
      </w:r>
      <w:r w:rsidRPr="00C20CD7">
        <w:t xml:space="preserve">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  <w:rPr>
          <w:szCs w:val="28"/>
          <w:highlight w:val="yellow"/>
        </w:rPr>
      </w:pPr>
      <w:r w:rsidRPr="00C20CD7">
        <w:t>Александрова О. М., Загоровская О. В., Богданов С. И. и др.</w:t>
      </w:r>
      <w:r>
        <w:t xml:space="preserve"> </w:t>
      </w:r>
      <w:r w:rsidRPr="00C20CD7">
        <w:t>Русский родной язык. 9 класс. Учебное пособие для общеобразовательных организаций</w:t>
      </w:r>
      <w:r>
        <w:t xml:space="preserve">. - М.: </w:t>
      </w:r>
      <w:r w:rsidRPr="00C20CD7">
        <w:t>Просвещение, 2020 г.</w:t>
      </w:r>
    </w:p>
    <w:p w:rsidR="00607F60" w:rsidRDefault="00607F60" w:rsidP="000C03E4">
      <w:pPr>
        <w:pStyle w:val="Default"/>
        <w:jc w:val="both"/>
        <w:rPr>
          <w:szCs w:val="28"/>
          <w:highlight w:val="yellow"/>
        </w:rPr>
      </w:pPr>
    </w:p>
    <w:bookmarkEnd w:id="0"/>
    <w:p w:rsidR="00650C7B" w:rsidRPr="00650C7B" w:rsidRDefault="00650C7B" w:rsidP="00650C7B">
      <w:pPr>
        <w:tabs>
          <w:tab w:val="left" w:pos="993"/>
        </w:tabs>
        <w:jc w:val="center"/>
        <w:rPr>
          <w:b/>
        </w:rPr>
      </w:pPr>
      <w:r w:rsidRPr="00650C7B">
        <w:rPr>
          <w:b/>
        </w:rPr>
        <w:t>Место учебного предмета «Родной (русский)  язык» в учебном плане</w:t>
      </w:r>
      <w:r w:rsidR="00607F60">
        <w:rPr>
          <w:b/>
        </w:rPr>
        <w:t xml:space="preserve"> МБОУ СОШ с.Киселёвка</w:t>
      </w:r>
    </w:p>
    <w:p w:rsidR="00650C7B" w:rsidRPr="006416E4" w:rsidRDefault="006416E4" w:rsidP="006416E4">
      <w:pPr>
        <w:tabs>
          <w:tab w:val="left" w:pos="993"/>
        </w:tabs>
        <w:jc w:val="both"/>
      </w:pPr>
      <w:r>
        <w:tab/>
        <w:t>В соответствии с Учебным планом ООО на изучение предмета «Родной (русский) язык» отводится по 0,5ч. в неделю,17ч. в год. Таким образом, всего 85ч</w:t>
      </w:r>
      <w:proofErr w:type="gramStart"/>
      <w:r>
        <w:t>.в</w:t>
      </w:r>
      <w:proofErr w:type="gramEnd"/>
      <w:r>
        <w:t xml:space="preserve"> год.</w:t>
      </w:r>
    </w:p>
    <w:tbl>
      <w:tblPr>
        <w:tblStyle w:val="a3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650C7B" w:rsidRPr="00C74D67" w:rsidTr="0094713F">
        <w:trPr>
          <w:trHeight w:val="512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 w:rsidRPr="00C74D67"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 w:rsidRPr="00C74D67"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 w:rsidRPr="00C74D67">
              <w:rPr>
                <w:b/>
                <w:i/>
              </w:rPr>
              <w:t>Количество часов в год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5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6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tabs>
                <w:tab w:val="center" w:pos="908"/>
                <w:tab w:val="right" w:pos="1816"/>
              </w:tabs>
              <w:rPr>
                <w:b/>
              </w:rPr>
            </w:pPr>
            <w:r w:rsidRPr="00C74D67">
              <w:rPr>
                <w:b/>
              </w:rPr>
              <w:tab/>
            </w:r>
            <w:r>
              <w:rPr>
                <w:b/>
              </w:rPr>
              <w:t>17</w:t>
            </w:r>
            <w:r w:rsidRPr="00C74D67">
              <w:rPr>
                <w:b/>
              </w:rPr>
              <w:tab/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7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8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650C7B" w:rsidRPr="00C74D67" w:rsidTr="0094713F">
        <w:trPr>
          <w:trHeight w:val="272"/>
        </w:trPr>
        <w:tc>
          <w:tcPr>
            <w:tcW w:w="2977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9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0,5</w:t>
            </w:r>
          </w:p>
        </w:tc>
        <w:tc>
          <w:tcPr>
            <w:tcW w:w="2032" w:type="dxa"/>
          </w:tcPr>
          <w:p w:rsidR="00650C7B" w:rsidRPr="00C74D67" w:rsidRDefault="00650C7B" w:rsidP="0094713F">
            <w:pPr>
              <w:jc w:val="center"/>
              <w:rPr>
                <w:b/>
              </w:rPr>
            </w:pPr>
            <w:r w:rsidRPr="00C74D67">
              <w:rPr>
                <w:b/>
              </w:rPr>
              <w:t>17</w:t>
            </w:r>
          </w:p>
        </w:tc>
      </w:tr>
      <w:tr w:rsidR="00650C7B" w:rsidRPr="00C74D67" w:rsidTr="0094713F">
        <w:trPr>
          <w:trHeight w:val="256"/>
        </w:trPr>
        <w:tc>
          <w:tcPr>
            <w:tcW w:w="2977" w:type="dxa"/>
          </w:tcPr>
          <w:p w:rsidR="00650C7B" w:rsidRPr="00C74D67" w:rsidRDefault="00650C7B" w:rsidP="0094713F">
            <w:pPr>
              <w:jc w:val="right"/>
              <w:rPr>
                <w:b/>
                <w:i/>
              </w:rPr>
            </w:pPr>
            <w:r w:rsidRPr="00C74D67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650C7B" w:rsidRPr="00C74D67" w:rsidRDefault="00650C7B" w:rsidP="009471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650C7B" w:rsidRPr="00C74D67" w:rsidRDefault="00571583" w:rsidP="009471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</w:tr>
    </w:tbl>
    <w:p w:rsidR="00650C7B" w:rsidRPr="0066141A" w:rsidRDefault="00650C7B" w:rsidP="00650C7B">
      <w:pPr>
        <w:pStyle w:val="Default"/>
        <w:ind w:firstLine="851"/>
        <w:jc w:val="both"/>
      </w:pP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b/>
          <w:bCs/>
          <w:color w:val="000000"/>
          <w:lang w:val="en-US"/>
        </w:rPr>
        <w:t>II</w:t>
      </w:r>
      <w:r w:rsidRPr="0066141A">
        <w:rPr>
          <w:b/>
          <w:bCs/>
          <w:color w:val="000000"/>
        </w:rPr>
        <w:t>. Планируемые результаты освоения учебного предмета «Родной (русский) язык»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571583" w:rsidRPr="0066141A" w:rsidRDefault="00571583" w:rsidP="00571583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proofErr w:type="gramStart"/>
      <w:r w:rsidRPr="0066141A">
        <w:rPr>
          <w:color w:val="000000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571583" w:rsidRPr="00C461B0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  <w:r w:rsidR="006416E4">
        <w:rPr>
          <w:color w:val="000000"/>
        </w:rPr>
        <w:t>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99A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  <w:r w:rsidRPr="00C461B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</w:t>
      </w:r>
      <w:r w:rsidRPr="00C461B0">
        <w:rPr>
          <w:rFonts w:ascii="Times New Roman" w:hAnsi="Times New Roman" w:cs="Times New Roman"/>
          <w:sz w:val="24"/>
          <w:szCs w:val="24"/>
        </w:rPr>
        <w:lastRenderedPageBreak/>
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461B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461B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B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1583" w:rsidRPr="00FC7BDD" w:rsidRDefault="00571583" w:rsidP="0057158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6E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r w:rsidRPr="00A5191C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="00607F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 направлениям</w:t>
      </w:r>
      <w:r w:rsidRPr="00A5191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>
        <w:rPr>
          <w:color w:val="000000"/>
        </w:rPr>
        <w:t>оей познавательной деятельности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анализировать существующие и планировать будущие образовательные результаты;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идентифицировать собственные проблемы и определять главную проблему;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выдвигать версии решения проблемы, формулировать гипотезы, предвосхищать конечный результат;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ставить цель деятельности на основе определенной проблемы и существующих возможностей;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формулировать учебные задачи как шаги достижения поставленной цели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color w:val="000000"/>
        </w:rPr>
        <w:t xml:space="preserve"> учебных и познавательных задач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составлять план решения проблемы (выполнения проекта, проведения исследования);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планировать и корректировать свою индивидуальную образовательную траекторию.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rPr>
          <w:color w:val="000000"/>
        </w:rPr>
        <w:t>тствии с изменяющейся ситуацией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4. Умение оценивать правильность выполнения учебной задачи, соб</w:t>
      </w:r>
      <w:r>
        <w:rPr>
          <w:color w:val="000000"/>
        </w:rPr>
        <w:t>ственные возможности ее решения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критерии правильности (корректности) выполнения учебной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фиксировать и анализировать динамику собственных образовательных результатов.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5. Владение основами самоконтроля, самооценки, принятия решений и осуществления осознанного вы</w:t>
      </w:r>
      <w:r>
        <w:rPr>
          <w:color w:val="000000"/>
        </w:rPr>
        <w:t xml:space="preserve">бора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учебной и познавательной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принимать решение в учебной ситуации и нести за него ответственность;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1583" w:rsidRPr="0066141A" w:rsidRDefault="00607F60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6.</w:t>
      </w:r>
      <w:r w:rsidR="00571583" w:rsidRPr="0066141A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571583" w:rsidRPr="0066141A">
        <w:rPr>
          <w:color w:val="000000"/>
        </w:rPr>
        <w:t xml:space="preserve"> Обучающийся сможет: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выделять общий признак двух или нескольких предметов или явлений и объяснять их сходство;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выделять явление из общего ряда других явлений;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излагать полученную информацию, интерпретируя ее в контексте решаемой задачи;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• </w:t>
      </w:r>
      <w:proofErr w:type="spellStart"/>
      <w:r w:rsidRPr="0066141A">
        <w:rPr>
          <w:color w:val="000000"/>
        </w:rPr>
        <w:t>вербализовать</w:t>
      </w:r>
      <w:proofErr w:type="spellEnd"/>
      <w:r w:rsidRPr="0066141A">
        <w:rPr>
          <w:color w:val="000000"/>
        </w:rPr>
        <w:t xml:space="preserve"> эмоциональное впечатление, оказанное на него источником;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7. Умение создавать, применять и преобразовывать знаки и символы, модели и схемы для решения</w:t>
      </w:r>
      <w:r>
        <w:rPr>
          <w:color w:val="000000"/>
        </w:rPr>
        <w:t xml:space="preserve"> учебных и познавательных задач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обозначать символом и знаком предмет и/или явление;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модель/схему на основе условий задачи и/или способа ее решения;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преобразовывать модели с целью выявления общих законов, определяющих данную предметную область;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6141A">
        <w:rPr>
          <w:color w:val="000000"/>
        </w:rPr>
        <w:t>текстовое</w:t>
      </w:r>
      <w:proofErr w:type="gramEnd"/>
      <w:r w:rsidRPr="0066141A">
        <w:rPr>
          <w:color w:val="000000"/>
        </w:rPr>
        <w:t>, и наоборот;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доказательство: прямое, косвенное, от противного;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8. Смысловое чтение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находить в тексте требуемую информацию (в соответствии с целями своей деятельности);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устанавливать взаимосвязь описанных в тексте событий, явлений, процессов;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резюмировать главную идею текста;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6141A">
        <w:rPr>
          <w:color w:val="000000"/>
        </w:rPr>
        <w:t>non-fiction</w:t>
      </w:r>
      <w:proofErr w:type="spellEnd"/>
      <w:r w:rsidRPr="0066141A">
        <w:rPr>
          <w:color w:val="000000"/>
        </w:rPr>
        <w:t>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критически оценивать содержание и форму текста.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9. Формирование и развитие экологического мышления, умение применять его в познавательной, коммуникативной, социальной практик</w:t>
      </w:r>
      <w:r>
        <w:rPr>
          <w:color w:val="000000"/>
        </w:rPr>
        <w:t>е и профессиональной ориентации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свое отношение к природной среде;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выражать свое отношение к природе через рисунки, сочинения, модели, проектные работы.</w:t>
      </w:r>
    </w:p>
    <w:p w:rsidR="00571583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10. Развитие мотивации к овладению культурой активного использования сло</w:t>
      </w:r>
      <w:r>
        <w:rPr>
          <w:color w:val="000000"/>
        </w:rPr>
        <w:t>варей и других поисковых систем: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необходимые ключевые поисковые слова и запросы;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осуществлять взаимодействие с электронными поисковыми системами, словарями;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соотносить полученные результаты поиска со своей деятельностью.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>
        <w:rPr>
          <w:color w:val="000000"/>
        </w:rPr>
        <w:t>ровать и отстаивать свое мнение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возможные роли в совместной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играть определенную роль в совместной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 w:rsidRPr="0066141A">
        <w:rPr>
          <w:color w:val="000000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lastRenderedPageBreak/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предлагать альтернативное решение в конфликтной ситуации;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выделять общую точку зрения в дискуссии;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</w:t>
      </w:r>
      <w:r>
        <w:rPr>
          <w:color w:val="000000"/>
        </w:rPr>
        <w:t>онологической контекстной речью</w:t>
      </w:r>
      <w:r w:rsidRPr="0066141A">
        <w:rPr>
          <w:color w:val="000000"/>
        </w:rPr>
        <w:t>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определять задачу коммуникации и в соответствии с ней отбирать речевые средства;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высказывать и обосновывать мнение (суждение) и запрашивать мнение партнера в рамках диалога;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принимать решение в ходе диалога и согласовывать его с собеседником;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571583" w:rsidRPr="0066141A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использовать информацию с учетом этических и правовых норм;</w:t>
      </w:r>
    </w:p>
    <w:p w:rsidR="00571583" w:rsidRPr="00FC7BDD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66141A">
        <w:rPr>
          <w:color w:val="000000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6ED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  <w:r w:rsidRPr="00545B46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C461B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</w:t>
      </w:r>
      <w:r w:rsidRPr="00C461B0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"Родной язык и родная литература" </w:t>
      </w:r>
      <w:r>
        <w:rPr>
          <w:rFonts w:ascii="Times New Roman" w:hAnsi="Times New Roman" w:cs="Times New Roman"/>
          <w:sz w:val="24"/>
          <w:szCs w:val="24"/>
        </w:rPr>
        <w:t>обеспечит</w:t>
      </w:r>
      <w:r w:rsidRPr="00C461B0">
        <w:rPr>
          <w:rFonts w:ascii="Times New Roman" w:hAnsi="Times New Roman" w:cs="Times New Roman"/>
          <w:sz w:val="24"/>
          <w:szCs w:val="24"/>
        </w:rPr>
        <w:t>: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B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71583" w:rsidRPr="00C461B0" w:rsidRDefault="00571583" w:rsidP="00696DCB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461B0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461B0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«Родной (русский) язык» предметной области «Родной язык и родная литература», установленные ФГОС ООО: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C461B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461B0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461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461B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71583" w:rsidRPr="00C461B0" w:rsidRDefault="00571583" w:rsidP="0057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1B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571583" w:rsidRPr="00C74D67" w:rsidRDefault="00DA76ED" w:rsidP="0057158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п</w:t>
      </w:r>
      <w:r w:rsidR="00571583" w:rsidRPr="00C74D67">
        <w:rPr>
          <w:rFonts w:ascii="Times New Roman" w:hAnsi="Times New Roman" w:cs="Times New Roman"/>
          <w:b/>
          <w:bCs/>
          <w:sz w:val="24"/>
          <w:szCs w:val="24"/>
        </w:rPr>
        <w:t>редметные результаты</w:t>
      </w:r>
    </w:p>
    <w:p w:rsidR="00571583" w:rsidRPr="00C74D67" w:rsidRDefault="00571583" w:rsidP="0057158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Обучающийся </w:t>
      </w:r>
      <w:r w:rsidRPr="00C7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научится: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1)</w:t>
      </w:r>
      <w:r w:rsidR="00607F60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74D6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C74D67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 xml:space="preserve">3) </w:t>
      </w:r>
      <w:r w:rsidR="000B4259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>использовать коммуникативно-эстетические возможности родного языка;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4)</w:t>
      </w:r>
      <w:r w:rsidR="000B4259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 слова (фонетического, морфемного, </w:t>
      </w:r>
      <w:r w:rsidRPr="00C74D67">
        <w:rPr>
          <w:rFonts w:ascii="Times New Roman" w:hAnsi="Times New Roman" w:cs="Times New Roman"/>
          <w:sz w:val="24"/>
          <w:szCs w:val="24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71583" w:rsidRPr="00C74D67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6)</w:t>
      </w:r>
      <w:r w:rsidR="000B4259">
        <w:rPr>
          <w:rFonts w:ascii="Times New Roman" w:hAnsi="Times New Roman" w:cs="Times New Roman"/>
          <w:sz w:val="24"/>
          <w:szCs w:val="24"/>
        </w:rPr>
        <w:t xml:space="preserve"> </w:t>
      </w:r>
      <w:r w:rsidRPr="00C74D67">
        <w:rPr>
          <w:rFonts w:ascii="Times New Roman" w:hAnsi="Times New Roman" w:cs="Times New Roman"/>
          <w:sz w:val="24"/>
          <w:szCs w:val="24"/>
        </w:rPr>
        <w:t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71583" w:rsidRPr="00C74D67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67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71583" w:rsidRPr="00C74D67" w:rsidRDefault="00571583" w:rsidP="0057158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C7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71583" w:rsidRPr="000B4259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0B4259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71583" w:rsidRPr="000B4259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71583" w:rsidRPr="000B4259" w:rsidRDefault="00571583" w:rsidP="005715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3)ответственности за языковую культуру как общечеловеческую ценность.</w:t>
      </w:r>
    </w:p>
    <w:p w:rsidR="00571583" w:rsidRPr="000B4259" w:rsidRDefault="00571583" w:rsidP="005715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71583" w:rsidRPr="000B4259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4259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571583" w:rsidRPr="000B4259" w:rsidRDefault="00571583" w:rsidP="00571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259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71583" w:rsidRPr="004441FE" w:rsidRDefault="00571583" w:rsidP="00571583">
      <w:pPr>
        <w:shd w:val="clear" w:color="auto" w:fill="FFFFFF"/>
        <w:spacing w:after="150"/>
        <w:contextualSpacing/>
        <w:jc w:val="both"/>
        <w:rPr>
          <w:b/>
          <w:bCs/>
          <w:i/>
          <w:color w:val="000000"/>
        </w:rPr>
      </w:pPr>
    </w:p>
    <w:p w:rsidR="00571583" w:rsidRPr="00D349E9" w:rsidRDefault="00571583" w:rsidP="0057158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0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49E9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Р</w:t>
      </w:r>
      <w:r w:rsidRPr="00D349E9">
        <w:rPr>
          <w:rFonts w:ascii="Times New Roman" w:hAnsi="Times New Roman" w:cs="Times New Roman"/>
          <w:b/>
          <w:i/>
        </w:rPr>
        <w:t xml:space="preserve">одной </w:t>
      </w:r>
      <w:r>
        <w:rPr>
          <w:rFonts w:ascii="Times New Roman" w:hAnsi="Times New Roman" w:cs="Times New Roman"/>
          <w:b/>
          <w:i/>
        </w:rPr>
        <w:t>(р</w:t>
      </w:r>
      <w:r w:rsidRPr="00D349E9">
        <w:rPr>
          <w:rFonts w:ascii="Times New Roman" w:hAnsi="Times New Roman" w:cs="Times New Roman"/>
          <w:b/>
          <w:i/>
        </w:rPr>
        <w:t>усский</w:t>
      </w:r>
      <w:r>
        <w:rPr>
          <w:rFonts w:ascii="Times New Roman" w:hAnsi="Times New Roman" w:cs="Times New Roman"/>
          <w:b/>
          <w:i/>
        </w:rPr>
        <w:t xml:space="preserve">) </w:t>
      </w:r>
      <w:r w:rsidRPr="00D349E9">
        <w:rPr>
          <w:rFonts w:ascii="Times New Roman" w:hAnsi="Times New Roman" w:cs="Times New Roman"/>
          <w:b/>
          <w:i/>
        </w:rPr>
        <w:t xml:space="preserve"> язык»</w:t>
      </w:r>
    </w:p>
    <w:p w:rsidR="00571583" w:rsidRPr="00FA6EB0" w:rsidRDefault="00571583" w:rsidP="00571583">
      <w:pPr>
        <w:spacing w:line="276" w:lineRule="auto"/>
        <w:ind w:left="360"/>
        <w:jc w:val="both"/>
      </w:pPr>
      <w:r w:rsidRPr="00FA6EB0">
        <w:t>В программе выделяются следующие разделы:</w:t>
      </w:r>
    </w:p>
    <w:p w:rsidR="00571583" w:rsidRPr="00FA6EB0" w:rsidRDefault="00571583" w:rsidP="00571583">
      <w:pPr>
        <w:spacing w:line="276" w:lineRule="auto"/>
        <w:jc w:val="both"/>
        <w:rPr>
          <w:rFonts w:eastAsia="Calibri"/>
        </w:rPr>
      </w:pPr>
      <w:proofErr w:type="gramStart"/>
      <w:r w:rsidRPr="00FA6EB0">
        <w:t xml:space="preserve">В первом разделе – </w:t>
      </w:r>
      <w:r w:rsidRPr="00FA6EB0">
        <w:rPr>
          <w:b/>
        </w:rPr>
        <w:t>«Язык и культура»</w:t>
      </w:r>
      <w:r w:rsidRPr="00FA6EB0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FA6EB0">
        <w:rPr>
          <w:rFonts w:eastAsia="Calibri"/>
        </w:rPr>
        <w:t>национально-культурн</w:t>
      </w:r>
      <w:r w:rsidRPr="00FA6EB0">
        <w:t>ую специфику</w:t>
      </w:r>
      <w:r w:rsidRPr="00FA6EB0">
        <w:rPr>
          <w:rFonts w:eastAsia="Calibri"/>
        </w:rPr>
        <w:t xml:space="preserve"> русского языка, </w:t>
      </w:r>
      <w:r w:rsidRPr="00FA6EB0">
        <w:t>обеспечит о</w:t>
      </w:r>
      <w:r w:rsidRPr="00FA6EB0">
        <w:rPr>
          <w:rFonts w:eastAsia="Calibri"/>
        </w:rPr>
        <w:t>владение нормами русс</w:t>
      </w:r>
      <w:r w:rsidRPr="00FA6EB0">
        <w:t xml:space="preserve">кого речевого этикета в различных сферах общения, </w:t>
      </w:r>
      <w:r w:rsidRPr="00FA6EB0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571583" w:rsidRPr="00FA6EB0" w:rsidRDefault="00571583" w:rsidP="00571583">
      <w:pPr>
        <w:spacing w:line="276" w:lineRule="auto"/>
        <w:jc w:val="both"/>
      </w:pPr>
      <w:proofErr w:type="gramStart"/>
      <w:r w:rsidRPr="00FA6EB0">
        <w:lastRenderedPageBreak/>
        <w:t xml:space="preserve">Второй раздел – </w:t>
      </w:r>
      <w:r w:rsidRPr="00FA6EB0">
        <w:rPr>
          <w:b/>
        </w:rPr>
        <w:t>«Культура речи»</w:t>
      </w:r>
      <w:r w:rsidRPr="00FA6EB0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FA6EB0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71583" w:rsidRPr="004441FE" w:rsidRDefault="00571583" w:rsidP="00571583">
      <w:pPr>
        <w:spacing w:line="276" w:lineRule="auto"/>
        <w:jc w:val="both"/>
      </w:pPr>
      <w:r w:rsidRPr="00FA6EB0">
        <w:t xml:space="preserve">В третьем разделе – </w:t>
      </w:r>
      <w:r w:rsidRPr="00FA6EB0">
        <w:rPr>
          <w:b/>
        </w:rPr>
        <w:t xml:space="preserve">«Речь. Речевая деятельность. </w:t>
      </w:r>
      <w:proofErr w:type="gramStart"/>
      <w:r w:rsidRPr="00FA6EB0">
        <w:rPr>
          <w:b/>
        </w:rPr>
        <w:t>Текст»</w:t>
      </w:r>
      <w:r w:rsidRPr="00FA6EB0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571583" w:rsidRDefault="00571583" w:rsidP="00571583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571583" w:rsidRPr="000C03E4" w:rsidRDefault="00571583" w:rsidP="000C03E4">
      <w:pPr>
        <w:widowControl w:val="0"/>
        <w:jc w:val="center"/>
        <w:rPr>
          <w:b/>
          <w:bCs/>
          <w:szCs w:val="28"/>
        </w:rPr>
      </w:pPr>
      <w:r w:rsidRPr="000C03E4">
        <w:rPr>
          <w:b/>
          <w:bCs/>
          <w:szCs w:val="28"/>
        </w:rPr>
        <w:t>Содержание учебного предмета</w:t>
      </w:r>
    </w:p>
    <w:p w:rsidR="00571583" w:rsidRPr="000C03E4" w:rsidRDefault="00571583" w:rsidP="000C03E4">
      <w:pPr>
        <w:widowControl w:val="0"/>
        <w:jc w:val="center"/>
        <w:rPr>
          <w:b/>
          <w:bCs/>
          <w:szCs w:val="28"/>
        </w:rPr>
      </w:pPr>
      <w:r w:rsidRPr="000C03E4">
        <w:rPr>
          <w:b/>
          <w:szCs w:val="28"/>
        </w:rPr>
        <w:t>Родной (русский) язык</w:t>
      </w:r>
      <w:r w:rsidR="000C03E4">
        <w:rPr>
          <w:b/>
          <w:szCs w:val="28"/>
        </w:rPr>
        <w:t xml:space="preserve"> 5 класс</w:t>
      </w:r>
    </w:p>
    <w:p w:rsidR="00571583" w:rsidRPr="00163C6B" w:rsidRDefault="00571583" w:rsidP="00571583">
      <w:pPr>
        <w:spacing w:line="360" w:lineRule="auto"/>
        <w:jc w:val="both"/>
        <w:rPr>
          <w:b/>
          <w:sz w:val="28"/>
          <w:szCs w:val="28"/>
        </w:rPr>
      </w:pP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163C6B">
        <w:t>р</w:t>
      </w:r>
      <w:proofErr w:type="gramEnd"/>
      <w:r w:rsidRPr="00163C6B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163C6B">
        <w:t>с</w:t>
      </w:r>
      <w:proofErr w:type="gramEnd"/>
      <w:r w:rsidRPr="00163C6B">
        <w:t xml:space="preserve"> сватьей бабой </w:t>
      </w:r>
      <w:proofErr w:type="spellStart"/>
      <w:r w:rsidRPr="00163C6B">
        <w:t>Бабарихой</w:t>
      </w:r>
      <w:proofErr w:type="spellEnd"/>
      <w:r w:rsidRPr="00163C6B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571583" w:rsidRPr="00163C6B" w:rsidRDefault="00571583" w:rsidP="000C03E4">
      <w:pPr>
        <w:pStyle w:val="a6"/>
        <w:jc w:val="both"/>
      </w:pPr>
      <w:r w:rsidRPr="00163C6B">
        <w:t>Краткая история русской письменности. Создание славянского алфавита.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</w:t>
      </w:r>
      <w:r w:rsidRPr="00163C6B">
        <w:lastRenderedPageBreak/>
        <w:t>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Ознакомление с историей и этимологией некоторых слов. 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63C6B">
        <w:t>Поэтизмы</w:t>
      </w:r>
      <w:proofErr w:type="spellEnd"/>
      <w:r w:rsidRPr="00163C6B">
        <w:t xml:space="preserve"> и слова-символы, обладающие традиционной метафорической образностью, в поэтической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Слова со специфическим оценочно-характеризующим значением. </w:t>
      </w:r>
      <w:proofErr w:type="gramStart"/>
      <w:r w:rsidRPr="00163C6B"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571583" w:rsidRPr="00163C6B" w:rsidRDefault="00571583" w:rsidP="000C03E4">
      <w:pPr>
        <w:pStyle w:val="a6"/>
        <w:jc w:val="both"/>
      </w:pPr>
      <w:r w:rsidRPr="00163C6B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Общеизвестные старинные русские города. Происхождение их названий.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571583" w:rsidRPr="00163C6B" w:rsidRDefault="00571583" w:rsidP="000C03E4">
      <w:pPr>
        <w:pStyle w:val="a6"/>
        <w:jc w:val="both"/>
      </w:pPr>
      <w:r w:rsidRPr="00163C6B">
        <w:t>Постоянное и подвижное ударение в именах существительных; именах прилагательных, глаголах.</w:t>
      </w:r>
    </w:p>
    <w:p w:rsidR="00571583" w:rsidRPr="00163C6B" w:rsidRDefault="00571583" w:rsidP="000C03E4">
      <w:pPr>
        <w:pStyle w:val="a6"/>
        <w:jc w:val="both"/>
        <w:rPr>
          <w:i/>
        </w:rPr>
      </w:pPr>
      <w:r w:rsidRPr="00163C6B">
        <w:t>Омографы: ударение как маркёр смысла слова</w:t>
      </w:r>
      <w:r w:rsidRPr="00163C6B">
        <w:rPr>
          <w:i/>
        </w:rPr>
        <w:t xml:space="preserve">: </w:t>
      </w:r>
      <w:proofErr w:type="spellStart"/>
      <w:r w:rsidRPr="00163C6B">
        <w:rPr>
          <w:i/>
        </w:rPr>
        <w:t>пАрить</w:t>
      </w:r>
      <w:proofErr w:type="spellEnd"/>
      <w:r w:rsidRPr="00163C6B">
        <w:rPr>
          <w:i/>
        </w:rPr>
        <w:t xml:space="preserve"> — </w:t>
      </w:r>
      <w:proofErr w:type="spellStart"/>
      <w:r w:rsidRPr="00163C6B">
        <w:rPr>
          <w:i/>
        </w:rPr>
        <w:t>парИть</w:t>
      </w:r>
      <w:proofErr w:type="spellEnd"/>
      <w:r w:rsidRPr="00163C6B">
        <w:rPr>
          <w:i/>
        </w:rPr>
        <w:t xml:space="preserve">, </w:t>
      </w:r>
      <w:proofErr w:type="spellStart"/>
      <w:r w:rsidRPr="00163C6B">
        <w:rPr>
          <w:i/>
        </w:rPr>
        <w:t>рОжки</w:t>
      </w:r>
      <w:proofErr w:type="spellEnd"/>
      <w:r w:rsidRPr="00163C6B">
        <w:rPr>
          <w:i/>
        </w:rPr>
        <w:t xml:space="preserve"> — </w:t>
      </w:r>
      <w:proofErr w:type="spellStart"/>
      <w:r w:rsidRPr="00163C6B">
        <w:rPr>
          <w:i/>
        </w:rPr>
        <w:t>рожкИ</w:t>
      </w:r>
      <w:proofErr w:type="spellEnd"/>
      <w:r w:rsidRPr="00163C6B">
        <w:rPr>
          <w:i/>
        </w:rPr>
        <w:t xml:space="preserve">, </w:t>
      </w:r>
      <w:proofErr w:type="spellStart"/>
      <w:r w:rsidRPr="00163C6B">
        <w:rPr>
          <w:i/>
        </w:rPr>
        <w:t>пОлки</w:t>
      </w:r>
      <w:proofErr w:type="spellEnd"/>
      <w:r w:rsidRPr="00163C6B">
        <w:rPr>
          <w:i/>
        </w:rPr>
        <w:t xml:space="preserve"> — </w:t>
      </w:r>
      <w:proofErr w:type="spellStart"/>
      <w:r w:rsidRPr="00163C6B">
        <w:rPr>
          <w:i/>
        </w:rPr>
        <w:t>полкИ</w:t>
      </w:r>
      <w:proofErr w:type="spellEnd"/>
      <w:r w:rsidRPr="00163C6B">
        <w:rPr>
          <w:i/>
        </w:rPr>
        <w:t xml:space="preserve">, Атлас — </w:t>
      </w:r>
      <w:proofErr w:type="spellStart"/>
      <w:r w:rsidRPr="00163C6B">
        <w:rPr>
          <w:i/>
        </w:rPr>
        <w:t>атлАс</w:t>
      </w:r>
      <w:proofErr w:type="spellEnd"/>
      <w:r w:rsidRPr="00163C6B">
        <w:rPr>
          <w:i/>
        </w:rPr>
        <w:t>.</w:t>
      </w:r>
    </w:p>
    <w:p w:rsidR="00571583" w:rsidRPr="00163C6B" w:rsidRDefault="00571583" w:rsidP="000C03E4">
      <w:pPr>
        <w:pStyle w:val="a6"/>
        <w:jc w:val="both"/>
      </w:pPr>
      <w:r w:rsidRPr="00163C6B">
        <w:t>Произносительные варианты орфоэпической нормы: (</w:t>
      </w:r>
      <w:proofErr w:type="spellStart"/>
      <w:r w:rsidRPr="00163C6B">
        <w:t>бул</w:t>
      </w:r>
      <w:proofErr w:type="gramStart"/>
      <w:r w:rsidRPr="00163C6B">
        <w:t>о</w:t>
      </w:r>
      <w:proofErr w:type="spellEnd"/>
      <w:r w:rsidRPr="00163C6B">
        <w:t>[</w:t>
      </w:r>
      <w:proofErr w:type="gramEnd"/>
      <w:r w:rsidRPr="00163C6B">
        <w:t>ч’]</w:t>
      </w:r>
      <w:proofErr w:type="spellStart"/>
      <w:r w:rsidRPr="00163C6B">
        <w:t>ная</w:t>
      </w:r>
      <w:proofErr w:type="spellEnd"/>
      <w:r w:rsidRPr="00163C6B">
        <w:t xml:space="preserve"> — </w:t>
      </w:r>
      <w:proofErr w:type="spellStart"/>
      <w:r w:rsidRPr="00163C6B">
        <w:t>було</w:t>
      </w:r>
      <w:proofErr w:type="spellEnd"/>
      <w:r w:rsidRPr="00163C6B">
        <w:t>[ш]</w:t>
      </w:r>
      <w:proofErr w:type="spellStart"/>
      <w:r w:rsidRPr="00163C6B">
        <w:t>ная</w:t>
      </w:r>
      <w:proofErr w:type="spellEnd"/>
      <w:r w:rsidRPr="00163C6B">
        <w:t>, же[н’]</w:t>
      </w:r>
      <w:proofErr w:type="spellStart"/>
      <w:r w:rsidRPr="00163C6B">
        <w:t>щина</w:t>
      </w:r>
      <w:proofErr w:type="spellEnd"/>
      <w:r w:rsidRPr="00163C6B">
        <w:t xml:space="preserve"> — же[н]</w:t>
      </w:r>
      <w:proofErr w:type="spellStart"/>
      <w:r w:rsidRPr="00163C6B">
        <w:t>щина</w:t>
      </w:r>
      <w:proofErr w:type="spellEnd"/>
      <w:r w:rsidRPr="00163C6B">
        <w:t>, до[</w:t>
      </w:r>
      <w:proofErr w:type="spellStart"/>
      <w:r w:rsidRPr="00163C6B">
        <w:t>жд</w:t>
      </w:r>
      <w:proofErr w:type="spellEnd"/>
      <w:r w:rsidRPr="00163C6B">
        <w:t>]</w:t>
      </w:r>
      <w:proofErr w:type="spellStart"/>
      <w:r w:rsidRPr="00163C6B">
        <w:t>ём</w:t>
      </w:r>
      <w:proofErr w:type="spellEnd"/>
      <w:r w:rsidRPr="00163C6B">
        <w:t xml:space="preserve"> — до[ж’]</w:t>
      </w:r>
      <w:proofErr w:type="spellStart"/>
      <w:r w:rsidRPr="00163C6B">
        <w:t>ём</w:t>
      </w:r>
      <w:proofErr w:type="spellEnd"/>
      <w:r w:rsidRPr="00163C6B">
        <w:t xml:space="preserve"> и под.).Произносительные варианты на уровне словосочетаний (</w:t>
      </w:r>
      <w:proofErr w:type="spellStart"/>
      <w:r w:rsidRPr="00163C6B">
        <w:t>микроволнОвая</w:t>
      </w:r>
      <w:proofErr w:type="spellEnd"/>
      <w:r w:rsidRPr="00163C6B">
        <w:t xml:space="preserve"> печь – </w:t>
      </w:r>
      <w:proofErr w:type="spellStart"/>
      <w:r w:rsidRPr="00163C6B">
        <w:t>микровОлновая</w:t>
      </w:r>
      <w:proofErr w:type="spellEnd"/>
      <w:r w:rsidRPr="00163C6B">
        <w:t xml:space="preserve"> терапия).</w:t>
      </w:r>
    </w:p>
    <w:p w:rsidR="00571583" w:rsidRPr="00163C6B" w:rsidRDefault="00571583" w:rsidP="000C03E4">
      <w:pPr>
        <w:pStyle w:val="a6"/>
        <w:jc w:val="both"/>
      </w:pPr>
      <w:r w:rsidRPr="00163C6B">
        <w:t>Роль звукописи в художественном тексте.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163C6B">
        <w:t>языке</w:t>
      </w:r>
      <w:proofErr w:type="gramStart"/>
      <w:r w:rsidRPr="00163C6B">
        <w:t>.С</w:t>
      </w:r>
      <w:proofErr w:type="gramEnd"/>
      <w:r w:rsidRPr="00163C6B">
        <w:t>тилистические</w:t>
      </w:r>
      <w:proofErr w:type="spellEnd"/>
      <w:r w:rsidRPr="00163C6B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163C6B">
        <w:t>блато</w:t>
      </w:r>
      <w:proofErr w:type="spellEnd"/>
      <w:r w:rsidRPr="00163C6B">
        <w:t xml:space="preserve"> — болото, </w:t>
      </w:r>
      <w:proofErr w:type="spellStart"/>
      <w:r w:rsidRPr="00163C6B">
        <w:t>брещи</w:t>
      </w:r>
      <w:proofErr w:type="spellEnd"/>
      <w:r w:rsidRPr="00163C6B">
        <w:t xml:space="preserve"> — беречь, шлем — шелом, краткий — короткий, беспрестанный — </w:t>
      </w:r>
      <w:proofErr w:type="spellStart"/>
      <w:r w:rsidRPr="00163C6B">
        <w:t>бесперестанный</w:t>
      </w:r>
      <w:proofErr w:type="spellEnd"/>
      <w:r w:rsidRPr="00163C6B">
        <w:t xml:space="preserve">‚ </w:t>
      </w:r>
      <w:proofErr w:type="spellStart"/>
      <w:r w:rsidRPr="00163C6B">
        <w:t>глаголить</w:t>
      </w:r>
      <w:proofErr w:type="spellEnd"/>
      <w:r w:rsidRPr="00163C6B">
        <w:t xml:space="preserve"> – говорить – сказать – брякнуть).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</w:t>
      </w:r>
      <w:r w:rsidRPr="00163C6B">
        <w:rPr>
          <w:i/>
        </w:rPr>
        <w:t>шимпанзе, колибри, евро, авеню, салями, коммюнике</w:t>
      </w:r>
      <w:r w:rsidRPr="00163C6B">
        <w:t>); род сложных существительных (плащ-палатка, диван-кровать, музей-квартира)</w:t>
      </w:r>
      <w:proofErr w:type="gramStart"/>
      <w:r w:rsidRPr="00163C6B">
        <w:t>;р</w:t>
      </w:r>
      <w:proofErr w:type="gramEnd"/>
      <w:r w:rsidRPr="00163C6B"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Формы существительных мужского рода множественного числа с окончаниями </w:t>
      </w:r>
      <w:proofErr w:type="gramStart"/>
      <w:r w:rsidRPr="00163C6B">
        <w:rPr>
          <w:i/>
        </w:rPr>
        <w:t>–а</w:t>
      </w:r>
      <w:proofErr w:type="gramEnd"/>
      <w:r w:rsidRPr="00163C6B">
        <w:rPr>
          <w:i/>
        </w:rPr>
        <w:t>(-я), -ы(и)</w:t>
      </w:r>
      <w:r w:rsidRPr="00163C6B">
        <w:t xml:space="preserve">‚ различающиеся по смыслу: </w:t>
      </w:r>
      <w:r w:rsidRPr="00163C6B">
        <w:rPr>
          <w:i/>
        </w:rPr>
        <w:t>корпуса</w:t>
      </w:r>
      <w:r w:rsidRPr="00163C6B">
        <w:t xml:space="preserve"> (здания, войсковые соединения) – </w:t>
      </w:r>
      <w:r w:rsidRPr="00163C6B">
        <w:rPr>
          <w:i/>
        </w:rPr>
        <w:t>корпусы</w:t>
      </w:r>
      <w:r w:rsidRPr="00163C6B">
        <w:t xml:space="preserve"> </w:t>
      </w:r>
      <w:r w:rsidRPr="00163C6B">
        <w:lastRenderedPageBreak/>
        <w:t xml:space="preserve">(туловища); </w:t>
      </w:r>
      <w:r w:rsidRPr="00163C6B">
        <w:rPr>
          <w:i/>
        </w:rPr>
        <w:t>образа</w:t>
      </w:r>
      <w:r w:rsidRPr="00163C6B">
        <w:t xml:space="preserve"> (иконы) – </w:t>
      </w:r>
      <w:r w:rsidRPr="00163C6B">
        <w:rPr>
          <w:i/>
        </w:rPr>
        <w:t>образы</w:t>
      </w:r>
      <w:r w:rsidRPr="00163C6B">
        <w:t xml:space="preserve"> (литературные); </w:t>
      </w:r>
      <w:r w:rsidRPr="00163C6B">
        <w:rPr>
          <w:i/>
        </w:rPr>
        <w:t>кондуктора</w:t>
      </w:r>
      <w:r w:rsidRPr="00163C6B">
        <w:t xml:space="preserve"> (работники транспорта) – </w:t>
      </w:r>
      <w:r w:rsidRPr="00163C6B">
        <w:rPr>
          <w:i/>
        </w:rPr>
        <w:t>кондукторы</w:t>
      </w:r>
      <w:r w:rsidRPr="00163C6B">
        <w:t xml:space="preserve"> (приспособление в технике); </w:t>
      </w:r>
      <w:r w:rsidRPr="00163C6B">
        <w:rPr>
          <w:i/>
        </w:rPr>
        <w:t>меха</w:t>
      </w:r>
      <w:r w:rsidRPr="00163C6B">
        <w:t xml:space="preserve"> (выделанные шкуры) – </w:t>
      </w:r>
      <w:r w:rsidRPr="00163C6B">
        <w:rPr>
          <w:i/>
        </w:rPr>
        <w:t xml:space="preserve">мехи </w:t>
      </w:r>
      <w:r w:rsidRPr="00163C6B">
        <w:t>(кузнечные); соболя (меха) –</w:t>
      </w:r>
      <w:r w:rsidRPr="00163C6B">
        <w:rPr>
          <w:i/>
        </w:rPr>
        <w:t>соболи</w:t>
      </w:r>
      <w:r w:rsidRPr="00163C6B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63C6B">
        <w:rPr>
          <w:i/>
        </w:rPr>
        <w:t>токари – токаря, цехи – цеха, выборы – выбора, тракторы – трактора и др.</w:t>
      </w:r>
      <w:r w:rsidRPr="00163C6B">
        <w:t xml:space="preserve">). 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</w:p>
    <w:p w:rsidR="00571583" w:rsidRPr="00163C6B" w:rsidRDefault="00571583" w:rsidP="000C03E4">
      <w:pPr>
        <w:pStyle w:val="a6"/>
        <w:jc w:val="both"/>
        <w:rPr>
          <w:color w:val="000000"/>
        </w:rPr>
      </w:pPr>
      <w:r w:rsidRPr="00163C6B">
        <w:rPr>
          <w:color w:val="000000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Интонация и жесты. Формы речи: монолог и диалог. 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Функциональные разновидности языка. 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571583" w:rsidRPr="00163C6B" w:rsidRDefault="00571583" w:rsidP="000C03E4">
      <w:pPr>
        <w:pStyle w:val="a6"/>
        <w:jc w:val="both"/>
      </w:pPr>
      <w:r w:rsidRPr="00163C6B">
        <w:t>Учебно-научный стиль. План ответа на уроке, план текста.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Публицистический стиль. Устное выступление. Девиз, слоган. </w:t>
      </w:r>
    </w:p>
    <w:p w:rsidR="00571583" w:rsidRPr="00163C6B" w:rsidRDefault="00571583" w:rsidP="000C03E4">
      <w:pPr>
        <w:pStyle w:val="a6"/>
        <w:jc w:val="both"/>
      </w:pPr>
      <w:r w:rsidRPr="00163C6B">
        <w:t>Язык художественной литературы. Литературная сказка. Рассказ.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571583" w:rsidRPr="000C03E4" w:rsidRDefault="006A3F75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bCs/>
          <w:color w:val="000000"/>
          <w:szCs w:val="28"/>
        </w:rPr>
        <w:t xml:space="preserve"> </w:t>
      </w:r>
      <w:r w:rsidR="00571583" w:rsidRPr="000C03E4">
        <w:rPr>
          <w:b/>
          <w:szCs w:val="28"/>
        </w:rPr>
        <w:t xml:space="preserve">Родной (русский) язык </w:t>
      </w:r>
      <w:r>
        <w:rPr>
          <w:b/>
          <w:bCs/>
          <w:color w:val="000000"/>
          <w:szCs w:val="28"/>
        </w:rPr>
        <w:t>6 класс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571583" w:rsidRPr="00163C6B" w:rsidRDefault="00571583" w:rsidP="000C03E4">
      <w:pPr>
        <w:pStyle w:val="a6"/>
        <w:jc w:val="both"/>
      </w:pPr>
      <w:r w:rsidRPr="00163C6B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571583" w:rsidRPr="00163C6B" w:rsidRDefault="00571583" w:rsidP="000C03E4">
      <w:pPr>
        <w:pStyle w:val="a6"/>
        <w:jc w:val="both"/>
      </w:pPr>
      <w:r w:rsidRPr="00163C6B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</w:t>
      </w:r>
      <w:r w:rsidRPr="00163C6B">
        <w:lastRenderedPageBreak/>
        <w:t>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</w:t>
      </w:r>
    </w:p>
    <w:p w:rsidR="00571583" w:rsidRPr="00163C6B" w:rsidRDefault="00571583" w:rsidP="000C03E4">
      <w:pPr>
        <w:pStyle w:val="a6"/>
        <w:jc w:val="both"/>
      </w:pPr>
      <w:r w:rsidRPr="00163C6B"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163C6B">
        <w:t>.Н</w:t>
      </w:r>
      <w:proofErr w:type="gramEnd"/>
      <w:r w:rsidRPr="00163C6B"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163C6B">
        <w:t>род.п</w:t>
      </w:r>
      <w:proofErr w:type="spellEnd"/>
      <w:r w:rsidRPr="00163C6B"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163C6B">
        <w:t>спр</w:t>
      </w:r>
      <w:proofErr w:type="spellEnd"/>
      <w:r w:rsidRPr="00163C6B">
        <w:t>. на –</w:t>
      </w:r>
      <w:proofErr w:type="spellStart"/>
      <w:r w:rsidRPr="00163C6B">
        <w:t>ить</w:t>
      </w:r>
      <w:proofErr w:type="spellEnd"/>
      <w:r w:rsidRPr="00163C6B">
        <w:t>; глаголы звонить, включить и др. Варианты ударения внутри нормы: баловать – баловать, обеспечение – обеспечение.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571583" w:rsidRPr="00163C6B" w:rsidRDefault="00571583" w:rsidP="000C03E4">
      <w:pPr>
        <w:pStyle w:val="a6"/>
        <w:jc w:val="both"/>
      </w:pPr>
      <w:r w:rsidRPr="00163C6B">
        <w:t>Антонимы и точность речи. Смысловые‚ стилистические особенности  употребления антонимов.</w:t>
      </w:r>
    </w:p>
    <w:p w:rsidR="00571583" w:rsidRPr="00163C6B" w:rsidRDefault="00571583" w:rsidP="000C03E4">
      <w:pPr>
        <w:pStyle w:val="a6"/>
        <w:jc w:val="both"/>
      </w:pPr>
      <w:r w:rsidRPr="00163C6B">
        <w:t>Лексические омонимы и точность речи. Смысловые‚ стилистические особенности  употребления лексических омонимов.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Типичные речевые </w:t>
      </w:r>
      <w:proofErr w:type="gramStart"/>
      <w:r w:rsidRPr="00163C6B">
        <w:t>ошибки</w:t>
      </w:r>
      <w:proofErr w:type="gramEnd"/>
      <w:r w:rsidRPr="00163C6B">
        <w:t>‚ связанные с употреблением синонимов‚ антонимов и лексических омонимов в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163C6B">
        <w:rPr>
          <w:i/>
        </w:rPr>
        <w:t>-а</w:t>
      </w:r>
      <w:proofErr w:type="gramEnd"/>
      <w:r w:rsidRPr="00163C6B">
        <w:rPr>
          <w:i/>
        </w:rPr>
        <w:t>/-я</w:t>
      </w:r>
      <w:r w:rsidRPr="00163C6B">
        <w:t xml:space="preserve"> и -</w:t>
      </w:r>
      <w:r w:rsidRPr="00163C6B">
        <w:rPr>
          <w:i/>
        </w:rPr>
        <w:t>ы/-и</w:t>
      </w:r>
      <w:r w:rsidRPr="00163C6B">
        <w:t xml:space="preserve"> (</w:t>
      </w:r>
      <w:r w:rsidRPr="00163C6B">
        <w:rPr>
          <w:i/>
        </w:rPr>
        <w:t>директора, договоры</w:t>
      </w:r>
      <w:r w:rsidRPr="00163C6B">
        <w:t xml:space="preserve">); </w:t>
      </w:r>
      <w:proofErr w:type="spellStart"/>
      <w:r w:rsidRPr="00163C6B">
        <w:t>род.п</w:t>
      </w:r>
      <w:proofErr w:type="spellEnd"/>
      <w:r w:rsidRPr="00163C6B">
        <w:t xml:space="preserve">. мн.ч. существительных м. и ср.р. с нулевым окончанием и окончанием </w:t>
      </w:r>
      <w:r w:rsidRPr="00163C6B">
        <w:rPr>
          <w:i/>
        </w:rPr>
        <w:t>–</w:t>
      </w:r>
      <w:proofErr w:type="spellStart"/>
      <w:r w:rsidRPr="00163C6B">
        <w:rPr>
          <w:i/>
        </w:rPr>
        <w:t>ов</w:t>
      </w:r>
      <w:proofErr w:type="spellEnd"/>
      <w:r w:rsidRPr="00163C6B">
        <w:t xml:space="preserve"> (</w:t>
      </w:r>
      <w:r w:rsidRPr="00163C6B">
        <w:rPr>
          <w:i/>
        </w:rPr>
        <w:t>баклажанов, яблок, гектаров, носков, чулок</w:t>
      </w:r>
      <w:r w:rsidRPr="00163C6B">
        <w:t xml:space="preserve">); </w:t>
      </w:r>
      <w:proofErr w:type="spellStart"/>
      <w:r w:rsidRPr="00163C6B">
        <w:t>род.п</w:t>
      </w:r>
      <w:proofErr w:type="spellEnd"/>
      <w:r w:rsidRPr="00163C6B">
        <w:t xml:space="preserve">. мн.ч. существительных ж.р. на </w:t>
      </w:r>
      <w:r w:rsidRPr="00163C6B">
        <w:rPr>
          <w:i/>
        </w:rPr>
        <w:t>–</w:t>
      </w:r>
      <w:proofErr w:type="spellStart"/>
      <w:r w:rsidRPr="00163C6B">
        <w:rPr>
          <w:i/>
        </w:rPr>
        <w:t>ня</w:t>
      </w:r>
      <w:proofErr w:type="spellEnd"/>
      <w:r w:rsidRPr="00163C6B">
        <w:t xml:space="preserve"> (</w:t>
      </w:r>
      <w:r w:rsidRPr="00163C6B">
        <w:rPr>
          <w:i/>
        </w:rPr>
        <w:t xml:space="preserve">басен, вишен, богинь, </w:t>
      </w:r>
      <w:proofErr w:type="spellStart"/>
      <w:r w:rsidRPr="00163C6B">
        <w:rPr>
          <w:i/>
        </w:rPr>
        <w:t>тихонь</w:t>
      </w:r>
      <w:proofErr w:type="spellEnd"/>
      <w:r w:rsidRPr="00163C6B">
        <w:rPr>
          <w:i/>
        </w:rPr>
        <w:t>, кухонь</w:t>
      </w:r>
      <w:r w:rsidRPr="00163C6B">
        <w:t xml:space="preserve">); </w:t>
      </w:r>
      <w:proofErr w:type="spellStart"/>
      <w:r w:rsidRPr="00163C6B">
        <w:t>тв.п.мн.ч</w:t>
      </w:r>
      <w:proofErr w:type="spellEnd"/>
      <w:r w:rsidRPr="00163C6B">
        <w:t xml:space="preserve">. существительных III склонения; </w:t>
      </w:r>
      <w:proofErr w:type="spellStart"/>
      <w:r w:rsidRPr="00163C6B">
        <w:t>род</w:t>
      </w:r>
      <w:proofErr w:type="gramStart"/>
      <w:r w:rsidRPr="00163C6B">
        <w:t>.п</w:t>
      </w:r>
      <w:proofErr w:type="gramEnd"/>
      <w:r w:rsidRPr="00163C6B">
        <w:t>.ед.ч</w:t>
      </w:r>
      <w:proofErr w:type="spellEnd"/>
      <w:r w:rsidRPr="00163C6B">
        <w:t>. существительных м.р. (</w:t>
      </w:r>
      <w:r w:rsidRPr="00163C6B">
        <w:rPr>
          <w:i/>
        </w:rPr>
        <w:t>стакан чая – стакан чаю</w:t>
      </w:r>
      <w:r w:rsidRPr="00163C6B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571583" w:rsidRPr="00163C6B" w:rsidRDefault="00571583" w:rsidP="000C03E4">
      <w:pPr>
        <w:pStyle w:val="a6"/>
        <w:jc w:val="both"/>
      </w:pPr>
      <w:proofErr w:type="gramStart"/>
      <w:r w:rsidRPr="00163C6B">
        <w:t>Нормы употребления форм имен существительных в соответствии с типом склонения (</w:t>
      </w:r>
      <w:r w:rsidRPr="00163C6B">
        <w:rPr>
          <w:i/>
        </w:rPr>
        <w:t>в санаторий – не «санаторию», стукнуть туфлей – не «</w:t>
      </w:r>
      <w:proofErr w:type="spellStart"/>
      <w:r w:rsidRPr="00163C6B">
        <w:rPr>
          <w:i/>
        </w:rPr>
        <w:t>туфлем</w:t>
      </w:r>
      <w:proofErr w:type="spellEnd"/>
      <w:r w:rsidRPr="00163C6B">
        <w:rPr>
          <w:i/>
        </w:rPr>
        <w:t>»</w:t>
      </w:r>
      <w:r w:rsidRPr="00163C6B">
        <w:t>), родом существительного (</w:t>
      </w:r>
      <w:r w:rsidRPr="00163C6B">
        <w:rPr>
          <w:i/>
        </w:rPr>
        <w:t>красного платья – не «</w:t>
      </w:r>
      <w:proofErr w:type="spellStart"/>
      <w:r w:rsidRPr="00163C6B">
        <w:rPr>
          <w:i/>
        </w:rPr>
        <w:t>платьи</w:t>
      </w:r>
      <w:proofErr w:type="spellEnd"/>
      <w:r w:rsidRPr="00163C6B">
        <w:t>»), принадлежностью к разряду – одушевленности – неодушевленности (</w:t>
      </w:r>
      <w:r w:rsidRPr="00163C6B">
        <w:rPr>
          <w:i/>
        </w:rPr>
        <w:t>смотреть на спутника – смотреть на спутник</w:t>
      </w:r>
      <w:r w:rsidRPr="00163C6B">
        <w:t>), особенностями окончаний форм множественного числа (</w:t>
      </w:r>
      <w:r w:rsidRPr="00163C6B">
        <w:rPr>
          <w:i/>
        </w:rPr>
        <w:t>чулок, носков, апельсинов, мандаринов, профессора, паспорта и т. д</w:t>
      </w:r>
      <w:r w:rsidRPr="00163C6B">
        <w:t>.).</w:t>
      </w:r>
      <w:proofErr w:type="gramEnd"/>
    </w:p>
    <w:p w:rsidR="00571583" w:rsidRPr="00163C6B" w:rsidRDefault="00571583" w:rsidP="000C03E4">
      <w:pPr>
        <w:pStyle w:val="a6"/>
        <w:jc w:val="both"/>
      </w:pPr>
      <w:proofErr w:type="gramStart"/>
      <w:r w:rsidRPr="00163C6B">
        <w:t>Нормы употребления имен прилагательных в формах сравнительной степени (</w:t>
      </w:r>
      <w:r w:rsidRPr="00163C6B">
        <w:rPr>
          <w:i/>
        </w:rPr>
        <w:t>ближайший – не «самый ближайший»</w:t>
      </w:r>
      <w:r w:rsidRPr="00163C6B">
        <w:t>), в краткой форме (</w:t>
      </w:r>
      <w:r w:rsidRPr="00163C6B">
        <w:rPr>
          <w:i/>
        </w:rPr>
        <w:t>медлен – медленен, торжествен – торжественен</w:t>
      </w:r>
      <w:r w:rsidRPr="00163C6B">
        <w:t>).</w:t>
      </w:r>
      <w:proofErr w:type="gramEnd"/>
    </w:p>
    <w:p w:rsidR="00571583" w:rsidRPr="00163C6B" w:rsidRDefault="00571583" w:rsidP="000C03E4">
      <w:pPr>
        <w:pStyle w:val="a6"/>
        <w:jc w:val="both"/>
      </w:pPr>
      <w:r w:rsidRPr="00163C6B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  <w:r w:rsidRPr="00163C6B">
        <w:tab/>
      </w:r>
    </w:p>
    <w:p w:rsidR="00571583" w:rsidRPr="00163C6B" w:rsidRDefault="00571583" w:rsidP="000C03E4">
      <w:pPr>
        <w:pStyle w:val="a6"/>
        <w:jc w:val="both"/>
      </w:pPr>
      <w:r w:rsidRPr="00163C6B">
        <w:lastRenderedPageBreak/>
        <w:t xml:space="preserve">Эффективные приёмы чтения. Предтекстовый, </w:t>
      </w:r>
      <w:proofErr w:type="gramStart"/>
      <w:r w:rsidRPr="00163C6B">
        <w:t>текстовый</w:t>
      </w:r>
      <w:proofErr w:type="gramEnd"/>
      <w:r w:rsidRPr="00163C6B">
        <w:t xml:space="preserve"> и послетекстовый этапы работы.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Рассказ о событии, «</w:t>
      </w:r>
      <w:proofErr w:type="gramStart"/>
      <w:r w:rsidRPr="00163C6B">
        <w:t>бывальщины</w:t>
      </w:r>
      <w:proofErr w:type="gramEnd"/>
      <w:r w:rsidRPr="00163C6B">
        <w:t>».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Публицистический стиль. Устное выступление. </w:t>
      </w:r>
    </w:p>
    <w:p w:rsidR="00571583" w:rsidRPr="00163C6B" w:rsidRDefault="00571583" w:rsidP="000C03E4">
      <w:pPr>
        <w:pStyle w:val="a6"/>
        <w:jc w:val="both"/>
      </w:pPr>
      <w:r w:rsidRPr="00163C6B">
        <w:t>Язык художественной литературы. Описание внешности человека.</w:t>
      </w:r>
    </w:p>
    <w:p w:rsidR="00571583" w:rsidRPr="00163C6B" w:rsidRDefault="00571583" w:rsidP="000C03E4">
      <w:pPr>
        <w:pStyle w:val="a6"/>
        <w:jc w:val="both"/>
      </w:pPr>
    </w:p>
    <w:p w:rsidR="00571583" w:rsidRPr="000C03E4" w:rsidRDefault="006A3F75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bCs/>
          <w:color w:val="000000"/>
          <w:szCs w:val="28"/>
        </w:rPr>
        <w:t xml:space="preserve"> </w:t>
      </w:r>
      <w:r w:rsidR="00571583" w:rsidRPr="000C03E4">
        <w:rPr>
          <w:b/>
          <w:szCs w:val="28"/>
        </w:rPr>
        <w:t xml:space="preserve">Родной (русский) язык </w:t>
      </w:r>
      <w:r>
        <w:rPr>
          <w:b/>
          <w:bCs/>
          <w:color w:val="000000"/>
          <w:szCs w:val="28"/>
        </w:rPr>
        <w:t>7 класс</w:t>
      </w:r>
    </w:p>
    <w:p w:rsidR="00571583" w:rsidRPr="00163C6B" w:rsidRDefault="00571583" w:rsidP="000C03E4">
      <w:pPr>
        <w:pStyle w:val="a6"/>
        <w:jc w:val="both"/>
      </w:pP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63C6B">
        <w:rPr>
          <w:i/>
        </w:rPr>
        <w:t>губернатор, диакон, ваучер, агитационный пункт, большевик, колхоз и т.п.</w:t>
      </w:r>
      <w:r w:rsidRPr="00163C6B">
        <w:t xml:space="preserve">). </w:t>
      </w:r>
    </w:p>
    <w:p w:rsidR="00571583" w:rsidRPr="00163C6B" w:rsidRDefault="00571583" w:rsidP="000C03E4">
      <w:pPr>
        <w:pStyle w:val="a6"/>
        <w:jc w:val="both"/>
      </w:pPr>
      <w:r w:rsidRPr="00163C6B">
        <w:t>Лексические заимствования последних десятилетий. Употребление иноязычных слов как проблема культуры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63C6B">
        <w:rPr>
          <w:i/>
        </w:rPr>
        <w:t>на дом‚ на гору</w:t>
      </w:r>
      <w:r w:rsidRPr="00163C6B">
        <w:t>)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163C6B">
        <w:t>ошибки</w:t>
      </w:r>
      <w:proofErr w:type="gramEnd"/>
      <w:r w:rsidRPr="00163C6B">
        <w:t>‚ связанные с употреблением паронимов в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63C6B">
        <w:rPr>
          <w:i/>
        </w:rPr>
        <w:t>очутиться, победить, убедить, учредить, утвердить</w:t>
      </w:r>
      <w:r w:rsidRPr="00163C6B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163C6B">
        <w:rPr>
          <w:i/>
        </w:rPr>
        <w:t>висящий</w:t>
      </w:r>
      <w:proofErr w:type="gramEnd"/>
      <w:r w:rsidRPr="00163C6B">
        <w:rPr>
          <w:i/>
        </w:rPr>
        <w:t xml:space="preserve"> – висячий, горящий – горячий</w:t>
      </w:r>
      <w:r w:rsidRPr="00163C6B">
        <w:t>.</w:t>
      </w:r>
    </w:p>
    <w:p w:rsidR="00571583" w:rsidRPr="00163C6B" w:rsidRDefault="00571583" w:rsidP="000C03E4">
      <w:pPr>
        <w:pStyle w:val="a6"/>
        <w:jc w:val="both"/>
      </w:pPr>
      <w:r w:rsidRPr="00163C6B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163C6B">
        <w:t>м(</w:t>
      </w:r>
      <w:proofErr w:type="gramEnd"/>
      <w:r w:rsidRPr="00163C6B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163C6B">
        <w:t>).</w:t>
      </w:r>
    </w:p>
    <w:p w:rsidR="00571583" w:rsidRPr="00163C6B" w:rsidRDefault="00571583" w:rsidP="000C03E4">
      <w:pPr>
        <w:pStyle w:val="a6"/>
        <w:jc w:val="both"/>
      </w:pPr>
      <w:r w:rsidRPr="00163C6B">
        <w:lastRenderedPageBreak/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71583" w:rsidRPr="00163C6B" w:rsidRDefault="00571583" w:rsidP="000C03E4">
      <w:pPr>
        <w:pStyle w:val="a6"/>
        <w:jc w:val="both"/>
        <w:rPr>
          <w:color w:val="FF0000"/>
        </w:rPr>
      </w:pPr>
      <w:r w:rsidRPr="00163C6B">
        <w:t xml:space="preserve">Раздел 3. Речь. Речевая деятельность. </w:t>
      </w:r>
      <w:r w:rsidRPr="00163C6B">
        <w:rPr>
          <w:color w:val="000000"/>
        </w:rPr>
        <w:t xml:space="preserve">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  <w:r w:rsidRPr="00163C6B">
        <w:tab/>
      </w:r>
    </w:p>
    <w:p w:rsidR="00571583" w:rsidRPr="00163C6B" w:rsidRDefault="00571583" w:rsidP="000C03E4">
      <w:pPr>
        <w:pStyle w:val="a6"/>
        <w:jc w:val="both"/>
      </w:pPr>
      <w:r w:rsidRPr="00163C6B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63C6B">
        <w:t>самопрезентация</w:t>
      </w:r>
      <w:proofErr w:type="spellEnd"/>
      <w:r w:rsidRPr="00163C6B">
        <w:t xml:space="preserve"> и др., сохранение инициативы в диалоге, уклонение от инициативы, завершение диалога и др.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163C6B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163C6B">
        <w:t xml:space="preserve"> Заголовки текстов, их типы. Информативная функция заголовков. Тексты </w:t>
      </w:r>
      <w:proofErr w:type="spellStart"/>
      <w:r w:rsidRPr="00163C6B">
        <w:t>аргументативного</w:t>
      </w:r>
      <w:proofErr w:type="spellEnd"/>
      <w:r w:rsidRPr="00163C6B">
        <w:t xml:space="preserve"> типа: рассуждение, доказательство, объяснение.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571583" w:rsidRPr="00163C6B" w:rsidRDefault="00571583" w:rsidP="000C03E4">
      <w:pPr>
        <w:pStyle w:val="a6"/>
        <w:jc w:val="both"/>
      </w:pPr>
      <w:r w:rsidRPr="00163C6B">
        <w:t>Публицистический стиль. Путевые записки. Текст рекламного объявления, его языковые и структурные особенности.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Язык художественной литературы. </w:t>
      </w:r>
      <w:proofErr w:type="spellStart"/>
      <w:r w:rsidRPr="00163C6B">
        <w:t>Фактуальная</w:t>
      </w:r>
      <w:proofErr w:type="spellEnd"/>
      <w:r w:rsidRPr="00163C6B">
        <w:t xml:space="preserve"> и </w:t>
      </w:r>
      <w:proofErr w:type="spellStart"/>
      <w:r w:rsidRPr="00163C6B">
        <w:t>подтекстная</w:t>
      </w:r>
      <w:proofErr w:type="spellEnd"/>
      <w:r w:rsidRPr="00163C6B">
        <w:t xml:space="preserve"> информация в текстах художественного стиля речи. Сильные позиции в художественных текстах. Притча. </w:t>
      </w:r>
    </w:p>
    <w:p w:rsidR="00571583" w:rsidRPr="000C03E4" w:rsidRDefault="00571583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szCs w:val="28"/>
        </w:rPr>
        <w:t xml:space="preserve">Родной (русский) язык </w:t>
      </w:r>
      <w:r w:rsidR="006A3F75">
        <w:rPr>
          <w:b/>
          <w:bCs/>
          <w:color w:val="000000"/>
          <w:szCs w:val="28"/>
        </w:rPr>
        <w:t>8 класс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63C6B">
        <w:t>общевосточнославянские</w:t>
      </w:r>
      <w:proofErr w:type="spellEnd"/>
      <w:r w:rsidRPr="00163C6B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71583" w:rsidRPr="00163C6B" w:rsidRDefault="00571583" w:rsidP="000C03E4">
      <w:pPr>
        <w:pStyle w:val="a6"/>
        <w:jc w:val="both"/>
      </w:pPr>
      <w:r w:rsidRPr="00163C6B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571583" w:rsidRPr="00163C6B" w:rsidRDefault="00571583" w:rsidP="000C03E4">
      <w:pPr>
        <w:pStyle w:val="a6"/>
        <w:jc w:val="both"/>
      </w:pPr>
      <w:r w:rsidRPr="00163C6B">
        <w:t>Иноязычная лексика в разговорной речи, дисплейных текстах, современной публицистике.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</w:t>
      </w:r>
      <w:proofErr w:type="gramStart"/>
      <w:r w:rsidRPr="00163C6B">
        <w:t>безударный</w:t>
      </w:r>
      <w:proofErr w:type="gramEnd"/>
      <w:r w:rsidRPr="00163C6B"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63C6B">
        <w:rPr>
          <w:i/>
        </w:rPr>
        <w:t>ж</w:t>
      </w:r>
      <w:r w:rsidRPr="00163C6B">
        <w:t xml:space="preserve"> и </w:t>
      </w:r>
      <w:r w:rsidRPr="00163C6B">
        <w:rPr>
          <w:i/>
        </w:rPr>
        <w:t>ш</w:t>
      </w:r>
      <w:r w:rsidRPr="00163C6B">
        <w:t xml:space="preserve">; произношение сочетания </w:t>
      </w:r>
      <w:proofErr w:type="spellStart"/>
      <w:r w:rsidRPr="00163C6B">
        <w:rPr>
          <w:i/>
        </w:rPr>
        <w:t>чн</w:t>
      </w:r>
      <w:proofErr w:type="spellEnd"/>
      <w:r w:rsidRPr="00163C6B">
        <w:t xml:space="preserve"> и </w:t>
      </w:r>
      <w:proofErr w:type="spellStart"/>
      <w:r w:rsidRPr="00163C6B">
        <w:rPr>
          <w:i/>
        </w:rPr>
        <w:t>чт</w:t>
      </w:r>
      <w:proofErr w:type="spellEnd"/>
      <w:r w:rsidRPr="00163C6B">
        <w:t xml:space="preserve">; произношение женских отчеств на </w:t>
      </w:r>
      <w:proofErr w:type="gramStart"/>
      <w:r w:rsidRPr="00163C6B">
        <w:rPr>
          <w:i/>
        </w:rPr>
        <w:t>-</w:t>
      </w:r>
      <w:proofErr w:type="spellStart"/>
      <w:r w:rsidRPr="00163C6B">
        <w:rPr>
          <w:i/>
        </w:rPr>
        <w:t>и</w:t>
      </w:r>
      <w:proofErr w:type="gramEnd"/>
      <w:r w:rsidRPr="00163C6B">
        <w:rPr>
          <w:i/>
        </w:rPr>
        <w:t>чна</w:t>
      </w:r>
      <w:proofErr w:type="spellEnd"/>
      <w:r w:rsidRPr="00163C6B">
        <w:t xml:space="preserve">, </w:t>
      </w:r>
      <w:r w:rsidRPr="00163C6B">
        <w:rPr>
          <w:i/>
        </w:rPr>
        <w:t>-</w:t>
      </w:r>
      <w:proofErr w:type="spellStart"/>
      <w:r w:rsidRPr="00163C6B">
        <w:rPr>
          <w:i/>
        </w:rPr>
        <w:t>инична</w:t>
      </w:r>
      <w:r w:rsidRPr="00163C6B">
        <w:t>;произношение</w:t>
      </w:r>
      <w:proofErr w:type="spellEnd"/>
      <w:r w:rsidRPr="00163C6B">
        <w:t xml:space="preserve"> твёрдого [н] перед мягкими [ф'] и [в'];произношение мягкого [н] перед </w:t>
      </w:r>
      <w:r w:rsidRPr="00163C6B">
        <w:rPr>
          <w:i/>
        </w:rPr>
        <w:t>ч</w:t>
      </w:r>
      <w:r w:rsidRPr="00163C6B">
        <w:t xml:space="preserve"> и </w:t>
      </w:r>
      <w:r w:rsidRPr="00163C6B">
        <w:rPr>
          <w:i/>
        </w:rPr>
        <w:t>щ</w:t>
      </w:r>
      <w:r w:rsidRPr="00163C6B">
        <w:t xml:space="preserve">. </w:t>
      </w:r>
    </w:p>
    <w:p w:rsidR="00571583" w:rsidRPr="00163C6B" w:rsidRDefault="00571583" w:rsidP="000C03E4">
      <w:pPr>
        <w:pStyle w:val="a6"/>
        <w:jc w:val="both"/>
      </w:pPr>
      <w:r w:rsidRPr="00163C6B">
        <w:t>Типичные акцентологические ошибки в современной речи.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163C6B">
        <w:lastRenderedPageBreak/>
        <w:t xml:space="preserve">разговорной речи. Типичные речевые </w:t>
      </w:r>
      <w:proofErr w:type="gramStart"/>
      <w:r w:rsidRPr="00163C6B">
        <w:t>ошибки</w:t>
      </w:r>
      <w:proofErr w:type="gramEnd"/>
      <w:r w:rsidRPr="00163C6B">
        <w:t>‚ связанные с употреблением терминов. Нарушение точности словоупотребления заимствованных слов.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Типичные грамматические ошибки. </w:t>
      </w:r>
      <w:proofErr w:type="gramStart"/>
      <w:r w:rsidRPr="00163C6B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63C6B">
        <w:rPr>
          <w:i/>
        </w:rPr>
        <w:t>врач пришел – врач пришла</w:t>
      </w:r>
      <w:r w:rsidRPr="00163C6B">
        <w:t xml:space="preserve">); согласование сказуемого с подлежащим, выраженным сочетанием числительного </w:t>
      </w:r>
      <w:r w:rsidRPr="00163C6B">
        <w:rPr>
          <w:i/>
        </w:rPr>
        <w:t>несколько</w:t>
      </w:r>
      <w:r w:rsidRPr="00163C6B">
        <w:t xml:space="preserve"> и существительным; согласование определения в количественно-именных сочетаниях с числительными </w:t>
      </w:r>
      <w:r w:rsidRPr="00163C6B">
        <w:rPr>
          <w:i/>
        </w:rPr>
        <w:t>два, три, четыре</w:t>
      </w:r>
      <w:r w:rsidRPr="00163C6B">
        <w:t xml:space="preserve"> (два новых стола, две молодых женщины и две молодые женщины). </w:t>
      </w:r>
      <w:proofErr w:type="gramEnd"/>
    </w:p>
    <w:p w:rsidR="00571583" w:rsidRPr="00163C6B" w:rsidRDefault="00571583" w:rsidP="000C03E4">
      <w:pPr>
        <w:pStyle w:val="a6"/>
        <w:jc w:val="both"/>
      </w:pPr>
      <w:r w:rsidRPr="00163C6B">
        <w:t>Нормы построения словосочетаний по типу согласования (</w:t>
      </w:r>
      <w:r w:rsidRPr="00163C6B">
        <w:rPr>
          <w:i/>
        </w:rPr>
        <w:t>маршрутное такси, обеих сестер – обоих братьев</w:t>
      </w:r>
      <w:r w:rsidRPr="00163C6B">
        <w:t xml:space="preserve">). </w:t>
      </w:r>
    </w:p>
    <w:p w:rsidR="00571583" w:rsidRPr="00163C6B" w:rsidRDefault="00571583" w:rsidP="000C03E4">
      <w:pPr>
        <w:pStyle w:val="a6"/>
        <w:jc w:val="both"/>
      </w:pPr>
      <w:proofErr w:type="gramStart"/>
      <w:r w:rsidRPr="00163C6B">
        <w:t xml:space="preserve">Варианты грамматической нормы: согласование сказуемого с подлежащим, выраженным сочетанием слов </w:t>
      </w:r>
      <w:r w:rsidRPr="00163C6B">
        <w:rPr>
          <w:i/>
        </w:rPr>
        <w:t>много, мало, немного, немало, сколько, столько, большинство, меньшинство</w:t>
      </w:r>
      <w:r w:rsidRPr="00163C6B">
        <w:t>.</w:t>
      </w:r>
      <w:proofErr w:type="gramEnd"/>
      <w:r w:rsidRPr="00163C6B">
        <w:t xml:space="preserve"> Отражение вариантов грамматической нормы в современных грамматических словарях и справочниках.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163C6B">
        <w:t>приёмы</w:t>
      </w:r>
      <w:proofErr w:type="gramEnd"/>
      <w:r w:rsidRPr="00163C6B">
        <w:t xml:space="preserve"> в коммуникации‚ помогающие противостоять речевой агрессии. Синонимия речевых формул.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Эффективные приёмы слушания. Предтекстовый, </w:t>
      </w:r>
      <w:proofErr w:type="gramStart"/>
      <w:r w:rsidRPr="00163C6B">
        <w:t>текстовый</w:t>
      </w:r>
      <w:proofErr w:type="gramEnd"/>
      <w:r w:rsidRPr="00163C6B">
        <w:t xml:space="preserve"> и послетекстовый этапы работы.</w:t>
      </w:r>
    </w:p>
    <w:p w:rsidR="00571583" w:rsidRPr="00163C6B" w:rsidRDefault="00571583" w:rsidP="000C03E4">
      <w:pPr>
        <w:pStyle w:val="a6"/>
        <w:jc w:val="both"/>
      </w:pPr>
      <w:r w:rsidRPr="00163C6B">
        <w:t>Основные методы, способы и средства получения, переработки информации.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71583" w:rsidRPr="00163C6B" w:rsidRDefault="00571583" w:rsidP="000C03E4">
      <w:pPr>
        <w:pStyle w:val="a6"/>
        <w:jc w:val="both"/>
      </w:pPr>
      <w:r w:rsidRPr="00163C6B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571583" w:rsidRPr="00163C6B" w:rsidRDefault="00571583" w:rsidP="000C03E4">
      <w:pPr>
        <w:pStyle w:val="a6"/>
        <w:jc w:val="both"/>
      </w:pPr>
      <w:r w:rsidRPr="00163C6B">
        <w:t>Функциональные разновидности языка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Разговорная речь. </w:t>
      </w:r>
      <w:proofErr w:type="spellStart"/>
      <w:r w:rsidRPr="00163C6B">
        <w:t>Самохарактеристика</w:t>
      </w:r>
      <w:proofErr w:type="spellEnd"/>
      <w:r w:rsidRPr="00163C6B">
        <w:t xml:space="preserve">, </w:t>
      </w:r>
      <w:proofErr w:type="spellStart"/>
      <w:r w:rsidRPr="00163C6B">
        <w:t>самопрезентация</w:t>
      </w:r>
      <w:proofErr w:type="spellEnd"/>
      <w:r w:rsidRPr="00163C6B">
        <w:t xml:space="preserve">, поздравление. </w:t>
      </w:r>
    </w:p>
    <w:p w:rsidR="00571583" w:rsidRPr="00163C6B" w:rsidRDefault="00571583" w:rsidP="000C03E4">
      <w:pPr>
        <w:pStyle w:val="a6"/>
        <w:jc w:val="both"/>
      </w:pPr>
      <w:r w:rsidRPr="00163C6B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571583" w:rsidRPr="00163C6B" w:rsidRDefault="00571583" w:rsidP="000C03E4">
      <w:pPr>
        <w:pStyle w:val="a6"/>
        <w:jc w:val="both"/>
      </w:pPr>
      <w:r w:rsidRPr="00163C6B">
        <w:t>Язык художественной литературы. Сочинение в жанре письма другу (в том числе электронного), страницы дневника и т.д.</w:t>
      </w:r>
    </w:p>
    <w:p w:rsidR="00571583" w:rsidRPr="000C03E4" w:rsidRDefault="00571583" w:rsidP="000C03E4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C03E4">
        <w:rPr>
          <w:b/>
          <w:szCs w:val="28"/>
        </w:rPr>
        <w:t xml:space="preserve">Родной (русский) язык </w:t>
      </w:r>
      <w:r w:rsidR="006A3F75">
        <w:rPr>
          <w:b/>
          <w:bCs/>
          <w:color w:val="000000"/>
          <w:szCs w:val="28"/>
        </w:rPr>
        <w:t>9 класс</w:t>
      </w:r>
    </w:p>
    <w:p w:rsidR="00571583" w:rsidRPr="00163C6B" w:rsidRDefault="00571583" w:rsidP="00571583">
      <w:pPr>
        <w:spacing w:line="360" w:lineRule="auto"/>
        <w:jc w:val="both"/>
        <w:rPr>
          <w:b/>
          <w:sz w:val="28"/>
          <w:szCs w:val="28"/>
        </w:rPr>
      </w:pPr>
    </w:p>
    <w:p w:rsidR="00571583" w:rsidRPr="00163C6B" w:rsidRDefault="00571583" w:rsidP="000C03E4">
      <w:pPr>
        <w:pStyle w:val="a6"/>
        <w:jc w:val="both"/>
      </w:pPr>
      <w:r w:rsidRPr="00163C6B">
        <w:t xml:space="preserve">9 класс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1. Язык и культура </w:t>
      </w:r>
    </w:p>
    <w:p w:rsidR="00571583" w:rsidRPr="00163C6B" w:rsidRDefault="00571583" w:rsidP="000C03E4">
      <w:pPr>
        <w:pStyle w:val="a6"/>
        <w:jc w:val="both"/>
      </w:pPr>
      <w:r w:rsidRPr="00163C6B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571583" w:rsidRPr="00163C6B" w:rsidRDefault="00571583" w:rsidP="000C03E4">
      <w:pPr>
        <w:pStyle w:val="a6"/>
        <w:jc w:val="both"/>
      </w:pPr>
      <w:r w:rsidRPr="00163C6B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163C6B">
        <w:t>.С</w:t>
      </w:r>
      <w:proofErr w:type="gramEnd"/>
      <w:r w:rsidRPr="00163C6B">
        <w:t>тремительный рост словарного состава языка, «</w:t>
      </w:r>
      <w:proofErr w:type="spellStart"/>
      <w:r w:rsidRPr="00163C6B">
        <w:t>неологический</w:t>
      </w:r>
      <w:proofErr w:type="spellEnd"/>
      <w:r w:rsidRPr="00163C6B">
        <w:t xml:space="preserve"> бум» – рождение новых слов, изменение значений и </w:t>
      </w:r>
      <w:r w:rsidRPr="00163C6B">
        <w:lastRenderedPageBreak/>
        <w:t>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2. Культура речи </w:t>
      </w:r>
    </w:p>
    <w:p w:rsidR="00571583" w:rsidRPr="00163C6B" w:rsidRDefault="00571583" w:rsidP="000C03E4">
      <w:pPr>
        <w:pStyle w:val="a6"/>
        <w:jc w:val="both"/>
      </w:pPr>
      <w:r w:rsidRPr="00163C6B"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71583" w:rsidRPr="00163C6B" w:rsidRDefault="00571583" w:rsidP="000C03E4">
      <w:pPr>
        <w:pStyle w:val="a6"/>
        <w:jc w:val="both"/>
      </w:pPr>
      <w:r w:rsidRPr="00163C6B">
        <w:t>Нарушение орфоэпической нормы как художественный приём.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163C6B">
        <w:t>ошибки</w:t>
      </w:r>
      <w:proofErr w:type="gramEnd"/>
      <w:r w:rsidRPr="00163C6B">
        <w:t>‚ связанные с нарушением лексической сочетаемости.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Речевая избыточность и точность. Тавтология. Плеоназм. Типичные </w:t>
      </w:r>
      <w:proofErr w:type="gramStart"/>
      <w:r w:rsidRPr="00163C6B">
        <w:t>ошибки</w:t>
      </w:r>
      <w:proofErr w:type="gramEnd"/>
      <w:r w:rsidRPr="00163C6B">
        <w:t>‚ связанные с речевой избыточностью.</w:t>
      </w:r>
    </w:p>
    <w:p w:rsidR="00571583" w:rsidRPr="00163C6B" w:rsidRDefault="00571583" w:rsidP="000C03E4">
      <w:pPr>
        <w:pStyle w:val="a6"/>
        <w:jc w:val="both"/>
      </w:pPr>
      <w:r w:rsidRPr="00163C6B">
        <w:t>Современные толковые словари. Отражение  вариантов лексической нормы в современных словарях. Словарные пометы.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163C6B">
        <w:rPr>
          <w:i/>
        </w:rPr>
        <w:t>благодаря</w:t>
      </w:r>
      <w:proofErr w:type="gramEnd"/>
      <w:r w:rsidRPr="00163C6B">
        <w:rPr>
          <w:i/>
        </w:rPr>
        <w:t>, согласно, вопреки</w:t>
      </w:r>
      <w:r w:rsidRPr="00163C6B">
        <w:t xml:space="preserve">; предлога </w:t>
      </w:r>
      <w:r w:rsidRPr="00163C6B">
        <w:rPr>
          <w:i/>
        </w:rPr>
        <w:t>по</w:t>
      </w:r>
      <w:r w:rsidRPr="00163C6B">
        <w:t xml:space="preserve"> с количественными числительными в словосочетаниях с распределительным значением (</w:t>
      </w:r>
      <w:r w:rsidRPr="00163C6B">
        <w:rPr>
          <w:i/>
        </w:rPr>
        <w:t>по пять груш – по пяти груш</w:t>
      </w:r>
      <w:r w:rsidRPr="00163C6B">
        <w:t>). Правильное построение словосочетаний по типу управления (</w:t>
      </w:r>
      <w:r w:rsidRPr="00163C6B">
        <w:rPr>
          <w:i/>
        </w:rPr>
        <w:t>отзыв о книге – рецензия на книгу, обидеться на слово – обижен словами</w:t>
      </w:r>
      <w:r w:rsidRPr="00163C6B">
        <w:t xml:space="preserve">). Правильное употребление </w:t>
      </w:r>
      <w:proofErr w:type="spellStart"/>
      <w:r w:rsidRPr="00163C6B">
        <w:t>предлогов</w:t>
      </w:r>
      <w:r w:rsidRPr="00163C6B">
        <w:rPr>
          <w:i/>
        </w:rPr>
        <w:t>о</w:t>
      </w:r>
      <w:proofErr w:type="spellEnd"/>
      <w:r w:rsidRPr="00163C6B">
        <w:rPr>
          <w:i/>
        </w:rPr>
        <w:t xml:space="preserve">‚ по‚ из‚ </w:t>
      </w:r>
      <w:proofErr w:type="spellStart"/>
      <w:proofErr w:type="gramStart"/>
      <w:r w:rsidRPr="00163C6B">
        <w:rPr>
          <w:i/>
        </w:rPr>
        <w:t>с</w:t>
      </w:r>
      <w:r w:rsidRPr="00163C6B">
        <w:t>в</w:t>
      </w:r>
      <w:proofErr w:type="spellEnd"/>
      <w:proofErr w:type="gramEnd"/>
      <w:r w:rsidRPr="00163C6B">
        <w:t xml:space="preserve"> составе словосочетания (</w:t>
      </w:r>
      <w:r w:rsidRPr="00163C6B">
        <w:rPr>
          <w:i/>
        </w:rPr>
        <w:t>приехать из Москвы – приехать с Урала).</w:t>
      </w:r>
      <w:r w:rsidRPr="00163C6B">
        <w:t>Нагромождение одних и тех же падежных форм, в частности родительного и творительного падежа.</w:t>
      </w:r>
    </w:p>
    <w:p w:rsidR="00571583" w:rsidRPr="00163C6B" w:rsidRDefault="00571583" w:rsidP="000C03E4">
      <w:pPr>
        <w:pStyle w:val="a6"/>
        <w:jc w:val="both"/>
      </w:pPr>
      <w:r w:rsidRPr="00163C6B">
        <w:t>Нормы употребления причастных и деепричастных оборотов‚ предложений с косвенной речью.</w:t>
      </w:r>
    </w:p>
    <w:p w:rsidR="00571583" w:rsidRPr="00163C6B" w:rsidRDefault="00571583" w:rsidP="000C03E4">
      <w:pPr>
        <w:pStyle w:val="a6"/>
        <w:jc w:val="both"/>
      </w:pPr>
      <w:r w:rsidRPr="00163C6B">
        <w:t>Типичные ошибки в построении сложных предложений: постановка рядом двух однозначных союзо</w:t>
      </w:r>
      <w:proofErr w:type="gramStart"/>
      <w:r w:rsidRPr="00163C6B">
        <w:t>в(</w:t>
      </w:r>
      <w:proofErr w:type="gramEnd"/>
      <w:r w:rsidRPr="00163C6B">
        <w:rPr>
          <w:i/>
        </w:rPr>
        <w:t>но и однако, что и будто, что и как будто</w:t>
      </w:r>
      <w:r w:rsidRPr="00163C6B">
        <w:t xml:space="preserve">)‚ повторение частицы бы в предложениях с союзами </w:t>
      </w:r>
      <w:r w:rsidRPr="00163C6B">
        <w:rPr>
          <w:i/>
        </w:rPr>
        <w:t>чтобы</w:t>
      </w:r>
      <w:r w:rsidRPr="00163C6B">
        <w:t xml:space="preserve"> и </w:t>
      </w:r>
      <w:r w:rsidRPr="00163C6B">
        <w:rPr>
          <w:i/>
        </w:rPr>
        <w:t>если бы</w:t>
      </w:r>
      <w:r w:rsidRPr="00163C6B">
        <w:t>‚ введение в сложное предложение лишних указательных местоимений.</w:t>
      </w:r>
    </w:p>
    <w:p w:rsidR="00571583" w:rsidRPr="00163C6B" w:rsidRDefault="00571583" w:rsidP="000C03E4">
      <w:pPr>
        <w:pStyle w:val="a6"/>
        <w:jc w:val="both"/>
      </w:pPr>
      <w:r w:rsidRPr="00163C6B">
        <w:t>Отражение вариантов грамматической нормы в современных грамматических словарях и справочниках. Словарные пометы.</w:t>
      </w:r>
    </w:p>
    <w:p w:rsidR="00571583" w:rsidRPr="00163C6B" w:rsidRDefault="00571583" w:rsidP="000C03E4">
      <w:pPr>
        <w:pStyle w:val="a6"/>
        <w:jc w:val="both"/>
      </w:pPr>
      <w:r w:rsidRPr="00163C6B">
        <w:t>Речевой этикет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Этика и этикет в электронной среде общения. Понятие </w:t>
      </w:r>
      <w:proofErr w:type="spellStart"/>
      <w:r w:rsidRPr="00163C6B">
        <w:t>нетикета</w:t>
      </w:r>
      <w:proofErr w:type="spellEnd"/>
      <w:r w:rsidRPr="00163C6B">
        <w:t xml:space="preserve">. Этикет Интернет-переписки. Этические нормы, правила этикета </w:t>
      </w:r>
      <w:proofErr w:type="gramStart"/>
      <w:r w:rsidRPr="00163C6B">
        <w:t>Интернет-дискуссии</w:t>
      </w:r>
      <w:proofErr w:type="gramEnd"/>
      <w:r w:rsidRPr="00163C6B">
        <w:t>, Интернет-полемики. Этикетное речевое поведение в ситуациях делового общения.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Раздел 3. Речь. Речевая деятельность. Текст </w:t>
      </w:r>
    </w:p>
    <w:p w:rsidR="00571583" w:rsidRPr="00163C6B" w:rsidRDefault="00571583" w:rsidP="000C03E4">
      <w:pPr>
        <w:pStyle w:val="a6"/>
        <w:jc w:val="both"/>
      </w:pPr>
      <w:r w:rsidRPr="00163C6B">
        <w:t>Язык и речь. Виды речевой деятельности</w:t>
      </w:r>
      <w:r w:rsidRPr="00163C6B">
        <w:tab/>
      </w:r>
    </w:p>
    <w:p w:rsidR="00571583" w:rsidRPr="00163C6B" w:rsidRDefault="00571583" w:rsidP="000C03E4">
      <w:pPr>
        <w:pStyle w:val="a6"/>
        <w:jc w:val="both"/>
      </w:pPr>
      <w:r w:rsidRPr="00163C6B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63C6B">
        <w:t>дистантное</w:t>
      </w:r>
      <w:proofErr w:type="spellEnd"/>
      <w:r w:rsidRPr="00163C6B">
        <w:t xml:space="preserve"> общение.</w:t>
      </w:r>
    </w:p>
    <w:p w:rsidR="00571583" w:rsidRPr="00163C6B" w:rsidRDefault="00571583" w:rsidP="000C03E4">
      <w:pPr>
        <w:pStyle w:val="a6"/>
        <w:jc w:val="both"/>
      </w:pPr>
      <w:r w:rsidRPr="00163C6B">
        <w:t>Текст как единица языка и речи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Функциональные разновидности языка </w:t>
      </w:r>
    </w:p>
    <w:p w:rsidR="00571583" w:rsidRPr="00163C6B" w:rsidRDefault="00571583" w:rsidP="000C03E4">
      <w:pPr>
        <w:pStyle w:val="a6"/>
        <w:jc w:val="both"/>
      </w:pPr>
      <w:r w:rsidRPr="00163C6B">
        <w:t>Разговорная речь. Анекдот, шутка.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Официально-деловой стиль. Деловое письмо, его структурные элементы и языковые особенности.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Учебно-научный стиль. Доклад, сообщение. Речь </w:t>
      </w:r>
      <w:proofErr w:type="spellStart"/>
      <w:r w:rsidRPr="00163C6B">
        <w:t>оппонентана</w:t>
      </w:r>
      <w:proofErr w:type="spellEnd"/>
      <w:r w:rsidRPr="00163C6B">
        <w:t xml:space="preserve"> защите проекта.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Публицистический стиль. Проблемный очерк. </w:t>
      </w:r>
    </w:p>
    <w:p w:rsidR="00571583" w:rsidRPr="00163C6B" w:rsidRDefault="00571583" w:rsidP="000C03E4">
      <w:pPr>
        <w:pStyle w:val="a6"/>
        <w:jc w:val="both"/>
      </w:pPr>
      <w:r w:rsidRPr="00163C6B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63C6B">
        <w:t>интертекст</w:t>
      </w:r>
      <w:proofErr w:type="spellEnd"/>
      <w:r w:rsidRPr="00163C6B">
        <w:t>. Афоризмы. Прецедентные тексты.</w:t>
      </w:r>
    </w:p>
    <w:p w:rsidR="00571583" w:rsidRPr="00163C6B" w:rsidRDefault="00571583" w:rsidP="000C03E4">
      <w:pPr>
        <w:pStyle w:val="a6"/>
        <w:jc w:val="both"/>
      </w:pPr>
    </w:p>
    <w:p w:rsidR="00571583" w:rsidRPr="00163C6B" w:rsidRDefault="00571583" w:rsidP="00571583">
      <w:pPr>
        <w:jc w:val="both"/>
        <w:rPr>
          <w:b/>
          <w:sz w:val="28"/>
          <w:szCs w:val="28"/>
        </w:rPr>
      </w:pPr>
      <w:r w:rsidRPr="00163C6B">
        <w:tab/>
      </w:r>
    </w:p>
    <w:p w:rsidR="00571583" w:rsidRPr="00001F83" w:rsidRDefault="00571583" w:rsidP="00001F83">
      <w:pPr>
        <w:jc w:val="center"/>
        <w:rPr>
          <w:b/>
          <w:szCs w:val="28"/>
        </w:rPr>
      </w:pPr>
      <w:r w:rsidRPr="00001F83">
        <w:rPr>
          <w:b/>
          <w:szCs w:val="28"/>
        </w:rPr>
        <w:t>Тематическое планирование учебного предмета</w:t>
      </w:r>
    </w:p>
    <w:p w:rsidR="00571583" w:rsidRPr="00001F83" w:rsidRDefault="00571583" w:rsidP="00001F83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571583" w:rsidRPr="00001F83" w:rsidRDefault="00571583" w:rsidP="00001F83">
      <w:pPr>
        <w:pStyle w:val="a5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001F83">
        <w:rPr>
          <w:b/>
          <w:bCs/>
          <w:color w:val="000000"/>
          <w:szCs w:val="28"/>
        </w:rPr>
        <w:t>«Родной (русский) язык. 5 класс»</w:t>
      </w:r>
    </w:p>
    <w:p w:rsidR="00571583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0C03E4" w:rsidTr="006A3F75">
        <w:tc>
          <w:tcPr>
            <w:tcW w:w="8080" w:type="dxa"/>
          </w:tcPr>
          <w:p w:rsidR="000C03E4" w:rsidRPr="000C03E4" w:rsidRDefault="000C03E4" w:rsidP="000C03E4">
            <w:pPr>
              <w:spacing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 1. Язык и культура (9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0C03E4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0C03E4" w:rsidTr="00C711BD">
        <w:trPr>
          <w:trHeight w:val="1566"/>
        </w:trPr>
        <w:tc>
          <w:tcPr>
            <w:tcW w:w="8080" w:type="dxa"/>
          </w:tcPr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1. Наш родной русский язык.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2. Из истории русской письменности.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3. Язык – зеркало мира и национальной культуры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4.</w:t>
            </w:r>
            <w:r w:rsidRPr="0094713F">
              <w:rPr>
                <w:lang w:bidi="ru-RU"/>
              </w:rPr>
              <w:t xml:space="preserve"> </w:t>
            </w:r>
            <w:r w:rsidRPr="0094713F">
              <w:rPr>
                <w:szCs w:val="28"/>
                <w:lang w:bidi="ru-RU"/>
              </w:rPr>
              <w:t>История в слове: наименования предметов традиционной русской одежды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szCs w:val="28"/>
                <w:lang w:bidi="ru-RU"/>
              </w:rPr>
            </w:pPr>
            <w:r w:rsidRPr="0094713F">
              <w:rPr>
                <w:szCs w:val="28"/>
                <w:lang w:bidi="ru-RU"/>
              </w:rPr>
              <w:t>5.</w:t>
            </w:r>
            <w:r w:rsidRPr="0094713F">
              <w:rPr>
                <w:lang w:bidi="ru-RU"/>
              </w:rPr>
              <w:t xml:space="preserve"> История в слове: наименования предметов традиционного русского быта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6. Образность русской речи: метафора, олицетворение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7. Живое слово русского фольклора</w:t>
            </w:r>
          </w:p>
          <w:p w:rsidR="000C03E4" w:rsidRPr="0094713F" w:rsidRDefault="000C03E4" w:rsidP="000C03E4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8. Меткое слово русской речи: крылатые слова, пословицы и поговорки</w:t>
            </w:r>
          </w:p>
          <w:p w:rsidR="000C03E4" w:rsidRPr="0094713F" w:rsidRDefault="000C03E4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9. О чем могут рассказать имена людей и названия городов</w:t>
            </w:r>
          </w:p>
        </w:tc>
        <w:tc>
          <w:tcPr>
            <w:tcW w:w="1383" w:type="dxa"/>
          </w:tcPr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C03E4" w:rsidRPr="0094713F" w:rsidRDefault="000C03E4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(6 часов)</w:t>
            </w:r>
          </w:p>
        </w:tc>
        <w:tc>
          <w:tcPr>
            <w:tcW w:w="1383" w:type="dxa"/>
          </w:tcPr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C03E4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10. Современный  русский литературный язык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11. Русская орфоэпия. Нормы произношения и ударения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12. Речь точная и выразительная. Основные лексические нормы.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13. Стилистическая окраска слова.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14. Речь правильная. Основные грамматические нормы.</w:t>
            </w:r>
          </w:p>
          <w:p w:rsidR="000C03E4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15. Речевой этикет: нормы и традиции.</w:t>
            </w:r>
          </w:p>
        </w:tc>
        <w:tc>
          <w:tcPr>
            <w:tcW w:w="1383" w:type="dxa"/>
          </w:tcPr>
          <w:p w:rsidR="000C03E4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P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 Текст.(2 часа)</w:t>
            </w:r>
          </w:p>
        </w:tc>
        <w:tc>
          <w:tcPr>
            <w:tcW w:w="1383" w:type="dxa"/>
          </w:tcPr>
          <w:p w:rsid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C03E4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16. Язык и речь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  <w:r w:rsidRPr="0094713F">
              <w:rPr>
                <w:lang w:bidi="ru-RU"/>
              </w:rPr>
              <w:t>17. Средства выразительности устной речи.</w:t>
            </w:r>
          </w:p>
          <w:p w:rsidR="000C03E4" w:rsidRPr="0094713F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lang w:bidi="ru-RU"/>
              </w:rPr>
            </w:pPr>
          </w:p>
        </w:tc>
        <w:tc>
          <w:tcPr>
            <w:tcW w:w="1383" w:type="dxa"/>
          </w:tcPr>
          <w:p w:rsidR="000C03E4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  <w:p w:rsidR="0094713F" w:rsidRP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</w:t>
            </w:r>
          </w:p>
        </w:tc>
      </w:tr>
      <w:tr w:rsidR="000C03E4" w:rsidTr="006A3F75">
        <w:tc>
          <w:tcPr>
            <w:tcW w:w="8080" w:type="dxa"/>
          </w:tcPr>
          <w:p w:rsidR="000C03E4" w:rsidRDefault="000C03E4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0C03E4" w:rsidRPr="0094713F" w:rsidRDefault="0094713F" w:rsidP="005715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583" w:rsidRPr="0094713F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 w:rsidRPr="00163C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94713F">
        <w:rPr>
          <w:b/>
          <w:bCs/>
          <w:color w:val="000000"/>
          <w:szCs w:val="28"/>
        </w:rPr>
        <w:t>«Родной (русский) язык. 6 класс»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94713F" w:rsidTr="006A3F75">
        <w:tc>
          <w:tcPr>
            <w:tcW w:w="8080" w:type="dxa"/>
          </w:tcPr>
          <w:p w:rsidR="0094713F" w:rsidRPr="000C03E4" w:rsidRDefault="0094713F" w:rsidP="0094713F">
            <w:pPr>
              <w:spacing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 1. Язык и культура (5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94713F" w:rsidTr="00C711BD">
        <w:trPr>
          <w:trHeight w:val="102"/>
        </w:trPr>
        <w:tc>
          <w:tcPr>
            <w:tcW w:w="8080" w:type="dxa"/>
          </w:tcPr>
          <w:p w:rsidR="0094713F" w:rsidRPr="00163C6B" w:rsidRDefault="0094713F" w:rsidP="0094713F">
            <w:pPr>
              <w:shd w:val="clear" w:color="auto" w:fill="FFFFFF"/>
              <w:jc w:val="both"/>
            </w:pPr>
            <w:r w:rsidRPr="00163C6B">
              <w:t>1.Краткая история русского родного языка</w:t>
            </w:r>
          </w:p>
          <w:p w:rsidR="0094713F" w:rsidRPr="00163C6B" w:rsidRDefault="0094713F" w:rsidP="0094713F">
            <w:pPr>
              <w:jc w:val="both"/>
            </w:pPr>
            <w:r w:rsidRPr="00163C6B">
              <w:t>2.Диалекты</w:t>
            </w:r>
          </w:p>
          <w:p w:rsidR="0094713F" w:rsidRPr="00163C6B" w:rsidRDefault="0094713F" w:rsidP="0094713F">
            <w:pPr>
              <w:shd w:val="clear" w:color="auto" w:fill="FFFFFF"/>
              <w:ind w:left="14"/>
              <w:jc w:val="both"/>
            </w:pPr>
            <w:r w:rsidRPr="00163C6B">
              <w:t>3.Лексические заимствования</w:t>
            </w:r>
          </w:p>
          <w:p w:rsidR="0094713F" w:rsidRPr="00163C6B" w:rsidRDefault="0094713F" w:rsidP="0094713F">
            <w:pPr>
              <w:shd w:val="clear" w:color="auto" w:fill="FFFFFF"/>
              <w:ind w:right="62"/>
              <w:jc w:val="both"/>
            </w:pPr>
            <w:r w:rsidRPr="00163C6B">
              <w:t>4.Неологизмы</w:t>
            </w:r>
          </w:p>
          <w:p w:rsidR="0094713F" w:rsidRPr="0094713F" w:rsidRDefault="0094713F" w:rsidP="0094713F">
            <w:pPr>
              <w:shd w:val="clear" w:color="auto" w:fill="FFFFFF"/>
              <w:ind w:right="5" w:firstLine="10"/>
              <w:jc w:val="both"/>
            </w:pPr>
            <w:r w:rsidRPr="00163C6B">
              <w:t>5.Русская фразеология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(6 часов)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C711BD">
        <w:trPr>
          <w:trHeight w:val="706"/>
        </w:trPr>
        <w:tc>
          <w:tcPr>
            <w:tcW w:w="8080" w:type="dxa"/>
          </w:tcPr>
          <w:p w:rsidR="0094713F" w:rsidRPr="00163C6B" w:rsidRDefault="0094713F" w:rsidP="0094713F">
            <w:pPr>
              <w:jc w:val="both"/>
            </w:pPr>
            <w:r w:rsidRPr="00163C6B">
              <w:t>6-7.Основные орфоэпические  и лексические нормы современного русского литературного языка. Синонимы, омонимы, антонимы</w:t>
            </w:r>
          </w:p>
          <w:p w:rsidR="0094713F" w:rsidRPr="00163C6B" w:rsidRDefault="0094713F" w:rsidP="0094713F">
            <w:pPr>
              <w:jc w:val="both"/>
              <w:rPr>
                <w:b/>
              </w:rPr>
            </w:pPr>
            <w:r w:rsidRPr="00163C6B">
              <w:rPr>
                <w:b/>
              </w:rPr>
              <w:t>8.Контрольная работа №1 по теме «Орфоэпия и лексика»</w:t>
            </w:r>
          </w:p>
          <w:p w:rsidR="0094713F" w:rsidRPr="00163C6B" w:rsidRDefault="0094713F" w:rsidP="0094713F">
            <w:pPr>
              <w:jc w:val="both"/>
            </w:pPr>
            <w:r w:rsidRPr="00163C6B">
              <w:t>9-10.Основные грамматические  нормы современного русского литературного языка</w:t>
            </w:r>
          </w:p>
          <w:p w:rsidR="0094713F" w:rsidRPr="00163C6B" w:rsidRDefault="0094713F" w:rsidP="0094713F">
            <w:pPr>
              <w:jc w:val="both"/>
            </w:pPr>
            <w:r w:rsidRPr="00163C6B">
              <w:t>11.Речевой этикет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lang w:bidi="ru-RU"/>
              </w:rPr>
            </w:pP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 Текст.</w:t>
            </w:r>
            <w:r>
              <w:rPr>
                <w:b/>
                <w:lang w:bidi="ru-RU"/>
              </w:rPr>
              <w:t>(6 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6A3F75">
        <w:tc>
          <w:tcPr>
            <w:tcW w:w="8080" w:type="dxa"/>
          </w:tcPr>
          <w:p w:rsidR="0094713F" w:rsidRPr="00163C6B" w:rsidRDefault="0094713F" w:rsidP="0094713F">
            <w:pPr>
              <w:jc w:val="both"/>
            </w:pPr>
            <w:r w:rsidRPr="00163C6B">
              <w:t>12.Текст. Эффективные приёмы чтения. Этапы работы с текстом.</w:t>
            </w:r>
          </w:p>
          <w:p w:rsidR="0094713F" w:rsidRPr="00163C6B" w:rsidRDefault="0094713F" w:rsidP="0094713F">
            <w:pPr>
              <w:jc w:val="both"/>
            </w:pPr>
            <w:r w:rsidRPr="00163C6B">
              <w:t>13.Тематическое единство текста. Тексты описательного характера</w:t>
            </w:r>
          </w:p>
          <w:p w:rsidR="0094713F" w:rsidRPr="00163C6B" w:rsidRDefault="0094713F" w:rsidP="0094713F">
            <w:pPr>
              <w:jc w:val="both"/>
            </w:pPr>
            <w:r w:rsidRPr="00163C6B">
              <w:t xml:space="preserve">14.Разговорная речь. Рассказ о событии. </w:t>
            </w:r>
            <w:proofErr w:type="gramStart"/>
            <w:r w:rsidRPr="00163C6B">
              <w:t>Бывальщина</w:t>
            </w:r>
            <w:proofErr w:type="gramEnd"/>
          </w:p>
          <w:p w:rsidR="0094713F" w:rsidRPr="00163C6B" w:rsidRDefault="0094713F" w:rsidP="0094713F">
            <w:pPr>
              <w:jc w:val="both"/>
            </w:pPr>
            <w:r w:rsidRPr="00163C6B">
              <w:t>15.Учебно-научный и публицистический стили языка</w:t>
            </w:r>
          </w:p>
          <w:p w:rsidR="0094713F" w:rsidRPr="00163C6B" w:rsidRDefault="0094713F" w:rsidP="0094713F">
            <w:pPr>
              <w:jc w:val="both"/>
              <w:rPr>
                <w:b/>
              </w:rPr>
            </w:pPr>
            <w:r w:rsidRPr="00163C6B">
              <w:rPr>
                <w:b/>
              </w:rPr>
              <w:t>16.Защита проектов</w:t>
            </w:r>
          </w:p>
          <w:p w:rsidR="0094713F" w:rsidRPr="0094713F" w:rsidRDefault="0094713F" w:rsidP="0094713F">
            <w:pPr>
              <w:tabs>
                <w:tab w:val="left" w:pos="1273"/>
              </w:tabs>
              <w:jc w:val="both"/>
            </w:pPr>
            <w:r w:rsidRPr="00163C6B">
              <w:t>17.Резервный урок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163C6B" w:rsidRDefault="00571583" w:rsidP="0094713F">
      <w:pPr>
        <w:spacing w:line="360" w:lineRule="auto"/>
        <w:ind w:firstLine="709"/>
        <w:jc w:val="both"/>
      </w:pPr>
      <w:r w:rsidRPr="00163C6B">
        <w:tab/>
      </w:r>
    </w:p>
    <w:p w:rsidR="00571583" w:rsidRPr="0094713F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 w:rsidRPr="00163C6B">
        <w:tab/>
      </w:r>
      <w:r w:rsidRPr="0094713F">
        <w:rPr>
          <w:sz w:val="22"/>
        </w:rPr>
        <w:t xml:space="preserve">                                </w:t>
      </w:r>
      <w:r w:rsidRPr="0094713F">
        <w:rPr>
          <w:b/>
          <w:bCs/>
          <w:color w:val="000000"/>
          <w:szCs w:val="28"/>
        </w:rPr>
        <w:t>«Родной (русский) язык. 7 класс»</w:t>
      </w:r>
    </w:p>
    <w:p w:rsidR="0094713F" w:rsidRPr="00163C6B" w:rsidRDefault="00571583" w:rsidP="00571583">
      <w:pPr>
        <w:spacing w:line="360" w:lineRule="auto"/>
        <w:ind w:firstLine="709"/>
        <w:jc w:val="both"/>
        <w:rPr>
          <w:b/>
        </w:rPr>
      </w:pPr>
      <w:r w:rsidRPr="0094713F">
        <w:rPr>
          <w:b/>
          <w:bCs/>
          <w:color w:val="000000"/>
          <w:szCs w:val="28"/>
        </w:rPr>
        <w:lastRenderedPageBreak/>
        <w:t xml:space="preserve">        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94713F" w:rsidTr="006A3F75">
        <w:tc>
          <w:tcPr>
            <w:tcW w:w="8080" w:type="dxa"/>
          </w:tcPr>
          <w:p w:rsidR="0094713F" w:rsidRPr="000C03E4" w:rsidRDefault="0094713F" w:rsidP="0094713F">
            <w:pPr>
              <w:spacing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 1. Язык и культура (5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94713F" w:rsidTr="006A3F75">
        <w:trPr>
          <w:trHeight w:val="1559"/>
        </w:trPr>
        <w:tc>
          <w:tcPr>
            <w:tcW w:w="8080" w:type="dxa"/>
          </w:tcPr>
          <w:p w:rsidR="0094713F" w:rsidRPr="00163C6B" w:rsidRDefault="0094713F" w:rsidP="00001F83">
            <w:pPr>
              <w:pStyle w:val="TableParagraph"/>
              <w:tabs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1.Русский язык как развивающееся явление. Связь</w:t>
            </w:r>
            <w:r w:rsidR="00001F83">
              <w:rPr>
                <w:sz w:val="24"/>
                <w:szCs w:val="24"/>
              </w:rPr>
              <w:t xml:space="preserve"> исторического </w:t>
            </w:r>
            <w:r w:rsidRPr="00163C6B">
              <w:rPr>
                <w:sz w:val="24"/>
                <w:szCs w:val="24"/>
              </w:rPr>
              <w:t>развития</w:t>
            </w:r>
            <w:r w:rsidR="00001F83">
              <w:rPr>
                <w:sz w:val="24"/>
                <w:szCs w:val="24"/>
              </w:rPr>
              <w:t xml:space="preserve">  </w:t>
            </w:r>
            <w:r w:rsidRPr="00163C6B">
              <w:rPr>
                <w:sz w:val="24"/>
                <w:szCs w:val="24"/>
              </w:rPr>
              <w:t xml:space="preserve">языка с </w:t>
            </w:r>
            <w:r w:rsidRPr="00163C6B">
              <w:rPr>
                <w:spacing w:val="-3"/>
                <w:sz w:val="24"/>
                <w:szCs w:val="24"/>
              </w:rPr>
              <w:t xml:space="preserve">историей </w:t>
            </w:r>
            <w:r w:rsidRPr="00163C6B">
              <w:rPr>
                <w:sz w:val="24"/>
                <w:szCs w:val="24"/>
              </w:rPr>
              <w:t>общества.</w:t>
            </w:r>
          </w:p>
          <w:p w:rsidR="0094713F" w:rsidRPr="00163C6B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2. Устаревшие слова как живые свидетели истории.</w:t>
            </w:r>
          </w:p>
          <w:p w:rsidR="0094713F" w:rsidRPr="00163C6B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3.Архаизмы как слова, имеющие в современном русском языке синонимы.</w:t>
            </w:r>
          </w:p>
          <w:p w:rsidR="0094713F" w:rsidRPr="00163C6B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4.Употребление устаревшей лексики в новом контексте</w:t>
            </w:r>
          </w:p>
          <w:p w:rsidR="0094713F" w:rsidRPr="0094713F" w:rsidRDefault="0094713F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5.Употребление иноязычных слов как проблема культуры речи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01F83" w:rsidRDefault="00001F83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C711BD" w:rsidRDefault="00C711BD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bookmarkStart w:id="1" w:name="_GoBack"/>
            <w:bookmarkEnd w:id="1"/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(6 часов)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6A3F75">
        <w:tc>
          <w:tcPr>
            <w:tcW w:w="8080" w:type="dxa"/>
          </w:tcPr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6.Основные орфоэпические нормы современного русского литературного языка.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b/>
                <w:sz w:val="24"/>
                <w:szCs w:val="24"/>
              </w:rPr>
              <w:t>7. Контрольный тест.</w:t>
            </w:r>
            <w:r w:rsidRPr="00163C6B">
              <w:rPr>
                <w:sz w:val="24"/>
                <w:szCs w:val="24"/>
              </w:rPr>
              <w:t xml:space="preserve"> Трудные случаи употребления паронимов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8.</w:t>
            </w:r>
            <w:r w:rsidRPr="00163C6B">
              <w:rPr>
                <w:sz w:val="28"/>
                <w:szCs w:val="28"/>
              </w:rPr>
              <w:t xml:space="preserve"> </w:t>
            </w:r>
            <w:r w:rsidRPr="00163C6B">
              <w:rPr>
                <w:sz w:val="24"/>
                <w:szCs w:val="24"/>
              </w:rPr>
              <w:t>Типичные ошибки грамматические ошибки в речи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9. Традиции русской речевой манеры общения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left="0" w:right="95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 xml:space="preserve"> 10.Нормы русского речевого невербального этикета.</w:t>
            </w:r>
          </w:p>
          <w:p w:rsidR="0094713F" w:rsidRPr="00001F83" w:rsidRDefault="00001F83" w:rsidP="00001F8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63C6B">
              <w:t xml:space="preserve"> 11.Традиции русской речевой манеры общения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001F83" w:rsidRDefault="00001F83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 Текст.</w:t>
            </w:r>
            <w:r>
              <w:rPr>
                <w:b/>
                <w:lang w:bidi="ru-RU"/>
              </w:rPr>
              <w:t>(6 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94713F" w:rsidTr="006A3F75">
        <w:tc>
          <w:tcPr>
            <w:tcW w:w="8080" w:type="dxa"/>
          </w:tcPr>
          <w:p w:rsidR="00001F83" w:rsidRPr="00163C6B" w:rsidRDefault="00001F83" w:rsidP="00001F83">
            <w:pPr>
              <w:pStyle w:val="a5"/>
              <w:spacing w:before="0" w:beforeAutospacing="0" w:after="0" w:afterAutospacing="0"/>
              <w:jc w:val="both"/>
            </w:pPr>
            <w:r w:rsidRPr="00163C6B">
              <w:t>12.Текст. Виды абзацев. Заголовки текстов, их типы</w:t>
            </w:r>
          </w:p>
          <w:p w:rsidR="00001F83" w:rsidRPr="00163C6B" w:rsidRDefault="00001F83" w:rsidP="00001F83">
            <w:pPr>
              <w:pStyle w:val="a5"/>
              <w:spacing w:before="0" w:beforeAutospacing="0" w:after="0" w:afterAutospacing="0"/>
              <w:jc w:val="both"/>
            </w:pPr>
            <w:r w:rsidRPr="00163C6B">
              <w:t>13.Разговорная речь. Спор и дискуссия</w:t>
            </w:r>
          </w:p>
          <w:p w:rsidR="00001F83" w:rsidRPr="00163C6B" w:rsidRDefault="00001F83" w:rsidP="00001F8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63C6B">
              <w:rPr>
                <w:b/>
              </w:rPr>
              <w:t>14.Контрольное изложение</w:t>
            </w:r>
          </w:p>
          <w:p w:rsidR="00001F83" w:rsidRPr="00163C6B" w:rsidRDefault="00001F83" w:rsidP="00001F83">
            <w:pPr>
              <w:pStyle w:val="TableParagraph"/>
              <w:tabs>
                <w:tab w:val="left" w:pos="2668"/>
                <w:tab w:val="left" w:pos="3669"/>
                <w:tab w:val="left" w:pos="4969"/>
              </w:tabs>
              <w:spacing w:line="309" w:lineRule="exact"/>
              <w:ind w:left="0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15.Публицистический</w:t>
            </w:r>
            <w:r w:rsidRPr="00163C6B">
              <w:rPr>
                <w:sz w:val="24"/>
                <w:szCs w:val="24"/>
              </w:rPr>
              <w:tab/>
              <w:t>стиль.</w:t>
            </w:r>
            <w:r w:rsidRPr="00163C6B">
              <w:rPr>
                <w:sz w:val="24"/>
                <w:szCs w:val="24"/>
              </w:rPr>
              <w:tab/>
              <w:t>Путевые</w:t>
            </w:r>
            <w:r w:rsidRPr="00163C6B">
              <w:rPr>
                <w:sz w:val="24"/>
                <w:szCs w:val="24"/>
              </w:rPr>
              <w:tab/>
              <w:t>записки. Текст  рекламного  объявления</w:t>
            </w:r>
          </w:p>
          <w:p w:rsidR="00001F83" w:rsidRPr="00163C6B" w:rsidRDefault="00001F83" w:rsidP="00001F83">
            <w:pPr>
              <w:pStyle w:val="TableParagraph"/>
              <w:ind w:left="0" w:right="156"/>
              <w:jc w:val="both"/>
              <w:rPr>
                <w:sz w:val="24"/>
                <w:szCs w:val="24"/>
              </w:rPr>
            </w:pPr>
            <w:r w:rsidRPr="00163C6B">
              <w:rPr>
                <w:bCs/>
                <w:color w:val="000000"/>
                <w:sz w:val="24"/>
                <w:szCs w:val="24"/>
              </w:rPr>
              <w:t>16</w:t>
            </w:r>
            <w:r w:rsidRPr="00163C6B">
              <w:rPr>
                <w:sz w:val="24"/>
                <w:szCs w:val="24"/>
              </w:rPr>
              <w:t xml:space="preserve"> Язык художественной литературы. Притча</w:t>
            </w:r>
          </w:p>
          <w:p w:rsidR="0094713F" w:rsidRPr="0094713F" w:rsidRDefault="00001F83" w:rsidP="00001F83">
            <w:pPr>
              <w:pStyle w:val="a5"/>
              <w:spacing w:before="0" w:beforeAutospacing="0" w:after="0" w:afterAutospacing="0"/>
              <w:jc w:val="both"/>
            </w:pPr>
            <w:r w:rsidRPr="00163C6B">
              <w:t>17. Резерв</w:t>
            </w: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94713F"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001F83" w:rsidRDefault="00001F83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</w:tc>
      </w:tr>
      <w:tr w:rsidR="0094713F" w:rsidTr="006A3F75">
        <w:tc>
          <w:tcPr>
            <w:tcW w:w="8080" w:type="dxa"/>
          </w:tcPr>
          <w:p w:rsid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94713F" w:rsidRPr="0094713F" w:rsidRDefault="0094713F" w:rsidP="0094713F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001F83" w:rsidRDefault="00001F83" w:rsidP="00001F83">
      <w:pPr>
        <w:spacing w:line="360" w:lineRule="auto"/>
        <w:jc w:val="both"/>
        <w:rPr>
          <w:b/>
          <w:sz w:val="22"/>
        </w:rPr>
      </w:pPr>
      <w:r>
        <w:rPr>
          <w:b/>
        </w:rPr>
        <w:t xml:space="preserve">   </w:t>
      </w:r>
      <w:r w:rsidR="00571583" w:rsidRPr="00163C6B">
        <w:rPr>
          <w:b/>
          <w:bCs/>
          <w:color w:val="000000"/>
          <w:sz w:val="28"/>
          <w:szCs w:val="28"/>
        </w:rPr>
        <w:t xml:space="preserve">                                    </w:t>
      </w:r>
      <w:r w:rsidR="00571583" w:rsidRPr="00001F83">
        <w:rPr>
          <w:b/>
          <w:bCs/>
          <w:color w:val="000000"/>
          <w:szCs w:val="28"/>
        </w:rPr>
        <w:t>Родной (русский) язык. 8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001F83" w:rsidTr="006A3F75">
        <w:tc>
          <w:tcPr>
            <w:tcW w:w="8080" w:type="dxa"/>
          </w:tcPr>
          <w:p w:rsidR="00001F83" w:rsidRPr="000C03E4" w:rsidRDefault="00571583" w:rsidP="00001F83">
            <w:pPr>
              <w:spacing w:line="360" w:lineRule="auto"/>
              <w:ind w:firstLine="709"/>
              <w:jc w:val="both"/>
              <w:rPr>
                <w:b/>
              </w:rPr>
            </w:pPr>
            <w:r w:rsidRPr="00001F83">
              <w:rPr>
                <w:b/>
              </w:rPr>
              <w:t xml:space="preserve">      </w:t>
            </w:r>
            <w:r w:rsidR="00001F83">
              <w:rPr>
                <w:b/>
              </w:rPr>
              <w:t>Раздел 1. Язык и культура (2</w:t>
            </w:r>
            <w:r w:rsidR="00001F83"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001F83" w:rsidTr="006A3F75">
        <w:trPr>
          <w:trHeight w:val="1116"/>
        </w:trPr>
        <w:tc>
          <w:tcPr>
            <w:tcW w:w="8080" w:type="dxa"/>
          </w:tcPr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1.Старославянизмы. Стилистически нейтральные, книжные, устаревшие старославянизмы.</w:t>
            </w:r>
          </w:p>
          <w:p w:rsidR="00001F83" w:rsidRPr="00001F83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2.Иноязычная лексика в разговорной речи, дисплейных текстах, современной публицистике</w:t>
            </w:r>
          </w:p>
        </w:tc>
        <w:tc>
          <w:tcPr>
            <w:tcW w:w="1383" w:type="dxa"/>
          </w:tcPr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</w:tc>
      </w:tr>
      <w:tr w:rsidR="00001F83" w:rsidTr="006A3F75">
        <w:tc>
          <w:tcPr>
            <w:tcW w:w="8080" w:type="dxa"/>
          </w:tcPr>
          <w:p w:rsidR="00001F83" w:rsidRPr="0094713F" w:rsidRDefault="00001F83" w:rsidP="00001F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</w:t>
            </w:r>
            <w:r>
              <w:rPr>
                <w:b/>
                <w:lang w:bidi="ru-RU"/>
              </w:rPr>
              <w:t>6</w:t>
            </w:r>
            <w:r w:rsidRPr="0094713F">
              <w:rPr>
                <w:b/>
                <w:lang w:bidi="ru-RU"/>
              </w:rPr>
              <w:t xml:space="preserve"> часов)</w:t>
            </w:r>
          </w:p>
        </w:tc>
        <w:tc>
          <w:tcPr>
            <w:tcW w:w="1383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01F83" w:rsidTr="006A3F75">
        <w:tc>
          <w:tcPr>
            <w:tcW w:w="8080" w:type="dxa"/>
          </w:tcPr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3.Основные орфоэпические нормы современного русского литературного языка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4.Основные лексические нормы современного русского литературного языка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5.Основные грамматические нормы современного русского литературного языка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A"/>
              </w:rPr>
            </w:pPr>
            <w:r w:rsidRPr="00163C6B">
              <w:rPr>
                <w:color w:val="00000A"/>
              </w:rPr>
              <w:t>6.Сочинение-рассуждение</w:t>
            </w:r>
          </w:p>
          <w:p w:rsidR="00001F83" w:rsidRPr="00163C6B" w:rsidRDefault="00001F83" w:rsidP="00001F83">
            <w:pPr>
              <w:widowControl w:val="0"/>
              <w:autoSpaceDE w:val="0"/>
              <w:autoSpaceDN w:val="0"/>
              <w:ind w:right="611"/>
              <w:jc w:val="both"/>
            </w:pPr>
            <w:r w:rsidRPr="00163C6B">
              <w:t>7.Речевой этикет. Вежливость,</w:t>
            </w:r>
            <w:r w:rsidRPr="00163C6B">
              <w:rPr>
                <w:color w:val="00000A"/>
              </w:rPr>
              <w:t xml:space="preserve"> Благопожелание.</w:t>
            </w:r>
            <w:r w:rsidRPr="00163C6B">
              <w:t xml:space="preserve"> Речевая агрессия.</w:t>
            </w:r>
          </w:p>
          <w:p w:rsidR="00001F83" w:rsidRPr="00001F83" w:rsidRDefault="00001F83" w:rsidP="00001F83">
            <w:pPr>
              <w:widowControl w:val="0"/>
              <w:autoSpaceDE w:val="0"/>
              <w:autoSpaceDN w:val="0"/>
              <w:ind w:right="612"/>
              <w:jc w:val="both"/>
            </w:pPr>
            <w:r w:rsidRPr="00163C6B">
              <w:t>8</w:t>
            </w:r>
            <w:r w:rsidRPr="00163C6B">
              <w:rPr>
                <w:color w:val="00000A"/>
              </w:rPr>
              <w:t>.Тест по разделу «Культура речи»</w:t>
            </w:r>
          </w:p>
        </w:tc>
        <w:tc>
          <w:tcPr>
            <w:tcW w:w="1383" w:type="dxa"/>
          </w:tcPr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747072">
              <w:rPr>
                <w:szCs w:val="32"/>
                <w:lang w:bidi="ru-RU"/>
              </w:rPr>
              <w:t>1</w:t>
            </w:r>
          </w:p>
        </w:tc>
      </w:tr>
      <w:tr w:rsidR="00001F83" w:rsidTr="006A3F75">
        <w:tc>
          <w:tcPr>
            <w:tcW w:w="8080" w:type="dxa"/>
          </w:tcPr>
          <w:p w:rsidR="00001F83" w:rsidRPr="0094713F" w:rsidRDefault="00001F83" w:rsidP="00001F83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</w:t>
            </w:r>
            <w:r>
              <w:rPr>
                <w:b/>
                <w:lang w:bidi="ru-RU"/>
              </w:rPr>
              <w:t xml:space="preserve"> Речевая деятельность.</w:t>
            </w:r>
            <w:r w:rsidRPr="0094713F">
              <w:rPr>
                <w:b/>
                <w:lang w:bidi="ru-RU"/>
              </w:rPr>
              <w:t xml:space="preserve"> Текст.</w:t>
            </w:r>
            <w:r>
              <w:rPr>
                <w:b/>
                <w:lang w:bidi="ru-RU"/>
              </w:rPr>
              <w:t>(9часов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001F83" w:rsidTr="006A3F75">
        <w:tc>
          <w:tcPr>
            <w:tcW w:w="8080" w:type="dxa"/>
          </w:tcPr>
          <w:p w:rsidR="00001F83" w:rsidRPr="00163C6B" w:rsidRDefault="00001F83" w:rsidP="00001F83">
            <w:pPr>
              <w:jc w:val="both"/>
              <w:rPr>
                <w:color w:val="00000A"/>
              </w:rPr>
            </w:pPr>
            <w:r w:rsidRPr="00163C6B">
              <w:rPr>
                <w:color w:val="00000A"/>
              </w:rPr>
              <w:t>9.Язык и речь.</w:t>
            </w:r>
            <w:r>
              <w:rPr>
                <w:color w:val="00000A"/>
              </w:rPr>
              <w:t xml:space="preserve"> </w:t>
            </w:r>
            <w:r w:rsidRPr="00163C6B">
              <w:rPr>
                <w:color w:val="00000A"/>
              </w:rPr>
              <w:t>Виды речевой деятельности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10.Текст как единица языка и речи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11.Слушание как компонент эффективного речевого общения.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 xml:space="preserve">12.Разговорная речь. </w:t>
            </w:r>
            <w:proofErr w:type="spellStart"/>
            <w:r w:rsidRPr="00163C6B">
              <w:rPr>
                <w:color w:val="00000A"/>
              </w:rPr>
              <w:t>Самохарактеристика</w:t>
            </w:r>
            <w:proofErr w:type="spellEnd"/>
            <w:r w:rsidRPr="00163C6B">
              <w:rPr>
                <w:color w:val="00000A"/>
              </w:rPr>
              <w:t xml:space="preserve">,  </w:t>
            </w:r>
            <w:proofErr w:type="spellStart"/>
            <w:r w:rsidRPr="00163C6B">
              <w:rPr>
                <w:color w:val="00000A"/>
              </w:rPr>
              <w:t>самопрезентация</w:t>
            </w:r>
            <w:proofErr w:type="spellEnd"/>
            <w:r w:rsidRPr="00163C6B">
              <w:rPr>
                <w:color w:val="00000A"/>
              </w:rPr>
              <w:t>, поздравление.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13.Научный стиль речи.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14.Реферат. Виды рефератов. Правила оформления. Слово на защите реферата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163C6B">
              <w:rPr>
                <w:color w:val="00000A"/>
              </w:rPr>
              <w:t>15.Учебно-научная дискуссия</w:t>
            </w:r>
          </w:p>
          <w:p w:rsidR="00001F83" w:rsidRPr="00163C6B" w:rsidRDefault="00001F83" w:rsidP="00001F83">
            <w:pPr>
              <w:shd w:val="clear" w:color="auto" w:fill="FFFFFF"/>
              <w:jc w:val="both"/>
              <w:rPr>
                <w:b/>
                <w:bCs/>
                <w:color w:val="00000A"/>
              </w:rPr>
            </w:pPr>
            <w:r w:rsidRPr="00163C6B">
              <w:rPr>
                <w:color w:val="00000A"/>
              </w:rPr>
              <w:t>16.Язык художественной литературы. Сочинение в жанре письма другу</w:t>
            </w:r>
          </w:p>
          <w:p w:rsidR="00001F83" w:rsidRPr="00747072" w:rsidRDefault="00001F83" w:rsidP="00747072">
            <w:pPr>
              <w:shd w:val="clear" w:color="auto" w:fill="FFFFFF"/>
              <w:jc w:val="both"/>
              <w:rPr>
                <w:b/>
                <w:bCs/>
                <w:color w:val="00000A"/>
              </w:rPr>
            </w:pPr>
            <w:r w:rsidRPr="00163C6B">
              <w:rPr>
                <w:color w:val="00000A"/>
              </w:rPr>
              <w:t>17.Резерв</w:t>
            </w:r>
          </w:p>
        </w:tc>
        <w:tc>
          <w:tcPr>
            <w:tcW w:w="1383" w:type="dxa"/>
          </w:tcPr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001F83" w:rsidRPr="0094713F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</w:tc>
      </w:tr>
      <w:tr w:rsidR="00001F83" w:rsidTr="006A3F75">
        <w:tc>
          <w:tcPr>
            <w:tcW w:w="8080" w:type="dxa"/>
          </w:tcPr>
          <w:p w:rsidR="00001F83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001F83" w:rsidRPr="0094713F" w:rsidRDefault="00001F83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747072" w:rsidRDefault="00747072" w:rsidP="00747072">
      <w:pPr>
        <w:spacing w:line="360" w:lineRule="auto"/>
        <w:jc w:val="both"/>
        <w:rPr>
          <w:b/>
          <w:bCs/>
          <w:color w:val="000000"/>
          <w:szCs w:val="28"/>
        </w:rPr>
      </w:pPr>
      <w:r>
        <w:rPr>
          <w:b/>
          <w:sz w:val="22"/>
        </w:rPr>
        <w:t xml:space="preserve">    </w:t>
      </w:r>
      <w:r w:rsidR="00571583" w:rsidRPr="00163C6B"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747072">
        <w:rPr>
          <w:b/>
          <w:bCs/>
          <w:color w:val="000000"/>
          <w:szCs w:val="28"/>
        </w:rPr>
        <w:t>«</w:t>
      </w:r>
      <w:r w:rsidR="00571583" w:rsidRPr="00747072">
        <w:rPr>
          <w:b/>
          <w:bCs/>
          <w:color w:val="000000"/>
          <w:szCs w:val="28"/>
        </w:rPr>
        <w:t>Родной (русский) язык. 9 класс»</w:t>
      </w:r>
    </w:p>
    <w:p w:rsidR="00747072" w:rsidRPr="00163C6B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63C6B">
        <w:rPr>
          <w:b/>
          <w:bCs/>
          <w:color w:val="000000"/>
          <w:sz w:val="28"/>
          <w:szCs w:val="28"/>
        </w:rPr>
        <w:t xml:space="preserve">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747072" w:rsidTr="0007299F">
        <w:tc>
          <w:tcPr>
            <w:tcW w:w="8080" w:type="dxa"/>
          </w:tcPr>
          <w:p w:rsidR="00747072" w:rsidRPr="000C03E4" w:rsidRDefault="00747072" w:rsidP="00747072">
            <w:pPr>
              <w:spacing w:line="360" w:lineRule="auto"/>
              <w:ind w:firstLine="709"/>
              <w:jc w:val="both"/>
              <w:rPr>
                <w:b/>
              </w:rPr>
            </w:pPr>
            <w:r w:rsidRPr="00001F83">
              <w:rPr>
                <w:b/>
              </w:rPr>
              <w:t xml:space="preserve">      </w:t>
            </w:r>
            <w:r>
              <w:rPr>
                <w:b/>
              </w:rPr>
              <w:t>Раздел 1. Язык и культура (5</w:t>
            </w:r>
            <w:r w:rsidRPr="00163C6B">
              <w:rPr>
                <w:b/>
              </w:rPr>
              <w:t xml:space="preserve"> ч)</w:t>
            </w:r>
          </w:p>
        </w:tc>
        <w:tc>
          <w:tcPr>
            <w:tcW w:w="1383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  <w:r w:rsidRPr="0094713F">
              <w:rPr>
                <w:b/>
                <w:szCs w:val="32"/>
                <w:lang w:bidi="ru-RU"/>
              </w:rPr>
              <w:t>Часы</w:t>
            </w:r>
          </w:p>
        </w:tc>
      </w:tr>
      <w:tr w:rsidR="00747072" w:rsidTr="0007299F">
        <w:trPr>
          <w:trHeight w:val="1116"/>
        </w:trPr>
        <w:tc>
          <w:tcPr>
            <w:tcW w:w="8080" w:type="dxa"/>
          </w:tcPr>
          <w:p w:rsidR="00747072" w:rsidRPr="00747072" w:rsidRDefault="00747072" w:rsidP="00747072">
            <w:pPr>
              <w:pStyle w:val="TableParagraph"/>
              <w:spacing w:line="315" w:lineRule="exact"/>
              <w:ind w:left="105"/>
              <w:jc w:val="both"/>
            </w:pPr>
            <w:r w:rsidRPr="00747072">
              <w:t>1.</w:t>
            </w:r>
            <w:r>
              <w:t xml:space="preserve"> </w:t>
            </w:r>
            <w:r w:rsidRPr="00747072">
              <w:t>Русский язык как зеркало национальной культуры</w:t>
            </w:r>
            <w:r w:rsidRPr="00747072">
              <w:rPr>
                <w:spacing w:val="59"/>
              </w:rPr>
              <w:t xml:space="preserve"> </w:t>
            </w:r>
            <w:r w:rsidRPr="00747072">
              <w:t>и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47072">
              <w:t>истории народа. Роль родного языка в жизни человека.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1585"/>
                <w:tab w:val="left" w:pos="3151"/>
                <w:tab w:val="left" w:pos="4044"/>
                <w:tab w:val="left" w:pos="5830"/>
              </w:tabs>
              <w:spacing w:line="317" w:lineRule="exact"/>
              <w:ind w:left="105"/>
              <w:jc w:val="both"/>
            </w:pPr>
            <w:r w:rsidRPr="00747072">
              <w:t>2.</w:t>
            </w:r>
            <w:r>
              <w:t xml:space="preserve"> </w:t>
            </w:r>
            <w:r w:rsidRPr="00747072">
              <w:t>Примеры</w:t>
            </w:r>
            <w:r w:rsidRPr="00747072">
              <w:tab/>
              <w:t>ключевых</w:t>
            </w:r>
            <w:r w:rsidRPr="00747072">
              <w:tab/>
              <w:t>слов</w:t>
            </w:r>
            <w:r w:rsidRPr="00747072">
              <w:tab/>
              <w:t>(концептов)</w:t>
            </w:r>
            <w:r w:rsidRPr="00747072">
              <w:tab/>
              <w:t>русской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47072">
              <w:t>культуры, их национально-историческая значимость.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747072">
              <w:t xml:space="preserve"> 3.</w:t>
            </w:r>
            <w:r>
              <w:t xml:space="preserve"> </w:t>
            </w:r>
            <w:r w:rsidRPr="00747072">
              <w:t>Русская ономастика: антропонимы.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747072">
              <w:t xml:space="preserve"> 4. Русская ономастика: топонимы и гидронимы.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1813"/>
                <w:tab w:val="left" w:pos="2741"/>
                <w:tab w:val="left" w:pos="3386"/>
                <w:tab w:val="left" w:pos="3915"/>
                <w:tab w:val="left" w:pos="5065"/>
                <w:tab w:val="left" w:pos="5582"/>
              </w:tabs>
              <w:ind w:left="0" w:right="95"/>
              <w:jc w:val="both"/>
            </w:pPr>
            <w:r w:rsidRPr="00747072">
              <w:rPr>
                <w:rFonts w:eastAsia="Times New Roman"/>
              </w:rPr>
              <w:t xml:space="preserve"> 5.</w:t>
            </w:r>
            <w:r>
              <w:rPr>
                <w:rFonts w:eastAsia="Times New Roman"/>
              </w:rPr>
              <w:t xml:space="preserve"> </w:t>
            </w:r>
            <w:r w:rsidRPr="00747072">
              <w:t>Национально-культурное</w:t>
            </w:r>
            <w:r w:rsidRPr="00747072">
              <w:tab/>
              <w:t>своеобразие</w:t>
            </w:r>
            <w:r w:rsidRPr="00747072">
              <w:tab/>
            </w:r>
            <w:r w:rsidRPr="00747072">
              <w:rPr>
                <w:spacing w:val="-1"/>
              </w:rPr>
              <w:t xml:space="preserve">диалектизмов. </w:t>
            </w:r>
            <w:r w:rsidRPr="00747072">
              <w:t>Диалекты</w:t>
            </w:r>
            <w:r w:rsidRPr="00747072">
              <w:tab/>
              <w:t xml:space="preserve">как часть   народной </w:t>
            </w:r>
            <w:r w:rsidRPr="00747072">
              <w:rPr>
                <w:spacing w:val="-1"/>
              </w:rPr>
              <w:t xml:space="preserve">культуры. </w:t>
            </w:r>
            <w:r w:rsidRPr="00747072">
              <w:t>Использование диалектной лексики в произведениях   художественной литературы.</w:t>
            </w:r>
          </w:p>
        </w:tc>
        <w:tc>
          <w:tcPr>
            <w:tcW w:w="1383" w:type="dxa"/>
          </w:tcPr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</w:tc>
      </w:tr>
      <w:tr w:rsidR="00747072" w:rsidTr="0007299F">
        <w:tc>
          <w:tcPr>
            <w:tcW w:w="8080" w:type="dxa"/>
          </w:tcPr>
          <w:p w:rsidR="00747072" w:rsidRPr="0094713F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Раздел 2. </w:t>
            </w:r>
            <w:r w:rsidRPr="0094713F">
              <w:rPr>
                <w:b/>
                <w:lang w:bidi="ru-RU"/>
              </w:rPr>
              <w:t>Культура речи (</w:t>
            </w:r>
            <w:r>
              <w:rPr>
                <w:b/>
                <w:lang w:bidi="ru-RU"/>
              </w:rPr>
              <w:t>6</w:t>
            </w:r>
            <w:r w:rsidRPr="0094713F">
              <w:rPr>
                <w:b/>
                <w:lang w:bidi="ru-RU"/>
              </w:rPr>
              <w:t xml:space="preserve"> часов)</w:t>
            </w:r>
          </w:p>
        </w:tc>
        <w:tc>
          <w:tcPr>
            <w:tcW w:w="1383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747072" w:rsidTr="0007299F">
        <w:tc>
          <w:tcPr>
            <w:tcW w:w="8080" w:type="dxa"/>
          </w:tcPr>
          <w:p w:rsidR="00747072" w:rsidRPr="00163C6B" w:rsidRDefault="00747072" w:rsidP="00747072">
            <w:pPr>
              <w:pStyle w:val="TableParagraph"/>
              <w:spacing w:line="235" w:lineRule="auto"/>
              <w:ind w:left="105" w:right="93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6.Основные орфоэпические нормы современного русского литературного языка.</w:t>
            </w:r>
          </w:p>
          <w:p w:rsidR="00747072" w:rsidRPr="00163C6B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163C6B">
              <w:t xml:space="preserve">  7.Основные лексические нормы современного русского литературного   </w:t>
            </w:r>
          </w:p>
          <w:p w:rsidR="00747072" w:rsidRPr="00163C6B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163C6B">
              <w:t xml:space="preserve">  языка.</w:t>
            </w:r>
          </w:p>
          <w:p w:rsidR="00747072" w:rsidRPr="00163C6B" w:rsidRDefault="00747072" w:rsidP="00747072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 xml:space="preserve">8.Речевая избыточность и точность. Тавтология. Плеоназм. Типичные </w:t>
            </w:r>
            <w:proofErr w:type="gramStart"/>
            <w:r w:rsidRPr="00163C6B">
              <w:rPr>
                <w:sz w:val="24"/>
                <w:szCs w:val="24"/>
              </w:rPr>
              <w:t>ошибки</w:t>
            </w:r>
            <w:proofErr w:type="gramEnd"/>
            <w:r w:rsidRPr="00163C6B">
              <w:rPr>
                <w:sz w:val="24"/>
                <w:szCs w:val="24"/>
              </w:rPr>
              <w:t>‚ связанные с речевой избыточностью.</w:t>
            </w:r>
          </w:p>
          <w:p w:rsidR="00747072" w:rsidRPr="00163C6B" w:rsidRDefault="00747072" w:rsidP="00747072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163C6B">
              <w:rPr>
                <w:sz w:val="24"/>
                <w:szCs w:val="24"/>
              </w:rPr>
              <w:t>9.Основные грамматические нормы современного русского литературного языка.</w:t>
            </w:r>
          </w:p>
          <w:p w:rsidR="00747072" w:rsidRPr="00163C6B" w:rsidRDefault="00747072" w:rsidP="00747072">
            <w:pPr>
              <w:pStyle w:val="a5"/>
              <w:spacing w:before="0" w:beforeAutospacing="0" w:after="0" w:afterAutospacing="0"/>
              <w:jc w:val="both"/>
            </w:pPr>
            <w:r w:rsidRPr="00163C6B">
              <w:t xml:space="preserve"> 10. Нормы употребления причастных и деепричастных оборотов.</w:t>
            </w:r>
          </w:p>
          <w:p w:rsidR="00747072" w:rsidRPr="00001F83" w:rsidRDefault="00747072" w:rsidP="00747072">
            <w:pPr>
              <w:widowControl w:val="0"/>
              <w:autoSpaceDE w:val="0"/>
              <w:autoSpaceDN w:val="0"/>
              <w:ind w:right="612"/>
              <w:jc w:val="both"/>
            </w:pPr>
            <w:r w:rsidRPr="00163C6B">
              <w:t xml:space="preserve"> 11. Нормы употребления предложений с косвенной речью. Типичные ошибки в построении сложных предложений.</w:t>
            </w:r>
          </w:p>
        </w:tc>
        <w:tc>
          <w:tcPr>
            <w:tcW w:w="1383" w:type="dxa"/>
          </w:tcPr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>
              <w:rPr>
                <w:szCs w:val="32"/>
                <w:lang w:bidi="ru-RU"/>
              </w:rPr>
              <w:t>1</w:t>
            </w:r>
          </w:p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</w:p>
          <w:p w:rsidR="00747072" w:rsidRPr="00001F83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001F83">
              <w:rPr>
                <w:szCs w:val="32"/>
                <w:lang w:bidi="ru-RU"/>
              </w:rPr>
              <w:t>1</w:t>
            </w:r>
          </w:p>
          <w:p w:rsidR="00747072" w:rsidRP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szCs w:val="32"/>
                <w:lang w:bidi="ru-RU"/>
              </w:rPr>
            </w:pPr>
            <w:r w:rsidRPr="00747072">
              <w:rPr>
                <w:szCs w:val="32"/>
                <w:lang w:bidi="ru-RU"/>
              </w:rPr>
              <w:t>1</w:t>
            </w:r>
          </w:p>
        </w:tc>
      </w:tr>
      <w:tr w:rsidR="00747072" w:rsidTr="0007299F">
        <w:tc>
          <w:tcPr>
            <w:tcW w:w="8080" w:type="dxa"/>
          </w:tcPr>
          <w:p w:rsidR="00747072" w:rsidRPr="0094713F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b/>
                <w:lang w:bidi="ru-RU"/>
              </w:rPr>
            </w:pPr>
            <w:r w:rsidRPr="0094713F">
              <w:rPr>
                <w:b/>
                <w:lang w:bidi="ru-RU"/>
              </w:rPr>
              <w:t>Раздел 3. Речь.</w:t>
            </w:r>
            <w:r>
              <w:rPr>
                <w:b/>
                <w:lang w:bidi="ru-RU"/>
              </w:rPr>
              <w:t xml:space="preserve"> Речевая деятельность.</w:t>
            </w:r>
            <w:r w:rsidRPr="0094713F">
              <w:rPr>
                <w:b/>
                <w:lang w:bidi="ru-RU"/>
              </w:rPr>
              <w:t xml:space="preserve"> Текст.</w:t>
            </w:r>
            <w:r>
              <w:rPr>
                <w:b/>
                <w:lang w:bidi="ru-RU"/>
              </w:rPr>
              <w:t>(6 часов</w:t>
            </w:r>
            <w:r w:rsidRPr="0094713F">
              <w:rPr>
                <w:b/>
                <w:lang w:bidi="ru-RU"/>
              </w:rPr>
              <w:t>)</w:t>
            </w:r>
          </w:p>
        </w:tc>
        <w:tc>
          <w:tcPr>
            <w:tcW w:w="1383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</w:tr>
      <w:tr w:rsidR="00747072" w:rsidTr="0007299F">
        <w:tc>
          <w:tcPr>
            <w:tcW w:w="8080" w:type="dxa"/>
          </w:tcPr>
          <w:p w:rsidR="00747072" w:rsidRPr="00747072" w:rsidRDefault="00747072" w:rsidP="00747072">
            <w:pPr>
              <w:pStyle w:val="TableParagraph"/>
              <w:tabs>
                <w:tab w:val="left" w:pos="1245"/>
                <w:tab w:val="left" w:pos="1852"/>
                <w:tab w:val="left" w:pos="2950"/>
              </w:tabs>
              <w:ind w:left="105"/>
            </w:pPr>
            <w:r w:rsidRPr="00747072">
              <w:t>12.Язык</w:t>
            </w:r>
            <w:r w:rsidRPr="00747072">
              <w:tab/>
              <w:t>и</w:t>
            </w:r>
            <w:r w:rsidRPr="00747072">
              <w:tab/>
              <w:t>речь. Изобразительно-выразительные возможности русского языка. Тропы и фигуры речи.</w:t>
            </w:r>
          </w:p>
          <w:p w:rsidR="00747072" w:rsidRPr="00747072" w:rsidRDefault="00747072" w:rsidP="00747072">
            <w:pPr>
              <w:pStyle w:val="TableParagraph"/>
            </w:pPr>
            <w:r w:rsidRPr="00747072">
              <w:t>13.Текст как единица языка и речи.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2325"/>
                <w:tab w:val="left" w:pos="3751"/>
                <w:tab w:val="left" w:pos="5816"/>
              </w:tabs>
              <w:ind w:left="105" w:right="94"/>
            </w:pPr>
            <w:r w:rsidRPr="00747072">
              <w:t xml:space="preserve">14. Доказательство и его структура. Прямые и косвенные доказательства. Способы опровержения </w:t>
            </w:r>
            <w:r w:rsidRPr="00747072">
              <w:rPr>
                <w:spacing w:val="-1"/>
              </w:rPr>
              <w:t xml:space="preserve">доводов  </w:t>
            </w:r>
            <w:r w:rsidRPr="00747072">
              <w:t>оппонента.</w:t>
            </w:r>
          </w:p>
          <w:p w:rsidR="00747072" w:rsidRPr="00747072" w:rsidRDefault="00747072" w:rsidP="00747072">
            <w:pPr>
              <w:pStyle w:val="TableParagraph"/>
              <w:tabs>
                <w:tab w:val="left" w:pos="1652"/>
                <w:tab w:val="left" w:pos="3130"/>
                <w:tab w:val="left" w:pos="5534"/>
              </w:tabs>
              <w:ind w:left="108"/>
            </w:pPr>
            <w:r w:rsidRPr="00747072">
              <w:t>15. Смысловая</w:t>
            </w:r>
            <w:r w:rsidRPr="00747072">
              <w:tab/>
              <w:t>цельность,</w:t>
            </w:r>
            <w:r w:rsidRPr="00747072">
              <w:tab/>
              <w:t>информативность,</w:t>
            </w:r>
            <w:r w:rsidRPr="00747072">
              <w:tab/>
              <w:t>связность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</w:pPr>
            <w:r w:rsidRPr="00747072">
              <w:t xml:space="preserve">  текста. Виды абзацев.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</w:pPr>
            <w:r w:rsidRPr="00747072">
              <w:t xml:space="preserve">  16.</w:t>
            </w:r>
            <w:r w:rsidRPr="00747072">
              <w:rPr>
                <w:b/>
              </w:rPr>
              <w:t xml:space="preserve"> </w:t>
            </w:r>
            <w:r w:rsidRPr="00747072">
              <w:t>Функциональные разновидности языка</w:t>
            </w:r>
          </w:p>
          <w:p w:rsidR="00747072" w:rsidRPr="00747072" w:rsidRDefault="00747072" w:rsidP="00747072">
            <w:pPr>
              <w:pStyle w:val="a5"/>
              <w:spacing w:before="0" w:beforeAutospacing="0" w:after="0" w:afterAutospacing="0"/>
            </w:pPr>
            <w:r w:rsidRPr="00747072">
              <w:t xml:space="preserve">  17. Резерв</w:t>
            </w:r>
          </w:p>
        </w:tc>
        <w:tc>
          <w:tcPr>
            <w:tcW w:w="1383" w:type="dxa"/>
          </w:tcPr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  <w:p w:rsidR="00747072" w:rsidRPr="00747072" w:rsidRDefault="00747072" w:rsidP="00747072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lang w:bidi="ru-RU"/>
              </w:rPr>
            </w:pPr>
            <w:r w:rsidRPr="00747072">
              <w:rPr>
                <w:lang w:bidi="ru-RU"/>
              </w:rPr>
              <w:t>1</w:t>
            </w:r>
          </w:p>
        </w:tc>
      </w:tr>
      <w:tr w:rsidR="00747072" w:rsidTr="0007299F">
        <w:tc>
          <w:tcPr>
            <w:tcW w:w="8080" w:type="dxa"/>
          </w:tcPr>
          <w:p w:rsidR="00747072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 w:val="32"/>
                <w:szCs w:val="32"/>
                <w:lang w:bidi="ru-RU"/>
              </w:rPr>
            </w:pPr>
          </w:p>
        </w:tc>
        <w:tc>
          <w:tcPr>
            <w:tcW w:w="1383" w:type="dxa"/>
          </w:tcPr>
          <w:p w:rsidR="00747072" w:rsidRPr="0094713F" w:rsidRDefault="00747072" w:rsidP="006D1FD9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jc w:val="center"/>
              <w:rPr>
                <w:b/>
                <w:szCs w:val="32"/>
                <w:lang w:bidi="ru-RU"/>
              </w:rPr>
            </w:pPr>
            <w:r>
              <w:rPr>
                <w:b/>
                <w:szCs w:val="32"/>
                <w:lang w:bidi="ru-RU"/>
              </w:rPr>
              <w:t>17</w:t>
            </w:r>
          </w:p>
        </w:tc>
      </w:tr>
    </w:tbl>
    <w:p w:rsidR="00571583" w:rsidRPr="00163C6B" w:rsidRDefault="00571583" w:rsidP="0057158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63C6B">
        <w:rPr>
          <w:b/>
          <w:bCs/>
          <w:color w:val="000000"/>
          <w:sz w:val="28"/>
          <w:szCs w:val="28"/>
        </w:rPr>
        <w:t xml:space="preserve">                             </w:t>
      </w:r>
    </w:p>
    <w:p w:rsidR="006416E4" w:rsidRPr="006416E4" w:rsidRDefault="006416E4" w:rsidP="006416E4">
      <w:pPr>
        <w:pStyle w:val="a5"/>
        <w:jc w:val="center"/>
        <w:rPr>
          <w:b/>
        </w:rPr>
      </w:pPr>
      <w:r w:rsidRPr="006416E4">
        <w:rPr>
          <w:b/>
        </w:rPr>
        <w:t>Учебно-методическая литература</w:t>
      </w:r>
    </w:p>
    <w:p w:rsidR="006416E4" w:rsidRPr="006416E4" w:rsidRDefault="006416E4" w:rsidP="006416E4">
      <w:pPr>
        <w:pStyle w:val="a6"/>
        <w:jc w:val="both"/>
      </w:pPr>
      <w:r w:rsidRPr="006416E4">
        <w:t xml:space="preserve"> 1. 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>. 2.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 xml:space="preserve">. </w:t>
      </w:r>
    </w:p>
    <w:p w:rsidR="006416E4" w:rsidRDefault="006416E4" w:rsidP="006416E4">
      <w:pPr>
        <w:jc w:val="both"/>
      </w:pPr>
      <w:r w:rsidRPr="006416E4">
        <w:t>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>. 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>. 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</w:t>
      </w:r>
      <w:r>
        <w:t>20</w:t>
      </w:r>
      <w:r w:rsidRPr="006416E4">
        <w:t xml:space="preserve">. </w:t>
      </w:r>
      <w:r w:rsidRPr="006416E4">
        <w:lastRenderedPageBreak/>
        <w:t xml:space="preserve">6. </w:t>
      </w:r>
      <w:r>
        <w:t xml:space="preserve">Русский родной язык. 5-9 классы. Примерные рабочие программы. ФГОС. - М.: </w:t>
      </w:r>
      <w:r w:rsidRPr="00C20CD7">
        <w:t>Просвещение, 2020 г.</w:t>
      </w:r>
    </w:p>
    <w:p w:rsidR="006416E4" w:rsidRDefault="006416E4" w:rsidP="006416E4">
      <w:pPr>
        <w:pStyle w:val="a6"/>
        <w:jc w:val="both"/>
      </w:pPr>
    </w:p>
    <w:p w:rsidR="006416E4" w:rsidRDefault="006416E4" w:rsidP="006416E4">
      <w:pPr>
        <w:pStyle w:val="a6"/>
        <w:jc w:val="both"/>
      </w:pPr>
      <w:r w:rsidRPr="006416E4">
        <w:t xml:space="preserve"> </w:t>
      </w:r>
      <w:r w:rsidRPr="002B6B2A">
        <w:t xml:space="preserve">     </w:t>
      </w:r>
      <w:r w:rsidRPr="006416E4">
        <w:t>Интернет-ресурсы</w:t>
      </w:r>
    </w:p>
    <w:p w:rsidR="006416E4" w:rsidRDefault="006416E4" w:rsidP="006416E4">
      <w:pPr>
        <w:pStyle w:val="a6"/>
        <w:jc w:val="both"/>
      </w:pPr>
      <w:r w:rsidRPr="006416E4">
        <w:t xml:space="preserve"> Азбучные истины. URL:  http://gramota.ru/class/istiny  </w:t>
      </w:r>
    </w:p>
    <w:p w:rsidR="006416E4" w:rsidRDefault="006416E4" w:rsidP="006416E4">
      <w:pPr>
        <w:pStyle w:val="a6"/>
        <w:jc w:val="both"/>
      </w:pPr>
      <w:r w:rsidRPr="006416E4">
        <w:t xml:space="preserve"> Академический орфографический словарь. URL: http://gramota.ru/slovari/info/lop  Вавилонская башня. Базы данных по словарям C. И. Ожегова, А. А. Зализняка, М. Фасмера. URL: </w:t>
      </w:r>
      <w:hyperlink r:id="rId8" w:history="1">
        <w:r w:rsidRPr="009472C5">
          <w:rPr>
            <w:rStyle w:val="a7"/>
          </w:rPr>
          <w:t>http://starling.rinet.ru/indexru.htm</w:t>
        </w:r>
      </w:hyperlink>
      <w:r w:rsidRPr="006416E4">
        <w:t xml:space="preserve"> </w:t>
      </w:r>
    </w:p>
    <w:p w:rsidR="006416E4" w:rsidRPr="002B6B2A" w:rsidRDefault="006416E4" w:rsidP="006416E4">
      <w:pPr>
        <w:pStyle w:val="a6"/>
        <w:jc w:val="both"/>
        <w:rPr>
          <w:lang w:val="en-US"/>
        </w:rPr>
      </w:pPr>
      <w:r w:rsidRPr="006416E4">
        <w:t xml:space="preserve">Вишнякова О. В. Словарь паронимов русского языка. </w:t>
      </w:r>
      <w:r w:rsidRPr="002B6B2A">
        <w:rPr>
          <w:lang w:val="en-US"/>
        </w:rPr>
        <w:t xml:space="preserve">URL: https://classes.ru/grammar/122.Vishnyakova </w:t>
      </w:r>
    </w:p>
    <w:p w:rsidR="006416E4" w:rsidRDefault="006416E4" w:rsidP="006416E4">
      <w:pPr>
        <w:pStyle w:val="a6"/>
        <w:jc w:val="both"/>
      </w:pPr>
      <w:r w:rsidRPr="006416E4">
        <w:t xml:space="preserve">Древнерусские берестяные грамоты. URL:  http://gramoty.ru  </w:t>
      </w:r>
    </w:p>
    <w:p w:rsidR="006416E4" w:rsidRDefault="006416E4" w:rsidP="006416E4">
      <w:pPr>
        <w:pStyle w:val="a6"/>
        <w:jc w:val="both"/>
      </w:pPr>
      <w:r w:rsidRPr="006416E4">
        <w:t xml:space="preserve">Какие бывают словари. URL:  http://gramota.ru/slovari/types  </w:t>
      </w:r>
    </w:p>
    <w:p w:rsidR="006416E4" w:rsidRDefault="006416E4" w:rsidP="006416E4">
      <w:pPr>
        <w:pStyle w:val="a6"/>
        <w:jc w:val="both"/>
      </w:pPr>
      <w:proofErr w:type="spellStart"/>
      <w:r w:rsidRPr="006416E4">
        <w:t>Кругосвет</w:t>
      </w:r>
      <w:proofErr w:type="spellEnd"/>
      <w:r w:rsidRPr="006416E4">
        <w:t xml:space="preserve"> – универсальная энциклопедия. URL: </w:t>
      </w:r>
      <w:hyperlink r:id="rId9" w:history="1">
        <w:r w:rsidRPr="009472C5">
          <w:rPr>
            <w:rStyle w:val="a7"/>
          </w:rPr>
          <w:t>http://www.krugosvet.ru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Культура письменной речи. URL: </w:t>
      </w:r>
      <w:hyperlink r:id="rId10" w:history="1">
        <w:r w:rsidRPr="009472C5">
          <w:rPr>
            <w:rStyle w:val="a7"/>
          </w:rPr>
          <w:t>http://gramma.ru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Лингвистика для школьников. URL:  http://www.lingling.ru    </w:t>
      </w:r>
    </w:p>
    <w:p w:rsidR="006416E4" w:rsidRPr="006416E4" w:rsidRDefault="006416E4" w:rsidP="006416E4">
      <w:pPr>
        <w:pStyle w:val="a6"/>
        <w:jc w:val="both"/>
      </w:pPr>
      <w:r w:rsidRPr="006416E4">
        <w:t xml:space="preserve">Мир русского слова. URL: http://gramota.ru/biblio/magazines/mrs  </w:t>
      </w:r>
    </w:p>
    <w:p w:rsidR="006416E4" w:rsidRDefault="006416E4" w:rsidP="006416E4">
      <w:pPr>
        <w:pStyle w:val="a6"/>
        <w:jc w:val="both"/>
      </w:pPr>
      <w:r w:rsidRPr="006416E4">
        <w:t xml:space="preserve">Образовательный портал Национального корпуса русского языка. URL:  </w:t>
      </w:r>
      <w:hyperlink r:id="rId11" w:history="1">
        <w:r w:rsidRPr="009472C5">
          <w:rPr>
            <w:rStyle w:val="a7"/>
          </w:rPr>
          <w:t>https://studiorum-ruscorpora.ru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Обучающий корпус русского языка. URL: http://www.ruscorpora.ru/search-school.html   Первое сентября. URL: http://rus.1september.ru  </w:t>
      </w:r>
    </w:p>
    <w:p w:rsidR="006416E4" w:rsidRDefault="006416E4" w:rsidP="006416E4">
      <w:pPr>
        <w:pStyle w:val="a6"/>
        <w:jc w:val="both"/>
      </w:pPr>
      <w:r w:rsidRPr="006416E4">
        <w:t xml:space="preserve">Портал «Русские словари». URL: </w:t>
      </w:r>
      <w:hyperlink r:id="rId12" w:history="1">
        <w:r w:rsidRPr="009472C5">
          <w:rPr>
            <w:rStyle w:val="a7"/>
          </w:rPr>
          <w:t>http://slovari.ru</w:t>
        </w:r>
      </w:hyperlink>
      <w:r w:rsidRPr="006416E4">
        <w:t xml:space="preserve"> </w:t>
      </w:r>
    </w:p>
    <w:p w:rsidR="006416E4" w:rsidRPr="002B6B2A" w:rsidRDefault="006416E4" w:rsidP="006416E4">
      <w:pPr>
        <w:pStyle w:val="a6"/>
        <w:jc w:val="both"/>
        <w:rPr>
          <w:lang w:val="en-US"/>
        </w:rPr>
      </w:pPr>
      <w:r w:rsidRPr="006416E4">
        <w:t xml:space="preserve">Православная библиотека: справочники, энциклопедии, словари. </w:t>
      </w:r>
      <w:r w:rsidRPr="002B6B2A">
        <w:rPr>
          <w:lang w:val="en-US"/>
        </w:rPr>
        <w:t xml:space="preserve">URL: </w:t>
      </w:r>
      <w:hyperlink r:id="rId13" w:history="1">
        <w:r w:rsidRPr="002B6B2A">
          <w:rPr>
            <w:rStyle w:val="a7"/>
            <w:lang w:val="en-US"/>
          </w:rPr>
          <w:t>https://azbyka.ru/otechnik/Spravochniki</w:t>
        </w:r>
      </w:hyperlink>
      <w:r w:rsidRPr="002B6B2A">
        <w:rPr>
          <w:lang w:val="en-US"/>
        </w:rPr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Русская виртуальная библиотека. URL: </w:t>
      </w:r>
      <w:hyperlink r:id="rId14" w:history="1">
        <w:r w:rsidRPr="009472C5">
          <w:rPr>
            <w:rStyle w:val="a7"/>
          </w:rPr>
          <w:t>http://www.rvb.ru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Русская речь. URL:  http://gramota.ru/biblio/magazines/rr/  </w:t>
      </w:r>
    </w:p>
    <w:p w:rsidR="006416E4" w:rsidRDefault="006416E4" w:rsidP="006416E4">
      <w:pPr>
        <w:pStyle w:val="a6"/>
        <w:jc w:val="both"/>
      </w:pPr>
      <w:r w:rsidRPr="006416E4">
        <w:t xml:space="preserve">Русский филологический портал. URL:  </w:t>
      </w:r>
      <w:hyperlink r:id="rId15" w:history="1">
        <w:r w:rsidRPr="009472C5">
          <w:rPr>
            <w:rStyle w:val="a7"/>
          </w:rPr>
          <w:t>http://www.philology.ru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 Русский язык в школе. URL: http://gramota.ru/biblio/magazines/riash  </w:t>
      </w:r>
    </w:p>
    <w:p w:rsidR="006416E4" w:rsidRDefault="006416E4" w:rsidP="006416E4">
      <w:pPr>
        <w:pStyle w:val="a6"/>
        <w:jc w:val="both"/>
      </w:pPr>
      <w:proofErr w:type="spellStart"/>
      <w:proofErr w:type="gramStart"/>
      <w:r w:rsidRPr="006416E4">
        <w:t>C</w:t>
      </w:r>
      <w:proofErr w:type="gramEnd"/>
      <w:r w:rsidRPr="006416E4">
        <w:t>ловарь</w:t>
      </w:r>
      <w:proofErr w:type="spellEnd"/>
      <w:r w:rsidRPr="006416E4">
        <w:t xml:space="preserve"> сокращений русского языка. URL: </w:t>
      </w:r>
      <w:hyperlink r:id="rId16" w:history="1">
        <w:r w:rsidRPr="009472C5">
          <w:rPr>
            <w:rStyle w:val="a7"/>
          </w:rPr>
          <w:t>http://www.sokr.ru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Словари и энциклопедии GUFO.ME. URL: </w:t>
      </w:r>
      <w:hyperlink r:id="rId17" w:history="1">
        <w:r w:rsidRPr="009472C5">
          <w:rPr>
            <w:rStyle w:val="a7"/>
          </w:rPr>
          <w:t>https://gufo.me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Словари и энциклопедии на Академике. URL: </w:t>
      </w:r>
      <w:hyperlink r:id="rId18" w:history="1">
        <w:r w:rsidRPr="009472C5">
          <w:rPr>
            <w:rStyle w:val="a7"/>
          </w:rPr>
          <w:t>https://dic.academic.ru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Словари, созданные на основе Национального корпуса русского языка (проект ИРЯ РАН). URL: </w:t>
      </w:r>
      <w:hyperlink r:id="rId19" w:history="1">
        <w:r w:rsidRPr="009472C5">
          <w:rPr>
            <w:rStyle w:val="a7"/>
          </w:rPr>
          <w:t>http://dict.ruslang.ru</w:t>
        </w:r>
      </w:hyperlink>
    </w:p>
    <w:p w:rsidR="006416E4" w:rsidRDefault="006416E4" w:rsidP="006416E4">
      <w:pPr>
        <w:pStyle w:val="a6"/>
        <w:jc w:val="both"/>
      </w:pPr>
      <w:r w:rsidRPr="006416E4">
        <w:t xml:space="preserve">Словарь молодёжного сленга. URL: </w:t>
      </w:r>
      <w:hyperlink r:id="rId20" w:history="1">
        <w:r w:rsidRPr="009472C5">
          <w:rPr>
            <w:rStyle w:val="a7"/>
          </w:rPr>
          <w:t>http://teenslang.su</w:t>
        </w:r>
      </w:hyperlink>
      <w:r w:rsidRPr="006416E4">
        <w:t xml:space="preserve"> </w:t>
      </w:r>
    </w:p>
    <w:p w:rsidR="006416E4" w:rsidRDefault="006416E4" w:rsidP="006416E4">
      <w:pPr>
        <w:pStyle w:val="a6"/>
        <w:jc w:val="both"/>
      </w:pPr>
      <w:r w:rsidRPr="006416E4">
        <w:t xml:space="preserve">Словарь устойчивых словосочетаний и оборотов деловой речи. URL: http://doc-style.ru Стихия: классическая русская/советская поэзия. URL:  http://litera.ru/stixiya   </w:t>
      </w:r>
    </w:p>
    <w:p w:rsidR="006416E4" w:rsidRDefault="006416E4" w:rsidP="006416E4">
      <w:pPr>
        <w:pStyle w:val="a6"/>
        <w:jc w:val="both"/>
      </w:pPr>
      <w:r w:rsidRPr="006416E4">
        <w:t xml:space="preserve">Учительская газета. URL: http://www.ug.ru  </w:t>
      </w:r>
    </w:p>
    <w:p w:rsidR="006416E4" w:rsidRDefault="006416E4" w:rsidP="006416E4">
      <w:pPr>
        <w:pStyle w:val="a6"/>
        <w:jc w:val="both"/>
      </w:pPr>
      <w:r w:rsidRPr="006416E4">
        <w:t xml:space="preserve">Фундаментальная электронная библиотека «Русская литература и фольклор»: словари, энциклопедии. URL:  http://feb-web.ru/feb/feb/dict.htm  </w:t>
      </w:r>
    </w:p>
    <w:p w:rsidR="00571583" w:rsidRPr="006416E4" w:rsidRDefault="006416E4" w:rsidP="006416E4">
      <w:pPr>
        <w:pStyle w:val="a6"/>
        <w:jc w:val="both"/>
      </w:pPr>
      <w:r w:rsidRPr="006416E4">
        <w:t>Этимология и история слов русского языка (проект ИРЯ РАН). URL: http://etymolog.ruslang.ru</w:t>
      </w:r>
    </w:p>
    <w:p w:rsidR="00571583" w:rsidRPr="006416E4" w:rsidRDefault="00571583" w:rsidP="006416E4">
      <w:pPr>
        <w:pStyle w:val="a6"/>
        <w:jc w:val="both"/>
      </w:pPr>
    </w:p>
    <w:p w:rsidR="00571583" w:rsidRPr="006416E4" w:rsidRDefault="00571583" w:rsidP="006416E4">
      <w:pPr>
        <w:pStyle w:val="a6"/>
        <w:jc w:val="both"/>
        <w:rPr>
          <w:sz w:val="22"/>
        </w:rPr>
      </w:pPr>
    </w:p>
    <w:p w:rsidR="00571583" w:rsidRPr="006416E4" w:rsidRDefault="00571583" w:rsidP="006416E4">
      <w:pPr>
        <w:tabs>
          <w:tab w:val="left" w:pos="1736"/>
        </w:tabs>
        <w:rPr>
          <w:sz w:val="22"/>
        </w:rPr>
      </w:pPr>
    </w:p>
    <w:p w:rsidR="00650C7B" w:rsidRPr="006416E4" w:rsidRDefault="00650C7B" w:rsidP="006416E4">
      <w:pPr>
        <w:rPr>
          <w:sz w:val="22"/>
        </w:rPr>
      </w:pPr>
    </w:p>
    <w:sectPr w:rsidR="00650C7B" w:rsidRPr="006416E4" w:rsidSect="00C7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9BC"/>
    <w:multiLevelType w:val="hybridMultilevel"/>
    <w:tmpl w:val="BD62E8A6"/>
    <w:lvl w:ilvl="0" w:tplc="F4F4F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A94"/>
    <w:multiLevelType w:val="hybridMultilevel"/>
    <w:tmpl w:val="77043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C7B"/>
    <w:rsid w:val="00001F83"/>
    <w:rsid w:val="0007299F"/>
    <w:rsid w:val="000B4259"/>
    <w:rsid w:val="000C03E4"/>
    <w:rsid w:val="002B6B2A"/>
    <w:rsid w:val="002C799A"/>
    <w:rsid w:val="00571583"/>
    <w:rsid w:val="005B1DFC"/>
    <w:rsid w:val="00607F60"/>
    <w:rsid w:val="006416E4"/>
    <w:rsid w:val="00650C7B"/>
    <w:rsid w:val="00696DCB"/>
    <w:rsid w:val="006A3F75"/>
    <w:rsid w:val="006D1FD9"/>
    <w:rsid w:val="00747072"/>
    <w:rsid w:val="0094713F"/>
    <w:rsid w:val="00973CFD"/>
    <w:rsid w:val="00AE6650"/>
    <w:rsid w:val="00C711BD"/>
    <w:rsid w:val="00C74426"/>
    <w:rsid w:val="00D9538D"/>
    <w:rsid w:val="00DA76ED"/>
    <w:rsid w:val="00EB385A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C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71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57158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571583"/>
    <w:pPr>
      <w:widowControl w:val="0"/>
      <w:autoSpaceDE w:val="0"/>
      <w:autoSpaceDN w:val="0"/>
      <w:ind w:left="107"/>
    </w:pPr>
    <w:rPr>
      <w:rFonts w:eastAsia="Calibri"/>
      <w:sz w:val="22"/>
      <w:szCs w:val="22"/>
    </w:rPr>
  </w:style>
  <w:style w:type="paragraph" w:styleId="a6">
    <w:name w:val="No Spacing"/>
    <w:uiPriority w:val="1"/>
    <w:qFormat/>
    <w:rsid w:val="000C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16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ling.rinet.ru/indexru.htm" TargetMode="External"/><Relationship Id="rId13" Type="http://schemas.openxmlformats.org/officeDocument/2006/relationships/hyperlink" Target="https://azbyka.ru/otechnik/Spravochniki" TargetMode="External"/><Relationship Id="rId18" Type="http://schemas.openxmlformats.org/officeDocument/2006/relationships/hyperlink" Target="https://dic.academic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s://gufo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kr.ru" TargetMode="External"/><Relationship Id="rId20" Type="http://schemas.openxmlformats.org/officeDocument/2006/relationships/hyperlink" Target="http://teenslang.s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iorum-ruscorpor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ilology.ru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hyperlink" Target="http://dict.rusla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rv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632A-42BE-4E2B-B7F6-C2F97388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10286</Words>
  <Characters>58635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dcterms:created xsi:type="dcterms:W3CDTF">2020-08-24T11:12:00Z</dcterms:created>
  <dcterms:modified xsi:type="dcterms:W3CDTF">2020-08-27T03:31:00Z</dcterms:modified>
</cp:coreProperties>
</file>