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C" w:rsidRDefault="00C173FC"/>
    <w:p w:rsidR="0097761A" w:rsidRDefault="0097761A"/>
    <w:p w:rsidR="0097761A" w:rsidRDefault="0097761A"/>
    <w:p w:rsidR="0097761A" w:rsidRDefault="0097761A">
      <w:r w:rsidRPr="0097761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-781050</wp:posOffset>
            </wp:positionV>
            <wp:extent cx="7267575" cy="3286125"/>
            <wp:effectExtent l="19050" t="0" r="9525" b="0"/>
            <wp:wrapTight wrapText="bothSides">
              <wp:wrapPolygon edited="0">
                <wp:start x="-57" y="0"/>
                <wp:lineTo x="-57" y="21537"/>
                <wp:lineTo x="21628" y="21537"/>
                <wp:lineTo x="21628" y="0"/>
                <wp:lineTo x="-5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364"/>
                    <a:stretch/>
                  </pic:blipFill>
                  <pic:spPr bwMode="auto">
                    <a:xfrm>
                      <a:off x="0" y="0"/>
                      <a:ext cx="7267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761A" w:rsidRDefault="0097761A" w:rsidP="0097761A">
      <w:pPr>
        <w:jc w:val="center"/>
        <w:rPr>
          <w:b/>
        </w:rPr>
      </w:pPr>
    </w:p>
    <w:p w:rsidR="0097761A" w:rsidRPr="00A310F3" w:rsidRDefault="0097761A" w:rsidP="009776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</w:t>
      </w:r>
      <w:r w:rsidRPr="00A310F3">
        <w:rPr>
          <w:b/>
          <w:sz w:val="40"/>
          <w:szCs w:val="40"/>
        </w:rPr>
        <w:t xml:space="preserve">рограмма </w:t>
      </w:r>
      <w:r>
        <w:rPr>
          <w:b/>
          <w:sz w:val="40"/>
          <w:szCs w:val="40"/>
        </w:rPr>
        <w:t>внеурочной деятельности</w:t>
      </w:r>
      <w:r w:rsidRPr="00A310F3">
        <w:rPr>
          <w:b/>
          <w:sz w:val="40"/>
          <w:szCs w:val="40"/>
        </w:rPr>
        <w:t xml:space="preserve"> </w:t>
      </w:r>
    </w:p>
    <w:p w:rsidR="0097761A" w:rsidRDefault="0097761A" w:rsidP="0097761A">
      <w:pPr>
        <w:jc w:val="center"/>
        <w:rPr>
          <w:b/>
          <w:sz w:val="40"/>
          <w:szCs w:val="40"/>
        </w:rPr>
      </w:pPr>
      <w:r w:rsidRPr="00A310F3">
        <w:rPr>
          <w:b/>
          <w:sz w:val="40"/>
          <w:szCs w:val="40"/>
        </w:rPr>
        <w:t xml:space="preserve">«Основы финансовой грамотности» </w:t>
      </w:r>
    </w:p>
    <w:p w:rsidR="0097761A" w:rsidRDefault="0097761A" w:rsidP="0097761A">
      <w:pPr>
        <w:jc w:val="center"/>
        <w:rPr>
          <w:b/>
          <w:sz w:val="40"/>
          <w:szCs w:val="40"/>
        </w:rPr>
      </w:pPr>
      <w:r w:rsidRPr="00A310F3">
        <w:rPr>
          <w:b/>
          <w:sz w:val="40"/>
          <w:szCs w:val="40"/>
        </w:rPr>
        <w:t>для учащихся 10</w:t>
      </w:r>
      <w:r>
        <w:rPr>
          <w:b/>
          <w:sz w:val="40"/>
          <w:szCs w:val="40"/>
        </w:rPr>
        <w:t xml:space="preserve"> класса</w:t>
      </w:r>
    </w:p>
    <w:p w:rsidR="0097761A" w:rsidRDefault="0097761A" w:rsidP="0097761A">
      <w:pPr>
        <w:jc w:val="center"/>
        <w:rPr>
          <w:b/>
          <w:sz w:val="40"/>
          <w:szCs w:val="40"/>
        </w:rPr>
      </w:pPr>
    </w:p>
    <w:p w:rsidR="0097761A" w:rsidRDefault="0097761A" w:rsidP="0097761A">
      <w:pPr>
        <w:jc w:val="center"/>
        <w:rPr>
          <w:b/>
          <w:sz w:val="40"/>
          <w:szCs w:val="40"/>
        </w:rPr>
      </w:pPr>
    </w:p>
    <w:p w:rsidR="0097761A" w:rsidRDefault="0097761A" w:rsidP="0097761A">
      <w:pPr>
        <w:jc w:val="center"/>
        <w:rPr>
          <w:b/>
          <w:sz w:val="40"/>
          <w:szCs w:val="40"/>
        </w:rPr>
      </w:pPr>
    </w:p>
    <w:p w:rsidR="0097761A" w:rsidRDefault="0097761A" w:rsidP="0097761A">
      <w:pPr>
        <w:jc w:val="center"/>
        <w:rPr>
          <w:b/>
          <w:sz w:val="40"/>
          <w:szCs w:val="40"/>
        </w:rPr>
      </w:pPr>
    </w:p>
    <w:p w:rsidR="0097761A" w:rsidRDefault="0097761A" w:rsidP="0097761A">
      <w:pPr>
        <w:jc w:val="center"/>
        <w:rPr>
          <w:b/>
          <w:sz w:val="40"/>
          <w:szCs w:val="40"/>
        </w:rPr>
      </w:pPr>
    </w:p>
    <w:p w:rsidR="0097761A" w:rsidRDefault="0097761A" w:rsidP="0097761A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Pr="00A310F3">
        <w:rPr>
          <w:b/>
        </w:rPr>
        <w:t>Составила</w:t>
      </w:r>
      <w:r>
        <w:rPr>
          <w:b/>
        </w:rPr>
        <w:t xml:space="preserve">:       </w:t>
      </w:r>
      <w:r w:rsidRPr="00A310F3">
        <w:rPr>
          <w:b/>
        </w:rPr>
        <w:t xml:space="preserve"> </w:t>
      </w:r>
      <w:r>
        <w:rPr>
          <w:b/>
        </w:rPr>
        <w:t xml:space="preserve">В.Н. </w:t>
      </w:r>
      <w:proofErr w:type="spellStart"/>
      <w:r>
        <w:rPr>
          <w:b/>
        </w:rPr>
        <w:t>Казюкина</w:t>
      </w:r>
      <w:proofErr w:type="spellEnd"/>
      <w:r>
        <w:rPr>
          <w:b/>
        </w:rPr>
        <w:t>,</w:t>
      </w:r>
    </w:p>
    <w:p w:rsidR="0097761A" w:rsidRPr="00A310F3" w:rsidRDefault="0097761A" w:rsidP="0097761A">
      <w:pPr>
        <w:jc w:val="center"/>
        <w:rPr>
          <w:b/>
        </w:rPr>
      </w:pPr>
      <w:r>
        <w:rPr>
          <w:b/>
        </w:rPr>
        <w:t xml:space="preserve">                                               учитель обществознания.</w:t>
      </w:r>
    </w:p>
    <w:p w:rsidR="0097761A" w:rsidRDefault="0097761A" w:rsidP="0097761A">
      <w:pPr>
        <w:ind w:firstLine="709"/>
        <w:jc w:val="right"/>
        <w:rPr>
          <w:sz w:val="40"/>
          <w:szCs w:val="40"/>
        </w:rPr>
      </w:pPr>
    </w:p>
    <w:p w:rsidR="0097761A" w:rsidRDefault="0097761A" w:rsidP="0097761A">
      <w:pPr>
        <w:ind w:firstLine="709"/>
        <w:jc w:val="right"/>
        <w:rPr>
          <w:sz w:val="40"/>
          <w:szCs w:val="40"/>
        </w:rPr>
      </w:pPr>
    </w:p>
    <w:p w:rsidR="0097761A" w:rsidRDefault="0097761A" w:rsidP="0097761A">
      <w:pPr>
        <w:ind w:firstLine="709"/>
        <w:jc w:val="right"/>
        <w:rPr>
          <w:sz w:val="40"/>
          <w:szCs w:val="40"/>
        </w:rPr>
      </w:pPr>
    </w:p>
    <w:p w:rsidR="0097761A" w:rsidRDefault="0097761A" w:rsidP="0097761A">
      <w:pPr>
        <w:ind w:firstLine="709"/>
        <w:jc w:val="right"/>
        <w:rPr>
          <w:sz w:val="40"/>
          <w:szCs w:val="40"/>
        </w:rPr>
      </w:pPr>
    </w:p>
    <w:p w:rsidR="0097761A" w:rsidRPr="00A310F3" w:rsidRDefault="0097761A" w:rsidP="0097761A">
      <w:pPr>
        <w:ind w:firstLine="709"/>
        <w:jc w:val="center"/>
        <w:rPr>
          <w:sz w:val="32"/>
          <w:szCs w:val="32"/>
        </w:rPr>
      </w:pPr>
      <w:r w:rsidRPr="00A310F3">
        <w:rPr>
          <w:sz w:val="32"/>
          <w:szCs w:val="32"/>
        </w:rPr>
        <w:t>20</w:t>
      </w:r>
      <w:r>
        <w:rPr>
          <w:sz w:val="32"/>
          <w:szCs w:val="32"/>
        </w:rPr>
        <w:t>20 год.</w:t>
      </w:r>
    </w:p>
    <w:p w:rsidR="0097761A" w:rsidRDefault="0097761A" w:rsidP="0097761A">
      <w:pPr>
        <w:jc w:val="center"/>
        <w:rPr>
          <w:b/>
        </w:rPr>
      </w:pPr>
    </w:p>
    <w:p w:rsidR="0097761A" w:rsidRDefault="0097761A" w:rsidP="0097761A">
      <w:pPr>
        <w:jc w:val="center"/>
        <w:rPr>
          <w:b/>
        </w:rPr>
      </w:pPr>
    </w:p>
    <w:p w:rsidR="0097761A" w:rsidRDefault="0097761A" w:rsidP="0097761A">
      <w:pPr>
        <w:jc w:val="center"/>
        <w:rPr>
          <w:b/>
        </w:rPr>
      </w:pPr>
    </w:p>
    <w:p w:rsidR="0097761A" w:rsidRDefault="0097761A" w:rsidP="0097761A">
      <w:pPr>
        <w:jc w:val="center"/>
        <w:rPr>
          <w:b/>
        </w:rPr>
      </w:pPr>
    </w:p>
    <w:p w:rsidR="0097761A" w:rsidRDefault="0097761A" w:rsidP="0097761A">
      <w:pPr>
        <w:jc w:val="center"/>
        <w:rPr>
          <w:b/>
        </w:rPr>
      </w:pPr>
      <w:r w:rsidRPr="00A310F3">
        <w:rPr>
          <w:b/>
        </w:rPr>
        <w:t>Пояснительная записка</w:t>
      </w:r>
      <w:r>
        <w:rPr>
          <w:b/>
        </w:rPr>
        <w:t>.</w:t>
      </w:r>
    </w:p>
    <w:p w:rsidR="0097761A" w:rsidRPr="00617148" w:rsidRDefault="0097761A" w:rsidP="0097761A">
      <w:pPr>
        <w:ind w:firstLine="700"/>
        <w:jc w:val="both"/>
        <w:rPr>
          <w:lang w:eastAsia="en-US"/>
        </w:rPr>
      </w:pPr>
      <w:r>
        <w:tab/>
      </w:r>
      <w:r w:rsidRPr="00617148">
        <w:rPr>
          <w:lang w:eastAsia="en-US"/>
        </w:rPr>
        <w:t xml:space="preserve">Рабочая программа элективного курса составлена   в соответствии </w:t>
      </w:r>
      <w:r>
        <w:rPr>
          <w:lang w:eastAsia="en-US"/>
        </w:rPr>
        <w:t xml:space="preserve">с УМК Ю.В. </w:t>
      </w:r>
      <w:hyperlink r:id="rId6" w:tooltip="Брехова Юлия Викторовна" w:history="1">
        <w:proofErr w:type="spellStart"/>
        <w:r>
          <w:rPr>
            <w:rStyle w:val="a3"/>
            <w:color w:val="000000"/>
            <w:u w:val="none"/>
            <w:shd w:val="clear" w:color="auto" w:fill="FFFFFF"/>
          </w:rPr>
          <w:t>Бреховой</w:t>
        </w:r>
        <w:proofErr w:type="spellEnd"/>
        <w:r>
          <w:rPr>
            <w:rStyle w:val="a3"/>
            <w:color w:val="000000"/>
            <w:u w:val="none"/>
            <w:shd w:val="clear" w:color="auto" w:fill="FFFFFF"/>
          </w:rPr>
          <w:t xml:space="preserve"> </w:t>
        </w:r>
      </w:hyperlink>
      <w:r>
        <w:rPr>
          <w:lang w:eastAsia="en-US"/>
        </w:rPr>
        <w:t xml:space="preserve"> «Финансовая грамотность», а также в соответствии </w:t>
      </w:r>
      <w:r w:rsidRPr="00617148">
        <w:rPr>
          <w:lang w:eastAsia="en-US"/>
        </w:rPr>
        <w:t>со следующими документами</w:t>
      </w:r>
      <w:r>
        <w:rPr>
          <w:lang w:eastAsia="en-US"/>
        </w:rPr>
        <w:t>:</w:t>
      </w:r>
    </w:p>
    <w:p w:rsidR="0097761A" w:rsidRPr="00617148" w:rsidRDefault="0097761A" w:rsidP="0097761A">
      <w:pPr>
        <w:ind w:left="284" w:hanging="284"/>
        <w:jc w:val="both"/>
      </w:pPr>
      <w:r w:rsidRPr="00617148">
        <w:rPr>
          <w:iCs/>
        </w:rPr>
        <w:t>1.</w:t>
      </w:r>
      <w:r>
        <w:rPr>
          <w:iCs/>
        </w:rPr>
        <w:t xml:space="preserve"> </w:t>
      </w:r>
      <w:r w:rsidRPr="00617148">
        <w:rPr>
          <w:iCs/>
        </w:rPr>
        <w:t>Федеральный закон от 29.12.2012 № 273-ФЗ «Об образовании в Российской Федерации»</w:t>
      </w:r>
      <w:r w:rsidRPr="00617148">
        <w:t>.</w:t>
      </w:r>
    </w:p>
    <w:p w:rsidR="0097761A" w:rsidRPr="001E04DC" w:rsidRDefault="0097761A" w:rsidP="0097761A">
      <w:pPr>
        <w:ind w:left="284" w:hanging="284"/>
        <w:jc w:val="both"/>
      </w:pPr>
      <w:r w:rsidRPr="00617148">
        <w:t>2.</w:t>
      </w:r>
      <w:r>
        <w:t xml:space="preserve"> Проект</w:t>
      </w:r>
      <w:r w:rsidRPr="00617148">
        <w:t xml:space="preserve"> Минфина России «Содействие повышению уровня финансовой грамотности населения</w:t>
      </w:r>
      <w:r w:rsidRPr="001E04DC">
        <w:t xml:space="preserve"> и развитию финансового обра</w:t>
      </w:r>
      <w:r>
        <w:t xml:space="preserve">зования в Российской Федерации». </w:t>
      </w:r>
      <w:r w:rsidRPr="001E04DC">
        <w:t xml:space="preserve">Информация о Проекте представлена на официальном сайте Минфина России: </w:t>
      </w:r>
      <w:hyperlink r:id="rId7" w:history="1">
        <w:r w:rsidRPr="001E04DC">
          <w:rPr>
            <w:rStyle w:val="a3"/>
          </w:rPr>
          <w:t>http://www.minfin.ru/ru/om/fingram/</w:t>
        </w:r>
      </w:hyperlink>
    </w:p>
    <w:p w:rsidR="0097761A" w:rsidRDefault="0097761A" w:rsidP="0097761A">
      <w:pPr>
        <w:ind w:left="284" w:hanging="284"/>
        <w:jc w:val="both"/>
      </w:pPr>
      <w:r>
        <w:t xml:space="preserve">3. </w:t>
      </w:r>
      <w:r w:rsidRPr="00CE23DD">
        <w:t xml:space="preserve">Концепция Национальной </w:t>
      </w:r>
      <w:proofErr w:type="gramStart"/>
      <w:r w:rsidRPr="00CE23DD">
        <w:t>программы повышения уровня</w:t>
      </w:r>
      <w:r>
        <w:t xml:space="preserve"> </w:t>
      </w:r>
      <w:r w:rsidRPr="00863B3F">
        <w:t>финансовой грамотности населения Российской Федерации</w:t>
      </w:r>
      <w:proofErr w:type="gramEnd"/>
      <w:r>
        <w:t xml:space="preserve"> </w:t>
      </w:r>
      <w:hyperlink r:id="rId8" w:history="1">
        <w:r w:rsidRPr="00D768EF">
          <w:rPr>
            <w:rStyle w:val="a3"/>
          </w:rPr>
          <w:t>http://www.misbfm.ru/node/11143</w:t>
        </w:r>
      </w:hyperlink>
      <w:r>
        <w:t xml:space="preserve">. </w:t>
      </w:r>
    </w:p>
    <w:p w:rsidR="0097761A" w:rsidRPr="00617148" w:rsidRDefault="0097761A" w:rsidP="0097761A">
      <w:pPr>
        <w:ind w:left="284" w:hanging="284"/>
        <w:jc w:val="both"/>
      </w:pPr>
      <w:r w:rsidRPr="00EB64FA">
        <w:rPr>
          <w:shd w:val="clear" w:color="auto" w:fill="FFFFFF"/>
        </w:rPr>
        <w:t>4.</w:t>
      </w:r>
      <w:r>
        <w:rPr>
          <w:shd w:val="clear" w:color="auto" w:fill="FFFFFF"/>
        </w:rPr>
        <w:t xml:space="preserve"> </w:t>
      </w:r>
      <w:r w:rsidRPr="00EB64FA">
        <w:rPr>
          <w:shd w:val="clear" w:color="auto" w:fill="FFFFFF"/>
        </w:rPr>
        <w:t>Стратегия развития финансового рынка российской федерации на период до 2020 года</w:t>
      </w:r>
      <w:r>
        <w:rPr>
          <w:shd w:val="clear" w:color="auto" w:fill="FFFFFF"/>
        </w:rPr>
        <w:t xml:space="preserve"> </w:t>
      </w:r>
      <w:hyperlink r:id="rId9" w:history="1">
        <w:r w:rsidRPr="00A932FD">
          <w:rPr>
            <w:rStyle w:val="a3"/>
          </w:rPr>
          <w:t>http://www.ippnou.ru/lenta.php?idarticle=005586</w:t>
        </w:r>
      </w:hyperlink>
      <w:r>
        <w:rPr>
          <w:rStyle w:val="a3"/>
        </w:rPr>
        <w:t>.</w:t>
      </w:r>
    </w:p>
    <w:p w:rsidR="0097761A" w:rsidRDefault="0097761A" w:rsidP="0097761A">
      <w:pPr>
        <w:jc w:val="both"/>
      </w:pPr>
      <w:r>
        <w:rPr>
          <w:kern w:val="0"/>
        </w:rPr>
        <w:t xml:space="preserve">       </w:t>
      </w:r>
      <w:r w:rsidRPr="00780277">
        <w:t>Актуальность программы продиктована развитием финансовой системы и появление</w:t>
      </w:r>
      <w:r>
        <w:t>м</w:t>
      </w:r>
      <w:r w:rsidRPr="00780277">
        <w:t xml:space="preserve"> широкого спектра новых сложных финансовых продуктов и услуг, которые ставят перед гражданами задачи, к решению</w:t>
      </w:r>
      <w:r>
        <w:t xml:space="preserve"> которых</w:t>
      </w:r>
      <w:r w:rsidRPr="00780277">
        <w:t xml:space="preserve"> они </w:t>
      </w:r>
      <w:r>
        <w:t xml:space="preserve">не всегда </w:t>
      </w:r>
      <w:r w:rsidRPr="00780277">
        <w:t xml:space="preserve"> готовы. </w:t>
      </w:r>
    </w:p>
    <w:p w:rsidR="0097761A" w:rsidRPr="00780277" w:rsidRDefault="0097761A" w:rsidP="0097761A">
      <w:pPr>
        <w:jc w:val="both"/>
      </w:pPr>
      <w:r>
        <w:t xml:space="preserve">     </w:t>
      </w:r>
      <w:r w:rsidRPr="00780277"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7761A" w:rsidRPr="00B409DB" w:rsidRDefault="0097761A" w:rsidP="00167F1E">
      <w:pPr>
        <w:shd w:val="clear" w:color="auto" w:fill="FFFFFF"/>
        <w:spacing w:after="150"/>
        <w:jc w:val="both"/>
      </w:pPr>
      <w:r>
        <w:t xml:space="preserve">       </w:t>
      </w:r>
      <w:r w:rsidRPr="00B409DB">
        <w:t>Учебная программа рассчитана на учащихся 10класс</w:t>
      </w:r>
      <w:r>
        <w:t>а</w:t>
      </w:r>
      <w:r w:rsidRPr="00B409DB">
        <w:t xml:space="preserve">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</w:t>
      </w:r>
      <w:r>
        <w:t>1</w:t>
      </w:r>
      <w:r w:rsidRPr="00B409DB">
        <w:t>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97761A" w:rsidRDefault="0097761A" w:rsidP="0097761A">
      <w:pPr>
        <w:pStyle w:val="Text"/>
        <w:ind w:firstLine="700"/>
        <w:jc w:val="both"/>
        <w:rPr>
          <w:color w:val="000000"/>
          <w:sz w:val="28"/>
          <w:szCs w:val="28"/>
        </w:rPr>
      </w:pPr>
      <w:proofErr w:type="gramStart"/>
      <w:r w:rsidRPr="009C5ED6">
        <w:rPr>
          <w:color w:val="000000"/>
          <w:sz w:val="28"/>
          <w:szCs w:val="28"/>
        </w:rPr>
        <w:t xml:space="preserve"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 </w:t>
      </w:r>
      <w:proofErr w:type="gramEnd"/>
    </w:p>
    <w:p w:rsidR="0097761A" w:rsidRDefault="0097761A" w:rsidP="00167F1E">
      <w:pPr>
        <w:jc w:val="both"/>
      </w:pPr>
      <w:r>
        <w:rPr>
          <w:lang w:eastAsia="en-US"/>
        </w:rPr>
        <w:t xml:space="preserve">          </w:t>
      </w:r>
      <w:r>
        <w:rPr>
          <w:kern w:val="0"/>
        </w:rPr>
        <w:t xml:space="preserve">       </w:t>
      </w:r>
      <w:proofErr w:type="gramStart"/>
      <w:r w:rsidRPr="00472A83">
        <w:rPr>
          <w:b/>
        </w:rPr>
        <w:t>Новизной данной программы</w:t>
      </w:r>
      <w:r>
        <w:t xml:space="preserve"> является направленность курса на формирование</w:t>
      </w:r>
      <w:r w:rsidRPr="00472A83">
        <w:t xml:space="preserve"> финансовой грамотности старшеклассников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</w:t>
      </w:r>
      <w:r>
        <w:t xml:space="preserve">омент и в долгосрочном периоде и </w:t>
      </w:r>
      <w:r w:rsidRPr="00472A83">
        <w:t>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7761A" w:rsidRDefault="0097761A" w:rsidP="0097761A">
      <w:pPr>
        <w:ind w:firstLine="708"/>
        <w:jc w:val="both"/>
        <w:rPr>
          <w:color w:val="000000"/>
        </w:rPr>
      </w:pPr>
      <w:r w:rsidRPr="00472A83">
        <w:rPr>
          <w:b/>
        </w:rPr>
        <w:t>Отличительной особенностью</w:t>
      </w:r>
      <w:r>
        <w:t xml:space="preserve">  программы </w:t>
      </w:r>
      <w:r w:rsidRPr="007356F7">
        <w:rPr>
          <w:color w:val="000000"/>
        </w:rPr>
        <w:t xml:space="preserve">данного элективного курса  является то, что он базируется на </w:t>
      </w:r>
      <w:proofErr w:type="spellStart"/>
      <w:r w:rsidRPr="002E4AAB">
        <w:rPr>
          <w:b/>
          <w:color w:val="000000"/>
        </w:rPr>
        <w:t>системно-деятельностном</w:t>
      </w:r>
      <w:proofErr w:type="spellEnd"/>
      <w:r w:rsidRPr="007356F7">
        <w:rPr>
          <w:color w:val="000000"/>
        </w:rPr>
        <w:t xml:space="preserve"> подходе к обучению, который обеспечивает активную </w:t>
      </w:r>
      <w:r>
        <w:rPr>
          <w:color w:val="000000"/>
        </w:rPr>
        <w:t>учебно-познавательную позицию уча</w:t>
      </w:r>
      <w:r w:rsidRPr="007356F7">
        <w:rPr>
          <w:color w:val="000000"/>
        </w:rPr>
        <w:t xml:space="preserve">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7761A" w:rsidRPr="00197EAE" w:rsidRDefault="0097761A" w:rsidP="0097761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Это определило </w:t>
      </w:r>
      <w:r w:rsidRPr="00197E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</w:t>
      </w: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 данного курса</w:t>
      </w:r>
      <w:r w:rsidRPr="00197E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97761A" w:rsidRDefault="0097761A" w:rsidP="0097761A">
      <w:pPr>
        <w:jc w:val="both"/>
      </w:pPr>
      <w:r>
        <w:rPr>
          <w:rFonts w:eastAsiaTheme="minorHAnsi"/>
          <w:kern w:val="0"/>
          <w:lang w:eastAsia="en-US"/>
        </w:rPr>
        <w:t>- ф</w:t>
      </w:r>
      <w:r w:rsidRPr="00D52D29">
        <w:rPr>
          <w:rFonts w:eastAsiaTheme="minorHAnsi"/>
          <w:kern w:val="0"/>
          <w:lang w:eastAsia="en-US"/>
        </w:rPr>
        <w:t xml:space="preserve">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</w:t>
      </w:r>
      <w:r>
        <w:rPr>
          <w:rFonts w:eastAsiaTheme="minorHAnsi"/>
          <w:kern w:val="0"/>
          <w:lang w:eastAsia="en-US"/>
        </w:rPr>
        <w:t>решения;</w:t>
      </w:r>
    </w:p>
    <w:p w:rsidR="0097761A" w:rsidRPr="00197EAE" w:rsidRDefault="0097761A" w:rsidP="0097761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197E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97761A" w:rsidRPr="00617148" w:rsidRDefault="0097761A" w:rsidP="0097761A">
      <w:pPr>
        <w:widowControl w:val="0"/>
        <w:jc w:val="both"/>
      </w:pPr>
      <w:r w:rsidRPr="00617148">
        <w:t>- формирование положительного мотивационного отношения к экономике   через развитие познавательного  интереса и осознание социальной необходимости.</w:t>
      </w:r>
    </w:p>
    <w:p w:rsidR="0097761A" w:rsidRDefault="0097761A" w:rsidP="0097761A">
      <w:pPr>
        <w:autoSpaceDE w:val="0"/>
        <w:autoSpaceDN w:val="0"/>
        <w:adjustRightInd w:val="0"/>
        <w:spacing w:line="252" w:lineRule="auto"/>
        <w:rPr>
          <w:b/>
        </w:rPr>
      </w:pPr>
      <w:r w:rsidRPr="00617148">
        <w:rPr>
          <w:b/>
        </w:rPr>
        <w:t xml:space="preserve"> </w:t>
      </w:r>
    </w:p>
    <w:p w:rsidR="0097761A" w:rsidRPr="00B80C90" w:rsidRDefault="0097761A" w:rsidP="0097761A">
      <w:pPr>
        <w:autoSpaceDE w:val="0"/>
        <w:autoSpaceDN w:val="0"/>
        <w:adjustRightInd w:val="0"/>
        <w:spacing w:line="252" w:lineRule="auto"/>
        <w:rPr>
          <w:b/>
        </w:rPr>
      </w:pPr>
      <w:r w:rsidRPr="00617148">
        <w:rPr>
          <w:b/>
        </w:rPr>
        <w:t>Задачи:</w:t>
      </w:r>
    </w:p>
    <w:p w:rsidR="0097761A" w:rsidRPr="00D52D29" w:rsidRDefault="0097761A" w:rsidP="0097761A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 освоить систему</w:t>
      </w:r>
      <w:r w:rsidRPr="00D52D29">
        <w:rPr>
          <w:rFonts w:eastAsiaTheme="minorHAnsi"/>
          <w:kern w:val="0"/>
          <w:lang w:eastAsia="en-US"/>
        </w:rPr>
        <w:t xml:space="preserve"> знаний о финансовых институтах современного общества и инструментах управления личными финансами; </w:t>
      </w:r>
    </w:p>
    <w:p w:rsidR="0097761A" w:rsidRPr="00D52D29" w:rsidRDefault="0097761A" w:rsidP="00167F1E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 овладеть</w:t>
      </w:r>
      <w:r w:rsidRPr="00D52D29">
        <w:rPr>
          <w:rFonts w:eastAsiaTheme="minorHAnsi"/>
          <w:kern w:val="0"/>
          <w:lang w:eastAsia="en-US"/>
        </w:rPr>
        <w:t xml:space="preserve"> умением получать и критически осмысливать экономическую информацию, анализировать, систематизировать полученные данные; </w:t>
      </w:r>
    </w:p>
    <w:p w:rsidR="0097761A" w:rsidRPr="00D52D29" w:rsidRDefault="0097761A" w:rsidP="0097761A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 формировать опыт</w:t>
      </w:r>
      <w:r w:rsidRPr="00D52D29">
        <w:rPr>
          <w:rFonts w:eastAsiaTheme="minorHAnsi"/>
          <w:kern w:val="0"/>
          <w:lang w:eastAsia="en-US"/>
        </w:rPr>
        <w:t xml:space="preserve"> применения знаний о финансовых институтах для эффективной самореализации в сфере управления личными финансами; </w:t>
      </w:r>
    </w:p>
    <w:p w:rsidR="0097761A" w:rsidRPr="00D52D29" w:rsidRDefault="0097761A" w:rsidP="0097761A">
      <w:pPr>
        <w:autoSpaceDE w:val="0"/>
        <w:autoSpaceDN w:val="0"/>
        <w:adjustRightInd w:val="0"/>
        <w:spacing w:after="8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 формировать</w:t>
      </w:r>
      <w:r w:rsidRPr="00D52D29">
        <w:rPr>
          <w:rFonts w:eastAsiaTheme="minorHAnsi"/>
          <w:kern w:val="0"/>
          <w:lang w:eastAsia="en-US"/>
        </w:rPr>
        <w:t xml:space="preserve"> основ</w:t>
      </w:r>
      <w:r>
        <w:rPr>
          <w:rFonts w:eastAsiaTheme="minorHAnsi"/>
          <w:kern w:val="0"/>
          <w:lang w:eastAsia="en-US"/>
        </w:rPr>
        <w:t>ы</w:t>
      </w:r>
      <w:r w:rsidRPr="00D52D29">
        <w:rPr>
          <w:rFonts w:eastAsiaTheme="minorHAnsi"/>
          <w:kern w:val="0"/>
          <w:lang w:eastAsia="en-US"/>
        </w:rPr>
        <w:t xml:space="preserve"> культуры и индивидуального стиля экономического поведения, ценностей деловой этики; </w:t>
      </w:r>
    </w:p>
    <w:p w:rsidR="0097761A" w:rsidRDefault="0097761A" w:rsidP="0097761A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 воспитывать</w:t>
      </w:r>
      <w:r w:rsidRPr="00D52D29">
        <w:rPr>
          <w:rFonts w:eastAsiaTheme="minorHAnsi"/>
          <w:kern w:val="0"/>
          <w:lang w:eastAsia="en-US"/>
        </w:rPr>
        <w:t xml:space="preserve"> ответствен</w:t>
      </w:r>
      <w:r>
        <w:rPr>
          <w:rFonts w:eastAsiaTheme="minorHAnsi"/>
          <w:kern w:val="0"/>
          <w:lang w:eastAsia="en-US"/>
        </w:rPr>
        <w:t>ность за экономические решения.</w:t>
      </w:r>
    </w:p>
    <w:p w:rsidR="0097761A" w:rsidRDefault="0097761A" w:rsidP="0097761A">
      <w:pPr>
        <w:jc w:val="center"/>
        <w:rPr>
          <w:b/>
          <w:bCs/>
        </w:rPr>
      </w:pPr>
    </w:p>
    <w:p w:rsidR="0097761A" w:rsidRDefault="0097761A" w:rsidP="0097761A">
      <w:pPr>
        <w:jc w:val="center"/>
        <w:rPr>
          <w:b/>
          <w:bCs/>
        </w:rPr>
      </w:pPr>
      <w:r>
        <w:rPr>
          <w:b/>
          <w:bCs/>
        </w:rPr>
        <w:t>Методы и формы обучения</w:t>
      </w:r>
    </w:p>
    <w:p w:rsidR="0097761A" w:rsidRPr="00B80C90" w:rsidRDefault="0097761A" w:rsidP="0097761A">
      <w:pPr>
        <w:pStyle w:val="Text"/>
        <w:ind w:firstLine="700"/>
        <w:jc w:val="both"/>
        <w:rPr>
          <w:sz w:val="28"/>
          <w:szCs w:val="28"/>
        </w:rPr>
      </w:pPr>
      <w:r w:rsidRPr="00D66D1E">
        <w:rPr>
          <w:color w:val="000000"/>
          <w:sz w:val="28"/>
          <w:szCs w:val="28"/>
        </w:rPr>
        <w:t xml:space="preserve">Для достижения поставленных целей и с учетом вышесказанного в основе организации занятий </w:t>
      </w:r>
      <w:r>
        <w:rPr>
          <w:color w:val="000000"/>
          <w:sz w:val="28"/>
          <w:szCs w:val="28"/>
        </w:rPr>
        <w:t>лежат</w:t>
      </w:r>
      <w:r w:rsidRPr="00D66D1E">
        <w:rPr>
          <w:color w:val="000000"/>
          <w:sz w:val="28"/>
          <w:szCs w:val="28"/>
        </w:rPr>
        <w:t xml:space="preserve">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B80C90">
        <w:rPr>
          <w:color w:val="000000"/>
          <w:sz w:val="28"/>
          <w:szCs w:val="28"/>
        </w:rPr>
        <w:t>деятельностные</w:t>
      </w:r>
      <w:proofErr w:type="spellEnd"/>
      <w:r w:rsidRPr="00B80C90">
        <w:rPr>
          <w:color w:val="000000"/>
          <w:sz w:val="28"/>
          <w:szCs w:val="28"/>
        </w:rPr>
        <w:t xml:space="preserve"> технологии, </w:t>
      </w:r>
      <w:r w:rsidRPr="00B80C90">
        <w:rPr>
          <w:sz w:val="28"/>
          <w:szCs w:val="28"/>
        </w:rPr>
        <w:t xml:space="preserve">проектная и исследовательская деятельность, игровая  технология. </w:t>
      </w:r>
    </w:p>
    <w:p w:rsidR="0097761A" w:rsidRPr="00B80C90" w:rsidRDefault="0097761A" w:rsidP="0097761A">
      <w:pPr>
        <w:ind w:firstLine="708"/>
        <w:jc w:val="both"/>
      </w:pPr>
      <w:r w:rsidRPr="00424AF2">
        <w:t>На занятиях учащиеся занимаются различными вида</w:t>
      </w:r>
      <w:r>
        <w:t xml:space="preserve">ми познавательной деятельности, </w:t>
      </w:r>
      <w:r w:rsidRPr="00424AF2">
        <w:t xml:space="preserve">учатся творчески мыслить и </w:t>
      </w:r>
      <w:r w:rsidRPr="00617148">
        <w:t xml:space="preserve">решать </w:t>
      </w:r>
      <w:r w:rsidRPr="00B80C90">
        <w:t>практико-ориентированные экономические задачи.</w:t>
      </w:r>
    </w:p>
    <w:p w:rsidR="0097761A" w:rsidRPr="00424AF2" w:rsidRDefault="0097761A" w:rsidP="0097761A">
      <w:pPr>
        <w:ind w:firstLine="708"/>
        <w:jc w:val="both"/>
      </w:pPr>
      <w:r w:rsidRPr="00B80C90">
        <w:t>Так как метод обучения – это обобщающая модель взаимосвязанной</w:t>
      </w:r>
      <w:r w:rsidRPr="00424AF2">
        <w:t xml:space="preserve">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97761A" w:rsidRPr="00424AF2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rPr>
          <w:iCs/>
        </w:rPr>
        <w:t>Дискуссии</w:t>
      </w:r>
      <w:r w:rsidRPr="00424AF2">
        <w:rPr>
          <w:iCs/>
        </w:rPr>
        <w:t>.</w:t>
      </w:r>
    </w:p>
    <w:p w:rsidR="0097761A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 xml:space="preserve"> Практико-ориентированные игры.</w:t>
      </w:r>
    </w:p>
    <w:p w:rsidR="0097761A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>Деловые встречи со специалистами финансовых структур.</w:t>
      </w:r>
    </w:p>
    <w:p w:rsidR="0097761A" w:rsidRPr="00424AF2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>И</w:t>
      </w:r>
      <w:r w:rsidRPr="00236F27">
        <w:t>спользование технических средств обучения, ресурсов интернета.</w:t>
      </w:r>
    </w:p>
    <w:p w:rsidR="0097761A" w:rsidRPr="0093031A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rPr>
          <w:iCs/>
        </w:rPr>
        <w:t>Работа с источниками экономической информации</w:t>
      </w:r>
      <w:r w:rsidRPr="00424AF2">
        <w:t>.</w:t>
      </w:r>
    </w:p>
    <w:p w:rsidR="0097761A" w:rsidRPr="00424AF2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>Интегративные</w:t>
      </w:r>
      <w:r w:rsidRPr="00424AF2">
        <w:t xml:space="preserve"> технологии.</w:t>
      </w:r>
    </w:p>
    <w:p w:rsidR="0097761A" w:rsidRPr="00424AF2" w:rsidRDefault="0097761A" w:rsidP="0097761A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i/>
        </w:rPr>
      </w:pPr>
      <w:r>
        <w:t>Индивидуальная  проектно-исследовательская деятельность.</w:t>
      </w:r>
    </w:p>
    <w:p w:rsidR="0097761A" w:rsidRPr="00B409DB" w:rsidRDefault="0097761A" w:rsidP="0097761A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b/>
        </w:rPr>
        <w:t>2.</w:t>
      </w:r>
      <w:r w:rsidRPr="003A1BF6">
        <w:rPr>
          <w:b/>
        </w:rPr>
        <w:t>Описание места</w:t>
      </w:r>
      <w:r>
        <w:rPr>
          <w:b/>
        </w:rPr>
        <w:t xml:space="preserve"> учебного курса в учебном плане</w:t>
      </w:r>
      <w:r w:rsidRPr="00B409DB">
        <w:rPr>
          <w:rFonts w:ascii="Arial" w:hAnsi="Arial" w:cs="Arial"/>
          <w:b/>
          <w:bCs/>
          <w:color w:val="767676"/>
          <w:sz w:val="21"/>
          <w:szCs w:val="21"/>
        </w:rPr>
        <w:t xml:space="preserve">. </w:t>
      </w:r>
    </w:p>
    <w:p w:rsidR="0097761A" w:rsidRDefault="0097761A" w:rsidP="0097761A">
      <w:pPr>
        <w:jc w:val="both"/>
      </w:pPr>
      <w:r>
        <w:t>Настоящая программа предназначена для учащихся 10класса.</w:t>
      </w:r>
    </w:p>
    <w:p w:rsidR="0097761A" w:rsidRDefault="0097761A" w:rsidP="0097761A">
      <w:pPr>
        <w:jc w:val="both"/>
      </w:pPr>
      <w:r w:rsidRPr="003A1BF6">
        <w:t>Ра</w:t>
      </w:r>
      <w:r>
        <w:t>бочая программа рассчитана на 34 часов (1 час в неделю, 34</w:t>
      </w:r>
      <w:r w:rsidRPr="003A1BF6">
        <w:t xml:space="preserve"> учебных недель)</w:t>
      </w:r>
      <w:r>
        <w:t>.</w:t>
      </w:r>
    </w:p>
    <w:p w:rsidR="0097761A" w:rsidRDefault="0097761A" w:rsidP="0097761A">
      <w:pPr>
        <w:jc w:val="center"/>
        <w:rPr>
          <w:b/>
        </w:rPr>
      </w:pPr>
      <w:r>
        <w:rPr>
          <w:b/>
        </w:rPr>
        <w:t xml:space="preserve">  </w:t>
      </w:r>
    </w:p>
    <w:p w:rsidR="0097761A" w:rsidRDefault="0097761A" w:rsidP="0097761A">
      <w:pPr>
        <w:jc w:val="center"/>
        <w:rPr>
          <w:b/>
          <w:bCs/>
        </w:rPr>
      </w:pPr>
      <w:r w:rsidRPr="00FC33D4">
        <w:rPr>
          <w:b/>
        </w:rPr>
        <w:t xml:space="preserve"> </w:t>
      </w:r>
      <w:r w:rsidRPr="00B409DB">
        <w:rPr>
          <w:b/>
          <w:bCs/>
        </w:rPr>
        <w:t>Таблица тематического распределения количества часов</w:t>
      </w:r>
    </w:p>
    <w:tbl>
      <w:tblPr>
        <w:tblStyle w:val="a6"/>
        <w:tblW w:w="0" w:type="auto"/>
        <w:tblLook w:val="04A0"/>
      </w:tblPr>
      <w:tblGrid>
        <w:gridCol w:w="675"/>
        <w:gridCol w:w="5812"/>
        <w:gridCol w:w="2552"/>
      </w:tblGrid>
      <w:tr w:rsidR="0097761A" w:rsidTr="00553634">
        <w:tc>
          <w:tcPr>
            <w:tcW w:w="675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7761A" w:rsidTr="00553634">
        <w:tc>
          <w:tcPr>
            <w:tcW w:w="675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Банковская система: услуги и  продукты   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97761A" w:rsidTr="00553634">
        <w:tc>
          <w:tcPr>
            <w:tcW w:w="675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97761A" w:rsidTr="00553634">
        <w:tc>
          <w:tcPr>
            <w:tcW w:w="675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Страхование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4</w:t>
            </w:r>
          </w:p>
        </w:tc>
      </w:tr>
      <w:tr w:rsidR="0097761A" w:rsidTr="00553634">
        <w:tc>
          <w:tcPr>
            <w:tcW w:w="675" w:type="dxa"/>
          </w:tcPr>
          <w:p w:rsidR="0097761A" w:rsidRPr="008F6E79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 Собственный бизнес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4</w:t>
            </w:r>
          </w:p>
        </w:tc>
      </w:tr>
      <w:tr w:rsidR="0097761A" w:rsidTr="00553634">
        <w:tc>
          <w:tcPr>
            <w:tcW w:w="675" w:type="dxa"/>
          </w:tcPr>
          <w:p w:rsidR="0097761A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Основы налогообложения  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97761A" w:rsidTr="00553634">
        <w:tc>
          <w:tcPr>
            <w:tcW w:w="675" w:type="dxa"/>
          </w:tcPr>
          <w:p w:rsidR="0097761A" w:rsidRDefault="0097761A" w:rsidP="0055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Личное финансовое планирование  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8</w:t>
            </w:r>
          </w:p>
        </w:tc>
      </w:tr>
      <w:tr w:rsidR="0097761A" w:rsidTr="00553634">
        <w:tc>
          <w:tcPr>
            <w:tcW w:w="675" w:type="dxa"/>
          </w:tcPr>
          <w:p w:rsidR="0097761A" w:rsidRDefault="0097761A" w:rsidP="0055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7761A" w:rsidRPr="008F6E79" w:rsidRDefault="0097761A" w:rsidP="00553634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7761A" w:rsidRPr="008F6E79" w:rsidRDefault="0097761A" w:rsidP="0055363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34час</w:t>
            </w:r>
          </w:p>
        </w:tc>
      </w:tr>
    </w:tbl>
    <w:p w:rsidR="0097761A" w:rsidRPr="00FC33D4" w:rsidRDefault="0097761A" w:rsidP="0097761A">
      <w:pPr>
        <w:jc w:val="center"/>
        <w:rPr>
          <w:b/>
        </w:rPr>
      </w:pPr>
    </w:p>
    <w:p w:rsidR="0097761A" w:rsidRDefault="0097761A" w:rsidP="0097761A">
      <w:pPr>
        <w:rPr>
          <w:b/>
        </w:rPr>
      </w:pPr>
      <w:r>
        <w:rPr>
          <w:b/>
        </w:rPr>
        <w:t xml:space="preserve"> 3.     Р</w:t>
      </w:r>
      <w:r w:rsidRPr="003A1BF6">
        <w:rPr>
          <w:b/>
        </w:rPr>
        <w:t>езультаты освоения курса «</w:t>
      </w:r>
      <w:r>
        <w:rPr>
          <w:b/>
        </w:rPr>
        <w:t>Основы финансовой грамотности</w:t>
      </w:r>
      <w:r w:rsidRPr="003A1BF6">
        <w:rPr>
          <w:b/>
        </w:rPr>
        <w:t>»</w:t>
      </w:r>
      <w:r>
        <w:rPr>
          <w:b/>
        </w:rPr>
        <w:t>.</w:t>
      </w:r>
    </w:p>
    <w:p w:rsidR="0097761A" w:rsidRPr="003A1BF6" w:rsidRDefault="0097761A" w:rsidP="0097761A">
      <w:pPr>
        <w:rPr>
          <w:b/>
        </w:rPr>
      </w:pPr>
    </w:p>
    <w:p w:rsidR="0097761A" w:rsidRPr="00A065D6" w:rsidRDefault="0097761A" w:rsidP="009776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5D6">
        <w:rPr>
          <w:rFonts w:ascii="Times New Roman" w:hAnsi="Times New Roman" w:cs="Times New Roman"/>
          <w:sz w:val="28"/>
          <w:szCs w:val="28"/>
        </w:rPr>
        <w:t>Структура и содержание курса предполагают, что учащиеся должны овладеть практическими навыками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и оценки собственных </w:t>
      </w:r>
      <w:r w:rsidRPr="00A065D6">
        <w:rPr>
          <w:rFonts w:ascii="Times New Roman" w:hAnsi="Times New Roman" w:cs="Times New Roman"/>
          <w:sz w:val="28"/>
          <w:szCs w:val="28"/>
        </w:rPr>
        <w:t>экономических действий в сфере управления семейным бюджетом, личными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1A" w:rsidRPr="00A065D6" w:rsidRDefault="0097761A" w:rsidP="0097761A">
      <w:pPr>
        <w:pStyle w:val="Text"/>
        <w:spacing w:after="60"/>
        <w:ind w:firstLine="700"/>
        <w:jc w:val="both"/>
        <w:rPr>
          <w:color w:val="000000"/>
          <w:sz w:val="28"/>
          <w:szCs w:val="28"/>
        </w:rPr>
      </w:pPr>
      <w:proofErr w:type="gramStart"/>
      <w:r w:rsidRPr="00A065D6">
        <w:rPr>
          <w:color w:val="000000"/>
          <w:sz w:val="28"/>
          <w:szCs w:val="28"/>
        </w:rPr>
        <w:t>Итогом и основным результатом обучения станет индивидуальный проект «Личный финансовый план», при публичной презентации</w:t>
      </w:r>
      <w:r>
        <w:rPr>
          <w:color w:val="000000"/>
          <w:sz w:val="28"/>
          <w:szCs w:val="28"/>
        </w:rPr>
        <w:t xml:space="preserve"> </w:t>
      </w:r>
      <w:r w:rsidRPr="00A065D6">
        <w:rPr>
          <w:color w:val="000000"/>
          <w:sz w:val="28"/>
          <w:szCs w:val="28"/>
        </w:rPr>
        <w:t xml:space="preserve">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  <w:proofErr w:type="gramEnd"/>
    </w:p>
    <w:p w:rsidR="0097761A" w:rsidRDefault="0097761A" w:rsidP="0097761A">
      <w:pPr>
        <w:pStyle w:val="Text"/>
        <w:spacing w:after="60"/>
        <w:ind w:firstLine="700"/>
        <w:jc w:val="both"/>
        <w:rPr>
          <w:color w:val="000000"/>
          <w:sz w:val="28"/>
          <w:szCs w:val="28"/>
        </w:rPr>
      </w:pPr>
      <w:r w:rsidRPr="00A065D6">
        <w:rPr>
          <w:color w:val="000000"/>
          <w:sz w:val="28"/>
          <w:szCs w:val="28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</w:t>
      </w:r>
      <w:proofErr w:type="spellStart"/>
      <w:r w:rsidRPr="00A065D6">
        <w:rPr>
          <w:color w:val="000000"/>
          <w:sz w:val="28"/>
          <w:szCs w:val="28"/>
        </w:rPr>
        <w:t>целеполагания</w:t>
      </w:r>
      <w:proofErr w:type="spellEnd"/>
      <w:r w:rsidRPr="00A065D6">
        <w:rPr>
          <w:color w:val="000000"/>
          <w:sz w:val="28"/>
          <w:szCs w:val="28"/>
        </w:rPr>
        <w:t xml:space="preserve">, планирования и </w:t>
      </w:r>
      <w:r w:rsidRPr="00B80C90">
        <w:rPr>
          <w:color w:val="000000"/>
          <w:sz w:val="28"/>
          <w:szCs w:val="28"/>
        </w:rPr>
        <w:t xml:space="preserve">выполнения </w:t>
      </w:r>
      <w:proofErr w:type="gramStart"/>
      <w:r w:rsidRPr="00B80C90">
        <w:rPr>
          <w:color w:val="000000"/>
          <w:sz w:val="28"/>
          <w:szCs w:val="28"/>
        </w:rPr>
        <w:t>индивидуального проекта</w:t>
      </w:r>
      <w:proofErr w:type="gramEnd"/>
      <w:r w:rsidRPr="00A065D6">
        <w:rPr>
          <w:color w:val="000000"/>
          <w:sz w:val="28"/>
          <w:szCs w:val="28"/>
        </w:rPr>
        <w:t xml:space="preserve">. </w:t>
      </w:r>
    </w:p>
    <w:p w:rsidR="0097761A" w:rsidRPr="00031C22" w:rsidRDefault="0097761A" w:rsidP="0097761A">
      <w:pPr>
        <w:tabs>
          <w:tab w:val="left" w:pos="2400"/>
          <w:tab w:val="center" w:pos="4819"/>
        </w:tabs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031C22">
        <w:rPr>
          <w:b/>
          <w:lang w:eastAsia="en-US"/>
        </w:rPr>
        <w:t>Планируемые результаты обучения</w:t>
      </w:r>
    </w:p>
    <w:p w:rsidR="0097761A" w:rsidRDefault="0097761A" w:rsidP="0097761A">
      <w:pPr>
        <w:jc w:val="both"/>
        <w:rPr>
          <w:lang w:eastAsia="en-US"/>
        </w:rPr>
      </w:pPr>
      <w:r w:rsidRPr="0000137D">
        <w:rPr>
          <w:b/>
          <w:lang w:eastAsia="en-US"/>
        </w:rPr>
        <w:t>Предметные результаты</w:t>
      </w:r>
      <w:r>
        <w:rPr>
          <w:lang w:eastAsia="en-US"/>
        </w:rPr>
        <w:t xml:space="preserve"> 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97761A" w:rsidRDefault="0097761A" w:rsidP="0097761A">
      <w:pPr>
        <w:jc w:val="both"/>
        <w:rPr>
          <w:lang w:eastAsia="en-US"/>
        </w:rPr>
      </w:pPr>
      <w:proofErr w:type="spellStart"/>
      <w:r w:rsidRPr="0000137D">
        <w:rPr>
          <w:b/>
          <w:lang w:eastAsia="en-US"/>
        </w:rPr>
        <w:t>Метапредметные</w:t>
      </w:r>
      <w:proofErr w:type="spellEnd"/>
      <w:r w:rsidRPr="0000137D">
        <w:rPr>
          <w:b/>
          <w:lang w:eastAsia="en-US"/>
        </w:rPr>
        <w:t xml:space="preserve"> </w:t>
      </w:r>
      <w:r>
        <w:rPr>
          <w:lang w:eastAsia="en-US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97761A" w:rsidRDefault="0097761A" w:rsidP="0097761A">
      <w:pPr>
        <w:jc w:val="both"/>
        <w:rPr>
          <w:lang w:eastAsia="en-US"/>
        </w:rPr>
      </w:pPr>
      <w:r w:rsidRPr="0000137D">
        <w:rPr>
          <w:b/>
          <w:lang w:eastAsia="en-US"/>
        </w:rPr>
        <w:t>Личностными результатами</w:t>
      </w:r>
      <w:r>
        <w:rPr>
          <w:lang w:eastAsia="en-US"/>
        </w:rPr>
        <w:t xml:space="preserve"> изучения курса следует считать воспитание мотивации к труду, стремления строить свое будущее на основе </w:t>
      </w:r>
      <w:proofErr w:type="spellStart"/>
      <w:r>
        <w:rPr>
          <w:lang w:eastAsia="en-US"/>
        </w:rPr>
        <w:t>целеполагания</w:t>
      </w:r>
      <w:proofErr w:type="spellEnd"/>
      <w:r>
        <w:rPr>
          <w:lang w:eastAsia="en-US"/>
        </w:rPr>
        <w:t xml:space="preserve">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97761A" w:rsidRPr="00A065D6" w:rsidRDefault="0097761A" w:rsidP="0097761A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ab/>
      </w:r>
      <w:r w:rsidRPr="00791BEE">
        <w:rPr>
          <w:rFonts w:eastAsiaTheme="minorHAnsi"/>
          <w:i/>
          <w:kern w:val="0"/>
          <w:lang w:eastAsia="en-US"/>
        </w:rPr>
        <w:t>Таким образом</w:t>
      </w:r>
      <w:r>
        <w:rPr>
          <w:rFonts w:eastAsiaTheme="minorHAnsi"/>
          <w:kern w:val="0"/>
          <w:lang w:eastAsia="en-US"/>
        </w:rPr>
        <w:t xml:space="preserve">, </w:t>
      </w:r>
      <w:r w:rsidRPr="00A065D6">
        <w:rPr>
          <w:rFonts w:eastAsiaTheme="minorHAnsi"/>
          <w:kern w:val="0"/>
          <w:lang w:eastAsia="en-US"/>
        </w:rPr>
        <w:t>элективный курс способствует самоопределению</w:t>
      </w:r>
      <w:r>
        <w:rPr>
          <w:rFonts w:eastAsiaTheme="minorHAnsi"/>
          <w:kern w:val="0"/>
          <w:lang w:eastAsia="en-US"/>
        </w:rPr>
        <w:t xml:space="preserve"> </w:t>
      </w:r>
      <w:r w:rsidRPr="00A065D6">
        <w:rPr>
          <w:rFonts w:eastAsiaTheme="minorHAnsi"/>
          <w:kern w:val="0"/>
          <w:lang w:eastAsia="en-US"/>
        </w:rPr>
        <w:t>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97761A" w:rsidRPr="0054424E" w:rsidRDefault="0097761A" w:rsidP="0097761A">
      <w:pPr>
        <w:ind w:firstLine="708"/>
        <w:jc w:val="both"/>
        <w:rPr>
          <w:rFonts w:eastAsiaTheme="minorHAnsi"/>
          <w:color w:val="FF0000"/>
        </w:rPr>
      </w:pPr>
    </w:p>
    <w:p w:rsidR="0097761A" w:rsidRDefault="0097761A" w:rsidP="0097761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9B6DFF">
        <w:rPr>
          <w:b/>
          <w:bCs/>
        </w:rPr>
        <w:t>Содерж</w:t>
      </w:r>
      <w:r>
        <w:rPr>
          <w:b/>
          <w:bCs/>
        </w:rPr>
        <w:t xml:space="preserve">ание программы элективного курса </w:t>
      </w:r>
    </w:p>
    <w:p w:rsidR="0097761A" w:rsidRDefault="0097761A" w:rsidP="0097761A">
      <w:pPr>
        <w:shd w:val="clear" w:color="auto" w:fill="FFFFFF"/>
        <w:jc w:val="center"/>
        <w:rPr>
          <w:b/>
          <w:bCs/>
        </w:rPr>
      </w:pPr>
      <w:r w:rsidRPr="009B6DFF">
        <w:rPr>
          <w:b/>
          <w:bCs/>
        </w:rPr>
        <w:t xml:space="preserve"> «</w:t>
      </w:r>
      <w:r>
        <w:rPr>
          <w:b/>
          <w:bCs/>
        </w:rPr>
        <w:t>Основы финансовой грамотности»</w:t>
      </w:r>
    </w:p>
    <w:p w:rsidR="0097761A" w:rsidRDefault="0097761A" w:rsidP="0097761A">
      <w:pPr>
        <w:shd w:val="clear" w:color="auto" w:fill="FFFFFF"/>
        <w:jc w:val="center"/>
        <w:rPr>
          <w:rFonts w:eastAsiaTheme="minorHAnsi"/>
          <w:kern w:val="0"/>
          <w:lang w:eastAsia="en-US"/>
        </w:rPr>
      </w:pPr>
    </w:p>
    <w:p w:rsidR="0097761A" w:rsidRDefault="0097761A" w:rsidP="009776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492F">
        <w:rPr>
          <w:color w:val="000000"/>
        </w:rPr>
        <w:t>Освоение содержания элективного курса «</w:t>
      </w:r>
      <w:r>
        <w:rPr>
          <w:color w:val="000000"/>
        </w:rPr>
        <w:t>Финансовая грамотность</w:t>
      </w:r>
      <w:r w:rsidRPr="004E492F">
        <w:rPr>
          <w:color w:val="000000"/>
        </w:rPr>
        <w:t xml:space="preserve">» осуществляется с опорой на </w:t>
      </w:r>
      <w:proofErr w:type="spellStart"/>
      <w:r w:rsidRPr="004E492F">
        <w:rPr>
          <w:color w:val="000000"/>
        </w:rPr>
        <w:t>межпредметные</w:t>
      </w:r>
      <w:proofErr w:type="spellEnd"/>
      <w:r w:rsidRPr="004E492F">
        <w:rPr>
          <w:color w:val="000000"/>
        </w:rPr>
        <w:t xml:space="preserve"> связи с курсами базового уровня обществознания, истории, тех</w:t>
      </w:r>
      <w:r>
        <w:rPr>
          <w:color w:val="000000"/>
        </w:rPr>
        <w:t xml:space="preserve">нологии, математики, предметами </w:t>
      </w:r>
      <w:r w:rsidRPr="004E492F">
        <w:rPr>
          <w:color w:val="000000"/>
        </w:rPr>
        <w:t>регионального компонента.</w:t>
      </w:r>
    </w:p>
    <w:p w:rsidR="0097761A" w:rsidRPr="00F77956" w:rsidRDefault="0097761A" w:rsidP="0097761A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F77956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Банковская система: услуги и продукты (6</w:t>
      </w:r>
      <w:r w:rsidRPr="00F77956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97761A" w:rsidRPr="00B409DB" w:rsidRDefault="0097761A" w:rsidP="0097761A">
      <w:pPr>
        <w:shd w:val="clear" w:color="auto" w:fill="FFFFFF"/>
        <w:spacing w:after="150"/>
      </w:pPr>
      <w:r w:rsidRPr="00B409DB">
        <w:t>Банковская система. Как сберечь деньги с п</w:t>
      </w:r>
      <w:r>
        <w:t>омощью депозитов. Банковские карты, электронные финансы</w:t>
      </w:r>
      <w:r w:rsidRPr="00B409DB">
        <w:t xml:space="preserve">: как сохранить сбережения в драгоценных металлах. Кредит: зачем он нужен и где его </w:t>
      </w:r>
      <w:proofErr w:type="gramStart"/>
      <w:r w:rsidRPr="00B409DB">
        <w:t>получить</w:t>
      </w:r>
      <w:proofErr w:type="gramEnd"/>
      <w:r w:rsidRPr="00B409DB">
        <w:t xml:space="preserve">. Какой </w:t>
      </w:r>
      <w:proofErr w:type="gramStart"/>
      <w:r w:rsidRPr="00B409DB">
        <w:t>кредит</w:t>
      </w:r>
      <w:proofErr w:type="gramEnd"/>
      <w:r w:rsidRPr="00B409DB">
        <w:t xml:space="preserve"> выбрать и </w:t>
      </w:r>
      <w:proofErr w:type="gramStart"/>
      <w:r w:rsidRPr="00B409DB">
        <w:t>какие</w:t>
      </w:r>
      <w:proofErr w:type="gramEnd"/>
      <w:r w:rsidRPr="00B409DB">
        <w:t xml:space="preserve"> условия предпочесть.</w:t>
      </w:r>
    </w:p>
    <w:p w:rsidR="0097761A" w:rsidRPr="00B409DB" w:rsidRDefault="0097761A" w:rsidP="0097761A">
      <w:pPr>
        <w:shd w:val="clear" w:color="auto" w:fill="FFFFFF"/>
        <w:spacing w:after="150"/>
      </w:pPr>
      <w:r>
        <w:rPr>
          <w:b/>
          <w:bCs/>
        </w:rPr>
        <w:t>Тема</w:t>
      </w:r>
      <w:r w:rsidRPr="00B409DB">
        <w:rPr>
          <w:b/>
          <w:bCs/>
        </w:rPr>
        <w:t xml:space="preserve"> 2. Фондовый рынок: как его испо</w:t>
      </w:r>
      <w:r>
        <w:rPr>
          <w:b/>
          <w:bCs/>
        </w:rPr>
        <w:t>льзовать для роста доходов. (6</w:t>
      </w:r>
      <w:r w:rsidRPr="00B409DB">
        <w:rPr>
          <w:b/>
          <w:bCs/>
        </w:rPr>
        <w:t>ч.)</w:t>
      </w:r>
    </w:p>
    <w:p w:rsidR="0097761A" w:rsidRPr="00B409DB" w:rsidRDefault="0097761A" w:rsidP="00167F1E">
      <w:pPr>
        <w:shd w:val="clear" w:color="auto" w:fill="FFFFFF"/>
        <w:spacing w:after="150"/>
        <w:jc w:val="both"/>
      </w:pPr>
      <w:r w:rsidRPr="00B409DB">
        <w:t xml:space="preserve">Что такое ценные </w:t>
      </w:r>
      <w:proofErr w:type="gramStart"/>
      <w:r w:rsidRPr="00B409DB">
        <w:t>бумаги</w:t>
      </w:r>
      <w:proofErr w:type="gramEnd"/>
      <w:r w:rsidRPr="00B409DB">
        <w:t xml:space="preserve"> и </w:t>
      </w:r>
      <w:proofErr w:type="gramStart"/>
      <w:r w:rsidRPr="00B409DB">
        <w:t>какие</w:t>
      </w:r>
      <w:proofErr w:type="gramEnd"/>
      <w:r w:rsidRPr="00B409DB">
        <w:t xml:space="preserve"> они бывают. Профессиональные участники рынка ценных бумаг. Граждане на</w:t>
      </w:r>
      <w:r w:rsidRPr="00F77956">
        <w:rPr>
          <w:b/>
          <w:bCs/>
        </w:rPr>
        <w:t> </w:t>
      </w:r>
      <w:r w:rsidRPr="00B409DB"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97761A" w:rsidRPr="00B409DB" w:rsidRDefault="0097761A" w:rsidP="0097761A">
      <w:pPr>
        <w:shd w:val="clear" w:color="auto" w:fill="FFFFFF"/>
        <w:spacing w:after="150"/>
      </w:pPr>
      <w:r>
        <w:rPr>
          <w:b/>
          <w:bCs/>
        </w:rPr>
        <w:t>Тема</w:t>
      </w:r>
      <w:r w:rsidRPr="00B409DB">
        <w:rPr>
          <w:b/>
          <w:bCs/>
        </w:rPr>
        <w:t xml:space="preserve"> З. Ст</w:t>
      </w:r>
      <w:r>
        <w:rPr>
          <w:b/>
          <w:bCs/>
        </w:rPr>
        <w:t>рахование: что и как надо страховать. (4</w:t>
      </w:r>
      <w:r w:rsidRPr="00B409DB">
        <w:rPr>
          <w:b/>
          <w:bCs/>
        </w:rPr>
        <w:t>ч).</w:t>
      </w:r>
    </w:p>
    <w:p w:rsidR="0097761A" w:rsidRDefault="0097761A" w:rsidP="00167F1E">
      <w:pPr>
        <w:shd w:val="clear" w:color="auto" w:fill="FFFFFF"/>
        <w:spacing w:after="150"/>
        <w:jc w:val="both"/>
      </w:pPr>
      <w:r w:rsidRPr="00B409DB">
        <w:t>Страховой рынок России: коротко о главном. Имущественное страхование как: защитить нажитое состояние. Здоровье и жизнь - высшие блага: поговорим о личном страховании. Если нанесен ущерб третьим лицам. Доверяй, но проверяй, или</w:t>
      </w:r>
      <w:proofErr w:type="gramStart"/>
      <w:r w:rsidRPr="00B409DB">
        <w:t xml:space="preserve"> Н</w:t>
      </w:r>
      <w:proofErr w:type="gramEnd"/>
      <w:r w:rsidRPr="00B409DB">
        <w:t>есколько советов по выбору страховщика.</w:t>
      </w:r>
      <w:r>
        <w:t xml:space="preserve"> О пенсионной грамотности.</w:t>
      </w:r>
    </w:p>
    <w:p w:rsidR="0097761A" w:rsidRPr="00B409DB" w:rsidRDefault="0097761A" w:rsidP="0097761A">
      <w:pPr>
        <w:shd w:val="clear" w:color="auto" w:fill="FFFFFF"/>
        <w:spacing w:after="150"/>
      </w:pPr>
      <w:r>
        <w:rPr>
          <w:b/>
          <w:bCs/>
        </w:rPr>
        <w:t>Тема 4</w:t>
      </w:r>
      <w:r w:rsidRPr="00B409DB">
        <w:rPr>
          <w:b/>
          <w:bCs/>
        </w:rPr>
        <w:t>. Собственный биз</w:t>
      </w:r>
      <w:r>
        <w:rPr>
          <w:b/>
          <w:bCs/>
        </w:rPr>
        <w:t>нес. (4</w:t>
      </w:r>
      <w:r w:rsidRPr="00B409DB">
        <w:rPr>
          <w:b/>
          <w:bCs/>
        </w:rPr>
        <w:t>ч)</w:t>
      </w:r>
    </w:p>
    <w:p w:rsidR="0097761A" w:rsidRPr="00B409DB" w:rsidRDefault="0097761A" w:rsidP="00167F1E">
      <w:pPr>
        <w:shd w:val="clear" w:color="auto" w:fill="FFFFFF"/>
        <w:spacing w:after="150"/>
        <w:jc w:val="both"/>
      </w:pPr>
      <w:r>
        <w:t xml:space="preserve"> Формы предпринимательства в РФ. </w:t>
      </w:r>
      <w:r w:rsidRPr="00B409DB">
        <w:t>Создание собственного бизнес</w:t>
      </w:r>
      <w:r>
        <w:t>а: что и как надо сделать. Составление</w:t>
      </w:r>
      <w:r w:rsidRPr="00B409DB">
        <w:t xml:space="preserve"> бизнес-план</w:t>
      </w:r>
      <w:r>
        <w:t>а</w:t>
      </w:r>
      <w:r w:rsidRPr="00B409DB">
        <w:t>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97761A" w:rsidRPr="00B409DB" w:rsidRDefault="0097761A" w:rsidP="0097761A">
      <w:pPr>
        <w:shd w:val="clear" w:color="auto" w:fill="FFFFFF"/>
        <w:spacing w:after="150"/>
      </w:pPr>
      <w:r>
        <w:rPr>
          <w:b/>
          <w:bCs/>
        </w:rPr>
        <w:t>Тема 5.  Основы налогообложения.  (6</w:t>
      </w:r>
      <w:r w:rsidRPr="00B409DB">
        <w:rPr>
          <w:b/>
          <w:bCs/>
        </w:rPr>
        <w:t>ч.)</w:t>
      </w:r>
    </w:p>
    <w:p w:rsidR="0097761A" w:rsidRPr="00B409DB" w:rsidRDefault="0097761A" w:rsidP="00167F1E">
      <w:pPr>
        <w:shd w:val="clear" w:color="auto" w:fill="FFFFFF"/>
        <w:spacing w:after="150"/>
        <w:jc w:val="both"/>
      </w:pPr>
      <w:r>
        <w:t xml:space="preserve"> Система налогообложения в РФ. </w:t>
      </w:r>
      <w:r w:rsidRPr="00B409DB">
        <w:t xml:space="preserve">Что такое налоги и почему их надо платить. Основы налогообложения </w:t>
      </w:r>
      <w:r>
        <w:t>граждан.  Права и обязанности налогоплательщиков. Налоговая инспекция. Налоговые вычеты, или к</w:t>
      </w:r>
      <w:r w:rsidRPr="00B409DB">
        <w:t>ак ве</w:t>
      </w:r>
      <w:r>
        <w:t>рнуть налоги в семейный бюджет.</w:t>
      </w:r>
    </w:p>
    <w:p w:rsidR="0097761A" w:rsidRDefault="0097761A" w:rsidP="0097761A">
      <w:pPr>
        <w:shd w:val="clear" w:color="auto" w:fill="FFFFFF"/>
        <w:spacing w:after="150"/>
        <w:rPr>
          <w:b/>
          <w:bCs/>
        </w:rPr>
      </w:pPr>
      <w:r>
        <w:rPr>
          <w:b/>
          <w:bCs/>
        </w:rPr>
        <w:t>Тема</w:t>
      </w:r>
      <w:r w:rsidRPr="00B409DB">
        <w:rPr>
          <w:b/>
          <w:bCs/>
        </w:rPr>
        <w:t xml:space="preserve"> 6.</w:t>
      </w:r>
      <w:r>
        <w:rPr>
          <w:b/>
          <w:bCs/>
        </w:rPr>
        <w:t xml:space="preserve"> Личное финансовое планирование.  (8</w:t>
      </w:r>
      <w:r w:rsidRPr="00B409DB">
        <w:rPr>
          <w:b/>
          <w:bCs/>
        </w:rPr>
        <w:t>ч)</w:t>
      </w:r>
    </w:p>
    <w:p w:rsidR="0097761A" w:rsidRPr="00B409DB" w:rsidRDefault="0097761A" w:rsidP="00167F1E">
      <w:pPr>
        <w:shd w:val="clear" w:color="auto" w:fill="FFFFFF"/>
        <w:spacing w:after="150"/>
        <w:jc w:val="both"/>
      </w:pPr>
      <w:r w:rsidRPr="00A310F3">
        <w:rPr>
          <w:bCs/>
        </w:rPr>
        <w:t xml:space="preserve">Роль денег в нашей жизни.  </w:t>
      </w:r>
      <w:r w:rsidRPr="00A310F3">
        <w:t>Риски в мире</w:t>
      </w:r>
      <w:r>
        <w:t xml:space="preserve"> денег. Финансовая пирамида, или к</w:t>
      </w:r>
      <w:r w:rsidRPr="00B409DB">
        <w:t>ак не попасть в сети мошенников. Виды финансовых пир</w:t>
      </w:r>
      <w:r>
        <w:t>амид. Виртуальные ловушки, или к</w:t>
      </w:r>
      <w:r w:rsidRPr="00B409DB">
        <w:t xml:space="preserve">ак не потерять деньги при работе в сети Интернет. </w:t>
      </w:r>
      <w:r>
        <w:t xml:space="preserve"> Семейный бюджет. Личный бюджет. Как составить личный финансовый план. Защита индивидуальных финансовых проектов.</w:t>
      </w:r>
    </w:p>
    <w:p w:rsidR="0097761A" w:rsidRDefault="0097761A" w:rsidP="0097761A">
      <w:pPr>
        <w:autoSpaceDE w:val="0"/>
        <w:autoSpaceDN w:val="0"/>
        <w:adjustRightInd w:val="0"/>
        <w:jc w:val="both"/>
      </w:pPr>
      <w:r w:rsidRPr="00B409DB">
        <w:t>Итоговый контроль по курсу</w:t>
      </w:r>
      <w:r>
        <w:t>.</w:t>
      </w:r>
    </w:p>
    <w:p w:rsidR="0097761A" w:rsidRDefault="0097761A" w:rsidP="0097761A">
      <w:pPr>
        <w:autoSpaceDE w:val="0"/>
        <w:autoSpaceDN w:val="0"/>
        <w:adjustRightInd w:val="0"/>
        <w:jc w:val="both"/>
      </w:pPr>
    </w:p>
    <w:p w:rsidR="0097761A" w:rsidRPr="00F77956" w:rsidRDefault="0097761A" w:rsidP="0097761A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97761A" w:rsidRDefault="0097761A" w:rsidP="0097761A">
      <w:pPr>
        <w:jc w:val="center"/>
        <w:rPr>
          <w:b/>
        </w:rPr>
      </w:pPr>
      <w:r>
        <w:rPr>
          <w:b/>
        </w:rPr>
        <w:t xml:space="preserve">5.  </w:t>
      </w:r>
      <w:r w:rsidRPr="009B6DFF">
        <w:rPr>
          <w:b/>
        </w:rPr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553"/>
        <w:gridCol w:w="2497"/>
        <w:gridCol w:w="602"/>
        <w:gridCol w:w="1843"/>
        <w:gridCol w:w="1984"/>
        <w:gridCol w:w="2268"/>
      </w:tblGrid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2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2EA">
              <w:rPr>
                <w:sz w:val="24"/>
                <w:szCs w:val="24"/>
              </w:rPr>
              <w:t>/</w:t>
            </w:r>
            <w:proofErr w:type="spellStart"/>
            <w:r w:rsidRPr="003922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7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Планируемые результаты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Pr="003922E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Банковская система: услуги и  продукты   6 </w:t>
            </w:r>
            <w:r w:rsidRPr="003922EA">
              <w:rPr>
                <w:b/>
                <w:sz w:val="24"/>
                <w:szCs w:val="24"/>
              </w:rPr>
              <w:t>часов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лекция с элементами беседы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банковской деятельности; ЦБ и коммерческий банки.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уровни банков, банковские операции, банковские карты.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сберечь деньги с помощью депозитов.</w:t>
            </w:r>
          </w:p>
        </w:tc>
        <w:tc>
          <w:tcPr>
            <w:tcW w:w="602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информацией, открытие новых знаний</w:t>
            </w:r>
          </w:p>
        </w:tc>
        <w:tc>
          <w:tcPr>
            <w:tcW w:w="1984" w:type="dxa"/>
          </w:tcPr>
          <w:p w:rsidR="0097761A" w:rsidRDefault="0097761A" w:rsidP="0055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банковских депозитов, особенности, доходность по депозитам.</w:t>
            </w:r>
          </w:p>
        </w:tc>
        <w:tc>
          <w:tcPr>
            <w:tcW w:w="2268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депозитов. Приводить примеры депозитов.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зачем он нужен и где его получить.</w:t>
            </w:r>
          </w:p>
        </w:tc>
        <w:tc>
          <w:tcPr>
            <w:tcW w:w="602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информацией, открытие новых знаний</w:t>
            </w:r>
          </w:p>
        </w:tc>
        <w:tc>
          <w:tcPr>
            <w:tcW w:w="1984" w:type="dxa"/>
          </w:tcPr>
          <w:p w:rsidR="0097761A" w:rsidRDefault="0097761A" w:rsidP="0055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кредитов. Принципы кредитования. Ипотечное кредитование.</w:t>
            </w:r>
          </w:p>
        </w:tc>
        <w:tc>
          <w:tcPr>
            <w:tcW w:w="2268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кредитования.</w:t>
            </w:r>
          </w:p>
        </w:tc>
      </w:tr>
      <w:tr w:rsidR="0097761A" w:rsidRPr="001651F5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 кредит выбрать</w:t>
            </w:r>
            <w:r w:rsidRPr="003922EA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Мини-проект.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Необходимые документы при оформлении кредита.</w:t>
            </w:r>
          </w:p>
          <w:p w:rsidR="0097761A" w:rsidRPr="003922EA" w:rsidRDefault="0097761A" w:rsidP="00553634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 xml:space="preserve">Мини </w:t>
            </w:r>
            <w:proofErr w:type="gramStart"/>
            <w:r w:rsidRPr="00E36498">
              <w:rPr>
                <w:sz w:val="24"/>
                <w:szCs w:val="24"/>
              </w:rPr>
              <w:t>–п</w:t>
            </w:r>
            <w:proofErr w:type="gramEnd"/>
            <w:r w:rsidRPr="00E36498">
              <w:rPr>
                <w:sz w:val="24"/>
                <w:szCs w:val="24"/>
              </w:rPr>
              <w:t>роект  «В каком банке выгоднее взять кредит?»</w:t>
            </w:r>
          </w:p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 xml:space="preserve">Научиться анализировать и сравнивать условия по кредиту  в различных банках. 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Pr="003922EA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>овские карты, электронные финансы.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овая игра  «Банковская система»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  <w:highlight w:val="yellow"/>
              </w:rPr>
            </w:pPr>
            <w:r w:rsidRPr="003922EA">
              <w:rPr>
                <w:sz w:val="24"/>
                <w:szCs w:val="24"/>
              </w:rPr>
              <w:t>Выбор банковской карты. Виды банковских карт (</w:t>
            </w:r>
            <w:proofErr w:type="gramStart"/>
            <w:r w:rsidRPr="003922EA">
              <w:rPr>
                <w:sz w:val="24"/>
                <w:szCs w:val="24"/>
              </w:rPr>
              <w:t>дебетовая</w:t>
            </w:r>
            <w:proofErr w:type="gramEnd"/>
            <w:r w:rsidRPr="003922EA">
              <w:rPr>
                <w:sz w:val="24"/>
                <w:szCs w:val="24"/>
              </w:rPr>
              <w:t xml:space="preserve"> и кредитная).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Составить рекламные буклеты о банковских продуктах.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банк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беседа со специалистами банка.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видах услуг и продуктах банковской системы.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Составить рекламные буклеты о банковских продуктах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3922EA" w:rsidRDefault="0097761A" w:rsidP="00553634">
            <w:pPr>
              <w:spacing w:line="360" w:lineRule="auto"/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Pr="003922EA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Фондовый рынок: как его использовать для роста доходов  6 час.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ценные бумаги. Фондовый рынок.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ценных бумаг, рассчитывать доходность ценных бумаг.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Денежный рынок и рынок капиталов.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Рынок. Функции рынка. Рынок капитала. </w:t>
            </w:r>
            <w:proofErr w:type="spellStart"/>
            <w:proofErr w:type="gramStart"/>
            <w:r w:rsidRPr="003922EA">
              <w:rPr>
                <w:sz w:val="24"/>
                <w:szCs w:val="24"/>
              </w:rPr>
              <w:t>Инвес</w:t>
            </w:r>
            <w:r>
              <w:rPr>
                <w:sz w:val="24"/>
                <w:szCs w:val="24"/>
              </w:rPr>
              <w:t>-</w:t>
            </w:r>
            <w:r w:rsidRPr="003922EA">
              <w:rPr>
                <w:sz w:val="24"/>
                <w:szCs w:val="24"/>
              </w:rPr>
              <w:t>тирование</w:t>
            </w:r>
            <w:proofErr w:type="spellEnd"/>
            <w:proofErr w:type="gramEnd"/>
            <w:r w:rsidRPr="003922E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22EA">
              <w:rPr>
                <w:sz w:val="24"/>
                <w:szCs w:val="24"/>
              </w:rPr>
              <w:t>Фон</w:t>
            </w:r>
            <w:r>
              <w:rPr>
                <w:sz w:val="24"/>
                <w:szCs w:val="24"/>
              </w:rPr>
              <w:t>-</w:t>
            </w:r>
            <w:r w:rsidRPr="003922EA">
              <w:rPr>
                <w:sz w:val="24"/>
                <w:szCs w:val="24"/>
              </w:rPr>
              <w:t>довый</w:t>
            </w:r>
            <w:proofErr w:type="spellEnd"/>
            <w:proofErr w:type="gramEnd"/>
            <w:r w:rsidRPr="003922EA">
              <w:rPr>
                <w:sz w:val="24"/>
                <w:szCs w:val="24"/>
              </w:rPr>
              <w:t xml:space="preserve"> рынок.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 и анализ схемы «Структура рынка капитала».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на  рынке ценных бумаг. </w:t>
            </w:r>
            <w:r w:rsidRPr="003922EA">
              <w:rPr>
                <w:sz w:val="24"/>
                <w:szCs w:val="24"/>
              </w:rPr>
              <w:t>Основные правила инвестирования: как покупать и продавать ценные бумаги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Инструменты личного финансирования на финансовых рынках и их особенности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Анализ информации о способах инвестирования денежных средств, предоставляемой различными информационными источниками </w:t>
            </w:r>
            <w:r>
              <w:rPr>
                <w:sz w:val="24"/>
                <w:szCs w:val="24"/>
              </w:rPr>
              <w:t>и структурами финансового рынка</w:t>
            </w:r>
            <w:r w:rsidRPr="003922EA">
              <w:rPr>
                <w:sz w:val="24"/>
                <w:szCs w:val="24"/>
              </w:rPr>
              <w:t>.</w:t>
            </w:r>
          </w:p>
        </w:tc>
      </w:tr>
      <w:tr w:rsidR="0097761A" w:rsidRPr="00085A6B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</w:t>
            </w:r>
            <w:r w:rsidRPr="003922EA">
              <w:rPr>
                <w:sz w:val="24"/>
                <w:szCs w:val="24"/>
              </w:rPr>
              <w:t>аевые инвестиционные фонды: структура, виды, особенности работы.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Деловая игра «Выбираем ПИФ».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ПИФ. Виды и типы </w:t>
            </w:r>
            <w:proofErr w:type="spellStart"/>
            <w:r w:rsidRPr="003922EA">
              <w:rPr>
                <w:sz w:val="24"/>
                <w:szCs w:val="24"/>
              </w:rPr>
              <w:t>ПИФов</w:t>
            </w:r>
            <w:proofErr w:type="spellEnd"/>
            <w:r w:rsidRPr="003922EA">
              <w:rPr>
                <w:sz w:val="24"/>
                <w:szCs w:val="24"/>
              </w:rPr>
              <w:t xml:space="preserve">, особенности их работы. Правила безопасности при обращении с </w:t>
            </w:r>
            <w:proofErr w:type="spellStart"/>
            <w:r w:rsidRPr="003922EA">
              <w:rPr>
                <w:sz w:val="24"/>
                <w:szCs w:val="24"/>
              </w:rPr>
              <w:t>ПИФами</w:t>
            </w:r>
            <w:proofErr w:type="spellEnd"/>
            <w:r w:rsidRPr="003922E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Расчет стоимости паев инвестиционных фондов.</w:t>
            </w:r>
          </w:p>
          <w:p w:rsidR="0097761A" w:rsidRPr="003922EA" w:rsidRDefault="0097761A" w:rsidP="00553634">
            <w:pPr>
              <w:rPr>
                <w:sz w:val="24"/>
                <w:szCs w:val="24"/>
              </w:rPr>
            </w:pPr>
          </w:p>
        </w:tc>
      </w:tr>
      <w:tr w:rsidR="0097761A" w:rsidRPr="00085A6B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 и негосударственные пенсионные фонды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Пенсионная система РФ. Способы увеличения пенсии.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различных способов размещения средств. Преимущества и недостатки.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 пенсионной грамотности</w:t>
            </w:r>
            <w:r w:rsidRPr="003922EA">
              <w:rPr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iCs/>
                <w:color w:val="000000"/>
                <w:sz w:val="24"/>
                <w:szCs w:val="24"/>
              </w:rPr>
              <w:t>Встреча со специалистами Пенсионного фонда.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Отчетность в ПФР. Оформление и выплата пенсий.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Начисление страховых взносов на обязательное пенсионное страхование за 6 месяцев застрахованному лицу.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Страхование  4 часа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рынок</w:t>
            </w:r>
            <w:r w:rsidRPr="003922EA">
              <w:rPr>
                <w:sz w:val="24"/>
                <w:szCs w:val="24"/>
              </w:rPr>
              <w:t xml:space="preserve"> в России.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лекция с элементами беседы</w:t>
            </w:r>
            <w:r w:rsidRPr="00E3649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Страхование имущества.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Анализ договора страхования, ответственность страховщика и страхователя. 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Личное страхование.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Особенности личного страхования. 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Алгоритм поведения страхователя в условиях  наступления страхового случая.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страховщика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F5544F" w:rsidRDefault="0097761A" w:rsidP="00553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65126B">
              <w:rPr>
                <w:b/>
                <w:sz w:val="24"/>
                <w:szCs w:val="24"/>
              </w:rPr>
              <w:t xml:space="preserve">. </w:t>
            </w:r>
            <w:r w:rsidRPr="00F5544F">
              <w:rPr>
                <w:b/>
                <w:sz w:val="24"/>
                <w:szCs w:val="24"/>
              </w:rPr>
              <w:t>Собственный бизнес</w:t>
            </w:r>
            <w:r>
              <w:rPr>
                <w:b/>
                <w:sz w:val="24"/>
                <w:szCs w:val="24"/>
              </w:rPr>
              <w:t xml:space="preserve"> 4 часа.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и средний бизнес в РФ. Создание собственного бизнеса.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предпринимательства в РФ. Порядок регистрации бизнеса.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поведения в создании собственного бизнеса.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бизнес-план</w:t>
            </w:r>
          </w:p>
        </w:tc>
        <w:tc>
          <w:tcPr>
            <w:tcW w:w="602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Обучающая игра </w:t>
            </w:r>
          </w:p>
        </w:tc>
        <w:tc>
          <w:tcPr>
            <w:tcW w:w="1984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268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и доходы</w:t>
            </w:r>
          </w:p>
        </w:tc>
        <w:tc>
          <w:tcPr>
            <w:tcW w:w="602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основных видах расходов и доходы. Способы снижения расходов.</w:t>
            </w:r>
          </w:p>
        </w:tc>
        <w:tc>
          <w:tcPr>
            <w:tcW w:w="2268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основные расходы и доходы.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97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</w:t>
            </w:r>
          </w:p>
        </w:tc>
        <w:tc>
          <w:tcPr>
            <w:tcW w:w="602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«риск». Виды  финансовых рисков.</w:t>
            </w:r>
          </w:p>
        </w:tc>
        <w:tc>
          <w:tcPr>
            <w:tcW w:w="2268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финансовых рисков.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3922E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22EA">
              <w:rPr>
                <w:b/>
                <w:sz w:val="24"/>
                <w:szCs w:val="24"/>
              </w:rPr>
              <w:t xml:space="preserve"> Основы налогообложения  6 часов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Налоговый кодекс РФ.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Виды налогов в РФ.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Деловая игра «Налоги».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схемы «Налоги их виды».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Налоговые льготы в РФ.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Вычисление величины выплат по индивидуальному подоходному налогу.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налогоплательщика</w:t>
            </w:r>
            <w:r w:rsidRPr="003922EA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Права и обязанности налогоплательщика, налоговых органов.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Осознание ответст</w:t>
            </w:r>
            <w:r>
              <w:rPr>
                <w:sz w:val="24"/>
                <w:szCs w:val="24"/>
              </w:rPr>
              <w:t>в</w:t>
            </w:r>
            <w:r w:rsidRPr="003922EA">
              <w:rPr>
                <w:sz w:val="24"/>
                <w:szCs w:val="24"/>
              </w:rPr>
              <w:t>енности налогоплательщика и важнос</w:t>
            </w:r>
            <w:r>
              <w:rPr>
                <w:sz w:val="24"/>
                <w:szCs w:val="24"/>
              </w:rPr>
              <w:t>т</w:t>
            </w:r>
            <w:r w:rsidRPr="003922EA">
              <w:rPr>
                <w:sz w:val="24"/>
                <w:szCs w:val="24"/>
              </w:rPr>
              <w:t>и соблюдения налоговой дисциплины.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инспекция.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Деловая игра.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Функции нало</w:t>
            </w:r>
            <w:r>
              <w:rPr>
                <w:sz w:val="24"/>
                <w:szCs w:val="24"/>
              </w:rPr>
              <w:t>г</w:t>
            </w:r>
            <w:r w:rsidRPr="003922EA">
              <w:rPr>
                <w:sz w:val="24"/>
                <w:szCs w:val="24"/>
              </w:rPr>
              <w:t>ов. Налоговый вычет. Местные налоги.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Расчет налогового вычета по НДФЛ. Расчет НДС.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Информация о налоговой инспекции. Отдел учета и работы с налого</w:t>
            </w:r>
            <w:r>
              <w:rPr>
                <w:sz w:val="24"/>
                <w:szCs w:val="24"/>
              </w:rPr>
              <w:t>п</w:t>
            </w:r>
            <w:r w:rsidRPr="003922EA">
              <w:rPr>
                <w:sz w:val="24"/>
                <w:szCs w:val="24"/>
              </w:rPr>
              <w:t>лательщиками.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Заполнение основных разделов налоговой декларации.</w:t>
            </w:r>
          </w:p>
        </w:tc>
      </w:tr>
      <w:tr w:rsidR="0097761A" w:rsidTr="00553634">
        <w:tc>
          <w:tcPr>
            <w:tcW w:w="9747" w:type="dxa"/>
            <w:gridSpan w:val="6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 w:rsidRPr="003922EA">
              <w:rPr>
                <w:b/>
                <w:sz w:val="24"/>
                <w:szCs w:val="24"/>
              </w:rPr>
              <w:t xml:space="preserve"> . Личное финансовое планир</w:t>
            </w:r>
            <w:r>
              <w:rPr>
                <w:b/>
                <w:sz w:val="24"/>
                <w:szCs w:val="24"/>
              </w:rPr>
              <w:t xml:space="preserve">ование  8 </w:t>
            </w:r>
            <w:r w:rsidRPr="003922EA">
              <w:rPr>
                <w:b/>
                <w:sz w:val="24"/>
                <w:szCs w:val="24"/>
              </w:rPr>
              <w:t>часов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Роль денег в нашей жизни.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Деловая игра «Деньги любят счет».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Формулирование финансовых целей, предварительная оценка их достижимости.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в мире денег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риски. Финансовые пирамиды. Виды пирамид. Виртуальные ловушки.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способов защиты от рисков.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  <w:p w:rsidR="0097761A" w:rsidRPr="003922EA" w:rsidRDefault="0097761A" w:rsidP="005536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Ролевая игра «Семейная экономика».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Структура семейного бюджета. Источники семейного дохода.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  <w:r w:rsidRPr="003922EA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Составление семейного бюджета.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бюджет.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Личный бюджет. Дефицит. </w:t>
            </w:r>
            <w:proofErr w:type="spellStart"/>
            <w:r w:rsidRPr="003922EA">
              <w:rPr>
                <w:sz w:val="24"/>
                <w:szCs w:val="24"/>
              </w:rPr>
              <w:t>Профицит</w:t>
            </w:r>
            <w:proofErr w:type="spellEnd"/>
            <w:r w:rsidRPr="003922EA">
              <w:rPr>
                <w:sz w:val="24"/>
                <w:szCs w:val="24"/>
              </w:rPr>
              <w:t>. Баланс.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теку</w:t>
            </w:r>
            <w:r>
              <w:rPr>
                <w:sz w:val="24"/>
                <w:szCs w:val="24"/>
              </w:rPr>
              <w:t>щ</w:t>
            </w:r>
            <w:r w:rsidRPr="003922EA">
              <w:rPr>
                <w:sz w:val="24"/>
                <w:szCs w:val="24"/>
              </w:rPr>
              <w:t>его и перспек</w:t>
            </w:r>
            <w:r>
              <w:rPr>
                <w:sz w:val="24"/>
                <w:szCs w:val="24"/>
              </w:rPr>
              <w:t>т</w:t>
            </w:r>
            <w:r w:rsidRPr="003922EA">
              <w:rPr>
                <w:sz w:val="24"/>
                <w:szCs w:val="24"/>
              </w:rPr>
              <w:t>ивного личного финансового бюджета.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Урок – проект.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финансовый план.</w:t>
            </w:r>
          </w:p>
        </w:tc>
      </w:tr>
      <w:tr w:rsidR="0097761A" w:rsidTr="00553634">
        <w:tc>
          <w:tcPr>
            <w:tcW w:w="553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922EA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Защита своего личного финансового</w:t>
            </w:r>
          </w:p>
          <w:p w:rsidR="0097761A" w:rsidRPr="003922EA" w:rsidRDefault="0097761A" w:rsidP="00553634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922EA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плана.</w:t>
            </w:r>
          </w:p>
          <w:p w:rsidR="0097761A" w:rsidRPr="003922EA" w:rsidRDefault="0097761A" w:rsidP="00553634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Урок – конференция.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Представление личного финансового плана.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proofErr w:type="gramStart"/>
            <w:r w:rsidRPr="003922EA">
              <w:rPr>
                <w:sz w:val="24"/>
                <w:szCs w:val="24"/>
              </w:rPr>
              <w:t>Индивидуальный проект</w:t>
            </w:r>
            <w:proofErr w:type="gramEnd"/>
            <w:r w:rsidRPr="003922EA">
              <w:rPr>
                <w:sz w:val="24"/>
                <w:szCs w:val="24"/>
              </w:rPr>
              <w:t xml:space="preserve"> «Личный финансовый план».</w:t>
            </w:r>
          </w:p>
        </w:tc>
      </w:tr>
      <w:tr w:rsidR="0097761A" w:rsidTr="00553634">
        <w:tc>
          <w:tcPr>
            <w:tcW w:w="553" w:type="dxa"/>
          </w:tcPr>
          <w:p w:rsidR="0097761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7" w:type="dxa"/>
          </w:tcPr>
          <w:p w:rsidR="0097761A" w:rsidRPr="003922EA" w:rsidRDefault="0097761A" w:rsidP="00553634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602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61A" w:rsidRPr="00E36498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викторина</w:t>
            </w:r>
          </w:p>
        </w:tc>
        <w:tc>
          <w:tcPr>
            <w:tcW w:w="1984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курса</w:t>
            </w:r>
          </w:p>
        </w:tc>
        <w:tc>
          <w:tcPr>
            <w:tcW w:w="2268" w:type="dxa"/>
          </w:tcPr>
          <w:p w:rsidR="0097761A" w:rsidRPr="003922EA" w:rsidRDefault="0097761A" w:rsidP="0055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умения и навыки применения знаний при выполнении заданий.</w:t>
            </w:r>
          </w:p>
        </w:tc>
      </w:tr>
    </w:tbl>
    <w:p w:rsidR="0097761A" w:rsidRDefault="0097761A" w:rsidP="0097761A">
      <w:pPr>
        <w:shd w:val="clear" w:color="auto" w:fill="FFFFFF"/>
        <w:spacing w:line="240" w:lineRule="atLeast"/>
        <w:jc w:val="center"/>
        <w:rPr>
          <w:rFonts w:eastAsia="Calibri"/>
          <w:b/>
        </w:rPr>
      </w:pPr>
    </w:p>
    <w:p w:rsidR="0097761A" w:rsidRDefault="0097761A" w:rsidP="0097761A">
      <w:pPr>
        <w:shd w:val="clear" w:color="auto" w:fill="FFFFFF"/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6.  </w:t>
      </w:r>
      <w:bookmarkStart w:id="0" w:name="_GoBack"/>
      <w:bookmarkEnd w:id="0"/>
      <w:r w:rsidRPr="00424AF2">
        <w:rPr>
          <w:rFonts w:eastAsia="Calibri"/>
          <w:b/>
        </w:rPr>
        <w:t>У</w:t>
      </w:r>
      <w:r>
        <w:rPr>
          <w:rFonts w:eastAsia="Calibri"/>
          <w:b/>
        </w:rPr>
        <w:t>чебно-методическое  обеспечение.</w:t>
      </w:r>
    </w:p>
    <w:p w:rsidR="0097761A" w:rsidRDefault="0097761A" w:rsidP="0097761A">
      <w:pPr>
        <w:shd w:val="clear" w:color="auto" w:fill="FFFFFF"/>
        <w:spacing w:line="240" w:lineRule="atLeast"/>
        <w:jc w:val="center"/>
        <w:rPr>
          <w:rFonts w:eastAsia="Calibri"/>
          <w:b/>
        </w:rPr>
      </w:pPr>
    </w:p>
    <w:p w:rsidR="0097761A" w:rsidRPr="00926665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Брехова,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 xml:space="preserve">. Материалы для учащихся. «Финансовая грамотность», 10 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Ю.Брехова,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А.Алмосов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Д.Завьялов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665">
        <w:rPr>
          <w:rFonts w:ascii="Times New Roman" w:hAnsi="Times New Roman" w:cs="Times New Roman"/>
          <w:sz w:val="28"/>
          <w:szCs w:val="28"/>
        </w:rPr>
        <w:t>КИМ «Финансовая грамотность»,</w:t>
      </w:r>
    </w:p>
    <w:p w:rsidR="0097761A" w:rsidRPr="00926665" w:rsidRDefault="0097761A" w:rsidP="0097761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Ю.Брехова,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 xml:space="preserve">Учебная программа «Финансовая грамотность», 10 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7761A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Брехова,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6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6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926665">
        <w:rPr>
          <w:rFonts w:ascii="Times New Roman" w:hAnsi="Times New Roman" w:cs="Times New Roman"/>
          <w:sz w:val="28"/>
          <w:szCs w:val="28"/>
        </w:rPr>
        <w:t>. «Финансовая грамотность» методические материалы для учителя,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926665">
        <w:rPr>
          <w:rFonts w:ascii="Times New Roman" w:hAnsi="Times New Roman" w:cs="Times New Roman"/>
          <w:color w:val="000000"/>
          <w:sz w:val="28"/>
          <w:szCs w:val="28"/>
        </w:rPr>
        <w:t>Берзон</w:t>
      </w:r>
      <w:proofErr w:type="spellEnd"/>
      <w:r w:rsidRPr="00926665">
        <w:rPr>
          <w:rFonts w:ascii="Times New Roman" w:hAnsi="Times New Roman" w:cs="Times New Roman"/>
          <w:color w:val="000000"/>
          <w:sz w:val="28"/>
          <w:szCs w:val="28"/>
        </w:rPr>
        <w:t>, Основы финансовой экономики. Учебное пособие. 10-11классы М.: Вита-Пресс, 2011 г.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А. Горяев, В. Чумаченко Финансовая грамота М.: </w:t>
      </w:r>
      <w:proofErr w:type="spellStart"/>
      <w:r w:rsidRPr="00926665">
        <w:rPr>
          <w:rFonts w:ascii="Times New Roman" w:hAnsi="Times New Roman" w:cs="Times New Roman"/>
          <w:color w:val="000000"/>
          <w:sz w:val="28"/>
          <w:szCs w:val="28"/>
        </w:rPr>
        <w:t>Юнайтед</w:t>
      </w:r>
      <w:proofErr w:type="spellEnd"/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 Пресс, 2012 г.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А.П. Архипов, Азбука страхования: Для 10-11 классов общеобразовательных учреждений  М.: Вита-Пресс, 2010 г. </w:t>
      </w:r>
    </w:p>
    <w:p w:rsidR="0097761A" w:rsidRPr="00B3624D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В.С. </w:t>
      </w:r>
      <w:proofErr w:type="spellStart"/>
      <w:r w:rsidRPr="00926665">
        <w:rPr>
          <w:rFonts w:ascii="Times New Roman" w:hAnsi="Times New Roman" w:cs="Times New Roman"/>
          <w:color w:val="000000"/>
          <w:sz w:val="28"/>
          <w:szCs w:val="28"/>
        </w:rPr>
        <w:t>Савенок</w:t>
      </w:r>
      <w:proofErr w:type="spellEnd"/>
      <w:r w:rsidRPr="00926665">
        <w:rPr>
          <w:rFonts w:ascii="Times New Roman" w:hAnsi="Times New Roman" w:cs="Times New Roman"/>
          <w:color w:val="000000"/>
          <w:sz w:val="28"/>
          <w:szCs w:val="28"/>
        </w:rPr>
        <w:t>, Как составить личный финансовый план и как его реализовать М.: Манн, Иванов и Фербер, 2011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61A" w:rsidRPr="00926665" w:rsidRDefault="0097761A" w:rsidP="0097761A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основам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грамотности (тексты к видео - лекциям) Москва 2015г.</w:t>
      </w:r>
    </w:p>
    <w:p w:rsidR="0097761A" w:rsidRPr="00B3624D" w:rsidRDefault="0097761A" w:rsidP="0097761A">
      <w:pPr>
        <w:shd w:val="clear" w:color="auto" w:fill="FFFFFF"/>
        <w:rPr>
          <w:b/>
        </w:rPr>
      </w:pPr>
    </w:p>
    <w:p w:rsidR="0097761A" w:rsidRPr="00926665" w:rsidRDefault="0097761A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6665">
        <w:rPr>
          <w:rFonts w:ascii="Times New Roman" w:hAnsi="Times New Roman" w:cs="Times New Roman"/>
          <w:b/>
          <w:sz w:val="28"/>
          <w:szCs w:val="28"/>
        </w:rPr>
        <w:t>Интернет-ресурсы для ученика и учителя:</w:t>
      </w:r>
    </w:p>
    <w:p w:rsidR="0097761A" w:rsidRPr="00926665" w:rsidRDefault="00924C3C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7761A" w:rsidRPr="00926665">
          <w:rPr>
            <w:rStyle w:val="a3"/>
            <w:rFonts w:ascii="Times New Roman" w:hAnsi="Times New Roman" w:cs="Times New Roman"/>
            <w:sz w:val="28"/>
            <w:szCs w:val="28"/>
          </w:rPr>
          <w:t>www.nlu.ru</w:t>
        </w:r>
      </w:hyperlink>
      <w:r w:rsidR="0097761A"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61A" w:rsidRPr="00926665" w:rsidRDefault="00924C3C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97761A" w:rsidRPr="00926665">
          <w:rPr>
            <w:rStyle w:val="a3"/>
            <w:rFonts w:ascii="Times New Roman" w:hAnsi="Times New Roman" w:cs="Times New Roman"/>
            <w:sz w:val="28"/>
            <w:szCs w:val="28"/>
          </w:rPr>
          <w:t>www.banki.ru</w:t>
        </w:r>
      </w:hyperlink>
      <w:r w:rsidR="0097761A"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7761A" w:rsidRPr="00926665" w:rsidRDefault="00924C3C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7761A" w:rsidRPr="00926665">
          <w:rPr>
            <w:rStyle w:val="a3"/>
            <w:rFonts w:ascii="Times New Roman" w:hAnsi="Times New Roman" w:cs="Times New Roman"/>
            <w:sz w:val="28"/>
            <w:szCs w:val="28"/>
          </w:rPr>
          <w:t>www.banki.ru</w:t>
        </w:r>
      </w:hyperlink>
    </w:p>
    <w:p w:rsidR="0097761A" w:rsidRPr="00926665" w:rsidRDefault="00924C3C" w:rsidP="0097761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7761A" w:rsidRPr="00926665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="0097761A"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61A" w:rsidRPr="00424AF2" w:rsidRDefault="00924C3C" w:rsidP="0097761A">
      <w:pPr>
        <w:pStyle w:val="a4"/>
        <w:numPr>
          <w:ilvl w:val="0"/>
          <w:numId w:val="2"/>
        </w:numPr>
        <w:tabs>
          <w:tab w:val="num" w:pos="426"/>
        </w:tabs>
        <w:spacing w:after="120"/>
        <w:ind w:left="786" w:hanging="786"/>
        <w:jc w:val="both"/>
      </w:pPr>
      <w:hyperlink r:id="rId14" w:history="1">
        <w:r w:rsidR="0097761A" w:rsidRPr="00926665">
          <w:rPr>
            <w:rStyle w:val="a3"/>
            <w:rFonts w:ascii="Times New Roman" w:hAnsi="Times New Roman" w:cs="Times New Roman"/>
            <w:sz w:val="28"/>
            <w:szCs w:val="28"/>
          </w:rPr>
          <w:t>www.prostrahovanie.ru</w:t>
        </w:r>
      </w:hyperlink>
      <w:r w:rsidR="0097761A" w:rsidRPr="00B37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61A" w:rsidRPr="00424AF2" w:rsidRDefault="0097761A" w:rsidP="0097761A"/>
    <w:p w:rsidR="0097761A" w:rsidRPr="00064E26" w:rsidRDefault="0097761A" w:rsidP="0097761A"/>
    <w:p w:rsidR="0097761A" w:rsidRDefault="0097761A"/>
    <w:sectPr w:rsidR="0097761A" w:rsidSect="00C1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1A"/>
    <w:rsid w:val="00167F1E"/>
    <w:rsid w:val="00924C3C"/>
    <w:rsid w:val="0097761A"/>
    <w:rsid w:val="00C1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1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7761A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97761A"/>
    <w:pPr>
      <w:autoSpaceDE w:val="0"/>
      <w:autoSpaceDN w:val="0"/>
      <w:adjustRightInd w:val="0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977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977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bfm.ru/node/11143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ru/ru/om/fingram/" TargetMode="External"/><Relationship Id="rId12" Type="http://schemas.openxmlformats.org/officeDocument/2006/relationships/hyperlink" Target="http://www.bank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63027/" TargetMode="External"/><Relationship Id="rId11" Type="http://schemas.openxmlformats.org/officeDocument/2006/relationships/hyperlink" Target="http://www.banki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l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pnou.ru/lenta.php?idarticle=005586" TargetMode="External"/><Relationship Id="rId14" Type="http://schemas.openxmlformats.org/officeDocument/2006/relationships/hyperlink" Target="http://www.prostrah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2897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pozitronica</dc:creator>
  <cp:keywords/>
  <dc:description/>
  <cp:lastModifiedBy>pozitronica</cp:lastModifiedBy>
  <cp:revision>3</cp:revision>
  <dcterms:created xsi:type="dcterms:W3CDTF">2020-09-05T01:46:00Z</dcterms:created>
  <dcterms:modified xsi:type="dcterms:W3CDTF">2020-09-05T02:04:00Z</dcterms:modified>
</cp:coreProperties>
</file>