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12.xml" ContentType="application/vnd.openxmlformats-officedocument.themeOverride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F6" w:rsidRPr="00786CF6" w:rsidRDefault="00786CF6" w:rsidP="00786CF6">
      <w:pPr>
        <w:jc w:val="right"/>
      </w:pPr>
      <w:r w:rsidRPr="00786CF6">
        <w:t>Приложение 6</w:t>
      </w:r>
    </w:p>
    <w:p w:rsidR="00786CF6" w:rsidRDefault="00786CF6" w:rsidP="005F397A">
      <w:pPr>
        <w:jc w:val="center"/>
        <w:rPr>
          <w:b/>
          <w:sz w:val="28"/>
          <w:szCs w:val="28"/>
        </w:rPr>
      </w:pPr>
      <w:r w:rsidRPr="00786CF6">
        <w:rPr>
          <w:b/>
          <w:sz w:val="28"/>
          <w:szCs w:val="28"/>
        </w:rPr>
        <w:t xml:space="preserve">Уровень </w:t>
      </w:r>
      <w:proofErr w:type="spellStart"/>
      <w:r w:rsidRPr="00786CF6">
        <w:rPr>
          <w:b/>
          <w:sz w:val="28"/>
          <w:szCs w:val="28"/>
        </w:rPr>
        <w:t>сформированности</w:t>
      </w:r>
      <w:proofErr w:type="spellEnd"/>
      <w:r w:rsidRPr="00786CF6">
        <w:rPr>
          <w:b/>
          <w:sz w:val="28"/>
          <w:szCs w:val="28"/>
        </w:rPr>
        <w:t xml:space="preserve"> </w:t>
      </w:r>
      <w:proofErr w:type="gramStart"/>
      <w:r w:rsidRPr="00786CF6">
        <w:rPr>
          <w:b/>
          <w:sz w:val="28"/>
          <w:szCs w:val="28"/>
        </w:rPr>
        <w:t>предметных</w:t>
      </w:r>
      <w:proofErr w:type="gramEnd"/>
      <w:r w:rsidRPr="00786CF6">
        <w:rPr>
          <w:b/>
          <w:sz w:val="28"/>
          <w:szCs w:val="28"/>
        </w:rPr>
        <w:t xml:space="preserve"> и метапредметных УУД </w:t>
      </w:r>
    </w:p>
    <w:p w:rsidR="00786CF6" w:rsidRPr="00786CF6" w:rsidRDefault="00786CF6" w:rsidP="005F397A">
      <w:pPr>
        <w:jc w:val="center"/>
        <w:rPr>
          <w:b/>
          <w:i/>
        </w:rPr>
      </w:pPr>
      <w:r w:rsidRPr="00786CF6">
        <w:rPr>
          <w:b/>
          <w:sz w:val="28"/>
          <w:szCs w:val="28"/>
        </w:rPr>
        <w:t>у обучающихся 1 – 6 классов</w:t>
      </w:r>
      <w:r w:rsidR="0018079C">
        <w:rPr>
          <w:b/>
          <w:sz w:val="28"/>
          <w:szCs w:val="28"/>
        </w:rPr>
        <w:t xml:space="preserve"> МБОУ СОШ с.Киселёвка</w:t>
      </w:r>
    </w:p>
    <w:p w:rsidR="001C7B8A" w:rsidRDefault="005F397A" w:rsidP="005F397A">
      <w:pPr>
        <w:jc w:val="center"/>
        <w:rPr>
          <w:b/>
          <w:color w:val="7030A0"/>
          <w:sz w:val="28"/>
          <w:szCs w:val="28"/>
        </w:rPr>
      </w:pPr>
      <w:r w:rsidRPr="001C7B8A">
        <w:rPr>
          <w:b/>
          <w:color w:val="7030A0"/>
          <w:sz w:val="28"/>
          <w:szCs w:val="28"/>
        </w:rPr>
        <w:t xml:space="preserve">Результаты </w:t>
      </w:r>
      <w:r w:rsidR="00786CF6" w:rsidRPr="001C7B8A">
        <w:rPr>
          <w:b/>
          <w:color w:val="7030A0"/>
          <w:sz w:val="28"/>
          <w:szCs w:val="28"/>
        </w:rPr>
        <w:t xml:space="preserve">диагностики </w:t>
      </w:r>
      <w:proofErr w:type="spellStart"/>
      <w:r w:rsidR="00786CF6" w:rsidRPr="001C7B8A">
        <w:rPr>
          <w:b/>
          <w:color w:val="7030A0"/>
          <w:sz w:val="28"/>
          <w:szCs w:val="28"/>
        </w:rPr>
        <w:t>сформированности</w:t>
      </w:r>
      <w:proofErr w:type="spellEnd"/>
      <w:r w:rsidR="00786CF6" w:rsidRPr="001C7B8A">
        <w:rPr>
          <w:b/>
          <w:color w:val="7030A0"/>
          <w:sz w:val="28"/>
          <w:szCs w:val="28"/>
        </w:rPr>
        <w:t xml:space="preserve"> метапредметных </w:t>
      </w:r>
      <w:r w:rsidRPr="001C7B8A">
        <w:rPr>
          <w:b/>
          <w:color w:val="7030A0"/>
          <w:sz w:val="28"/>
          <w:szCs w:val="28"/>
        </w:rPr>
        <w:t xml:space="preserve">УУД </w:t>
      </w:r>
    </w:p>
    <w:p w:rsidR="005F397A" w:rsidRPr="001C7B8A" w:rsidRDefault="00786CF6" w:rsidP="005F397A">
      <w:pPr>
        <w:jc w:val="center"/>
        <w:rPr>
          <w:b/>
          <w:color w:val="7030A0"/>
          <w:sz w:val="28"/>
          <w:szCs w:val="28"/>
        </w:rPr>
      </w:pPr>
      <w:r w:rsidRPr="001C7B8A">
        <w:rPr>
          <w:b/>
          <w:color w:val="7030A0"/>
          <w:sz w:val="28"/>
          <w:szCs w:val="28"/>
        </w:rPr>
        <w:t>в начальной школе</w:t>
      </w:r>
    </w:p>
    <w:p w:rsidR="00786CF6" w:rsidRPr="001C7B8A" w:rsidRDefault="00786CF6" w:rsidP="005F397A">
      <w:pPr>
        <w:jc w:val="center"/>
        <w:rPr>
          <w:b/>
          <w:color w:val="7030A0"/>
          <w:sz w:val="16"/>
          <w:szCs w:val="16"/>
        </w:rPr>
      </w:pPr>
    </w:p>
    <w:p w:rsidR="005F397A" w:rsidRPr="001C7B8A" w:rsidRDefault="005F397A" w:rsidP="005F397A">
      <w:pPr>
        <w:jc w:val="center"/>
        <w:rPr>
          <w:b/>
          <w:color w:val="7030A0"/>
          <w:sz w:val="28"/>
          <w:szCs w:val="28"/>
        </w:rPr>
      </w:pPr>
      <w:r w:rsidRPr="001C7B8A">
        <w:rPr>
          <w:b/>
          <w:color w:val="7030A0"/>
          <w:sz w:val="28"/>
          <w:szCs w:val="28"/>
        </w:rPr>
        <w:t>1 класс</w:t>
      </w:r>
    </w:p>
    <w:p w:rsidR="005F397A" w:rsidRPr="00411C93" w:rsidRDefault="005F397A" w:rsidP="005F397A">
      <w:pPr>
        <w:pStyle w:val="a3"/>
        <w:jc w:val="center"/>
        <w:rPr>
          <w:rFonts w:ascii="Times New Roman" w:hAnsi="Times New Roman"/>
          <w:b/>
        </w:rPr>
      </w:pPr>
      <w:r w:rsidRPr="00411C93">
        <w:rPr>
          <w:rFonts w:ascii="Times New Roman" w:hAnsi="Times New Roman"/>
          <w:b/>
        </w:rPr>
        <w:t>Метапредметные УУД. 1 класс. 2016-2017 учебный год.</w:t>
      </w:r>
    </w:p>
    <w:tbl>
      <w:tblPr>
        <w:tblStyle w:val="af"/>
        <w:tblW w:w="5000" w:type="pct"/>
        <w:tblLayout w:type="fixed"/>
        <w:tblLook w:val="04A0"/>
      </w:tblPr>
      <w:tblGrid>
        <w:gridCol w:w="1385"/>
        <w:gridCol w:w="992"/>
        <w:gridCol w:w="852"/>
        <w:gridCol w:w="992"/>
        <w:gridCol w:w="1559"/>
        <w:gridCol w:w="1275"/>
        <w:gridCol w:w="1275"/>
        <w:gridCol w:w="992"/>
        <w:gridCol w:w="1098"/>
      </w:tblGrid>
      <w:tr w:rsidR="005F397A" w:rsidRPr="00411C93" w:rsidTr="00786CF6">
        <w:tc>
          <w:tcPr>
            <w:tcW w:w="664" w:type="pct"/>
            <w:vMerge w:val="restar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Фамилия</w:t>
            </w:r>
          </w:p>
        </w:tc>
        <w:tc>
          <w:tcPr>
            <w:tcW w:w="4336" w:type="pct"/>
            <w:gridSpan w:val="8"/>
          </w:tcPr>
          <w:p w:rsidR="005F397A" w:rsidRPr="00411C93" w:rsidRDefault="005F397A" w:rsidP="00786CF6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11C93">
              <w:rPr>
                <w:rFonts w:ascii="Times New Roman" w:hAnsi="Times New Roman"/>
                <w:b/>
              </w:rPr>
              <w:t>Регулятивные УУД</w:t>
            </w:r>
          </w:p>
        </w:tc>
      </w:tr>
      <w:tr w:rsidR="00786CF6" w:rsidRPr="00411C93" w:rsidTr="00786CF6">
        <w:tc>
          <w:tcPr>
            <w:tcW w:w="664" w:type="pct"/>
            <w:vMerge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b/>
                <w:sz w:val="20"/>
                <w:szCs w:val="20"/>
              </w:rPr>
            </w:pPr>
            <w:r w:rsidRPr="00786CF6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я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тельно 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формул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и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ровать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 тему и цели ур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ка после предвар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и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тельного обсужд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09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соста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в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лять план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 решения учебной пробл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мы с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вместно с учит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476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работать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 по плану, сверяя свои де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й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ствия с целью, 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корре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к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тировать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 свою деятел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ь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748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CF6">
              <w:rPr>
                <w:rFonts w:ascii="Times New Roman" w:hAnsi="Times New Roman"/>
                <w:sz w:val="20"/>
                <w:szCs w:val="20"/>
              </w:rPr>
              <w:t>осуществлять текущий сам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контроль точн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сти выполнения задания, итог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вый контроль общего качества выполненного изделия, зад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а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ния; вносить необходимые конструктивные доработки</w:t>
            </w:r>
          </w:p>
        </w:tc>
        <w:tc>
          <w:tcPr>
            <w:tcW w:w="612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CF6">
              <w:rPr>
                <w:rFonts w:ascii="Times New Roman" w:hAnsi="Times New Roman"/>
                <w:sz w:val="20"/>
                <w:szCs w:val="20"/>
              </w:rPr>
              <w:t>в диалоге с учителем вырабат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ы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вать крит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рии оценки и </w:t>
            </w:r>
            <w:r w:rsidRPr="00786CF6">
              <w:rPr>
                <w:rStyle w:val="ad"/>
                <w:rFonts w:ascii="Times New Roman" w:hAnsi="Times New Roman"/>
                <w:sz w:val="20"/>
                <w:szCs w:val="20"/>
              </w:rPr>
              <w:t>определять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 xml:space="preserve"> степень у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с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пешности своей работы и работы других в соответствии с этими кр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и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териями</w:t>
            </w:r>
          </w:p>
        </w:tc>
        <w:tc>
          <w:tcPr>
            <w:tcW w:w="612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CF6">
              <w:rPr>
                <w:rFonts w:ascii="Times New Roman" w:hAnsi="Times New Roman"/>
                <w:sz w:val="20"/>
                <w:szCs w:val="20"/>
              </w:rPr>
              <w:t>под контр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лем учителя выполнять пробные поисковые действия (упражнения) для выявл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ния опт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и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мального решения проблемы (задачи);</w:t>
            </w:r>
          </w:p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5F397A" w:rsidRPr="00786CF6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CF6">
              <w:rPr>
                <w:rFonts w:ascii="Times New Roman" w:hAnsi="Times New Roman"/>
                <w:sz w:val="20"/>
                <w:szCs w:val="20"/>
              </w:rPr>
              <w:t>уметь с помощью учителя и самосто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я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тельно анализ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и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ровать предл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женное задание, отделять известное и неи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з</w:t>
            </w:r>
            <w:r w:rsidRPr="00786CF6">
              <w:rPr>
                <w:rFonts w:ascii="Times New Roman" w:hAnsi="Times New Roman"/>
                <w:sz w:val="20"/>
                <w:szCs w:val="20"/>
              </w:rPr>
              <w:t>вестное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7-100%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4-57%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7-100%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7-100%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3-43%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4-57%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2-29%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7-100%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4-57%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4-57%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5-71%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2-29%</w:t>
            </w:r>
          </w:p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</w:tr>
      <w:tr w:rsidR="00786CF6" w:rsidRPr="00411C93" w:rsidTr="00786CF6">
        <w:tc>
          <w:tcPr>
            <w:tcW w:w="664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409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42%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748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83%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75%</w:t>
            </w:r>
          </w:p>
        </w:tc>
        <w:tc>
          <w:tcPr>
            <w:tcW w:w="612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100%</w:t>
            </w:r>
          </w:p>
        </w:tc>
        <w:tc>
          <w:tcPr>
            <w:tcW w:w="476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100%</w:t>
            </w:r>
          </w:p>
        </w:tc>
        <w:tc>
          <w:tcPr>
            <w:tcW w:w="527" w:type="pct"/>
          </w:tcPr>
          <w:p w:rsidR="005F397A" w:rsidRPr="00411C93" w:rsidRDefault="005F397A" w:rsidP="00786CF6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Pr="00411C93" w:rsidRDefault="007A4840" w:rsidP="005F397A">
      <w:pPr>
        <w:pStyle w:val="a3"/>
        <w:jc w:val="both"/>
        <w:rPr>
          <w:rStyle w:val="ad"/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/>
          <w:i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124460</wp:posOffset>
            </wp:positionV>
            <wp:extent cx="4248150" cy="1866900"/>
            <wp:effectExtent l="19050" t="0" r="19050" b="0"/>
            <wp:wrapTight wrapText="bothSides">
              <wp:wrapPolygon edited="0">
                <wp:start x="-97" y="0"/>
                <wp:lineTo x="-97" y="21600"/>
                <wp:lineTo x="21697" y="21600"/>
                <wp:lineTo x="21697" y="0"/>
                <wp:lineTo x="-97" y="0"/>
              </wp:wrapPolygon>
            </wp:wrapTight>
            <wp:docPr id="1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F397A" w:rsidRPr="00411C93">
        <w:rPr>
          <w:rStyle w:val="ad"/>
          <w:rFonts w:ascii="Times New Roman" w:hAnsi="Times New Roman"/>
        </w:rPr>
        <w:t>1 уровень</w:t>
      </w:r>
      <w:r w:rsidR="00786CF6">
        <w:rPr>
          <w:rStyle w:val="ad"/>
          <w:rFonts w:ascii="Times New Roman" w:hAnsi="Times New Roman"/>
        </w:rPr>
        <w:t xml:space="preserve"> </w:t>
      </w:r>
      <w:r w:rsidR="005F397A" w:rsidRPr="00411C93">
        <w:rPr>
          <w:rStyle w:val="ad"/>
          <w:rFonts w:ascii="Times New Roman" w:hAnsi="Times New Roman"/>
        </w:rPr>
        <w:t>(низкий)-2 чел.</w:t>
      </w:r>
      <w:r w:rsidR="00786CF6">
        <w:rPr>
          <w:rStyle w:val="ad"/>
          <w:rFonts w:ascii="Times New Roman" w:hAnsi="Times New Roman"/>
        </w:rPr>
        <w:t xml:space="preserve">     </w:t>
      </w:r>
      <w:r w:rsidR="005F397A" w:rsidRPr="00411C93">
        <w:rPr>
          <w:rStyle w:val="ad"/>
          <w:rFonts w:ascii="Times New Roman" w:hAnsi="Times New Roman"/>
        </w:rPr>
        <w:t>17%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2 уровень</w:t>
      </w:r>
      <w:r w:rsidR="00786CF6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(средний)-6 чел.</w:t>
      </w:r>
      <w:r w:rsidR="00786CF6">
        <w:rPr>
          <w:rStyle w:val="ad"/>
          <w:rFonts w:ascii="Times New Roman" w:hAnsi="Times New Roman"/>
        </w:rPr>
        <w:t xml:space="preserve">   </w:t>
      </w:r>
      <w:r w:rsidRPr="00411C93">
        <w:rPr>
          <w:rStyle w:val="ad"/>
          <w:rFonts w:ascii="Times New Roman" w:hAnsi="Times New Roman"/>
        </w:rPr>
        <w:t>50%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3 уровень</w:t>
      </w:r>
      <w:r w:rsidR="00786CF6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(высокий)-4 чел.</w:t>
      </w:r>
      <w:r w:rsidR="00786CF6">
        <w:rPr>
          <w:rStyle w:val="ad"/>
          <w:rFonts w:ascii="Times New Roman" w:hAnsi="Times New Roman"/>
        </w:rPr>
        <w:t xml:space="preserve">  </w:t>
      </w:r>
      <w:r w:rsidRPr="00411C93">
        <w:rPr>
          <w:rStyle w:val="ad"/>
          <w:rFonts w:ascii="Times New Roman" w:hAnsi="Times New Roman"/>
        </w:rPr>
        <w:t>33%</w:t>
      </w:r>
    </w:p>
    <w:p w:rsidR="005F397A" w:rsidRPr="007A4840" w:rsidRDefault="005F397A" w:rsidP="00786C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840">
        <w:rPr>
          <w:rFonts w:ascii="Times New Roman" w:hAnsi="Times New Roman"/>
          <w:sz w:val="24"/>
          <w:szCs w:val="24"/>
        </w:rPr>
        <w:t>Проведённый мониторинг показывает, что 4 человека (33%) умеют самостоятельно формул</w:t>
      </w:r>
      <w:r w:rsidRPr="007A4840">
        <w:rPr>
          <w:rFonts w:ascii="Times New Roman" w:hAnsi="Times New Roman"/>
          <w:sz w:val="24"/>
          <w:szCs w:val="24"/>
        </w:rPr>
        <w:t>и</w:t>
      </w:r>
      <w:r w:rsidRPr="007A4840">
        <w:rPr>
          <w:rFonts w:ascii="Times New Roman" w:hAnsi="Times New Roman"/>
          <w:sz w:val="24"/>
          <w:szCs w:val="24"/>
        </w:rPr>
        <w:t xml:space="preserve">ровать тему и цель урока, </w:t>
      </w:r>
      <w:r w:rsidRPr="007A4840">
        <w:rPr>
          <w:rStyle w:val="ad"/>
          <w:rFonts w:ascii="Times New Roman" w:hAnsi="Times New Roman"/>
          <w:sz w:val="24"/>
          <w:szCs w:val="24"/>
        </w:rPr>
        <w:t>соста</w:t>
      </w:r>
      <w:r w:rsidRPr="007A4840">
        <w:rPr>
          <w:rStyle w:val="ad"/>
          <w:rFonts w:ascii="Times New Roman" w:hAnsi="Times New Roman"/>
          <w:sz w:val="24"/>
          <w:szCs w:val="24"/>
        </w:rPr>
        <w:t>в</w:t>
      </w:r>
      <w:r w:rsidRPr="007A4840">
        <w:rPr>
          <w:rStyle w:val="ad"/>
          <w:rFonts w:ascii="Times New Roman" w:hAnsi="Times New Roman"/>
          <w:sz w:val="24"/>
          <w:szCs w:val="24"/>
        </w:rPr>
        <w:t>лять план</w:t>
      </w:r>
      <w:r w:rsidRPr="007A4840">
        <w:rPr>
          <w:rFonts w:ascii="Times New Roman" w:hAnsi="Times New Roman"/>
          <w:sz w:val="24"/>
          <w:szCs w:val="24"/>
        </w:rPr>
        <w:t xml:space="preserve"> решения учебной пр</w:t>
      </w:r>
      <w:r w:rsidRPr="007A4840">
        <w:rPr>
          <w:rFonts w:ascii="Times New Roman" w:hAnsi="Times New Roman"/>
          <w:sz w:val="24"/>
          <w:szCs w:val="24"/>
        </w:rPr>
        <w:t>о</w:t>
      </w:r>
      <w:r w:rsidRPr="007A4840">
        <w:rPr>
          <w:rFonts w:ascii="Times New Roman" w:hAnsi="Times New Roman"/>
          <w:sz w:val="24"/>
          <w:szCs w:val="24"/>
        </w:rPr>
        <w:t xml:space="preserve">блемы совместно с учителем-5чел.(42%), </w:t>
      </w:r>
      <w:r w:rsidRPr="007A4840">
        <w:rPr>
          <w:rStyle w:val="ad"/>
          <w:rFonts w:ascii="Times New Roman" w:hAnsi="Times New Roman"/>
          <w:sz w:val="24"/>
          <w:szCs w:val="24"/>
        </w:rPr>
        <w:t>работать</w:t>
      </w:r>
      <w:r w:rsidRPr="007A4840">
        <w:rPr>
          <w:rFonts w:ascii="Times New Roman" w:hAnsi="Times New Roman"/>
          <w:sz w:val="24"/>
          <w:szCs w:val="24"/>
        </w:rPr>
        <w:t xml:space="preserve"> по плану,  </w:t>
      </w:r>
      <w:r w:rsidRPr="007A4840">
        <w:rPr>
          <w:rFonts w:ascii="Times New Roman" w:hAnsi="Times New Roman"/>
          <w:sz w:val="24"/>
          <w:szCs w:val="24"/>
        </w:rPr>
        <w:lastRenderedPageBreak/>
        <w:t xml:space="preserve">сверяя свои действия с целью,  </w:t>
      </w:r>
      <w:r w:rsidRPr="007A4840">
        <w:rPr>
          <w:rStyle w:val="ad"/>
          <w:rFonts w:ascii="Times New Roman" w:hAnsi="Times New Roman"/>
          <w:sz w:val="24"/>
          <w:szCs w:val="24"/>
        </w:rPr>
        <w:t>корректировать</w:t>
      </w:r>
      <w:r w:rsidRPr="007A4840">
        <w:rPr>
          <w:rFonts w:ascii="Times New Roman" w:hAnsi="Times New Roman"/>
          <w:sz w:val="24"/>
          <w:szCs w:val="24"/>
        </w:rPr>
        <w:t xml:space="preserve"> свою деятельность -</w:t>
      </w:r>
      <w:r w:rsidR="007A4840">
        <w:rPr>
          <w:rFonts w:ascii="Times New Roman" w:hAnsi="Times New Roman"/>
          <w:sz w:val="24"/>
          <w:szCs w:val="24"/>
        </w:rPr>
        <w:t xml:space="preserve"> </w:t>
      </w:r>
      <w:r w:rsidRPr="007A4840">
        <w:rPr>
          <w:rFonts w:ascii="Times New Roman" w:hAnsi="Times New Roman"/>
          <w:sz w:val="24"/>
          <w:szCs w:val="24"/>
        </w:rPr>
        <w:t xml:space="preserve">4 чел. (33%), осуществлять текущий самоконтроль точности выполнения задания -10 чел. (83%),  вырабатывать критерии оценки и </w:t>
      </w:r>
      <w:r w:rsidRPr="007A4840">
        <w:rPr>
          <w:rStyle w:val="ad"/>
          <w:rFonts w:ascii="Times New Roman" w:hAnsi="Times New Roman"/>
          <w:sz w:val="24"/>
          <w:szCs w:val="24"/>
        </w:rPr>
        <w:t>определять</w:t>
      </w:r>
      <w:r w:rsidRPr="007A4840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-</w:t>
      </w:r>
      <w:r w:rsidR="007A4840">
        <w:rPr>
          <w:rFonts w:ascii="Times New Roman" w:hAnsi="Times New Roman"/>
          <w:sz w:val="24"/>
          <w:szCs w:val="24"/>
        </w:rPr>
        <w:t xml:space="preserve"> </w:t>
      </w:r>
      <w:r w:rsidRPr="007A4840">
        <w:rPr>
          <w:rFonts w:ascii="Times New Roman" w:hAnsi="Times New Roman"/>
          <w:sz w:val="24"/>
          <w:szCs w:val="24"/>
        </w:rPr>
        <w:t>9 чел</w:t>
      </w:r>
      <w:proofErr w:type="gramEnd"/>
      <w:r w:rsidRPr="007A4840">
        <w:rPr>
          <w:rFonts w:ascii="Times New Roman" w:hAnsi="Times New Roman"/>
          <w:sz w:val="24"/>
          <w:szCs w:val="24"/>
        </w:rPr>
        <w:t>. (75%),  под ко</w:t>
      </w:r>
      <w:r w:rsidRPr="007A4840">
        <w:rPr>
          <w:rFonts w:ascii="Times New Roman" w:hAnsi="Times New Roman"/>
          <w:sz w:val="24"/>
          <w:szCs w:val="24"/>
        </w:rPr>
        <w:t>н</w:t>
      </w:r>
      <w:r w:rsidRPr="007A4840">
        <w:rPr>
          <w:rFonts w:ascii="Times New Roman" w:hAnsi="Times New Roman"/>
          <w:sz w:val="24"/>
          <w:szCs w:val="24"/>
        </w:rPr>
        <w:t>тролем учителя выполнять пробные поисковые действия,  с помощью учителя и самостоятельно анализировать предложенное задание, отделять известное и неизвестное могут все учащиеся.</w:t>
      </w:r>
    </w:p>
    <w:p w:rsidR="005F397A" w:rsidRPr="00411C93" w:rsidRDefault="005F397A" w:rsidP="005F397A">
      <w:pPr>
        <w:pStyle w:val="a3"/>
        <w:jc w:val="both"/>
        <w:rPr>
          <w:rFonts w:ascii="Times New Roman" w:hAnsi="Times New Roman"/>
        </w:rPr>
      </w:pPr>
    </w:p>
    <w:tbl>
      <w:tblPr>
        <w:tblStyle w:val="af"/>
        <w:tblW w:w="5152" w:type="pct"/>
        <w:tblInd w:w="-318" w:type="dxa"/>
        <w:tblLayout w:type="fixed"/>
        <w:tblLook w:val="04A0"/>
      </w:tblPr>
      <w:tblGrid>
        <w:gridCol w:w="1534"/>
        <w:gridCol w:w="1359"/>
        <w:gridCol w:w="1924"/>
        <w:gridCol w:w="1136"/>
        <w:gridCol w:w="1559"/>
        <w:gridCol w:w="1415"/>
        <w:gridCol w:w="704"/>
        <w:gridCol w:w="1106"/>
      </w:tblGrid>
      <w:tr w:rsidR="005F397A" w:rsidRPr="00411C93" w:rsidTr="007A4840">
        <w:tc>
          <w:tcPr>
            <w:tcW w:w="714" w:type="pct"/>
            <w:vMerge w:val="restar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Фамилия</w:t>
            </w:r>
          </w:p>
        </w:tc>
        <w:tc>
          <w:tcPr>
            <w:tcW w:w="4286" w:type="pct"/>
            <w:gridSpan w:val="7"/>
          </w:tcPr>
          <w:p w:rsidR="005F397A" w:rsidRPr="00411C93" w:rsidRDefault="005F397A" w:rsidP="007A4840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11C93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7A4840" w:rsidRPr="00411C93" w:rsidTr="007A4840">
        <w:tc>
          <w:tcPr>
            <w:tcW w:w="714" w:type="pct"/>
            <w:vMerge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A4840">
              <w:rPr>
                <w:rFonts w:ascii="Times New Roman" w:hAnsi="Times New Roman"/>
                <w:sz w:val="20"/>
                <w:szCs w:val="20"/>
              </w:rPr>
              <w:t>ориентир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ваться в своей системе зн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а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ний: сам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стоятельно предполагать, какая инфо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р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мация нужна для решения учебной зад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а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чи в один шаг.</w:t>
            </w:r>
          </w:p>
        </w:tc>
        <w:tc>
          <w:tcPr>
            <w:tcW w:w="896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Fonts w:ascii="Times New Roman" w:hAnsi="Times New Roman"/>
                <w:sz w:val="20"/>
                <w:szCs w:val="20"/>
              </w:rPr>
              <w:t>искать и отбирать необходимые для решения учебной задачи источники информации в уче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б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нике (текст, иллюс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т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рация, схема, че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р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тёж, инструкционная карта), энциклоп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е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диях, справочниках, Интернете</w:t>
            </w:r>
          </w:p>
        </w:tc>
        <w:tc>
          <w:tcPr>
            <w:tcW w:w="529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вычит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ы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вать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 все виды те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к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стовой информ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а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ции: </w:t>
            </w:r>
            <w:proofErr w:type="spellStart"/>
            <w:r w:rsidRPr="007A4840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у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альную</w:t>
            </w:r>
            <w:proofErr w:type="spellEnd"/>
            <w:r w:rsidRPr="007A48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A4840">
              <w:rPr>
                <w:rFonts w:ascii="Times New Roman" w:hAnsi="Times New Roman"/>
                <w:sz w:val="20"/>
                <w:szCs w:val="20"/>
              </w:rPr>
              <w:t>подтекст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вую</w:t>
            </w:r>
            <w:proofErr w:type="spellEnd"/>
            <w:r w:rsidRPr="007A48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7A484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цептуал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gramEnd"/>
          </w:p>
        </w:tc>
        <w:tc>
          <w:tcPr>
            <w:tcW w:w="726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4840">
              <w:rPr>
                <w:rStyle w:val="ae"/>
                <w:rFonts w:ascii="Times New Roman" w:hAnsi="Times New Roman"/>
                <w:sz w:val="20"/>
                <w:szCs w:val="20"/>
              </w:rPr>
              <w:t>извлекать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формацию, представленную в разных формах (сплошной текст; </w:t>
            </w:r>
            <w:proofErr w:type="spellStart"/>
            <w:r w:rsidRPr="007A4840">
              <w:rPr>
                <w:rFonts w:ascii="Times New Roman" w:hAnsi="Times New Roman"/>
                <w:sz w:val="20"/>
                <w:szCs w:val="20"/>
              </w:rPr>
              <w:t>неспло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ш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r w:rsidRPr="007A4840">
              <w:rPr>
                <w:rFonts w:ascii="Times New Roman" w:hAnsi="Times New Roman"/>
                <w:sz w:val="20"/>
                <w:szCs w:val="20"/>
              </w:rPr>
              <w:t xml:space="preserve"> текст – и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л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люстрация,</w:t>
            </w:r>
            <w:proofErr w:type="gramEnd"/>
          </w:p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Fonts w:ascii="Times New Roman" w:hAnsi="Times New Roman"/>
                <w:sz w:val="20"/>
                <w:szCs w:val="20"/>
              </w:rPr>
              <w:t>таблица, схема);</w:t>
            </w:r>
          </w:p>
        </w:tc>
        <w:tc>
          <w:tcPr>
            <w:tcW w:w="659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перерабат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ы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вать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прео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б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разовывать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 информацию из одной фо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р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мы в другую:</w:t>
            </w:r>
            <w:r w:rsidR="007A4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составлять план, таблицу, схему (в и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формационных проектах)</w:t>
            </w:r>
          </w:p>
        </w:tc>
        <w:tc>
          <w:tcPr>
            <w:tcW w:w="328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Fonts w:ascii="Times New Roman" w:hAnsi="Times New Roman"/>
                <w:sz w:val="20"/>
                <w:szCs w:val="20"/>
              </w:rPr>
              <w:t>делать выв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ды на основе обо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б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щения   знаний</w:t>
            </w:r>
          </w:p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польз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Style w:val="ad"/>
                <w:rFonts w:ascii="Times New Roman" w:hAnsi="Times New Roman"/>
                <w:sz w:val="20"/>
                <w:szCs w:val="20"/>
              </w:rPr>
              <w:t>ваться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 разными видами чтения: изуча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ю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щим, пр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смотр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вым, озн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а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комител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ным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58%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58%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5F397A" w:rsidRPr="007A4840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40">
              <w:rPr>
                <w:rFonts w:ascii="Times New Roman" w:hAnsi="Times New Roman"/>
                <w:iCs/>
                <w:sz w:val="20"/>
                <w:szCs w:val="20"/>
              </w:rPr>
              <w:t>добывать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 xml:space="preserve"> новые знания в процессе наблюдений, рассуждений и обсуждений материалов учебника, выполнения пробных п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исковых у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п</w:t>
            </w:r>
            <w:r w:rsidRPr="007A4840">
              <w:rPr>
                <w:rFonts w:ascii="Times New Roman" w:hAnsi="Times New Roman"/>
                <w:sz w:val="20"/>
                <w:szCs w:val="20"/>
              </w:rPr>
              <w:t>ражнений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Style w:val="ad"/>
                <w:rFonts w:ascii="Times New Roman" w:hAnsi="Times New Roman"/>
              </w:rPr>
              <w:t>осуществлять</w:t>
            </w:r>
            <w:r w:rsidRPr="00411C93">
              <w:rPr>
                <w:rFonts w:ascii="Times New Roman" w:hAnsi="Times New Roman"/>
              </w:rPr>
              <w:t xml:space="preserve"> анализ и синтез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Style w:val="ad"/>
                <w:rFonts w:ascii="Times New Roman" w:hAnsi="Times New Roman"/>
              </w:rPr>
              <w:t>устана</w:t>
            </w:r>
            <w:r w:rsidRPr="00411C93">
              <w:rPr>
                <w:rStyle w:val="ad"/>
                <w:rFonts w:ascii="Times New Roman" w:hAnsi="Times New Roman"/>
              </w:rPr>
              <w:t>в</w:t>
            </w:r>
            <w:r w:rsidRPr="00411C93">
              <w:rPr>
                <w:rStyle w:val="ad"/>
                <w:rFonts w:ascii="Times New Roman" w:hAnsi="Times New Roman"/>
              </w:rPr>
              <w:t>ливать</w:t>
            </w:r>
            <w:r w:rsidRPr="00411C93">
              <w:rPr>
                <w:rFonts w:ascii="Times New Roman" w:hAnsi="Times New Roman"/>
              </w:rPr>
              <w:t xml:space="preserve"> причинно-следс</w:t>
            </w:r>
            <w:r w:rsidRPr="00411C93">
              <w:rPr>
                <w:rFonts w:ascii="Times New Roman" w:hAnsi="Times New Roman"/>
              </w:rPr>
              <w:t>т</w:t>
            </w:r>
            <w:r w:rsidRPr="00411C93">
              <w:rPr>
                <w:rFonts w:ascii="Times New Roman" w:hAnsi="Times New Roman"/>
              </w:rPr>
              <w:t>венные связи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Style w:val="ad"/>
                <w:rFonts w:ascii="Times New Roman" w:hAnsi="Times New Roman"/>
              </w:rPr>
              <w:t>строить</w:t>
            </w:r>
            <w:r w:rsidRPr="00411C93">
              <w:rPr>
                <w:rFonts w:ascii="Times New Roman" w:hAnsi="Times New Roman"/>
              </w:rPr>
              <w:t xml:space="preserve"> ра</w:t>
            </w:r>
            <w:r w:rsidRPr="00411C93">
              <w:rPr>
                <w:rFonts w:ascii="Times New Roman" w:hAnsi="Times New Roman"/>
              </w:rPr>
              <w:t>с</w:t>
            </w:r>
            <w:r w:rsidRPr="00411C93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11-100%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2-18%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11-100%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11-100%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4-33%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4-33%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2-18%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11-100%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lastRenderedPageBreak/>
              <w:t>9.Клушина А.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2-18%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4-33%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4-33%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1-9%</w:t>
            </w:r>
          </w:p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A4840" w:rsidRPr="00411C93" w:rsidTr="007A4840">
        <w:tc>
          <w:tcPr>
            <w:tcW w:w="7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89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83%</w:t>
            </w:r>
          </w:p>
        </w:tc>
        <w:tc>
          <w:tcPr>
            <w:tcW w:w="52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100%</w:t>
            </w:r>
          </w:p>
        </w:tc>
        <w:tc>
          <w:tcPr>
            <w:tcW w:w="726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659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F397A" w:rsidRPr="00411C93" w:rsidRDefault="005F397A" w:rsidP="007A4840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  <w:i w:val="0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123190</wp:posOffset>
            </wp:positionV>
            <wp:extent cx="4257675" cy="1762125"/>
            <wp:effectExtent l="19050" t="0" r="9525" b="0"/>
            <wp:wrapTight wrapText="bothSides">
              <wp:wrapPolygon edited="0">
                <wp:start x="-97" y="0"/>
                <wp:lineTo x="-97" y="21483"/>
                <wp:lineTo x="21648" y="21483"/>
                <wp:lineTo x="21648" y="0"/>
                <wp:lineTo x="-97" y="0"/>
              </wp:wrapPolygon>
            </wp:wrapTight>
            <wp:docPr id="1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  <w:iCs w:val="0"/>
        </w:rPr>
      </w:pPr>
      <w:r w:rsidRPr="00411C93">
        <w:rPr>
          <w:rStyle w:val="ad"/>
          <w:rFonts w:ascii="Times New Roman" w:hAnsi="Times New Roman"/>
        </w:rPr>
        <w:t>1 уровень</w:t>
      </w:r>
      <w:r w:rsidR="007A4840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(низкий)-8 чел.67%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2 уровень</w:t>
      </w:r>
      <w:r w:rsidR="007A4840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(средний)-0 чел. 0%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3 уровень</w:t>
      </w:r>
      <w:r w:rsidR="007A4840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(высокий)-4 чел.33%%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</w:p>
    <w:p w:rsidR="005F397A" w:rsidRPr="007A4840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7A4840">
        <w:rPr>
          <w:rStyle w:val="ad"/>
          <w:rFonts w:ascii="Times New Roman" w:hAnsi="Times New Roman"/>
          <w:i w:val="0"/>
          <w:sz w:val="24"/>
          <w:szCs w:val="24"/>
        </w:rPr>
        <w:t>Данный мониторинг выявил, что всего 4 чел. 33% (</w:t>
      </w:r>
      <w:proofErr w:type="spellStart"/>
      <w:r w:rsidRPr="007A4840">
        <w:rPr>
          <w:rStyle w:val="ad"/>
          <w:rFonts w:ascii="Times New Roman" w:hAnsi="Times New Roman"/>
          <w:i w:val="0"/>
          <w:sz w:val="24"/>
          <w:szCs w:val="24"/>
        </w:rPr>
        <w:t>ВотиневаН</w:t>
      </w:r>
      <w:proofErr w:type="spellEnd"/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., </w:t>
      </w:r>
      <w:proofErr w:type="spellStart"/>
      <w:r w:rsidRPr="007A4840">
        <w:rPr>
          <w:rStyle w:val="ad"/>
          <w:rFonts w:ascii="Times New Roman" w:hAnsi="Times New Roman"/>
          <w:i w:val="0"/>
          <w:sz w:val="24"/>
          <w:szCs w:val="24"/>
        </w:rPr>
        <w:t>Дюкова</w:t>
      </w:r>
      <w:proofErr w:type="spellEnd"/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 Ю., </w:t>
      </w:r>
      <w:proofErr w:type="spellStart"/>
      <w:r w:rsidRPr="007A4840">
        <w:rPr>
          <w:rStyle w:val="ad"/>
          <w:rFonts w:ascii="Times New Roman" w:hAnsi="Times New Roman"/>
          <w:i w:val="0"/>
          <w:sz w:val="24"/>
          <w:szCs w:val="24"/>
        </w:rPr>
        <w:t>Дякина</w:t>
      </w:r>
      <w:proofErr w:type="spellEnd"/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 Д., Казанцева Н.)</w:t>
      </w:r>
      <w:r w:rsidR="00787965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имеют высокий уровень </w:t>
      </w:r>
      <w:proofErr w:type="spellStart"/>
      <w:r w:rsidRPr="007A4840">
        <w:rPr>
          <w:rStyle w:val="ad"/>
          <w:rFonts w:ascii="Times New Roman" w:hAnsi="Times New Roman"/>
          <w:i w:val="0"/>
          <w:sz w:val="24"/>
          <w:szCs w:val="24"/>
        </w:rPr>
        <w:t>сфо</w:t>
      </w:r>
      <w:r w:rsidRPr="007A4840">
        <w:rPr>
          <w:rStyle w:val="ad"/>
          <w:rFonts w:ascii="Times New Roman" w:hAnsi="Times New Roman"/>
          <w:i w:val="0"/>
          <w:sz w:val="24"/>
          <w:szCs w:val="24"/>
        </w:rPr>
        <w:t>р</w:t>
      </w:r>
      <w:r w:rsidRPr="007A4840">
        <w:rPr>
          <w:rStyle w:val="ad"/>
          <w:rFonts w:ascii="Times New Roman" w:hAnsi="Times New Roman"/>
          <w:i w:val="0"/>
          <w:sz w:val="24"/>
          <w:szCs w:val="24"/>
        </w:rPr>
        <w:t>мированности</w:t>
      </w:r>
      <w:proofErr w:type="spellEnd"/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 познавательных УУД. У остальных учащихся ни</w:t>
      </w:r>
      <w:r w:rsidRPr="007A4840">
        <w:rPr>
          <w:rStyle w:val="ad"/>
          <w:rFonts w:ascii="Times New Roman" w:hAnsi="Times New Roman"/>
          <w:i w:val="0"/>
          <w:sz w:val="24"/>
          <w:szCs w:val="24"/>
        </w:rPr>
        <w:t>з</w:t>
      </w:r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кий уровень </w:t>
      </w:r>
      <w:proofErr w:type="spellStart"/>
      <w:r w:rsidRPr="007A4840">
        <w:rPr>
          <w:rStyle w:val="ad"/>
          <w:rFonts w:ascii="Times New Roman" w:hAnsi="Times New Roman"/>
          <w:i w:val="0"/>
          <w:sz w:val="24"/>
          <w:szCs w:val="24"/>
        </w:rPr>
        <w:t>сформированности</w:t>
      </w:r>
      <w:proofErr w:type="spellEnd"/>
      <w:r w:rsidRPr="007A4840">
        <w:rPr>
          <w:rStyle w:val="ad"/>
          <w:rFonts w:ascii="Times New Roman" w:hAnsi="Times New Roman"/>
          <w:i w:val="0"/>
          <w:sz w:val="24"/>
          <w:szCs w:val="24"/>
        </w:rPr>
        <w:t xml:space="preserve"> познавательных УУД.</w:t>
      </w:r>
    </w:p>
    <w:p w:rsidR="005F397A" w:rsidRPr="001C7B8A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  <w:sz w:val="16"/>
          <w:szCs w:val="16"/>
        </w:rPr>
      </w:pPr>
    </w:p>
    <w:p w:rsidR="005F397A" w:rsidRPr="00411C93" w:rsidRDefault="005F397A" w:rsidP="005F397A">
      <w:pPr>
        <w:pStyle w:val="a3"/>
        <w:jc w:val="both"/>
        <w:rPr>
          <w:rFonts w:ascii="Times New Roman" w:hAnsi="Times New Roman"/>
        </w:rPr>
      </w:pPr>
    </w:p>
    <w:tbl>
      <w:tblPr>
        <w:tblStyle w:val="af"/>
        <w:tblW w:w="5084" w:type="pct"/>
        <w:tblInd w:w="-176" w:type="dxa"/>
        <w:tblLayout w:type="fixed"/>
        <w:tblLook w:val="04A0"/>
      </w:tblPr>
      <w:tblGrid>
        <w:gridCol w:w="1552"/>
        <w:gridCol w:w="1654"/>
        <w:gridCol w:w="1897"/>
        <w:gridCol w:w="1418"/>
        <w:gridCol w:w="1702"/>
        <w:gridCol w:w="1418"/>
        <w:gridCol w:w="954"/>
      </w:tblGrid>
      <w:tr w:rsidR="005F397A" w:rsidRPr="00411C93" w:rsidTr="00787965">
        <w:tc>
          <w:tcPr>
            <w:tcW w:w="733" w:type="pct"/>
            <w:vMerge w:val="restar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Фамилия</w:t>
            </w:r>
          </w:p>
        </w:tc>
        <w:tc>
          <w:tcPr>
            <w:tcW w:w="4267" w:type="pct"/>
            <w:gridSpan w:val="6"/>
          </w:tcPr>
          <w:p w:rsidR="005F397A" w:rsidRPr="00411C93" w:rsidRDefault="005F397A" w:rsidP="00787965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11C93">
              <w:rPr>
                <w:rFonts w:ascii="Times New Roman" w:hAnsi="Times New Roman"/>
                <w:b/>
              </w:rPr>
              <w:t>Коммуникативные УУД</w:t>
            </w:r>
          </w:p>
        </w:tc>
      </w:tr>
      <w:tr w:rsidR="00787965" w:rsidRPr="00411C93" w:rsidTr="00787965">
        <w:tc>
          <w:tcPr>
            <w:tcW w:w="733" w:type="pct"/>
            <w:vMerge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оформлять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 xml:space="preserve"> свои мысли в устной и письменной фо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р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ме с учётом реч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вой ситуации</w:t>
            </w:r>
          </w:p>
        </w:tc>
        <w:tc>
          <w:tcPr>
            <w:tcW w:w="895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адекватно испол</w:t>
            </w: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ь</w:t>
            </w: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зовать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 xml:space="preserve"> речевые средства для реш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ния различных ко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м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муникативных з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дач; владеть мон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логической и диал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гической формами речи</w:t>
            </w:r>
          </w:p>
        </w:tc>
        <w:tc>
          <w:tcPr>
            <w:tcW w:w="669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87965">
              <w:rPr>
                <w:rFonts w:ascii="Times New Roman" w:hAnsi="Times New Roman"/>
                <w:sz w:val="20"/>
                <w:szCs w:val="20"/>
              </w:rPr>
              <w:t>донести свою позицию до других: выск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зывать свою точку зрения и пытаться её обосновать, приводя арг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у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менты</w:t>
            </w:r>
          </w:p>
        </w:tc>
        <w:tc>
          <w:tcPr>
            <w:tcW w:w="803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слушать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сл</w:t>
            </w: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ы</w:t>
            </w:r>
            <w:r w:rsidRPr="00787965">
              <w:rPr>
                <w:rStyle w:val="ad"/>
                <w:rFonts w:ascii="Times New Roman" w:hAnsi="Times New Roman"/>
                <w:sz w:val="20"/>
                <w:szCs w:val="20"/>
              </w:rPr>
              <w:t>шать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 xml:space="preserve"> других, пытаться прин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мать иную точку зрения, быть г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товым коррект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ровать свою точку зрения</w:t>
            </w:r>
          </w:p>
        </w:tc>
        <w:tc>
          <w:tcPr>
            <w:tcW w:w="669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87965">
              <w:rPr>
                <w:rFonts w:ascii="Times New Roman" w:hAnsi="Times New Roman"/>
                <w:sz w:val="20"/>
                <w:szCs w:val="20"/>
              </w:rPr>
              <w:t>уметь сотру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д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ничать, в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ы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полняя ра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з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личные роли в группе, в с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вместном р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шении пр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блемы (задачи)</w:t>
            </w:r>
          </w:p>
        </w:tc>
        <w:tc>
          <w:tcPr>
            <w:tcW w:w="452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</w:pPr>
            <w:r w:rsidRPr="00787965">
              <w:rPr>
                <w:rFonts w:ascii="Times New Roman" w:hAnsi="Times New Roman"/>
                <w:sz w:val="20"/>
                <w:szCs w:val="20"/>
              </w:rPr>
              <w:t>уваж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и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тельно отн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ситься к позиции другого человека</w:t>
            </w:r>
          </w:p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50%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25%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67%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100%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100%</w:t>
            </w: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83%</w:t>
            </w: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5F397A" w:rsidRPr="00787965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965">
              <w:rPr>
                <w:rFonts w:ascii="Times New Roman" w:hAnsi="Times New Roman"/>
                <w:sz w:val="20"/>
                <w:szCs w:val="20"/>
              </w:rPr>
              <w:t>читать вслух и про себя тексты учебников и при этом: вести «ди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лог с автором» (прогнозировать будущее чтение; ставить вопросы к тексту и искать ответы; пров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965">
              <w:rPr>
                <w:rFonts w:ascii="Times New Roman" w:hAnsi="Times New Roman"/>
                <w:sz w:val="20"/>
                <w:szCs w:val="20"/>
              </w:rPr>
              <w:lastRenderedPageBreak/>
              <w:t>рять себя); отд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лять новое от известного; в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ы</w:t>
            </w:r>
            <w:r w:rsidRPr="00787965">
              <w:rPr>
                <w:rFonts w:ascii="Times New Roman" w:hAnsi="Times New Roman"/>
                <w:sz w:val="20"/>
                <w:szCs w:val="20"/>
              </w:rPr>
              <w:t>делять главное; составлять план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lastRenderedPageBreak/>
              <w:t>учить наизусть стихотворение, прозаический фрагмент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 xml:space="preserve">вступать в беседу на </w:t>
            </w:r>
            <w:proofErr w:type="gramStart"/>
            <w:r w:rsidRPr="00411C93">
              <w:rPr>
                <w:rFonts w:ascii="Times New Roman" w:hAnsi="Times New Roman"/>
              </w:rPr>
              <w:t>уроке</w:t>
            </w:r>
            <w:proofErr w:type="gramEnd"/>
            <w:r w:rsidRPr="00411C93">
              <w:rPr>
                <w:rFonts w:ascii="Times New Roman" w:hAnsi="Times New Roman"/>
              </w:rPr>
              <w:t xml:space="preserve"> и в жизни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lastRenderedPageBreak/>
              <w:t>1.Вотинева Н.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7-78%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5-56%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9-100%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9-100%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4-44%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7-78%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3-33%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9-89%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4-44%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5-56%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6-67%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2-22%</w:t>
            </w:r>
          </w:p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низкий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787965" w:rsidRPr="00411C93" w:rsidTr="00787965">
        <w:tc>
          <w:tcPr>
            <w:tcW w:w="73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41%</w:t>
            </w:r>
          </w:p>
        </w:tc>
        <w:tc>
          <w:tcPr>
            <w:tcW w:w="895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91%</w:t>
            </w: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33%</w:t>
            </w:r>
          </w:p>
        </w:tc>
        <w:tc>
          <w:tcPr>
            <w:tcW w:w="803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F397A" w:rsidRPr="00411C93" w:rsidRDefault="005F397A" w:rsidP="00787965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Fonts w:ascii="Times New Roman" w:hAnsi="Times New Roman"/>
          <w:i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73025</wp:posOffset>
            </wp:positionV>
            <wp:extent cx="4486275" cy="2085975"/>
            <wp:effectExtent l="19050" t="0" r="9525" b="0"/>
            <wp:wrapTight wrapText="bothSides">
              <wp:wrapPolygon edited="0">
                <wp:start x="-92" y="0"/>
                <wp:lineTo x="-92" y="21501"/>
                <wp:lineTo x="21646" y="21501"/>
                <wp:lineTo x="21646" y="0"/>
                <wp:lineTo x="-92" y="0"/>
              </wp:wrapPolygon>
            </wp:wrapTight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411C93">
        <w:rPr>
          <w:rStyle w:val="ad"/>
          <w:rFonts w:ascii="Times New Roman" w:hAnsi="Times New Roman"/>
        </w:rPr>
        <w:t>1 уровень</w:t>
      </w:r>
      <w:r w:rsidR="00522BCB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(низкий)-2 чел.17%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2 уровень</w:t>
      </w:r>
      <w:r w:rsidR="00522BCB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(средний)-7 чел.58%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3 уровень</w:t>
      </w:r>
      <w:r w:rsidR="00522BCB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(высокий)-3 чел.25%%</w:t>
      </w:r>
    </w:p>
    <w:p w:rsidR="005F397A" w:rsidRPr="00411C93" w:rsidRDefault="005F397A" w:rsidP="005F397A">
      <w:pPr>
        <w:pStyle w:val="a3"/>
        <w:jc w:val="both"/>
        <w:rPr>
          <w:rFonts w:ascii="Times New Roman" w:hAnsi="Times New Roman"/>
          <w:iCs/>
        </w:rPr>
      </w:pPr>
    </w:p>
    <w:p w:rsidR="005F397A" w:rsidRPr="00522BCB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BCB">
        <w:rPr>
          <w:rFonts w:ascii="Times New Roman" w:hAnsi="Times New Roman"/>
          <w:sz w:val="24"/>
          <w:szCs w:val="24"/>
        </w:rPr>
        <w:t>Результаты показывают, что 2 чел. 17% (</w:t>
      </w:r>
      <w:proofErr w:type="spellStart"/>
      <w:r w:rsidRPr="00522BCB">
        <w:rPr>
          <w:rFonts w:ascii="Times New Roman" w:hAnsi="Times New Roman"/>
          <w:sz w:val="24"/>
          <w:szCs w:val="24"/>
        </w:rPr>
        <w:t>Осинова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З., Инозе</w:t>
      </w:r>
      <w:r w:rsidRPr="00522BCB">
        <w:rPr>
          <w:rFonts w:ascii="Times New Roman" w:hAnsi="Times New Roman"/>
          <w:sz w:val="24"/>
          <w:szCs w:val="24"/>
        </w:rPr>
        <w:t>м</w:t>
      </w:r>
      <w:r w:rsidRPr="00522BCB">
        <w:rPr>
          <w:rFonts w:ascii="Times New Roman" w:hAnsi="Times New Roman"/>
          <w:sz w:val="24"/>
          <w:szCs w:val="24"/>
        </w:rPr>
        <w:t xml:space="preserve">цев Ф.) имеют низкий уровень </w:t>
      </w:r>
      <w:proofErr w:type="spellStart"/>
      <w:r w:rsidRPr="00522B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коммуник</w:t>
      </w:r>
      <w:r w:rsidRPr="00522BCB">
        <w:rPr>
          <w:rFonts w:ascii="Times New Roman" w:hAnsi="Times New Roman"/>
          <w:sz w:val="24"/>
          <w:szCs w:val="24"/>
        </w:rPr>
        <w:t>а</w:t>
      </w:r>
      <w:r w:rsidRPr="00522BCB">
        <w:rPr>
          <w:rFonts w:ascii="Times New Roman" w:hAnsi="Times New Roman"/>
          <w:sz w:val="24"/>
          <w:szCs w:val="24"/>
        </w:rPr>
        <w:t xml:space="preserve">тивных УУД. У семи учащихся (58%) </w:t>
      </w:r>
      <w:proofErr w:type="gramStart"/>
      <w:r w:rsidRPr="00522BCB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522BCB">
        <w:rPr>
          <w:rFonts w:ascii="Times New Roman" w:hAnsi="Times New Roman"/>
          <w:sz w:val="24"/>
          <w:szCs w:val="24"/>
        </w:rPr>
        <w:t xml:space="preserve"> УУД сформированы на среднем уровне. Более успешны уч</w:t>
      </w:r>
      <w:r w:rsidRPr="00522BCB">
        <w:rPr>
          <w:rFonts w:ascii="Times New Roman" w:hAnsi="Times New Roman"/>
          <w:sz w:val="24"/>
          <w:szCs w:val="24"/>
        </w:rPr>
        <w:t>а</w:t>
      </w:r>
      <w:r w:rsidRPr="00522BCB">
        <w:rPr>
          <w:rFonts w:ascii="Times New Roman" w:hAnsi="Times New Roman"/>
          <w:sz w:val="24"/>
          <w:szCs w:val="24"/>
        </w:rPr>
        <w:t xml:space="preserve">щиеся </w:t>
      </w:r>
      <w:proofErr w:type="spellStart"/>
      <w:r w:rsidRPr="00522BCB">
        <w:rPr>
          <w:rFonts w:ascii="Times New Roman" w:hAnsi="Times New Roman"/>
          <w:sz w:val="24"/>
          <w:szCs w:val="24"/>
        </w:rPr>
        <w:t>Дюкова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522BCB">
        <w:rPr>
          <w:rFonts w:ascii="Times New Roman" w:hAnsi="Times New Roman"/>
          <w:sz w:val="24"/>
          <w:szCs w:val="24"/>
        </w:rPr>
        <w:t>Дякина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Д., Казанцева Н., которые показывают высокий уровень </w:t>
      </w:r>
      <w:proofErr w:type="spellStart"/>
      <w:r w:rsidRPr="00522B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BCB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522BCB">
        <w:rPr>
          <w:rFonts w:ascii="Times New Roman" w:hAnsi="Times New Roman"/>
          <w:sz w:val="24"/>
          <w:szCs w:val="24"/>
        </w:rPr>
        <w:t xml:space="preserve"> УУД.</w:t>
      </w:r>
    </w:p>
    <w:p w:rsidR="005F397A" w:rsidRPr="00411C93" w:rsidRDefault="005F397A" w:rsidP="005F397A">
      <w:pPr>
        <w:pStyle w:val="a3"/>
        <w:jc w:val="both"/>
        <w:rPr>
          <w:rFonts w:ascii="Times New Roman" w:hAnsi="Times New Roman"/>
        </w:rPr>
      </w:pPr>
      <w:r w:rsidRPr="00411C93">
        <w:rPr>
          <w:rFonts w:ascii="Times New Roman" w:hAnsi="Times New Roman"/>
        </w:rPr>
        <w:t xml:space="preserve"> </w:t>
      </w:r>
    </w:p>
    <w:p w:rsidR="005F397A" w:rsidRPr="00411C93" w:rsidRDefault="005F397A" w:rsidP="005F397A">
      <w:pPr>
        <w:pStyle w:val="a3"/>
        <w:jc w:val="both"/>
        <w:rPr>
          <w:rFonts w:ascii="Times New Roman" w:hAnsi="Times New Roman"/>
        </w:rPr>
      </w:pPr>
    </w:p>
    <w:p w:rsidR="005F397A" w:rsidRPr="00522BCB" w:rsidRDefault="005F397A" w:rsidP="005F39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2BCB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522BCB">
        <w:rPr>
          <w:rFonts w:ascii="Times New Roman" w:hAnsi="Times New Roman"/>
          <w:b/>
          <w:sz w:val="24"/>
          <w:szCs w:val="24"/>
        </w:rPr>
        <w:t xml:space="preserve">  УУД. 1 класс. 2016-2017 учебный год.</w:t>
      </w:r>
    </w:p>
    <w:p w:rsidR="005F397A" w:rsidRPr="00411C93" w:rsidRDefault="005F397A" w:rsidP="005F397A">
      <w:pPr>
        <w:pStyle w:val="a3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093"/>
        <w:gridCol w:w="1984"/>
        <w:gridCol w:w="2835"/>
        <w:gridCol w:w="3508"/>
      </w:tblGrid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Фамилия</w:t>
            </w:r>
          </w:p>
        </w:tc>
        <w:tc>
          <w:tcPr>
            <w:tcW w:w="1984" w:type="dxa"/>
          </w:tcPr>
          <w:p w:rsidR="005F397A" w:rsidRPr="00522BCB" w:rsidRDefault="005F397A" w:rsidP="00522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 xml:space="preserve">эмоциональность; умение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осознавать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определять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(н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зывать) свои эмоции</w:t>
            </w:r>
          </w:p>
        </w:tc>
        <w:tc>
          <w:tcPr>
            <w:tcW w:w="2835" w:type="dxa"/>
          </w:tcPr>
          <w:p w:rsidR="005F397A" w:rsidRPr="00522BCB" w:rsidRDefault="005F397A" w:rsidP="00522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BCB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522BCB">
              <w:rPr>
                <w:rFonts w:ascii="Times New Roman" w:hAnsi="Times New Roman"/>
                <w:sz w:val="20"/>
                <w:szCs w:val="20"/>
              </w:rPr>
              <w:t xml:space="preserve"> – умение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осознавать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определять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эмоции других людей;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сочувствовать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др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у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гим людям,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сопереживать</w:t>
            </w:r>
          </w:p>
        </w:tc>
        <w:tc>
          <w:tcPr>
            <w:tcW w:w="3508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 xml:space="preserve">чувство </w:t>
            </w:r>
            <w:proofErr w:type="gramStart"/>
            <w:r w:rsidRPr="00522BCB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  <w:r w:rsidRPr="00522BCB">
              <w:rPr>
                <w:rFonts w:ascii="Times New Roman" w:hAnsi="Times New Roman"/>
                <w:sz w:val="20"/>
                <w:szCs w:val="20"/>
              </w:rPr>
              <w:t xml:space="preserve"> – умение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чувс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т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вовать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красоту и выразительность речи,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стремиться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к совершенствов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нию собственной речи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lastRenderedPageBreak/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6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F397A" w:rsidRPr="00522BCB" w:rsidRDefault="005F397A" w:rsidP="00522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любовь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уважение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к Отечеству, его языку, культуре</w:t>
            </w:r>
          </w:p>
        </w:tc>
        <w:tc>
          <w:tcPr>
            <w:tcW w:w="2835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интерес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к чтению, к ведению диалога с автором текста;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п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требность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в чтении</w:t>
            </w:r>
          </w:p>
        </w:tc>
        <w:tc>
          <w:tcPr>
            <w:tcW w:w="3508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наличие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собственных читательских приоритетов и уважительное отнош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ние к предпочтениям других людей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272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F397A" w:rsidRPr="00522BCB" w:rsidRDefault="005F397A" w:rsidP="00522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интерес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к письму, к созданию собстве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ных текстов, к письменной форме общения</w:t>
            </w:r>
          </w:p>
        </w:tc>
        <w:tc>
          <w:tcPr>
            <w:tcW w:w="2835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осознание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ответственности за произнесённое и написанное слово</w:t>
            </w:r>
          </w:p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понимание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ценности семьи, </w:t>
            </w: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чувства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уважения, благодарности, ответс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т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венности по отношению </w:t>
            </w:r>
            <w:proofErr w:type="gramStart"/>
            <w:r w:rsidRPr="00522B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своим близким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411C93">
              <w:rPr>
                <w:rStyle w:val="ad"/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Style w:val="ad"/>
                <w:rFonts w:ascii="Times New Roman" w:hAnsi="Times New Roman"/>
                <w:sz w:val="20"/>
                <w:szCs w:val="20"/>
              </w:rPr>
              <w:t>ориентация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в нра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в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ственном содерж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нии и смысле п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ступков своих и окружающих людей</w:t>
            </w:r>
          </w:p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397A" w:rsidRPr="00522BCB" w:rsidRDefault="005F397A" w:rsidP="00522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i/>
                <w:sz w:val="20"/>
                <w:szCs w:val="20"/>
              </w:rPr>
              <w:t>самостоятельно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BC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22BCB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самые пр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стые, общие для всех людей правила поведения при с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вместной работе и сотрудн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честве (этические нормы).</w:t>
            </w:r>
          </w:p>
        </w:tc>
        <w:tc>
          <w:tcPr>
            <w:tcW w:w="3508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522BCB">
              <w:rPr>
                <w:rFonts w:ascii="Times New Roman" w:hAnsi="Times New Roman"/>
                <w:i/>
                <w:sz w:val="20"/>
                <w:szCs w:val="20"/>
              </w:rPr>
              <w:t>самостоятельно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22BCB">
              <w:rPr>
                <w:rFonts w:ascii="Times New Roman" w:hAnsi="Times New Roman"/>
                <w:i/>
                <w:sz w:val="20"/>
                <w:szCs w:val="20"/>
              </w:rPr>
              <w:t>делать выбор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, какой поступок совершить.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свои чувства и ощущения </w:t>
            </w:r>
            <w:r w:rsidRPr="00522BCB">
              <w:rPr>
                <w:rFonts w:ascii="Times New Roman" w:hAnsi="Times New Roman"/>
                <w:sz w:val="20"/>
                <w:szCs w:val="20"/>
              </w:rPr>
              <w:lastRenderedPageBreak/>
              <w:t>от созерцаемых произведений и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с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кусства, изделий декоративно-прикладного хара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к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тера, уважительно относиться к р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зультатам труда мастеров</w:t>
            </w:r>
          </w:p>
        </w:tc>
        <w:tc>
          <w:tcPr>
            <w:tcW w:w="2835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принимать </w:t>
            </w:r>
            <w:r w:rsidRPr="00522BCB">
              <w:rPr>
                <w:rFonts w:ascii="Times New Roman" w:hAnsi="Times New Roman"/>
                <w:iCs/>
                <w:sz w:val="20"/>
                <w:szCs w:val="20"/>
              </w:rPr>
              <w:t xml:space="preserve">другие мнения и высказывания, уважительно </w:t>
            </w:r>
            <w:r w:rsidRPr="00522BC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относиться к ним</w:t>
            </w:r>
          </w:p>
        </w:tc>
        <w:tc>
          <w:tcPr>
            <w:tcW w:w="3508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2BC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оценивать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жизненные ситуации (п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ступки, явлении, события) с точки </w:t>
            </w:r>
            <w:r w:rsidRPr="00522BCB">
              <w:rPr>
                <w:rFonts w:ascii="Times New Roman" w:hAnsi="Times New Roman"/>
                <w:sz w:val="20"/>
                <w:szCs w:val="20"/>
              </w:rPr>
              <w:lastRenderedPageBreak/>
              <w:t>зрения собственных ощущений (явл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нии, события), соотносить их с общ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принятыми нормами и ценностями; </w:t>
            </w:r>
            <w:r w:rsidRPr="00522BCB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(поступки) в предложе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ных ситуациях, отмечать конкретные поступки, которые </w:t>
            </w:r>
            <w:r w:rsidRPr="00522BCB">
              <w:rPr>
                <w:rFonts w:ascii="Times New Roman" w:hAnsi="Times New Roman"/>
                <w:bCs/>
                <w:sz w:val="20"/>
                <w:szCs w:val="20"/>
              </w:rPr>
              <w:t xml:space="preserve">можно </w:t>
            </w:r>
            <w:r w:rsidRPr="00522BCB">
              <w:rPr>
                <w:rFonts w:ascii="Times New Roman" w:hAnsi="Times New Roman"/>
                <w:bCs/>
                <w:iCs/>
                <w:sz w:val="20"/>
                <w:szCs w:val="20"/>
              </w:rPr>
              <w:t>характер</w:t>
            </w:r>
            <w:r w:rsidRPr="00522BC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522BCB">
              <w:rPr>
                <w:rFonts w:ascii="Times New Roman" w:hAnsi="Times New Roman"/>
                <w:bCs/>
                <w:iCs/>
                <w:sz w:val="20"/>
                <w:szCs w:val="20"/>
              </w:rPr>
              <w:t>зовать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как хорошие или плохие</w:t>
            </w:r>
            <w:proofErr w:type="gramEnd"/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lastRenderedPageBreak/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>регулирует своё</w:t>
            </w:r>
          </w:p>
          <w:p w:rsidR="005F397A" w:rsidRPr="00522BCB" w:rsidRDefault="005F397A" w:rsidP="00522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>поведение в соо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т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ветствии с морал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ными нормами и этическими треб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ваниями</w:t>
            </w:r>
          </w:p>
        </w:tc>
        <w:tc>
          <w:tcPr>
            <w:tcW w:w="2835" w:type="dxa"/>
          </w:tcPr>
          <w:p w:rsidR="005F397A" w:rsidRPr="00522BCB" w:rsidRDefault="005F397A" w:rsidP="001C7B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>ответственно относится к св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ему</w:t>
            </w:r>
            <w:r w:rsidR="001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здоровью, к окружающей среде,</w:t>
            </w:r>
            <w:r w:rsidR="001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стремится к сохран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нию живой природы</w:t>
            </w:r>
          </w:p>
        </w:tc>
        <w:tc>
          <w:tcPr>
            <w:tcW w:w="3508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>определяет личностный смысл уч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ния, выбирает</w:t>
            </w:r>
            <w:r w:rsidR="001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дальнейший образов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тельный маршрут</w:t>
            </w:r>
          </w:p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-</w:t>
            </w: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F397A" w:rsidRPr="00522BCB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CB">
              <w:rPr>
                <w:rFonts w:ascii="Times New Roman" w:hAnsi="Times New Roman"/>
                <w:sz w:val="20"/>
                <w:szCs w:val="20"/>
              </w:rPr>
              <w:t>ориентируется в понимании причин успешности/</w:t>
            </w:r>
            <w:r w:rsidR="0052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BCB">
              <w:rPr>
                <w:rFonts w:ascii="Times New Roman" w:hAnsi="Times New Roman"/>
                <w:sz w:val="20"/>
                <w:szCs w:val="20"/>
              </w:rPr>
              <w:t>неу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с</w:t>
            </w:r>
            <w:r w:rsidRPr="00522BCB">
              <w:rPr>
                <w:rFonts w:ascii="Times New Roman" w:hAnsi="Times New Roman"/>
                <w:sz w:val="20"/>
                <w:szCs w:val="20"/>
              </w:rPr>
              <w:t>пешности</w:t>
            </w:r>
            <w:proofErr w:type="spellEnd"/>
            <w:r w:rsidRPr="00522BCB">
              <w:rPr>
                <w:rFonts w:ascii="Times New Roman" w:hAnsi="Times New Roman"/>
                <w:sz w:val="20"/>
                <w:szCs w:val="20"/>
              </w:rPr>
              <w:t xml:space="preserve"> в учёбе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19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1.Вотинева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15-79%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2.Димова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12-63%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3.Дюкова Ю.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15-79%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4.Дякина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15-79%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5.Дякин В.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7-37%  низкий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6.Зайкин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8-42%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7.Иноземцев Ф.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4-21%  низкий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8.Казанцева Н.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13-69%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9.Клушина А.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6-32%  низкий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10.Коваленко Д.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12-63%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11.Костенко С.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8-42%  средний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397A" w:rsidRPr="00411C93" w:rsidTr="00522BCB">
        <w:trPr>
          <w:trHeight w:val="148"/>
        </w:trPr>
        <w:tc>
          <w:tcPr>
            <w:tcW w:w="2093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12.Осинова З.</w:t>
            </w:r>
          </w:p>
        </w:tc>
        <w:tc>
          <w:tcPr>
            <w:tcW w:w="1984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+</w:t>
            </w:r>
          </w:p>
        </w:tc>
        <w:tc>
          <w:tcPr>
            <w:tcW w:w="2835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411C93">
              <w:rPr>
                <w:rFonts w:ascii="Times New Roman" w:hAnsi="Times New Roman"/>
              </w:rPr>
              <w:t>7-37%  низкий</w:t>
            </w:r>
          </w:p>
        </w:tc>
        <w:tc>
          <w:tcPr>
            <w:tcW w:w="3508" w:type="dxa"/>
          </w:tcPr>
          <w:p w:rsidR="005F397A" w:rsidRPr="00411C93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Pr="00411C93" w:rsidRDefault="00522BCB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>
        <w:rPr>
          <w:rFonts w:ascii="Times New Roman" w:hAnsi="Times New Roman"/>
          <w:i/>
          <w:iCs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99695</wp:posOffset>
            </wp:positionV>
            <wp:extent cx="4110990" cy="1685925"/>
            <wp:effectExtent l="19050" t="0" r="22860" b="0"/>
            <wp:wrapTight wrapText="bothSides">
              <wp:wrapPolygon edited="0">
                <wp:start x="-100" y="0"/>
                <wp:lineTo x="-100" y="21478"/>
                <wp:lineTo x="21720" y="21478"/>
                <wp:lineTo x="21720" y="0"/>
                <wp:lineTo x="-100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F397A" w:rsidRPr="00411C93">
        <w:rPr>
          <w:rStyle w:val="ad"/>
          <w:rFonts w:ascii="Times New Roman" w:hAnsi="Times New Roman"/>
        </w:rPr>
        <w:t>1 уровень</w:t>
      </w:r>
      <w:r>
        <w:rPr>
          <w:rStyle w:val="ad"/>
          <w:rFonts w:ascii="Times New Roman" w:hAnsi="Times New Roman"/>
        </w:rPr>
        <w:t xml:space="preserve"> </w:t>
      </w:r>
      <w:r w:rsidR="005F397A" w:rsidRPr="00411C93">
        <w:rPr>
          <w:rStyle w:val="ad"/>
          <w:rFonts w:ascii="Times New Roman" w:hAnsi="Times New Roman"/>
        </w:rPr>
        <w:t>(низкий)-4 чел.33%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2 уровень</w:t>
      </w:r>
      <w:r w:rsidR="00522BCB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(средний)-8 чел.67%</w:t>
      </w:r>
    </w:p>
    <w:p w:rsidR="005F397A" w:rsidRPr="00411C93" w:rsidRDefault="005F397A" w:rsidP="005F397A">
      <w:pPr>
        <w:pStyle w:val="a3"/>
        <w:jc w:val="both"/>
        <w:rPr>
          <w:rStyle w:val="ad"/>
          <w:rFonts w:ascii="Times New Roman" w:hAnsi="Times New Roman"/>
          <w:i w:val="0"/>
        </w:rPr>
      </w:pPr>
      <w:r w:rsidRPr="00411C93">
        <w:rPr>
          <w:rStyle w:val="ad"/>
          <w:rFonts w:ascii="Times New Roman" w:hAnsi="Times New Roman"/>
        </w:rPr>
        <w:t>3 уровень</w:t>
      </w:r>
      <w:r w:rsidR="00522BCB">
        <w:rPr>
          <w:rStyle w:val="ad"/>
          <w:rFonts w:ascii="Times New Roman" w:hAnsi="Times New Roman"/>
        </w:rPr>
        <w:t xml:space="preserve"> </w:t>
      </w:r>
      <w:r w:rsidRPr="00411C93">
        <w:rPr>
          <w:rStyle w:val="ad"/>
          <w:rFonts w:ascii="Times New Roman" w:hAnsi="Times New Roman"/>
        </w:rPr>
        <w:t>(высокий)-0 чел.0%</w:t>
      </w:r>
    </w:p>
    <w:p w:rsidR="005F397A" w:rsidRPr="00522BCB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BCB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522BCB">
        <w:rPr>
          <w:rFonts w:ascii="Times New Roman" w:hAnsi="Times New Roman"/>
          <w:sz w:val="24"/>
          <w:szCs w:val="24"/>
        </w:rPr>
        <w:t>сформированн</w:t>
      </w:r>
      <w:r w:rsidRPr="00522BCB">
        <w:rPr>
          <w:rFonts w:ascii="Times New Roman" w:hAnsi="Times New Roman"/>
          <w:sz w:val="24"/>
          <w:szCs w:val="24"/>
        </w:rPr>
        <w:t>о</w:t>
      </w:r>
      <w:r w:rsidRPr="00522BCB">
        <w:rPr>
          <w:rFonts w:ascii="Times New Roman" w:hAnsi="Times New Roman"/>
          <w:sz w:val="24"/>
          <w:szCs w:val="24"/>
        </w:rPr>
        <w:t>сти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личностных УУД имеют че</w:t>
      </w:r>
      <w:r w:rsidRPr="00522BCB">
        <w:rPr>
          <w:rFonts w:ascii="Times New Roman" w:hAnsi="Times New Roman"/>
          <w:sz w:val="24"/>
          <w:szCs w:val="24"/>
        </w:rPr>
        <w:t>т</w:t>
      </w:r>
      <w:r w:rsidRPr="00522BCB">
        <w:rPr>
          <w:rFonts w:ascii="Times New Roman" w:hAnsi="Times New Roman"/>
          <w:sz w:val="24"/>
          <w:szCs w:val="24"/>
        </w:rPr>
        <w:t>веро учащихся 33% (</w:t>
      </w:r>
      <w:proofErr w:type="spellStart"/>
      <w:r w:rsidRPr="00522BCB">
        <w:rPr>
          <w:rFonts w:ascii="Times New Roman" w:hAnsi="Times New Roman"/>
          <w:sz w:val="24"/>
          <w:szCs w:val="24"/>
        </w:rPr>
        <w:t>Дякин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В., Иноземцев  Ф., Клушина  А., </w:t>
      </w:r>
      <w:proofErr w:type="spellStart"/>
      <w:r w:rsidRPr="00522BCB">
        <w:rPr>
          <w:rFonts w:ascii="Times New Roman" w:hAnsi="Times New Roman"/>
          <w:sz w:val="24"/>
          <w:szCs w:val="24"/>
        </w:rPr>
        <w:t>Ос</w:t>
      </w:r>
      <w:r w:rsidRPr="00522BCB">
        <w:rPr>
          <w:rFonts w:ascii="Times New Roman" w:hAnsi="Times New Roman"/>
          <w:sz w:val="24"/>
          <w:szCs w:val="24"/>
        </w:rPr>
        <w:t>и</w:t>
      </w:r>
      <w:r w:rsidRPr="00522BCB">
        <w:rPr>
          <w:rFonts w:ascii="Times New Roman" w:hAnsi="Times New Roman"/>
          <w:sz w:val="24"/>
          <w:szCs w:val="24"/>
        </w:rPr>
        <w:t>нова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З.). Остальные восемь учен</w:t>
      </w:r>
      <w:r w:rsidRPr="00522BCB">
        <w:rPr>
          <w:rFonts w:ascii="Times New Roman" w:hAnsi="Times New Roman"/>
          <w:sz w:val="24"/>
          <w:szCs w:val="24"/>
        </w:rPr>
        <w:t>и</w:t>
      </w:r>
      <w:r w:rsidRPr="00522BCB">
        <w:rPr>
          <w:rFonts w:ascii="Times New Roman" w:hAnsi="Times New Roman"/>
          <w:sz w:val="24"/>
          <w:szCs w:val="24"/>
        </w:rPr>
        <w:t xml:space="preserve">ков имеют средний уровень </w:t>
      </w:r>
      <w:proofErr w:type="spellStart"/>
      <w:r w:rsidRPr="00522BCB">
        <w:rPr>
          <w:rFonts w:ascii="Times New Roman" w:hAnsi="Times New Roman"/>
          <w:sz w:val="24"/>
          <w:szCs w:val="24"/>
        </w:rPr>
        <w:t>сфо</w:t>
      </w:r>
      <w:r w:rsidRPr="00522BCB">
        <w:rPr>
          <w:rFonts w:ascii="Times New Roman" w:hAnsi="Times New Roman"/>
          <w:sz w:val="24"/>
          <w:szCs w:val="24"/>
        </w:rPr>
        <w:t>р</w:t>
      </w:r>
      <w:r w:rsidRPr="00522BCB">
        <w:rPr>
          <w:rFonts w:ascii="Times New Roman" w:hAnsi="Times New Roman"/>
          <w:sz w:val="24"/>
          <w:szCs w:val="24"/>
        </w:rPr>
        <w:t>мированности</w:t>
      </w:r>
      <w:proofErr w:type="spellEnd"/>
      <w:r w:rsidRPr="00522BCB">
        <w:rPr>
          <w:rFonts w:ascii="Times New Roman" w:hAnsi="Times New Roman"/>
          <w:sz w:val="24"/>
          <w:szCs w:val="24"/>
        </w:rPr>
        <w:t xml:space="preserve">  личностных УУД.</w:t>
      </w:r>
    </w:p>
    <w:p w:rsidR="005F397A" w:rsidRPr="00411C93" w:rsidRDefault="005F397A" w:rsidP="005F397A">
      <w:pPr>
        <w:rPr>
          <w:sz w:val="20"/>
          <w:szCs w:val="20"/>
        </w:rPr>
      </w:pPr>
    </w:p>
    <w:p w:rsidR="001C7B8A" w:rsidRDefault="001C7B8A" w:rsidP="005F397A">
      <w:pPr>
        <w:jc w:val="center"/>
        <w:rPr>
          <w:b/>
          <w:color w:val="0070C0"/>
          <w:sz w:val="28"/>
          <w:szCs w:val="28"/>
        </w:rPr>
      </w:pPr>
    </w:p>
    <w:p w:rsidR="005F397A" w:rsidRDefault="005F397A" w:rsidP="005F397A">
      <w:pPr>
        <w:jc w:val="center"/>
        <w:rPr>
          <w:b/>
          <w:color w:val="7030A0"/>
          <w:sz w:val="28"/>
          <w:szCs w:val="28"/>
        </w:rPr>
      </w:pPr>
      <w:r w:rsidRPr="001C7B8A">
        <w:rPr>
          <w:b/>
          <w:color w:val="7030A0"/>
          <w:sz w:val="28"/>
          <w:szCs w:val="28"/>
        </w:rPr>
        <w:t xml:space="preserve">Результаты </w:t>
      </w:r>
      <w:r w:rsidR="001C7B8A" w:rsidRPr="001C7B8A">
        <w:rPr>
          <w:b/>
          <w:color w:val="7030A0"/>
          <w:sz w:val="28"/>
          <w:szCs w:val="28"/>
        </w:rPr>
        <w:t xml:space="preserve">диагностики </w:t>
      </w:r>
      <w:proofErr w:type="spellStart"/>
      <w:r w:rsidR="001C7B8A" w:rsidRPr="001C7B8A">
        <w:rPr>
          <w:b/>
          <w:color w:val="7030A0"/>
          <w:sz w:val="28"/>
          <w:szCs w:val="28"/>
        </w:rPr>
        <w:t>сформированности</w:t>
      </w:r>
      <w:proofErr w:type="spellEnd"/>
      <w:r w:rsidR="001C7B8A" w:rsidRPr="001C7B8A">
        <w:rPr>
          <w:b/>
          <w:color w:val="7030A0"/>
          <w:sz w:val="28"/>
          <w:szCs w:val="28"/>
        </w:rPr>
        <w:t xml:space="preserve"> </w:t>
      </w:r>
      <w:r w:rsidRPr="001C7B8A">
        <w:rPr>
          <w:b/>
          <w:color w:val="7030A0"/>
          <w:sz w:val="28"/>
          <w:szCs w:val="28"/>
        </w:rPr>
        <w:t>УУД</w:t>
      </w:r>
      <w:r w:rsidR="001C7B8A">
        <w:rPr>
          <w:b/>
          <w:color w:val="7030A0"/>
          <w:sz w:val="28"/>
          <w:szCs w:val="28"/>
        </w:rPr>
        <w:t xml:space="preserve">.  </w:t>
      </w:r>
      <w:r w:rsidRPr="001C7B8A">
        <w:rPr>
          <w:b/>
          <w:color w:val="7030A0"/>
          <w:sz w:val="28"/>
          <w:szCs w:val="28"/>
        </w:rPr>
        <w:t>2 класс</w:t>
      </w:r>
    </w:p>
    <w:p w:rsidR="001C7B8A" w:rsidRPr="001C7B8A" w:rsidRDefault="001C7B8A" w:rsidP="005F397A">
      <w:pPr>
        <w:jc w:val="center"/>
        <w:rPr>
          <w:b/>
          <w:color w:val="7030A0"/>
          <w:sz w:val="16"/>
          <w:szCs w:val="16"/>
        </w:rPr>
      </w:pPr>
    </w:p>
    <w:tbl>
      <w:tblPr>
        <w:tblStyle w:val="af"/>
        <w:tblW w:w="10653" w:type="dxa"/>
        <w:tblInd w:w="-5" w:type="dxa"/>
        <w:tblLook w:val="04A0"/>
      </w:tblPr>
      <w:tblGrid>
        <w:gridCol w:w="2031"/>
        <w:gridCol w:w="1693"/>
        <w:gridCol w:w="1797"/>
        <w:gridCol w:w="1712"/>
        <w:gridCol w:w="1385"/>
        <w:gridCol w:w="2035"/>
      </w:tblGrid>
      <w:tr w:rsidR="005F397A" w:rsidRPr="00411C93" w:rsidTr="00786CF6">
        <w:trPr>
          <w:trHeight w:val="245"/>
        </w:trPr>
        <w:tc>
          <w:tcPr>
            <w:tcW w:w="2031" w:type="dxa"/>
            <w:vMerge w:val="restart"/>
          </w:tcPr>
          <w:p w:rsidR="005F397A" w:rsidRPr="00411C93" w:rsidRDefault="005F397A" w:rsidP="001C7B8A">
            <w:pPr>
              <w:ind w:left="-57" w:right="-57"/>
              <w:jc w:val="both"/>
            </w:pPr>
            <w:r w:rsidRPr="00411C93">
              <w:t>Ф. И. О.</w:t>
            </w:r>
          </w:p>
          <w:p w:rsidR="005F397A" w:rsidRPr="00411C93" w:rsidRDefault="005F397A" w:rsidP="001C7B8A">
            <w:pPr>
              <w:ind w:left="-57" w:right="-57"/>
              <w:jc w:val="both"/>
            </w:pPr>
            <w:r w:rsidRPr="00411C93">
              <w:t xml:space="preserve"> класс</w:t>
            </w:r>
          </w:p>
          <w:p w:rsidR="005F397A" w:rsidRPr="00411C93" w:rsidRDefault="005F397A" w:rsidP="001C7B8A">
            <w:pPr>
              <w:ind w:left="-57" w:right="-57"/>
              <w:jc w:val="both"/>
              <w:rPr>
                <w:i/>
                <w:iCs/>
              </w:rPr>
            </w:pPr>
            <w:r w:rsidRPr="00411C93">
              <w:t>2016-2017</w:t>
            </w:r>
          </w:p>
        </w:tc>
        <w:tc>
          <w:tcPr>
            <w:tcW w:w="8622" w:type="dxa"/>
            <w:gridSpan w:val="5"/>
          </w:tcPr>
          <w:p w:rsidR="005F397A" w:rsidRPr="003468B1" w:rsidRDefault="005F397A" w:rsidP="001C7B8A">
            <w:pPr>
              <w:ind w:left="-57" w:right="-57"/>
              <w:jc w:val="center"/>
              <w:rPr>
                <w:b/>
                <w:iCs/>
              </w:rPr>
            </w:pPr>
            <w:r w:rsidRPr="003468B1">
              <w:rPr>
                <w:b/>
                <w:iCs/>
              </w:rPr>
              <w:t>Коммуникативные УУД</w:t>
            </w:r>
          </w:p>
        </w:tc>
      </w:tr>
      <w:tr w:rsidR="005F397A" w:rsidRPr="00411C93" w:rsidTr="001C7B8A">
        <w:trPr>
          <w:trHeight w:val="1225"/>
        </w:trPr>
        <w:tc>
          <w:tcPr>
            <w:tcW w:w="2031" w:type="dxa"/>
            <w:vMerge/>
          </w:tcPr>
          <w:p w:rsidR="005F397A" w:rsidRPr="00411C93" w:rsidRDefault="005F397A" w:rsidP="001C7B8A">
            <w:pPr>
              <w:ind w:left="-57" w:right="-57"/>
              <w:jc w:val="both"/>
              <w:rPr>
                <w:i/>
                <w:iCs/>
              </w:rPr>
            </w:pP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оформлять</w:t>
            </w:r>
            <w:r w:rsidRPr="00411C93">
              <w:rPr>
                <w:sz w:val="18"/>
                <w:szCs w:val="18"/>
              </w:rPr>
              <w:t xml:space="preserve"> свои мысли в устной и письменной форме с учётом речевой ситуации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адекватно использ</w:t>
            </w:r>
            <w:r w:rsidRPr="00411C93">
              <w:rPr>
                <w:i/>
                <w:iCs/>
                <w:sz w:val="18"/>
                <w:szCs w:val="18"/>
              </w:rPr>
              <w:t>о</w:t>
            </w:r>
            <w:r w:rsidRPr="00411C93">
              <w:rPr>
                <w:i/>
                <w:iCs/>
                <w:sz w:val="18"/>
                <w:szCs w:val="18"/>
              </w:rPr>
              <w:t>вать</w:t>
            </w:r>
            <w:r w:rsidRPr="00411C93">
              <w:rPr>
                <w:sz w:val="18"/>
                <w:szCs w:val="18"/>
              </w:rPr>
              <w:t xml:space="preserve"> речевые средс</w:t>
            </w:r>
            <w:r w:rsidRPr="00411C93">
              <w:rPr>
                <w:sz w:val="18"/>
                <w:szCs w:val="18"/>
              </w:rPr>
              <w:t>т</w:t>
            </w:r>
            <w:r w:rsidRPr="00411C93">
              <w:rPr>
                <w:sz w:val="18"/>
                <w:szCs w:val="18"/>
              </w:rPr>
              <w:t>ва для решения ра</w:t>
            </w:r>
            <w:r w:rsidRPr="00411C93">
              <w:rPr>
                <w:sz w:val="18"/>
                <w:szCs w:val="18"/>
              </w:rPr>
              <w:t>з</w:t>
            </w:r>
            <w:r w:rsidRPr="00411C93">
              <w:rPr>
                <w:sz w:val="18"/>
                <w:szCs w:val="18"/>
              </w:rPr>
              <w:t>личных коммуник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тивных задач; вл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деть монологической и диалогической формами речи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донести свою поз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цию до других:</w:t>
            </w:r>
            <w:r w:rsidRPr="00411C93">
              <w:rPr>
                <w:i/>
                <w:sz w:val="18"/>
                <w:szCs w:val="18"/>
              </w:rPr>
              <w:t xml:space="preserve"> высказывать</w:t>
            </w:r>
            <w:r w:rsidRPr="00411C93">
              <w:rPr>
                <w:sz w:val="18"/>
                <w:szCs w:val="18"/>
              </w:rPr>
              <w:t xml:space="preserve"> свою точку зрения и п</w:t>
            </w:r>
            <w:r w:rsidRPr="00411C93">
              <w:rPr>
                <w:sz w:val="18"/>
                <w:szCs w:val="18"/>
              </w:rPr>
              <w:t>ы</w:t>
            </w:r>
            <w:r w:rsidRPr="00411C93">
              <w:rPr>
                <w:sz w:val="18"/>
                <w:szCs w:val="18"/>
              </w:rPr>
              <w:t xml:space="preserve">таться её </w:t>
            </w:r>
            <w:r w:rsidRPr="00411C93">
              <w:rPr>
                <w:i/>
                <w:sz w:val="18"/>
                <w:szCs w:val="18"/>
              </w:rPr>
              <w:t>обосн</w:t>
            </w:r>
            <w:r w:rsidRPr="00411C93">
              <w:rPr>
                <w:i/>
                <w:sz w:val="18"/>
                <w:szCs w:val="18"/>
              </w:rPr>
              <w:t>о</w:t>
            </w:r>
            <w:r w:rsidRPr="00411C93">
              <w:rPr>
                <w:i/>
                <w:sz w:val="18"/>
                <w:szCs w:val="18"/>
              </w:rPr>
              <w:t>вать</w:t>
            </w:r>
            <w:r w:rsidRPr="00411C93">
              <w:rPr>
                <w:sz w:val="18"/>
                <w:szCs w:val="18"/>
              </w:rPr>
              <w:t>, приводя арг</w:t>
            </w:r>
            <w:r w:rsidRPr="00411C93">
              <w:rPr>
                <w:sz w:val="18"/>
                <w:szCs w:val="18"/>
              </w:rPr>
              <w:t>у</w:t>
            </w:r>
            <w:r w:rsidRPr="00411C93">
              <w:rPr>
                <w:sz w:val="18"/>
                <w:szCs w:val="18"/>
              </w:rPr>
              <w:t>менты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слушать</w:t>
            </w:r>
            <w:r w:rsidRPr="00411C93">
              <w:rPr>
                <w:sz w:val="18"/>
                <w:szCs w:val="18"/>
              </w:rPr>
              <w:t xml:space="preserve"> и </w:t>
            </w:r>
            <w:r w:rsidRPr="00411C93">
              <w:rPr>
                <w:i/>
                <w:iCs/>
                <w:sz w:val="18"/>
                <w:szCs w:val="18"/>
              </w:rPr>
              <w:t>сл</w:t>
            </w:r>
            <w:r w:rsidRPr="00411C93">
              <w:rPr>
                <w:i/>
                <w:iCs/>
                <w:sz w:val="18"/>
                <w:szCs w:val="18"/>
              </w:rPr>
              <w:t>ы</w:t>
            </w:r>
            <w:r w:rsidRPr="00411C93">
              <w:rPr>
                <w:i/>
                <w:iCs/>
                <w:sz w:val="18"/>
                <w:szCs w:val="18"/>
              </w:rPr>
              <w:t>шать</w:t>
            </w:r>
            <w:r w:rsidRPr="00411C93">
              <w:rPr>
                <w:sz w:val="18"/>
                <w:szCs w:val="18"/>
              </w:rPr>
              <w:t xml:space="preserve"> других, пытаться пр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нимать иную точку зрения, быть готовым корректировать свою точку зрения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уметь сотрудничать, выполняя различные роли в группе, в совм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стном решении пробл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мы (задачи);</w:t>
            </w:r>
          </w:p>
          <w:p w:rsidR="005F397A" w:rsidRPr="00411C93" w:rsidRDefault="005F397A" w:rsidP="001C7B8A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rPr>
                <w:lang w:val="en-US"/>
              </w:rPr>
              <w:t>1</w:t>
            </w:r>
            <w:r w:rsidRPr="001C7B8A">
              <w:t xml:space="preserve">. </w:t>
            </w:r>
            <w:proofErr w:type="spellStart"/>
            <w:r w:rsidRPr="001C7B8A">
              <w:t>Алисеевич</w:t>
            </w:r>
            <w:proofErr w:type="spellEnd"/>
            <w:r w:rsidRPr="001C7B8A">
              <w:t xml:space="preserve"> М.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 xml:space="preserve">2. </w:t>
            </w:r>
            <w:proofErr w:type="spellStart"/>
            <w:r w:rsidRPr="001C7B8A">
              <w:t>Батоцыренов</w:t>
            </w:r>
            <w:proofErr w:type="spellEnd"/>
            <w:r w:rsidRPr="001C7B8A">
              <w:t xml:space="preserve"> Т.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6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>3. Глотова В.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 xml:space="preserve">4. </w:t>
            </w:r>
            <w:proofErr w:type="spellStart"/>
            <w:r w:rsidRPr="001C7B8A">
              <w:t>Димова</w:t>
            </w:r>
            <w:proofErr w:type="spellEnd"/>
            <w:r w:rsidRPr="001C7B8A">
              <w:t xml:space="preserve"> И.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932C92">
            <w:pPr>
              <w:ind w:left="-57" w:right="-57"/>
            </w:pPr>
            <w:r w:rsidRPr="001C7B8A">
              <w:t>5. Зверев В.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 xml:space="preserve">6. </w:t>
            </w:r>
            <w:proofErr w:type="spellStart"/>
            <w:r w:rsidRPr="001C7B8A">
              <w:t>Козыренко</w:t>
            </w:r>
            <w:proofErr w:type="spellEnd"/>
            <w:proofErr w:type="gramStart"/>
            <w:r w:rsidRPr="001C7B8A">
              <w:t xml:space="preserve"> К</w:t>
            </w:r>
            <w:proofErr w:type="gramEnd"/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>7.</w:t>
            </w:r>
            <w:r w:rsidRPr="001C7B8A">
              <w:t xml:space="preserve"> </w:t>
            </w:r>
            <w:proofErr w:type="spellStart"/>
            <w:r w:rsidRPr="001C7B8A">
              <w:t>Мокеич</w:t>
            </w:r>
            <w:proofErr w:type="spellEnd"/>
            <w:r w:rsidRPr="001C7B8A">
              <w:t xml:space="preserve"> М.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>8. Савельев М.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 xml:space="preserve">9. </w:t>
            </w:r>
            <w:proofErr w:type="spellStart"/>
            <w:r w:rsidRPr="001C7B8A">
              <w:rPr>
                <w:iCs/>
              </w:rPr>
              <w:t>Стуленко</w:t>
            </w:r>
            <w:proofErr w:type="spellEnd"/>
            <w:r w:rsidRPr="001C7B8A">
              <w:rPr>
                <w:iCs/>
              </w:rPr>
              <w:t xml:space="preserve"> А.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6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 xml:space="preserve">10. </w:t>
            </w:r>
            <w:proofErr w:type="spellStart"/>
            <w:r w:rsidRPr="001C7B8A">
              <w:rPr>
                <w:iCs/>
              </w:rPr>
              <w:t>Шалабодина</w:t>
            </w:r>
            <w:proofErr w:type="spellEnd"/>
            <w:r w:rsidRPr="001C7B8A">
              <w:rPr>
                <w:iCs/>
              </w:rPr>
              <w:t xml:space="preserve"> Е.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</w:tr>
      <w:tr w:rsidR="005F397A" w:rsidRPr="00411C93" w:rsidTr="001C7B8A">
        <w:trPr>
          <w:trHeight w:val="2573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уважительно отн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ситься к позиции другого человека</w:t>
            </w:r>
          </w:p>
          <w:p w:rsidR="005F397A" w:rsidRPr="00411C93" w:rsidRDefault="005F397A" w:rsidP="001C7B8A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читать вслух и про себя тексты учебн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ков и при этом: вести «диалог с автором» (прогнозировать будущее чтение; ставить вопросы к тексту и искать отв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ты; проверять себя); отделять новое от известного; выделять главное; составлять план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sz w:val="18"/>
                <w:szCs w:val="18"/>
                <w:lang w:eastAsia="en-US"/>
              </w:rPr>
            </w:pPr>
            <w:r w:rsidRPr="00411C93">
              <w:rPr>
                <w:sz w:val="18"/>
                <w:szCs w:val="18"/>
                <w:lang w:eastAsia="en-US"/>
              </w:rPr>
              <w:t>учить наизусть стихотворение, прозаический фра</w:t>
            </w:r>
            <w:r w:rsidRPr="00411C93">
              <w:rPr>
                <w:sz w:val="18"/>
                <w:szCs w:val="18"/>
                <w:lang w:eastAsia="en-US"/>
              </w:rPr>
              <w:t>г</w:t>
            </w:r>
            <w:r w:rsidRPr="00411C93">
              <w:rPr>
                <w:sz w:val="18"/>
                <w:szCs w:val="18"/>
                <w:lang w:eastAsia="en-US"/>
              </w:rPr>
              <w:t>мент</w:t>
            </w:r>
          </w:p>
          <w:p w:rsidR="005F397A" w:rsidRPr="00411C93" w:rsidRDefault="005F397A" w:rsidP="001C7B8A">
            <w:pPr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вступать в бес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 xml:space="preserve">ду на </w:t>
            </w:r>
            <w:proofErr w:type="gramStart"/>
            <w:r w:rsidRPr="00411C93">
              <w:rPr>
                <w:sz w:val="18"/>
                <w:szCs w:val="18"/>
              </w:rPr>
              <w:t>уроке</w:t>
            </w:r>
            <w:proofErr w:type="gramEnd"/>
            <w:r w:rsidRPr="00411C93">
              <w:rPr>
                <w:sz w:val="18"/>
                <w:szCs w:val="18"/>
              </w:rPr>
              <w:t xml:space="preserve"> и в жизни</w:t>
            </w:r>
          </w:p>
        </w:tc>
        <w:tc>
          <w:tcPr>
            <w:tcW w:w="2035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9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rPr>
                <w:lang w:val="en-US"/>
              </w:rPr>
              <w:t>1</w:t>
            </w:r>
            <w:r w:rsidRPr="001C7B8A">
              <w:t xml:space="preserve">. </w:t>
            </w:r>
            <w:proofErr w:type="spellStart"/>
            <w:r w:rsidRPr="001C7B8A">
              <w:t>Алисеевич</w:t>
            </w:r>
            <w:proofErr w:type="spellEnd"/>
            <w:r w:rsidRPr="001C7B8A">
              <w:t xml:space="preserve"> М.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  <w:sz w:val="20"/>
                <w:szCs w:val="20"/>
              </w:rPr>
            </w:pPr>
            <w:r w:rsidRPr="00411C93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8 – 88,9 - высокий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 xml:space="preserve">2. </w:t>
            </w:r>
            <w:proofErr w:type="spellStart"/>
            <w:r w:rsidRPr="001C7B8A">
              <w:t>Батоцыренов</w:t>
            </w:r>
            <w:proofErr w:type="spellEnd"/>
            <w:r w:rsidRPr="001C7B8A">
              <w:t xml:space="preserve"> Т.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5 – 55,6 - средний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>3. Глотова В.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 xml:space="preserve">9 - высокий 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 xml:space="preserve">4. </w:t>
            </w:r>
            <w:proofErr w:type="spellStart"/>
            <w:r w:rsidRPr="001C7B8A">
              <w:t>Димова</w:t>
            </w:r>
            <w:proofErr w:type="spellEnd"/>
            <w:r w:rsidRPr="001C7B8A">
              <w:t xml:space="preserve"> И.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5 – 55,6 - средний</w:t>
            </w:r>
          </w:p>
        </w:tc>
      </w:tr>
      <w:tr w:rsidR="005F397A" w:rsidRPr="00411C93" w:rsidTr="001C7B8A">
        <w:trPr>
          <w:trHeight w:val="265"/>
        </w:trPr>
        <w:tc>
          <w:tcPr>
            <w:tcW w:w="2031" w:type="dxa"/>
          </w:tcPr>
          <w:p w:rsidR="005F397A" w:rsidRPr="001C7B8A" w:rsidRDefault="005F397A" w:rsidP="00932C92">
            <w:pPr>
              <w:ind w:left="-57" w:right="-57"/>
            </w:pPr>
            <w:r w:rsidRPr="001C7B8A">
              <w:t>5. Зверев В.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8 – 88,9 - высокий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</w:pPr>
            <w:r w:rsidRPr="001C7B8A">
              <w:t xml:space="preserve">6. </w:t>
            </w:r>
            <w:proofErr w:type="spellStart"/>
            <w:r w:rsidRPr="001C7B8A">
              <w:t>Козыренко</w:t>
            </w:r>
            <w:proofErr w:type="spellEnd"/>
            <w:proofErr w:type="gramStart"/>
            <w:r w:rsidRPr="001C7B8A">
              <w:t xml:space="preserve"> К</w:t>
            </w:r>
            <w:proofErr w:type="gramEnd"/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5 – 55,6 - средний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>7.</w:t>
            </w:r>
            <w:r w:rsidRPr="001C7B8A">
              <w:t xml:space="preserve"> </w:t>
            </w:r>
            <w:proofErr w:type="spellStart"/>
            <w:r w:rsidRPr="001C7B8A">
              <w:t>Мокеич</w:t>
            </w:r>
            <w:proofErr w:type="spellEnd"/>
            <w:r w:rsidRPr="001C7B8A">
              <w:t xml:space="preserve"> М.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6 – 66,7 - средний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>8. Савельев М.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5 – 55,6 - средний</w:t>
            </w:r>
          </w:p>
        </w:tc>
      </w:tr>
      <w:tr w:rsidR="005F397A" w:rsidRPr="00411C93" w:rsidTr="001C7B8A">
        <w:trPr>
          <w:trHeight w:val="353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 xml:space="preserve">9. </w:t>
            </w:r>
            <w:proofErr w:type="spellStart"/>
            <w:r w:rsidRPr="001C7B8A">
              <w:rPr>
                <w:iCs/>
              </w:rPr>
              <w:t>Стуленко</w:t>
            </w:r>
            <w:proofErr w:type="spellEnd"/>
            <w:r w:rsidRPr="001C7B8A">
              <w:rPr>
                <w:iCs/>
              </w:rPr>
              <w:t xml:space="preserve"> А.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-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-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5 – 55,6 - средний</w:t>
            </w:r>
          </w:p>
        </w:tc>
      </w:tr>
      <w:tr w:rsidR="005F397A" w:rsidRPr="00411C93" w:rsidTr="001C7B8A">
        <w:trPr>
          <w:trHeight w:val="245"/>
        </w:trPr>
        <w:tc>
          <w:tcPr>
            <w:tcW w:w="2031" w:type="dxa"/>
          </w:tcPr>
          <w:p w:rsidR="005F397A" w:rsidRPr="001C7B8A" w:rsidRDefault="005F397A" w:rsidP="001C7B8A">
            <w:pPr>
              <w:ind w:left="-57" w:right="-57"/>
              <w:rPr>
                <w:iCs/>
              </w:rPr>
            </w:pPr>
            <w:r w:rsidRPr="001C7B8A">
              <w:rPr>
                <w:iCs/>
              </w:rPr>
              <w:t xml:space="preserve">10. </w:t>
            </w:r>
            <w:proofErr w:type="spellStart"/>
            <w:r w:rsidRPr="001C7B8A">
              <w:rPr>
                <w:iCs/>
              </w:rPr>
              <w:t>Шалабодина</w:t>
            </w:r>
            <w:proofErr w:type="spellEnd"/>
            <w:r w:rsidRPr="001C7B8A">
              <w:rPr>
                <w:iCs/>
              </w:rPr>
              <w:t xml:space="preserve"> Е.</w:t>
            </w:r>
          </w:p>
        </w:tc>
        <w:tc>
          <w:tcPr>
            <w:tcW w:w="1693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+</w:t>
            </w:r>
          </w:p>
        </w:tc>
        <w:tc>
          <w:tcPr>
            <w:tcW w:w="1797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+</w:t>
            </w:r>
          </w:p>
        </w:tc>
        <w:tc>
          <w:tcPr>
            <w:tcW w:w="1712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+</w:t>
            </w:r>
          </w:p>
        </w:tc>
        <w:tc>
          <w:tcPr>
            <w:tcW w:w="1385" w:type="dxa"/>
          </w:tcPr>
          <w:p w:rsidR="005F397A" w:rsidRPr="00411C93" w:rsidRDefault="005F397A" w:rsidP="001C7B8A">
            <w:pPr>
              <w:ind w:left="-57" w:right="-57"/>
              <w:rPr>
                <w:iCs/>
              </w:rPr>
            </w:pPr>
            <w:r w:rsidRPr="00411C93">
              <w:rPr>
                <w:iCs/>
              </w:rPr>
              <w:t>+</w:t>
            </w:r>
          </w:p>
        </w:tc>
        <w:tc>
          <w:tcPr>
            <w:tcW w:w="2035" w:type="dxa"/>
          </w:tcPr>
          <w:p w:rsidR="005F397A" w:rsidRPr="001C7B8A" w:rsidRDefault="005F397A" w:rsidP="001C7B8A">
            <w:pPr>
              <w:ind w:left="-57" w:right="-57"/>
              <w:jc w:val="both"/>
              <w:rPr>
                <w:iCs/>
              </w:rPr>
            </w:pPr>
            <w:r w:rsidRPr="001C7B8A">
              <w:rPr>
                <w:iCs/>
              </w:rPr>
              <w:t>9 - высокий</w:t>
            </w:r>
          </w:p>
        </w:tc>
      </w:tr>
    </w:tbl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3468B1" w:rsidP="005F397A">
      <w:pPr>
        <w:tabs>
          <w:tab w:val="left" w:pos="8436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-178435</wp:posOffset>
            </wp:positionV>
            <wp:extent cx="4657725" cy="2019300"/>
            <wp:effectExtent l="19050" t="0" r="9525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F397A" w:rsidRPr="00411C93">
        <w:tab/>
      </w:r>
    </w:p>
    <w:p w:rsidR="005F397A" w:rsidRPr="00411C93" w:rsidRDefault="005F397A" w:rsidP="005F397A">
      <w:pPr>
        <w:tabs>
          <w:tab w:val="left" w:pos="8436"/>
        </w:tabs>
      </w:pPr>
    </w:p>
    <w:p w:rsidR="005F397A" w:rsidRPr="00411C93" w:rsidRDefault="005F397A" w:rsidP="005F397A">
      <w:pPr>
        <w:tabs>
          <w:tab w:val="left" w:pos="8436"/>
        </w:tabs>
      </w:pPr>
    </w:p>
    <w:p w:rsidR="005F397A" w:rsidRPr="00411C93" w:rsidRDefault="005F397A" w:rsidP="005F397A">
      <w:pPr>
        <w:tabs>
          <w:tab w:val="left" w:pos="8436"/>
        </w:tabs>
      </w:pPr>
    </w:p>
    <w:p w:rsidR="005F397A" w:rsidRPr="00411C93" w:rsidRDefault="005F397A" w:rsidP="005F397A">
      <w:pPr>
        <w:tabs>
          <w:tab w:val="left" w:pos="8436"/>
        </w:tabs>
      </w:pPr>
    </w:p>
    <w:p w:rsidR="005F397A" w:rsidRPr="00411C93" w:rsidRDefault="005F397A" w:rsidP="005F397A">
      <w:pPr>
        <w:tabs>
          <w:tab w:val="left" w:pos="8436"/>
        </w:tabs>
      </w:pPr>
    </w:p>
    <w:tbl>
      <w:tblPr>
        <w:tblStyle w:val="af"/>
        <w:tblpPr w:leftFromText="180" w:rightFromText="180" w:vertAnchor="page" w:horzAnchor="margin" w:tblpY="4246"/>
        <w:tblW w:w="10194" w:type="dxa"/>
        <w:tblLayout w:type="fixed"/>
        <w:tblLook w:val="04A0"/>
      </w:tblPr>
      <w:tblGrid>
        <w:gridCol w:w="1951"/>
        <w:gridCol w:w="1559"/>
        <w:gridCol w:w="1560"/>
        <w:gridCol w:w="1701"/>
        <w:gridCol w:w="1559"/>
        <w:gridCol w:w="1398"/>
        <w:gridCol w:w="466"/>
      </w:tblGrid>
      <w:tr w:rsidR="005F397A" w:rsidRPr="00411C93" w:rsidTr="00932C92">
        <w:trPr>
          <w:trHeight w:val="1412"/>
        </w:trPr>
        <w:tc>
          <w:tcPr>
            <w:tcW w:w="1951" w:type="dxa"/>
          </w:tcPr>
          <w:p w:rsidR="005F397A" w:rsidRPr="00411C93" w:rsidRDefault="005F397A" w:rsidP="00932C92">
            <w:pPr>
              <w:tabs>
                <w:tab w:val="left" w:pos="1250"/>
              </w:tabs>
              <w:ind w:left="-57" w:right="-57"/>
              <w:jc w:val="both"/>
            </w:pPr>
            <w:r w:rsidRPr="00411C93">
              <w:t>Ф. И. О.</w:t>
            </w:r>
            <w:r w:rsidRPr="00411C93">
              <w:tab/>
            </w:r>
          </w:p>
          <w:p w:rsidR="005F397A" w:rsidRPr="00932C92" w:rsidRDefault="005F397A" w:rsidP="00932C92">
            <w:pPr>
              <w:tabs>
                <w:tab w:val="left" w:pos="1250"/>
              </w:tabs>
              <w:ind w:left="-57" w:right="-57"/>
              <w:jc w:val="center"/>
              <w:rPr>
                <w:b/>
              </w:rPr>
            </w:pPr>
            <w:r w:rsidRPr="00932C92">
              <w:rPr>
                <w:b/>
              </w:rPr>
              <w:t>Личностные</w:t>
            </w:r>
            <w:r w:rsidR="00932C92">
              <w:rPr>
                <w:b/>
              </w:rPr>
              <w:t xml:space="preserve"> УУД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 xml:space="preserve">1.эмоциональность; умение </w:t>
            </w:r>
            <w:r w:rsidRPr="00411C93">
              <w:rPr>
                <w:i/>
                <w:iCs/>
                <w:sz w:val="18"/>
                <w:szCs w:val="18"/>
              </w:rPr>
              <w:t>осозн</w:t>
            </w:r>
            <w:r w:rsidRPr="00411C93">
              <w:rPr>
                <w:i/>
                <w:iCs/>
                <w:sz w:val="18"/>
                <w:szCs w:val="18"/>
              </w:rPr>
              <w:t>а</w:t>
            </w:r>
            <w:r w:rsidRPr="00411C93">
              <w:rPr>
                <w:i/>
                <w:iCs/>
                <w:sz w:val="18"/>
                <w:szCs w:val="18"/>
              </w:rPr>
              <w:t>вать</w:t>
            </w:r>
            <w:r w:rsidRPr="00411C93">
              <w:rPr>
                <w:sz w:val="18"/>
                <w:szCs w:val="18"/>
              </w:rPr>
              <w:t xml:space="preserve"> и </w:t>
            </w:r>
            <w:r w:rsidRPr="00411C93">
              <w:rPr>
                <w:i/>
                <w:iCs/>
                <w:sz w:val="18"/>
                <w:szCs w:val="18"/>
              </w:rPr>
              <w:t>опред</w:t>
            </w:r>
            <w:r w:rsidRPr="00411C93">
              <w:rPr>
                <w:i/>
                <w:iCs/>
                <w:sz w:val="18"/>
                <w:szCs w:val="18"/>
              </w:rPr>
              <w:t>е</w:t>
            </w:r>
            <w:r w:rsidRPr="00411C93">
              <w:rPr>
                <w:i/>
                <w:iCs/>
                <w:sz w:val="18"/>
                <w:szCs w:val="18"/>
              </w:rPr>
              <w:t>лять</w:t>
            </w:r>
            <w:r w:rsidRPr="00411C93">
              <w:rPr>
                <w:sz w:val="18"/>
                <w:szCs w:val="18"/>
              </w:rPr>
              <w:t xml:space="preserve"> (называть) свои эмоции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2.эмпатия – ум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 xml:space="preserve">ние </w:t>
            </w:r>
            <w:r w:rsidRPr="00411C93">
              <w:rPr>
                <w:i/>
                <w:iCs/>
                <w:sz w:val="18"/>
                <w:szCs w:val="18"/>
              </w:rPr>
              <w:t>осознавать</w:t>
            </w:r>
            <w:r w:rsidRPr="00411C93">
              <w:rPr>
                <w:sz w:val="18"/>
                <w:szCs w:val="18"/>
              </w:rPr>
              <w:t xml:space="preserve"> и </w:t>
            </w:r>
            <w:r w:rsidRPr="00411C93">
              <w:rPr>
                <w:i/>
                <w:iCs/>
                <w:sz w:val="18"/>
                <w:szCs w:val="18"/>
              </w:rPr>
              <w:t>определять</w:t>
            </w:r>
            <w:r w:rsidRPr="00411C93">
              <w:rPr>
                <w:sz w:val="18"/>
                <w:szCs w:val="18"/>
              </w:rPr>
              <w:t xml:space="preserve"> эм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 xml:space="preserve">ции других людей; </w:t>
            </w:r>
            <w:r w:rsidRPr="00411C93">
              <w:rPr>
                <w:i/>
                <w:iCs/>
                <w:sz w:val="18"/>
                <w:szCs w:val="18"/>
              </w:rPr>
              <w:t>сочувствовать</w:t>
            </w:r>
            <w:r w:rsidRPr="00411C93">
              <w:rPr>
                <w:sz w:val="18"/>
                <w:szCs w:val="18"/>
              </w:rPr>
              <w:t xml:space="preserve"> другим людям, </w:t>
            </w:r>
            <w:r w:rsidRPr="00411C93">
              <w:rPr>
                <w:i/>
                <w:iCs/>
                <w:sz w:val="18"/>
                <w:szCs w:val="18"/>
              </w:rPr>
              <w:t>сопереживать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 xml:space="preserve">3.чувство </w:t>
            </w:r>
            <w:proofErr w:type="gramStart"/>
            <w:r w:rsidRPr="00411C93">
              <w:rPr>
                <w:sz w:val="18"/>
                <w:szCs w:val="18"/>
              </w:rPr>
              <w:t>прекра</w:t>
            </w:r>
            <w:r w:rsidRPr="00411C93">
              <w:rPr>
                <w:sz w:val="18"/>
                <w:szCs w:val="18"/>
              </w:rPr>
              <w:t>с</w:t>
            </w:r>
            <w:r w:rsidRPr="00411C93">
              <w:rPr>
                <w:sz w:val="18"/>
                <w:szCs w:val="18"/>
              </w:rPr>
              <w:t>ного</w:t>
            </w:r>
            <w:proofErr w:type="gramEnd"/>
            <w:r w:rsidRPr="00411C93">
              <w:rPr>
                <w:sz w:val="18"/>
                <w:szCs w:val="18"/>
              </w:rPr>
              <w:t xml:space="preserve"> – умение </w:t>
            </w:r>
            <w:r w:rsidRPr="00411C93">
              <w:rPr>
                <w:i/>
                <w:iCs/>
                <w:sz w:val="18"/>
                <w:szCs w:val="18"/>
              </w:rPr>
              <w:t>чу</w:t>
            </w:r>
            <w:r w:rsidRPr="00411C93">
              <w:rPr>
                <w:i/>
                <w:iCs/>
                <w:sz w:val="18"/>
                <w:szCs w:val="18"/>
              </w:rPr>
              <w:t>в</w:t>
            </w:r>
            <w:r w:rsidRPr="00411C93">
              <w:rPr>
                <w:i/>
                <w:iCs/>
                <w:sz w:val="18"/>
                <w:szCs w:val="18"/>
              </w:rPr>
              <w:t>ствовать</w:t>
            </w:r>
            <w:r w:rsidRPr="00411C93">
              <w:rPr>
                <w:sz w:val="18"/>
                <w:szCs w:val="18"/>
              </w:rPr>
              <w:t xml:space="preserve"> красоту и выразительность речи, </w:t>
            </w:r>
            <w:r w:rsidRPr="00411C93">
              <w:rPr>
                <w:i/>
                <w:iCs/>
                <w:sz w:val="18"/>
                <w:szCs w:val="18"/>
              </w:rPr>
              <w:t>стремиться</w:t>
            </w:r>
            <w:r w:rsidRPr="00411C93">
              <w:rPr>
                <w:sz w:val="18"/>
                <w:szCs w:val="18"/>
              </w:rPr>
              <w:t xml:space="preserve"> к совершенствованию собственной речи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4.любовь</w:t>
            </w:r>
            <w:r w:rsidRPr="00411C93">
              <w:rPr>
                <w:sz w:val="18"/>
                <w:szCs w:val="18"/>
              </w:rPr>
              <w:t xml:space="preserve"> и </w:t>
            </w:r>
            <w:r w:rsidRPr="00411C93">
              <w:rPr>
                <w:i/>
                <w:iCs/>
                <w:sz w:val="18"/>
                <w:szCs w:val="18"/>
              </w:rPr>
              <w:t>уваж</w:t>
            </w:r>
            <w:r w:rsidRPr="00411C93">
              <w:rPr>
                <w:i/>
                <w:iCs/>
                <w:sz w:val="18"/>
                <w:szCs w:val="18"/>
              </w:rPr>
              <w:t>е</w:t>
            </w:r>
            <w:r w:rsidRPr="00411C93">
              <w:rPr>
                <w:i/>
                <w:iCs/>
                <w:sz w:val="18"/>
                <w:szCs w:val="18"/>
              </w:rPr>
              <w:t>ние</w:t>
            </w:r>
            <w:r w:rsidRPr="00411C93">
              <w:rPr>
                <w:sz w:val="18"/>
                <w:szCs w:val="18"/>
              </w:rPr>
              <w:t xml:space="preserve"> к Отечеству, его языку, культ</w:t>
            </w:r>
            <w:r w:rsidRPr="00411C93">
              <w:rPr>
                <w:sz w:val="18"/>
                <w:szCs w:val="18"/>
              </w:rPr>
              <w:t>у</w:t>
            </w:r>
            <w:r w:rsidRPr="00411C93">
              <w:rPr>
                <w:sz w:val="18"/>
                <w:szCs w:val="18"/>
              </w:rPr>
              <w:t>ре</w:t>
            </w:r>
          </w:p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5.интерес</w:t>
            </w:r>
            <w:r w:rsidRPr="00411C93">
              <w:rPr>
                <w:sz w:val="18"/>
                <w:szCs w:val="18"/>
              </w:rPr>
              <w:t xml:space="preserve"> к чтению, к ведению диалога с автором текста; </w:t>
            </w:r>
            <w:r w:rsidRPr="00411C93">
              <w:rPr>
                <w:i/>
                <w:iCs/>
                <w:sz w:val="18"/>
                <w:szCs w:val="18"/>
              </w:rPr>
              <w:t>п</w:t>
            </w:r>
            <w:r w:rsidRPr="00411C93">
              <w:rPr>
                <w:i/>
                <w:iCs/>
                <w:sz w:val="18"/>
                <w:szCs w:val="18"/>
              </w:rPr>
              <w:t>о</w:t>
            </w:r>
            <w:r w:rsidRPr="00411C93">
              <w:rPr>
                <w:i/>
                <w:iCs/>
                <w:sz w:val="18"/>
                <w:szCs w:val="18"/>
              </w:rPr>
              <w:t>требность</w:t>
            </w:r>
            <w:r w:rsidRPr="00411C93">
              <w:rPr>
                <w:sz w:val="18"/>
                <w:szCs w:val="18"/>
              </w:rPr>
              <w:t xml:space="preserve"> в чтении</w:t>
            </w:r>
          </w:p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rPr>
                <w:lang w:val="en-US"/>
              </w:rPr>
              <w:t>1</w:t>
            </w:r>
            <w:r w:rsidRPr="00932C92">
              <w:t xml:space="preserve">. </w:t>
            </w:r>
            <w:proofErr w:type="spellStart"/>
            <w:r w:rsidRPr="00932C92">
              <w:t>Алисеевич</w:t>
            </w:r>
            <w:proofErr w:type="spellEnd"/>
            <w:r w:rsidRPr="00932C92">
              <w:t xml:space="preserve"> М.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2. </w:t>
            </w:r>
            <w:proofErr w:type="spellStart"/>
            <w:r w:rsidRPr="00932C92">
              <w:t>Батоцыренов</w:t>
            </w:r>
            <w:proofErr w:type="spellEnd"/>
            <w:r w:rsidRPr="00932C92">
              <w:t xml:space="preserve"> Т.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3. Глотова В.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4. </w:t>
            </w:r>
            <w:proofErr w:type="spellStart"/>
            <w:r w:rsidRPr="00932C92">
              <w:t>Димова</w:t>
            </w:r>
            <w:proofErr w:type="spellEnd"/>
            <w:r w:rsidRPr="00932C92">
              <w:t xml:space="preserve"> И.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5. Зверев В.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</w:tr>
      <w:tr w:rsidR="005F397A" w:rsidRPr="00411C93" w:rsidTr="00932C92">
        <w:trPr>
          <w:trHeight w:val="270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6. </w:t>
            </w:r>
            <w:proofErr w:type="spellStart"/>
            <w:r w:rsidRPr="00932C92">
              <w:t>Козыренко</w:t>
            </w:r>
            <w:proofErr w:type="spellEnd"/>
            <w:proofErr w:type="gramStart"/>
            <w:r w:rsidRPr="00932C92">
              <w:t xml:space="preserve"> К</w:t>
            </w:r>
            <w:proofErr w:type="gramEnd"/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7.</w:t>
            </w:r>
            <w:r w:rsidRPr="00932C92">
              <w:t xml:space="preserve"> </w:t>
            </w:r>
            <w:proofErr w:type="spellStart"/>
            <w:r w:rsidRPr="00932C92">
              <w:t>Мокеич</w:t>
            </w:r>
            <w:proofErr w:type="spellEnd"/>
            <w:r w:rsidRPr="00932C92">
              <w:t xml:space="preserve"> М.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8. Савельев М.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9. </w:t>
            </w:r>
            <w:proofErr w:type="spellStart"/>
            <w:r w:rsidRPr="00932C92">
              <w:rPr>
                <w:iCs/>
              </w:rPr>
              <w:t>Стуленко</w:t>
            </w:r>
            <w:proofErr w:type="spellEnd"/>
            <w:r w:rsidRPr="00932C92">
              <w:rPr>
                <w:iCs/>
              </w:rPr>
              <w:t xml:space="preserve"> А.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10. </w:t>
            </w:r>
            <w:proofErr w:type="spellStart"/>
            <w:r w:rsidRPr="00932C92">
              <w:rPr>
                <w:iCs/>
              </w:rPr>
              <w:t>Шалабодина</w:t>
            </w:r>
            <w:proofErr w:type="spellEnd"/>
            <w:r w:rsidRPr="00932C92">
              <w:rPr>
                <w:iCs/>
              </w:rPr>
              <w:t xml:space="preserve"> Е.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864" w:type="dxa"/>
            <w:gridSpan w:val="2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</w:tr>
      <w:tr w:rsidR="005F397A" w:rsidRPr="00411C93" w:rsidTr="00932C92">
        <w:trPr>
          <w:trHeight w:val="710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6.наличие</w:t>
            </w:r>
            <w:r w:rsidRPr="00411C93">
              <w:rPr>
                <w:sz w:val="18"/>
                <w:szCs w:val="18"/>
              </w:rPr>
              <w:t xml:space="preserve"> собс</w:t>
            </w:r>
            <w:r w:rsidRPr="00411C93">
              <w:rPr>
                <w:sz w:val="18"/>
                <w:szCs w:val="18"/>
              </w:rPr>
              <w:t>т</w:t>
            </w:r>
            <w:r w:rsidRPr="00411C93">
              <w:rPr>
                <w:sz w:val="18"/>
                <w:szCs w:val="18"/>
              </w:rPr>
              <w:t>венных читател</w:t>
            </w:r>
            <w:r w:rsidRPr="00411C93">
              <w:rPr>
                <w:sz w:val="18"/>
                <w:szCs w:val="18"/>
              </w:rPr>
              <w:t>ь</w:t>
            </w:r>
            <w:r w:rsidRPr="00411C93">
              <w:rPr>
                <w:sz w:val="18"/>
                <w:szCs w:val="18"/>
              </w:rPr>
              <w:t>ских приоритетов и уважительное отношение к предпочтениям других людей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7.интерес</w:t>
            </w:r>
            <w:r w:rsidRPr="00411C93">
              <w:rPr>
                <w:sz w:val="18"/>
                <w:szCs w:val="18"/>
              </w:rPr>
              <w:t xml:space="preserve"> к пис</w:t>
            </w:r>
            <w:r w:rsidRPr="00411C93">
              <w:rPr>
                <w:sz w:val="18"/>
                <w:szCs w:val="18"/>
              </w:rPr>
              <w:t>ь</w:t>
            </w:r>
            <w:r w:rsidRPr="00411C93">
              <w:rPr>
                <w:sz w:val="18"/>
                <w:szCs w:val="18"/>
              </w:rPr>
              <w:t>му, к созданию собственных те</w:t>
            </w:r>
            <w:r w:rsidRPr="00411C93">
              <w:rPr>
                <w:sz w:val="18"/>
                <w:szCs w:val="18"/>
              </w:rPr>
              <w:t>к</w:t>
            </w:r>
            <w:r w:rsidRPr="00411C93">
              <w:rPr>
                <w:sz w:val="18"/>
                <w:szCs w:val="18"/>
              </w:rPr>
              <w:t>стов, к письме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>ной форме общ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ния</w:t>
            </w:r>
          </w:p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8.осознание</w:t>
            </w:r>
            <w:r w:rsidRPr="00411C93">
              <w:rPr>
                <w:sz w:val="18"/>
                <w:szCs w:val="18"/>
              </w:rPr>
              <w:t xml:space="preserve"> отве</w:t>
            </w:r>
            <w:r w:rsidRPr="00411C93">
              <w:rPr>
                <w:sz w:val="18"/>
                <w:szCs w:val="18"/>
              </w:rPr>
              <w:t>т</w:t>
            </w:r>
            <w:r w:rsidRPr="00411C93">
              <w:rPr>
                <w:sz w:val="18"/>
                <w:szCs w:val="18"/>
              </w:rPr>
              <w:t>ственности за пр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изнесённое и нап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санное слово</w:t>
            </w:r>
          </w:p>
          <w:p w:rsidR="005F397A" w:rsidRPr="00411C93" w:rsidRDefault="005F397A" w:rsidP="00932C9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9.понимание</w:t>
            </w:r>
            <w:r w:rsidRPr="00411C93">
              <w:rPr>
                <w:sz w:val="18"/>
                <w:szCs w:val="18"/>
              </w:rPr>
              <w:t xml:space="preserve"> це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 xml:space="preserve">ности семьи, </w:t>
            </w:r>
            <w:r w:rsidRPr="00411C93">
              <w:rPr>
                <w:i/>
                <w:iCs/>
                <w:sz w:val="18"/>
                <w:szCs w:val="18"/>
              </w:rPr>
              <w:t>чу</w:t>
            </w:r>
            <w:r w:rsidRPr="00411C93">
              <w:rPr>
                <w:i/>
                <w:iCs/>
                <w:sz w:val="18"/>
                <w:szCs w:val="18"/>
              </w:rPr>
              <w:t>в</w:t>
            </w:r>
            <w:r w:rsidRPr="00411C93">
              <w:rPr>
                <w:i/>
                <w:iCs/>
                <w:sz w:val="18"/>
                <w:szCs w:val="18"/>
              </w:rPr>
              <w:t>ства</w:t>
            </w:r>
            <w:r w:rsidRPr="00411C93">
              <w:rPr>
                <w:sz w:val="18"/>
                <w:szCs w:val="18"/>
              </w:rPr>
              <w:t xml:space="preserve"> уважения, благодарности, ответственности по отношению </w:t>
            </w:r>
            <w:proofErr w:type="gramStart"/>
            <w:r w:rsidRPr="00411C93">
              <w:rPr>
                <w:sz w:val="18"/>
                <w:szCs w:val="18"/>
              </w:rPr>
              <w:t>к</w:t>
            </w:r>
            <w:proofErr w:type="gramEnd"/>
            <w:r w:rsidRPr="00411C93">
              <w:rPr>
                <w:sz w:val="18"/>
                <w:szCs w:val="18"/>
              </w:rPr>
              <w:t xml:space="preserve"> своим близким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10.ориентация</w:t>
            </w:r>
            <w:r w:rsidRPr="00411C93">
              <w:rPr>
                <w:sz w:val="18"/>
                <w:szCs w:val="18"/>
              </w:rPr>
              <w:t xml:space="preserve"> в нравственном содержании и смысле посту</w:t>
            </w:r>
            <w:r w:rsidRPr="00411C93">
              <w:rPr>
                <w:sz w:val="18"/>
                <w:szCs w:val="18"/>
              </w:rPr>
              <w:t>п</w:t>
            </w:r>
            <w:r w:rsidRPr="00411C93">
              <w:rPr>
                <w:sz w:val="18"/>
                <w:szCs w:val="18"/>
              </w:rPr>
              <w:t>ков своих и окружающих людей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rPr>
                <w:lang w:val="en-US"/>
              </w:rPr>
              <w:t>1</w:t>
            </w:r>
            <w:r w:rsidRPr="00932C92">
              <w:t xml:space="preserve">. </w:t>
            </w:r>
            <w:proofErr w:type="spellStart"/>
            <w:r w:rsidRPr="00932C92">
              <w:t>Алисеевич</w:t>
            </w:r>
            <w:proofErr w:type="spellEnd"/>
            <w:r w:rsidRPr="00932C92">
              <w:t xml:space="preserve"> М.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10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2. </w:t>
            </w:r>
            <w:proofErr w:type="spellStart"/>
            <w:r w:rsidRPr="00932C92">
              <w:t>Батоцыренов</w:t>
            </w:r>
            <w:proofErr w:type="spellEnd"/>
            <w:r w:rsidRPr="00932C92">
              <w:t xml:space="preserve"> Т.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8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3. Глотова В.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9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4. </w:t>
            </w:r>
            <w:proofErr w:type="spellStart"/>
            <w:r w:rsidRPr="00932C92">
              <w:t>Димова</w:t>
            </w:r>
            <w:proofErr w:type="spellEnd"/>
            <w:r w:rsidRPr="00932C92">
              <w:t xml:space="preserve"> И.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9</w:t>
            </w:r>
          </w:p>
        </w:tc>
      </w:tr>
      <w:tr w:rsidR="005F397A" w:rsidRPr="00411C93" w:rsidTr="00932C92">
        <w:trPr>
          <w:trHeight w:val="270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5. Зверев В.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8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6. </w:t>
            </w:r>
            <w:proofErr w:type="spellStart"/>
            <w:r w:rsidRPr="00932C92">
              <w:t>Козыренко</w:t>
            </w:r>
            <w:proofErr w:type="spellEnd"/>
            <w:proofErr w:type="gramStart"/>
            <w:r w:rsidRPr="00932C92">
              <w:t xml:space="preserve"> К</w:t>
            </w:r>
            <w:proofErr w:type="gramEnd"/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3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7.</w:t>
            </w:r>
            <w:r w:rsidRPr="00932C92">
              <w:t xml:space="preserve"> </w:t>
            </w:r>
            <w:proofErr w:type="spellStart"/>
            <w:r w:rsidRPr="00932C92">
              <w:t>Мокеич</w:t>
            </w:r>
            <w:proofErr w:type="spellEnd"/>
            <w:r w:rsidRPr="00932C92">
              <w:t xml:space="preserve"> М.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6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8. Савельев М.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5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9. </w:t>
            </w:r>
            <w:proofErr w:type="spellStart"/>
            <w:r w:rsidRPr="00932C92">
              <w:rPr>
                <w:iCs/>
              </w:rPr>
              <w:t>Стуленко</w:t>
            </w:r>
            <w:proofErr w:type="spellEnd"/>
            <w:r w:rsidRPr="00932C92">
              <w:rPr>
                <w:iCs/>
              </w:rPr>
              <w:t xml:space="preserve"> А.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3</w:t>
            </w:r>
          </w:p>
        </w:tc>
      </w:tr>
      <w:tr w:rsidR="005F397A" w:rsidRPr="00411C93" w:rsidTr="00932C92">
        <w:trPr>
          <w:trHeight w:val="249"/>
        </w:trPr>
        <w:tc>
          <w:tcPr>
            <w:tcW w:w="1951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10. </w:t>
            </w:r>
            <w:proofErr w:type="spellStart"/>
            <w:r w:rsidRPr="00932C92">
              <w:rPr>
                <w:iCs/>
              </w:rPr>
              <w:t>Шалабодина</w:t>
            </w:r>
            <w:proofErr w:type="spellEnd"/>
            <w:r w:rsidRPr="00932C92">
              <w:rPr>
                <w:iCs/>
              </w:rPr>
              <w:t xml:space="preserve"> Е.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10</w:t>
            </w:r>
          </w:p>
        </w:tc>
      </w:tr>
    </w:tbl>
    <w:p w:rsidR="005F397A" w:rsidRPr="00411C93" w:rsidRDefault="005F397A" w:rsidP="005F397A">
      <w:pPr>
        <w:tabs>
          <w:tab w:val="left" w:pos="8436"/>
        </w:tabs>
      </w:pPr>
    </w:p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>
      <w:pPr>
        <w:tabs>
          <w:tab w:val="left" w:pos="936"/>
        </w:tabs>
      </w:pPr>
      <w:r w:rsidRPr="00411C93">
        <w:tab/>
      </w:r>
    </w:p>
    <w:p w:rsidR="005F397A" w:rsidRPr="00411C93" w:rsidRDefault="005F397A" w:rsidP="005F397A"/>
    <w:p w:rsidR="005F397A" w:rsidRPr="00411C93" w:rsidRDefault="005F397A" w:rsidP="005F397A"/>
    <w:p w:rsidR="005F397A" w:rsidRPr="00411C93" w:rsidRDefault="00932C92" w:rsidP="005F397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5424170</wp:posOffset>
            </wp:positionV>
            <wp:extent cx="4000500" cy="2324100"/>
            <wp:effectExtent l="19050" t="0" r="1905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Default="005F397A" w:rsidP="005F397A"/>
    <w:p w:rsidR="00932C92" w:rsidRPr="00411C93" w:rsidRDefault="00932C92" w:rsidP="005F397A"/>
    <w:p w:rsidR="005F397A" w:rsidRPr="00411C93" w:rsidRDefault="005F397A" w:rsidP="005F397A"/>
    <w:p w:rsidR="005F397A" w:rsidRPr="00411C93" w:rsidRDefault="005F397A" w:rsidP="005F397A"/>
    <w:tbl>
      <w:tblPr>
        <w:tblStyle w:val="af"/>
        <w:tblpPr w:leftFromText="180" w:rightFromText="180" w:vertAnchor="text" w:horzAnchor="margin" w:tblpY="62"/>
        <w:tblW w:w="10517" w:type="dxa"/>
        <w:tblLayout w:type="fixed"/>
        <w:tblLook w:val="04A0"/>
      </w:tblPr>
      <w:tblGrid>
        <w:gridCol w:w="1838"/>
        <w:gridCol w:w="1209"/>
        <w:gridCol w:w="1657"/>
        <w:gridCol w:w="1106"/>
        <w:gridCol w:w="1198"/>
        <w:gridCol w:w="1384"/>
        <w:gridCol w:w="1019"/>
        <w:gridCol w:w="1106"/>
      </w:tblGrid>
      <w:tr w:rsidR="00932C92" w:rsidRPr="00411C93" w:rsidTr="00746B0E">
        <w:trPr>
          <w:trHeight w:val="253"/>
        </w:trPr>
        <w:tc>
          <w:tcPr>
            <w:tcW w:w="1838" w:type="dxa"/>
            <w:vMerge w:val="restart"/>
          </w:tcPr>
          <w:p w:rsidR="00932C92" w:rsidRPr="00411C93" w:rsidRDefault="00932C92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lastRenderedPageBreak/>
              <w:t>Ф. И. О.</w:t>
            </w:r>
          </w:p>
        </w:tc>
        <w:tc>
          <w:tcPr>
            <w:tcW w:w="8679" w:type="dxa"/>
            <w:gridSpan w:val="7"/>
          </w:tcPr>
          <w:p w:rsidR="00932C92" w:rsidRPr="00411C93" w:rsidRDefault="00932C92" w:rsidP="00932C92">
            <w:pPr>
              <w:tabs>
                <w:tab w:val="left" w:pos="202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2C92">
              <w:rPr>
                <w:b/>
              </w:rPr>
              <w:t>Познавательные УУД</w:t>
            </w:r>
          </w:p>
        </w:tc>
      </w:tr>
      <w:tr w:rsidR="005F397A" w:rsidRPr="00411C93" w:rsidTr="00932C92">
        <w:trPr>
          <w:trHeight w:val="1292"/>
        </w:trPr>
        <w:tc>
          <w:tcPr>
            <w:tcW w:w="1838" w:type="dxa"/>
            <w:vMerge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F397A" w:rsidRPr="00411C93" w:rsidRDefault="005F397A" w:rsidP="00932C9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ориентир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ваться в своей системе зн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ний: сам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 xml:space="preserve">стоятельно </w:t>
            </w:r>
            <w:r w:rsidRPr="00411C93">
              <w:rPr>
                <w:i/>
                <w:sz w:val="18"/>
                <w:szCs w:val="18"/>
              </w:rPr>
              <w:t>предпол</w:t>
            </w:r>
            <w:r w:rsidRPr="00411C93">
              <w:rPr>
                <w:i/>
                <w:sz w:val="18"/>
                <w:szCs w:val="18"/>
              </w:rPr>
              <w:t>а</w:t>
            </w:r>
            <w:r w:rsidRPr="00411C93">
              <w:rPr>
                <w:i/>
                <w:sz w:val="18"/>
                <w:szCs w:val="18"/>
              </w:rPr>
              <w:t>гать</w:t>
            </w:r>
            <w:r w:rsidRPr="00411C93">
              <w:rPr>
                <w:sz w:val="18"/>
                <w:szCs w:val="18"/>
              </w:rPr>
              <w:t>, какая информация нужна для решения учебной зад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чи в один шаг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sz w:val="18"/>
                <w:szCs w:val="18"/>
              </w:rPr>
              <w:t>искать и отбирать</w:t>
            </w:r>
            <w:r w:rsidRPr="00411C93">
              <w:rPr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ма, чертёж, инс</w:t>
            </w:r>
            <w:r w:rsidRPr="00411C93">
              <w:rPr>
                <w:sz w:val="18"/>
                <w:szCs w:val="18"/>
              </w:rPr>
              <w:t>т</w:t>
            </w:r>
            <w:r w:rsidRPr="00411C93">
              <w:rPr>
                <w:sz w:val="18"/>
                <w:szCs w:val="18"/>
              </w:rPr>
              <w:t>рукционная карта), энциклопедиях, справочниках, Интернете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вычит</w:t>
            </w:r>
            <w:r w:rsidRPr="00411C93">
              <w:rPr>
                <w:i/>
                <w:iCs/>
                <w:sz w:val="18"/>
                <w:szCs w:val="18"/>
              </w:rPr>
              <w:t>ы</w:t>
            </w:r>
            <w:r w:rsidRPr="00411C93">
              <w:rPr>
                <w:i/>
                <w:iCs/>
                <w:sz w:val="18"/>
                <w:szCs w:val="18"/>
              </w:rPr>
              <w:t>вать</w:t>
            </w:r>
            <w:r w:rsidRPr="00411C93">
              <w:rPr>
                <w:sz w:val="18"/>
                <w:szCs w:val="18"/>
              </w:rPr>
              <w:t xml:space="preserve"> все виды те</w:t>
            </w:r>
            <w:r w:rsidRPr="00411C93">
              <w:rPr>
                <w:sz w:val="18"/>
                <w:szCs w:val="18"/>
              </w:rPr>
              <w:t>к</w:t>
            </w:r>
            <w:r w:rsidRPr="00411C93">
              <w:rPr>
                <w:sz w:val="18"/>
                <w:szCs w:val="18"/>
              </w:rPr>
              <w:t>стовой и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 xml:space="preserve">формации: </w:t>
            </w:r>
            <w:proofErr w:type="spellStart"/>
            <w:r w:rsidRPr="00411C93">
              <w:rPr>
                <w:sz w:val="18"/>
                <w:szCs w:val="18"/>
              </w:rPr>
              <w:t>фактуал</w:t>
            </w:r>
            <w:r w:rsidRPr="00411C93">
              <w:rPr>
                <w:sz w:val="18"/>
                <w:szCs w:val="18"/>
              </w:rPr>
              <w:t>ь</w:t>
            </w:r>
            <w:r w:rsidRPr="00411C93">
              <w:rPr>
                <w:sz w:val="18"/>
                <w:szCs w:val="18"/>
              </w:rPr>
              <w:t>ную</w:t>
            </w:r>
            <w:proofErr w:type="spellEnd"/>
            <w:r w:rsidRPr="00411C93">
              <w:rPr>
                <w:sz w:val="18"/>
                <w:szCs w:val="18"/>
              </w:rPr>
              <w:t xml:space="preserve">, </w:t>
            </w:r>
            <w:proofErr w:type="spellStart"/>
            <w:r w:rsidRPr="00411C93">
              <w:rPr>
                <w:sz w:val="18"/>
                <w:szCs w:val="18"/>
              </w:rPr>
              <w:t>по</w:t>
            </w:r>
            <w:r w:rsidRPr="00411C93">
              <w:rPr>
                <w:sz w:val="18"/>
                <w:szCs w:val="18"/>
              </w:rPr>
              <w:t>д</w:t>
            </w:r>
            <w:r w:rsidRPr="00411C93">
              <w:rPr>
                <w:sz w:val="18"/>
                <w:szCs w:val="18"/>
              </w:rPr>
              <w:t>текстовую</w:t>
            </w:r>
            <w:proofErr w:type="spellEnd"/>
            <w:r w:rsidRPr="00411C93">
              <w:rPr>
                <w:sz w:val="18"/>
                <w:szCs w:val="18"/>
              </w:rPr>
              <w:t xml:space="preserve">, </w:t>
            </w:r>
            <w:proofErr w:type="gramStart"/>
            <w:r w:rsidRPr="00411C93">
              <w:rPr>
                <w:sz w:val="18"/>
                <w:szCs w:val="18"/>
              </w:rPr>
              <w:t>концепт</w:t>
            </w:r>
            <w:r w:rsidRPr="00411C93">
              <w:rPr>
                <w:sz w:val="18"/>
                <w:szCs w:val="18"/>
              </w:rPr>
              <w:t>у</w:t>
            </w:r>
            <w:r w:rsidRPr="00411C93">
              <w:rPr>
                <w:sz w:val="18"/>
                <w:szCs w:val="18"/>
              </w:rPr>
              <w:t>альную</w:t>
            </w:r>
            <w:proofErr w:type="gramEnd"/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411C93">
              <w:rPr>
                <w:b/>
                <w:bCs/>
                <w:sz w:val="18"/>
                <w:szCs w:val="18"/>
              </w:rPr>
              <w:t>извлекать</w:t>
            </w:r>
            <w:r w:rsidRPr="00411C93">
              <w:rPr>
                <w:sz w:val="18"/>
                <w:szCs w:val="18"/>
              </w:rPr>
              <w:t xml:space="preserve"> информацию, представле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 xml:space="preserve">ную в разных формах (сплошной текст; </w:t>
            </w:r>
            <w:proofErr w:type="spellStart"/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сплошной</w:t>
            </w:r>
            <w:proofErr w:type="spellEnd"/>
            <w:r w:rsidRPr="00411C93">
              <w:rPr>
                <w:sz w:val="18"/>
                <w:szCs w:val="18"/>
              </w:rPr>
              <w:t xml:space="preserve"> текст – илл</w:t>
            </w:r>
            <w:r w:rsidRPr="00411C93">
              <w:rPr>
                <w:sz w:val="18"/>
                <w:szCs w:val="18"/>
              </w:rPr>
              <w:t>ю</w:t>
            </w:r>
            <w:r w:rsidRPr="00411C93">
              <w:rPr>
                <w:sz w:val="18"/>
                <w:szCs w:val="18"/>
              </w:rPr>
              <w:t>страция,</w:t>
            </w:r>
            <w:proofErr w:type="gramEnd"/>
          </w:p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таблица, схема)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перерабат</w:t>
            </w:r>
            <w:r w:rsidRPr="00411C93">
              <w:rPr>
                <w:i/>
                <w:iCs/>
                <w:sz w:val="18"/>
                <w:szCs w:val="18"/>
              </w:rPr>
              <w:t>ы</w:t>
            </w:r>
            <w:r w:rsidRPr="00411C93">
              <w:rPr>
                <w:i/>
                <w:iCs/>
                <w:sz w:val="18"/>
                <w:szCs w:val="18"/>
              </w:rPr>
              <w:t>вать</w:t>
            </w:r>
            <w:r w:rsidRPr="00411C93">
              <w:rPr>
                <w:sz w:val="18"/>
                <w:szCs w:val="18"/>
              </w:rPr>
              <w:t xml:space="preserve"> и </w:t>
            </w:r>
            <w:r w:rsidRPr="00411C93">
              <w:rPr>
                <w:i/>
                <w:iCs/>
                <w:sz w:val="18"/>
                <w:szCs w:val="18"/>
              </w:rPr>
              <w:t>преобр</w:t>
            </w:r>
            <w:r w:rsidRPr="00411C93">
              <w:rPr>
                <w:i/>
                <w:iCs/>
                <w:sz w:val="18"/>
                <w:szCs w:val="18"/>
              </w:rPr>
              <w:t>а</w:t>
            </w:r>
            <w:r w:rsidRPr="00411C93">
              <w:rPr>
                <w:i/>
                <w:iCs/>
                <w:sz w:val="18"/>
                <w:szCs w:val="18"/>
              </w:rPr>
              <w:t>зовывать</w:t>
            </w:r>
            <w:r w:rsidRPr="00411C93">
              <w:rPr>
                <w:sz w:val="18"/>
                <w:szCs w:val="18"/>
              </w:rPr>
              <w:t xml:space="preserve"> и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 xml:space="preserve">формацию из одной формы в другую </w:t>
            </w:r>
            <w:proofErr w:type="gramStart"/>
            <w:r w:rsidRPr="00411C93">
              <w:rPr>
                <w:sz w:val="18"/>
                <w:szCs w:val="18"/>
              </w:rPr>
              <w:t>:с</w:t>
            </w:r>
            <w:proofErr w:type="gramEnd"/>
            <w:r w:rsidRPr="00411C93">
              <w:rPr>
                <w:sz w:val="18"/>
                <w:szCs w:val="18"/>
              </w:rPr>
              <w:t>оставлять план, таблицу, схему (в и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>формационных проектах)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411C93">
              <w:rPr>
                <w:i/>
                <w:sz w:val="18"/>
                <w:szCs w:val="18"/>
              </w:rPr>
              <w:t>делать выводы</w:t>
            </w:r>
            <w:r w:rsidRPr="00411C93">
              <w:rPr>
                <w:sz w:val="18"/>
                <w:szCs w:val="18"/>
              </w:rPr>
              <w:t xml:space="preserve"> на основе обобщения   знаний</w:t>
            </w:r>
          </w:p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5F397A" w:rsidRPr="00411C93" w:rsidRDefault="005F397A" w:rsidP="00932C9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411C93">
              <w:rPr>
                <w:b/>
                <w:i/>
                <w:iCs/>
                <w:sz w:val="18"/>
                <w:szCs w:val="18"/>
              </w:rPr>
              <w:t>пользоват</w:t>
            </w:r>
            <w:r w:rsidRPr="00411C93">
              <w:rPr>
                <w:b/>
                <w:i/>
                <w:iCs/>
                <w:sz w:val="18"/>
                <w:szCs w:val="18"/>
              </w:rPr>
              <w:t>ь</w:t>
            </w:r>
            <w:r w:rsidRPr="00411C93">
              <w:rPr>
                <w:b/>
                <w:i/>
                <w:iCs/>
                <w:sz w:val="18"/>
                <w:szCs w:val="18"/>
              </w:rPr>
              <w:t>ся</w:t>
            </w:r>
            <w:r w:rsidRPr="00411C93">
              <w:rPr>
                <w:sz w:val="18"/>
                <w:szCs w:val="18"/>
              </w:rPr>
              <w:t xml:space="preserve"> разными видами чтения: изучающим, просмотр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вым, озн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комител</w:t>
            </w:r>
            <w:r w:rsidRPr="00411C93">
              <w:rPr>
                <w:sz w:val="18"/>
                <w:szCs w:val="18"/>
              </w:rPr>
              <w:t>ь</w:t>
            </w:r>
            <w:r w:rsidRPr="00411C93">
              <w:rPr>
                <w:sz w:val="18"/>
                <w:szCs w:val="18"/>
              </w:rPr>
              <w:t>ным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rPr>
                <w:lang w:val="en-US"/>
              </w:rPr>
              <w:t>1</w:t>
            </w:r>
            <w:r w:rsidRPr="00932C92">
              <w:t xml:space="preserve">. </w:t>
            </w:r>
            <w:proofErr w:type="spellStart"/>
            <w:r w:rsidRPr="00932C92">
              <w:t>Алисеевич</w:t>
            </w:r>
            <w:proofErr w:type="spellEnd"/>
            <w:r w:rsidRPr="00932C92">
              <w:t xml:space="preserve"> М.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2. </w:t>
            </w:r>
            <w:proofErr w:type="spellStart"/>
            <w:r w:rsidRPr="00932C92">
              <w:t>Батоцыренов</w:t>
            </w:r>
            <w:proofErr w:type="spellEnd"/>
            <w:r w:rsidRPr="00932C92">
              <w:t xml:space="preserve"> Т.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74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3. Глотова В.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540"/>
                <w:tab w:val="center" w:pos="584"/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4. </w:t>
            </w:r>
            <w:proofErr w:type="spellStart"/>
            <w:r w:rsidRPr="00932C92">
              <w:t>Димова</w:t>
            </w:r>
            <w:proofErr w:type="spellEnd"/>
            <w:r w:rsidRPr="00932C92">
              <w:t xml:space="preserve"> И.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5. Зверев В.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6. </w:t>
            </w:r>
            <w:proofErr w:type="spellStart"/>
            <w:r w:rsidRPr="00932C92">
              <w:t>Козыренко</w:t>
            </w:r>
            <w:proofErr w:type="spellEnd"/>
            <w:proofErr w:type="gramStart"/>
            <w:r w:rsidRPr="00932C92">
              <w:t xml:space="preserve"> К</w:t>
            </w:r>
            <w:proofErr w:type="gramEnd"/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7.</w:t>
            </w:r>
            <w:r w:rsidRPr="00932C92">
              <w:t xml:space="preserve"> </w:t>
            </w:r>
            <w:proofErr w:type="spellStart"/>
            <w:r w:rsidRPr="00932C92">
              <w:t>Мокеич</w:t>
            </w:r>
            <w:proofErr w:type="spellEnd"/>
            <w:r w:rsidRPr="00932C92">
              <w:t xml:space="preserve"> М.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8. Савельев М.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74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9. </w:t>
            </w:r>
            <w:proofErr w:type="spellStart"/>
            <w:r w:rsidRPr="00932C92">
              <w:rPr>
                <w:iCs/>
              </w:rPr>
              <w:t>Стуленко</w:t>
            </w:r>
            <w:proofErr w:type="spellEnd"/>
            <w:r w:rsidRPr="00932C92">
              <w:rPr>
                <w:iCs/>
              </w:rPr>
              <w:t xml:space="preserve"> А.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10. </w:t>
            </w:r>
            <w:proofErr w:type="spellStart"/>
            <w:r w:rsidRPr="00932C92">
              <w:rPr>
                <w:iCs/>
              </w:rPr>
              <w:t>Шалабодина</w:t>
            </w:r>
            <w:proofErr w:type="spellEnd"/>
            <w:r w:rsidRPr="00932C92">
              <w:rPr>
                <w:iCs/>
              </w:rPr>
              <w:t xml:space="preserve"> Е.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</w:tr>
      <w:tr w:rsidR="005F397A" w:rsidRPr="00411C93" w:rsidTr="00786CF6">
        <w:trPr>
          <w:trHeight w:val="2472"/>
        </w:trPr>
        <w:tc>
          <w:tcPr>
            <w:tcW w:w="1838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</w:pP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добывать</w:t>
            </w:r>
            <w:r w:rsidRPr="00411C93">
              <w:rPr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упражнений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осуществлять</w:t>
            </w:r>
            <w:r w:rsidRPr="00411C93">
              <w:rPr>
                <w:sz w:val="18"/>
                <w:szCs w:val="18"/>
              </w:rPr>
              <w:t xml:space="preserve"> анализ и синтез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устанавл</w:t>
            </w:r>
            <w:r w:rsidRPr="00411C93">
              <w:rPr>
                <w:i/>
                <w:iCs/>
                <w:sz w:val="18"/>
                <w:szCs w:val="18"/>
              </w:rPr>
              <w:t>и</w:t>
            </w:r>
            <w:r w:rsidRPr="00411C93">
              <w:rPr>
                <w:i/>
                <w:iCs/>
                <w:sz w:val="18"/>
                <w:szCs w:val="18"/>
              </w:rPr>
              <w:t>вать</w:t>
            </w:r>
            <w:r w:rsidRPr="00411C93">
              <w:rPr>
                <w:sz w:val="18"/>
                <w:szCs w:val="18"/>
              </w:rPr>
              <w:t xml:space="preserve"> пр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чинно-следстве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>ные связи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строить</w:t>
            </w:r>
            <w:r w:rsidRPr="00411C93">
              <w:rPr>
                <w:sz w:val="18"/>
                <w:szCs w:val="18"/>
              </w:rPr>
              <w:t xml:space="preserve"> рассуждения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11</w:t>
            </w:r>
          </w:p>
        </w:tc>
      </w:tr>
      <w:tr w:rsidR="005F397A" w:rsidRPr="00411C93" w:rsidTr="00786CF6">
        <w:trPr>
          <w:trHeight w:val="295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rPr>
                <w:lang w:val="en-US"/>
              </w:rPr>
              <w:t>1</w:t>
            </w:r>
            <w:r w:rsidRPr="00932C92">
              <w:t xml:space="preserve">. </w:t>
            </w:r>
            <w:proofErr w:type="spellStart"/>
            <w:r w:rsidRPr="00932C92">
              <w:t>Алисеевич</w:t>
            </w:r>
            <w:proofErr w:type="spellEnd"/>
            <w:r w:rsidRPr="00932C92">
              <w:t xml:space="preserve"> М.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10</w:t>
            </w:r>
          </w:p>
        </w:tc>
      </w:tr>
      <w:tr w:rsidR="005F397A" w:rsidRPr="00411C93" w:rsidTr="00786CF6">
        <w:trPr>
          <w:trHeight w:val="317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2. </w:t>
            </w:r>
            <w:proofErr w:type="spellStart"/>
            <w:r w:rsidRPr="00932C92">
              <w:t>Батоцыренов</w:t>
            </w:r>
            <w:proofErr w:type="spellEnd"/>
            <w:r w:rsidRPr="00932C92">
              <w:t xml:space="preserve"> Т.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5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3. Глотова В.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11</w:t>
            </w:r>
          </w:p>
        </w:tc>
      </w:tr>
      <w:tr w:rsidR="005F397A" w:rsidRPr="00411C93" w:rsidTr="00786CF6">
        <w:trPr>
          <w:trHeight w:val="144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4. </w:t>
            </w:r>
            <w:proofErr w:type="spellStart"/>
            <w:r w:rsidRPr="00932C92">
              <w:t>Димова</w:t>
            </w:r>
            <w:proofErr w:type="spellEnd"/>
            <w:r w:rsidRPr="00932C92">
              <w:t xml:space="preserve"> И.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5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>5. Зверев В.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11</w:t>
            </w:r>
          </w:p>
        </w:tc>
      </w:tr>
      <w:tr w:rsidR="005F397A" w:rsidRPr="00411C93" w:rsidTr="00786CF6">
        <w:trPr>
          <w:trHeight w:val="206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</w:pPr>
            <w:r w:rsidRPr="00932C92">
              <w:t xml:space="preserve">6. </w:t>
            </w:r>
            <w:proofErr w:type="spellStart"/>
            <w:r w:rsidRPr="00932C92">
              <w:t>Козыренко</w:t>
            </w:r>
            <w:proofErr w:type="spellEnd"/>
            <w:proofErr w:type="gramStart"/>
            <w:r w:rsidRPr="00932C92">
              <w:t xml:space="preserve"> К</w:t>
            </w:r>
            <w:proofErr w:type="gramEnd"/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8</w:t>
            </w:r>
          </w:p>
        </w:tc>
      </w:tr>
      <w:tr w:rsidR="005F397A" w:rsidRPr="00411C93" w:rsidTr="00786CF6">
        <w:trPr>
          <w:trHeight w:val="274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7.</w:t>
            </w:r>
            <w:r w:rsidRPr="00932C92">
              <w:t xml:space="preserve"> </w:t>
            </w:r>
            <w:proofErr w:type="spellStart"/>
            <w:r w:rsidRPr="00932C92">
              <w:t>Мокеич</w:t>
            </w:r>
            <w:proofErr w:type="spellEnd"/>
            <w:r w:rsidRPr="00932C92">
              <w:t xml:space="preserve"> М.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10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>8. Савельев М.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7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9. </w:t>
            </w:r>
            <w:proofErr w:type="spellStart"/>
            <w:r w:rsidRPr="00932C92">
              <w:rPr>
                <w:iCs/>
              </w:rPr>
              <w:t>Стуленко</w:t>
            </w:r>
            <w:proofErr w:type="spellEnd"/>
            <w:r w:rsidRPr="00932C92">
              <w:rPr>
                <w:iCs/>
              </w:rPr>
              <w:t xml:space="preserve"> А.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7</w:t>
            </w:r>
          </w:p>
        </w:tc>
      </w:tr>
      <w:tr w:rsidR="005F397A" w:rsidRPr="00411C93" w:rsidTr="00786CF6">
        <w:trPr>
          <w:trHeight w:val="253"/>
        </w:trPr>
        <w:tc>
          <w:tcPr>
            <w:tcW w:w="1838" w:type="dxa"/>
          </w:tcPr>
          <w:p w:rsidR="005F397A" w:rsidRPr="00932C92" w:rsidRDefault="005F397A" w:rsidP="00932C92">
            <w:pPr>
              <w:ind w:left="-57" w:right="-57"/>
              <w:rPr>
                <w:iCs/>
              </w:rPr>
            </w:pPr>
            <w:r w:rsidRPr="00932C92">
              <w:rPr>
                <w:iCs/>
              </w:rPr>
              <w:t xml:space="preserve">10. </w:t>
            </w:r>
            <w:proofErr w:type="spellStart"/>
            <w:r w:rsidRPr="00932C92">
              <w:rPr>
                <w:iCs/>
              </w:rPr>
              <w:t>Шалабодина</w:t>
            </w:r>
            <w:proofErr w:type="spellEnd"/>
            <w:r w:rsidRPr="00932C92">
              <w:rPr>
                <w:iCs/>
              </w:rPr>
              <w:t xml:space="preserve"> Е.</w:t>
            </w:r>
          </w:p>
        </w:tc>
        <w:tc>
          <w:tcPr>
            <w:tcW w:w="120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+-</w:t>
            </w:r>
          </w:p>
        </w:tc>
        <w:tc>
          <w:tcPr>
            <w:tcW w:w="1657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06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98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84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5F397A" w:rsidRPr="00411C93" w:rsidRDefault="005F397A" w:rsidP="00932C92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F397A" w:rsidRPr="00932C92" w:rsidRDefault="005F397A" w:rsidP="00932C92">
            <w:pPr>
              <w:tabs>
                <w:tab w:val="left" w:pos="2025"/>
              </w:tabs>
              <w:ind w:left="-57" w:right="-57"/>
              <w:jc w:val="center"/>
            </w:pPr>
            <w:r w:rsidRPr="00932C92">
              <w:t>10</w:t>
            </w:r>
          </w:p>
        </w:tc>
      </w:tr>
    </w:tbl>
    <w:p w:rsidR="005F397A" w:rsidRPr="00411C93" w:rsidRDefault="005F397A" w:rsidP="005F397A"/>
    <w:p w:rsidR="005F397A" w:rsidRPr="00411C93" w:rsidRDefault="005F397A" w:rsidP="005F397A">
      <w:r w:rsidRPr="00411C9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13335</wp:posOffset>
            </wp:positionV>
            <wp:extent cx="4610100" cy="1905000"/>
            <wp:effectExtent l="19050" t="0" r="1905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Default="005F397A" w:rsidP="005F397A"/>
    <w:p w:rsidR="009402BB" w:rsidRDefault="009402BB" w:rsidP="005F397A"/>
    <w:p w:rsidR="009402BB" w:rsidRDefault="009402BB" w:rsidP="005F397A"/>
    <w:p w:rsidR="009402BB" w:rsidRPr="00411C93" w:rsidRDefault="009402BB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tbl>
      <w:tblPr>
        <w:tblStyle w:val="af"/>
        <w:tblpPr w:leftFromText="180" w:rightFromText="180" w:vertAnchor="text" w:horzAnchor="margin" w:tblpX="-176" w:tblpY="38"/>
        <w:tblW w:w="10749" w:type="dxa"/>
        <w:tblLayout w:type="fixed"/>
        <w:tblLook w:val="04A0"/>
      </w:tblPr>
      <w:tblGrid>
        <w:gridCol w:w="1938"/>
        <w:gridCol w:w="978"/>
        <w:gridCol w:w="978"/>
        <w:gridCol w:w="978"/>
        <w:gridCol w:w="1370"/>
        <w:gridCol w:w="1174"/>
        <w:gridCol w:w="1279"/>
        <w:gridCol w:w="1174"/>
        <w:gridCol w:w="880"/>
      </w:tblGrid>
      <w:tr w:rsidR="00E82C19" w:rsidRPr="00411C93" w:rsidTr="00746B0E">
        <w:trPr>
          <w:trHeight w:val="244"/>
        </w:trPr>
        <w:tc>
          <w:tcPr>
            <w:tcW w:w="1938" w:type="dxa"/>
            <w:vMerge w:val="restart"/>
          </w:tcPr>
          <w:p w:rsidR="00E82C19" w:rsidRPr="00411C93" w:rsidRDefault="00E82C19" w:rsidP="00BE05F5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lastRenderedPageBreak/>
              <w:t>Ф. И. О.</w:t>
            </w:r>
          </w:p>
        </w:tc>
        <w:tc>
          <w:tcPr>
            <w:tcW w:w="8811" w:type="dxa"/>
            <w:gridSpan w:val="8"/>
          </w:tcPr>
          <w:p w:rsidR="00E82C19" w:rsidRPr="00411C93" w:rsidRDefault="00E82C19" w:rsidP="00BE05F5">
            <w:pPr>
              <w:tabs>
                <w:tab w:val="left" w:pos="202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82C19">
              <w:rPr>
                <w:b/>
              </w:rPr>
              <w:t>Регулятивные УУД</w:t>
            </w:r>
          </w:p>
        </w:tc>
      </w:tr>
      <w:tr w:rsidR="005F397A" w:rsidRPr="00411C93" w:rsidTr="00BE05F5">
        <w:trPr>
          <w:trHeight w:val="2130"/>
        </w:trPr>
        <w:tc>
          <w:tcPr>
            <w:tcW w:w="1938" w:type="dxa"/>
            <w:vMerge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5F397A" w:rsidRPr="00411C93" w:rsidRDefault="005F397A" w:rsidP="00BE05F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самосто</w:t>
            </w:r>
            <w:r w:rsidRPr="00411C93">
              <w:rPr>
                <w:sz w:val="18"/>
                <w:szCs w:val="18"/>
              </w:rPr>
              <w:t>я</w:t>
            </w:r>
            <w:r w:rsidRPr="00411C93">
              <w:rPr>
                <w:sz w:val="18"/>
                <w:szCs w:val="18"/>
              </w:rPr>
              <w:t xml:space="preserve">тельно </w:t>
            </w:r>
            <w:r w:rsidRPr="00411C93">
              <w:rPr>
                <w:b/>
                <w:i/>
                <w:iCs/>
                <w:sz w:val="18"/>
                <w:szCs w:val="18"/>
              </w:rPr>
              <w:t>формул</w:t>
            </w:r>
            <w:r w:rsidRPr="00411C93">
              <w:rPr>
                <w:b/>
                <w:i/>
                <w:iCs/>
                <w:sz w:val="18"/>
                <w:szCs w:val="18"/>
              </w:rPr>
              <w:t>и</w:t>
            </w:r>
            <w:r w:rsidRPr="00411C93">
              <w:rPr>
                <w:b/>
                <w:i/>
                <w:iCs/>
                <w:sz w:val="18"/>
                <w:szCs w:val="18"/>
              </w:rPr>
              <w:t>ровать</w:t>
            </w:r>
            <w:r w:rsidRPr="00411C93">
              <w:rPr>
                <w:sz w:val="18"/>
                <w:szCs w:val="18"/>
              </w:rPr>
              <w:t xml:space="preserve"> тему и цели урока после предвар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тельного обсужд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ния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соста</w:t>
            </w:r>
            <w:r w:rsidRPr="00411C93">
              <w:rPr>
                <w:i/>
                <w:iCs/>
                <w:sz w:val="18"/>
                <w:szCs w:val="18"/>
              </w:rPr>
              <w:t>в</w:t>
            </w:r>
            <w:r w:rsidRPr="00411C93">
              <w:rPr>
                <w:i/>
                <w:iCs/>
                <w:sz w:val="18"/>
                <w:szCs w:val="18"/>
              </w:rPr>
              <w:t>лять план</w:t>
            </w:r>
            <w:r w:rsidRPr="00411C93">
              <w:rPr>
                <w:sz w:val="18"/>
                <w:szCs w:val="18"/>
              </w:rPr>
              <w:t xml:space="preserve"> решения учебной проблемы совместно с учителем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i/>
                <w:iCs/>
                <w:sz w:val="18"/>
                <w:szCs w:val="18"/>
              </w:rPr>
              <w:t>работать</w:t>
            </w:r>
            <w:r w:rsidRPr="00411C93">
              <w:rPr>
                <w:sz w:val="18"/>
                <w:szCs w:val="18"/>
              </w:rPr>
              <w:t xml:space="preserve"> по плану, сверяя свои де</w:t>
            </w:r>
            <w:r w:rsidRPr="00411C93">
              <w:rPr>
                <w:sz w:val="18"/>
                <w:szCs w:val="18"/>
              </w:rPr>
              <w:t>й</w:t>
            </w:r>
            <w:r w:rsidRPr="00411C93">
              <w:rPr>
                <w:sz w:val="18"/>
                <w:szCs w:val="18"/>
              </w:rPr>
              <w:t xml:space="preserve">ствия с целью, </w:t>
            </w:r>
            <w:r w:rsidRPr="00411C93">
              <w:rPr>
                <w:i/>
                <w:iCs/>
                <w:sz w:val="18"/>
                <w:szCs w:val="18"/>
              </w:rPr>
              <w:t>коррект</w:t>
            </w:r>
            <w:r w:rsidRPr="00411C93">
              <w:rPr>
                <w:i/>
                <w:iCs/>
                <w:sz w:val="18"/>
                <w:szCs w:val="18"/>
              </w:rPr>
              <w:t>и</w:t>
            </w:r>
            <w:r w:rsidRPr="00411C93">
              <w:rPr>
                <w:i/>
                <w:iCs/>
                <w:sz w:val="18"/>
                <w:szCs w:val="18"/>
              </w:rPr>
              <w:t>ровать</w:t>
            </w:r>
            <w:r w:rsidRPr="00411C93">
              <w:rPr>
                <w:sz w:val="18"/>
                <w:szCs w:val="18"/>
              </w:rPr>
              <w:t xml:space="preserve"> свою де</w:t>
            </w:r>
            <w:r w:rsidRPr="00411C93">
              <w:rPr>
                <w:sz w:val="18"/>
                <w:szCs w:val="18"/>
              </w:rPr>
              <w:t>я</w:t>
            </w:r>
            <w:r w:rsidRPr="00411C93">
              <w:rPr>
                <w:sz w:val="18"/>
                <w:szCs w:val="18"/>
              </w:rPr>
              <w:t>тельность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осуществлять текущий сам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контроль то</w:t>
            </w:r>
            <w:r w:rsidRPr="00411C93">
              <w:rPr>
                <w:sz w:val="18"/>
                <w:szCs w:val="18"/>
              </w:rPr>
              <w:t>ч</w:t>
            </w:r>
            <w:r w:rsidRPr="00411C93">
              <w:rPr>
                <w:sz w:val="18"/>
                <w:szCs w:val="18"/>
              </w:rPr>
              <w:t>ности выполн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>ния задания, итоговый ко</w:t>
            </w:r>
            <w:r w:rsidRPr="00411C93">
              <w:rPr>
                <w:sz w:val="18"/>
                <w:szCs w:val="18"/>
              </w:rPr>
              <w:t>н</w:t>
            </w:r>
            <w:r w:rsidRPr="00411C93">
              <w:rPr>
                <w:sz w:val="18"/>
                <w:szCs w:val="18"/>
              </w:rPr>
              <w:t>троль общего качества в</w:t>
            </w:r>
            <w:r w:rsidRPr="00411C93">
              <w:rPr>
                <w:sz w:val="18"/>
                <w:szCs w:val="18"/>
              </w:rPr>
              <w:t>ы</w:t>
            </w:r>
            <w:r w:rsidRPr="00411C93">
              <w:rPr>
                <w:sz w:val="18"/>
                <w:szCs w:val="18"/>
              </w:rPr>
              <w:t>полненного изделия, зад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ния; вносить необходимые конструктивные доработки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в диалоге с учителем вырабат</w:t>
            </w:r>
            <w:r w:rsidRPr="00411C93">
              <w:rPr>
                <w:sz w:val="18"/>
                <w:szCs w:val="18"/>
              </w:rPr>
              <w:t>ы</w:t>
            </w:r>
            <w:r w:rsidRPr="00411C93">
              <w:rPr>
                <w:sz w:val="18"/>
                <w:szCs w:val="18"/>
              </w:rPr>
              <w:t>вать крит</w:t>
            </w:r>
            <w:r w:rsidRPr="00411C93">
              <w:rPr>
                <w:sz w:val="18"/>
                <w:szCs w:val="18"/>
              </w:rPr>
              <w:t>е</w:t>
            </w:r>
            <w:r w:rsidRPr="00411C93">
              <w:rPr>
                <w:sz w:val="18"/>
                <w:szCs w:val="18"/>
              </w:rPr>
              <w:t xml:space="preserve">рии оценки и </w:t>
            </w:r>
            <w:r w:rsidRPr="00411C93">
              <w:rPr>
                <w:i/>
                <w:iCs/>
                <w:sz w:val="18"/>
                <w:szCs w:val="18"/>
              </w:rPr>
              <w:t>определять</w:t>
            </w:r>
            <w:r w:rsidRPr="00411C93">
              <w:rPr>
                <w:sz w:val="18"/>
                <w:szCs w:val="18"/>
              </w:rPr>
              <w:t xml:space="preserve"> степень у</w:t>
            </w:r>
            <w:r w:rsidRPr="00411C93">
              <w:rPr>
                <w:sz w:val="18"/>
                <w:szCs w:val="18"/>
              </w:rPr>
              <w:t>с</w:t>
            </w:r>
            <w:r w:rsidRPr="00411C93">
              <w:rPr>
                <w:sz w:val="18"/>
                <w:szCs w:val="18"/>
              </w:rPr>
              <w:t>пешности своей работы и работы других в соответствии с этими кр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териями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под контролем учителя в</w:t>
            </w:r>
            <w:r w:rsidRPr="00411C93">
              <w:rPr>
                <w:sz w:val="18"/>
                <w:szCs w:val="18"/>
              </w:rPr>
              <w:t>ы</w:t>
            </w:r>
            <w:r w:rsidRPr="00411C93">
              <w:rPr>
                <w:sz w:val="18"/>
                <w:szCs w:val="18"/>
              </w:rPr>
              <w:t>полнять про</w:t>
            </w:r>
            <w:r w:rsidRPr="00411C93">
              <w:rPr>
                <w:sz w:val="18"/>
                <w:szCs w:val="18"/>
              </w:rPr>
              <w:t>б</w:t>
            </w:r>
            <w:r w:rsidRPr="00411C93">
              <w:rPr>
                <w:sz w:val="18"/>
                <w:szCs w:val="18"/>
              </w:rPr>
              <w:t>ные поисковые действия (у</w:t>
            </w:r>
            <w:r w:rsidRPr="00411C93">
              <w:rPr>
                <w:sz w:val="18"/>
                <w:szCs w:val="18"/>
              </w:rPr>
              <w:t>п</w:t>
            </w:r>
            <w:r w:rsidRPr="00411C93">
              <w:rPr>
                <w:sz w:val="18"/>
                <w:szCs w:val="18"/>
              </w:rPr>
              <w:t>ражнения) для выявления оптимального решения пр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блемы (зад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чи);</w:t>
            </w:r>
          </w:p>
          <w:p w:rsidR="005F397A" w:rsidRPr="00411C93" w:rsidRDefault="005F397A" w:rsidP="00BE05F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:rsidR="005F397A" w:rsidRPr="00411C93" w:rsidRDefault="005F397A" w:rsidP="00BE05F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411C93">
              <w:rPr>
                <w:sz w:val="18"/>
                <w:szCs w:val="18"/>
              </w:rPr>
              <w:t>уметь с п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мощью уч</w:t>
            </w:r>
            <w:r w:rsidRPr="00411C93">
              <w:rPr>
                <w:sz w:val="18"/>
                <w:szCs w:val="18"/>
              </w:rPr>
              <w:t>и</w:t>
            </w:r>
            <w:r w:rsidRPr="00411C93">
              <w:rPr>
                <w:sz w:val="18"/>
                <w:szCs w:val="18"/>
              </w:rPr>
              <w:t>теля и сам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стоятельно анализир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вать предл</w:t>
            </w:r>
            <w:r w:rsidRPr="00411C93">
              <w:rPr>
                <w:sz w:val="18"/>
                <w:szCs w:val="18"/>
              </w:rPr>
              <w:t>о</w:t>
            </w:r>
            <w:r w:rsidRPr="00411C93">
              <w:rPr>
                <w:sz w:val="18"/>
                <w:szCs w:val="18"/>
              </w:rPr>
              <w:t>женное зад</w:t>
            </w:r>
            <w:r w:rsidRPr="00411C93">
              <w:rPr>
                <w:sz w:val="18"/>
                <w:szCs w:val="18"/>
              </w:rPr>
              <w:t>а</w:t>
            </w:r>
            <w:r w:rsidRPr="00411C93">
              <w:rPr>
                <w:sz w:val="18"/>
                <w:szCs w:val="18"/>
              </w:rPr>
              <w:t>ние, отделять известное и неизвестное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7</w:t>
            </w:r>
          </w:p>
        </w:tc>
      </w:tr>
      <w:tr w:rsidR="005F397A" w:rsidRPr="00411C93" w:rsidTr="00E82C19">
        <w:trPr>
          <w:trHeight w:val="318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</w:pPr>
            <w:r w:rsidRPr="00E82C19">
              <w:rPr>
                <w:lang w:val="en-US"/>
              </w:rPr>
              <w:t>1</w:t>
            </w:r>
            <w:r w:rsidRPr="00E82C19">
              <w:t xml:space="preserve">. </w:t>
            </w:r>
            <w:proofErr w:type="spellStart"/>
            <w:r w:rsidRPr="00E82C19">
              <w:t>Алисеевич</w:t>
            </w:r>
            <w:proofErr w:type="spellEnd"/>
            <w:r w:rsidRPr="00E82C19">
              <w:t xml:space="preserve"> М.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6</w:t>
            </w:r>
          </w:p>
        </w:tc>
      </w:tr>
      <w:tr w:rsidR="005F397A" w:rsidRPr="00411C93" w:rsidTr="00E82C19">
        <w:trPr>
          <w:trHeight w:val="280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</w:pPr>
            <w:r w:rsidRPr="00E82C19">
              <w:t xml:space="preserve">2. </w:t>
            </w:r>
            <w:proofErr w:type="spellStart"/>
            <w:r w:rsidRPr="00E82C19">
              <w:t>Батоцыренов</w:t>
            </w:r>
            <w:proofErr w:type="spellEnd"/>
            <w:r w:rsidRPr="00E82C19">
              <w:t xml:space="preserve"> Т.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4</w:t>
            </w:r>
          </w:p>
        </w:tc>
      </w:tr>
      <w:tr w:rsidR="005F397A" w:rsidRPr="00411C93" w:rsidTr="00E82C19">
        <w:trPr>
          <w:trHeight w:val="24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</w:pPr>
            <w:r w:rsidRPr="00E82C19">
              <w:t>3. Глотова В.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6</w:t>
            </w:r>
          </w:p>
        </w:tc>
      </w:tr>
      <w:tr w:rsidR="005F397A" w:rsidRPr="00411C93" w:rsidTr="00E82C19">
        <w:trPr>
          <w:trHeight w:val="29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</w:pPr>
            <w:r w:rsidRPr="00E82C19">
              <w:t xml:space="preserve">4. </w:t>
            </w:r>
            <w:proofErr w:type="spellStart"/>
            <w:r w:rsidRPr="00E82C19">
              <w:t>Димова</w:t>
            </w:r>
            <w:proofErr w:type="spellEnd"/>
            <w:r w:rsidRPr="00E82C19">
              <w:t xml:space="preserve"> И.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5</w:t>
            </w:r>
          </w:p>
        </w:tc>
      </w:tr>
      <w:tr w:rsidR="005F397A" w:rsidRPr="00411C93" w:rsidTr="00E82C19">
        <w:trPr>
          <w:trHeight w:val="24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</w:pPr>
            <w:r w:rsidRPr="00E82C19">
              <w:t>5.. Зверев В.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6</w:t>
            </w:r>
          </w:p>
        </w:tc>
      </w:tr>
      <w:tr w:rsidR="005F397A" w:rsidRPr="00411C93" w:rsidTr="00E82C19">
        <w:trPr>
          <w:trHeight w:val="240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</w:pPr>
            <w:r w:rsidRPr="00E82C19">
              <w:t xml:space="preserve">6. </w:t>
            </w:r>
            <w:proofErr w:type="spellStart"/>
            <w:r w:rsidRPr="00E82C19">
              <w:t>Козыренко</w:t>
            </w:r>
            <w:proofErr w:type="spellEnd"/>
            <w:proofErr w:type="gramStart"/>
            <w:r w:rsidRPr="00E82C19">
              <w:t xml:space="preserve"> К</w:t>
            </w:r>
            <w:proofErr w:type="gramEnd"/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5</w:t>
            </w:r>
          </w:p>
        </w:tc>
      </w:tr>
      <w:tr w:rsidR="005F397A" w:rsidRPr="00411C93" w:rsidTr="00E82C19">
        <w:trPr>
          <w:trHeight w:val="24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  <w:rPr>
                <w:iCs/>
              </w:rPr>
            </w:pPr>
            <w:r w:rsidRPr="00E82C19">
              <w:rPr>
                <w:iCs/>
              </w:rPr>
              <w:t>7.</w:t>
            </w:r>
            <w:r w:rsidRPr="00E82C19">
              <w:t xml:space="preserve"> </w:t>
            </w:r>
            <w:proofErr w:type="spellStart"/>
            <w:r w:rsidRPr="00E82C19">
              <w:t>Мокеич</w:t>
            </w:r>
            <w:proofErr w:type="spellEnd"/>
            <w:r w:rsidRPr="00E82C19">
              <w:t xml:space="preserve"> М.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5</w:t>
            </w:r>
          </w:p>
        </w:tc>
      </w:tr>
      <w:tr w:rsidR="005F397A" w:rsidRPr="00411C93" w:rsidTr="00E82C19">
        <w:trPr>
          <w:trHeight w:val="24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  <w:rPr>
                <w:iCs/>
              </w:rPr>
            </w:pPr>
            <w:r w:rsidRPr="00E82C19">
              <w:rPr>
                <w:iCs/>
              </w:rPr>
              <w:t>8. Савельев М.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5</w:t>
            </w:r>
          </w:p>
        </w:tc>
      </w:tr>
      <w:tr w:rsidR="005F397A" w:rsidRPr="00411C93" w:rsidTr="00E82C19">
        <w:trPr>
          <w:trHeight w:val="24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  <w:rPr>
                <w:iCs/>
              </w:rPr>
            </w:pPr>
            <w:r w:rsidRPr="00E82C19">
              <w:rPr>
                <w:iCs/>
              </w:rPr>
              <w:t xml:space="preserve">9. </w:t>
            </w:r>
            <w:proofErr w:type="spellStart"/>
            <w:r w:rsidRPr="00E82C19">
              <w:rPr>
                <w:iCs/>
              </w:rPr>
              <w:t>Стуленко</w:t>
            </w:r>
            <w:proofErr w:type="spellEnd"/>
            <w:r w:rsidRPr="00E82C19">
              <w:rPr>
                <w:iCs/>
              </w:rPr>
              <w:t xml:space="preserve"> А.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4</w:t>
            </w:r>
          </w:p>
        </w:tc>
      </w:tr>
      <w:tr w:rsidR="005F397A" w:rsidRPr="00411C93" w:rsidTr="00E82C19">
        <w:trPr>
          <w:trHeight w:val="244"/>
        </w:trPr>
        <w:tc>
          <w:tcPr>
            <w:tcW w:w="1938" w:type="dxa"/>
          </w:tcPr>
          <w:p w:rsidR="005F397A" w:rsidRPr="00E82C19" w:rsidRDefault="005F397A" w:rsidP="00BE05F5">
            <w:pPr>
              <w:ind w:left="-57" w:right="-57"/>
              <w:rPr>
                <w:iCs/>
              </w:rPr>
            </w:pPr>
            <w:r w:rsidRPr="00E82C19">
              <w:rPr>
                <w:iCs/>
              </w:rPr>
              <w:t xml:space="preserve">10. </w:t>
            </w:r>
            <w:proofErr w:type="spellStart"/>
            <w:r w:rsidRPr="00E82C19">
              <w:rPr>
                <w:iCs/>
              </w:rPr>
              <w:t>Шалабодина</w:t>
            </w:r>
            <w:proofErr w:type="spellEnd"/>
            <w:r w:rsidRPr="00E82C19">
              <w:rPr>
                <w:iCs/>
              </w:rPr>
              <w:t xml:space="preserve"> Е.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1174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+</w:t>
            </w:r>
          </w:p>
        </w:tc>
        <w:tc>
          <w:tcPr>
            <w:tcW w:w="880" w:type="dxa"/>
          </w:tcPr>
          <w:p w:rsidR="005F397A" w:rsidRPr="00411C93" w:rsidRDefault="005F397A" w:rsidP="00BE05F5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11C93">
              <w:rPr>
                <w:sz w:val="20"/>
                <w:szCs w:val="20"/>
              </w:rPr>
              <w:t>6</w:t>
            </w:r>
          </w:p>
        </w:tc>
      </w:tr>
    </w:tbl>
    <w:p w:rsidR="005F397A" w:rsidRPr="00411C93" w:rsidRDefault="005F397A" w:rsidP="005F397A">
      <w:r w:rsidRPr="00411C9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3955416</wp:posOffset>
            </wp:positionV>
            <wp:extent cx="4086225" cy="1943100"/>
            <wp:effectExtent l="19050" t="0" r="9525" b="0"/>
            <wp:wrapNone/>
            <wp:docPr id="132" name="Диаграмма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/>
    <w:p w:rsidR="005F397A" w:rsidRPr="00411C93" w:rsidRDefault="005F397A" w:rsidP="005F397A">
      <w:pPr>
        <w:ind w:firstLine="708"/>
        <w:jc w:val="both"/>
      </w:pPr>
      <w:r w:rsidRPr="00411C93">
        <w:t xml:space="preserve">По результатам наблюдений можно сказать, что во 2 классе </w:t>
      </w:r>
      <w:proofErr w:type="spellStart"/>
      <w:r w:rsidRPr="00411C93">
        <w:t>метапредметными</w:t>
      </w:r>
      <w:proofErr w:type="spellEnd"/>
      <w:r w:rsidRPr="00411C93">
        <w:t xml:space="preserve"> умениями овладели 60% учащихся на высоком уровне. Средний уровень показали 20</w:t>
      </w:r>
      <w:r>
        <w:t>% учащихся. Необх</w:t>
      </w:r>
      <w:r>
        <w:t>о</w:t>
      </w:r>
      <w:r>
        <w:t>дима работа в 3</w:t>
      </w:r>
      <w:r w:rsidRPr="00411C93">
        <w:t xml:space="preserve"> классе над повышением уровня метапредметных результатов у 20% учащихся.</w:t>
      </w:r>
    </w:p>
    <w:p w:rsidR="005F397A" w:rsidRPr="00411C93" w:rsidRDefault="005F397A" w:rsidP="005F397A">
      <w:pPr>
        <w:ind w:firstLine="708"/>
        <w:jc w:val="both"/>
      </w:pPr>
      <w:r w:rsidRPr="00411C93">
        <w:t xml:space="preserve">В среднем виден рост всех </w:t>
      </w:r>
      <w:r w:rsidR="00BE05F5">
        <w:t xml:space="preserve">универсальных </w:t>
      </w:r>
      <w:r w:rsidRPr="00411C93">
        <w:t>учебных действий</w:t>
      </w:r>
      <w:r w:rsidR="00BE05F5">
        <w:t xml:space="preserve"> во втором классе по сравн</w:t>
      </w:r>
      <w:r w:rsidR="00BE05F5">
        <w:t>е</w:t>
      </w:r>
      <w:r w:rsidR="00BE05F5">
        <w:t>нию с прошлым учебным годом</w:t>
      </w:r>
      <w:r w:rsidRPr="00411C93">
        <w:t>.</w:t>
      </w:r>
    </w:p>
    <w:p w:rsidR="005F397A" w:rsidRDefault="005F397A" w:rsidP="005F397A">
      <w:pPr>
        <w:ind w:firstLine="708"/>
        <w:jc w:val="both"/>
      </w:pPr>
    </w:p>
    <w:p w:rsidR="005F397A" w:rsidRPr="008336EE" w:rsidRDefault="005F397A" w:rsidP="005F397A">
      <w:pPr>
        <w:ind w:firstLine="708"/>
        <w:jc w:val="center"/>
        <w:rPr>
          <w:b/>
          <w:color w:val="7030A0"/>
          <w:sz w:val="32"/>
          <w:szCs w:val="32"/>
        </w:rPr>
      </w:pPr>
      <w:r w:rsidRPr="008336EE">
        <w:rPr>
          <w:b/>
          <w:color w:val="7030A0"/>
          <w:sz w:val="32"/>
          <w:szCs w:val="32"/>
        </w:rPr>
        <w:t>3 класс</w:t>
      </w:r>
    </w:p>
    <w:p w:rsidR="005F397A" w:rsidRPr="008336EE" w:rsidRDefault="008336EE" w:rsidP="005F397A">
      <w:pPr>
        <w:tabs>
          <w:tab w:val="left" w:pos="2025"/>
        </w:tabs>
        <w:jc w:val="center"/>
        <w:rPr>
          <w:rStyle w:val="ad"/>
          <w:b/>
          <w:i w:val="0"/>
          <w:iCs w:val="0"/>
        </w:rPr>
      </w:pPr>
      <w:r>
        <w:rPr>
          <w:rStyle w:val="ad"/>
          <w:b/>
          <w:i w:val="0"/>
        </w:rPr>
        <w:t>Сравнительные т</w:t>
      </w:r>
      <w:r w:rsidR="005F397A" w:rsidRPr="008336EE">
        <w:rPr>
          <w:rStyle w:val="ad"/>
          <w:b/>
          <w:i w:val="0"/>
        </w:rPr>
        <w:t>аблиц</w:t>
      </w:r>
      <w:r>
        <w:rPr>
          <w:rStyle w:val="ad"/>
          <w:b/>
          <w:i w:val="0"/>
        </w:rPr>
        <w:t>ы</w:t>
      </w:r>
      <w:r w:rsidR="005F397A" w:rsidRPr="008336EE">
        <w:rPr>
          <w:rStyle w:val="ad"/>
          <w:b/>
          <w:i w:val="0"/>
        </w:rPr>
        <w:t xml:space="preserve"> метапредметных результатов </w:t>
      </w:r>
      <w:r>
        <w:rPr>
          <w:rStyle w:val="ad"/>
          <w:b/>
          <w:i w:val="0"/>
        </w:rPr>
        <w:t xml:space="preserve">за три года </w:t>
      </w:r>
      <w:r w:rsidR="005F397A" w:rsidRPr="008336EE">
        <w:rPr>
          <w:rStyle w:val="ad"/>
          <w:b/>
          <w:i w:val="0"/>
        </w:rPr>
        <w:t>1 -</w:t>
      </w:r>
      <w:r>
        <w:rPr>
          <w:rStyle w:val="ad"/>
          <w:b/>
          <w:i w:val="0"/>
        </w:rPr>
        <w:t xml:space="preserve"> 3</w:t>
      </w:r>
      <w:r w:rsidR="005F397A" w:rsidRPr="008336EE">
        <w:rPr>
          <w:rStyle w:val="ad"/>
          <w:b/>
          <w:i w:val="0"/>
        </w:rPr>
        <w:t xml:space="preserve"> классы</w:t>
      </w:r>
    </w:p>
    <w:p w:rsidR="005F397A" w:rsidRPr="006F250C" w:rsidRDefault="005F397A" w:rsidP="005F397A">
      <w:pPr>
        <w:tabs>
          <w:tab w:val="left" w:pos="2025"/>
        </w:tabs>
        <w:jc w:val="center"/>
        <w:rPr>
          <w:sz w:val="18"/>
          <w:szCs w:val="18"/>
        </w:rPr>
      </w:pPr>
    </w:p>
    <w:tbl>
      <w:tblPr>
        <w:tblStyle w:val="af"/>
        <w:tblW w:w="5000" w:type="pct"/>
        <w:tblLayout w:type="fixed"/>
        <w:tblLook w:val="04A0"/>
      </w:tblPr>
      <w:tblGrid>
        <w:gridCol w:w="1101"/>
        <w:gridCol w:w="426"/>
        <w:gridCol w:w="345"/>
        <w:gridCol w:w="352"/>
        <w:gridCol w:w="381"/>
        <w:gridCol w:w="379"/>
        <w:gridCol w:w="381"/>
        <w:gridCol w:w="402"/>
        <w:gridCol w:w="400"/>
        <w:gridCol w:w="396"/>
        <w:gridCol w:w="358"/>
        <w:gridCol w:w="358"/>
        <w:gridCol w:w="356"/>
        <w:gridCol w:w="400"/>
        <w:gridCol w:w="396"/>
        <w:gridCol w:w="379"/>
        <w:gridCol w:w="352"/>
        <w:gridCol w:w="350"/>
        <w:gridCol w:w="327"/>
        <w:gridCol w:w="448"/>
        <w:gridCol w:w="444"/>
        <w:gridCol w:w="311"/>
        <w:gridCol w:w="461"/>
        <w:gridCol w:w="461"/>
        <w:gridCol w:w="456"/>
      </w:tblGrid>
      <w:tr w:rsidR="005F397A" w:rsidRPr="008336EE" w:rsidTr="008336EE">
        <w:trPr>
          <w:trHeight w:val="265"/>
        </w:trPr>
        <w:tc>
          <w:tcPr>
            <w:tcW w:w="528" w:type="pct"/>
            <w:vMerge w:val="restar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Ф. И. О.</w:t>
            </w: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  <w:p w:rsidR="005F397A" w:rsidRPr="008336EE" w:rsidRDefault="005F397A" w:rsidP="008336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031" w:type="pct"/>
            <w:gridSpan w:val="22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jc w:val="center"/>
              <w:rPr>
                <w:b/>
                <w:i/>
              </w:rPr>
            </w:pPr>
            <w:r w:rsidRPr="008336EE">
              <w:rPr>
                <w:rStyle w:val="ad"/>
                <w:b/>
                <w:i w:val="0"/>
              </w:rPr>
              <w:t>Регулятивные УУД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</w:tr>
      <w:tr w:rsidR="005F397A" w:rsidRPr="008336EE" w:rsidTr="008336EE">
        <w:trPr>
          <w:cantSplit/>
          <w:trHeight w:val="2361"/>
        </w:trPr>
        <w:tc>
          <w:tcPr>
            <w:tcW w:w="528" w:type="pct"/>
            <w:vMerge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3"/>
          </w:tcPr>
          <w:p w:rsidR="005F397A" w:rsidRPr="008336EE" w:rsidRDefault="005F397A" w:rsidP="008336EE">
            <w:pPr>
              <w:pStyle w:val="a3"/>
              <w:ind w:left="-57" w:right="-57"/>
              <w:jc w:val="center"/>
              <w:rPr>
                <w:rStyle w:val="ad"/>
                <w:rFonts w:ascii="Times New Roman" w:hAnsi="Times New Roman"/>
                <w:sz w:val="18"/>
                <w:szCs w:val="18"/>
              </w:rPr>
            </w:pP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определять и формул</w:t>
            </w: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и</w:t>
            </w: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ровать цель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 xml:space="preserve"> деятельн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о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сти на уроке с помощью учителя</w:t>
            </w:r>
          </w:p>
        </w:tc>
        <w:tc>
          <w:tcPr>
            <w:tcW w:w="548" w:type="pct"/>
            <w:gridSpan w:val="3"/>
          </w:tcPr>
          <w:p w:rsidR="005F397A" w:rsidRPr="008336EE" w:rsidRDefault="005F397A" w:rsidP="008336EE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проговар</w:t>
            </w: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и</w:t>
            </w: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вать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 xml:space="preserve"> посл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е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дователь</w:t>
            </w:r>
          </w:p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proofErr w:type="spellStart"/>
            <w:r w:rsidRPr="008336EE">
              <w:rPr>
                <w:b w:val="0"/>
                <w:sz w:val="18"/>
                <w:szCs w:val="18"/>
              </w:rPr>
              <w:t>ность</w:t>
            </w:r>
            <w:proofErr w:type="spellEnd"/>
            <w:r w:rsidRPr="008336EE">
              <w:rPr>
                <w:b w:val="0"/>
                <w:sz w:val="18"/>
                <w:szCs w:val="18"/>
              </w:rPr>
              <w:t xml:space="preserve"> дейс</w:t>
            </w:r>
            <w:r w:rsidRPr="008336EE">
              <w:rPr>
                <w:b w:val="0"/>
                <w:sz w:val="18"/>
                <w:szCs w:val="18"/>
              </w:rPr>
              <w:t>т</w:t>
            </w:r>
            <w:r w:rsidRPr="008336EE">
              <w:rPr>
                <w:b w:val="0"/>
                <w:sz w:val="18"/>
                <w:szCs w:val="18"/>
              </w:rPr>
              <w:t xml:space="preserve">вий на </w:t>
            </w:r>
            <w:proofErr w:type="gramStart"/>
            <w:r w:rsidRPr="008336EE">
              <w:rPr>
                <w:b w:val="0"/>
                <w:sz w:val="18"/>
                <w:szCs w:val="18"/>
              </w:rPr>
              <w:t>уроке</w:t>
            </w:r>
            <w:proofErr w:type="gramEnd"/>
          </w:p>
        </w:tc>
        <w:tc>
          <w:tcPr>
            <w:tcW w:w="575" w:type="pct"/>
            <w:gridSpan w:val="3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8336EE">
              <w:rPr>
                <w:b w:val="0"/>
                <w:sz w:val="18"/>
                <w:szCs w:val="18"/>
              </w:rPr>
              <w:t xml:space="preserve">готовить рабочее место и </w:t>
            </w:r>
            <w:r w:rsidRPr="008336EE">
              <w:rPr>
                <w:b w:val="0"/>
                <w:i/>
                <w:sz w:val="18"/>
                <w:szCs w:val="18"/>
              </w:rPr>
              <w:t xml:space="preserve">выполнять </w:t>
            </w:r>
            <w:r w:rsidRPr="008336EE">
              <w:rPr>
                <w:b w:val="0"/>
                <w:iCs/>
                <w:sz w:val="18"/>
                <w:szCs w:val="18"/>
              </w:rPr>
              <w:t>работу</w:t>
            </w:r>
            <w:r w:rsidRPr="008336EE">
              <w:rPr>
                <w:b w:val="0"/>
                <w:sz w:val="18"/>
                <w:szCs w:val="18"/>
              </w:rPr>
              <w:t xml:space="preserve"> по предложе</w:t>
            </w:r>
            <w:r w:rsidRPr="008336EE">
              <w:rPr>
                <w:b w:val="0"/>
                <w:sz w:val="18"/>
                <w:szCs w:val="18"/>
              </w:rPr>
              <w:t>н</w:t>
            </w:r>
            <w:r w:rsidRPr="008336EE">
              <w:rPr>
                <w:b w:val="0"/>
                <w:sz w:val="18"/>
                <w:szCs w:val="18"/>
              </w:rPr>
              <w:t>ному учит</w:t>
            </w:r>
            <w:r w:rsidRPr="008336EE">
              <w:rPr>
                <w:b w:val="0"/>
                <w:sz w:val="18"/>
                <w:szCs w:val="18"/>
              </w:rPr>
              <w:t>е</w:t>
            </w:r>
            <w:r w:rsidRPr="008336EE">
              <w:rPr>
                <w:b w:val="0"/>
                <w:sz w:val="18"/>
                <w:szCs w:val="18"/>
              </w:rPr>
              <w:t>лем плану с опорой на образцы, рисунки учебника;</w:t>
            </w:r>
          </w:p>
        </w:tc>
        <w:tc>
          <w:tcPr>
            <w:tcW w:w="514" w:type="pct"/>
            <w:gridSpan w:val="3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 xml:space="preserve">с помощью учителя </w:t>
            </w:r>
            <w:r w:rsidRPr="008336EE">
              <w:rPr>
                <w:iCs/>
                <w:sz w:val="18"/>
                <w:szCs w:val="18"/>
              </w:rPr>
              <w:t xml:space="preserve">объяснять выбор </w:t>
            </w:r>
            <w:r w:rsidRPr="008336EE">
              <w:rPr>
                <w:sz w:val="18"/>
                <w:szCs w:val="18"/>
              </w:rPr>
              <w:t>по</w:t>
            </w:r>
            <w:r w:rsidRPr="008336EE">
              <w:rPr>
                <w:sz w:val="18"/>
                <w:szCs w:val="18"/>
              </w:rPr>
              <w:t>д</w:t>
            </w:r>
            <w:r w:rsidRPr="008336EE">
              <w:rPr>
                <w:sz w:val="18"/>
                <w:szCs w:val="18"/>
              </w:rPr>
              <w:t>ходящих для выпо</w:t>
            </w:r>
            <w:r w:rsidRPr="008336EE">
              <w:rPr>
                <w:sz w:val="18"/>
                <w:szCs w:val="18"/>
              </w:rPr>
              <w:t>л</w:t>
            </w:r>
            <w:r w:rsidRPr="008336EE">
              <w:rPr>
                <w:sz w:val="18"/>
                <w:szCs w:val="18"/>
              </w:rPr>
              <w:t>нения зад</w:t>
            </w:r>
            <w:r w:rsidRPr="008336EE">
              <w:rPr>
                <w:sz w:val="18"/>
                <w:szCs w:val="18"/>
              </w:rPr>
              <w:t>а</w:t>
            </w:r>
            <w:r w:rsidRPr="008336EE">
              <w:rPr>
                <w:sz w:val="18"/>
                <w:szCs w:val="18"/>
              </w:rPr>
              <w:t>ния мат</w:t>
            </w:r>
            <w:r w:rsidRPr="008336EE">
              <w:rPr>
                <w:sz w:val="18"/>
                <w:szCs w:val="18"/>
              </w:rPr>
              <w:t>е</w:t>
            </w:r>
            <w:r w:rsidRPr="008336EE">
              <w:rPr>
                <w:sz w:val="18"/>
                <w:szCs w:val="18"/>
              </w:rPr>
              <w:t>риалов и инструме</w:t>
            </w:r>
            <w:r w:rsidRPr="008336EE">
              <w:rPr>
                <w:sz w:val="18"/>
                <w:szCs w:val="18"/>
              </w:rPr>
              <w:t>н</w:t>
            </w:r>
            <w:r w:rsidRPr="008336EE">
              <w:rPr>
                <w:sz w:val="18"/>
                <w:szCs w:val="18"/>
              </w:rPr>
              <w:t>тов</w:t>
            </w:r>
          </w:p>
        </w:tc>
        <w:tc>
          <w:tcPr>
            <w:tcW w:w="564" w:type="pct"/>
            <w:gridSpan w:val="3"/>
          </w:tcPr>
          <w:p w:rsidR="005F397A" w:rsidRPr="008336EE" w:rsidRDefault="005F397A" w:rsidP="008336EE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EE">
              <w:rPr>
                <w:rStyle w:val="ad"/>
                <w:rFonts w:ascii="Times New Roman" w:hAnsi="Times New Roman"/>
                <w:sz w:val="18"/>
                <w:szCs w:val="18"/>
              </w:rPr>
              <w:t>высказывать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 xml:space="preserve"> своё предп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о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ложение (версию) на основе раб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о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ты с мат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е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риалом уче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б</w:t>
            </w:r>
            <w:r w:rsidRPr="008336EE">
              <w:rPr>
                <w:rFonts w:ascii="Times New Roman" w:hAnsi="Times New Roman"/>
                <w:sz w:val="18"/>
                <w:szCs w:val="18"/>
              </w:rPr>
              <w:t>ника</w:t>
            </w:r>
          </w:p>
        </w:tc>
        <w:tc>
          <w:tcPr>
            <w:tcW w:w="494" w:type="pct"/>
            <w:gridSpan w:val="3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8336EE">
              <w:rPr>
                <w:b w:val="0"/>
                <w:sz w:val="18"/>
                <w:szCs w:val="18"/>
              </w:rPr>
              <w:t xml:space="preserve">отличать </w:t>
            </w:r>
            <w:proofErr w:type="gramStart"/>
            <w:r w:rsidRPr="008336EE">
              <w:rPr>
                <w:b w:val="0"/>
                <w:sz w:val="18"/>
                <w:szCs w:val="18"/>
              </w:rPr>
              <w:t>верно</w:t>
            </w:r>
            <w:proofErr w:type="gramEnd"/>
            <w:r w:rsidRPr="008336EE">
              <w:rPr>
                <w:b w:val="0"/>
                <w:sz w:val="18"/>
                <w:szCs w:val="18"/>
              </w:rPr>
              <w:t xml:space="preserve"> в</w:t>
            </w:r>
            <w:r w:rsidRPr="008336EE">
              <w:rPr>
                <w:b w:val="0"/>
                <w:sz w:val="18"/>
                <w:szCs w:val="18"/>
              </w:rPr>
              <w:t>ы</w:t>
            </w:r>
            <w:r w:rsidRPr="008336EE">
              <w:rPr>
                <w:b w:val="0"/>
                <w:sz w:val="18"/>
                <w:szCs w:val="18"/>
              </w:rPr>
              <w:t>полненное задание от неверного</w:t>
            </w:r>
          </w:p>
        </w:tc>
        <w:tc>
          <w:tcPr>
            <w:tcW w:w="577" w:type="pct"/>
            <w:gridSpan w:val="3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jc w:val="left"/>
              <w:rPr>
                <w:b w:val="0"/>
                <w:sz w:val="18"/>
                <w:szCs w:val="18"/>
              </w:rPr>
            </w:pPr>
            <w:r w:rsidRPr="008336EE">
              <w:rPr>
                <w:b w:val="0"/>
                <w:sz w:val="18"/>
                <w:szCs w:val="18"/>
              </w:rPr>
              <w:t>совместно с учителем и другими учениками давать эм</w:t>
            </w:r>
            <w:r w:rsidRPr="008336EE">
              <w:rPr>
                <w:b w:val="0"/>
                <w:sz w:val="18"/>
                <w:szCs w:val="18"/>
              </w:rPr>
              <w:t>о</w:t>
            </w:r>
            <w:r w:rsidRPr="008336EE">
              <w:rPr>
                <w:b w:val="0"/>
                <w:sz w:val="18"/>
                <w:szCs w:val="18"/>
              </w:rPr>
              <w:t>циональную оценку де</w:t>
            </w:r>
            <w:r w:rsidRPr="008336EE">
              <w:rPr>
                <w:b w:val="0"/>
                <w:sz w:val="18"/>
                <w:szCs w:val="18"/>
              </w:rPr>
              <w:t>я</w:t>
            </w:r>
            <w:r w:rsidRPr="008336EE">
              <w:rPr>
                <w:b w:val="0"/>
                <w:sz w:val="18"/>
                <w:szCs w:val="18"/>
              </w:rPr>
              <w:t>тельности класса  на уроке.</w:t>
            </w:r>
          </w:p>
        </w:tc>
        <w:tc>
          <w:tcPr>
            <w:tcW w:w="221" w:type="pct"/>
            <w:textDirection w:val="btLr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20"/>
              </w:rPr>
            </w:pPr>
            <w:r w:rsidRPr="008336EE">
              <w:rPr>
                <w:b w:val="0"/>
                <w:sz w:val="20"/>
              </w:rPr>
              <w:t>1 класс</w:t>
            </w:r>
          </w:p>
        </w:tc>
        <w:tc>
          <w:tcPr>
            <w:tcW w:w="221" w:type="pct"/>
            <w:textDirection w:val="btLr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20"/>
              </w:rPr>
            </w:pPr>
            <w:r w:rsidRPr="008336EE">
              <w:rPr>
                <w:b w:val="0"/>
                <w:sz w:val="20"/>
              </w:rPr>
              <w:t>2 класс</w:t>
            </w:r>
          </w:p>
        </w:tc>
        <w:tc>
          <w:tcPr>
            <w:tcW w:w="220" w:type="pct"/>
            <w:textDirection w:val="btLr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20"/>
              </w:rPr>
            </w:pPr>
            <w:r w:rsidRPr="008336EE">
              <w:rPr>
                <w:b w:val="0"/>
                <w:sz w:val="20"/>
              </w:rPr>
              <w:t>3 класс</w:t>
            </w:r>
          </w:p>
        </w:tc>
      </w:tr>
      <w:tr w:rsidR="008336EE" w:rsidRPr="008336EE" w:rsidTr="008336EE">
        <w:trPr>
          <w:trHeight w:val="521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proofErr w:type="spellStart"/>
            <w:r w:rsidRPr="008336EE">
              <w:lastRenderedPageBreak/>
              <w:t>Алюнин</w:t>
            </w:r>
            <w:proofErr w:type="spellEnd"/>
            <w:r w:rsidRPr="008336EE">
              <w:t xml:space="preserve"> Н.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</w:t>
            </w:r>
          </w:p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8336EE">
              <w:rPr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 xml:space="preserve">1 </w:t>
            </w:r>
            <w:proofErr w:type="spellStart"/>
            <w:r w:rsidRPr="008336EE">
              <w:rPr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</w:t>
            </w:r>
          </w:p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8336EE">
              <w:rPr>
                <w:sz w:val="18"/>
                <w:szCs w:val="18"/>
              </w:rPr>
              <w:t>ур</w:t>
            </w:r>
            <w:proofErr w:type="spellEnd"/>
          </w:p>
        </w:tc>
      </w:tr>
      <w:tr w:rsidR="008336EE" w:rsidRPr="008336EE" w:rsidTr="008336EE">
        <w:trPr>
          <w:trHeight w:val="265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proofErr w:type="spellStart"/>
            <w:r w:rsidRPr="008336EE">
              <w:t>Бармин</w:t>
            </w:r>
            <w:proofErr w:type="spellEnd"/>
            <w:r w:rsidRPr="008336EE">
              <w:t xml:space="preserve"> Е.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2ур.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 xml:space="preserve">2 </w:t>
            </w:r>
            <w:proofErr w:type="spellStart"/>
            <w:r w:rsidRPr="008336EE">
              <w:rPr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2ур.</w:t>
            </w:r>
          </w:p>
        </w:tc>
      </w:tr>
      <w:tr w:rsidR="008336EE" w:rsidRPr="008336EE" w:rsidTr="008336EE">
        <w:trPr>
          <w:trHeight w:val="265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proofErr w:type="spellStart"/>
            <w:r w:rsidRPr="008336EE">
              <w:t>Димов</w:t>
            </w:r>
            <w:proofErr w:type="spellEnd"/>
            <w:r w:rsidRPr="008336EE">
              <w:t xml:space="preserve"> Г.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3ур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3ур</w:t>
            </w: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3ур</w:t>
            </w:r>
          </w:p>
        </w:tc>
      </w:tr>
      <w:tr w:rsidR="008336EE" w:rsidRPr="008336EE" w:rsidTr="008336EE">
        <w:trPr>
          <w:trHeight w:val="250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r w:rsidRPr="008336EE">
              <w:t>Кудря</w:t>
            </w:r>
            <w:r w:rsidRPr="008336EE">
              <w:t>в</w:t>
            </w:r>
            <w:r w:rsidRPr="008336EE">
              <w:t>цев Е.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</w:tr>
      <w:tr w:rsidR="008336EE" w:rsidRPr="008336EE" w:rsidTr="008336EE">
        <w:trPr>
          <w:trHeight w:val="265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r w:rsidRPr="008336EE">
              <w:t>Клушин З.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</w:tr>
      <w:tr w:rsidR="008336EE" w:rsidRPr="008336EE" w:rsidTr="008336EE">
        <w:trPr>
          <w:trHeight w:val="250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proofErr w:type="spellStart"/>
            <w:r w:rsidRPr="008336EE">
              <w:t>Черня</w:t>
            </w:r>
            <w:r w:rsidRPr="008336EE">
              <w:t>в</w:t>
            </w:r>
            <w:r w:rsidRPr="008336EE">
              <w:t>ский</w:t>
            </w:r>
            <w:proofErr w:type="spellEnd"/>
            <w:r w:rsidRPr="008336EE">
              <w:t xml:space="preserve"> К</w:t>
            </w:r>
            <w:r w:rsidR="008336EE">
              <w:t>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1ур</w:t>
            </w:r>
          </w:p>
        </w:tc>
      </w:tr>
      <w:tr w:rsidR="008336EE" w:rsidRPr="008336EE" w:rsidTr="008336EE">
        <w:trPr>
          <w:trHeight w:val="250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r w:rsidRPr="008336EE">
              <w:t>Швец А</w:t>
            </w:r>
            <w:r w:rsidR="008336EE">
              <w:t>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3ур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 xml:space="preserve">3 </w:t>
            </w:r>
            <w:proofErr w:type="spellStart"/>
            <w:r w:rsidRPr="008336EE">
              <w:rPr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3ур</w:t>
            </w:r>
          </w:p>
        </w:tc>
      </w:tr>
      <w:tr w:rsidR="008336EE" w:rsidRPr="008336EE" w:rsidTr="008336EE">
        <w:trPr>
          <w:trHeight w:val="250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</w:pPr>
            <w:proofErr w:type="spellStart"/>
            <w:r w:rsidRPr="008336EE">
              <w:t>Щуков</w:t>
            </w:r>
            <w:proofErr w:type="spellEnd"/>
            <w:r w:rsidRPr="008336EE">
              <w:t xml:space="preserve"> Н.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8336EE">
              <w:rPr>
                <w:sz w:val="18"/>
                <w:szCs w:val="18"/>
              </w:rPr>
              <w:t>3ур</w:t>
            </w:r>
          </w:p>
        </w:tc>
      </w:tr>
      <w:tr w:rsidR="008336EE" w:rsidRPr="008336EE" w:rsidTr="008336EE">
        <w:trPr>
          <w:trHeight w:val="281"/>
        </w:trPr>
        <w:tc>
          <w:tcPr>
            <w:tcW w:w="528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b/>
                <w:sz w:val="18"/>
                <w:szCs w:val="18"/>
              </w:rPr>
            </w:pPr>
            <w:r w:rsidRPr="008336E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5F397A" w:rsidRPr="008336EE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</w:tr>
    </w:tbl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1кл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33655</wp:posOffset>
            </wp:positionV>
            <wp:extent cx="4162425" cy="1628775"/>
            <wp:effectExtent l="19050" t="0" r="9525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6F250C">
        <w:rPr>
          <w:rStyle w:val="ad"/>
          <w:sz w:val="18"/>
          <w:szCs w:val="18"/>
        </w:rPr>
        <w:t>4ч-1ур,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1ч-2ур,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2ч-29-3ур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2кл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4ч-1ур,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1ч-2ур,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2ч-29-3ур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3кл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4ч-1ур,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1ч-2ур,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3ч--3ур</w:t>
      </w:r>
    </w:p>
    <w:p w:rsidR="005F397A" w:rsidRPr="006F250C" w:rsidRDefault="005F397A" w:rsidP="005F397A">
      <w:pPr>
        <w:pStyle w:val="a5"/>
        <w:jc w:val="both"/>
        <w:rPr>
          <w:rStyle w:val="ad"/>
          <w:sz w:val="18"/>
          <w:szCs w:val="18"/>
        </w:rPr>
      </w:pPr>
    </w:p>
    <w:tbl>
      <w:tblPr>
        <w:tblStyle w:val="af"/>
        <w:tblW w:w="5154" w:type="pct"/>
        <w:tblLayout w:type="fixed"/>
        <w:tblLook w:val="04A0"/>
      </w:tblPr>
      <w:tblGrid>
        <w:gridCol w:w="744"/>
        <w:gridCol w:w="364"/>
        <w:gridCol w:w="291"/>
        <w:gridCol w:w="435"/>
        <w:gridCol w:w="497"/>
        <w:gridCol w:w="421"/>
        <w:gridCol w:w="509"/>
        <w:gridCol w:w="284"/>
        <w:gridCol w:w="309"/>
        <w:gridCol w:w="393"/>
        <w:gridCol w:w="423"/>
        <w:gridCol w:w="425"/>
        <w:gridCol w:w="425"/>
        <w:gridCol w:w="423"/>
        <w:gridCol w:w="423"/>
        <w:gridCol w:w="425"/>
        <w:gridCol w:w="421"/>
        <w:gridCol w:w="423"/>
        <w:gridCol w:w="427"/>
        <w:gridCol w:w="423"/>
        <w:gridCol w:w="425"/>
        <w:gridCol w:w="427"/>
        <w:gridCol w:w="412"/>
        <w:gridCol w:w="6"/>
        <w:gridCol w:w="400"/>
        <w:gridCol w:w="32"/>
        <w:gridCol w:w="554"/>
      </w:tblGrid>
      <w:tr w:rsidR="008336EE" w:rsidRPr="006F250C" w:rsidTr="00C34475">
        <w:trPr>
          <w:trHeight w:val="271"/>
        </w:trPr>
        <w:tc>
          <w:tcPr>
            <w:tcW w:w="346" w:type="pct"/>
            <w:vMerge w:val="restart"/>
          </w:tcPr>
          <w:p w:rsidR="008336EE" w:rsidRPr="006F250C" w:rsidRDefault="008336EE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Ф. И. О.</w:t>
            </w:r>
          </w:p>
        </w:tc>
        <w:tc>
          <w:tcPr>
            <w:tcW w:w="4654" w:type="pct"/>
            <w:gridSpan w:val="26"/>
          </w:tcPr>
          <w:p w:rsidR="008336EE" w:rsidRPr="008336EE" w:rsidRDefault="008336EE" w:rsidP="008336E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b/>
                <w:i w:val="0"/>
              </w:rPr>
            </w:pPr>
            <w:r w:rsidRPr="008336EE">
              <w:rPr>
                <w:rStyle w:val="ad"/>
                <w:b/>
                <w:i w:val="0"/>
              </w:rPr>
              <w:t>Познавательные УУД</w:t>
            </w:r>
          </w:p>
        </w:tc>
      </w:tr>
      <w:tr w:rsidR="00C34475" w:rsidRPr="006F250C" w:rsidTr="00C34475">
        <w:trPr>
          <w:trHeight w:val="1072"/>
        </w:trPr>
        <w:tc>
          <w:tcPr>
            <w:tcW w:w="346" w:type="pct"/>
            <w:vMerge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3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proofErr w:type="spellStart"/>
            <w:r w:rsidRPr="008336EE">
              <w:rPr>
                <w:rStyle w:val="ad"/>
                <w:b w:val="0"/>
                <w:sz w:val="18"/>
                <w:szCs w:val="18"/>
              </w:rPr>
              <w:t>ориентир</w:t>
            </w:r>
            <w:r w:rsidRPr="008336EE">
              <w:rPr>
                <w:rStyle w:val="ad"/>
                <w:b w:val="0"/>
                <w:sz w:val="18"/>
                <w:szCs w:val="18"/>
              </w:rPr>
              <w:t>о</w:t>
            </w:r>
            <w:r w:rsidRPr="008336EE">
              <w:rPr>
                <w:rStyle w:val="ad"/>
                <w:b w:val="0"/>
                <w:sz w:val="18"/>
                <w:szCs w:val="18"/>
              </w:rPr>
              <w:t>ваться</w:t>
            </w:r>
            <w:r w:rsidRPr="008336EE">
              <w:rPr>
                <w:b w:val="0"/>
                <w:sz w:val="18"/>
                <w:szCs w:val="18"/>
              </w:rPr>
              <w:t>в</w:t>
            </w:r>
            <w:proofErr w:type="spellEnd"/>
            <w:r w:rsidRPr="008336EE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8336EE">
              <w:rPr>
                <w:b w:val="0"/>
                <w:sz w:val="18"/>
                <w:szCs w:val="18"/>
              </w:rPr>
              <w:t>учебнике</w:t>
            </w:r>
            <w:proofErr w:type="gramEnd"/>
            <w:r w:rsidRPr="008336EE">
              <w:rPr>
                <w:b w:val="0"/>
                <w:sz w:val="18"/>
                <w:szCs w:val="18"/>
              </w:rPr>
              <w:t xml:space="preserve"> (на развор</w:t>
            </w:r>
            <w:r w:rsidRPr="008336EE">
              <w:rPr>
                <w:b w:val="0"/>
                <w:sz w:val="18"/>
                <w:szCs w:val="18"/>
              </w:rPr>
              <w:t>о</w:t>
            </w:r>
            <w:r w:rsidRPr="008336EE">
              <w:rPr>
                <w:b w:val="0"/>
                <w:sz w:val="18"/>
                <w:szCs w:val="18"/>
              </w:rPr>
              <w:t>те, в огла</w:t>
            </w:r>
            <w:r w:rsidRPr="008336EE">
              <w:rPr>
                <w:b w:val="0"/>
                <w:sz w:val="18"/>
                <w:szCs w:val="18"/>
              </w:rPr>
              <w:t>в</w:t>
            </w:r>
            <w:r w:rsidRPr="008336EE">
              <w:rPr>
                <w:b w:val="0"/>
                <w:sz w:val="18"/>
                <w:szCs w:val="18"/>
              </w:rPr>
              <w:t>лении, в условных обозначен</w:t>
            </w:r>
            <w:r w:rsidRPr="008336EE">
              <w:rPr>
                <w:b w:val="0"/>
                <w:sz w:val="18"/>
                <w:szCs w:val="18"/>
              </w:rPr>
              <w:t>и</w:t>
            </w:r>
            <w:r w:rsidRPr="008336EE">
              <w:rPr>
                <w:b w:val="0"/>
                <w:sz w:val="18"/>
                <w:szCs w:val="18"/>
              </w:rPr>
              <w:t>ях)</w:t>
            </w:r>
          </w:p>
        </w:tc>
        <w:tc>
          <w:tcPr>
            <w:tcW w:w="664" w:type="pct"/>
            <w:gridSpan w:val="3"/>
          </w:tcPr>
          <w:p w:rsidR="005F397A" w:rsidRPr="006F250C" w:rsidRDefault="005F397A" w:rsidP="008336EE">
            <w:pPr>
              <w:spacing w:before="100" w:beforeAutospacing="1" w:after="100" w:afterAutospacing="1"/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добывать новые знания:</w:t>
            </w:r>
            <w:r w:rsidR="008336EE">
              <w:rPr>
                <w:sz w:val="18"/>
                <w:szCs w:val="18"/>
              </w:rPr>
              <w:t xml:space="preserve"> </w:t>
            </w:r>
            <w:r w:rsidRPr="006F250C">
              <w:rPr>
                <w:sz w:val="18"/>
                <w:szCs w:val="18"/>
              </w:rPr>
              <w:t>находить ответы на в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просы, испол</w:t>
            </w:r>
            <w:r w:rsidRPr="006F250C">
              <w:rPr>
                <w:sz w:val="18"/>
                <w:szCs w:val="18"/>
              </w:rPr>
              <w:t>ь</w:t>
            </w:r>
            <w:r w:rsidRPr="006F250C">
              <w:rPr>
                <w:sz w:val="18"/>
                <w:szCs w:val="18"/>
              </w:rPr>
              <w:t>зуя учебник, свой жизненный опыт и инфо</w:t>
            </w:r>
            <w:r w:rsidRPr="006F250C">
              <w:rPr>
                <w:sz w:val="18"/>
                <w:szCs w:val="18"/>
              </w:rPr>
              <w:t>р</w:t>
            </w:r>
            <w:r w:rsidRPr="006F250C">
              <w:rPr>
                <w:sz w:val="18"/>
                <w:szCs w:val="18"/>
              </w:rPr>
              <w:t>мацию, пол</w:t>
            </w:r>
            <w:r w:rsidRPr="006F250C">
              <w:rPr>
                <w:sz w:val="18"/>
                <w:szCs w:val="18"/>
              </w:rPr>
              <w:t>у</w:t>
            </w:r>
            <w:r w:rsidRPr="006F250C">
              <w:rPr>
                <w:sz w:val="18"/>
                <w:szCs w:val="18"/>
              </w:rPr>
              <w:t xml:space="preserve">ченную на </w:t>
            </w:r>
            <w:proofErr w:type="gramStart"/>
            <w:r w:rsidRPr="006F250C">
              <w:rPr>
                <w:sz w:val="18"/>
                <w:szCs w:val="18"/>
              </w:rPr>
              <w:t>уроке</w:t>
            </w:r>
            <w:proofErr w:type="gramEnd"/>
          </w:p>
        </w:tc>
        <w:tc>
          <w:tcPr>
            <w:tcW w:w="459" w:type="pct"/>
            <w:gridSpan w:val="3"/>
          </w:tcPr>
          <w:p w:rsidR="005F397A" w:rsidRPr="006F250C" w:rsidRDefault="005F397A" w:rsidP="008336EE">
            <w:pPr>
              <w:spacing w:before="100" w:beforeAutospacing="1" w:after="100" w:afterAutospacing="1"/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делать выводы</w:t>
            </w:r>
            <w:r w:rsidRPr="006F250C">
              <w:rPr>
                <w:sz w:val="18"/>
                <w:szCs w:val="18"/>
              </w:rPr>
              <w:t xml:space="preserve"> в результате совмес</w:t>
            </w:r>
            <w:r w:rsidRPr="006F250C">
              <w:rPr>
                <w:sz w:val="18"/>
                <w:szCs w:val="18"/>
              </w:rPr>
              <w:t>т</w:t>
            </w:r>
            <w:r w:rsidRPr="006F250C">
              <w:rPr>
                <w:sz w:val="18"/>
                <w:szCs w:val="18"/>
              </w:rPr>
              <w:t>ной работы класса и учителя</w:t>
            </w:r>
          </w:p>
        </w:tc>
        <w:tc>
          <w:tcPr>
            <w:tcW w:w="593" w:type="pct"/>
            <w:gridSpan w:val="3"/>
          </w:tcPr>
          <w:p w:rsidR="005F397A" w:rsidRPr="006F250C" w:rsidRDefault="005F397A" w:rsidP="008336E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преобразов</w:t>
            </w:r>
            <w:r w:rsidRPr="006F250C">
              <w:rPr>
                <w:rStyle w:val="ad"/>
                <w:sz w:val="18"/>
                <w:szCs w:val="18"/>
              </w:rPr>
              <w:t>ы</w:t>
            </w:r>
            <w:r w:rsidRPr="006F250C">
              <w:rPr>
                <w:rStyle w:val="ad"/>
                <w:sz w:val="18"/>
                <w:szCs w:val="18"/>
              </w:rPr>
              <w:t>вать</w:t>
            </w:r>
            <w:r w:rsidR="00C34475">
              <w:rPr>
                <w:rStyle w:val="ad"/>
                <w:sz w:val="18"/>
                <w:szCs w:val="18"/>
              </w:rPr>
              <w:t xml:space="preserve"> </w:t>
            </w:r>
            <w:r w:rsidRPr="006F250C">
              <w:rPr>
                <w:sz w:val="18"/>
                <w:szCs w:val="18"/>
              </w:rPr>
              <w:t>инфо</w:t>
            </w:r>
            <w:r w:rsidRPr="006F250C">
              <w:rPr>
                <w:sz w:val="18"/>
                <w:szCs w:val="18"/>
              </w:rPr>
              <w:t>р</w:t>
            </w:r>
            <w:r w:rsidRPr="006F250C">
              <w:rPr>
                <w:sz w:val="18"/>
                <w:szCs w:val="18"/>
              </w:rPr>
              <w:t>мацию из одной формы в другую: по</w:t>
            </w:r>
            <w:r w:rsidRPr="006F250C">
              <w:rPr>
                <w:sz w:val="18"/>
                <w:szCs w:val="18"/>
              </w:rPr>
              <w:t>д</w:t>
            </w:r>
            <w:r w:rsidRPr="006F250C">
              <w:rPr>
                <w:sz w:val="18"/>
                <w:szCs w:val="18"/>
              </w:rPr>
              <w:t xml:space="preserve">робно </w:t>
            </w:r>
            <w:r w:rsidRPr="006F250C">
              <w:rPr>
                <w:rStyle w:val="ad"/>
                <w:sz w:val="18"/>
                <w:szCs w:val="18"/>
              </w:rPr>
              <w:t>переск</w:t>
            </w:r>
            <w:r w:rsidRPr="006F250C">
              <w:rPr>
                <w:rStyle w:val="ad"/>
                <w:sz w:val="18"/>
                <w:szCs w:val="18"/>
              </w:rPr>
              <w:t>а</w:t>
            </w:r>
            <w:r w:rsidRPr="006F250C">
              <w:rPr>
                <w:rStyle w:val="ad"/>
                <w:sz w:val="18"/>
                <w:szCs w:val="18"/>
              </w:rPr>
              <w:t>зывать</w:t>
            </w:r>
            <w:r w:rsidR="00C34475">
              <w:rPr>
                <w:rStyle w:val="ad"/>
                <w:sz w:val="18"/>
                <w:szCs w:val="18"/>
              </w:rPr>
              <w:t xml:space="preserve"> </w:t>
            </w:r>
            <w:r w:rsidRPr="006F250C">
              <w:rPr>
                <w:sz w:val="18"/>
                <w:szCs w:val="18"/>
              </w:rPr>
              <w:t>н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большие те</w:t>
            </w:r>
            <w:r w:rsidRPr="006F250C">
              <w:rPr>
                <w:sz w:val="18"/>
                <w:szCs w:val="18"/>
              </w:rPr>
              <w:t>к</w:t>
            </w:r>
            <w:r w:rsidRPr="006F250C">
              <w:rPr>
                <w:sz w:val="18"/>
                <w:szCs w:val="18"/>
              </w:rPr>
              <w:t>сты</w:t>
            </w:r>
            <w:r w:rsidR="00C344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gridSpan w:val="3"/>
          </w:tcPr>
          <w:p w:rsidR="005F397A" w:rsidRPr="006F250C" w:rsidRDefault="005F397A" w:rsidP="008336EE">
            <w:pPr>
              <w:pStyle w:val="a5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6F250C">
              <w:rPr>
                <w:sz w:val="18"/>
                <w:szCs w:val="18"/>
              </w:rPr>
              <w:t>ориентир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ваться в своей системе зн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 xml:space="preserve">ний: </w:t>
            </w:r>
            <w:r w:rsidRPr="006F250C">
              <w:rPr>
                <w:i/>
                <w:sz w:val="18"/>
                <w:szCs w:val="18"/>
              </w:rPr>
              <w:t>отличать</w:t>
            </w:r>
            <w:r w:rsidRPr="006F250C">
              <w:rPr>
                <w:sz w:val="18"/>
                <w:szCs w:val="18"/>
              </w:rPr>
              <w:t xml:space="preserve"> новое от уже известного с помощью учителя</w:t>
            </w:r>
          </w:p>
        </w:tc>
        <w:tc>
          <w:tcPr>
            <w:tcW w:w="592" w:type="pct"/>
            <w:gridSpan w:val="3"/>
          </w:tcPr>
          <w:p w:rsidR="005F397A" w:rsidRPr="008336EE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8336EE">
              <w:rPr>
                <w:b w:val="0"/>
                <w:sz w:val="18"/>
                <w:szCs w:val="18"/>
                <w:lang w:eastAsia="en-US"/>
              </w:rPr>
              <w:t>подробно пересказывать небольшие тексты, наз</w:t>
            </w:r>
            <w:r w:rsidRPr="008336EE">
              <w:rPr>
                <w:b w:val="0"/>
                <w:sz w:val="18"/>
                <w:szCs w:val="18"/>
                <w:lang w:eastAsia="en-US"/>
              </w:rPr>
              <w:t>ы</w:t>
            </w:r>
            <w:r w:rsidRPr="008336EE">
              <w:rPr>
                <w:b w:val="0"/>
                <w:sz w:val="18"/>
                <w:szCs w:val="18"/>
                <w:lang w:eastAsia="en-US"/>
              </w:rPr>
              <w:t>вать их тему</w:t>
            </w:r>
          </w:p>
        </w:tc>
        <w:tc>
          <w:tcPr>
            <w:tcW w:w="594" w:type="pct"/>
            <w:gridSpan w:val="3"/>
          </w:tcPr>
          <w:p w:rsidR="005F397A" w:rsidRPr="006F250C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6F250C">
              <w:rPr>
                <w:b w:val="0"/>
                <w:sz w:val="18"/>
                <w:szCs w:val="18"/>
              </w:rPr>
              <w:t>перерабат</w:t>
            </w:r>
            <w:r w:rsidRPr="006F250C">
              <w:rPr>
                <w:b w:val="0"/>
                <w:sz w:val="18"/>
                <w:szCs w:val="18"/>
              </w:rPr>
              <w:t>ы</w:t>
            </w:r>
            <w:r w:rsidRPr="006F250C">
              <w:rPr>
                <w:b w:val="0"/>
                <w:sz w:val="18"/>
                <w:szCs w:val="18"/>
              </w:rPr>
              <w:t>вать получе</w:t>
            </w:r>
            <w:r w:rsidRPr="006F250C">
              <w:rPr>
                <w:b w:val="0"/>
                <w:sz w:val="18"/>
                <w:szCs w:val="18"/>
              </w:rPr>
              <w:t>н</w:t>
            </w:r>
            <w:r w:rsidRPr="006F250C">
              <w:rPr>
                <w:b w:val="0"/>
                <w:sz w:val="18"/>
                <w:szCs w:val="18"/>
              </w:rPr>
              <w:t>ную информ</w:t>
            </w:r>
            <w:r w:rsidRPr="006F250C">
              <w:rPr>
                <w:b w:val="0"/>
                <w:sz w:val="18"/>
                <w:szCs w:val="18"/>
              </w:rPr>
              <w:t>а</w:t>
            </w:r>
            <w:r w:rsidRPr="006F250C">
              <w:rPr>
                <w:b w:val="0"/>
                <w:sz w:val="18"/>
                <w:szCs w:val="18"/>
              </w:rPr>
              <w:t>цию: сравн</w:t>
            </w:r>
            <w:r w:rsidRPr="006F250C">
              <w:rPr>
                <w:b w:val="0"/>
                <w:sz w:val="18"/>
                <w:szCs w:val="18"/>
              </w:rPr>
              <w:t>и</w:t>
            </w:r>
            <w:r w:rsidRPr="006F250C">
              <w:rPr>
                <w:b w:val="0"/>
                <w:sz w:val="18"/>
                <w:szCs w:val="18"/>
              </w:rPr>
              <w:t>вать и групп</w:t>
            </w:r>
            <w:r w:rsidRPr="006F250C">
              <w:rPr>
                <w:b w:val="0"/>
                <w:sz w:val="18"/>
                <w:szCs w:val="18"/>
              </w:rPr>
              <w:t>и</w:t>
            </w:r>
            <w:r w:rsidRPr="006F250C">
              <w:rPr>
                <w:b w:val="0"/>
                <w:sz w:val="18"/>
                <w:szCs w:val="18"/>
              </w:rPr>
              <w:t>ровать пре</w:t>
            </w:r>
            <w:r w:rsidRPr="006F250C">
              <w:rPr>
                <w:b w:val="0"/>
                <w:sz w:val="18"/>
                <w:szCs w:val="18"/>
              </w:rPr>
              <w:t>д</w:t>
            </w:r>
            <w:r w:rsidRPr="006F250C">
              <w:rPr>
                <w:b w:val="0"/>
                <w:sz w:val="18"/>
                <w:szCs w:val="18"/>
              </w:rPr>
              <w:t>меты и их образы</w:t>
            </w:r>
          </w:p>
        </w:tc>
        <w:tc>
          <w:tcPr>
            <w:tcW w:w="192" w:type="pct"/>
          </w:tcPr>
          <w:p w:rsidR="005F397A" w:rsidRPr="006F250C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6F250C">
              <w:rPr>
                <w:b w:val="0"/>
                <w:sz w:val="18"/>
                <w:szCs w:val="18"/>
              </w:rPr>
              <w:t>1кл</w:t>
            </w:r>
          </w:p>
        </w:tc>
        <w:tc>
          <w:tcPr>
            <w:tcW w:w="189" w:type="pct"/>
            <w:gridSpan w:val="2"/>
          </w:tcPr>
          <w:p w:rsidR="005F397A" w:rsidRPr="006F250C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6F250C">
              <w:rPr>
                <w:b w:val="0"/>
                <w:sz w:val="18"/>
                <w:szCs w:val="18"/>
              </w:rPr>
              <w:t>2кл</w:t>
            </w:r>
          </w:p>
        </w:tc>
        <w:tc>
          <w:tcPr>
            <w:tcW w:w="274" w:type="pct"/>
            <w:gridSpan w:val="2"/>
          </w:tcPr>
          <w:p w:rsidR="005F397A" w:rsidRPr="006F250C" w:rsidRDefault="005F397A" w:rsidP="008336EE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6F250C">
              <w:rPr>
                <w:b w:val="0"/>
                <w:sz w:val="18"/>
                <w:szCs w:val="18"/>
              </w:rPr>
              <w:t xml:space="preserve">3 </w:t>
            </w:r>
            <w:proofErr w:type="spellStart"/>
            <w:r w:rsidRPr="006F250C">
              <w:rPr>
                <w:b w:val="0"/>
                <w:sz w:val="18"/>
                <w:szCs w:val="18"/>
              </w:rPr>
              <w:t>кл</w:t>
            </w:r>
            <w:proofErr w:type="spellEnd"/>
            <w:r w:rsidRPr="006F250C">
              <w:rPr>
                <w:b w:val="0"/>
                <w:sz w:val="18"/>
                <w:szCs w:val="18"/>
              </w:rPr>
              <w:t>.</w:t>
            </w:r>
          </w:p>
        </w:tc>
      </w:tr>
      <w:tr w:rsidR="00C34475" w:rsidRPr="006F250C" w:rsidTr="00C34475">
        <w:trPr>
          <w:trHeight w:val="271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Ал</w:t>
            </w:r>
            <w:r w:rsidRPr="006F250C">
              <w:rPr>
                <w:sz w:val="18"/>
                <w:szCs w:val="18"/>
              </w:rPr>
              <w:t>ю</w:t>
            </w:r>
            <w:r w:rsidRPr="006F250C">
              <w:rPr>
                <w:sz w:val="18"/>
                <w:szCs w:val="18"/>
              </w:rPr>
              <w:t>нин</w:t>
            </w:r>
            <w:proofErr w:type="spellEnd"/>
            <w:r w:rsidRPr="006F250C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29-1ур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57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57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1 </w:t>
            </w:r>
            <w:proofErr w:type="spellStart"/>
            <w:r w:rsidRPr="006F250C">
              <w:rPr>
                <w:sz w:val="18"/>
                <w:szCs w:val="18"/>
              </w:rPr>
              <w:t>ур</w:t>
            </w:r>
            <w:proofErr w:type="spellEnd"/>
          </w:p>
        </w:tc>
      </w:tr>
      <w:tr w:rsidR="00C34475" w:rsidRPr="006F250C" w:rsidTr="00C34475">
        <w:trPr>
          <w:trHeight w:val="271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Бармин</w:t>
            </w:r>
            <w:proofErr w:type="spellEnd"/>
            <w:r w:rsidRPr="006F250C">
              <w:rPr>
                <w:sz w:val="18"/>
                <w:szCs w:val="18"/>
              </w:rPr>
              <w:t xml:space="preserve"> </w:t>
            </w:r>
            <w:proofErr w:type="spellStart"/>
            <w:r w:rsidRPr="006F250C">
              <w:rPr>
                <w:sz w:val="18"/>
                <w:szCs w:val="18"/>
              </w:rPr>
              <w:t>Ег</w:t>
            </w:r>
            <w:proofErr w:type="spellEnd"/>
            <w:r w:rsidRPr="006F250C">
              <w:rPr>
                <w:sz w:val="18"/>
                <w:szCs w:val="18"/>
              </w:rPr>
              <w:t>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57-2ур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86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86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2 </w:t>
            </w:r>
            <w:proofErr w:type="spellStart"/>
            <w:r w:rsidRPr="006F250C">
              <w:rPr>
                <w:sz w:val="18"/>
                <w:szCs w:val="18"/>
              </w:rPr>
              <w:t>ур</w:t>
            </w:r>
            <w:proofErr w:type="spellEnd"/>
          </w:p>
        </w:tc>
      </w:tr>
      <w:tr w:rsidR="00C34475" w:rsidRPr="006F250C" w:rsidTr="00C34475">
        <w:trPr>
          <w:trHeight w:val="255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Димов</w:t>
            </w:r>
            <w:proofErr w:type="spellEnd"/>
            <w:r w:rsidRPr="006F250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C34475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1003ур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1003 </w:t>
            </w:r>
            <w:proofErr w:type="spellStart"/>
            <w:r w:rsidRPr="006F250C">
              <w:rPr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259" w:type="pct"/>
          </w:tcPr>
          <w:p w:rsidR="00E83D58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100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3ур.</w:t>
            </w:r>
          </w:p>
        </w:tc>
      </w:tr>
      <w:tr w:rsidR="00C34475" w:rsidRPr="006F250C" w:rsidTr="00C34475">
        <w:trPr>
          <w:trHeight w:val="271"/>
        </w:trPr>
        <w:tc>
          <w:tcPr>
            <w:tcW w:w="346" w:type="pct"/>
          </w:tcPr>
          <w:p w:rsidR="005F397A" w:rsidRPr="006F250C" w:rsidRDefault="005F397A" w:rsidP="00C34475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Ку</w:t>
            </w:r>
            <w:r w:rsidRPr="006F250C">
              <w:rPr>
                <w:sz w:val="18"/>
                <w:szCs w:val="18"/>
              </w:rPr>
              <w:t>д</w:t>
            </w:r>
            <w:r w:rsidRPr="006F250C">
              <w:rPr>
                <w:sz w:val="18"/>
                <w:szCs w:val="18"/>
              </w:rPr>
              <w:t>рявцев Е.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42-1ур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57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71 2ур</w:t>
            </w:r>
          </w:p>
        </w:tc>
      </w:tr>
      <w:tr w:rsidR="00C34475" w:rsidRPr="006F250C" w:rsidTr="00C34475">
        <w:trPr>
          <w:trHeight w:val="255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Клушин З.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28-1ур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28 1ур</w:t>
            </w: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42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</w:tr>
      <w:tr w:rsidR="00C34475" w:rsidRPr="006F250C" w:rsidTr="00C34475">
        <w:trPr>
          <w:trHeight w:val="255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Черня</w:t>
            </w:r>
            <w:r w:rsidRPr="006F250C">
              <w:rPr>
                <w:sz w:val="18"/>
                <w:szCs w:val="18"/>
              </w:rPr>
              <w:t>в</w:t>
            </w:r>
            <w:r w:rsidRPr="006F250C">
              <w:rPr>
                <w:sz w:val="18"/>
                <w:szCs w:val="18"/>
              </w:rPr>
              <w:t>ский</w:t>
            </w:r>
            <w:proofErr w:type="spellEnd"/>
            <w:r w:rsidRPr="006F250C">
              <w:rPr>
                <w:sz w:val="18"/>
                <w:szCs w:val="18"/>
              </w:rPr>
              <w:t xml:space="preserve"> К</w:t>
            </w:r>
            <w:r w:rsidR="00C34475">
              <w:rPr>
                <w:sz w:val="18"/>
                <w:szCs w:val="18"/>
              </w:rPr>
              <w:t>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42-1ур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57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71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</w:tr>
      <w:tr w:rsidR="00C34475" w:rsidRPr="006F250C" w:rsidTr="00C34475">
        <w:trPr>
          <w:trHeight w:val="271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Швец Ар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C34475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1003ур</w:t>
            </w: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100 3ур</w:t>
            </w: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100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3ур</w:t>
            </w:r>
          </w:p>
        </w:tc>
      </w:tr>
      <w:tr w:rsidR="00C34475" w:rsidRPr="006F250C" w:rsidTr="00C34475">
        <w:trPr>
          <w:trHeight w:val="286"/>
        </w:trPr>
        <w:tc>
          <w:tcPr>
            <w:tcW w:w="346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Щуков</w:t>
            </w:r>
            <w:proofErr w:type="spellEnd"/>
            <w:r w:rsidRPr="006F250C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5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gridSpan w:val="2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85%</w:t>
            </w:r>
          </w:p>
          <w:p w:rsidR="005F397A" w:rsidRPr="006F250C" w:rsidRDefault="005F397A" w:rsidP="008336E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</w:tr>
    </w:tbl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 xml:space="preserve"> 1 класс   3ур-2ч-29%</w:t>
      </w:r>
    </w:p>
    <w:p w:rsidR="005F397A" w:rsidRPr="006F250C" w:rsidRDefault="00746B0E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-159385</wp:posOffset>
            </wp:positionV>
            <wp:extent cx="4324350" cy="2009775"/>
            <wp:effectExtent l="19050" t="0" r="1905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F397A" w:rsidRPr="006F250C">
        <w:rPr>
          <w:rStyle w:val="ad"/>
          <w:sz w:val="18"/>
          <w:szCs w:val="18"/>
        </w:rPr>
        <w:t xml:space="preserve">                   2ур1ч-14%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 xml:space="preserve">                     1ур4ч-57%</w:t>
      </w:r>
    </w:p>
    <w:tbl>
      <w:tblPr>
        <w:tblStyle w:val="61"/>
        <w:tblpPr w:leftFromText="180" w:rightFromText="180" w:vertAnchor="text" w:horzAnchor="page" w:tblpX="3628" w:tblpY="453"/>
        <w:tblW w:w="1384" w:type="dxa"/>
        <w:tblLook w:val="04A0"/>
      </w:tblPr>
      <w:tblGrid>
        <w:gridCol w:w="1384"/>
      </w:tblGrid>
      <w:tr w:rsidR="005F397A" w:rsidRPr="006F250C" w:rsidTr="00746B0E">
        <w:trPr>
          <w:trHeight w:val="97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F397A" w:rsidRPr="006F250C" w:rsidRDefault="005F397A" w:rsidP="00786CF6">
            <w:pPr>
              <w:pStyle w:val="a5"/>
              <w:spacing w:before="0" w:beforeAutospacing="0" w:after="0" w:afterAutospacing="0"/>
              <w:jc w:val="both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3 класс</w:t>
            </w:r>
          </w:p>
          <w:p w:rsidR="005F397A" w:rsidRPr="006F250C" w:rsidRDefault="005F397A" w:rsidP="00786CF6">
            <w:pPr>
              <w:pStyle w:val="a5"/>
              <w:spacing w:before="0" w:beforeAutospacing="0" w:after="0" w:afterAutospacing="0"/>
              <w:jc w:val="both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3ур-2ч-25%</w:t>
            </w:r>
          </w:p>
          <w:p w:rsidR="005F397A" w:rsidRPr="006F250C" w:rsidRDefault="005F397A" w:rsidP="00786CF6">
            <w:pPr>
              <w:pStyle w:val="a5"/>
              <w:spacing w:before="0" w:beforeAutospacing="0" w:after="0" w:afterAutospacing="0"/>
              <w:jc w:val="both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2ур-2ч-25%</w:t>
            </w:r>
          </w:p>
          <w:p w:rsidR="005F397A" w:rsidRPr="006F250C" w:rsidRDefault="005F397A" w:rsidP="00786CF6">
            <w:pPr>
              <w:pStyle w:val="a5"/>
              <w:spacing w:before="0" w:beforeAutospacing="0" w:after="0" w:afterAutospacing="0"/>
              <w:jc w:val="both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3ур-4ч-50%</w:t>
            </w:r>
          </w:p>
        </w:tc>
      </w:tr>
    </w:tbl>
    <w:p w:rsidR="005F397A" w:rsidRPr="006F250C" w:rsidRDefault="005F397A" w:rsidP="005F397A">
      <w:pPr>
        <w:pStyle w:val="a5"/>
        <w:jc w:val="both"/>
        <w:rPr>
          <w:rStyle w:val="ad"/>
          <w:sz w:val="18"/>
          <w:szCs w:val="18"/>
        </w:rPr>
      </w:pP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2 класс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 xml:space="preserve"> 3ур-2ч-29%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2ур 2ч-29%</w:t>
      </w:r>
    </w:p>
    <w:p w:rsidR="005F397A" w:rsidRPr="006F250C" w:rsidRDefault="005F397A" w:rsidP="005F397A">
      <w:pPr>
        <w:pStyle w:val="a5"/>
        <w:spacing w:before="0" w:beforeAutospacing="0" w:after="0" w:afterAutospacing="0"/>
        <w:jc w:val="both"/>
        <w:rPr>
          <w:rStyle w:val="ad"/>
          <w:sz w:val="18"/>
          <w:szCs w:val="18"/>
        </w:rPr>
      </w:pPr>
      <w:r w:rsidRPr="006F250C">
        <w:rPr>
          <w:rStyle w:val="ad"/>
          <w:sz w:val="18"/>
          <w:szCs w:val="18"/>
        </w:rPr>
        <w:t>1ур 3ч-42,8%</w:t>
      </w:r>
    </w:p>
    <w:p w:rsidR="00746B0E" w:rsidRPr="00746B0E" w:rsidRDefault="00746B0E" w:rsidP="005F397A">
      <w:pPr>
        <w:pStyle w:val="a5"/>
        <w:jc w:val="center"/>
        <w:rPr>
          <w:rStyle w:val="ad"/>
          <w:sz w:val="16"/>
          <w:szCs w:val="16"/>
        </w:rPr>
      </w:pPr>
    </w:p>
    <w:tbl>
      <w:tblPr>
        <w:tblStyle w:val="af"/>
        <w:tblW w:w="5085" w:type="pct"/>
        <w:tblLayout w:type="fixed"/>
        <w:tblLook w:val="04A0"/>
      </w:tblPr>
      <w:tblGrid>
        <w:gridCol w:w="1384"/>
        <w:gridCol w:w="426"/>
        <w:gridCol w:w="284"/>
        <w:gridCol w:w="426"/>
        <w:gridCol w:w="284"/>
        <w:gridCol w:w="424"/>
        <w:gridCol w:w="426"/>
        <w:gridCol w:w="426"/>
        <w:gridCol w:w="426"/>
        <w:gridCol w:w="426"/>
        <w:gridCol w:w="428"/>
        <w:gridCol w:w="426"/>
        <w:gridCol w:w="426"/>
        <w:gridCol w:w="426"/>
        <w:gridCol w:w="424"/>
        <w:gridCol w:w="358"/>
        <w:gridCol w:w="354"/>
        <w:gridCol w:w="426"/>
        <w:gridCol w:w="428"/>
        <w:gridCol w:w="710"/>
        <w:gridCol w:w="566"/>
        <w:gridCol w:w="693"/>
      </w:tblGrid>
      <w:tr w:rsidR="005F397A" w:rsidRPr="006F250C" w:rsidTr="008A1B19">
        <w:trPr>
          <w:trHeight w:val="270"/>
        </w:trPr>
        <w:tc>
          <w:tcPr>
            <w:tcW w:w="653" w:type="pct"/>
            <w:vMerge w:val="restart"/>
          </w:tcPr>
          <w:p w:rsidR="00746B0E" w:rsidRDefault="00746B0E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Ф. И. О.</w:t>
            </w:r>
          </w:p>
        </w:tc>
        <w:tc>
          <w:tcPr>
            <w:tcW w:w="3418" w:type="pct"/>
            <w:gridSpan w:val="18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b/>
                <w:i w:val="0"/>
              </w:rPr>
            </w:pPr>
            <w:r w:rsidRPr="00746B0E">
              <w:rPr>
                <w:rStyle w:val="ad"/>
                <w:b/>
                <w:i w:val="0"/>
              </w:rPr>
              <w:t>Коммуникативные УУД</w:t>
            </w:r>
          </w:p>
        </w:tc>
        <w:tc>
          <w:tcPr>
            <w:tcW w:w="335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b/>
                <w:i w:val="0"/>
                <w:sz w:val="18"/>
                <w:szCs w:val="18"/>
              </w:rPr>
            </w:pPr>
          </w:p>
        </w:tc>
        <w:tc>
          <w:tcPr>
            <w:tcW w:w="267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b/>
                <w:i w:val="0"/>
                <w:sz w:val="18"/>
                <w:szCs w:val="18"/>
              </w:rPr>
            </w:pPr>
          </w:p>
        </w:tc>
        <w:tc>
          <w:tcPr>
            <w:tcW w:w="327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jc w:val="center"/>
              <w:rPr>
                <w:rStyle w:val="ad"/>
                <w:b/>
                <w:i w:val="0"/>
                <w:sz w:val="18"/>
                <w:szCs w:val="18"/>
              </w:rPr>
            </w:pPr>
          </w:p>
        </w:tc>
      </w:tr>
      <w:tr w:rsidR="008A1B19" w:rsidRPr="006F250C" w:rsidTr="008A1B19">
        <w:trPr>
          <w:trHeight w:val="1646"/>
        </w:trPr>
        <w:tc>
          <w:tcPr>
            <w:tcW w:w="653" w:type="pct"/>
            <w:vMerge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tcBorders>
              <w:bottom w:val="single" w:sz="4" w:space="0" w:color="auto"/>
            </w:tcBorders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оформлять</w:t>
            </w:r>
            <w:r w:rsidRPr="006F250C">
              <w:rPr>
                <w:sz w:val="18"/>
                <w:szCs w:val="18"/>
              </w:rPr>
              <w:t xml:space="preserve"> свои мысли в устной и письменной форме (на уровне пре</w:t>
            </w:r>
            <w:r w:rsidRPr="006F250C">
              <w:rPr>
                <w:sz w:val="18"/>
                <w:szCs w:val="18"/>
              </w:rPr>
              <w:t>д</w:t>
            </w:r>
            <w:r w:rsidRPr="006F250C">
              <w:rPr>
                <w:sz w:val="18"/>
                <w:szCs w:val="18"/>
              </w:rPr>
              <w:t>ложения или небольшого текста)</w:t>
            </w:r>
          </w:p>
        </w:tc>
        <w:tc>
          <w:tcPr>
            <w:tcW w:w="535" w:type="pct"/>
            <w:gridSpan w:val="3"/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F250C">
              <w:rPr>
                <w:rStyle w:val="ad"/>
                <w:sz w:val="18"/>
                <w:szCs w:val="18"/>
              </w:rPr>
              <w:t>слушать</w:t>
            </w:r>
            <w:r w:rsidRPr="006F250C">
              <w:rPr>
                <w:sz w:val="18"/>
                <w:szCs w:val="18"/>
              </w:rPr>
              <w:t>и</w:t>
            </w:r>
            <w:proofErr w:type="spellEnd"/>
            <w:r w:rsidRPr="006F250C">
              <w:rPr>
                <w:sz w:val="18"/>
                <w:szCs w:val="18"/>
              </w:rPr>
              <w:t xml:space="preserve"> </w:t>
            </w:r>
            <w:r w:rsidRPr="006F250C">
              <w:rPr>
                <w:rStyle w:val="ad"/>
                <w:sz w:val="18"/>
                <w:szCs w:val="18"/>
              </w:rPr>
              <w:t>понимать</w:t>
            </w:r>
            <w:r w:rsidRPr="006F250C">
              <w:rPr>
                <w:sz w:val="18"/>
                <w:szCs w:val="18"/>
              </w:rPr>
              <w:t xml:space="preserve"> речь других</w:t>
            </w:r>
          </w:p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  <w:tc>
          <w:tcPr>
            <w:tcW w:w="603" w:type="pct"/>
            <w:gridSpan w:val="3"/>
          </w:tcPr>
          <w:p w:rsidR="005F397A" w:rsidRPr="006F250C" w:rsidRDefault="005F397A" w:rsidP="00746B0E">
            <w:pPr>
              <w:ind w:left="-57" w:right="-57" w:firstLine="284"/>
              <w:jc w:val="center"/>
              <w:rPr>
                <w:sz w:val="18"/>
                <w:szCs w:val="18"/>
                <w:lang w:eastAsia="en-US"/>
              </w:rPr>
            </w:pPr>
            <w:r w:rsidRPr="006F250C">
              <w:rPr>
                <w:rStyle w:val="ad"/>
                <w:sz w:val="18"/>
                <w:szCs w:val="18"/>
              </w:rPr>
              <w:t>выраз</w:t>
            </w:r>
            <w:r w:rsidRPr="006F250C">
              <w:rPr>
                <w:rStyle w:val="ad"/>
                <w:sz w:val="18"/>
                <w:szCs w:val="18"/>
              </w:rPr>
              <w:t>и</w:t>
            </w:r>
            <w:r w:rsidRPr="006F250C">
              <w:rPr>
                <w:rStyle w:val="ad"/>
                <w:sz w:val="18"/>
                <w:szCs w:val="18"/>
              </w:rPr>
              <w:t>тельно ч</w:t>
            </w:r>
            <w:r w:rsidRPr="006F250C">
              <w:rPr>
                <w:rStyle w:val="ad"/>
                <w:sz w:val="18"/>
                <w:szCs w:val="18"/>
              </w:rPr>
              <w:t>и</w:t>
            </w:r>
            <w:r w:rsidRPr="006F250C">
              <w:rPr>
                <w:rStyle w:val="ad"/>
                <w:sz w:val="18"/>
                <w:szCs w:val="18"/>
              </w:rPr>
              <w:t>тать</w:t>
            </w:r>
            <w:r w:rsidR="00746B0E">
              <w:rPr>
                <w:rStyle w:val="ad"/>
                <w:sz w:val="18"/>
                <w:szCs w:val="18"/>
              </w:rPr>
              <w:t xml:space="preserve"> </w:t>
            </w:r>
            <w:r w:rsidRPr="006F250C">
              <w:rPr>
                <w:sz w:val="18"/>
                <w:szCs w:val="18"/>
              </w:rPr>
              <w:t>и</w:t>
            </w:r>
            <w:r w:rsidR="00746B0E">
              <w:rPr>
                <w:sz w:val="18"/>
                <w:szCs w:val="18"/>
              </w:rPr>
              <w:t xml:space="preserve"> </w:t>
            </w:r>
            <w:r w:rsidRPr="006F250C">
              <w:rPr>
                <w:rStyle w:val="ad"/>
                <w:sz w:val="18"/>
                <w:szCs w:val="18"/>
              </w:rPr>
              <w:t>пер</w:t>
            </w:r>
            <w:r w:rsidRPr="006F250C">
              <w:rPr>
                <w:rStyle w:val="ad"/>
                <w:sz w:val="18"/>
                <w:szCs w:val="18"/>
              </w:rPr>
              <w:t>е</w:t>
            </w:r>
            <w:r w:rsidRPr="006F250C">
              <w:rPr>
                <w:rStyle w:val="ad"/>
                <w:sz w:val="18"/>
                <w:szCs w:val="18"/>
              </w:rPr>
              <w:t>сказывать</w:t>
            </w:r>
            <w:r w:rsidR="00746B0E">
              <w:rPr>
                <w:rStyle w:val="ad"/>
                <w:sz w:val="18"/>
                <w:szCs w:val="18"/>
              </w:rPr>
              <w:t xml:space="preserve"> </w:t>
            </w:r>
            <w:r w:rsidRPr="006F250C">
              <w:rPr>
                <w:sz w:val="18"/>
                <w:szCs w:val="18"/>
              </w:rPr>
              <w:t>текст</w:t>
            </w:r>
          </w:p>
        </w:tc>
        <w:tc>
          <w:tcPr>
            <w:tcW w:w="604" w:type="pct"/>
            <w:gridSpan w:val="3"/>
          </w:tcPr>
          <w:p w:rsidR="005F397A" w:rsidRPr="006F250C" w:rsidRDefault="005F397A" w:rsidP="00746B0E">
            <w:pPr>
              <w:ind w:left="-57" w:right="-57" w:firstLine="284"/>
              <w:jc w:val="center"/>
              <w:rPr>
                <w:sz w:val="18"/>
                <w:szCs w:val="18"/>
                <w:lang w:eastAsia="en-US"/>
              </w:rPr>
            </w:pPr>
            <w:r w:rsidRPr="006F250C">
              <w:rPr>
                <w:sz w:val="18"/>
                <w:szCs w:val="18"/>
                <w:lang w:eastAsia="en-US"/>
              </w:rPr>
              <w:t>учить на</w:t>
            </w:r>
            <w:r w:rsidRPr="006F250C">
              <w:rPr>
                <w:sz w:val="18"/>
                <w:szCs w:val="18"/>
                <w:lang w:eastAsia="en-US"/>
              </w:rPr>
              <w:t>и</w:t>
            </w:r>
            <w:r w:rsidRPr="006F250C">
              <w:rPr>
                <w:sz w:val="18"/>
                <w:szCs w:val="18"/>
                <w:lang w:eastAsia="en-US"/>
              </w:rPr>
              <w:t>зусть стих</w:t>
            </w:r>
            <w:r w:rsidRPr="006F250C">
              <w:rPr>
                <w:sz w:val="18"/>
                <w:szCs w:val="18"/>
                <w:lang w:eastAsia="en-US"/>
              </w:rPr>
              <w:t>о</w:t>
            </w:r>
            <w:r w:rsidRPr="006F250C">
              <w:rPr>
                <w:sz w:val="18"/>
                <w:szCs w:val="18"/>
                <w:lang w:eastAsia="en-US"/>
              </w:rPr>
              <w:t>творение, прозаический фрагмент</w:t>
            </w:r>
          </w:p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  <w:tc>
          <w:tcPr>
            <w:tcW w:w="570" w:type="pct"/>
            <w:gridSpan w:val="3"/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договар</w:t>
            </w:r>
            <w:r w:rsidRPr="006F250C">
              <w:rPr>
                <w:rStyle w:val="ad"/>
                <w:sz w:val="18"/>
                <w:szCs w:val="18"/>
              </w:rPr>
              <w:t>и</w:t>
            </w:r>
            <w:r w:rsidRPr="006F250C">
              <w:rPr>
                <w:rStyle w:val="ad"/>
                <w:sz w:val="18"/>
                <w:szCs w:val="18"/>
              </w:rPr>
              <w:t>ваться</w:t>
            </w:r>
            <w:r w:rsidRPr="006F250C">
              <w:rPr>
                <w:sz w:val="18"/>
                <w:szCs w:val="18"/>
              </w:rPr>
              <w:t xml:space="preserve"> с одноклассн</w:t>
            </w:r>
            <w:r w:rsidRPr="006F250C">
              <w:rPr>
                <w:sz w:val="18"/>
                <w:szCs w:val="18"/>
              </w:rPr>
              <w:t>и</w:t>
            </w:r>
            <w:r w:rsidRPr="006F250C">
              <w:rPr>
                <w:sz w:val="18"/>
                <w:szCs w:val="18"/>
              </w:rPr>
              <w:t>ками совм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стно с учит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лем о прав</w:t>
            </w:r>
            <w:r w:rsidRPr="006F250C">
              <w:rPr>
                <w:sz w:val="18"/>
                <w:szCs w:val="18"/>
              </w:rPr>
              <w:t>и</w:t>
            </w:r>
            <w:r w:rsidRPr="006F250C">
              <w:rPr>
                <w:sz w:val="18"/>
                <w:szCs w:val="18"/>
              </w:rPr>
              <w:t>лах поведения и общения и следовать им</w:t>
            </w:r>
          </w:p>
        </w:tc>
        <w:tc>
          <w:tcPr>
            <w:tcW w:w="570" w:type="pct"/>
            <w:gridSpan w:val="3"/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учиться </w:t>
            </w:r>
            <w:r w:rsidRPr="006F250C">
              <w:rPr>
                <w:rStyle w:val="ad"/>
                <w:sz w:val="18"/>
                <w:szCs w:val="18"/>
              </w:rPr>
              <w:t>р</w:t>
            </w:r>
            <w:r w:rsidRPr="006F250C">
              <w:rPr>
                <w:rStyle w:val="ad"/>
                <w:sz w:val="18"/>
                <w:szCs w:val="18"/>
              </w:rPr>
              <w:t>а</w:t>
            </w:r>
            <w:r w:rsidRPr="006F250C">
              <w:rPr>
                <w:rStyle w:val="ad"/>
                <w:sz w:val="18"/>
                <w:szCs w:val="18"/>
              </w:rPr>
              <w:t>ботать в паре, группе</w:t>
            </w:r>
            <w:r w:rsidRPr="006F250C">
              <w:rPr>
                <w:sz w:val="18"/>
                <w:szCs w:val="18"/>
              </w:rPr>
              <w:t>; выполнять различные роли (лидера, исполнителя)</w:t>
            </w:r>
          </w:p>
        </w:tc>
        <w:tc>
          <w:tcPr>
            <w:tcW w:w="335" w:type="pct"/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1 </w:t>
            </w:r>
            <w:proofErr w:type="spellStart"/>
            <w:r w:rsidRPr="006F250C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7" w:type="pct"/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2кл</w:t>
            </w:r>
          </w:p>
        </w:tc>
        <w:tc>
          <w:tcPr>
            <w:tcW w:w="327" w:type="pct"/>
          </w:tcPr>
          <w:p w:rsidR="005F397A" w:rsidRPr="006F250C" w:rsidRDefault="005F397A" w:rsidP="00746B0E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3кл</w:t>
            </w:r>
          </w:p>
        </w:tc>
      </w:tr>
      <w:tr w:rsidR="008A1B19" w:rsidRPr="006F250C" w:rsidTr="008A1B19">
        <w:trPr>
          <w:trHeight w:val="254"/>
        </w:trPr>
        <w:tc>
          <w:tcPr>
            <w:tcW w:w="653" w:type="pct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</w:pPr>
            <w:proofErr w:type="spellStart"/>
            <w:r w:rsidRPr="00746B0E">
              <w:t>Алюнин</w:t>
            </w:r>
            <w:proofErr w:type="spellEnd"/>
            <w:r w:rsidRPr="00746B0E">
              <w:t xml:space="preserve"> Н.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33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33-1ур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 xml:space="preserve">33-1 </w:t>
            </w:r>
            <w:proofErr w:type="spellStart"/>
            <w:r w:rsidRPr="008A1B19">
              <w:t>ур</w:t>
            </w:r>
            <w:proofErr w:type="spellEnd"/>
          </w:p>
        </w:tc>
      </w:tr>
      <w:tr w:rsidR="008A1B19" w:rsidRPr="006F250C" w:rsidTr="008A1B19">
        <w:trPr>
          <w:trHeight w:val="270"/>
        </w:trPr>
        <w:tc>
          <w:tcPr>
            <w:tcW w:w="653" w:type="pct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</w:pPr>
            <w:proofErr w:type="spellStart"/>
            <w:r w:rsidRPr="00746B0E">
              <w:t>Бармин</w:t>
            </w:r>
            <w:proofErr w:type="spellEnd"/>
            <w:r w:rsidRPr="00746B0E">
              <w:t xml:space="preserve"> </w:t>
            </w:r>
            <w:proofErr w:type="spellStart"/>
            <w:r w:rsidRPr="00746B0E">
              <w:t>Ег</w:t>
            </w:r>
            <w:proofErr w:type="spellEnd"/>
            <w:r w:rsidRPr="00746B0E">
              <w:t>.</w:t>
            </w:r>
          </w:p>
        </w:tc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67-2ур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67-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</w:tr>
      <w:tr w:rsidR="008A1B19" w:rsidRPr="006F250C" w:rsidTr="008A1B19">
        <w:trPr>
          <w:trHeight w:val="254"/>
        </w:trPr>
        <w:tc>
          <w:tcPr>
            <w:tcW w:w="653" w:type="pct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</w:pPr>
            <w:proofErr w:type="spellStart"/>
            <w:r w:rsidRPr="00746B0E">
              <w:t>Димов</w:t>
            </w:r>
            <w:proofErr w:type="spellEnd"/>
            <w:r w:rsidRPr="00746B0E">
              <w:t xml:space="preserve"> Г.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67-2ур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</w:tr>
      <w:tr w:rsidR="008A1B19" w:rsidRPr="006F250C" w:rsidTr="008A1B19">
        <w:trPr>
          <w:trHeight w:val="540"/>
        </w:trPr>
        <w:tc>
          <w:tcPr>
            <w:tcW w:w="653" w:type="pct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</w:pPr>
            <w:r w:rsidRPr="00746B0E">
              <w:t>Кудрявцев Ев.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67-2ур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</w:tr>
      <w:tr w:rsidR="008A1B19" w:rsidRPr="006F250C" w:rsidTr="008A1B19">
        <w:trPr>
          <w:trHeight w:val="254"/>
        </w:trPr>
        <w:tc>
          <w:tcPr>
            <w:tcW w:w="653" w:type="pct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</w:pPr>
            <w:r w:rsidRPr="00746B0E">
              <w:t>Клушин З.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14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14-1ур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14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 xml:space="preserve">1 </w:t>
            </w:r>
            <w:proofErr w:type="spellStart"/>
            <w:r w:rsidRPr="008A1B19">
              <w:t>ур</w:t>
            </w:r>
            <w:proofErr w:type="spellEnd"/>
          </w:p>
        </w:tc>
      </w:tr>
      <w:tr w:rsidR="008A1B19" w:rsidRPr="006F250C" w:rsidTr="008A1B19">
        <w:trPr>
          <w:trHeight w:val="540"/>
        </w:trPr>
        <w:tc>
          <w:tcPr>
            <w:tcW w:w="653" w:type="pct"/>
          </w:tcPr>
          <w:p w:rsidR="005F397A" w:rsidRPr="00746B0E" w:rsidRDefault="005F397A" w:rsidP="00746B0E">
            <w:pPr>
              <w:tabs>
                <w:tab w:val="left" w:pos="2025"/>
              </w:tabs>
              <w:ind w:left="-57" w:right="-57"/>
            </w:pPr>
            <w:proofErr w:type="spellStart"/>
            <w:r w:rsidRPr="00746B0E">
              <w:t>Чернявский</w:t>
            </w:r>
            <w:proofErr w:type="spellEnd"/>
            <w:r w:rsidRPr="00746B0E">
              <w:t xml:space="preserve"> К</w:t>
            </w:r>
            <w:r w:rsidR="008A1B19">
              <w:t>.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67-2ур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67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2ур</w:t>
            </w:r>
          </w:p>
        </w:tc>
      </w:tr>
      <w:tr w:rsidR="008A1B19" w:rsidRPr="006F250C" w:rsidTr="008A1B19">
        <w:trPr>
          <w:trHeight w:val="254"/>
        </w:trPr>
        <w:tc>
          <w:tcPr>
            <w:tcW w:w="653" w:type="pct"/>
          </w:tcPr>
          <w:p w:rsidR="005F397A" w:rsidRPr="00746B0E" w:rsidRDefault="005F397A" w:rsidP="008A1B19">
            <w:pPr>
              <w:tabs>
                <w:tab w:val="left" w:pos="2025"/>
              </w:tabs>
              <w:ind w:left="-57" w:right="-57"/>
            </w:pPr>
            <w:r w:rsidRPr="00746B0E">
              <w:t>Швец А</w:t>
            </w:r>
            <w:r w:rsidR="008A1B19">
              <w:t>.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46B0E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100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3ур</w:t>
            </w:r>
          </w:p>
        </w:tc>
        <w:tc>
          <w:tcPr>
            <w:tcW w:w="26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100-3ур</w:t>
            </w:r>
          </w:p>
        </w:tc>
        <w:tc>
          <w:tcPr>
            <w:tcW w:w="327" w:type="pct"/>
          </w:tcPr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100</w:t>
            </w:r>
          </w:p>
          <w:p w:rsidR="005F397A" w:rsidRPr="008A1B19" w:rsidRDefault="005F397A" w:rsidP="00746B0E">
            <w:pPr>
              <w:tabs>
                <w:tab w:val="left" w:pos="2025"/>
              </w:tabs>
              <w:ind w:left="-57" w:right="-57"/>
            </w:pPr>
            <w:r w:rsidRPr="008A1B19">
              <w:t>3ур</w:t>
            </w:r>
          </w:p>
        </w:tc>
      </w:tr>
      <w:tr w:rsidR="008A1B19" w:rsidRPr="006F250C" w:rsidTr="008A1B19">
        <w:trPr>
          <w:trHeight w:val="270"/>
        </w:trPr>
        <w:tc>
          <w:tcPr>
            <w:tcW w:w="653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43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71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5F397A" w:rsidRPr="006F250C" w:rsidRDefault="005F397A" w:rsidP="00746B0E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</w:tr>
    </w:tbl>
    <w:p w:rsidR="005F397A" w:rsidRPr="006F250C" w:rsidRDefault="005F397A" w:rsidP="005F397A">
      <w:pPr>
        <w:rPr>
          <w:sz w:val="18"/>
          <w:szCs w:val="18"/>
        </w:rPr>
      </w:pPr>
      <w:r w:rsidRPr="006F250C">
        <w:rPr>
          <w:sz w:val="18"/>
          <w:szCs w:val="18"/>
        </w:rPr>
        <w:t>1ч14%-3ур</w:t>
      </w:r>
    </w:p>
    <w:p w:rsidR="005F397A" w:rsidRPr="006F250C" w:rsidRDefault="008A1B19" w:rsidP="005F397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4629150" cy="2085975"/>
            <wp:effectExtent l="19050" t="0" r="19050" b="0"/>
            <wp:wrapNone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5F397A" w:rsidRPr="006F250C">
        <w:rPr>
          <w:sz w:val="18"/>
          <w:szCs w:val="18"/>
        </w:rPr>
        <w:t>4ч57%-1ур</w:t>
      </w:r>
    </w:p>
    <w:p w:rsidR="005F397A" w:rsidRPr="006F250C" w:rsidRDefault="005F397A" w:rsidP="005F397A">
      <w:pPr>
        <w:rPr>
          <w:sz w:val="18"/>
          <w:szCs w:val="18"/>
        </w:rPr>
      </w:pPr>
      <w:r w:rsidRPr="006F250C">
        <w:rPr>
          <w:sz w:val="18"/>
          <w:szCs w:val="18"/>
        </w:rPr>
        <w:t>2ч29%-2ур</w:t>
      </w: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  <w:r w:rsidRPr="006F250C">
        <w:rPr>
          <w:sz w:val="18"/>
          <w:szCs w:val="18"/>
        </w:rPr>
        <w:t>3 класс</w:t>
      </w:r>
    </w:p>
    <w:p w:rsidR="005F397A" w:rsidRPr="006F250C" w:rsidRDefault="005F397A" w:rsidP="005F397A">
      <w:pPr>
        <w:rPr>
          <w:sz w:val="18"/>
          <w:szCs w:val="18"/>
        </w:rPr>
      </w:pPr>
      <w:r w:rsidRPr="006F250C">
        <w:rPr>
          <w:sz w:val="18"/>
          <w:szCs w:val="18"/>
        </w:rPr>
        <w:t>1ч14%-3ур</w:t>
      </w:r>
    </w:p>
    <w:p w:rsidR="005F397A" w:rsidRPr="006F250C" w:rsidRDefault="005F397A" w:rsidP="005F397A">
      <w:pPr>
        <w:rPr>
          <w:sz w:val="18"/>
          <w:szCs w:val="18"/>
        </w:rPr>
      </w:pPr>
      <w:r w:rsidRPr="006F250C">
        <w:rPr>
          <w:sz w:val="18"/>
          <w:szCs w:val="18"/>
        </w:rPr>
        <w:t>2ч29%-2ур</w:t>
      </w:r>
    </w:p>
    <w:p w:rsidR="005F397A" w:rsidRPr="006F250C" w:rsidRDefault="005F397A" w:rsidP="005F397A">
      <w:pPr>
        <w:rPr>
          <w:sz w:val="18"/>
          <w:szCs w:val="18"/>
        </w:rPr>
      </w:pPr>
      <w:r w:rsidRPr="006F250C">
        <w:rPr>
          <w:sz w:val="18"/>
          <w:szCs w:val="18"/>
        </w:rPr>
        <w:t>4ч57%-1ур</w:t>
      </w: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rPr>
          <w:sz w:val="18"/>
          <w:szCs w:val="18"/>
        </w:rPr>
      </w:pPr>
    </w:p>
    <w:p w:rsidR="005F397A" w:rsidRPr="006F250C" w:rsidRDefault="005F397A" w:rsidP="005F397A">
      <w:pPr>
        <w:tabs>
          <w:tab w:val="left" w:pos="1250"/>
        </w:tabs>
        <w:spacing w:before="100" w:beforeAutospacing="1" w:after="100" w:afterAutospacing="1"/>
        <w:jc w:val="both"/>
        <w:rPr>
          <w:sz w:val="18"/>
          <w:szCs w:val="18"/>
        </w:rPr>
        <w:sectPr w:rsidR="005F397A" w:rsidRPr="006F250C" w:rsidSect="00786CF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f"/>
        <w:tblpPr w:leftFromText="180" w:rightFromText="180" w:vertAnchor="page" w:horzAnchor="margin" w:tblpXSpec="center" w:tblpY="1051"/>
        <w:tblW w:w="5000" w:type="pct"/>
        <w:tblLayout w:type="fixed"/>
        <w:tblLook w:val="04A0"/>
      </w:tblPr>
      <w:tblGrid>
        <w:gridCol w:w="1016"/>
        <w:gridCol w:w="281"/>
        <w:gridCol w:w="169"/>
        <w:gridCol w:w="304"/>
        <w:gridCol w:w="146"/>
        <w:gridCol w:w="306"/>
        <w:gridCol w:w="387"/>
        <w:gridCol w:w="387"/>
        <w:gridCol w:w="370"/>
        <w:gridCol w:w="495"/>
        <w:gridCol w:w="495"/>
        <w:gridCol w:w="445"/>
        <w:gridCol w:w="435"/>
        <w:gridCol w:w="435"/>
        <w:gridCol w:w="381"/>
        <w:gridCol w:w="372"/>
        <w:gridCol w:w="372"/>
        <w:gridCol w:w="330"/>
        <w:gridCol w:w="325"/>
        <w:gridCol w:w="81"/>
        <w:gridCol w:w="221"/>
        <w:gridCol w:w="186"/>
        <w:gridCol w:w="261"/>
        <w:gridCol w:w="531"/>
        <w:gridCol w:w="454"/>
        <w:gridCol w:w="310"/>
        <w:gridCol w:w="372"/>
        <w:gridCol w:w="370"/>
        <w:gridCol w:w="467"/>
      </w:tblGrid>
      <w:tr w:rsidR="005F397A" w:rsidRPr="006F250C" w:rsidTr="00A22132">
        <w:trPr>
          <w:trHeight w:val="278"/>
        </w:trPr>
        <w:tc>
          <w:tcPr>
            <w:tcW w:w="474" w:type="pct"/>
            <w:vMerge w:val="restart"/>
          </w:tcPr>
          <w:p w:rsidR="005F397A" w:rsidRPr="006F250C" w:rsidRDefault="005F397A" w:rsidP="00A22132">
            <w:pPr>
              <w:tabs>
                <w:tab w:val="left" w:pos="1250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lastRenderedPageBreak/>
              <w:t>Ф. И. О.</w:t>
            </w:r>
          </w:p>
          <w:p w:rsidR="005F397A" w:rsidRPr="006F250C" w:rsidRDefault="005F397A" w:rsidP="00A22132">
            <w:pPr>
              <w:tabs>
                <w:tab w:val="left" w:pos="1250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526" w:type="pct"/>
            <w:gridSpan w:val="28"/>
          </w:tcPr>
          <w:p w:rsidR="005F397A" w:rsidRPr="008A1B19" w:rsidRDefault="005F397A" w:rsidP="00A22132">
            <w:pPr>
              <w:ind w:left="-57" w:right="-57"/>
              <w:jc w:val="center"/>
              <w:rPr>
                <w:b/>
              </w:rPr>
            </w:pPr>
            <w:r w:rsidRPr="008A1B19">
              <w:rPr>
                <w:b/>
              </w:rPr>
              <w:t>Личностные УУД</w:t>
            </w:r>
          </w:p>
        </w:tc>
      </w:tr>
      <w:tr w:rsidR="00742FAA" w:rsidRPr="006F250C" w:rsidTr="00A22132">
        <w:trPr>
          <w:trHeight w:val="2101"/>
        </w:trPr>
        <w:tc>
          <w:tcPr>
            <w:tcW w:w="474" w:type="pct"/>
            <w:vMerge/>
          </w:tcPr>
          <w:p w:rsidR="005F397A" w:rsidRPr="006F250C" w:rsidRDefault="005F397A" w:rsidP="00A22132">
            <w:pPr>
              <w:tabs>
                <w:tab w:val="left" w:pos="1250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1.эмоциональность; умение </w:t>
            </w:r>
            <w:r w:rsidRPr="006F250C">
              <w:rPr>
                <w:rStyle w:val="ad"/>
                <w:sz w:val="18"/>
                <w:szCs w:val="18"/>
              </w:rPr>
              <w:t>осознавать</w:t>
            </w:r>
            <w:r w:rsidRPr="006F250C">
              <w:rPr>
                <w:sz w:val="18"/>
                <w:szCs w:val="18"/>
              </w:rPr>
              <w:t xml:space="preserve"> и </w:t>
            </w:r>
            <w:r w:rsidRPr="006F250C">
              <w:rPr>
                <w:rStyle w:val="ad"/>
                <w:sz w:val="18"/>
                <w:szCs w:val="18"/>
              </w:rPr>
              <w:t>определять</w:t>
            </w:r>
            <w:r w:rsidRPr="006F250C">
              <w:rPr>
                <w:sz w:val="18"/>
                <w:szCs w:val="18"/>
              </w:rPr>
              <w:t xml:space="preserve"> (называть) свои эмоции</w:t>
            </w:r>
          </w:p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2.эмпатия – умение </w:t>
            </w:r>
            <w:r w:rsidRPr="006F250C">
              <w:rPr>
                <w:rStyle w:val="ad"/>
                <w:sz w:val="18"/>
                <w:szCs w:val="18"/>
              </w:rPr>
              <w:t>осо</w:t>
            </w:r>
            <w:r w:rsidRPr="006F250C">
              <w:rPr>
                <w:rStyle w:val="ad"/>
                <w:sz w:val="18"/>
                <w:szCs w:val="18"/>
              </w:rPr>
              <w:t>з</w:t>
            </w:r>
            <w:r w:rsidRPr="006F250C">
              <w:rPr>
                <w:rStyle w:val="ad"/>
                <w:sz w:val="18"/>
                <w:szCs w:val="18"/>
              </w:rPr>
              <w:t>навать</w:t>
            </w:r>
            <w:r w:rsidRPr="006F250C">
              <w:rPr>
                <w:sz w:val="18"/>
                <w:szCs w:val="18"/>
              </w:rPr>
              <w:t xml:space="preserve"> и </w:t>
            </w:r>
            <w:r w:rsidRPr="006F250C">
              <w:rPr>
                <w:rStyle w:val="ad"/>
                <w:sz w:val="18"/>
                <w:szCs w:val="18"/>
              </w:rPr>
              <w:t>определять</w:t>
            </w:r>
            <w:r w:rsidRPr="006F250C">
              <w:rPr>
                <w:sz w:val="18"/>
                <w:szCs w:val="18"/>
              </w:rPr>
              <w:t xml:space="preserve"> эмоции др</w:t>
            </w:r>
            <w:r w:rsidRPr="006F250C">
              <w:rPr>
                <w:sz w:val="18"/>
                <w:szCs w:val="18"/>
              </w:rPr>
              <w:t>у</w:t>
            </w:r>
            <w:r w:rsidRPr="006F250C">
              <w:rPr>
                <w:sz w:val="18"/>
                <w:szCs w:val="18"/>
              </w:rPr>
              <w:t xml:space="preserve">гих людей; </w:t>
            </w:r>
            <w:r w:rsidRPr="006F250C">
              <w:rPr>
                <w:rStyle w:val="ad"/>
                <w:sz w:val="18"/>
                <w:szCs w:val="18"/>
              </w:rPr>
              <w:t>сочувств</w:t>
            </w:r>
            <w:r w:rsidRPr="006F250C">
              <w:rPr>
                <w:rStyle w:val="ad"/>
                <w:sz w:val="18"/>
                <w:szCs w:val="18"/>
              </w:rPr>
              <w:t>о</w:t>
            </w:r>
            <w:r w:rsidRPr="006F250C">
              <w:rPr>
                <w:rStyle w:val="ad"/>
                <w:sz w:val="18"/>
                <w:szCs w:val="18"/>
              </w:rPr>
              <w:t>вать</w:t>
            </w:r>
            <w:r w:rsidRPr="006F250C">
              <w:rPr>
                <w:sz w:val="18"/>
                <w:szCs w:val="18"/>
              </w:rPr>
              <w:t xml:space="preserve"> другим людям, </w:t>
            </w:r>
            <w:r w:rsidRPr="006F250C">
              <w:rPr>
                <w:rStyle w:val="ad"/>
                <w:sz w:val="18"/>
                <w:szCs w:val="18"/>
              </w:rPr>
              <w:t>соп</w:t>
            </w:r>
            <w:r w:rsidRPr="006F250C">
              <w:rPr>
                <w:rStyle w:val="ad"/>
                <w:sz w:val="18"/>
                <w:szCs w:val="18"/>
              </w:rPr>
              <w:t>е</w:t>
            </w:r>
            <w:r w:rsidRPr="006F250C">
              <w:rPr>
                <w:rStyle w:val="ad"/>
                <w:sz w:val="18"/>
                <w:szCs w:val="18"/>
              </w:rPr>
              <w:t>реживать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 xml:space="preserve">3.чувство </w:t>
            </w:r>
            <w:proofErr w:type="gramStart"/>
            <w:r w:rsidRPr="006F250C">
              <w:rPr>
                <w:sz w:val="18"/>
                <w:szCs w:val="18"/>
              </w:rPr>
              <w:t>пр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красного</w:t>
            </w:r>
            <w:proofErr w:type="gramEnd"/>
            <w:r w:rsidRPr="006F250C">
              <w:rPr>
                <w:sz w:val="18"/>
                <w:szCs w:val="18"/>
              </w:rPr>
              <w:t xml:space="preserve"> – ум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 xml:space="preserve">ние </w:t>
            </w:r>
            <w:r w:rsidRPr="006F250C">
              <w:rPr>
                <w:rStyle w:val="ad"/>
                <w:sz w:val="18"/>
                <w:szCs w:val="18"/>
              </w:rPr>
              <w:t>чувствовать</w:t>
            </w:r>
            <w:r w:rsidRPr="006F250C">
              <w:rPr>
                <w:sz w:val="18"/>
                <w:szCs w:val="18"/>
              </w:rPr>
              <w:t xml:space="preserve"> красоту и выр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 xml:space="preserve">зительность речи, </w:t>
            </w:r>
            <w:r w:rsidRPr="006F250C">
              <w:rPr>
                <w:rStyle w:val="ad"/>
                <w:sz w:val="18"/>
                <w:szCs w:val="18"/>
              </w:rPr>
              <w:t>стремит</w:t>
            </w:r>
            <w:r w:rsidRPr="006F250C">
              <w:rPr>
                <w:rStyle w:val="ad"/>
                <w:sz w:val="18"/>
                <w:szCs w:val="18"/>
              </w:rPr>
              <w:t>ь</w:t>
            </w:r>
            <w:r w:rsidRPr="006F250C">
              <w:rPr>
                <w:rStyle w:val="ad"/>
                <w:sz w:val="18"/>
                <w:szCs w:val="18"/>
              </w:rPr>
              <w:t>ся</w:t>
            </w:r>
            <w:r w:rsidRPr="006F250C">
              <w:rPr>
                <w:sz w:val="18"/>
                <w:szCs w:val="18"/>
              </w:rPr>
              <w:t xml:space="preserve"> к совершенс</w:t>
            </w:r>
            <w:r w:rsidRPr="006F250C">
              <w:rPr>
                <w:sz w:val="18"/>
                <w:szCs w:val="18"/>
              </w:rPr>
              <w:t>т</w:t>
            </w:r>
            <w:r w:rsidRPr="006F250C">
              <w:rPr>
                <w:sz w:val="18"/>
                <w:szCs w:val="18"/>
              </w:rPr>
              <w:t>вованию собс</w:t>
            </w:r>
            <w:r w:rsidRPr="006F250C">
              <w:rPr>
                <w:sz w:val="18"/>
                <w:szCs w:val="18"/>
              </w:rPr>
              <w:t>т</w:t>
            </w:r>
            <w:r w:rsidRPr="006F250C">
              <w:rPr>
                <w:sz w:val="18"/>
                <w:szCs w:val="18"/>
              </w:rPr>
              <w:t>венной речи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4.любовь</w:t>
            </w:r>
            <w:r w:rsidRPr="006F250C">
              <w:rPr>
                <w:sz w:val="18"/>
                <w:szCs w:val="18"/>
              </w:rPr>
              <w:t xml:space="preserve"> и </w:t>
            </w:r>
            <w:r w:rsidRPr="006F250C">
              <w:rPr>
                <w:rStyle w:val="ad"/>
                <w:sz w:val="18"/>
                <w:szCs w:val="18"/>
              </w:rPr>
              <w:t>уважение</w:t>
            </w:r>
            <w:r w:rsidRPr="006F250C">
              <w:rPr>
                <w:sz w:val="18"/>
                <w:szCs w:val="18"/>
              </w:rPr>
              <w:t xml:space="preserve"> к Отечеству, его языку, кул</w:t>
            </w:r>
            <w:r w:rsidRPr="006F250C">
              <w:rPr>
                <w:sz w:val="18"/>
                <w:szCs w:val="18"/>
              </w:rPr>
              <w:t>ь</w:t>
            </w:r>
            <w:r w:rsidRPr="006F250C">
              <w:rPr>
                <w:sz w:val="18"/>
                <w:szCs w:val="18"/>
              </w:rPr>
              <w:t>туре</w:t>
            </w:r>
          </w:p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5.интерес</w:t>
            </w:r>
            <w:r w:rsidRPr="006F250C">
              <w:rPr>
                <w:sz w:val="18"/>
                <w:szCs w:val="18"/>
              </w:rPr>
              <w:t xml:space="preserve"> к чтению, к ведению диалога с автором текста; </w:t>
            </w:r>
            <w:r w:rsidRPr="006F250C">
              <w:rPr>
                <w:rStyle w:val="ad"/>
                <w:sz w:val="18"/>
                <w:szCs w:val="18"/>
              </w:rPr>
              <w:t>потре</w:t>
            </w:r>
            <w:r w:rsidRPr="006F250C">
              <w:rPr>
                <w:rStyle w:val="ad"/>
                <w:sz w:val="18"/>
                <w:szCs w:val="18"/>
              </w:rPr>
              <w:t>б</w:t>
            </w:r>
            <w:r w:rsidRPr="006F250C">
              <w:rPr>
                <w:rStyle w:val="ad"/>
                <w:sz w:val="18"/>
                <w:szCs w:val="18"/>
              </w:rPr>
              <w:t>ность</w:t>
            </w:r>
            <w:r w:rsidRPr="006F250C">
              <w:rPr>
                <w:sz w:val="18"/>
                <w:szCs w:val="18"/>
              </w:rPr>
              <w:t xml:space="preserve"> в чтении</w:t>
            </w:r>
          </w:p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6.наличие</w:t>
            </w:r>
            <w:r w:rsidRPr="006F250C">
              <w:rPr>
                <w:sz w:val="18"/>
                <w:szCs w:val="18"/>
              </w:rPr>
              <w:t xml:space="preserve"> собстве</w:t>
            </w:r>
            <w:r w:rsidRPr="006F250C">
              <w:rPr>
                <w:sz w:val="18"/>
                <w:szCs w:val="18"/>
              </w:rPr>
              <w:t>н</w:t>
            </w:r>
            <w:r w:rsidRPr="006F250C">
              <w:rPr>
                <w:sz w:val="18"/>
                <w:szCs w:val="18"/>
              </w:rPr>
              <w:t>ных чит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>тельских приоритетов и уваж</w:t>
            </w:r>
            <w:r w:rsidRPr="006F250C">
              <w:rPr>
                <w:sz w:val="18"/>
                <w:szCs w:val="18"/>
              </w:rPr>
              <w:t>и</w:t>
            </w:r>
            <w:r w:rsidRPr="006F250C">
              <w:rPr>
                <w:sz w:val="18"/>
                <w:szCs w:val="18"/>
              </w:rPr>
              <w:t>тельное отношение к предпо</w:t>
            </w:r>
            <w:r w:rsidRPr="006F250C">
              <w:rPr>
                <w:sz w:val="18"/>
                <w:szCs w:val="18"/>
              </w:rPr>
              <w:t>ч</w:t>
            </w:r>
            <w:r w:rsidRPr="006F250C">
              <w:rPr>
                <w:sz w:val="18"/>
                <w:szCs w:val="18"/>
              </w:rPr>
              <w:t>тениям других людей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7.интерес</w:t>
            </w:r>
            <w:r w:rsidRPr="006F250C">
              <w:rPr>
                <w:sz w:val="18"/>
                <w:szCs w:val="18"/>
              </w:rPr>
              <w:t xml:space="preserve"> к письму, к созданию собственных текстов, к письменной форме общ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ния</w:t>
            </w:r>
          </w:p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8.осознание</w:t>
            </w:r>
            <w:r w:rsidRPr="006F250C">
              <w:rPr>
                <w:sz w:val="18"/>
                <w:szCs w:val="18"/>
              </w:rPr>
              <w:t xml:space="preserve"> ответственн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сти за прои</w:t>
            </w:r>
            <w:r w:rsidRPr="006F250C">
              <w:rPr>
                <w:sz w:val="18"/>
                <w:szCs w:val="18"/>
              </w:rPr>
              <w:t>з</w:t>
            </w:r>
            <w:r w:rsidRPr="006F250C">
              <w:rPr>
                <w:sz w:val="18"/>
                <w:szCs w:val="18"/>
              </w:rPr>
              <w:t>несённое и написанное слово</w:t>
            </w:r>
          </w:p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Алюнин</w:t>
            </w:r>
            <w:proofErr w:type="spellEnd"/>
            <w:r w:rsidRPr="006F250C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Бармин</w:t>
            </w:r>
            <w:proofErr w:type="spellEnd"/>
            <w:r w:rsidRPr="006F250C">
              <w:rPr>
                <w:sz w:val="18"/>
                <w:szCs w:val="18"/>
              </w:rPr>
              <w:t xml:space="preserve"> Е.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Димов</w:t>
            </w:r>
            <w:proofErr w:type="spellEnd"/>
            <w:r w:rsidRPr="006F250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Кудрявцев Ев.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Клушин З.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Чернявский</w:t>
            </w:r>
            <w:proofErr w:type="spellEnd"/>
            <w:proofErr w:type="gramStart"/>
            <w:r w:rsidRPr="006F250C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Швец А</w:t>
            </w:r>
            <w:r w:rsidR="00742FAA">
              <w:rPr>
                <w:sz w:val="18"/>
                <w:szCs w:val="18"/>
              </w:rPr>
              <w:t>.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6F250C">
              <w:rPr>
                <w:sz w:val="18"/>
                <w:szCs w:val="18"/>
              </w:rPr>
              <w:t>Щуков</w:t>
            </w:r>
            <w:proofErr w:type="spellEnd"/>
            <w:r w:rsidRPr="006F250C">
              <w:rPr>
                <w:sz w:val="18"/>
                <w:szCs w:val="18"/>
              </w:rPr>
              <w:t xml:space="preserve"> Н</w:t>
            </w: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42FAA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5"/>
          </w:tcPr>
          <w:p w:rsidR="005F397A" w:rsidRPr="006F250C" w:rsidRDefault="005F397A" w:rsidP="00A22132">
            <w:pPr>
              <w:ind w:left="-57" w:right="-57"/>
              <w:jc w:val="center"/>
              <w:rPr>
                <w:rStyle w:val="ad"/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9.понимание</w:t>
            </w:r>
            <w:r w:rsidRPr="006F250C">
              <w:rPr>
                <w:sz w:val="18"/>
                <w:szCs w:val="18"/>
              </w:rPr>
              <w:t xml:space="preserve"> ценности семьи, </w:t>
            </w:r>
            <w:r w:rsidRPr="006F250C">
              <w:rPr>
                <w:rStyle w:val="ad"/>
                <w:sz w:val="18"/>
                <w:szCs w:val="18"/>
              </w:rPr>
              <w:t>чувс</w:t>
            </w:r>
            <w:r w:rsidRPr="006F250C">
              <w:rPr>
                <w:rStyle w:val="ad"/>
                <w:sz w:val="18"/>
                <w:szCs w:val="18"/>
              </w:rPr>
              <w:t>т</w:t>
            </w:r>
            <w:r w:rsidRPr="006F250C">
              <w:rPr>
                <w:rStyle w:val="ad"/>
                <w:sz w:val="18"/>
                <w:szCs w:val="18"/>
              </w:rPr>
              <w:t>ва</w:t>
            </w:r>
            <w:r w:rsidRPr="006F250C">
              <w:rPr>
                <w:sz w:val="18"/>
                <w:szCs w:val="18"/>
              </w:rPr>
              <w:t xml:space="preserve"> уважения, благодарн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сти, ответс</w:t>
            </w:r>
            <w:r w:rsidRPr="006F250C">
              <w:rPr>
                <w:sz w:val="18"/>
                <w:szCs w:val="18"/>
              </w:rPr>
              <w:t>т</w:t>
            </w:r>
            <w:r w:rsidRPr="006F250C">
              <w:rPr>
                <w:sz w:val="18"/>
                <w:szCs w:val="18"/>
              </w:rPr>
              <w:t xml:space="preserve">венности по отношению </w:t>
            </w:r>
            <w:proofErr w:type="gramStart"/>
            <w:r w:rsidRPr="006F250C">
              <w:rPr>
                <w:sz w:val="18"/>
                <w:szCs w:val="18"/>
              </w:rPr>
              <w:t>к</w:t>
            </w:r>
            <w:proofErr w:type="gramEnd"/>
            <w:r w:rsidRPr="006F250C">
              <w:rPr>
                <w:sz w:val="18"/>
                <w:szCs w:val="18"/>
              </w:rPr>
              <w:t xml:space="preserve"> своим бли</w:t>
            </w:r>
            <w:r w:rsidRPr="006F250C">
              <w:rPr>
                <w:sz w:val="18"/>
                <w:szCs w:val="18"/>
              </w:rPr>
              <w:t>з</w:t>
            </w:r>
            <w:r w:rsidRPr="006F250C">
              <w:rPr>
                <w:sz w:val="18"/>
                <w:szCs w:val="18"/>
              </w:rPr>
              <w:t>ким</w:t>
            </w:r>
          </w:p>
        </w:tc>
        <w:tc>
          <w:tcPr>
            <w:tcW w:w="534" w:type="pct"/>
            <w:gridSpan w:val="3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rStyle w:val="ad"/>
                <w:sz w:val="18"/>
                <w:szCs w:val="18"/>
              </w:rPr>
              <w:t>10.ориентация</w:t>
            </w:r>
            <w:r w:rsidRPr="006F250C">
              <w:rPr>
                <w:sz w:val="18"/>
                <w:szCs w:val="18"/>
              </w:rPr>
              <w:t xml:space="preserve"> в нравс</w:t>
            </w:r>
            <w:r w:rsidRPr="006F250C">
              <w:rPr>
                <w:sz w:val="18"/>
                <w:szCs w:val="18"/>
              </w:rPr>
              <w:t>т</w:t>
            </w:r>
            <w:r w:rsidRPr="006F250C">
              <w:rPr>
                <w:sz w:val="18"/>
                <w:szCs w:val="18"/>
              </w:rPr>
              <w:t>венном с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держании и смысле п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ступков своих и окружающих людей</w:t>
            </w:r>
          </w:p>
          <w:p w:rsidR="005F397A" w:rsidRPr="006F250C" w:rsidRDefault="005F397A" w:rsidP="00A22132">
            <w:pPr>
              <w:pStyle w:val="32"/>
              <w:spacing w:before="0"/>
              <w:ind w:left="-57" w:right="-57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70" w:type="pct"/>
            <w:gridSpan w:val="3"/>
          </w:tcPr>
          <w:p w:rsidR="005F397A" w:rsidRPr="006F250C" w:rsidRDefault="005F397A" w:rsidP="00A22132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  <w:r w:rsidRPr="006F250C">
              <w:rPr>
                <w:b w:val="0"/>
                <w:i/>
                <w:sz w:val="18"/>
                <w:szCs w:val="18"/>
              </w:rPr>
              <w:t>11.самостоятельно</w:t>
            </w:r>
            <w:r w:rsidRPr="006F250C">
              <w:rPr>
                <w:b w:val="0"/>
                <w:sz w:val="18"/>
                <w:szCs w:val="18"/>
              </w:rPr>
              <w:t xml:space="preserve"> </w:t>
            </w:r>
            <w:r w:rsidRPr="006F250C">
              <w:rPr>
                <w:b w:val="0"/>
                <w:i/>
                <w:sz w:val="18"/>
                <w:szCs w:val="18"/>
              </w:rPr>
              <w:t>определять</w:t>
            </w:r>
            <w:r w:rsidRPr="006F250C">
              <w:rPr>
                <w:b w:val="0"/>
                <w:sz w:val="18"/>
                <w:szCs w:val="18"/>
              </w:rPr>
              <w:t xml:space="preserve"> и </w:t>
            </w:r>
            <w:r w:rsidRPr="006F250C">
              <w:rPr>
                <w:b w:val="0"/>
                <w:i/>
                <w:sz w:val="18"/>
                <w:szCs w:val="18"/>
              </w:rPr>
              <w:t>высказывать</w:t>
            </w:r>
            <w:r w:rsidRPr="006F250C">
              <w:rPr>
                <w:b w:val="0"/>
                <w:sz w:val="18"/>
                <w:szCs w:val="18"/>
              </w:rPr>
              <w:t xml:space="preserve"> самые простые, общие для всех людей правила поведения при совместной работе и сотру</w:t>
            </w:r>
            <w:r w:rsidRPr="006F250C">
              <w:rPr>
                <w:b w:val="0"/>
                <w:sz w:val="18"/>
                <w:szCs w:val="18"/>
              </w:rPr>
              <w:t>д</w:t>
            </w:r>
            <w:r w:rsidRPr="006F250C">
              <w:rPr>
                <w:b w:val="0"/>
                <w:sz w:val="18"/>
                <w:szCs w:val="18"/>
              </w:rPr>
              <w:t>ничестве (этич</w:t>
            </w:r>
            <w:r w:rsidRPr="006F250C">
              <w:rPr>
                <w:b w:val="0"/>
                <w:sz w:val="18"/>
                <w:szCs w:val="18"/>
              </w:rPr>
              <w:t>е</w:t>
            </w:r>
            <w:r w:rsidRPr="006F250C">
              <w:rPr>
                <w:b w:val="0"/>
                <w:sz w:val="18"/>
                <w:szCs w:val="18"/>
              </w:rPr>
              <w:t>ские нормы).</w:t>
            </w:r>
          </w:p>
          <w:p w:rsidR="005F397A" w:rsidRPr="006F250C" w:rsidRDefault="005F397A" w:rsidP="00A22132">
            <w:pPr>
              <w:pStyle w:val="32"/>
              <w:spacing w:before="0"/>
              <w:ind w:left="-57" w:right="-57"/>
              <w:rPr>
                <w:b w:val="0"/>
                <w:sz w:val="18"/>
                <w:szCs w:val="18"/>
              </w:rPr>
            </w:pPr>
          </w:p>
        </w:tc>
        <w:tc>
          <w:tcPr>
            <w:tcW w:w="584" w:type="pct"/>
            <w:gridSpan w:val="3"/>
          </w:tcPr>
          <w:p w:rsidR="005F397A" w:rsidRPr="006F250C" w:rsidRDefault="005F397A" w:rsidP="00A22132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12.в предл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женных пед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>гогом ситу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>циях общения и сотруднич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ства, опираясь на общие для всех простые правила пов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 xml:space="preserve">дения, </w:t>
            </w:r>
            <w:r w:rsidRPr="006F250C">
              <w:rPr>
                <w:i/>
                <w:sz w:val="18"/>
                <w:szCs w:val="18"/>
              </w:rPr>
              <w:t>сам</w:t>
            </w:r>
            <w:r w:rsidRPr="006F250C">
              <w:rPr>
                <w:i/>
                <w:sz w:val="18"/>
                <w:szCs w:val="18"/>
              </w:rPr>
              <w:t>о</w:t>
            </w:r>
            <w:r w:rsidRPr="006F250C">
              <w:rPr>
                <w:i/>
                <w:sz w:val="18"/>
                <w:szCs w:val="18"/>
              </w:rPr>
              <w:t>стоятельно</w:t>
            </w:r>
            <w:r w:rsidRPr="006F250C">
              <w:rPr>
                <w:sz w:val="18"/>
                <w:szCs w:val="18"/>
              </w:rPr>
              <w:t xml:space="preserve">  </w:t>
            </w:r>
            <w:r w:rsidRPr="006F250C">
              <w:rPr>
                <w:i/>
                <w:sz w:val="18"/>
                <w:szCs w:val="18"/>
              </w:rPr>
              <w:t>делать выбор</w:t>
            </w:r>
            <w:r w:rsidRPr="006F250C">
              <w:rPr>
                <w:sz w:val="18"/>
                <w:szCs w:val="18"/>
              </w:rPr>
              <w:t>, какой пост</w:t>
            </w:r>
            <w:r w:rsidRPr="006F250C">
              <w:rPr>
                <w:sz w:val="18"/>
                <w:szCs w:val="18"/>
              </w:rPr>
              <w:t>у</w:t>
            </w:r>
            <w:r w:rsidRPr="006F250C">
              <w:rPr>
                <w:sz w:val="18"/>
                <w:szCs w:val="18"/>
              </w:rPr>
              <w:t>пок сове</w:t>
            </w:r>
            <w:r w:rsidRPr="006F250C">
              <w:rPr>
                <w:sz w:val="18"/>
                <w:szCs w:val="18"/>
              </w:rPr>
              <w:t>р</w:t>
            </w:r>
            <w:r w:rsidRPr="006F250C">
              <w:rPr>
                <w:sz w:val="18"/>
                <w:szCs w:val="18"/>
              </w:rPr>
              <w:t>шить.</w:t>
            </w:r>
          </w:p>
        </w:tc>
        <w:tc>
          <w:tcPr>
            <w:tcW w:w="502" w:type="pct"/>
            <w:gridSpan w:val="3"/>
          </w:tcPr>
          <w:p w:rsidR="005F397A" w:rsidRPr="006F250C" w:rsidRDefault="005F397A" w:rsidP="00A22132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6F250C">
              <w:rPr>
                <w:i/>
                <w:sz w:val="18"/>
                <w:szCs w:val="18"/>
              </w:rPr>
              <w:t>13.описывать</w:t>
            </w:r>
            <w:r w:rsidRPr="006F250C">
              <w:rPr>
                <w:sz w:val="18"/>
                <w:szCs w:val="18"/>
              </w:rPr>
              <w:t xml:space="preserve"> свои чувства и ощущения от созе</w:t>
            </w:r>
            <w:r w:rsidRPr="006F250C">
              <w:rPr>
                <w:sz w:val="18"/>
                <w:szCs w:val="18"/>
              </w:rPr>
              <w:t>р</w:t>
            </w:r>
            <w:r w:rsidRPr="006F250C">
              <w:rPr>
                <w:sz w:val="18"/>
                <w:szCs w:val="18"/>
              </w:rPr>
              <w:t>цаемых произвед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ний иску</w:t>
            </w:r>
            <w:r w:rsidRPr="006F250C">
              <w:rPr>
                <w:sz w:val="18"/>
                <w:szCs w:val="18"/>
              </w:rPr>
              <w:t>с</w:t>
            </w:r>
            <w:r w:rsidRPr="006F250C">
              <w:rPr>
                <w:sz w:val="18"/>
                <w:szCs w:val="18"/>
              </w:rPr>
              <w:t>ства, изд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лий декор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>тивно-прикладн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го характ</w:t>
            </w:r>
            <w:r w:rsidRPr="006F250C">
              <w:rPr>
                <w:sz w:val="18"/>
                <w:szCs w:val="18"/>
              </w:rPr>
              <w:t>е</w:t>
            </w:r>
            <w:r w:rsidRPr="006F250C">
              <w:rPr>
                <w:sz w:val="18"/>
                <w:szCs w:val="18"/>
              </w:rPr>
              <w:t>ра, уваж</w:t>
            </w:r>
            <w:r w:rsidRPr="006F250C">
              <w:rPr>
                <w:sz w:val="18"/>
                <w:szCs w:val="18"/>
              </w:rPr>
              <w:t>и</w:t>
            </w:r>
            <w:r w:rsidRPr="006F250C">
              <w:rPr>
                <w:sz w:val="18"/>
                <w:szCs w:val="18"/>
              </w:rPr>
              <w:t>тельно относиться к результ</w:t>
            </w:r>
            <w:r w:rsidRPr="006F250C">
              <w:rPr>
                <w:sz w:val="18"/>
                <w:szCs w:val="18"/>
              </w:rPr>
              <w:t>а</w:t>
            </w:r>
            <w:r w:rsidRPr="006F250C">
              <w:rPr>
                <w:sz w:val="18"/>
                <w:szCs w:val="18"/>
              </w:rPr>
              <w:t>там труда мастеров</w:t>
            </w:r>
          </w:p>
        </w:tc>
        <w:tc>
          <w:tcPr>
            <w:tcW w:w="502" w:type="pct"/>
            <w:gridSpan w:val="5"/>
          </w:tcPr>
          <w:p w:rsidR="005F397A" w:rsidRPr="006F250C" w:rsidRDefault="005F397A" w:rsidP="00A22132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6F250C">
              <w:rPr>
                <w:i/>
                <w:sz w:val="18"/>
                <w:szCs w:val="18"/>
              </w:rPr>
              <w:t xml:space="preserve">14.принимать </w:t>
            </w:r>
            <w:r w:rsidRPr="006F250C">
              <w:rPr>
                <w:iCs/>
                <w:sz w:val="18"/>
                <w:szCs w:val="18"/>
              </w:rPr>
              <w:t>другие мнения и высказыв</w:t>
            </w:r>
            <w:r w:rsidRPr="006F250C">
              <w:rPr>
                <w:iCs/>
                <w:sz w:val="18"/>
                <w:szCs w:val="18"/>
              </w:rPr>
              <w:t>а</w:t>
            </w:r>
            <w:r w:rsidRPr="006F250C">
              <w:rPr>
                <w:iCs/>
                <w:sz w:val="18"/>
                <w:szCs w:val="18"/>
              </w:rPr>
              <w:t>ния, уваж</w:t>
            </w:r>
            <w:r w:rsidRPr="006F250C">
              <w:rPr>
                <w:iCs/>
                <w:sz w:val="18"/>
                <w:szCs w:val="18"/>
              </w:rPr>
              <w:t>и</w:t>
            </w:r>
            <w:r w:rsidRPr="006F250C">
              <w:rPr>
                <w:iCs/>
                <w:sz w:val="18"/>
                <w:szCs w:val="18"/>
              </w:rPr>
              <w:t>тельно относиться к ним</w:t>
            </w:r>
          </w:p>
        </w:tc>
        <w:tc>
          <w:tcPr>
            <w:tcW w:w="605" w:type="pct"/>
            <w:gridSpan w:val="3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i/>
                <w:sz w:val="18"/>
                <w:szCs w:val="18"/>
              </w:rPr>
              <w:t>15.оценивать</w:t>
            </w:r>
            <w:r w:rsidRPr="006F250C">
              <w:rPr>
                <w:sz w:val="18"/>
                <w:szCs w:val="18"/>
              </w:rPr>
              <w:t xml:space="preserve"> жизненные ситуации с точки зрения собственных ощущений, соотносить их с общеприн</w:t>
            </w:r>
            <w:r w:rsidRPr="006F250C">
              <w:rPr>
                <w:sz w:val="18"/>
                <w:szCs w:val="18"/>
              </w:rPr>
              <w:t>я</w:t>
            </w:r>
            <w:r w:rsidRPr="006F250C">
              <w:rPr>
                <w:sz w:val="18"/>
                <w:szCs w:val="18"/>
              </w:rPr>
              <w:t xml:space="preserve">тыми нормами и ценностями; </w:t>
            </w:r>
            <w:r w:rsidRPr="006F250C">
              <w:rPr>
                <w:i/>
                <w:iCs/>
                <w:sz w:val="18"/>
                <w:szCs w:val="18"/>
              </w:rPr>
              <w:t>оценивать</w:t>
            </w:r>
            <w:r w:rsidRPr="006F250C">
              <w:rPr>
                <w:sz w:val="18"/>
                <w:szCs w:val="18"/>
              </w:rPr>
              <w:t xml:space="preserve"> (поступки) в предложенных ситуациях, отмечать ко</w:t>
            </w:r>
            <w:r w:rsidRPr="006F250C">
              <w:rPr>
                <w:sz w:val="18"/>
                <w:szCs w:val="18"/>
              </w:rPr>
              <w:t>н</w:t>
            </w:r>
            <w:r w:rsidRPr="006F250C">
              <w:rPr>
                <w:sz w:val="18"/>
                <w:szCs w:val="18"/>
              </w:rPr>
              <w:t>кретные п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ступки, кот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 xml:space="preserve">рые </w:t>
            </w:r>
            <w:r w:rsidRPr="006F250C">
              <w:rPr>
                <w:bCs/>
                <w:sz w:val="18"/>
                <w:szCs w:val="18"/>
              </w:rPr>
              <w:t xml:space="preserve">можно </w:t>
            </w:r>
            <w:r w:rsidRPr="006F250C">
              <w:rPr>
                <w:bCs/>
                <w:iCs/>
                <w:sz w:val="18"/>
                <w:szCs w:val="18"/>
              </w:rPr>
              <w:t>характериз</w:t>
            </w:r>
            <w:r w:rsidRPr="006F250C">
              <w:rPr>
                <w:bCs/>
                <w:iCs/>
                <w:sz w:val="18"/>
                <w:szCs w:val="18"/>
              </w:rPr>
              <w:t>о</w:t>
            </w:r>
            <w:r w:rsidRPr="006F250C">
              <w:rPr>
                <w:bCs/>
                <w:iCs/>
                <w:sz w:val="18"/>
                <w:szCs w:val="18"/>
              </w:rPr>
              <w:t>вать</w:t>
            </w:r>
            <w:r w:rsidRPr="006F250C">
              <w:rPr>
                <w:sz w:val="18"/>
                <w:szCs w:val="18"/>
              </w:rPr>
              <w:t xml:space="preserve"> как хор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шие или пл</w:t>
            </w:r>
            <w:r w:rsidRPr="006F250C">
              <w:rPr>
                <w:sz w:val="18"/>
                <w:szCs w:val="18"/>
              </w:rPr>
              <w:t>о</w:t>
            </w:r>
            <w:r w:rsidRPr="006F250C">
              <w:rPr>
                <w:sz w:val="18"/>
                <w:szCs w:val="18"/>
              </w:rPr>
              <w:t>хие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>1ур</w:t>
            </w:r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>1ур</w:t>
            </w:r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>1ур</w:t>
            </w:r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4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D7614C" w:rsidP="00A2213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>1ур</w:t>
            </w:r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5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>1ур</w:t>
            </w:r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6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1ур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8A1B19">
              <w:rPr>
                <w:b/>
                <w:sz w:val="18"/>
                <w:szCs w:val="18"/>
              </w:rPr>
              <w:t>ур</w:t>
            </w:r>
            <w:proofErr w:type="spellEnd"/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7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2ур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pStyle w:val="a3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1B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761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A1B19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spellEnd"/>
          </w:p>
        </w:tc>
      </w:tr>
      <w:tr w:rsidR="008A1B19" w:rsidRPr="006F250C" w:rsidTr="00A22132">
        <w:trPr>
          <w:trHeight w:val="145"/>
        </w:trPr>
        <w:tc>
          <w:tcPr>
            <w:tcW w:w="474" w:type="pct"/>
          </w:tcPr>
          <w:p w:rsidR="005F397A" w:rsidRPr="006F250C" w:rsidRDefault="005F397A" w:rsidP="00A22132">
            <w:pPr>
              <w:tabs>
                <w:tab w:val="left" w:pos="2025"/>
              </w:tabs>
              <w:ind w:left="-57" w:right="-57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8.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gridSpan w:val="2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250C">
              <w:rPr>
                <w:sz w:val="18"/>
                <w:szCs w:val="18"/>
              </w:rPr>
              <w:t>+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5F397A" w:rsidRPr="006F250C" w:rsidRDefault="005F397A" w:rsidP="00A2213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5F397A" w:rsidRPr="008A1B19" w:rsidRDefault="005F397A" w:rsidP="00A2213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A1B19">
              <w:rPr>
                <w:b/>
                <w:sz w:val="18"/>
                <w:szCs w:val="18"/>
              </w:rPr>
              <w:t>2ур</w:t>
            </w:r>
          </w:p>
        </w:tc>
      </w:tr>
    </w:tbl>
    <w:p w:rsidR="005F397A" w:rsidRPr="006F250C" w:rsidRDefault="005F397A" w:rsidP="005F397A">
      <w:pPr>
        <w:rPr>
          <w:sz w:val="18"/>
          <w:szCs w:val="18"/>
        </w:rPr>
      </w:pPr>
    </w:p>
    <w:p w:rsidR="005F397A" w:rsidRDefault="00F26C32" w:rsidP="00F26C32">
      <w:pPr>
        <w:jc w:val="both"/>
      </w:pPr>
      <w:r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55245</wp:posOffset>
            </wp:positionV>
            <wp:extent cx="3981450" cy="1857375"/>
            <wp:effectExtent l="19050" t="0" r="19050" b="0"/>
            <wp:wrapTight wrapText="bothSides">
              <wp:wrapPolygon edited="0">
                <wp:start x="-103" y="0"/>
                <wp:lineTo x="-103" y="21489"/>
                <wp:lineTo x="21703" y="21489"/>
                <wp:lineTo x="21703" y="0"/>
                <wp:lineTo x="-103" y="0"/>
              </wp:wrapPolygon>
            </wp:wrapTight>
            <wp:docPr id="133" name="Диаграмма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5F397A" w:rsidRPr="00411C93">
        <w:t>По результатам наблюдений можно ск</w:t>
      </w:r>
      <w:r w:rsidR="005F397A" w:rsidRPr="00411C93">
        <w:t>а</w:t>
      </w:r>
      <w:r w:rsidR="005F397A" w:rsidRPr="00411C93">
        <w:t xml:space="preserve">зать, что в 3 классе </w:t>
      </w:r>
      <w:proofErr w:type="spellStart"/>
      <w:r w:rsidR="005F397A" w:rsidRPr="00411C93">
        <w:t>метапредметными</w:t>
      </w:r>
      <w:proofErr w:type="spellEnd"/>
      <w:r w:rsidR="005F397A" w:rsidRPr="00411C93">
        <w:t xml:space="preserve"> умениями овладели </w:t>
      </w:r>
      <w:r w:rsidR="008B5793">
        <w:t>на высоком уровне 2</w:t>
      </w:r>
      <w:r w:rsidR="005F397A" w:rsidRPr="00411C93">
        <w:t xml:space="preserve"> </w:t>
      </w:r>
      <w:r w:rsidR="008B5793">
        <w:t xml:space="preserve">ученика: </w:t>
      </w:r>
      <w:proofErr w:type="spellStart"/>
      <w:r w:rsidR="005F397A" w:rsidRPr="00411C93">
        <w:t>Щвец</w:t>
      </w:r>
      <w:proofErr w:type="spellEnd"/>
      <w:r w:rsidR="005F397A" w:rsidRPr="00411C93">
        <w:t xml:space="preserve"> Арина, </w:t>
      </w:r>
      <w:proofErr w:type="spellStart"/>
      <w:r w:rsidR="005F397A" w:rsidRPr="00411C93">
        <w:t>Щуков</w:t>
      </w:r>
      <w:proofErr w:type="spellEnd"/>
      <w:r w:rsidR="005F397A" w:rsidRPr="00411C93">
        <w:t xml:space="preserve"> Никита. </w:t>
      </w:r>
      <w:proofErr w:type="spellStart"/>
      <w:r w:rsidR="005F397A" w:rsidRPr="00411C93">
        <w:t>Бармин</w:t>
      </w:r>
      <w:proofErr w:type="spellEnd"/>
      <w:r w:rsidR="005F397A" w:rsidRPr="00411C93">
        <w:t xml:space="preserve"> Егор,</w:t>
      </w:r>
      <w:r w:rsidR="008B5793">
        <w:t xml:space="preserve"> </w:t>
      </w:r>
      <w:proofErr w:type="spellStart"/>
      <w:r w:rsidR="005F397A" w:rsidRPr="00411C93">
        <w:t>Димов</w:t>
      </w:r>
      <w:proofErr w:type="spellEnd"/>
      <w:r w:rsidR="005F397A" w:rsidRPr="00411C93">
        <w:t xml:space="preserve"> Григорий достигли 2</w:t>
      </w:r>
      <w:r w:rsidR="008B5793">
        <w:t xml:space="preserve"> (среднего)</w:t>
      </w:r>
      <w:r w:rsidR="005F397A" w:rsidRPr="00411C93">
        <w:t xml:space="preserve"> уровня метапредметных УУД</w:t>
      </w:r>
      <w:r w:rsidR="008B5793">
        <w:t>.</w:t>
      </w:r>
      <w:r w:rsidR="005F397A" w:rsidRPr="00411C93">
        <w:t xml:space="preserve"> Остальные 4 ч</w:t>
      </w:r>
      <w:r w:rsidR="008B5793">
        <w:t xml:space="preserve">еловека </w:t>
      </w:r>
      <w:r w:rsidR="005F397A" w:rsidRPr="00411C93">
        <w:t>-</w:t>
      </w:r>
      <w:r w:rsidR="008B5793">
        <w:t xml:space="preserve"> </w:t>
      </w:r>
      <w:proofErr w:type="spellStart"/>
      <w:r w:rsidR="005F397A" w:rsidRPr="00411C93">
        <w:t>Черня</w:t>
      </w:r>
      <w:r w:rsidR="005F397A" w:rsidRPr="00411C93">
        <w:t>в</w:t>
      </w:r>
      <w:r w:rsidR="005F397A" w:rsidRPr="00411C93">
        <w:t>ский</w:t>
      </w:r>
      <w:proofErr w:type="spellEnd"/>
      <w:r w:rsidR="005F397A" w:rsidRPr="00411C93">
        <w:t xml:space="preserve"> Кирилл, </w:t>
      </w:r>
      <w:proofErr w:type="spellStart"/>
      <w:r w:rsidR="005F397A" w:rsidRPr="00411C93">
        <w:t>Алюнин</w:t>
      </w:r>
      <w:proofErr w:type="spellEnd"/>
      <w:r w:rsidR="005F397A" w:rsidRPr="00411C93">
        <w:t xml:space="preserve"> Никита, Кудря</w:t>
      </w:r>
      <w:r w:rsidR="005F397A" w:rsidRPr="00411C93">
        <w:t>в</w:t>
      </w:r>
      <w:r w:rsidR="005F397A" w:rsidRPr="00411C93">
        <w:t xml:space="preserve">цев Евгений, Клушин Захар  </w:t>
      </w:r>
      <w:r w:rsidR="008B5793" w:rsidRPr="00411C93">
        <w:t xml:space="preserve">показали очень слабые умения </w:t>
      </w:r>
      <w:r w:rsidR="00C76744">
        <w:t>(</w:t>
      </w:r>
      <w:r w:rsidR="005F397A" w:rsidRPr="00411C93">
        <w:t xml:space="preserve">1 </w:t>
      </w:r>
      <w:r w:rsidR="00C76744">
        <w:t xml:space="preserve">– низкий </w:t>
      </w:r>
      <w:r w:rsidR="005F397A" w:rsidRPr="00411C93">
        <w:t>ур</w:t>
      </w:r>
      <w:r w:rsidR="005F397A" w:rsidRPr="00411C93">
        <w:t>о</w:t>
      </w:r>
      <w:r w:rsidR="005F397A" w:rsidRPr="00411C93">
        <w:t>в</w:t>
      </w:r>
      <w:r w:rsidR="00C76744">
        <w:t>е</w:t>
      </w:r>
      <w:r w:rsidR="005F397A" w:rsidRPr="00411C93">
        <w:t>н</w:t>
      </w:r>
      <w:r w:rsidR="00C76744">
        <w:t>ь).</w:t>
      </w:r>
    </w:p>
    <w:p w:rsidR="005F397A" w:rsidRPr="008040FA" w:rsidRDefault="005F397A" w:rsidP="005F397A">
      <w:pPr>
        <w:jc w:val="center"/>
        <w:rPr>
          <w:b/>
          <w:color w:val="7030A0"/>
          <w:sz w:val="32"/>
          <w:szCs w:val="32"/>
        </w:rPr>
      </w:pPr>
      <w:r w:rsidRPr="008040FA">
        <w:rPr>
          <w:b/>
          <w:color w:val="7030A0"/>
          <w:sz w:val="32"/>
          <w:szCs w:val="32"/>
        </w:rPr>
        <w:lastRenderedPageBreak/>
        <w:t>4 класс</w:t>
      </w:r>
    </w:p>
    <w:tbl>
      <w:tblPr>
        <w:tblStyle w:val="18"/>
        <w:tblpPr w:leftFromText="180" w:rightFromText="180" w:horzAnchor="margin" w:tblpXSpec="center" w:tblpY="3996"/>
        <w:tblW w:w="10966" w:type="dxa"/>
        <w:tblLook w:val="04A0"/>
      </w:tblPr>
      <w:tblGrid>
        <w:gridCol w:w="2344"/>
        <w:gridCol w:w="1166"/>
        <w:gridCol w:w="1985"/>
        <w:gridCol w:w="1559"/>
        <w:gridCol w:w="1877"/>
        <w:gridCol w:w="2035"/>
      </w:tblGrid>
      <w:tr w:rsidR="005F397A" w:rsidRPr="005A56E8" w:rsidTr="0099731F">
        <w:trPr>
          <w:trHeight w:val="245"/>
        </w:trPr>
        <w:tc>
          <w:tcPr>
            <w:tcW w:w="2344" w:type="dxa"/>
            <w:vMerge w:val="restart"/>
          </w:tcPr>
          <w:p w:rsidR="005F397A" w:rsidRPr="005A56E8" w:rsidRDefault="005F397A" w:rsidP="0099731F">
            <w:pPr>
              <w:ind w:left="-57" w:right="-57"/>
              <w:jc w:val="both"/>
            </w:pPr>
            <w:r w:rsidRPr="005A56E8">
              <w:t>Ф. И. О.</w:t>
            </w:r>
          </w:p>
          <w:p w:rsidR="005F397A" w:rsidRPr="005A56E8" w:rsidRDefault="005F397A" w:rsidP="0099731F">
            <w:pPr>
              <w:ind w:left="-57" w:right="-57"/>
              <w:jc w:val="both"/>
              <w:rPr>
                <w:i/>
                <w:iCs/>
              </w:rPr>
            </w:pPr>
            <w:r w:rsidRPr="005A56E8">
              <w:t xml:space="preserve"> 2016-2017</w:t>
            </w:r>
            <w:r w:rsidR="0099731F">
              <w:t xml:space="preserve"> учебный год</w:t>
            </w:r>
          </w:p>
        </w:tc>
        <w:tc>
          <w:tcPr>
            <w:tcW w:w="8622" w:type="dxa"/>
            <w:gridSpan w:val="5"/>
          </w:tcPr>
          <w:p w:rsidR="005F397A" w:rsidRPr="0099731F" w:rsidRDefault="005F397A" w:rsidP="0099731F">
            <w:pPr>
              <w:ind w:left="-57" w:right="-57"/>
              <w:jc w:val="center"/>
              <w:rPr>
                <w:b/>
                <w:iCs/>
              </w:rPr>
            </w:pPr>
            <w:r w:rsidRPr="0099731F">
              <w:rPr>
                <w:b/>
                <w:iCs/>
              </w:rPr>
              <w:t>Коммуникативные УУД</w:t>
            </w:r>
          </w:p>
        </w:tc>
      </w:tr>
      <w:tr w:rsidR="005F397A" w:rsidRPr="005A56E8" w:rsidTr="0099731F">
        <w:trPr>
          <w:trHeight w:val="920"/>
        </w:trPr>
        <w:tc>
          <w:tcPr>
            <w:tcW w:w="2344" w:type="dxa"/>
            <w:vMerge/>
          </w:tcPr>
          <w:p w:rsidR="005F397A" w:rsidRPr="005A56E8" w:rsidRDefault="005F397A" w:rsidP="0099731F">
            <w:pPr>
              <w:ind w:left="-57" w:right="-57"/>
              <w:jc w:val="both"/>
              <w:rPr>
                <w:i/>
                <w:iCs/>
              </w:rPr>
            </w:pP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оформлять</w:t>
            </w:r>
            <w:r w:rsidRPr="005A56E8">
              <w:rPr>
                <w:sz w:val="18"/>
                <w:szCs w:val="18"/>
              </w:rPr>
              <w:t xml:space="preserve"> свои мысли в устной и письменной форме с учётом реч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вой ситуации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адекватно использ</w:t>
            </w:r>
            <w:r w:rsidRPr="005A56E8">
              <w:rPr>
                <w:i/>
                <w:iCs/>
                <w:sz w:val="18"/>
                <w:szCs w:val="18"/>
              </w:rPr>
              <w:t>о</w:t>
            </w:r>
            <w:r w:rsidRPr="005A56E8">
              <w:rPr>
                <w:i/>
                <w:iCs/>
                <w:sz w:val="18"/>
                <w:szCs w:val="18"/>
              </w:rPr>
              <w:t>вать</w:t>
            </w:r>
            <w:r w:rsidRPr="005A56E8">
              <w:rPr>
                <w:sz w:val="18"/>
                <w:szCs w:val="18"/>
              </w:rPr>
              <w:t xml:space="preserve"> речевые средства для решения различных коммуникативных задач; владеть монол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гической и диалогич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ской формами речи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донести свою позицию до др</w:t>
            </w:r>
            <w:r w:rsidRPr="005A56E8">
              <w:rPr>
                <w:sz w:val="18"/>
                <w:szCs w:val="18"/>
              </w:rPr>
              <w:t>у</w:t>
            </w:r>
            <w:r w:rsidRPr="005A56E8">
              <w:rPr>
                <w:sz w:val="18"/>
                <w:szCs w:val="18"/>
              </w:rPr>
              <w:t>гих:</w:t>
            </w:r>
            <w:r w:rsidRPr="005A56E8">
              <w:rPr>
                <w:i/>
                <w:sz w:val="18"/>
                <w:szCs w:val="18"/>
              </w:rPr>
              <w:t xml:space="preserve"> высказывать</w:t>
            </w:r>
            <w:r w:rsidRPr="005A56E8">
              <w:rPr>
                <w:sz w:val="18"/>
                <w:szCs w:val="18"/>
              </w:rPr>
              <w:t xml:space="preserve"> свою точку зрения и пытаться её </w:t>
            </w:r>
            <w:r w:rsidRPr="005A56E8">
              <w:rPr>
                <w:i/>
                <w:sz w:val="18"/>
                <w:szCs w:val="18"/>
              </w:rPr>
              <w:t>обосновать</w:t>
            </w:r>
            <w:r w:rsidRPr="005A56E8">
              <w:rPr>
                <w:sz w:val="18"/>
                <w:szCs w:val="18"/>
              </w:rPr>
              <w:t>, пр</w:t>
            </w:r>
            <w:r w:rsidRPr="005A56E8">
              <w:rPr>
                <w:sz w:val="18"/>
                <w:szCs w:val="18"/>
              </w:rPr>
              <w:t>и</w:t>
            </w:r>
            <w:r w:rsidRPr="005A56E8">
              <w:rPr>
                <w:sz w:val="18"/>
                <w:szCs w:val="18"/>
              </w:rPr>
              <w:t>водя аргументы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слушать</w:t>
            </w:r>
            <w:r w:rsidRPr="005A56E8">
              <w:rPr>
                <w:sz w:val="18"/>
                <w:szCs w:val="18"/>
              </w:rPr>
              <w:t xml:space="preserve"> и </w:t>
            </w:r>
            <w:r w:rsidRPr="005A56E8">
              <w:rPr>
                <w:i/>
                <w:iCs/>
                <w:sz w:val="18"/>
                <w:szCs w:val="18"/>
              </w:rPr>
              <w:t>слышать</w:t>
            </w:r>
            <w:r w:rsidRPr="005A56E8">
              <w:rPr>
                <w:sz w:val="18"/>
                <w:szCs w:val="18"/>
              </w:rPr>
              <w:t xml:space="preserve">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уметь сотрудничать, выполняя различные роли в группе, в совм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стном решении пробл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мы (задачи);</w:t>
            </w:r>
          </w:p>
          <w:p w:rsidR="005F397A" w:rsidRPr="005A56E8" w:rsidRDefault="005F397A" w:rsidP="0099731F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1.Власюк Анна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2.Вотинева Виктория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65"/>
        </w:trPr>
        <w:tc>
          <w:tcPr>
            <w:tcW w:w="2344" w:type="dxa"/>
          </w:tcPr>
          <w:p w:rsidR="005F397A" w:rsidRPr="0099731F" w:rsidRDefault="0099731F" w:rsidP="0099731F">
            <w:pPr>
              <w:ind w:left="-57" w:right="-57"/>
            </w:pPr>
            <w:r>
              <w:t>3.</w:t>
            </w:r>
            <w:r w:rsidR="005F397A" w:rsidRPr="0099731F">
              <w:t>Корчуганов Николай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4.Косицына Мария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5.Макаров Макар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6.Мищенко Анастасия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 xml:space="preserve">7. </w:t>
            </w:r>
            <w:proofErr w:type="spellStart"/>
            <w:r w:rsidRPr="0099731F">
              <w:rPr>
                <w:iCs/>
              </w:rPr>
              <w:t>Семеняк</w:t>
            </w:r>
            <w:proofErr w:type="spellEnd"/>
            <w:r w:rsidRPr="0099731F">
              <w:rPr>
                <w:iCs/>
              </w:rPr>
              <w:t xml:space="preserve"> Егор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 xml:space="preserve">8. </w:t>
            </w:r>
            <w:proofErr w:type="spellStart"/>
            <w:r w:rsidRPr="0099731F">
              <w:rPr>
                <w:iCs/>
              </w:rPr>
              <w:t>Стуленко</w:t>
            </w:r>
            <w:proofErr w:type="spellEnd"/>
            <w:r w:rsidRPr="0099731F">
              <w:rPr>
                <w:iCs/>
              </w:rPr>
              <w:t xml:space="preserve"> Александр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9. Федосеева Анна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</w:tr>
      <w:tr w:rsidR="005F397A" w:rsidRPr="005A56E8" w:rsidTr="0099731F">
        <w:trPr>
          <w:trHeight w:val="35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уважительно относиться к позиции другого ч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ловека</w:t>
            </w:r>
          </w:p>
          <w:p w:rsidR="005F397A" w:rsidRPr="005A56E8" w:rsidRDefault="005F397A" w:rsidP="0099731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читать вслух и про себя тексты учебников и при этом: вести «диалог с автором»; отделять новое от известного; выделять главное; с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ставлять план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sz w:val="18"/>
                <w:szCs w:val="18"/>
                <w:lang w:eastAsia="en-US"/>
              </w:rPr>
            </w:pPr>
            <w:r w:rsidRPr="005A56E8">
              <w:rPr>
                <w:sz w:val="18"/>
                <w:szCs w:val="18"/>
                <w:lang w:eastAsia="en-US"/>
              </w:rPr>
              <w:t>учить наизусть стихотворение, прозаический фрагмент</w:t>
            </w:r>
          </w:p>
          <w:p w:rsidR="005F397A" w:rsidRPr="005A56E8" w:rsidRDefault="005F397A" w:rsidP="0099731F">
            <w:pPr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 xml:space="preserve">вступать в беседу на </w:t>
            </w:r>
            <w:proofErr w:type="gramStart"/>
            <w:r w:rsidRPr="005A56E8">
              <w:rPr>
                <w:sz w:val="18"/>
                <w:szCs w:val="18"/>
              </w:rPr>
              <w:t>уроке</w:t>
            </w:r>
            <w:proofErr w:type="gramEnd"/>
            <w:r w:rsidRPr="005A56E8">
              <w:rPr>
                <w:sz w:val="18"/>
                <w:szCs w:val="18"/>
              </w:rPr>
              <w:t xml:space="preserve"> и в жизни</w:t>
            </w:r>
          </w:p>
        </w:tc>
        <w:tc>
          <w:tcPr>
            <w:tcW w:w="2035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9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1.Власюк Анна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  <w:sz w:val="20"/>
                <w:szCs w:val="20"/>
              </w:rPr>
            </w:pPr>
            <w:r w:rsidRPr="005A56E8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6– 66,6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 xml:space="preserve"> </w:t>
            </w:r>
            <w:r w:rsidR="0099731F">
              <w:rPr>
                <w:iCs/>
              </w:rPr>
              <w:t>-</w:t>
            </w:r>
            <w:r w:rsidRPr="0099731F">
              <w:rPr>
                <w:iCs/>
              </w:rPr>
              <w:t>средний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2.Вотинева Виктория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7 – 77,7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 xml:space="preserve"> - средний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99731F" w:rsidP="0099731F">
            <w:pPr>
              <w:ind w:left="-57" w:right="-57"/>
            </w:pPr>
            <w:r>
              <w:t>3.</w:t>
            </w:r>
            <w:r w:rsidR="005F397A" w:rsidRPr="0099731F">
              <w:t>Корчуганов Николай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8 – 88,8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 xml:space="preserve"> - высокий 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4.Косицына Мария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8– 88,8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>- высокий</w:t>
            </w:r>
          </w:p>
        </w:tc>
      </w:tr>
      <w:tr w:rsidR="005F397A" w:rsidRPr="005A56E8" w:rsidTr="0099731F">
        <w:trPr>
          <w:trHeight w:val="26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5.Макаров Макар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 xml:space="preserve">9– </w:t>
            </w:r>
            <w:r w:rsidR="0099731F">
              <w:rPr>
                <w:iCs/>
              </w:rPr>
              <w:t>100% -</w:t>
            </w:r>
            <w:r w:rsidRPr="0099731F">
              <w:rPr>
                <w:iCs/>
              </w:rPr>
              <w:t>высокий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</w:pPr>
            <w:r w:rsidRPr="0099731F">
              <w:t>6.Мищенко Анастасия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5 – 55,6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 xml:space="preserve"> - средний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 xml:space="preserve">7. </w:t>
            </w:r>
            <w:proofErr w:type="spellStart"/>
            <w:r w:rsidRPr="0099731F">
              <w:rPr>
                <w:iCs/>
              </w:rPr>
              <w:t>Семеняк</w:t>
            </w:r>
            <w:proofErr w:type="spellEnd"/>
            <w:r w:rsidRPr="0099731F">
              <w:rPr>
                <w:iCs/>
              </w:rPr>
              <w:t xml:space="preserve"> Егор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9 -</w:t>
            </w:r>
            <w:r w:rsidR="0099731F">
              <w:rPr>
                <w:iCs/>
              </w:rPr>
              <w:t xml:space="preserve">100% - </w:t>
            </w:r>
            <w:r w:rsidRPr="0099731F">
              <w:rPr>
                <w:iCs/>
              </w:rPr>
              <w:t>высокий</w:t>
            </w:r>
          </w:p>
        </w:tc>
      </w:tr>
      <w:tr w:rsidR="005F397A" w:rsidRPr="005A56E8" w:rsidTr="0099731F">
        <w:trPr>
          <w:trHeight w:val="245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 xml:space="preserve">8. </w:t>
            </w:r>
            <w:proofErr w:type="spellStart"/>
            <w:r w:rsidRPr="0099731F">
              <w:rPr>
                <w:iCs/>
              </w:rPr>
              <w:t>Стуленко</w:t>
            </w:r>
            <w:proofErr w:type="spellEnd"/>
            <w:r w:rsidRPr="0099731F">
              <w:rPr>
                <w:iCs/>
              </w:rPr>
              <w:t xml:space="preserve"> Александр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/>
                <w:iCs/>
              </w:rPr>
              <w:t>-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4 – 44,4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 xml:space="preserve"> - средний</w:t>
            </w:r>
          </w:p>
        </w:tc>
      </w:tr>
      <w:tr w:rsidR="005F397A" w:rsidRPr="005A56E8" w:rsidTr="0099731F">
        <w:trPr>
          <w:trHeight w:val="353"/>
        </w:trPr>
        <w:tc>
          <w:tcPr>
            <w:tcW w:w="2344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9. Федосеева Анна</w:t>
            </w:r>
          </w:p>
        </w:tc>
        <w:tc>
          <w:tcPr>
            <w:tcW w:w="1166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Cs/>
              </w:rPr>
              <w:t>+</w:t>
            </w:r>
          </w:p>
        </w:tc>
        <w:tc>
          <w:tcPr>
            <w:tcW w:w="1985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Cs/>
              </w:rPr>
              <w:t>-</w:t>
            </w:r>
          </w:p>
        </w:tc>
        <w:tc>
          <w:tcPr>
            <w:tcW w:w="1559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Cs/>
              </w:rPr>
              <w:t>+</w:t>
            </w:r>
          </w:p>
        </w:tc>
        <w:tc>
          <w:tcPr>
            <w:tcW w:w="1877" w:type="dxa"/>
          </w:tcPr>
          <w:p w:rsidR="005F397A" w:rsidRPr="005A56E8" w:rsidRDefault="005F397A" w:rsidP="0099731F">
            <w:pPr>
              <w:ind w:left="-57" w:right="-57"/>
              <w:rPr>
                <w:iCs/>
              </w:rPr>
            </w:pPr>
            <w:r w:rsidRPr="005A56E8">
              <w:rPr>
                <w:iCs/>
              </w:rPr>
              <w:t>+</w:t>
            </w:r>
          </w:p>
        </w:tc>
        <w:tc>
          <w:tcPr>
            <w:tcW w:w="2035" w:type="dxa"/>
          </w:tcPr>
          <w:p w:rsidR="005F397A" w:rsidRPr="0099731F" w:rsidRDefault="005F397A" w:rsidP="0099731F">
            <w:pPr>
              <w:ind w:left="-57" w:right="-57"/>
              <w:rPr>
                <w:iCs/>
              </w:rPr>
            </w:pPr>
            <w:r w:rsidRPr="0099731F">
              <w:rPr>
                <w:iCs/>
              </w:rPr>
              <w:t>7– 77,7</w:t>
            </w:r>
            <w:r w:rsidR="0099731F">
              <w:rPr>
                <w:iCs/>
              </w:rPr>
              <w:t>%</w:t>
            </w:r>
            <w:r w:rsidRPr="0099731F">
              <w:rPr>
                <w:iCs/>
              </w:rPr>
              <w:t xml:space="preserve"> - средний</w:t>
            </w:r>
          </w:p>
        </w:tc>
      </w:tr>
    </w:tbl>
    <w:p w:rsidR="005F397A" w:rsidRPr="005A56E8" w:rsidRDefault="005F397A" w:rsidP="005F397A">
      <w:r w:rsidRPr="005A56E8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93980</wp:posOffset>
            </wp:positionV>
            <wp:extent cx="4543425" cy="2019300"/>
            <wp:effectExtent l="19050" t="0" r="9525" b="0"/>
            <wp:wrapNone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>
      <w:pPr>
        <w:tabs>
          <w:tab w:val="left" w:pos="8436"/>
        </w:tabs>
      </w:pPr>
      <w:r w:rsidRPr="005A56E8">
        <w:tab/>
      </w:r>
    </w:p>
    <w:p w:rsidR="005F397A" w:rsidRPr="005A56E8" w:rsidRDefault="005F397A" w:rsidP="005F397A">
      <w:pPr>
        <w:tabs>
          <w:tab w:val="left" w:pos="8436"/>
        </w:tabs>
      </w:pPr>
    </w:p>
    <w:p w:rsidR="005F397A" w:rsidRPr="005A56E8" w:rsidRDefault="005F397A" w:rsidP="005F397A">
      <w:pPr>
        <w:tabs>
          <w:tab w:val="left" w:pos="8436"/>
        </w:tabs>
      </w:pPr>
    </w:p>
    <w:p w:rsidR="005F397A" w:rsidRPr="005A56E8" w:rsidRDefault="005F397A" w:rsidP="005F397A">
      <w:pPr>
        <w:tabs>
          <w:tab w:val="left" w:pos="8436"/>
        </w:tabs>
      </w:pPr>
    </w:p>
    <w:p w:rsidR="005F397A" w:rsidRPr="005A56E8" w:rsidRDefault="005F397A" w:rsidP="005F397A">
      <w:pPr>
        <w:tabs>
          <w:tab w:val="left" w:pos="8436"/>
        </w:tabs>
      </w:pPr>
    </w:p>
    <w:p w:rsidR="005F397A" w:rsidRPr="005A56E8" w:rsidRDefault="005F397A" w:rsidP="005F397A">
      <w:pPr>
        <w:tabs>
          <w:tab w:val="left" w:pos="8436"/>
        </w:tabs>
      </w:pPr>
    </w:p>
    <w:tbl>
      <w:tblPr>
        <w:tblStyle w:val="18"/>
        <w:tblpPr w:leftFromText="180" w:rightFromText="180" w:vertAnchor="page" w:horzAnchor="margin" w:tblpXSpec="center" w:tblpY="946"/>
        <w:tblW w:w="10916" w:type="dxa"/>
        <w:tblLayout w:type="fixed"/>
        <w:tblLook w:val="04A0"/>
      </w:tblPr>
      <w:tblGrid>
        <w:gridCol w:w="2156"/>
        <w:gridCol w:w="1638"/>
        <w:gridCol w:w="1417"/>
        <w:gridCol w:w="1560"/>
        <w:gridCol w:w="1701"/>
        <w:gridCol w:w="1417"/>
        <w:gridCol w:w="1027"/>
      </w:tblGrid>
      <w:tr w:rsidR="00A22132" w:rsidRPr="005A56E8" w:rsidTr="00A22132">
        <w:trPr>
          <w:trHeight w:val="70"/>
        </w:trPr>
        <w:tc>
          <w:tcPr>
            <w:tcW w:w="10916" w:type="dxa"/>
            <w:gridSpan w:val="7"/>
          </w:tcPr>
          <w:p w:rsidR="00A22132" w:rsidRPr="0099731F" w:rsidRDefault="00A22132" w:rsidP="00A22132">
            <w:pPr>
              <w:spacing w:before="100" w:beforeAutospacing="1" w:after="100" w:afterAutospacing="1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99731F">
              <w:rPr>
                <w:b/>
              </w:rPr>
              <w:lastRenderedPageBreak/>
              <w:t>Личностные</w:t>
            </w:r>
            <w:r>
              <w:rPr>
                <w:b/>
              </w:rPr>
              <w:t xml:space="preserve"> УУД</w:t>
            </w:r>
          </w:p>
        </w:tc>
      </w:tr>
      <w:tr w:rsidR="00A22132" w:rsidRPr="005A56E8" w:rsidTr="00A22132">
        <w:trPr>
          <w:trHeight w:val="1869"/>
        </w:trPr>
        <w:tc>
          <w:tcPr>
            <w:tcW w:w="2156" w:type="dxa"/>
          </w:tcPr>
          <w:p w:rsidR="00A22132" w:rsidRPr="005A56E8" w:rsidRDefault="00A22132" w:rsidP="00A22132">
            <w:pPr>
              <w:tabs>
                <w:tab w:val="left" w:pos="1250"/>
              </w:tabs>
              <w:spacing w:before="100" w:beforeAutospacing="1" w:after="100" w:afterAutospacing="1"/>
              <w:jc w:val="both"/>
            </w:pPr>
            <w:r w:rsidRPr="005A56E8">
              <w:t>Ф. И. О.</w:t>
            </w:r>
            <w:r w:rsidRPr="005A56E8">
              <w:tab/>
            </w:r>
          </w:p>
          <w:p w:rsidR="00A22132" w:rsidRPr="005A56E8" w:rsidRDefault="00A22132" w:rsidP="00A22132">
            <w:pPr>
              <w:tabs>
                <w:tab w:val="left" w:pos="125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 xml:space="preserve">1.эмоциональность; умение </w:t>
            </w:r>
            <w:r w:rsidRPr="005A56E8">
              <w:rPr>
                <w:i/>
                <w:iCs/>
                <w:sz w:val="18"/>
                <w:szCs w:val="18"/>
              </w:rPr>
              <w:t>осозн</w:t>
            </w:r>
            <w:r w:rsidRPr="005A56E8">
              <w:rPr>
                <w:i/>
                <w:iCs/>
                <w:sz w:val="18"/>
                <w:szCs w:val="18"/>
              </w:rPr>
              <w:t>а</w:t>
            </w:r>
            <w:r w:rsidRPr="005A56E8">
              <w:rPr>
                <w:i/>
                <w:iCs/>
                <w:sz w:val="18"/>
                <w:szCs w:val="18"/>
              </w:rPr>
              <w:t>вать</w:t>
            </w:r>
            <w:r w:rsidRPr="005A56E8">
              <w:rPr>
                <w:sz w:val="18"/>
                <w:szCs w:val="18"/>
              </w:rPr>
              <w:t xml:space="preserve"> и </w:t>
            </w:r>
            <w:r w:rsidRPr="005A56E8">
              <w:rPr>
                <w:i/>
                <w:iCs/>
                <w:sz w:val="18"/>
                <w:szCs w:val="18"/>
              </w:rPr>
              <w:t>опред</w:t>
            </w:r>
            <w:r w:rsidRPr="005A56E8">
              <w:rPr>
                <w:i/>
                <w:iCs/>
                <w:sz w:val="18"/>
                <w:szCs w:val="18"/>
              </w:rPr>
              <w:t>е</w:t>
            </w:r>
            <w:r w:rsidRPr="005A56E8">
              <w:rPr>
                <w:i/>
                <w:iCs/>
                <w:sz w:val="18"/>
                <w:szCs w:val="18"/>
              </w:rPr>
              <w:t>лять</w:t>
            </w:r>
            <w:r w:rsidRPr="005A56E8">
              <w:rPr>
                <w:sz w:val="18"/>
                <w:szCs w:val="18"/>
              </w:rPr>
              <w:t xml:space="preserve"> (называть) свои эмоции</w:t>
            </w:r>
          </w:p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 xml:space="preserve">2.эмпатия – умение </w:t>
            </w:r>
            <w:r w:rsidRPr="005A56E8">
              <w:rPr>
                <w:i/>
                <w:iCs/>
                <w:sz w:val="18"/>
                <w:szCs w:val="18"/>
              </w:rPr>
              <w:t>осозн</w:t>
            </w:r>
            <w:r w:rsidRPr="005A56E8">
              <w:rPr>
                <w:i/>
                <w:iCs/>
                <w:sz w:val="18"/>
                <w:szCs w:val="18"/>
              </w:rPr>
              <w:t>а</w:t>
            </w:r>
            <w:r w:rsidRPr="005A56E8">
              <w:rPr>
                <w:i/>
                <w:iCs/>
                <w:sz w:val="18"/>
                <w:szCs w:val="18"/>
              </w:rPr>
              <w:t>вать</w:t>
            </w:r>
            <w:r w:rsidRPr="005A56E8">
              <w:rPr>
                <w:sz w:val="18"/>
                <w:szCs w:val="18"/>
              </w:rPr>
              <w:t xml:space="preserve"> и </w:t>
            </w:r>
            <w:r w:rsidRPr="005A56E8">
              <w:rPr>
                <w:i/>
                <w:iCs/>
                <w:sz w:val="18"/>
                <w:szCs w:val="18"/>
              </w:rPr>
              <w:t>опред</w:t>
            </w:r>
            <w:r w:rsidRPr="005A56E8">
              <w:rPr>
                <w:i/>
                <w:iCs/>
                <w:sz w:val="18"/>
                <w:szCs w:val="18"/>
              </w:rPr>
              <w:t>е</w:t>
            </w:r>
            <w:r w:rsidRPr="005A56E8">
              <w:rPr>
                <w:i/>
                <w:iCs/>
                <w:sz w:val="18"/>
                <w:szCs w:val="18"/>
              </w:rPr>
              <w:t>лять</w:t>
            </w:r>
            <w:r w:rsidRPr="005A56E8">
              <w:rPr>
                <w:sz w:val="18"/>
                <w:szCs w:val="18"/>
              </w:rPr>
              <w:t xml:space="preserve"> эмоции других людей; </w:t>
            </w:r>
            <w:r w:rsidRPr="005A56E8">
              <w:rPr>
                <w:i/>
                <w:iCs/>
                <w:sz w:val="18"/>
                <w:szCs w:val="18"/>
              </w:rPr>
              <w:t>сочувствовать</w:t>
            </w:r>
            <w:r w:rsidRPr="005A56E8">
              <w:rPr>
                <w:sz w:val="18"/>
                <w:szCs w:val="18"/>
              </w:rPr>
              <w:t xml:space="preserve"> другим людям, </w:t>
            </w:r>
            <w:r w:rsidRPr="005A56E8">
              <w:rPr>
                <w:i/>
                <w:iCs/>
                <w:sz w:val="18"/>
                <w:szCs w:val="18"/>
              </w:rPr>
              <w:t>сопереживать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 xml:space="preserve">3.чувство </w:t>
            </w:r>
            <w:proofErr w:type="gramStart"/>
            <w:r w:rsidRPr="005A56E8">
              <w:rPr>
                <w:sz w:val="18"/>
                <w:szCs w:val="18"/>
              </w:rPr>
              <w:t>пр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красного</w:t>
            </w:r>
            <w:proofErr w:type="gramEnd"/>
            <w:r w:rsidRPr="005A56E8">
              <w:rPr>
                <w:sz w:val="18"/>
                <w:szCs w:val="18"/>
              </w:rPr>
              <w:t xml:space="preserve"> – ум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 xml:space="preserve">ние </w:t>
            </w:r>
            <w:r w:rsidRPr="005A56E8">
              <w:rPr>
                <w:i/>
                <w:iCs/>
                <w:sz w:val="18"/>
                <w:szCs w:val="18"/>
              </w:rPr>
              <w:t>чувствовать</w:t>
            </w:r>
            <w:r w:rsidRPr="005A56E8">
              <w:rPr>
                <w:sz w:val="18"/>
                <w:szCs w:val="18"/>
              </w:rPr>
              <w:t xml:space="preserve"> красоту и выр</w:t>
            </w:r>
            <w:r w:rsidRPr="005A56E8">
              <w:rPr>
                <w:sz w:val="18"/>
                <w:szCs w:val="18"/>
              </w:rPr>
              <w:t>а</w:t>
            </w:r>
            <w:r w:rsidRPr="005A56E8">
              <w:rPr>
                <w:sz w:val="18"/>
                <w:szCs w:val="18"/>
              </w:rPr>
              <w:t>зительность р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 xml:space="preserve">чи, </w:t>
            </w:r>
            <w:r w:rsidRPr="005A56E8">
              <w:rPr>
                <w:i/>
                <w:iCs/>
                <w:sz w:val="18"/>
                <w:szCs w:val="18"/>
              </w:rPr>
              <w:t>стремиться</w:t>
            </w:r>
            <w:r w:rsidRPr="005A56E8">
              <w:rPr>
                <w:sz w:val="18"/>
                <w:szCs w:val="18"/>
              </w:rPr>
              <w:t xml:space="preserve"> к совершенств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ванию собстве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>ной речи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4.любовь</w:t>
            </w:r>
            <w:r w:rsidRPr="005A56E8">
              <w:rPr>
                <w:sz w:val="18"/>
                <w:szCs w:val="18"/>
              </w:rPr>
              <w:t xml:space="preserve"> и </w:t>
            </w:r>
            <w:r w:rsidRPr="005A56E8">
              <w:rPr>
                <w:i/>
                <w:iCs/>
                <w:sz w:val="18"/>
                <w:szCs w:val="18"/>
              </w:rPr>
              <w:t>уваж</w:t>
            </w:r>
            <w:r w:rsidRPr="005A56E8">
              <w:rPr>
                <w:i/>
                <w:iCs/>
                <w:sz w:val="18"/>
                <w:szCs w:val="18"/>
              </w:rPr>
              <w:t>е</w:t>
            </w:r>
            <w:r w:rsidRPr="005A56E8">
              <w:rPr>
                <w:i/>
                <w:iCs/>
                <w:sz w:val="18"/>
                <w:szCs w:val="18"/>
              </w:rPr>
              <w:t>ние</w:t>
            </w:r>
            <w:r w:rsidRPr="005A56E8">
              <w:rPr>
                <w:sz w:val="18"/>
                <w:szCs w:val="18"/>
              </w:rPr>
              <w:t xml:space="preserve"> к Отечеству, его языку, культ</w:t>
            </w:r>
            <w:r w:rsidRPr="005A56E8">
              <w:rPr>
                <w:sz w:val="18"/>
                <w:szCs w:val="18"/>
              </w:rPr>
              <w:t>у</w:t>
            </w:r>
            <w:r w:rsidRPr="005A56E8">
              <w:rPr>
                <w:sz w:val="18"/>
                <w:szCs w:val="18"/>
              </w:rPr>
              <w:t>ре</w:t>
            </w:r>
          </w:p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5.интерес</w:t>
            </w:r>
            <w:r w:rsidRPr="005A56E8">
              <w:rPr>
                <w:sz w:val="18"/>
                <w:szCs w:val="18"/>
              </w:rPr>
              <w:t xml:space="preserve"> к чтению, к вед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нию диалога с автором те</w:t>
            </w:r>
            <w:r w:rsidRPr="005A56E8">
              <w:rPr>
                <w:sz w:val="18"/>
                <w:szCs w:val="18"/>
              </w:rPr>
              <w:t>к</w:t>
            </w:r>
            <w:r w:rsidRPr="005A56E8">
              <w:rPr>
                <w:sz w:val="18"/>
                <w:szCs w:val="18"/>
              </w:rPr>
              <w:t xml:space="preserve">ста; </w:t>
            </w:r>
            <w:r w:rsidRPr="005A56E8">
              <w:rPr>
                <w:i/>
                <w:iCs/>
                <w:sz w:val="18"/>
                <w:szCs w:val="18"/>
              </w:rPr>
              <w:t>потребность</w:t>
            </w:r>
            <w:r w:rsidRPr="005A56E8">
              <w:rPr>
                <w:sz w:val="18"/>
                <w:szCs w:val="18"/>
              </w:rPr>
              <w:t xml:space="preserve"> в чтении</w:t>
            </w:r>
          </w:p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1.Власюк Анна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2.Вотинева В</w:t>
            </w:r>
            <w: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>
              <w:t xml:space="preserve">3. </w:t>
            </w:r>
            <w:proofErr w:type="spellStart"/>
            <w:r w:rsidRPr="0099731F">
              <w:t>Корчуганов</w:t>
            </w:r>
            <w:proofErr w:type="spellEnd"/>
            <w:r w:rsidRPr="0099731F">
              <w:t xml:space="preserve"> Н</w:t>
            </w:r>
            <w: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4.Косицына Мария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5.Макаров Макар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A22132" w:rsidRPr="005A56E8" w:rsidTr="00A22132">
        <w:trPr>
          <w:trHeight w:val="270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6.Мищенко А</w:t>
            </w:r>
            <w: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pPr>
              <w:rPr>
                <w:iCs/>
              </w:rPr>
            </w:pPr>
            <w:r w:rsidRPr="0099731F">
              <w:rPr>
                <w:iCs/>
              </w:rPr>
              <w:t xml:space="preserve">7. </w:t>
            </w:r>
            <w:proofErr w:type="spellStart"/>
            <w:r w:rsidRPr="0099731F">
              <w:rPr>
                <w:iCs/>
              </w:rPr>
              <w:t>Семеняк</w:t>
            </w:r>
            <w:proofErr w:type="spellEnd"/>
            <w:r w:rsidRPr="0099731F">
              <w:rPr>
                <w:iCs/>
              </w:rPr>
              <w:t xml:space="preserve"> Егор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pPr>
              <w:rPr>
                <w:iCs/>
              </w:rPr>
            </w:pPr>
            <w:r w:rsidRPr="0099731F">
              <w:rPr>
                <w:iCs/>
              </w:rPr>
              <w:t xml:space="preserve">8. </w:t>
            </w:r>
            <w:proofErr w:type="spellStart"/>
            <w:r w:rsidRPr="0099731F">
              <w:rPr>
                <w:iCs/>
              </w:rPr>
              <w:t>Стуленко</w:t>
            </w:r>
            <w:proofErr w:type="spellEnd"/>
            <w:r w:rsidRPr="0099731F">
              <w:rPr>
                <w:iCs/>
              </w:rPr>
              <w:t xml:space="preserve"> А</w:t>
            </w:r>
            <w:r>
              <w:rPr>
                <w:iCs/>
              </w:rP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pPr>
              <w:rPr>
                <w:iCs/>
              </w:rPr>
            </w:pPr>
            <w:r w:rsidRPr="0099731F">
              <w:rPr>
                <w:iCs/>
              </w:rPr>
              <w:t>9. Федосеева Анна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2444" w:type="dxa"/>
            <w:gridSpan w:val="2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A22132" w:rsidRPr="005A56E8" w:rsidTr="00A22132">
        <w:trPr>
          <w:trHeight w:val="708"/>
        </w:trPr>
        <w:tc>
          <w:tcPr>
            <w:tcW w:w="2156" w:type="dxa"/>
          </w:tcPr>
          <w:p w:rsidR="00A22132" w:rsidRPr="0099731F" w:rsidRDefault="00A22132" w:rsidP="00A22132">
            <w:pPr>
              <w:spacing w:before="100" w:beforeAutospacing="1" w:after="100" w:afterAutospacing="1"/>
              <w:jc w:val="both"/>
            </w:pP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6.наличие</w:t>
            </w:r>
            <w:r w:rsidRPr="005A56E8">
              <w:rPr>
                <w:sz w:val="18"/>
                <w:szCs w:val="18"/>
              </w:rPr>
              <w:t xml:space="preserve"> собс</w:t>
            </w:r>
            <w:r w:rsidRPr="005A56E8">
              <w:rPr>
                <w:sz w:val="18"/>
                <w:szCs w:val="18"/>
              </w:rPr>
              <w:t>т</w:t>
            </w:r>
            <w:r w:rsidRPr="005A56E8">
              <w:rPr>
                <w:sz w:val="18"/>
                <w:szCs w:val="18"/>
              </w:rPr>
              <w:t>венных читател</w:t>
            </w:r>
            <w:r w:rsidRPr="005A56E8">
              <w:rPr>
                <w:sz w:val="18"/>
                <w:szCs w:val="18"/>
              </w:rPr>
              <w:t>ь</w:t>
            </w:r>
            <w:r w:rsidRPr="005A56E8">
              <w:rPr>
                <w:sz w:val="18"/>
                <w:szCs w:val="18"/>
              </w:rPr>
              <w:t>ских приоритетов и уважительное отношение к предпочтениям других людей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7.интерес</w:t>
            </w:r>
            <w:r w:rsidRPr="005A56E8">
              <w:rPr>
                <w:sz w:val="18"/>
                <w:szCs w:val="18"/>
              </w:rPr>
              <w:t xml:space="preserve"> к письму, к со</w:t>
            </w:r>
            <w:r w:rsidRPr="005A56E8">
              <w:rPr>
                <w:sz w:val="18"/>
                <w:szCs w:val="18"/>
              </w:rPr>
              <w:t>з</w:t>
            </w:r>
            <w:r w:rsidRPr="005A56E8">
              <w:rPr>
                <w:sz w:val="18"/>
                <w:szCs w:val="18"/>
              </w:rPr>
              <w:t>данию собс</w:t>
            </w:r>
            <w:r w:rsidRPr="005A56E8">
              <w:rPr>
                <w:sz w:val="18"/>
                <w:szCs w:val="18"/>
              </w:rPr>
              <w:t>т</w:t>
            </w:r>
            <w:r w:rsidRPr="005A56E8">
              <w:rPr>
                <w:sz w:val="18"/>
                <w:szCs w:val="18"/>
              </w:rPr>
              <w:t>венных те</w:t>
            </w:r>
            <w:r w:rsidRPr="005A56E8">
              <w:rPr>
                <w:sz w:val="18"/>
                <w:szCs w:val="18"/>
              </w:rPr>
              <w:t>к</w:t>
            </w:r>
            <w:r w:rsidRPr="005A56E8">
              <w:rPr>
                <w:sz w:val="18"/>
                <w:szCs w:val="18"/>
              </w:rPr>
              <w:t>стов, к пис</w:t>
            </w:r>
            <w:r w:rsidRPr="005A56E8">
              <w:rPr>
                <w:sz w:val="18"/>
                <w:szCs w:val="18"/>
              </w:rPr>
              <w:t>ь</w:t>
            </w:r>
            <w:r w:rsidRPr="005A56E8">
              <w:rPr>
                <w:sz w:val="18"/>
                <w:szCs w:val="18"/>
              </w:rPr>
              <w:t>менной форме общения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8.осознание</w:t>
            </w:r>
            <w:r w:rsidRPr="005A56E8">
              <w:rPr>
                <w:sz w:val="18"/>
                <w:szCs w:val="18"/>
              </w:rPr>
              <w:t xml:space="preserve"> о</w:t>
            </w:r>
            <w:r w:rsidRPr="005A56E8">
              <w:rPr>
                <w:sz w:val="18"/>
                <w:szCs w:val="18"/>
              </w:rPr>
              <w:t>т</w:t>
            </w:r>
            <w:r w:rsidRPr="005A56E8">
              <w:rPr>
                <w:sz w:val="18"/>
                <w:szCs w:val="18"/>
              </w:rPr>
              <w:t>ветственности за произнесённое и написанное сл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во</w:t>
            </w:r>
          </w:p>
          <w:p w:rsidR="00A22132" w:rsidRPr="005A56E8" w:rsidRDefault="00A22132" w:rsidP="00A221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9.понимание</w:t>
            </w:r>
            <w:r w:rsidRPr="005A56E8">
              <w:rPr>
                <w:sz w:val="18"/>
                <w:szCs w:val="18"/>
              </w:rPr>
              <w:t xml:space="preserve"> це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 xml:space="preserve">ности семьи, </w:t>
            </w:r>
            <w:r w:rsidRPr="005A56E8">
              <w:rPr>
                <w:i/>
                <w:iCs/>
                <w:sz w:val="18"/>
                <w:szCs w:val="18"/>
              </w:rPr>
              <w:t>чу</w:t>
            </w:r>
            <w:r w:rsidRPr="005A56E8">
              <w:rPr>
                <w:i/>
                <w:iCs/>
                <w:sz w:val="18"/>
                <w:szCs w:val="18"/>
              </w:rPr>
              <w:t>в</w:t>
            </w:r>
            <w:r w:rsidRPr="005A56E8">
              <w:rPr>
                <w:i/>
                <w:iCs/>
                <w:sz w:val="18"/>
                <w:szCs w:val="18"/>
              </w:rPr>
              <w:t>ства</w:t>
            </w:r>
            <w:r w:rsidRPr="005A56E8">
              <w:rPr>
                <w:sz w:val="18"/>
                <w:szCs w:val="18"/>
              </w:rPr>
              <w:t xml:space="preserve"> уважения, благодарности, ответственности по отношению </w:t>
            </w:r>
            <w:proofErr w:type="gramStart"/>
            <w:r w:rsidRPr="005A56E8">
              <w:rPr>
                <w:sz w:val="18"/>
                <w:szCs w:val="18"/>
              </w:rPr>
              <w:t>к</w:t>
            </w:r>
            <w:proofErr w:type="gramEnd"/>
            <w:r w:rsidRPr="005A56E8">
              <w:rPr>
                <w:sz w:val="18"/>
                <w:szCs w:val="18"/>
              </w:rPr>
              <w:t xml:space="preserve"> своим близким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10.ориентация</w:t>
            </w:r>
            <w:r w:rsidRPr="005A56E8">
              <w:rPr>
                <w:sz w:val="18"/>
                <w:szCs w:val="18"/>
              </w:rPr>
              <w:t xml:space="preserve"> в нравстве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>ном содерж</w:t>
            </w:r>
            <w:r w:rsidRPr="005A56E8">
              <w:rPr>
                <w:sz w:val="18"/>
                <w:szCs w:val="18"/>
              </w:rPr>
              <w:t>а</w:t>
            </w:r>
            <w:r w:rsidRPr="005A56E8">
              <w:rPr>
                <w:sz w:val="18"/>
                <w:szCs w:val="18"/>
              </w:rPr>
              <w:t>нии и смысле поступков св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их и окр</w:t>
            </w:r>
            <w:r w:rsidRPr="005A56E8">
              <w:rPr>
                <w:sz w:val="18"/>
                <w:szCs w:val="18"/>
              </w:rPr>
              <w:t>у</w:t>
            </w:r>
            <w:r w:rsidRPr="005A56E8">
              <w:rPr>
                <w:sz w:val="18"/>
                <w:szCs w:val="18"/>
              </w:rPr>
              <w:t>жающих людей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rPr>
                <w:sz w:val="20"/>
                <w:szCs w:val="20"/>
              </w:rPr>
            </w:pP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1.Власюк Анна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2.Вотинева В</w:t>
            </w:r>
            <w: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>
              <w:t xml:space="preserve">3. </w:t>
            </w:r>
            <w:proofErr w:type="spellStart"/>
            <w:r w:rsidRPr="0099731F">
              <w:t>Корчуганов</w:t>
            </w:r>
            <w:proofErr w:type="spellEnd"/>
            <w:r w:rsidRPr="0099731F">
              <w:t xml:space="preserve"> Н</w:t>
            </w:r>
            <w: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7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4.Косицына Мария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A22132" w:rsidRPr="005A56E8" w:rsidTr="00A22132">
        <w:trPr>
          <w:trHeight w:val="270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5.Макаров Макар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10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r w:rsidRPr="0099731F">
              <w:t>6.Мищенко А</w:t>
            </w:r>
            <w: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9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pPr>
              <w:rPr>
                <w:iCs/>
              </w:rPr>
            </w:pPr>
            <w:r w:rsidRPr="0099731F">
              <w:rPr>
                <w:iCs/>
              </w:rPr>
              <w:t xml:space="preserve">7. </w:t>
            </w:r>
            <w:proofErr w:type="spellStart"/>
            <w:r w:rsidRPr="0099731F">
              <w:rPr>
                <w:iCs/>
              </w:rPr>
              <w:t>Семеняк</w:t>
            </w:r>
            <w:proofErr w:type="spellEnd"/>
            <w:r w:rsidRPr="0099731F">
              <w:rPr>
                <w:iCs/>
              </w:rPr>
              <w:t xml:space="preserve"> Егор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10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pPr>
              <w:rPr>
                <w:iCs/>
              </w:rPr>
            </w:pPr>
            <w:r w:rsidRPr="0099731F">
              <w:rPr>
                <w:iCs/>
              </w:rPr>
              <w:t xml:space="preserve">8. </w:t>
            </w:r>
            <w:proofErr w:type="spellStart"/>
            <w:r w:rsidRPr="0099731F">
              <w:rPr>
                <w:iCs/>
              </w:rPr>
              <w:t>Стуленко</w:t>
            </w:r>
            <w:proofErr w:type="spellEnd"/>
            <w:r w:rsidRPr="0099731F">
              <w:rPr>
                <w:iCs/>
              </w:rPr>
              <w:t xml:space="preserve"> А</w:t>
            </w:r>
            <w:r>
              <w:rPr>
                <w:iCs/>
              </w:rPr>
              <w:t>.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5</w:t>
            </w:r>
          </w:p>
        </w:tc>
      </w:tr>
      <w:tr w:rsidR="00A22132" w:rsidRPr="005A56E8" w:rsidTr="00A22132">
        <w:trPr>
          <w:trHeight w:val="249"/>
        </w:trPr>
        <w:tc>
          <w:tcPr>
            <w:tcW w:w="2156" w:type="dxa"/>
          </w:tcPr>
          <w:p w:rsidR="00A22132" w:rsidRPr="0099731F" w:rsidRDefault="00A22132" w:rsidP="00A22132">
            <w:pPr>
              <w:rPr>
                <w:iCs/>
              </w:rPr>
            </w:pPr>
            <w:r w:rsidRPr="0099731F">
              <w:rPr>
                <w:iCs/>
              </w:rPr>
              <w:t>9. Федосеева Анна</w:t>
            </w:r>
          </w:p>
        </w:tc>
        <w:tc>
          <w:tcPr>
            <w:tcW w:w="1638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22132" w:rsidRPr="005A56E8" w:rsidRDefault="00A22132" w:rsidP="00A221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</w:tbl>
    <w:p w:rsidR="005F397A" w:rsidRPr="005A56E8" w:rsidRDefault="008040FA" w:rsidP="005F397A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5337810</wp:posOffset>
            </wp:positionV>
            <wp:extent cx="3943350" cy="2324100"/>
            <wp:effectExtent l="19050" t="0" r="19050" b="0"/>
            <wp:wrapNone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noProof/>
        </w:rPr>
        <w:t xml:space="preserve"> </w:t>
      </w:r>
    </w:p>
    <w:p w:rsidR="005F397A" w:rsidRPr="005A56E8" w:rsidRDefault="005F397A" w:rsidP="005F397A">
      <w:pPr>
        <w:tabs>
          <w:tab w:val="left" w:pos="936"/>
        </w:tabs>
      </w:pPr>
      <w:r w:rsidRPr="005A56E8">
        <w:tab/>
      </w:r>
    </w:p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Default="005F397A" w:rsidP="005F397A"/>
    <w:p w:rsidR="00A23AEF" w:rsidRDefault="00A23AEF" w:rsidP="005F397A"/>
    <w:p w:rsidR="00A23AEF" w:rsidRPr="005A56E8" w:rsidRDefault="00A23AEF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tbl>
      <w:tblPr>
        <w:tblStyle w:val="18"/>
        <w:tblpPr w:leftFromText="180" w:rightFromText="180" w:vertAnchor="text" w:horzAnchor="margin" w:tblpX="-318" w:tblpY="97"/>
        <w:tblW w:w="10835" w:type="dxa"/>
        <w:tblLayout w:type="fixed"/>
        <w:tblLook w:val="04A0"/>
      </w:tblPr>
      <w:tblGrid>
        <w:gridCol w:w="2156"/>
        <w:gridCol w:w="1638"/>
        <w:gridCol w:w="1701"/>
        <w:gridCol w:w="1276"/>
        <w:gridCol w:w="992"/>
        <w:gridCol w:w="1276"/>
        <w:gridCol w:w="850"/>
        <w:gridCol w:w="946"/>
      </w:tblGrid>
      <w:tr w:rsidR="005F397A" w:rsidRPr="005A56E8" w:rsidTr="008040FA">
        <w:trPr>
          <w:trHeight w:val="253"/>
        </w:trPr>
        <w:tc>
          <w:tcPr>
            <w:tcW w:w="2156" w:type="dxa"/>
            <w:vMerge w:val="restart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Ф. И. О.</w:t>
            </w:r>
          </w:p>
        </w:tc>
        <w:tc>
          <w:tcPr>
            <w:tcW w:w="7733" w:type="dxa"/>
            <w:gridSpan w:val="6"/>
          </w:tcPr>
          <w:p w:rsidR="005F397A" w:rsidRPr="008040FA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b/>
              </w:rPr>
            </w:pPr>
            <w:r w:rsidRPr="008040FA">
              <w:rPr>
                <w:b/>
              </w:rPr>
              <w:t>Познавательные УУД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F397A" w:rsidRPr="005A56E8" w:rsidTr="008040FA">
        <w:trPr>
          <w:trHeight w:val="1981"/>
        </w:trPr>
        <w:tc>
          <w:tcPr>
            <w:tcW w:w="2156" w:type="dxa"/>
            <w:vMerge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5F397A" w:rsidRPr="005A56E8" w:rsidRDefault="005F397A" w:rsidP="008040FA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ориентироваться в своей системе знаний: самосто</w:t>
            </w:r>
            <w:r w:rsidRPr="005A56E8">
              <w:rPr>
                <w:sz w:val="18"/>
                <w:szCs w:val="18"/>
              </w:rPr>
              <w:t>я</w:t>
            </w:r>
            <w:r w:rsidRPr="005A56E8">
              <w:rPr>
                <w:sz w:val="18"/>
                <w:szCs w:val="18"/>
              </w:rPr>
              <w:t xml:space="preserve">тельно </w:t>
            </w:r>
            <w:r w:rsidRPr="005A56E8">
              <w:rPr>
                <w:i/>
                <w:sz w:val="18"/>
                <w:szCs w:val="18"/>
              </w:rPr>
              <w:t>предпол</w:t>
            </w:r>
            <w:r w:rsidRPr="005A56E8">
              <w:rPr>
                <w:i/>
                <w:sz w:val="18"/>
                <w:szCs w:val="18"/>
              </w:rPr>
              <w:t>а</w:t>
            </w:r>
            <w:r w:rsidRPr="005A56E8">
              <w:rPr>
                <w:i/>
                <w:sz w:val="18"/>
                <w:szCs w:val="18"/>
              </w:rPr>
              <w:t>гать</w:t>
            </w:r>
            <w:r w:rsidRPr="005A56E8">
              <w:rPr>
                <w:sz w:val="18"/>
                <w:szCs w:val="18"/>
              </w:rPr>
              <w:t>, какая инфо</w:t>
            </w:r>
            <w:r w:rsidRPr="005A56E8">
              <w:rPr>
                <w:sz w:val="18"/>
                <w:szCs w:val="18"/>
              </w:rPr>
              <w:t>р</w:t>
            </w:r>
            <w:r w:rsidRPr="005A56E8">
              <w:rPr>
                <w:sz w:val="18"/>
                <w:szCs w:val="18"/>
              </w:rPr>
              <w:t>мация нужна для решения учебной задачи в один шаг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sz w:val="18"/>
                <w:szCs w:val="18"/>
              </w:rPr>
              <w:t>искать и отбирать</w:t>
            </w:r>
            <w:r w:rsidRPr="005A56E8">
              <w:rPr>
                <w:sz w:val="18"/>
                <w:szCs w:val="18"/>
              </w:rPr>
              <w:t xml:space="preserve"> необходимые для решения учебной задачи источники информации в уче</w:t>
            </w:r>
            <w:r w:rsidRPr="005A56E8">
              <w:rPr>
                <w:sz w:val="18"/>
                <w:szCs w:val="18"/>
              </w:rPr>
              <w:t>б</w:t>
            </w:r>
            <w:r w:rsidRPr="005A56E8">
              <w:rPr>
                <w:sz w:val="18"/>
                <w:szCs w:val="18"/>
              </w:rPr>
              <w:t>нике (текст, илл</w:t>
            </w:r>
            <w:r w:rsidRPr="005A56E8">
              <w:rPr>
                <w:sz w:val="18"/>
                <w:szCs w:val="18"/>
              </w:rPr>
              <w:t>ю</w:t>
            </w:r>
            <w:r w:rsidRPr="005A56E8">
              <w:rPr>
                <w:sz w:val="18"/>
                <w:szCs w:val="18"/>
              </w:rPr>
              <w:t xml:space="preserve">страция, схема, чертёж, карта), энциклопедиях, </w:t>
            </w:r>
            <w:r w:rsidRPr="005A56E8">
              <w:rPr>
                <w:sz w:val="18"/>
                <w:szCs w:val="18"/>
              </w:rPr>
              <w:lastRenderedPageBreak/>
              <w:t>справочниках, И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>тернете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lastRenderedPageBreak/>
              <w:t>вычитывать</w:t>
            </w:r>
            <w:r w:rsidRPr="005A56E8">
              <w:rPr>
                <w:sz w:val="18"/>
                <w:szCs w:val="18"/>
              </w:rPr>
              <w:t xml:space="preserve"> все виды те</w:t>
            </w:r>
            <w:r w:rsidRPr="005A56E8">
              <w:rPr>
                <w:sz w:val="18"/>
                <w:szCs w:val="18"/>
              </w:rPr>
              <w:t>к</w:t>
            </w:r>
            <w:r w:rsidRPr="005A56E8">
              <w:rPr>
                <w:sz w:val="18"/>
                <w:szCs w:val="18"/>
              </w:rPr>
              <w:t>стовой инфо</w:t>
            </w:r>
            <w:r w:rsidRPr="005A56E8">
              <w:rPr>
                <w:sz w:val="18"/>
                <w:szCs w:val="18"/>
              </w:rPr>
              <w:t>р</w:t>
            </w:r>
            <w:r w:rsidRPr="005A56E8">
              <w:rPr>
                <w:sz w:val="18"/>
                <w:szCs w:val="18"/>
              </w:rPr>
              <w:t xml:space="preserve">мации: </w:t>
            </w:r>
            <w:proofErr w:type="spellStart"/>
            <w:r w:rsidRPr="005A56E8">
              <w:rPr>
                <w:sz w:val="18"/>
                <w:szCs w:val="18"/>
              </w:rPr>
              <w:t>факт</w:t>
            </w:r>
            <w:r w:rsidRPr="005A56E8">
              <w:rPr>
                <w:sz w:val="18"/>
                <w:szCs w:val="18"/>
              </w:rPr>
              <w:t>у</w:t>
            </w:r>
            <w:r w:rsidRPr="005A56E8">
              <w:rPr>
                <w:sz w:val="18"/>
                <w:szCs w:val="18"/>
              </w:rPr>
              <w:t>альную</w:t>
            </w:r>
            <w:proofErr w:type="spellEnd"/>
            <w:r w:rsidRPr="005A56E8">
              <w:rPr>
                <w:sz w:val="18"/>
                <w:szCs w:val="18"/>
              </w:rPr>
              <w:t xml:space="preserve">, </w:t>
            </w:r>
            <w:proofErr w:type="spellStart"/>
            <w:r w:rsidRPr="005A56E8">
              <w:rPr>
                <w:sz w:val="18"/>
                <w:szCs w:val="18"/>
              </w:rPr>
              <w:t>по</w:t>
            </w:r>
            <w:r w:rsidRPr="005A56E8">
              <w:rPr>
                <w:sz w:val="18"/>
                <w:szCs w:val="18"/>
              </w:rPr>
              <w:t>д</w:t>
            </w:r>
            <w:r w:rsidRPr="005A56E8">
              <w:rPr>
                <w:sz w:val="18"/>
                <w:szCs w:val="18"/>
              </w:rPr>
              <w:t>текстовую</w:t>
            </w:r>
            <w:proofErr w:type="spellEnd"/>
            <w:r w:rsidRPr="005A56E8">
              <w:rPr>
                <w:sz w:val="18"/>
                <w:szCs w:val="18"/>
              </w:rPr>
              <w:t xml:space="preserve">, </w:t>
            </w:r>
            <w:proofErr w:type="gramStart"/>
            <w:r w:rsidRPr="005A56E8">
              <w:rPr>
                <w:sz w:val="18"/>
                <w:szCs w:val="18"/>
              </w:rPr>
              <w:t>концептуал</w:t>
            </w:r>
            <w:r w:rsidRPr="005A56E8">
              <w:rPr>
                <w:sz w:val="18"/>
                <w:szCs w:val="18"/>
              </w:rPr>
              <w:t>ь</w:t>
            </w:r>
            <w:r w:rsidRPr="005A56E8">
              <w:rPr>
                <w:sz w:val="18"/>
                <w:szCs w:val="18"/>
              </w:rPr>
              <w:t>ную</w:t>
            </w:r>
            <w:proofErr w:type="gramEnd"/>
          </w:p>
        </w:tc>
        <w:tc>
          <w:tcPr>
            <w:tcW w:w="992" w:type="dxa"/>
          </w:tcPr>
          <w:p w:rsidR="008040F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b/>
                <w:bCs/>
                <w:sz w:val="18"/>
                <w:szCs w:val="18"/>
              </w:rPr>
              <w:t>извлекать</w:t>
            </w:r>
            <w:r w:rsidRPr="005A56E8">
              <w:rPr>
                <w:sz w:val="18"/>
                <w:szCs w:val="18"/>
              </w:rPr>
              <w:t xml:space="preserve"> информ</w:t>
            </w:r>
            <w:r w:rsidRPr="005A56E8">
              <w:rPr>
                <w:sz w:val="18"/>
                <w:szCs w:val="18"/>
              </w:rPr>
              <w:t>а</w:t>
            </w:r>
            <w:r w:rsidRPr="005A56E8">
              <w:rPr>
                <w:sz w:val="18"/>
                <w:szCs w:val="18"/>
              </w:rPr>
              <w:t>цию, пре</w:t>
            </w:r>
            <w:r w:rsidRPr="005A56E8">
              <w:rPr>
                <w:sz w:val="18"/>
                <w:szCs w:val="18"/>
              </w:rPr>
              <w:t>д</w:t>
            </w:r>
            <w:r w:rsidRPr="005A56E8">
              <w:rPr>
                <w:sz w:val="18"/>
                <w:szCs w:val="18"/>
              </w:rPr>
              <w:t>ставле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 xml:space="preserve">ную в разных формах </w:t>
            </w:r>
          </w:p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перерабат</w:t>
            </w:r>
            <w:r w:rsidRPr="005A56E8">
              <w:rPr>
                <w:i/>
                <w:iCs/>
                <w:sz w:val="18"/>
                <w:szCs w:val="18"/>
              </w:rPr>
              <w:t>ы</w:t>
            </w:r>
            <w:r w:rsidRPr="005A56E8">
              <w:rPr>
                <w:i/>
                <w:iCs/>
                <w:sz w:val="18"/>
                <w:szCs w:val="18"/>
              </w:rPr>
              <w:t>вать</w:t>
            </w:r>
            <w:r w:rsidRPr="005A56E8">
              <w:rPr>
                <w:sz w:val="18"/>
                <w:szCs w:val="18"/>
              </w:rPr>
              <w:t xml:space="preserve"> и </w:t>
            </w:r>
            <w:r w:rsidRPr="005A56E8">
              <w:rPr>
                <w:i/>
                <w:iCs/>
                <w:sz w:val="18"/>
                <w:szCs w:val="18"/>
              </w:rPr>
              <w:t>прео</w:t>
            </w:r>
            <w:r w:rsidRPr="005A56E8">
              <w:rPr>
                <w:i/>
                <w:iCs/>
                <w:sz w:val="18"/>
                <w:szCs w:val="18"/>
              </w:rPr>
              <w:t>б</w:t>
            </w:r>
            <w:r w:rsidRPr="005A56E8">
              <w:rPr>
                <w:i/>
                <w:iCs/>
                <w:sz w:val="18"/>
                <w:szCs w:val="18"/>
              </w:rPr>
              <w:t>разовывать</w:t>
            </w:r>
            <w:r w:rsidRPr="005A56E8">
              <w:rPr>
                <w:sz w:val="18"/>
                <w:szCs w:val="18"/>
              </w:rPr>
              <w:t xml:space="preserve"> информацию из одной фо</w:t>
            </w:r>
            <w:r w:rsidRPr="005A56E8">
              <w:rPr>
                <w:sz w:val="18"/>
                <w:szCs w:val="18"/>
              </w:rPr>
              <w:t>р</w:t>
            </w:r>
            <w:r w:rsidRPr="005A56E8">
              <w:rPr>
                <w:sz w:val="18"/>
                <w:szCs w:val="18"/>
              </w:rPr>
              <w:t>мы в другую:</w:t>
            </w:r>
            <w:r w:rsidR="008040FA">
              <w:rPr>
                <w:sz w:val="18"/>
                <w:szCs w:val="18"/>
              </w:rPr>
              <w:t xml:space="preserve"> </w:t>
            </w:r>
            <w:r w:rsidRPr="005A56E8">
              <w:rPr>
                <w:sz w:val="18"/>
                <w:szCs w:val="18"/>
              </w:rPr>
              <w:t>составлять план, таблицу, схему (в и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lastRenderedPageBreak/>
              <w:t>формацио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>ных проектах)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5A56E8">
              <w:rPr>
                <w:i/>
                <w:sz w:val="18"/>
                <w:szCs w:val="18"/>
              </w:rPr>
              <w:lastRenderedPageBreak/>
              <w:t>делать выводы</w:t>
            </w:r>
            <w:r w:rsidRPr="005A56E8">
              <w:rPr>
                <w:sz w:val="18"/>
                <w:szCs w:val="18"/>
              </w:rPr>
              <w:t xml:space="preserve"> на основе обобщ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ния   знаний</w:t>
            </w:r>
          </w:p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5A56E8">
              <w:rPr>
                <w:b/>
                <w:i/>
                <w:iCs/>
                <w:sz w:val="18"/>
                <w:szCs w:val="18"/>
              </w:rPr>
              <w:t>польз</w:t>
            </w:r>
            <w:r w:rsidRPr="005A56E8">
              <w:rPr>
                <w:b/>
                <w:i/>
                <w:iCs/>
                <w:sz w:val="18"/>
                <w:szCs w:val="18"/>
              </w:rPr>
              <w:t>о</w:t>
            </w:r>
            <w:r w:rsidRPr="005A56E8">
              <w:rPr>
                <w:b/>
                <w:i/>
                <w:iCs/>
                <w:sz w:val="18"/>
                <w:szCs w:val="18"/>
              </w:rPr>
              <w:t>ваться</w:t>
            </w:r>
            <w:r w:rsidRPr="005A56E8">
              <w:rPr>
                <w:sz w:val="18"/>
                <w:szCs w:val="18"/>
              </w:rPr>
              <w:t xml:space="preserve"> разными видами чтения: изуча</w:t>
            </w:r>
            <w:r w:rsidRPr="005A56E8">
              <w:rPr>
                <w:sz w:val="18"/>
                <w:szCs w:val="18"/>
              </w:rPr>
              <w:t>ю</w:t>
            </w:r>
            <w:r w:rsidRPr="005A56E8">
              <w:rPr>
                <w:sz w:val="18"/>
                <w:szCs w:val="18"/>
              </w:rPr>
              <w:t>щим, просмо</w:t>
            </w:r>
            <w:r w:rsidRPr="005A56E8">
              <w:rPr>
                <w:sz w:val="18"/>
                <w:szCs w:val="18"/>
              </w:rPr>
              <w:t>т</w:t>
            </w:r>
            <w:r w:rsidRPr="005A56E8">
              <w:rPr>
                <w:sz w:val="18"/>
                <w:szCs w:val="18"/>
              </w:rPr>
              <w:t xml:space="preserve">ровым, </w:t>
            </w:r>
            <w:r w:rsidRPr="005A56E8">
              <w:rPr>
                <w:sz w:val="18"/>
                <w:szCs w:val="18"/>
              </w:rPr>
              <w:lastRenderedPageBreak/>
              <w:t>ознаком</w:t>
            </w:r>
            <w:r w:rsidRPr="005A56E8">
              <w:rPr>
                <w:sz w:val="18"/>
                <w:szCs w:val="18"/>
              </w:rPr>
              <w:t>и</w:t>
            </w:r>
            <w:r w:rsidRPr="005A56E8">
              <w:rPr>
                <w:sz w:val="18"/>
                <w:szCs w:val="18"/>
              </w:rPr>
              <w:t>тельным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lastRenderedPageBreak/>
              <w:t>1.Власюк Анна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2.Вотинева Виктория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5F397A" w:rsidRPr="005A56E8" w:rsidTr="008040FA">
        <w:trPr>
          <w:trHeight w:val="274"/>
        </w:trPr>
        <w:tc>
          <w:tcPr>
            <w:tcW w:w="2156" w:type="dxa"/>
          </w:tcPr>
          <w:p w:rsidR="005F397A" w:rsidRPr="008040FA" w:rsidRDefault="008040FA" w:rsidP="008040FA">
            <w:pPr>
              <w:ind w:left="-57" w:right="-57"/>
            </w:pPr>
            <w:r>
              <w:t>3.</w:t>
            </w:r>
            <w:r w:rsidR="005F397A" w:rsidRPr="008040FA">
              <w:t>Корчуганов Н</w:t>
            </w:r>
            <w:r>
              <w:t>.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540"/>
                <w:tab w:val="center" w:pos="584"/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4.Косицына Мария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5.Макаров Макар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6.Мищенко А</w:t>
            </w:r>
            <w:r w:rsidR="008040FA">
              <w:t>.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  <w:rPr>
                <w:iCs/>
              </w:rPr>
            </w:pPr>
            <w:r w:rsidRPr="008040FA">
              <w:rPr>
                <w:iCs/>
              </w:rPr>
              <w:t xml:space="preserve">7. </w:t>
            </w:r>
            <w:proofErr w:type="spellStart"/>
            <w:r w:rsidRPr="008040FA">
              <w:rPr>
                <w:iCs/>
              </w:rPr>
              <w:t>Семеняк</w:t>
            </w:r>
            <w:proofErr w:type="spellEnd"/>
            <w:r w:rsidRPr="008040FA">
              <w:rPr>
                <w:iCs/>
              </w:rPr>
              <w:t xml:space="preserve"> Егор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  <w:rPr>
                <w:iCs/>
              </w:rPr>
            </w:pPr>
            <w:r w:rsidRPr="008040FA">
              <w:rPr>
                <w:iCs/>
              </w:rPr>
              <w:t xml:space="preserve">8. </w:t>
            </w:r>
            <w:proofErr w:type="spellStart"/>
            <w:r w:rsidRPr="008040FA">
              <w:rPr>
                <w:iCs/>
              </w:rPr>
              <w:t>Стуленко</w:t>
            </w:r>
            <w:proofErr w:type="spellEnd"/>
            <w:r w:rsidRPr="008040FA">
              <w:rPr>
                <w:iCs/>
              </w:rPr>
              <w:t xml:space="preserve"> А</w:t>
            </w:r>
            <w:r w:rsidR="008040FA">
              <w:rPr>
                <w:iCs/>
              </w:rPr>
              <w:t>.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5F397A" w:rsidRPr="005A56E8" w:rsidTr="008040FA">
        <w:trPr>
          <w:trHeight w:val="274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  <w:rPr>
                <w:iCs/>
              </w:rPr>
            </w:pPr>
            <w:r w:rsidRPr="008040FA">
              <w:rPr>
                <w:iCs/>
              </w:rPr>
              <w:t>9. Федосеева Анна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</w:tr>
      <w:tr w:rsidR="005F397A" w:rsidRPr="005A56E8" w:rsidTr="008040FA">
        <w:trPr>
          <w:trHeight w:val="687"/>
        </w:trPr>
        <w:tc>
          <w:tcPr>
            <w:tcW w:w="2156" w:type="dxa"/>
          </w:tcPr>
          <w:p w:rsidR="005F397A" w:rsidRPr="008040FA" w:rsidRDefault="005F397A" w:rsidP="008040FA">
            <w:pPr>
              <w:tabs>
                <w:tab w:val="left" w:pos="2025"/>
              </w:tabs>
              <w:ind w:left="-57" w:right="-57"/>
            </w:pP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добывать</w:t>
            </w:r>
            <w:r w:rsidRPr="005A56E8">
              <w:rPr>
                <w:sz w:val="18"/>
                <w:szCs w:val="18"/>
              </w:rPr>
              <w:t xml:space="preserve"> новые знания в процессе наблюдений, ра</w:t>
            </w:r>
            <w:r w:rsidRPr="005A56E8">
              <w:rPr>
                <w:sz w:val="18"/>
                <w:szCs w:val="18"/>
              </w:rPr>
              <w:t>с</w:t>
            </w:r>
            <w:r w:rsidRPr="005A56E8">
              <w:rPr>
                <w:sz w:val="18"/>
                <w:szCs w:val="18"/>
              </w:rPr>
              <w:t>суждений и обсу</w:t>
            </w:r>
            <w:r w:rsidRPr="005A56E8">
              <w:rPr>
                <w:sz w:val="18"/>
                <w:szCs w:val="18"/>
              </w:rPr>
              <w:t>ж</w:t>
            </w:r>
            <w:r w:rsidRPr="005A56E8">
              <w:rPr>
                <w:sz w:val="18"/>
                <w:szCs w:val="18"/>
              </w:rPr>
              <w:t>дений материалов учебника, выпо</w:t>
            </w:r>
            <w:r w:rsidRPr="005A56E8">
              <w:rPr>
                <w:sz w:val="18"/>
                <w:szCs w:val="18"/>
              </w:rPr>
              <w:t>л</w:t>
            </w:r>
            <w:r w:rsidRPr="005A56E8">
              <w:rPr>
                <w:sz w:val="18"/>
                <w:szCs w:val="18"/>
              </w:rPr>
              <w:t>нения пробных поисковых упра</w:t>
            </w:r>
            <w:r w:rsidRPr="005A56E8">
              <w:rPr>
                <w:sz w:val="18"/>
                <w:szCs w:val="18"/>
              </w:rPr>
              <w:t>ж</w:t>
            </w:r>
            <w:r w:rsidRPr="005A56E8">
              <w:rPr>
                <w:sz w:val="18"/>
                <w:szCs w:val="18"/>
              </w:rPr>
              <w:t>нений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осуществлять</w:t>
            </w:r>
            <w:r w:rsidRPr="005A56E8">
              <w:rPr>
                <w:sz w:val="18"/>
                <w:szCs w:val="18"/>
              </w:rPr>
              <w:t xml:space="preserve"> ан</w:t>
            </w:r>
            <w:r w:rsidRPr="005A56E8">
              <w:rPr>
                <w:sz w:val="18"/>
                <w:szCs w:val="18"/>
              </w:rPr>
              <w:t>а</w:t>
            </w:r>
            <w:r w:rsidRPr="005A56E8">
              <w:rPr>
                <w:sz w:val="18"/>
                <w:szCs w:val="18"/>
              </w:rPr>
              <w:t>лиз и синтез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устанавл</w:t>
            </w:r>
            <w:r w:rsidRPr="005A56E8">
              <w:rPr>
                <w:i/>
                <w:iCs/>
                <w:sz w:val="18"/>
                <w:szCs w:val="18"/>
              </w:rPr>
              <w:t>и</w:t>
            </w:r>
            <w:r w:rsidRPr="005A56E8">
              <w:rPr>
                <w:i/>
                <w:iCs/>
                <w:sz w:val="18"/>
                <w:szCs w:val="18"/>
              </w:rPr>
              <w:t>вать</w:t>
            </w:r>
            <w:r w:rsidRPr="005A56E8">
              <w:rPr>
                <w:sz w:val="18"/>
                <w:szCs w:val="18"/>
              </w:rPr>
              <w:t xml:space="preserve"> причи</w:t>
            </w:r>
            <w:r w:rsidRPr="005A56E8">
              <w:rPr>
                <w:sz w:val="18"/>
                <w:szCs w:val="18"/>
              </w:rPr>
              <w:t>н</w:t>
            </w:r>
            <w:r w:rsidRPr="005A56E8">
              <w:rPr>
                <w:sz w:val="18"/>
                <w:szCs w:val="18"/>
              </w:rPr>
              <w:t>но-следственные связи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строить</w:t>
            </w:r>
            <w:r w:rsidRPr="005A56E8">
              <w:rPr>
                <w:sz w:val="18"/>
                <w:szCs w:val="18"/>
              </w:rPr>
              <w:t xml:space="preserve"> рассужд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11</w:t>
            </w:r>
          </w:p>
        </w:tc>
      </w:tr>
      <w:tr w:rsidR="005F397A" w:rsidRPr="005A56E8" w:rsidTr="008040FA">
        <w:trPr>
          <w:trHeight w:val="295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1.Власюк Анна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5F397A" w:rsidRPr="005A56E8" w:rsidTr="008040FA">
        <w:trPr>
          <w:trHeight w:val="317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2.Вотинева Виктория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8040FA" w:rsidP="008040FA">
            <w:pPr>
              <w:ind w:left="-57" w:right="-57"/>
            </w:pPr>
            <w:r>
              <w:t>3.</w:t>
            </w:r>
            <w:r w:rsidR="005F397A" w:rsidRPr="008040FA">
              <w:t>Корчуганов Н</w:t>
            </w:r>
            <w:r>
              <w:t>.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11</w:t>
            </w:r>
          </w:p>
        </w:tc>
      </w:tr>
      <w:tr w:rsidR="005F397A" w:rsidRPr="005A56E8" w:rsidTr="008040FA">
        <w:trPr>
          <w:trHeight w:val="144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4.Косицына Мария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9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5.Макаров Макар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11</w:t>
            </w:r>
          </w:p>
        </w:tc>
      </w:tr>
      <w:tr w:rsidR="005F397A" w:rsidRPr="005A56E8" w:rsidTr="008040FA">
        <w:trPr>
          <w:trHeight w:val="206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</w:pPr>
            <w:r w:rsidRPr="008040FA">
              <w:t>6.Мищенко А</w:t>
            </w:r>
            <w:r w:rsidR="008040FA">
              <w:t>.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5F397A" w:rsidRPr="005A56E8" w:rsidTr="008040FA">
        <w:trPr>
          <w:trHeight w:val="274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  <w:rPr>
                <w:iCs/>
              </w:rPr>
            </w:pPr>
            <w:r w:rsidRPr="008040FA">
              <w:rPr>
                <w:iCs/>
              </w:rPr>
              <w:t xml:space="preserve">7. </w:t>
            </w:r>
            <w:proofErr w:type="spellStart"/>
            <w:r w:rsidRPr="008040FA">
              <w:rPr>
                <w:iCs/>
              </w:rPr>
              <w:t>Семеняк</w:t>
            </w:r>
            <w:proofErr w:type="spellEnd"/>
            <w:r w:rsidRPr="008040FA">
              <w:rPr>
                <w:iCs/>
              </w:rPr>
              <w:t xml:space="preserve"> Егор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11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  <w:rPr>
                <w:iCs/>
              </w:rPr>
            </w:pPr>
            <w:r w:rsidRPr="008040FA">
              <w:rPr>
                <w:iCs/>
              </w:rPr>
              <w:t xml:space="preserve">8. </w:t>
            </w:r>
            <w:proofErr w:type="spellStart"/>
            <w:r w:rsidRPr="008040FA">
              <w:rPr>
                <w:iCs/>
              </w:rPr>
              <w:t>Стуленко</w:t>
            </w:r>
            <w:proofErr w:type="spellEnd"/>
            <w:r w:rsidRPr="008040FA">
              <w:rPr>
                <w:iCs/>
              </w:rPr>
              <w:t xml:space="preserve"> А</w:t>
            </w:r>
            <w:r w:rsidR="008040FA">
              <w:rPr>
                <w:iCs/>
              </w:rPr>
              <w:t>.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8</w:t>
            </w:r>
          </w:p>
        </w:tc>
      </w:tr>
      <w:tr w:rsidR="005F397A" w:rsidRPr="005A56E8" w:rsidTr="008040FA">
        <w:trPr>
          <w:trHeight w:val="253"/>
        </w:trPr>
        <w:tc>
          <w:tcPr>
            <w:tcW w:w="2156" w:type="dxa"/>
          </w:tcPr>
          <w:p w:rsidR="005F397A" w:rsidRPr="008040FA" w:rsidRDefault="005F397A" w:rsidP="008040FA">
            <w:pPr>
              <w:ind w:left="-57" w:right="-57"/>
              <w:rPr>
                <w:iCs/>
              </w:rPr>
            </w:pPr>
            <w:r w:rsidRPr="008040FA">
              <w:rPr>
                <w:iCs/>
              </w:rPr>
              <w:t>9. Федосеева Анна</w:t>
            </w:r>
          </w:p>
        </w:tc>
        <w:tc>
          <w:tcPr>
            <w:tcW w:w="1638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5F397A" w:rsidRPr="005A56E8" w:rsidRDefault="005F397A" w:rsidP="008040FA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10</w:t>
            </w:r>
          </w:p>
        </w:tc>
      </w:tr>
    </w:tbl>
    <w:p w:rsidR="005F397A" w:rsidRPr="005A56E8" w:rsidRDefault="005F397A" w:rsidP="005F397A"/>
    <w:p w:rsidR="005F397A" w:rsidRPr="005A56E8" w:rsidRDefault="00692193" w:rsidP="005F397A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115570</wp:posOffset>
            </wp:positionV>
            <wp:extent cx="4295775" cy="1905000"/>
            <wp:effectExtent l="19050" t="0" r="9525" b="0"/>
            <wp:wrapTight wrapText="bothSides">
              <wp:wrapPolygon edited="0">
                <wp:start x="-96" y="0"/>
                <wp:lineTo x="-96" y="21600"/>
                <wp:lineTo x="21648" y="21600"/>
                <wp:lineTo x="21648" y="0"/>
                <wp:lineTo x="-96" y="0"/>
              </wp:wrapPolygon>
            </wp:wrapTight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p w:rsidR="005F397A" w:rsidRPr="005A56E8" w:rsidRDefault="005F397A" w:rsidP="005F397A"/>
    <w:tbl>
      <w:tblPr>
        <w:tblStyle w:val="18"/>
        <w:tblpPr w:leftFromText="180" w:rightFromText="180" w:vertAnchor="text" w:horzAnchor="margin" w:tblpY="38"/>
        <w:tblW w:w="10573" w:type="dxa"/>
        <w:tblLayout w:type="fixed"/>
        <w:tblLook w:val="04A0"/>
      </w:tblPr>
      <w:tblGrid>
        <w:gridCol w:w="2093"/>
        <w:gridCol w:w="992"/>
        <w:gridCol w:w="992"/>
        <w:gridCol w:w="993"/>
        <w:gridCol w:w="1417"/>
        <w:gridCol w:w="1276"/>
        <w:gridCol w:w="1134"/>
        <w:gridCol w:w="992"/>
        <w:gridCol w:w="684"/>
      </w:tblGrid>
      <w:tr w:rsidR="005F397A" w:rsidRPr="005A56E8" w:rsidTr="00692193">
        <w:trPr>
          <w:trHeight w:val="244"/>
        </w:trPr>
        <w:tc>
          <w:tcPr>
            <w:tcW w:w="2093" w:type="dxa"/>
            <w:vMerge w:val="restart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Ф. И. О.</w:t>
            </w:r>
          </w:p>
        </w:tc>
        <w:tc>
          <w:tcPr>
            <w:tcW w:w="6804" w:type="dxa"/>
            <w:gridSpan w:val="6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b/>
              </w:rPr>
            </w:pPr>
            <w:r w:rsidRPr="00692193">
              <w:rPr>
                <w:b/>
              </w:rPr>
              <w:t>Регулятивные УУД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F397A" w:rsidRPr="005A56E8" w:rsidTr="00692193">
        <w:trPr>
          <w:trHeight w:val="2548"/>
        </w:trPr>
        <w:tc>
          <w:tcPr>
            <w:tcW w:w="2093" w:type="dxa"/>
            <w:vMerge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397A" w:rsidRPr="005A56E8" w:rsidRDefault="005F397A" w:rsidP="00692193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самосто</w:t>
            </w:r>
            <w:r w:rsidRPr="005A56E8">
              <w:rPr>
                <w:sz w:val="18"/>
                <w:szCs w:val="18"/>
              </w:rPr>
              <w:t>я</w:t>
            </w:r>
            <w:r w:rsidRPr="005A56E8">
              <w:rPr>
                <w:sz w:val="18"/>
                <w:szCs w:val="18"/>
              </w:rPr>
              <w:t xml:space="preserve">тельно </w:t>
            </w:r>
            <w:r w:rsidRPr="005A56E8">
              <w:rPr>
                <w:b/>
                <w:i/>
                <w:iCs/>
                <w:sz w:val="18"/>
                <w:szCs w:val="18"/>
              </w:rPr>
              <w:t>формул</w:t>
            </w:r>
            <w:r w:rsidRPr="005A56E8">
              <w:rPr>
                <w:b/>
                <w:i/>
                <w:iCs/>
                <w:sz w:val="18"/>
                <w:szCs w:val="18"/>
              </w:rPr>
              <w:t>и</w:t>
            </w:r>
            <w:r w:rsidRPr="005A56E8">
              <w:rPr>
                <w:b/>
                <w:i/>
                <w:iCs/>
                <w:sz w:val="18"/>
                <w:szCs w:val="18"/>
              </w:rPr>
              <w:t>ровать</w:t>
            </w:r>
            <w:r w:rsidRPr="005A56E8">
              <w:rPr>
                <w:sz w:val="18"/>
                <w:szCs w:val="18"/>
              </w:rPr>
              <w:t xml:space="preserve"> тему и цели урока после предвар</w:t>
            </w:r>
            <w:r w:rsidRPr="005A56E8">
              <w:rPr>
                <w:sz w:val="18"/>
                <w:szCs w:val="18"/>
              </w:rPr>
              <w:t>и</w:t>
            </w:r>
            <w:r w:rsidRPr="005A56E8">
              <w:rPr>
                <w:sz w:val="18"/>
                <w:szCs w:val="18"/>
              </w:rPr>
              <w:t>тельного обсужд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соста</w:t>
            </w:r>
            <w:r w:rsidRPr="005A56E8">
              <w:rPr>
                <w:i/>
                <w:iCs/>
                <w:sz w:val="18"/>
                <w:szCs w:val="18"/>
              </w:rPr>
              <w:t>в</w:t>
            </w:r>
            <w:r w:rsidRPr="005A56E8">
              <w:rPr>
                <w:i/>
                <w:iCs/>
                <w:sz w:val="18"/>
                <w:szCs w:val="18"/>
              </w:rPr>
              <w:t>лять план</w:t>
            </w:r>
            <w:r w:rsidRPr="005A56E8">
              <w:rPr>
                <w:sz w:val="18"/>
                <w:szCs w:val="18"/>
              </w:rPr>
              <w:t xml:space="preserve"> решения учебной проблемы совместно с учителем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i/>
                <w:iCs/>
                <w:sz w:val="18"/>
                <w:szCs w:val="18"/>
              </w:rPr>
              <w:t>работать</w:t>
            </w:r>
            <w:r w:rsidRPr="005A56E8">
              <w:rPr>
                <w:sz w:val="18"/>
                <w:szCs w:val="18"/>
              </w:rPr>
              <w:t xml:space="preserve"> по плану, сверяя свои де</w:t>
            </w:r>
            <w:r w:rsidRPr="005A56E8">
              <w:rPr>
                <w:sz w:val="18"/>
                <w:szCs w:val="18"/>
              </w:rPr>
              <w:t>й</w:t>
            </w:r>
            <w:r w:rsidRPr="005A56E8">
              <w:rPr>
                <w:sz w:val="18"/>
                <w:szCs w:val="18"/>
              </w:rPr>
              <w:t xml:space="preserve">ствия с целью, </w:t>
            </w:r>
            <w:r w:rsidRPr="005A56E8">
              <w:rPr>
                <w:i/>
                <w:iCs/>
                <w:sz w:val="18"/>
                <w:szCs w:val="18"/>
              </w:rPr>
              <w:t>коррект</w:t>
            </w:r>
            <w:r w:rsidRPr="005A56E8">
              <w:rPr>
                <w:i/>
                <w:iCs/>
                <w:sz w:val="18"/>
                <w:szCs w:val="18"/>
              </w:rPr>
              <w:t>и</w:t>
            </w:r>
            <w:r w:rsidRPr="005A56E8">
              <w:rPr>
                <w:i/>
                <w:iCs/>
                <w:sz w:val="18"/>
                <w:szCs w:val="18"/>
              </w:rPr>
              <w:t>ровать</w:t>
            </w:r>
            <w:r w:rsidRPr="005A56E8">
              <w:rPr>
                <w:sz w:val="18"/>
                <w:szCs w:val="18"/>
              </w:rPr>
              <w:t xml:space="preserve"> свою де</w:t>
            </w:r>
            <w:r w:rsidRPr="005A56E8">
              <w:rPr>
                <w:sz w:val="18"/>
                <w:szCs w:val="18"/>
              </w:rPr>
              <w:t>я</w:t>
            </w:r>
            <w:r w:rsidRPr="005A56E8">
              <w:rPr>
                <w:sz w:val="18"/>
                <w:szCs w:val="18"/>
              </w:rPr>
              <w:t>тельность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осуществлять текущий сам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контроль точн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сти выполнения задания, итог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вый контроль общего качества выполненного изделия, зад</w:t>
            </w:r>
            <w:r w:rsidRPr="005A56E8">
              <w:rPr>
                <w:sz w:val="18"/>
                <w:szCs w:val="18"/>
              </w:rPr>
              <w:t>а</w:t>
            </w:r>
            <w:r w:rsidRPr="005A56E8">
              <w:rPr>
                <w:sz w:val="18"/>
                <w:szCs w:val="18"/>
              </w:rPr>
              <w:t>ния; вносить необходимые конструктивные доработки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ind w:left="-57" w:right="-57"/>
              <w:jc w:val="center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 xml:space="preserve">в диалоге с учителем вырабатывать критерии оценки и </w:t>
            </w:r>
            <w:r w:rsidRPr="005A56E8">
              <w:rPr>
                <w:i/>
                <w:iCs/>
                <w:sz w:val="18"/>
                <w:szCs w:val="18"/>
              </w:rPr>
              <w:t>опр</w:t>
            </w:r>
            <w:r w:rsidRPr="005A56E8">
              <w:rPr>
                <w:i/>
                <w:iCs/>
                <w:sz w:val="18"/>
                <w:szCs w:val="18"/>
              </w:rPr>
              <w:t>е</w:t>
            </w:r>
            <w:r w:rsidRPr="005A56E8">
              <w:rPr>
                <w:i/>
                <w:iCs/>
                <w:sz w:val="18"/>
                <w:szCs w:val="18"/>
              </w:rPr>
              <w:t>делять</w:t>
            </w:r>
            <w:r w:rsidRPr="005A56E8">
              <w:rPr>
                <w:sz w:val="18"/>
                <w:szCs w:val="18"/>
              </w:rPr>
              <w:t xml:space="preserve"> ст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пень успешн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сти своей работы и раб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ты других в соответствии с этими крит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риями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под контр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лем учителя выполнять пробные поисковые действия (упражн</w:t>
            </w:r>
            <w:r w:rsidRPr="005A56E8">
              <w:rPr>
                <w:sz w:val="18"/>
                <w:szCs w:val="18"/>
              </w:rPr>
              <w:t>е</w:t>
            </w:r>
            <w:r w:rsidRPr="005A56E8">
              <w:rPr>
                <w:sz w:val="18"/>
                <w:szCs w:val="18"/>
              </w:rPr>
              <w:t>ния) для выявления оптимальн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го решения проблемы (задачи)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8"/>
                <w:szCs w:val="18"/>
              </w:rPr>
            </w:pPr>
            <w:r w:rsidRPr="005A56E8">
              <w:rPr>
                <w:sz w:val="18"/>
                <w:szCs w:val="18"/>
              </w:rPr>
              <w:t>уметь с помощью учителя и самосто</w:t>
            </w:r>
            <w:r w:rsidRPr="005A56E8">
              <w:rPr>
                <w:sz w:val="18"/>
                <w:szCs w:val="18"/>
              </w:rPr>
              <w:t>я</w:t>
            </w:r>
            <w:r w:rsidRPr="005A56E8">
              <w:rPr>
                <w:sz w:val="18"/>
                <w:szCs w:val="18"/>
              </w:rPr>
              <w:t>тельно анализир</w:t>
            </w:r>
            <w:r w:rsidRPr="005A56E8">
              <w:rPr>
                <w:sz w:val="18"/>
                <w:szCs w:val="18"/>
              </w:rPr>
              <w:t>о</w:t>
            </w:r>
            <w:r w:rsidRPr="005A56E8">
              <w:rPr>
                <w:sz w:val="18"/>
                <w:szCs w:val="18"/>
              </w:rPr>
              <w:t>вать пре</w:t>
            </w:r>
            <w:r w:rsidRPr="005A56E8">
              <w:rPr>
                <w:sz w:val="18"/>
                <w:szCs w:val="18"/>
              </w:rPr>
              <w:t>д</w:t>
            </w:r>
            <w:r w:rsidRPr="005A56E8">
              <w:rPr>
                <w:sz w:val="18"/>
                <w:szCs w:val="18"/>
              </w:rPr>
              <w:t>ложенное задание, отделять известное и неи</w:t>
            </w:r>
            <w:r w:rsidRPr="005A56E8">
              <w:rPr>
                <w:sz w:val="18"/>
                <w:szCs w:val="18"/>
              </w:rPr>
              <w:t>з</w:t>
            </w:r>
            <w:r w:rsidRPr="005A56E8">
              <w:rPr>
                <w:sz w:val="18"/>
                <w:szCs w:val="18"/>
              </w:rPr>
              <w:t>вестное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</w:pPr>
            <w:r w:rsidRPr="00692193">
              <w:t>7</w:t>
            </w:r>
          </w:p>
        </w:tc>
      </w:tr>
      <w:tr w:rsidR="005F397A" w:rsidRPr="005A56E8" w:rsidTr="00692193">
        <w:trPr>
          <w:trHeight w:val="318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</w:pPr>
            <w:r w:rsidRPr="00692193">
              <w:t>1.Власюк Анна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5</w:t>
            </w:r>
          </w:p>
        </w:tc>
      </w:tr>
      <w:tr w:rsidR="005F397A" w:rsidRPr="005A56E8" w:rsidTr="00692193">
        <w:trPr>
          <w:trHeight w:val="280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</w:pPr>
            <w:r w:rsidRPr="00692193">
              <w:t>2.Вотинева В</w:t>
            </w:r>
            <w:r w:rsidR="00692193">
              <w:t>.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5</w:t>
            </w:r>
          </w:p>
        </w:tc>
      </w:tr>
      <w:tr w:rsidR="005F397A" w:rsidRPr="005A56E8" w:rsidTr="00692193">
        <w:trPr>
          <w:trHeight w:val="244"/>
        </w:trPr>
        <w:tc>
          <w:tcPr>
            <w:tcW w:w="2093" w:type="dxa"/>
          </w:tcPr>
          <w:p w:rsidR="005F397A" w:rsidRPr="00692193" w:rsidRDefault="00692193" w:rsidP="00692193">
            <w:pPr>
              <w:ind w:left="-57" w:right="-57"/>
            </w:pPr>
            <w:r w:rsidRPr="00692193">
              <w:t xml:space="preserve">3. </w:t>
            </w:r>
            <w:proofErr w:type="spellStart"/>
            <w:r w:rsidR="005F397A" w:rsidRPr="00692193">
              <w:t>Корчуганов</w:t>
            </w:r>
            <w:proofErr w:type="spellEnd"/>
            <w:r w:rsidR="005F397A" w:rsidRPr="00692193">
              <w:t xml:space="preserve"> Н</w:t>
            </w:r>
            <w:r>
              <w:t>.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7</w:t>
            </w:r>
          </w:p>
        </w:tc>
      </w:tr>
      <w:tr w:rsidR="005F397A" w:rsidRPr="005A56E8" w:rsidTr="00692193">
        <w:trPr>
          <w:trHeight w:val="294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</w:pPr>
            <w:r w:rsidRPr="00692193">
              <w:t>4.Косицына Мария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6</w:t>
            </w:r>
          </w:p>
        </w:tc>
      </w:tr>
      <w:tr w:rsidR="005F397A" w:rsidRPr="005A56E8" w:rsidTr="00692193">
        <w:trPr>
          <w:trHeight w:val="244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</w:pPr>
            <w:r w:rsidRPr="00692193">
              <w:t>5.Макаров Макар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6</w:t>
            </w:r>
          </w:p>
        </w:tc>
      </w:tr>
      <w:tr w:rsidR="005F397A" w:rsidRPr="005A56E8" w:rsidTr="00692193">
        <w:trPr>
          <w:trHeight w:val="240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</w:pPr>
            <w:r w:rsidRPr="00692193">
              <w:t>6.Мищенко А</w:t>
            </w:r>
            <w:r w:rsidR="00692193">
              <w:t>.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5</w:t>
            </w:r>
          </w:p>
        </w:tc>
      </w:tr>
      <w:tr w:rsidR="005F397A" w:rsidRPr="005A56E8" w:rsidTr="00692193">
        <w:trPr>
          <w:trHeight w:val="244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  <w:rPr>
                <w:iCs/>
              </w:rPr>
            </w:pPr>
            <w:r w:rsidRPr="00692193">
              <w:rPr>
                <w:iCs/>
              </w:rPr>
              <w:t xml:space="preserve">7. </w:t>
            </w:r>
            <w:proofErr w:type="spellStart"/>
            <w:r w:rsidRPr="00692193">
              <w:rPr>
                <w:iCs/>
              </w:rPr>
              <w:t>Семеняк</w:t>
            </w:r>
            <w:proofErr w:type="spellEnd"/>
            <w:r w:rsidRPr="00692193">
              <w:rPr>
                <w:iCs/>
              </w:rPr>
              <w:t xml:space="preserve"> Егор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6</w:t>
            </w:r>
          </w:p>
        </w:tc>
      </w:tr>
      <w:tr w:rsidR="005F397A" w:rsidRPr="005A56E8" w:rsidTr="00692193">
        <w:trPr>
          <w:trHeight w:val="244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  <w:rPr>
                <w:iCs/>
              </w:rPr>
            </w:pPr>
            <w:r w:rsidRPr="00692193">
              <w:rPr>
                <w:iCs/>
              </w:rPr>
              <w:t xml:space="preserve">8. </w:t>
            </w:r>
            <w:proofErr w:type="spellStart"/>
            <w:r w:rsidRPr="00692193">
              <w:rPr>
                <w:iCs/>
              </w:rPr>
              <w:t>Стуленко</w:t>
            </w:r>
            <w:proofErr w:type="spellEnd"/>
            <w:r w:rsidRPr="00692193">
              <w:rPr>
                <w:iCs/>
              </w:rPr>
              <w:t xml:space="preserve"> А</w:t>
            </w:r>
            <w:r w:rsidR="00692193">
              <w:rPr>
                <w:iCs/>
              </w:rPr>
              <w:t>.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5</w:t>
            </w:r>
          </w:p>
        </w:tc>
      </w:tr>
      <w:tr w:rsidR="005F397A" w:rsidRPr="005A56E8" w:rsidTr="00692193">
        <w:trPr>
          <w:trHeight w:val="244"/>
        </w:trPr>
        <w:tc>
          <w:tcPr>
            <w:tcW w:w="2093" w:type="dxa"/>
          </w:tcPr>
          <w:p w:rsidR="005F397A" w:rsidRPr="00692193" w:rsidRDefault="005F397A" w:rsidP="00692193">
            <w:pPr>
              <w:ind w:left="-57" w:right="-57"/>
              <w:rPr>
                <w:iCs/>
              </w:rPr>
            </w:pPr>
            <w:r w:rsidRPr="00692193">
              <w:rPr>
                <w:iCs/>
              </w:rPr>
              <w:t>9. Федосеева Анна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F397A" w:rsidRPr="005A56E8" w:rsidRDefault="005F397A" w:rsidP="00692193">
            <w:pPr>
              <w:tabs>
                <w:tab w:val="left" w:pos="202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A56E8">
              <w:rPr>
                <w:sz w:val="20"/>
                <w:szCs w:val="20"/>
              </w:rPr>
              <w:t>+</w:t>
            </w:r>
          </w:p>
        </w:tc>
        <w:tc>
          <w:tcPr>
            <w:tcW w:w="684" w:type="dxa"/>
          </w:tcPr>
          <w:p w:rsidR="005F397A" w:rsidRPr="00692193" w:rsidRDefault="005F397A" w:rsidP="00692193">
            <w:pPr>
              <w:tabs>
                <w:tab w:val="left" w:pos="2025"/>
              </w:tabs>
              <w:ind w:left="-57" w:right="-57"/>
              <w:jc w:val="center"/>
            </w:pPr>
            <w:r w:rsidRPr="00692193">
              <w:t>6</w:t>
            </w:r>
          </w:p>
        </w:tc>
      </w:tr>
    </w:tbl>
    <w:p w:rsidR="005F397A" w:rsidRPr="005A56E8" w:rsidRDefault="005F397A" w:rsidP="005F397A"/>
    <w:p w:rsidR="005F397A" w:rsidRPr="005A56E8" w:rsidRDefault="00692193" w:rsidP="005F397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91440</wp:posOffset>
            </wp:positionV>
            <wp:extent cx="4105275" cy="1838325"/>
            <wp:effectExtent l="19050" t="0" r="9525" b="0"/>
            <wp:wrapTight wrapText="bothSides">
              <wp:wrapPolygon edited="0">
                <wp:start x="-100" y="0"/>
                <wp:lineTo x="-100" y="21488"/>
                <wp:lineTo x="21650" y="21488"/>
                <wp:lineTo x="21650" y="0"/>
                <wp:lineTo x="-100" y="0"/>
              </wp:wrapPolygon>
            </wp:wrapTight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5F397A" w:rsidRPr="005A56E8" w:rsidRDefault="005F397A" w:rsidP="00692193">
      <w:pPr>
        <w:jc w:val="both"/>
      </w:pPr>
      <w:r w:rsidRPr="005A56E8">
        <w:rPr>
          <w:b/>
        </w:rPr>
        <w:t>Вывод:</w:t>
      </w:r>
      <w:r w:rsidRPr="005A56E8">
        <w:t xml:space="preserve"> По результатам наблюдений можно сказать, что в 4 классе </w:t>
      </w:r>
      <w:proofErr w:type="spellStart"/>
      <w:r w:rsidRPr="005A56E8">
        <w:t>мет</w:t>
      </w:r>
      <w:r w:rsidRPr="005A56E8">
        <w:t>а</w:t>
      </w:r>
      <w:r w:rsidRPr="005A56E8">
        <w:t>предметными</w:t>
      </w:r>
      <w:proofErr w:type="spellEnd"/>
      <w:r w:rsidRPr="005A56E8">
        <w:t xml:space="preserve"> умениями овладели 100% учащихся. Учащиеся показыв</w:t>
      </w:r>
      <w:r w:rsidRPr="005A56E8">
        <w:t>а</w:t>
      </w:r>
      <w:r w:rsidRPr="005A56E8">
        <w:t>ют высокий и средний уровни. Выз</w:t>
      </w:r>
      <w:r w:rsidRPr="005A56E8">
        <w:t>ы</w:t>
      </w:r>
      <w:r w:rsidRPr="005A56E8">
        <w:t xml:space="preserve">вает тревогу </w:t>
      </w:r>
      <w:proofErr w:type="spellStart"/>
      <w:r w:rsidRPr="005A56E8">
        <w:t>Ст</w:t>
      </w:r>
      <w:r w:rsidRPr="005A56E8">
        <w:t>у</w:t>
      </w:r>
      <w:r w:rsidRPr="005A56E8">
        <w:t>ленко</w:t>
      </w:r>
      <w:proofErr w:type="spellEnd"/>
      <w:r w:rsidRPr="005A56E8">
        <w:t xml:space="preserve"> Саша, который набирает границу между средни</w:t>
      </w:r>
      <w:r w:rsidR="00692193">
        <w:t>м</w:t>
      </w:r>
      <w:r w:rsidRPr="005A56E8">
        <w:t xml:space="preserve"> и низки</w:t>
      </w:r>
      <w:r w:rsidR="00692193">
        <w:t>м уровнем</w:t>
      </w:r>
      <w:r w:rsidRPr="005A56E8">
        <w:t xml:space="preserve">. </w:t>
      </w:r>
    </w:p>
    <w:p w:rsidR="005F397A" w:rsidRPr="005A56E8" w:rsidRDefault="005F397A" w:rsidP="005F397A">
      <w:pPr>
        <w:ind w:firstLine="708"/>
        <w:jc w:val="both"/>
      </w:pPr>
    </w:p>
    <w:p w:rsidR="00692193" w:rsidRDefault="00692193" w:rsidP="005F397A">
      <w:pPr>
        <w:jc w:val="center"/>
        <w:rPr>
          <w:b/>
          <w:color w:val="00B0F0"/>
          <w:sz w:val="28"/>
          <w:szCs w:val="28"/>
        </w:rPr>
      </w:pPr>
    </w:p>
    <w:p w:rsidR="00A22B0E" w:rsidRDefault="00A22B0E" w:rsidP="005F397A">
      <w:pPr>
        <w:jc w:val="center"/>
        <w:rPr>
          <w:b/>
          <w:color w:val="7030A0"/>
          <w:sz w:val="28"/>
          <w:szCs w:val="28"/>
        </w:rPr>
      </w:pPr>
    </w:p>
    <w:p w:rsidR="005F397A" w:rsidRPr="00DA3C53" w:rsidRDefault="00DA3C53" w:rsidP="005F397A">
      <w:pPr>
        <w:jc w:val="center"/>
        <w:rPr>
          <w:b/>
          <w:color w:val="7030A0"/>
          <w:sz w:val="28"/>
          <w:szCs w:val="28"/>
        </w:rPr>
      </w:pPr>
      <w:r w:rsidRPr="00DA3C53">
        <w:rPr>
          <w:b/>
          <w:color w:val="7030A0"/>
          <w:sz w:val="28"/>
          <w:szCs w:val="28"/>
        </w:rPr>
        <w:t xml:space="preserve">Диагностика уровня </w:t>
      </w:r>
      <w:proofErr w:type="spellStart"/>
      <w:r w:rsidRPr="00DA3C53">
        <w:rPr>
          <w:b/>
          <w:color w:val="7030A0"/>
          <w:sz w:val="28"/>
          <w:szCs w:val="28"/>
        </w:rPr>
        <w:t>сформированности</w:t>
      </w:r>
      <w:proofErr w:type="spellEnd"/>
      <w:r w:rsidRPr="00DA3C53">
        <w:rPr>
          <w:b/>
          <w:color w:val="7030A0"/>
          <w:sz w:val="28"/>
          <w:szCs w:val="28"/>
        </w:rPr>
        <w:t xml:space="preserve"> </w:t>
      </w:r>
      <w:proofErr w:type="gramStart"/>
      <w:r w:rsidRPr="00DA3C53">
        <w:rPr>
          <w:b/>
          <w:color w:val="7030A0"/>
          <w:sz w:val="28"/>
          <w:szCs w:val="28"/>
        </w:rPr>
        <w:t>п</w:t>
      </w:r>
      <w:r w:rsidR="005F397A" w:rsidRPr="00DA3C53">
        <w:rPr>
          <w:b/>
          <w:color w:val="7030A0"/>
          <w:sz w:val="28"/>
          <w:szCs w:val="28"/>
        </w:rPr>
        <w:t>редметны</w:t>
      </w:r>
      <w:r w:rsidRPr="00DA3C53">
        <w:rPr>
          <w:b/>
          <w:color w:val="7030A0"/>
          <w:sz w:val="28"/>
          <w:szCs w:val="28"/>
        </w:rPr>
        <w:t>х</w:t>
      </w:r>
      <w:proofErr w:type="gramEnd"/>
      <w:r w:rsidR="005F397A" w:rsidRPr="00DA3C53">
        <w:rPr>
          <w:b/>
          <w:color w:val="7030A0"/>
          <w:sz w:val="28"/>
          <w:szCs w:val="28"/>
        </w:rPr>
        <w:t xml:space="preserve"> УУД</w:t>
      </w:r>
    </w:p>
    <w:p w:rsidR="005F397A" w:rsidRPr="00DA3C53" w:rsidRDefault="005F397A" w:rsidP="005F397A">
      <w:pPr>
        <w:jc w:val="center"/>
        <w:rPr>
          <w:b/>
          <w:color w:val="7030A0"/>
          <w:sz w:val="32"/>
          <w:szCs w:val="32"/>
        </w:rPr>
      </w:pPr>
      <w:r w:rsidRPr="00DA3C53">
        <w:rPr>
          <w:b/>
          <w:color w:val="7030A0"/>
          <w:sz w:val="32"/>
          <w:szCs w:val="32"/>
        </w:rPr>
        <w:t>1 класс</w:t>
      </w:r>
    </w:p>
    <w:p w:rsidR="005F397A" w:rsidRPr="000C36A7" w:rsidRDefault="005F397A" w:rsidP="005F39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6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Pr="000C36A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C36A7">
        <w:rPr>
          <w:rFonts w:ascii="Times New Roman" w:hAnsi="Times New Roman"/>
          <w:b/>
          <w:sz w:val="24"/>
          <w:szCs w:val="24"/>
        </w:rPr>
        <w:t xml:space="preserve"> предметных УУД в 1- 4 классах</w:t>
      </w:r>
    </w:p>
    <w:p w:rsidR="005F397A" w:rsidRPr="00DA7D83" w:rsidRDefault="005F397A" w:rsidP="005F3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7D83">
        <w:rPr>
          <w:rFonts w:ascii="Times New Roman" w:hAnsi="Times New Roman"/>
          <w:b/>
          <w:sz w:val="28"/>
          <w:szCs w:val="28"/>
        </w:rPr>
        <w:t>Русский язык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>Учитель: Клушина В.А.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97A" w:rsidRPr="000C36A7" w:rsidRDefault="005F397A" w:rsidP="005F397A">
      <w:pPr>
        <w:pStyle w:val="a3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1 класс (2016-2017 </w:t>
      </w:r>
      <w:proofErr w:type="spellStart"/>
      <w:r w:rsidRPr="000C36A7">
        <w:rPr>
          <w:rFonts w:ascii="Times New Roman" w:hAnsi="Times New Roman"/>
          <w:sz w:val="24"/>
          <w:szCs w:val="24"/>
        </w:rPr>
        <w:t>уч</w:t>
      </w:r>
      <w:proofErr w:type="spellEnd"/>
      <w:r w:rsidRPr="000C36A7">
        <w:rPr>
          <w:rFonts w:ascii="Times New Roman" w:hAnsi="Times New Roman"/>
          <w:sz w:val="24"/>
          <w:szCs w:val="24"/>
        </w:rPr>
        <w:t>. год)</w:t>
      </w:r>
      <w:r w:rsidR="00DA7D83">
        <w:rPr>
          <w:rFonts w:ascii="Times New Roman" w:hAnsi="Times New Roman"/>
          <w:sz w:val="24"/>
          <w:szCs w:val="24"/>
        </w:rPr>
        <w:t xml:space="preserve"> </w:t>
      </w:r>
      <w:r w:rsidRPr="000C36A7">
        <w:rPr>
          <w:rFonts w:ascii="Times New Roman" w:hAnsi="Times New Roman"/>
          <w:sz w:val="24"/>
          <w:szCs w:val="24"/>
        </w:rPr>
        <w:t>- 13 чел</w:t>
      </w:r>
      <w:proofErr w:type="gramStart"/>
      <w:r w:rsidRPr="000C36A7">
        <w:rPr>
          <w:rFonts w:ascii="Times New Roman" w:hAnsi="Times New Roman"/>
          <w:sz w:val="24"/>
          <w:szCs w:val="24"/>
        </w:rPr>
        <w:t>.(</w:t>
      </w:r>
      <w:proofErr w:type="gramEnd"/>
      <w:r w:rsidR="00DA7D83">
        <w:rPr>
          <w:rFonts w:ascii="Times New Roman" w:hAnsi="Times New Roman"/>
          <w:sz w:val="24"/>
          <w:szCs w:val="24"/>
        </w:rPr>
        <w:t xml:space="preserve">из них </w:t>
      </w:r>
      <w:r w:rsidRPr="000C36A7">
        <w:rPr>
          <w:rFonts w:ascii="Times New Roman" w:hAnsi="Times New Roman"/>
          <w:sz w:val="24"/>
          <w:szCs w:val="24"/>
        </w:rPr>
        <w:t xml:space="preserve">1 чел. </w:t>
      </w:r>
      <w:r w:rsidRPr="000C36A7">
        <w:rPr>
          <w:rFonts w:ascii="Times New Roman" w:hAnsi="Times New Roman"/>
          <w:sz w:val="24"/>
          <w:szCs w:val="24"/>
          <w:lang w:val="en-US"/>
        </w:rPr>
        <w:t>VIII</w:t>
      </w:r>
      <w:r w:rsidRPr="000C36A7">
        <w:rPr>
          <w:rFonts w:ascii="Times New Roman" w:hAnsi="Times New Roman"/>
          <w:sz w:val="24"/>
          <w:szCs w:val="24"/>
        </w:rPr>
        <w:t xml:space="preserve"> вид)</w:t>
      </w:r>
      <w:r w:rsidRPr="000C36A7">
        <w:rPr>
          <w:rFonts w:ascii="Times New Roman" w:hAnsi="Times New Roman"/>
          <w:sz w:val="24"/>
          <w:szCs w:val="24"/>
        </w:rPr>
        <w:br/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>По ФГОС НОО обучались учащиеся: 1 класс- 12 чел.</w:t>
      </w:r>
    </w:p>
    <w:tbl>
      <w:tblPr>
        <w:tblStyle w:val="af"/>
        <w:tblW w:w="10456" w:type="dxa"/>
        <w:tblLayout w:type="fixed"/>
        <w:tblLook w:val="04A0"/>
      </w:tblPr>
      <w:tblGrid>
        <w:gridCol w:w="1101"/>
        <w:gridCol w:w="5953"/>
        <w:gridCol w:w="851"/>
        <w:gridCol w:w="850"/>
        <w:gridCol w:w="851"/>
        <w:gridCol w:w="850"/>
      </w:tblGrid>
      <w:tr w:rsidR="005F397A" w:rsidRPr="000C36A7" w:rsidTr="000F4711">
        <w:trPr>
          <w:trHeight w:val="70"/>
        </w:trPr>
        <w:tc>
          <w:tcPr>
            <w:tcW w:w="110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1.Раздел «Фон</w:t>
            </w:r>
            <w:r w:rsidRPr="000C36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 w:rsidRPr="000C36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тика и графика»</w:t>
            </w: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08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 (гласные удар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ные/безударные; согласные твердые/мягкие, па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р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ные/непарные твердые и мягкие; согласные зво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н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кие/глухие, парные/непарные</w:t>
            </w:r>
            <w:r w:rsidR="00DA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звонкие и глухие);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 xml:space="preserve">иска нужной </w:t>
            </w:r>
            <w:r w:rsidRPr="000C36A7">
              <w:rPr>
                <w:rFonts w:ascii="Times New Roman" w:hAnsi="Times New Roman"/>
                <w:spacing w:val="-18"/>
                <w:sz w:val="24"/>
                <w:szCs w:val="24"/>
              </w:rPr>
              <w:t>информации.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DA7D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разбор слова самостоятельно по предложенному в учебнике алгоритму, оценивать правильность провед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ния фонетико-графического (</w:t>
            </w:r>
            <w:proofErr w:type="spellStart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звуко-буквенного</w:t>
            </w:r>
            <w:proofErr w:type="spellEnd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) разбора слов.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lastRenderedPageBreak/>
              <w:t>67%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08"/>
        </w:trPr>
        <w:tc>
          <w:tcPr>
            <w:tcW w:w="110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 Раздел «Орф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эпия»</w:t>
            </w: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нормы русского литературного языка в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собственной речи и оценивать соблюдение этих норм в речи собеседников (в объеме представленного в учебн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ке материа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ла, родителям и др.).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3.Раздел «Состав слова (</w:t>
            </w:r>
            <w:proofErr w:type="spellStart"/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морф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мика</w:t>
            </w:r>
            <w:proofErr w:type="spellEnd"/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)»</w:t>
            </w:r>
          </w:p>
        </w:tc>
        <w:tc>
          <w:tcPr>
            <w:tcW w:w="5953" w:type="dxa"/>
          </w:tcPr>
          <w:p w:rsidR="005F397A" w:rsidRPr="000C36A7" w:rsidRDefault="005F397A" w:rsidP="000F4711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 слова;</w:t>
            </w:r>
            <w:r w:rsidR="000F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="00DA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pacing w:val="-5"/>
                <w:sz w:val="24"/>
                <w:szCs w:val="24"/>
              </w:rPr>
              <w:t>слова;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мами</w:t>
            </w:r>
            <w:r w:rsidR="00DA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окончание, корень, приставку, суффикс.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 xml:space="preserve">разбирать </w:t>
            </w:r>
            <w:proofErr w:type="gramStart"/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по составу слова с однозначно выделяемыми</w:t>
            </w:r>
            <w:r w:rsidR="00DA7D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морфемами в соответствии с предложенным в учебн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ке</w:t>
            </w:r>
            <w:proofErr w:type="gramEnd"/>
            <w:r w:rsidRPr="000C36A7">
              <w:rPr>
                <w:rFonts w:ascii="Times New Roman" w:hAnsi="Times New Roman"/>
                <w:i/>
                <w:sz w:val="24"/>
                <w:szCs w:val="24"/>
              </w:rPr>
              <w:t xml:space="preserve"> ал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softHyphen/>
              <w:t>горитмом; оценивать правильность проведения разбора сло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softHyphen/>
              <w:t>ва по составу.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bCs/>
                <w:sz w:val="24"/>
                <w:szCs w:val="24"/>
              </w:rPr>
              <w:t>4. Раздел «Лекс</w:t>
            </w:r>
            <w:r w:rsidRPr="000C36A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bCs/>
                <w:sz w:val="24"/>
                <w:szCs w:val="24"/>
              </w:rPr>
              <w:t>ка»</w:t>
            </w: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уточнения;</w:t>
            </w:r>
            <w:r w:rsidR="00DA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мощью толкового словаря.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подбирать синонимы для устранения повторов в текс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softHyphen/>
              <w:t>те;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различать употребление в тексте слов в прямом и пе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softHyphen/>
              <w:t>реносном значении (простые случаи);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оценивать уместность использования слов в тексте;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0C36A7">
              <w:rPr>
                <w:rFonts w:ascii="Times New Roman" w:hAnsi="Times New Roman"/>
                <w:i/>
                <w:sz w:val="24"/>
                <w:szCs w:val="24"/>
              </w:rPr>
              <w:t xml:space="preserve"> для успешного решения коммуникативной задачи.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5.Раздел «Морф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логия»</w:t>
            </w: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 существ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ных — род, число, падеж, склонение;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 прилагатель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ных — род, число, падеж;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6A7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глаголов — чи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ло,] время, род (в прошедшем времени), лицо (в насто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я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щем и буду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щем времени), спряжение.</w:t>
            </w:r>
            <w:proofErr w:type="gramEnd"/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0F4711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проводить морфологический разбор имен существ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тельных, имен прилагательных, глаголов по предложе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ному в учебнике алгоритму; оценивать правильность проведения морфологического разбора;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находить в тексте такие части речи, как личные м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стоимения и наречия, предлоги вместе с существ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i/>
                <w:sz w:val="24"/>
                <w:szCs w:val="24"/>
              </w:rPr>
              <w:t>тельными и личными местоимениями, к которым они относятся, союзы  и, а, но, частицу не при глаголах.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6.Раздел «Синта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к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сис»</w:t>
            </w: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0F4711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0F4711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</w:t>
            </w:r>
            <w:r w:rsidR="000F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повествовательные/</w:t>
            </w:r>
            <w:r w:rsidR="000F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побудительные/</w:t>
            </w:r>
            <w:r w:rsidR="000F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тельные предложения;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цию предложения;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второстепенные члены предложения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ре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деления, дополнения, обстоятельства;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в соответствии с предложенным в учебни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ке алгоритмом разбор простого предложения (по членам предложения,   синтаксический),   оценивать  правил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ность разбора;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 простые и сложные предложения.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7.Содержательная линия «Орф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графия и пункту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ция»</w:t>
            </w: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0F4711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применять правила правописания (в объеме содержания</w:t>
            </w:r>
            <w:r w:rsidR="000F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A7">
              <w:rPr>
                <w:rFonts w:ascii="Times New Roman" w:hAnsi="Times New Roman"/>
                <w:spacing w:val="-4"/>
                <w:sz w:val="24"/>
                <w:szCs w:val="24"/>
              </w:rPr>
              <w:t>курса);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кому словарю учебника;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безошибочно списывать текст объемом 80—90 слов;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писать под диктовку тексты объемом 75—80 слов в с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ветствии с изученными правилами правописания;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тексты, нах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дить и исправлять орфографические и пунктуационные ошибки.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осознавать место возможного возникновения орфогра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фической ошибки;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подбирать примеры с определенной орфограммой;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при составлении собственных текстов перефразиро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вать </w:t>
            </w:r>
            <w:proofErr w:type="gramStart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записываемое</w:t>
            </w:r>
            <w:proofErr w:type="gramEnd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, чтобы избежать орфографических и пунктуационных ошибок;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при работе над ошибками осознавать причины появле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ния ошибки и определять способы действий, помога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щих предотвратить ее в последующих письменных р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ботах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 w:val="restart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8.Содержательная линия «Разв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тие речи»</w:t>
            </w:r>
          </w:p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(уместность) выбора языковых и неязыковых средств устного общения на </w:t>
            </w:r>
            <w:proofErr w:type="gramStart"/>
            <w:r w:rsidRPr="000C36A7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0C36A7">
              <w:rPr>
                <w:rFonts w:ascii="Times New Roman" w:hAnsi="Times New Roman"/>
                <w:sz w:val="24"/>
                <w:szCs w:val="24"/>
              </w:rPr>
              <w:t>, в школе, в быту со знакомыми и незнакомыми, с людьми разного возраста;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соблюдать в повседневной жизни нормы речевого эт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кета и правила устного общения (умение слышать, то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ч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 xml:space="preserve">но реагировать </w:t>
            </w:r>
            <w:r w:rsidRPr="000C36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на  реплики, поддерживать разговор);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выражать собственное мнение, аргументировать его с уче</w:t>
            </w:r>
            <w:r w:rsidRPr="000C36A7">
              <w:rPr>
                <w:rFonts w:ascii="Times New Roman" w:hAnsi="Times New Roman"/>
                <w:sz w:val="24"/>
                <w:szCs w:val="24"/>
              </w:rPr>
              <w:softHyphen/>
              <w:t>том ситуации общения;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самостоятельно озаглавливать текст;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составлять план текста;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сочинять письма, поздравительные открытки, записки другие небольшие тексты для конкретных ситуаций о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б</w:t>
            </w:r>
            <w:r w:rsidRPr="000C36A7"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тексты по предложенному заголовку;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подробно или выборочно пересказывать текст;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пересказывать текст от другого лица;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 устный рассказ на определенную тему с ис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пользованием разных типов речи: описание, повеств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вание, рассуждение;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70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 и корректировать тексты с нарушен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ным порядком предложений, находить в тексте см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словые пропуски;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корректировать тексты, в которых допущены наруше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ния культуры речи;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 последовательность собственных де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ствий при работе над изложениями и сочинениями и со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относить их с разработанным алгоритмом; оценивать пра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вильность выполнения учебной задачи: соотносить собствен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ный текст с исходным (для изложений) и с назначением, за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дачами, условиями общения (для сам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стоятельно создавае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мых текстов);</w:t>
            </w:r>
            <w:proofErr w:type="gramEnd"/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7A" w:rsidRPr="000C36A7" w:rsidTr="000F4711">
        <w:trPr>
          <w:trHeight w:val="427"/>
        </w:trPr>
        <w:tc>
          <w:tcPr>
            <w:tcW w:w="1101" w:type="dxa"/>
            <w:vMerge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 нормы речевого взаимодействия при ин</w:t>
            </w:r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терактивном общении (</w:t>
            </w:r>
            <w:proofErr w:type="spellStart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смс-сообщения</w:t>
            </w:r>
            <w:proofErr w:type="spellEnd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электронная почта, Интернет и другие </w:t>
            </w:r>
            <w:proofErr w:type="gramStart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>виды</w:t>
            </w:r>
            <w:proofErr w:type="gramEnd"/>
            <w:r w:rsidRPr="000C36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способы связи).</w:t>
            </w: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97A" w:rsidRPr="000C36A7" w:rsidRDefault="005F397A" w:rsidP="00DA7D83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97A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4711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9C5">
        <w:rPr>
          <w:rFonts w:ascii="Times New Roman" w:hAnsi="Times New Roman"/>
          <w:b/>
          <w:sz w:val="24"/>
          <w:szCs w:val="24"/>
        </w:rPr>
        <w:t xml:space="preserve">Освоение </w:t>
      </w:r>
      <w:proofErr w:type="gramStart"/>
      <w:r w:rsidRPr="00FF39C5">
        <w:rPr>
          <w:rFonts w:ascii="Times New Roman" w:hAnsi="Times New Roman"/>
          <w:b/>
          <w:sz w:val="24"/>
          <w:szCs w:val="24"/>
        </w:rPr>
        <w:t>предметных</w:t>
      </w:r>
      <w:proofErr w:type="gramEnd"/>
      <w:r w:rsidRPr="00FF39C5">
        <w:rPr>
          <w:rFonts w:ascii="Times New Roman" w:hAnsi="Times New Roman"/>
          <w:b/>
          <w:sz w:val="24"/>
          <w:szCs w:val="24"/>
        </w:rPr>
        <w:t xml:space="preserve"> УУД</w:t>
      </w:r>
      <w:r w:rsidR="000F4711">
        <w:rPr>
          <w:rFonts w:ascii="Times New Roman" w:hAnsi="Times New Roman"/>
          <w:b/>
          <w:sz w:val="24"/>
          <w:szCs w:val="24"/>
        </w:rPr>
        <w:t xml:space="preserve"> </w:t>
      </w:r>
      <w:r w:rsidRPr="00FF39C5">
        <w:rPr>
          <w:rFonts w:ascii="Times New Roman" w:hAnsi="Times New Roman"/>
          <w:sz w:val="24"/>
          <w:szCs w:val="24"/>
        </w:rPr>
        <w:t>(среднее арифметическое)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397A" w:rsidRPr="000F4711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F4711">
        <w:rPr>
          <w:rFonts w:ascii="Times New Roman" w:hAnsi="Times New Roman"/>
          <w:b/>
          <w:sz w:val="24"/>
          <w:szCs w:val="24"/>
        </w:rPr>
        <w:t>Русский язык. 1 класс: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eastAsia="Times New Roman" w:hAnsi="Times New Roman"/>
          <w:bCs/>
          <w:iCs/>
          <w:sz w:val="24"/>
          <w:szCs w:val="24"/>
        </w:rPr>
        <w:t>-раздел «Фонетика и графика»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69%;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>-раздел «Синтаксис»</w:t>
      </w:r>
      <w:r>
        <w:rPr>
          <w:rFonts w:ascii="Times New Roman" w:hAnsi="Times New Roman"/>
          <w:sz w:val="24"/>
          <w:szCs w:val="24"/>
        </w:rPr>
        <w:t xml:space="preserve"> 83%;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«Орфография и пунктуация» </w:t>
      </w:r>
      <w:r>
        <w:rPr>
          <w:rFonts w:ascii="Times New Roman" w:hAnsi="Times New Roman"/>
          <w:sz w:val="24"/>
          <w:szCs w:val="24"/>
        </w:rPr>
        <w:t>63%;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0C36A7">
        <w:rPr>
          <w:rFonts w:ascii="Times New Roman" w:hAnsi="Times New Roman"/>
          <w:bCs/>
          <w:sz w:val="24"/>
          <w:szCs w:val="24"/>
        </w:rPr>
        <w:t>аздел «Лексика»</w:t>
      </w:r>
      <w:r>
        <w:rPr>
          <w:rFonts w:ascii="Times New Roman" w:hAnsi="Times New Roman"/>
          <w:bCs/>
          <w:sz w:val="24"/>
          <w:szCs w:val="24"/>
        </w:rPr>
        <w:t xml:space="preserve"> 61%;</w:t>
      </w:r>
    </w:p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hAnsi="Times New Roman"/>
          <w:sz w:val="24"/>
          <w:szCs w:val="24"/>
        </w:rPr>
        <w:t>«Развитие речи»</w:t>
      </w:r>
      <w:r>
        <w:rPr>
          <w:rFonts w:ascii="Times New Roman" w:hAnsi="Times New Roman"/>
          <w:sz w:val="24"/>
          <w:szCs w:val="24"/>
        </w:rPr>
        <w:t xml:space="preserve"> 67%.</w:t>
      </w:r>
    </w:p>
    <w:p w:rsidR="005F397A" w:rsidRDefault="000F4711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111125</wp:posOffset>
            </wp:positionV>
            <wp:extent cx="6467475" cy="2011680"/>
            <wp:effectExtent l="19050" t="0" r="9525" b="7620"/>
            <wp:wrapTight wrapText="bothSides">
              <wp:wrapPolygon edited="0">
                <wp:start x="-64" y="0"/>
                <wp:lineTo x="-64" y="21682"/>
                <wp:lineTo x="21632" y="21682"/>
                <wp:lineTo x="21632" y="0"/>
                <wp:lineTo x="-64" y="0"/>
              </wp:wrapPolygon>
            </wp:wrapTight>
            <wp:docPr id="163" name="Диаграмма 1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5F397A" w:rsidRPr="000F4711" w:rsidRDefault="005F397A" w:rsidP="005F3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4711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Style w:val="af"/>
        <w:tblW w:w="10456" w:type="dxa"/>
        <w:tblLayout w:type="fixed"/>
        <w:tblLook w:val="04A0"/>
      </w:tblPr>
      <w:tblGrid>
        <w:gridCol w:w="1242"/>
        <w:gridCol w:w="5812"/>
        <w:gridCol w:w="851"/>
        <w:gridCol w:w="850"/>
        <w:gridCol w:w="851"/>
        <w:gridCol w:w="850"/>
      </w:tblGrid>
      <w:tr w:rsidR="005F397A" w:rsidRPr="00E40699" w:rsidTr="00E40699">
        <w:trPr>
          <w:trHeight w:val="70"/>
        </w:trPr>
        <w:tc>
          <w:tcPr>
            <w:tcW w:w="124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Раздел</w:t>
            </w: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Умения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1 класс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2 класс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3 класс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4 класс</w:t>
            </w: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 w:val="restart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E40699">
              <w:rPr>
                <w:rFonts w:ascii="Times New Roman" w:eastAsia="Times New Roman" w:hAnsi="Times New Roman"/>
                <w:bCs/>
                <w:iCs/>
              </w:rPr>
              <w:t>1.Раздел «Числа и величины»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40699">
              <w:rPr>
                <w:rFonts w:ascii="Times New Roman" w:hAnsi="Times New Roman"/>
                <w:spacing w:val="-6"/>
              </w:rPr>
              <w:t>устанавливать закономерность - правило, по которому соста</w:t>
            </w:r>
            <w:r w:rsidRPr="00E40699">
              <w:rPr>
                <w:rFonts w:ascii="Times New Roman" w:hAnsi="Times New Roman"/>
                <w:spacing w:val="-6"/>
              </w:rPr>
              <w:t>в</w:t>
            </w:r>
            <w:r w:rsidRPr="00E40699">
              <w:rPr>
                <w:rFonts w:ascii="Times New Roman" w:hAnsi="Times New Roman"/>
                <w:spacing w:val="-6"/>
              </w:rPr>
              <w:t xml:space="preserve">лена </w:t>
            </w:r>
            <w:r w:rsidRPr="00E40699">
              <w:rPr>
                <w:rFonts w:ascii="Times New Roman" w:hAnsi="Times New Roman"/>
              </w:rPr>
              <w:t>последовательность чисел (фигур),</w:t>
            </w:r>
            <w:r w:rsidR="00E40699">
              <w:rPr>
                <w:rFonts w:ascii="Times New Roman" w:hAnsi="Times New Roman"/>
              </w:rPr>
              <w:t xml:space="preserve"> </w:t>
            </w:r>
            <w:r w:rsidRPr="00E40699">
              <w:rPr>
                <w:rFonts w:ascii="Times New Roman" w:hAnsi="Times New Roman"/>
                <w:spacing w:val="-6"/>
              </w:rPr>
              <w:t>составлять послед</w:t>
            </w:r>
            <w:r w:rsidRPr="00E40699">
              <w:rPr>
                <w:rFonts w:ascii="Times New Roman" w:hAnsi="Times New Roman"/>
                <w:spacing w:val="-6"/>
              </w:rPr>
              <w:t>о</w:t>
            </w:r>
            <w:r w:rsidRPr="00E40699">
              <w:rPr>
                <w:rFonts w:ascii="Times New Roman" w:hAnsi="Times New Roman"/>
                <w:spacing w:val="-6"/>
              </w:rPr>
              <w:t>вательность по заданному или самостоятельно выбранному правилу (увеличение/уменьшение числа на несколько единиц, увеличение/(уменьшение числа в несколько раз)</w:t>
            </w:r>
            <w:proofErr w:type="gramEnd"/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группировать числа по заданному или самостоятельно уст</w:t>
            </w:r>
            <w:r w:rsidRPr="00E40699">
              <w:rPr>
                <w:rFonts w:ascii="Times New Roman" w:hAnsi="Times New Roman"/>
              </w:rPr>
              <w:t>а</w:t>
            </w:r>
            <w:r w:rsidRPr="00E40699">
              <w:rPr>
                <w:rFonts w:ascii="Times New Roman" w:hAnsi="Times New Roman"/>
              </w:rPr>
              <w:t xml:space="preserve">новленному признаку   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8"/>
              </w:rPr>
              <w:t>классифицировать числа (другие объекты) по нескольким осн</w:t>
            </w:r>
            <w:r w:rsidRPr="00E40699">
              <w:rPr>
                <w:rFonts w:ascii="Times New Roman" w:eastAsia="Times New Roman" w:hAnsi="Times New Roman"/>
                <w:i/>
                <w:iCs/>
                <w:spacing w:val="-8"/>
              </w:rPr>
              <w:t>о</w:t>
            </w:r>
            <w:r w:rsidRPr="00E40699">
              <w:rPr>
                <w:rFonts w:ascii="Times New Roman" w:eastAsia="Times New Roman" w:hAnsi="Times New Roman"/>
                <w:i/>
                <w:iCs/>
                <w:spacing w:val="-8"/>
              </w:rPr>
              <w:t xml:space="preserve">ваниям,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объяснять свои действия;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67%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6"/>
              </w:rPr>
              <w:t>выбирать единицу для измерения данной величины (длины, ма</w:t>
            </w:r>
            <w:r w:rsidRPr="00E40699">
              <w:rPr>
                <w:rFonts w:ascii="Times New Roman" w:eastAsia="Times New Roman" w:hAnsi="Times New Roman"/>
                <w:i/>
                <w:iCs/>
                <w:spacing w:val="-6"/>
              </w:rPr>
              <w:t>с</w:t>
            </w:r>
            <w:r w:rsidRPr="00E40699">
              <w:rPr>
                <w:rFonts w:ascii="Times New Roman" w:eastAsia="Times New Roman" w:hAnsi="Times New Roman"/>
                <w:i/>
                <w:iCs/>
                <w:spacing w:val="-6"/>
              </w:rPr>
              <w:t xml:space="preserve">сы,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площади, времени), объяснять свои действия.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 w:val="restart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iCs/>
              </w:rPr>
            </w:pPr>
            <w:r w:rsidRPr="00E40699">
              <w:rPr>
                <w:rFonts w:ascii="Times New Roman" w:eastAsia="Times New Roman" w:hAnsi="Times New Roman"/>
                <w:iCs/>
              </w:rPr>
              <w:t xml:space="preserve">2.Раздел </w:t>
            </w:r>
            <w:r w:rsidRPr="00E40699">
              <w:rPr>
                <w:rFonts w:ascii="Times New Roman" w:eastAsia="Times New Roman" w:hAnsi="Times New Roman"/>
                <w:iCs/>
              </w:rPr>
              <w:lastRenderedPageBreak/>
              <w:t>«Арифм</w:t>
            </w:r>
            <w:r w:rsidRPr="00E40699">
              <w:rPr>
                <w:rFonts w:ascii="Times New Roman" w:eastAsia="Times New Roman" w:hAnsi="Times New Roman"/>
                <w:iCs/>
              </w:rPr>
              <w:t>е</w:t>
            </w:r>
            <w:r w:rsidRPr="00E40699">
              <w:rPr>
                <w:rFonts w:ascii="Times New Roman" w:eastAsia="Times New Roman" w:hAnsi="Times New Roman"/>
                <w:iCs/>
              </w:rPr>
              <w:t>тические действия»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8"/>
              </w:rPr>
              <w:lastRenderedPageBreak/>
              <w:t>выполнять письменно действия с многозначными числами (сл</w:t>
            </w:r>
            <w:r w:rsidRPr="00E40699">
              <w:rPr>
                <w:rFonts w:ascii="Times New Roman" w:eastAsia="Times New Roman" w:hAnsi="Times New Roman"/>
                <w:spacing w:val="-8"/>
              </w:rPr>
              <w:t>о</w:t>
            </w:r>
            <w:r w:rsidRPr="00E40699">
              <w:rPr>
                <w:rFonts w:ascii="Times New Roman" w:eastAsia="Times New Roman" w:hAnsi="Times New Roman"/>
                <w:spacing w:val="-8"/>
              </w:rPr>
              <w:t xml:space="preserve">жение, </w:t>
            </w:r>
            <w:r w:rsidRPr="00E40699">
              <w:rPr>
                <w:rFonts w:ascii="Times New Roman" w:eastAsia="Times New Roman" w:hAnsi="Times New Roman"/>
                <w:spacing w:val="-7"/>
              </w:rPr>
              <w:t>вычитание, умножение и деление на однозначное, дв</w:t>
            </w:r>
            <w:r w:rsidRPr="00E40699">
              <w:rPr>
                <w:rFonts w:ascii="Times New Roman" w:eastAsia="Times New Roman" w:hAnsi="Times New Roman"/>
                <w:spacing w:val="-7"/>
              </w:rPr>
              <w:t>у</w:t>
            </w:r>
            <w:r w:rsidRPr="00E40699">
              <w:rPr>
                <w:rFonts w:ascii="Times New Roman" w:eastAsia="Times New Roman" w:hAnsi="Times New Roman"/>
                <w:spacing w:val="-7"/>
              </w:rPr>
              <w:t xml:space="preserve">значное числа в </w:t>
            </w:r>
            <w:r w:rsidRPr="00E40699">
              <w:rPr>
                <w:rFonts w:ascii="Times New Roman" w:eastAsia="Times New Roman" w:hAnsi="Times New Roman"/>
                <w:spacing w:val="-3"/>
              </w:rPr>
              <w:t xml:space="preserve">пределах 10000) с использованием таблиц </w:t>
            </w:r>
            <w:r w:rsidRPr="00E40699">
              <w:rPr>
                <w:rFonts w:ascii="Times New Roman" w:eastAsia="Times New Roman" w:hAnsi="Times New Roman"/>
                <w:spacing w:val="-3"/>
              </w:rPr>
              <w:lastRenderedPageBreak/>
              <w:t xml:space="preserve">сложения и умножения </w:t>
            </w:r>
            <w:r w:rsidRPr="00E40699">
              <w:rPr>
                <w:rFonts w:ascii="Times New Roman" w:eastAsia="Times New Roman" w:hAnsi="Times New Roman"/>
                <w:spacing w:val="-1"/>
              </w:rPr>
              <w:t xml:space="preserve">чисел, алгоритмов письменных арифметических действий (в том </w:t>
            </w:r>
            <w:r w:rsidRPr="00E40699">
              <w:rPr>
                <w:rFonts w:ascii="Times New Roman" w:eastAsia="Times New Roman" w:hAnsi="Times New Roman"/>
              </w:rPr>
              <w:t>числе деления с остатком);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2"/>
              </w:rPr>
              <w:t xml:space="preserve">выполнять устно сложение, вычитание, умножение и деление </w:t>
            </w:r>
            <w:r w:rsidRPr="00E40699">
              <w:rPr>
                <w:rFonts w:ascii="Times New Roman" w:eastAsia="Times New Roman" w:hAnsi="Times New Roman"/>
                <w:spacing w:val="-7"/>
              </w:rPr>
              <w:t>однозначных, двузначных и трехзначных чисел в случаях, св</w:t>
            </w:r>
            <w:r w:rsidRPr="00E40699">
              <w:rPr>
                <w:rFonts w:ascii="Times New Roman" w:eastAsia="Times New Roman" w:hAnsi="Times New Roman"/>
                <w:spacing w:val="-7"/>
              </w:rPr>
              <w:t>о</w:t>
            </w:r>
            <w:r w:rsidRPr="00E40699">
              <w:rPr>
                <w:rFonts w:ascii="Times New Roman" w:eastAsia="Times New Roman" w:hAnsi="Times New Roman"/>
                <w:spacing w:val="-7"/>
              </w:rPr>
              <w:t xml:space="preserve">димых к </w:t>
            </w:r>
            <w:r w:rsidRPr="00E40699">
              <w:rPr>
                <w:rFonts w:ascii="Times New Roman" w:eastAsia="Times New Roman" w:hAnsi="Times New Roman"/>
                <w:spacing w:val="-6"/>
              </w:rPr>
              <w:t>действиям в пределах ста (в том числе с нулем и чи</w:t>
            </w:r>
            <w:r w:rsidRPr="00E40699">
              <w:rPr>
                <w:rFonts w:ascii="Times New Roman" w:eastAsia="Times New Roman" w:hAnsi="Times New Roman"/>
                <w:spacing w:val="-6"/>
              </w:rPr>
              <w:t>с</w:t>
            </w:r>
            <w:r w:rsidRPr="00E40699">
              <w:rPr>
                <w:rFonts w:ascii="Times New Roman" w:eastAsia="Times New Roman" w:hAnsi="Times New Roman"/>
                <w:spacing w:val="-6"/>
              </w:rPr>
              <w:t>лом 1);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6"/>
              </w:rPr>
              <w:t xml:space="preserve">находить неизвестный компонент арифметического действия  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67%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3"/>
              </w:rPr>
              <w:t xml:space="preserve">читать, записывать числовые выражения, комментировать ход </w:t>
            </w:r>
            <w:r w:rsidRPr="00E40699">
              <w:rPr>
                <w:rFonts w:ascii="Times New Roman" w:eastAsia="Times New Roman" w:hAnsi="Times New Roman"/>
              </w:rPr>
              <w:t>выполнения арифметических действий с использован</w:t>
            </w:r>
            <w:r w:rsidRPr="00E40699">
              <w:rPr>
                <w:rFonts w:ascii="Times New Roman" w:eastAsia="Times New Roman" w:hAnsi="Times New Roman"/>
              </w:rPr>
              <w:t>и</w:t>
            </w:r>
            <w:r w:rsidRPr="00E40699">
              <w:rPr>
                <w:rFonts w:ascii="Times New Roman" w:eastAsia="Times New Roman" w:hAnsi="Times New Roman"/>
              </w:rPr>
              <w:t xml:space="preserve">ем </w:t>
            </w:r>
            <w:r w:rsidRPr="00E40699">
              <w:rPr>
                <w:rFonts w:ascii="Times New Roman" w:eastAsia="Times New Roman" w:hAnsi="Times New Roman"/>
                <w:spacing w:val="-8"/>
              </w:rPr>
              <w:t>математической терминологии (названия действий и их ко</w:t>
            </w:r>
            <w:r w:rsidRPr="00E40699">
              <w:rPr>
                <w:rFonts w:ascii="Times New Roman" w:eastAsia="Times New Roman" w:hAnsi="Times New Roman"/>
                <w:spacing w:val="-8"/>
              </w:rPr>
              <w:t>м</w:t>
            </w:r>
            <w:r w:rsidRPr="00E40699">
              <w:rPr>
                <w:rFonts w:ascii="Times New Roman" w:eastAsia="Times New Roman" w:hAnsi="Times New Roman"/>
                <w:spacing w:val="-8"/>
              </w:rPr>
              <w:t>понентов).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6"/>
              </w:rPr>
              <w:t xml:space="preserve">устанавливать порядок действий в числовом выражении (со скобками </w:t>
            </w:r>
            <w:r w:rsidRPr="00E40699">
              <w:rPr>
                <w:rFonts w:ascii="Times New Roman" w:eastAsia="Times New Roman" w:hAnsi="Times New Roman"/>
              </w:rPr>
              <w:t>и без скобок);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40699">
              <w:rPr>
                <w:rFonts w:ascii="Times New Roman" w:eastAsia="Times New Roman" w:hAnsi="Times New Roman"/>
                <w:spacing w:val="-1"/>
              </w:rPr>
              <w:t xml:space="preserve">находить значение числового выражения (содержащего 2-3 </w:t>
            </w:r>
            <w:r w:rsidRPr="00E40699">
              <w:rPr>
                <w:rFonts w:ascii="Times New Roman" w:eastAsia="Times New Roman" w:hAnsi="Times New Roman"/>
              </w:rPr>
              <w:t>арифметических действия со скобками и без скобок).</w:t>
            </w:r>
            <w:proofErr w:type="gramEnd"/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</w:rPr>
              <w:t>выполнять действия с величинами (с переходом от одних единиц измерения к другим);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2"/>
              </w:rPr>
              <w:t xml:space="preserve">использовать   свойства  арифметических  действий  для удобства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вычислений;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6"/>
              </w:rPr>
              <w:t xml:space="preserve">проводить проверку правильности вычислений (с помощью обратного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действия, прикидки и оценки результата дейс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т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вия).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 w:val="restart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  <w:r w:rsidRPr="00E40699">
              <w:rPr>
                <w:rFonts w:ascii="Times New Roman" w:hAnsi="Times New Roman"/>
                <w:bCs/>
                <w:iCs/>
              </w:rPr>
              <w:t>3.Раздел «Работа с текстовыми задачами»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5"/>
              </w:rPr>
              <w:t>анализировать задачу, устанавливать зависимость между вел</w:t>
            </w:r>
            <w:r w:rsidRPr="00E40699">
              <w:rPr>
                <w:rFonts w:ascii="Times New Roman" w:eastAsia="Times New Roman" w:hAnsi="Times New Roman"/>
                <w:spacing w:val="-5"/>
              </w:rPr>
              <w:t>и</w:t>
            </w:r>
            <w:r w:rsidRPr="00E40699">
              <w:rPr>
                <w:rFonts w:ascii="Times New Roman" w:eastAsia="Times New Roman" w:hAnsi="Times New Roman"/>
                <w:spacing w:val="-5"/>
              </w:rPr>
              <w:t xml:space="preserve">чинами, </w:t>
            </w:r>
            <w:r w:rsidRPr="00E40699">
              <w:rPr>
                <w:rFonts w:ascii="Times New Roman" w:eastAsia="Times New Roman" w:hAnsi="Times New Roman"/>
              </w:rPr>
              <w:t>взаимосвязь между условием и вопросом задачи,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4"/>
              </w:rPr>
              <w:t xml:space="preserve">решать задачи арифметическим способом (в 1-2 действия), объяснять </w:t>
            </w:r>
            <w:r w:rsidRPr="00E40699">
              <w:rPr>
                <w:rFonts w:ascii="Times New Roman" w:eastAsia="Times New Roman" w:hAnsi="Times New Roman"/>
              </w:rPr>
              <w:t>решение (ответ)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</w:rPr>
              <w:t>планировать ход решения задачи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7"/>
              </w:rPr>
              <w:t xml:space="preserve">решать задачи на нахождение доли величины и величины по значению </w:t>
            </w:r>
            <w:r w:rsidRPr="00E40699">
              <w:rPr>
                <w:rFonts w:ascii="Times New Roman" w:eastAsia="Times New Roman" w:hAnsi="Times New Roman"/>
                <w:spacing w:val="-5"/>
              </w:rPr>
              <w:t>ее доли (половина, треть, четверть, пятая, десятая часть)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</w:rPr>
            </w:pPr>
            <w:r w:rsidRPr="00E40699">
              <w:rPr>
                <w:rFonts w:ascii="Times New Roman" w:eastAsia="Times New Roman" w:hAnsi="Times New Roman"/>
                <w:i/>
                <w:iCs/>
              </w:rPr>
              <w:t>решать задачи в 3-4 действия;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i/>
              </w:rPr>
            </w:pPr>
            <w:r w:rsidRPr="00E40699">
              <w:rPr>
                <w:rFonts w:ascii="Times New Roman" w:eastAsia="Times New Roman" w:hAnsi="Times New Roman"/>
                <w:i/>
                <w:iCs/>
              </w:rPr>
              <w:t>находить разные способы решения задачи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 w:val="restart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  <w:r w:rsidRPr="00E40699">
              <w:rPr>
                <w:rFonts w:ascii="Times New Roman" w:hAnsi="Times New Roman"/>
                <w:bCs/>
                <w:iCs/>
              </w:rPr>
              <w:t>4.Раздел «Простра</w:t>
            </w:r>
            <w:r w:rsidRPr="00E40699">
              <w:rPr>
                <w:rFonts w:ascii="Times New Roman" w:hAnsi="Times New Roman"/>
                <w:bCs/>
                <w:iCs/>
              </w:rPr>
              <w:t>н</w:t>
            </w:r>
            <w:r w:rsidRPr="00E40699">
              <w:rPr>
                <w:rFonts w:ascii="Times New Roman" w:hAnsi="Times New Roman"/>
                <w:bCs/>
                <w:iCs/>
              </w:rPr>
              <w:t>ственные отношения. Геометр</w:t>
            </w:r>
            <w:r w:rsidRPr="00E40699">
              <w:rPr>
                <w:rFonts w:ascii="Times New Roman" w:hAnsi="Times New Roman"/>
                <w:bCs/>
                <w:iCs/>
              </w:rPr>
              <w:t>и</w:t>
            </w:r>
            <w:r w:rsidRPr="00E40699">
              <w:rPr>
                <w:rFonts w:ascii="Times New Roman" w:hAnsi="Times New Roman"/>
                <w:bCs/>
                <w:iCs/>
              </w:rPr>
              <w:t>ческие ф</w:t>
            </w:r>
            <w:r w:rsidRPr="00E40699">
              <w:rPr>
                <w:rFonts w:ascii="Times New Roman" w:hAnsi="Times New Roman"/>
                <w:bCs/>
                <w:iCs/>
              </w:rPr>
              <w:t>и</w:t>
            </w:r>
            <w:r w:rsidRPr="00E40699">
              <w:rPr>
                <w:rFonts w:ascii="Times New Roman" w:hAnsi="Times New Roman"/>
                <w:bCs/>
                <w:iCs/>
              </w:rPr>
              <w:t>гуры»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</w:rPr>
              <w:t>описывать взаимное расположение предметов в простра</w:t>
            </w:r>
            <w:r w:rsidRPr="00E40699">
              <w:rPr>
                <w:rFonts w:ascii="Times New Roman" w:eastAsia="Times New Roman" w:hAnsi="Times New Roman"/>
              </w:rPr>
              <w:t>н</w:t>
            </w:r>
            <w:r w:rsidRPr="00E40699">
              <w:rPr>
                <w:rFonts w:ascii="Times New Roman" w:eastAsia="Times New Roman" w:hAnsi="Times New Roman"/>
              </w:rPr>
              <w:t>стве и на плоскости;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40699">
              <w:rPr>
                <w:rFonts w:ascii="Times New Roman" w:eastAsia="Times New Roman" w:hAnsi="Times New Roman"/>
                <w:spacing w:val="-2"/>
              </w:rPr>
              <w:t>распознавать, называть, изображать геометрические фигуры (точка,</w:t>
            </w:r>
            <w:r w:rsidR="00E4069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E40699">
              <w:rPr>
                <w:rFonts w:ascii="Times New Roman" w:eastAsia="Times New Roman" w:hAnsi="Times New Roman"/>
                <w:spacing w:val="-4"/>
              </w:rPr>
              <w:t>отрезок,    ломаная,    прямой    угол,    многоугольник,    треугольник,</w:t>
            </w:r>
            <w:r w:rsidR="00E4069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E40699">
              <w:rPr>
                <w:rFonts w:ascii="Times New Roman" w:eastAsia="Times New Roman" w:hAnsi="Times New Roman"/>
              </w:rPr>
              <w:t>прямоугольник, квадрат, окружность, круг),</w:t>
            </w:r>
            <w:proofErr w:type="gramEnd"/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1"/>
              </w:rPr>
              <w:t>использовать свойства прямоугольника и квадрата при в</w:t>
            </w:r>
            <w:r w:rsidRPr="00E40699">
              <w:rPr>
                <w:rFonts w:ascii="Times New Roman" w:eastAsia="Times New Roman" w:hAnsi="Times New Roman"/>
                <w:spacing w:val="-1"/>
              </w:rPr>
              <w:t>ы</w:t>
            </w:r>
            <w:r w:rsidRPr="00E40699">
              <w:rPr>
                <w:rFonts w:ascii="Times New Roman" w:eastAsia="Times New Roman" w:hAnsi="Times New Roman"/>
                <w:spacing w:val="-1"/>
              </w:rPr>
              <w:t>полнении</w:t>
            </w:r>
            <w:r w:rsidR="00E4069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40699">
              <w:rPr>
                <w:rFonts w:ascii="Times New Roman" w:eastAsia="Times New Roman" w:hAnsi="Times New Roman"/>
              </w:rPr>
              <w:t>построений;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4"/>
              </w:rPr>
              <w:t>выполнять      с      помощью      линейки,      угольника      п</w:t>
            </w:r>
            <w:r w:rsidRPr="00E40699">
              <w:rPr>
                <w:rFonts w:ascii="Times New Roman" w:eastAsia="Times New Roman" w:hAnsi="Times New Roman"/>
                <w:spacing w:val="-4"/>
              </w:rPr>
              <w:t>о</w:t>
            </w:r>
            <w:r w:rsidRPr="00E40699">
              <w:rPr>
                <w:rFonts w:ascii="Times New Roman" w:eastAsia="Times New Roman" w:hAnsi="Times New Roman"/>
                <w:spacing w:val="-4"/>
              </w:rPr>
              <w:t xml:space="preserve">строение </w:t>
            </w:r>
            <w:r w:rsidRPr="00E40699">
              <w:rPr>
                <w:rFonts w:ascii="Times New Roman" w:eastAsia="Times New Roman" w:hAnsi="Times New Roman"/>
                <w:spacing w:val="-2"/>
              </w:rPr>
              <w:t xml:space="preserve">геометрических фигур с заданными измерениями (отрезок, квадрат, </w:t>
            </w:r>
            <w:r w:rsidRPr="00E40699">
              <w:rPr>
                <w:rFonts w:ascii="Times New Roman" w:eastAsia="Times New Roman" w:hAnsi="Times New Roman"/>
              </w:rPr>
              <w:t>прямоугольник);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40699">
              <w:rPr>
                <w:rFonts w:ascii="Times New Roman" w:eastAsia="Times New Roman" w:hAnsi="Times New Roman"/>
                <w:spacing w:val="-3"/>
              </w:rPr>
              <w:t xml:space="preserve">распознавать;  различать и называть  геометрические фигуры в </w:t>
            </w:r>
            <w:r w:rsidRPr="00E40699">
              <w:rPr>
                <w:rFonts w:ascii="Times New Roman" w:eastAsia="Times New Roman" w:hAnsi="Times New Roman"/>
                <w:spacing w:val="-6"/>
              </w:rPr>
              <w:t>пространстве: куб, шар, параллелепипед, пирамида, цилиндр, конус</w:t>
            </w:r>
            <w:proofErr w:type="gramEnd"/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7"/>
              </w:rPr>
              <w:t>соотносить реальные объекты с моделями геометрических ф</w:t>
            </w:r>
            <w:r w:rsidRPr="00E40699">
              <w:rPr>
                <w:rFonts w:ascii="Times New Roman" w:eastAsia="Times New Roman" w:hAnsi="Times New Roman"/>
                <w:spacing w:val="-7"/>
              </w:rPr>
              <w:t>и</w:t>
            </w:r>
            <w:r w:rsidRPr="00E40699">
              <w:rPr>
                <w:rFonts w:ascii="Times New Roman" w:eastAsia="Times New Roman" w:hAnsi="Times New Roman"/>
                <w:spacing w:val="-7"/>
              </w:rPr>
              <w:t>гур.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67%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6"/>
              </w:rPr>
              <w:t>распознавать, различать развертки геометрических фигур;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7"/>
              </w:rPr>
              <w:t>сравнивать геометрические фигуры на плоскости и в пр</w:t>
            </w:r>
            <w:r w:rsidRPr="00E40699">
              <w:rPr>
                <w:rFonts w:ascii="Times New Roman" w:eastAsia="Times New Roman" w:hAnsi="Times New Roman"/>
                <w:i/>
                <w:iCs/>
                <w:spacing w:val="-7"/>
              </w:rPr>
              <w:t>о</w:t>
            </w:r>
            <w:r w:rsidRPr="00E40699">
              <w:rPr>
                <w:rFonts w:ascii="Times New Roman" w:eastAsia="Times New Roman" w:hAnsi="Times New Roman"/>
                <w:i/>
                <w:iCs/>
                <w:spacing w:val="-7"/>
              </w:rPr>
              <w:t>странстве.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75%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 w:val="restart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iCs/>
              </w:rPr>
            </w:pPr>
            <w:r w:rsidRPr="00E40699">
              <w:rPr>
                <w:rFonts w:ascii="Times New Roman" w:eastAsia="Times New Roman" w:hAnsi="Times New Roman"/>
                <w:iCs/>
              </w:rPr>
              <w:t>5.Раздел «Геометр</w:t>
            </w:r>
            <w:r w:rsidRPr="00E40699">
              <w:rPr>
                <w:rFonts w:ascii="Times New Roman" w:eastAsia="Times New Roman" w:hAnsi="Times New Roman"/>
                <w:iCs/>
              </w:rPr>
              <w:t>и</w:t>
            </w:r>
            <w:r w:rsidRPr="00E40699">
              <w:rPr>
                <w:rFonts w:ascii="Times New Roman" w:eastAsia="Times New Roman" w:hAnsi="Times New Roman"/>
                <w:iCs/>
              </w:rPr>
              <w:t>ческие в</w:t>
            </w:r>
            <w:r w:rsidRPr="00E40699">
              <w:rPr>
                <w:rFonts w:ascii="Times New Roman" w:eastAsia="Times New Roman" w:hAnsi="Times New Roman"/>
                <w:iCs/>
              </w:rPr>
              <w:t>е</w:t>
            </w:r>
            <w:r w:rsidRPr="00E40699">
              <w:rPr>
                <w:rFonts w:ascii="Times New Roman" w:eastAsia="Times New Roman" w:hAnsi="Times New Roman"/>
                <w:iCs/>
              </w:rPr>
              <w:lastRenderedPageBreak/>
              <w:t>личины»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</w:rPr>
              <w:lastRenderedPageBreak/>
              <w:t xml:space="preserve">измерять длину отрезка;    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6"/>
              </w:rPr>
              <w:t xml:space="preserve">находить периметр треугольника, прямоугольника и квадрата, </w:t>
            </w:r>
            <w:r w:rsidRPr="00E40699">
              <w:rPr>
                <w:rFonts w:ascii="Times New Roman" w:eastAsia="Times New Roman" w:hAnsi="Times New Roman"/>
              </w:rPr>
              <w:t>находить площадь прямоугольника и квадрата;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4"/>
              </w:rPr>
              <w:t>оценивать      размеры      геометрических      объектов,      ра</w:t>
            </w:r>
            <w:r w:rsidRPr="00E40699">
              <w:rPr>
                <w:rFonts w:ascii="Times New Roman" w:eastAsia="Times New Roman" w:hAnsi="Times New Roman"/>
                <w:spacing w:val="-4"/>
              </w:rPr>
              <w:t>с</w:t>
            </w:r>
            <w:r w:rsidRPr="00E40699">
              <w:rPr>
                <w:rFonts w:ascii="Times New Roman" w:eastAsia="Times New Roman" w:hAnsi="Times New Roman"/>
                <w:spacing w:val="-4"/>
              </w:rPr>
              <w:t xml:space="preserve">стояний </w:t>
            </w:r>
            <w:r w:rsidRPr="00E40699">
              <w:rPr>
                <w:rFonts w:ascii="Times New Roman" w:eastAsia="Times New Roman" w:hAnsi="Times New Roman"/>
              </w:rPr>
              <w:t>приближенно («на глаз»).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</w:rPr>
              <w:t>вычислять периметр многоугольника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вычислять   </w:t>
            </w:r>
            <w:proofErr w:type="spellStart"/>
            <w:r w:rsidRPr="00E40699">
              <w:rPr>
                <w:rFonts w:ascii="Times New Roman" w:eastAsia="Times New Roman" w:hAnsi="Times New Roman"/>
                <w:i/>
                <w:iCs/>
                <w:spacing w:val="-3"/>
              </w:rPr>
              <w:t>площадъ</w:t>
            </w:r>
            <w:proofErr w:type="spellEnd"/>
            <w:r w:rsidRPr="00E4069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   геометрической   фигуры,    соста</w:t>
            </w:r>
            <w:r w:rsidRPr="00E40699">
              <w:rPr>
                <w:rFonts w:ascii="Times New Roman" w:eastAsia="Times New Roman" w:hAnsi="Times New Roman"/>
                <w:i/>
                <w:iCs/>
                <w:spacing w:val="-3"/>
              </w:rPr>
              <w:t>в</w:t>
            </w:r>
            <w:r w:rsidRPr="00E4069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ленной   из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прямоугольников.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 w:val="restart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Cs/>
              </w:rPr>
            </w:pPr>
            <w:r w:rsidRPr="00E40699">
              <w:rPr>
                <w:rFonts w:ascii="Times New Roman" w:hAnsi="Times New Roman"/>
                <w:bCs/>
                <w:iCs/>
              </w:rPr>
              <w:t>6.Раздел «Работа с информ</w:t>
            </w:r>
            <w:r w:rsidRPr="00E40699">
              <w:rPr>
                <w:rFonts w:ascii="Times New Roman" w:hAnsi="Times New Roman"/>
                <w:bCs/>
                <w:iCs/>
              </w:rPr>
              <w:t>а</w:t>
            </w:r>
            <w:r w:rsidRPr="00E40699">
              <w:rPr>
                <w:rFonts w:ascii="Times New Roman" w:hAnsi="Times New Roman"/>
                <w:bCs/>
                <w:iCs/>
              </w:rPr>
              <w:t>цией»</w:t>
            </w: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</w:rPr>
              <w:t>читать, заполнять несложные готовые таблицы;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</w:rPr>
              <w:t>читать несложные готовые столбчатые диаграммы.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7"/>
              </w:rPr>
              <w:t xml:space="preserve">устанавливать истинность (верно, неверно) утверждений о </w:t>
            </w:r>
            <w:r w:rsidRPr="00E40699">
              <w:rPr>
                <w:rFonts w:ascii="Times New Roman" w:eastAsia="Times New Roman" w:hAnsi="Times New Roman"/>
              </w:rPr>
              <w:t>чи</w:t>
            </w:r>
            <w:r w:rsidRPr="00E40699">
              <w:rPr>
                <w:rFonts w:ascii="Times New Roman" w:eastAsia="Times New Roman" w:hAnsi="Times New Roman"/>
              </w:rPr>
              <w:t>с</w:t>
            </w:r>
            <w:r w:rsidRPr="00E40699">
              <w:rPr>
                <w:rFonts w:ascii="Times New Roman" w:eastAsia="Times New Roman" w:hAnsi="Times New Roman"/>
              </w:rPr>
              <w:t>лах, величинах, геометрических фигурах;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spacing w:val="-8"/>
              </w:rPr>
              <w:t xml:space="preserve">понимать простейшие выражения, содержащие логические </w:t>
            </w:r>
            <w:r w:rsidRPr="00E40699">
              <w:rPr>
                <w:rFonts w:ascii="Times New Roman" w:eastAsia="Times New Roman" w:hAnsi="Times New Roman"/>
                <w:spacing w:val="-3"/>
              </w:rPr>
              <w:t>свя</w:t>
            </w:r>
            <w:r w:rsidRPr="00E40699">
              <w:rPr>
                <w:rFonts w:ascii="Times New Roman" w:eastAsia="Times New Roman" w:hAnsi="Times New Roman"/>
                <w:spacing w:val="-3"/>
              </w:rPr>
              <w:t>з</w:t>
            </w:r>
            <w:r w:rsidRPr="00E40699">
              <w:rPr>
                <w:rFonts w:ascii="Times New Roman" w:eastAsia="Times New Roman" w:hAnsi="Times New Roman"/>
                <w:spacing w:val="-3"/>
              </w:rPr>
              <w:t>ки и слова («.. .и..», «если... то...», «верно/неверно,</w:t>
            </w:r>
            <w:proofErr w:type="gramStart"/>
            <w:r w:rsidRPr="00E4069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40699">
              <w:rPr>
                <w:rFonts w:ascii="Times New Roman" w:eastAsia="Times New Roman" w:hAnsi="Times New Roman"/>
              </w:rPr>
              <w:t>.</w:t>
            </w:r>
            <w:proofErr w:type="gramEnd"/>
            <w:r w:rsidRPr="00E40699">
              <w:rPr>
                <w:rFonts w:ascii="Times New Roman" w:eastAsia="Times New Roman" w:hAnsi="Times New Roman"/>
              </w:rPr>
              <w:t xml:space="preserve"> что...», «каждый», «все», «некоторые», «не»);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</w:rPr>
              <w:t>читать несложные готовые круговые диаграммы.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9"/>
              </w:rPr>
              <w:t>достраивать несложную готовую столбчатую диаграмму;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сравнивать и обобщать информацию, представленную в строках и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столбцах несложных таблиц и диаграмм;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2"/>
              </w:rPr>
              <w:t xml:space="preserve">распознавать одну и ту же информацию, представленную в разной 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форме (таблица, текст, рисунок, схема, диагра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м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ма);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E40699">
        <w:trPr>
          <w:trHeight w:val="427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DF26C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  <w:spacing w:val="-1"/>
              </w:rPr>
              <w:t>планировать несложные исследования, собирать и пре</w:t>
            </w:r>
            <w:r w:rsidRPr="00E40699">
              <w:rPr>
                <w:rFonts w:ascii="Times New Roman" w:eastAsia="Times New Roman" w:hAnsi="Times New Roman"/>
                <w:i/>
                <w:iCs/>
                <w:spacing w:val="-1"/>
              </w:rPr>
              <w:t>д</w:t>
            </w:r>
            <w:r w:rsidRPr="00E40699">
              <w:rPr>
                <w:rFonts w:ascii="Times New Roman" w:eastAsia="Times New Roman" w:hAnsi="Times New Roman"/>
                <w:i/>
                <w:iCs/>
                <w:spacing w:val="-1"/>
              </w:rPr>
              <w:t xml:space="preserve">ставлять </w:t>
            </w:r>
            <w:r w:rsidRPr="00E40699">
              <w:rPr>
                <w:rFonts w:ascii="Times New Roman" w:eastAsia="Times New Roman" w:hAnsi="Times New Roman"/>
                <w:i/>
                <w:iCs/>
                <w:spacing w:val="-5"/>
              </w:rPr>
              <w:t>полученную информацию с помощью таблиц и ди</w:t>
            </w:r>
            <w:r w:rsidRPr="00E40699">
              <w:rPr>
                <w:rFonts w:ascii="Times New Roman" w:eastAsia="Times New Roman" w:hAnsi="Times New Roman"/>
                <w:i/>
                <w:iCs/>
                <w:spacing w:val="-5"/>
              </w:rPr>
              <w:t>а</w:t>
            </w:r>
            <w:r w:rsidRPr="00E40699">
              <w:rPr>
                <w:rFonts w:ascii="Times New Roman" w:eastAsia="Times New Roman" w:hAnsi="Times New Roman"/>
                <w:i/>
                <w:iCs/>
                <w:spacing w:val="-5"/>
              </w:rPr>
              <w:t xml:space="preserve">грамм 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E40699" w:rsidTr="00DF26C9">
        <w:trPr>
          <w:trHeight w:val="70"/>
        </w:trPr>
        <w:tc>
          <w:tcPr>
            <w:tcW w:w="1242" w:type="dxa"/>
            <w:vMerge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F397A" w:rsidRPr="00E40699" w:rsidRDefault="005F397A" w:rsidP="00DF26C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40699">
              <w:rPr>
                <w:rFonts w:ascii="Times New Roman" w:eastAsia="Times New Roman" w:hAnsi="Times New Roman"/>
                <w:i/>
                <w:iCs/>
              </w:rPr>
              <w:t>интерпретировать информацию, полученную при провед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>е</w:t>
            </w:r>
            <w:r w:rsidRPr="00E40699">
              <w:rPr>
                <w:rFonts w:ascii="Times New Roman" w:eastAsia="Times New Roman" w:hAnsi="Times New Roman"/>
                <w:i/>
                <w:iCs/>
              </w:rPr>
              <w:t xml:space="preserve">нии несложных исследований (объяснять, </w:t>
            </w:r>
            <w:r w:rsidRPr="00E40699">
              <w:rPr>
                <w:rFonts w:ascii="Times New Roman" w:eastAsia="Times New Roman" w:hAnsi="Times New Roman"/>
                <w:i/>
                <w:iCs/>
                <w:spacing w:val="-8"/>
              </w:rPr>
              <w:t>сравнивать и обобщать данные, делать выводы и прогнозы)</w:t>
            </w: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E40699" w:rsidRDefault="005F397A" w:rsidP="00E40699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Pr="00FF39C5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39C5">
        <w:rPr>
          <w:rFonts w:ascii="Times New Roman" w:hAnsi="Times New Roman"/>
          <w:b/>
          <w:sz w:val="24"/>
          <w:szCs w:val="24"/>
        </w:rPr>
        <w:t xml:space="preserve">Освоение </w:t>
      </w:r>
      <w:proofErr w:type="gramStart"/>
      <w:r w:rsidRPr="00FF39C5">
        <w:rPr>
          <w:rFonts w:ascii="Times New Roman" w:hAnsi="Times New Roman"/>
          <w:b/>
          <w:sz w:val="24"/>
          <w:szCs w:val="24"/>
        </w:rPr>
        <w:t>предметных</w:t>
      </w:r>
      <w:proofErr w:type="gramEnd"/>
      <w:r w:rsidRPr="00FF39C5">
        <w:rPr>
          <w:rFonts w:ascii="Times New Roman" w:hAnsi="Times New Roman"/>
          <w:b/>
          <w:sz w:val="24"/>
          <w:szCs w:val="24"/>
        </w:rPr>
        <w:t xml:space="preserve"> УУД</w:t>
      </w:r>
      <w:r w:rsidR="00A37085">
        <w:rPr>
          <w:rFonts w:ascii="Times New Roman" w:hAnsi="Times New Roman"/>
          <w:b/>
          <w:sz w:val="24"/>
          <w:szCs w:val="24"/>
        </w:rPr>
        <w:t xml:space="preserve"> </w:t>
      </w:r>
      <w:r w:rsidRPr="00FF39C5">
        <w:rPr>
          <w:rFonts w:ascii="Times New Roman" w:hAnsi="Times New Roman"/>
          <w:sz w:val="24"/>
          <w:szCs w:val="24"/>
        </w:rPr>
        <w:t>(среднее арифметическое)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7085">
        <w:rPr>
          <w:rFonts w:ascii="Times New Roman" w:hAnsi="Times New Roman"/>
          <w:b/>
          <w:sz w:val="24"/>
          <w:szCs w:val="24"/>
        </w:rPr>
        <w:t>Математика. 1 класс: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eastAsia="Times New Roman" w:hAnsi="Times New Roman"/>
          <w:bCs/>
          <w:iCs/>
          <w:sz w:val="24"/>
          <w:szCs w:val="24"/>
        </w:rPr>
        <w:t>-раздел «Числа и величины»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63%;</w:t>
      </w:r>
    </w:p>
    <w:p w:rsidR="005F397A" w:rsidRPr="000C36A7" w:rsidRDefault="005F397A" w:rsidP="005F397A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eastAsia="Times New Roman" w:hAnsi="Times New Roman"/>
          <w:iCs/>
          <w:sz w:val="24"/>
          <w:szCs w:val="24"/>
        </w:rPr>
        <w:t>«Арифметические действия»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71%;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hAnsi="Times New Roman"/>
          <w:bCs/>
          <w:iCs/>
          <w:sz w:val="24"/>
          <w:szCs w:val="24"/>
        </w:rPr>
        <w:t>«Пространственные отношения. Геометрические фигуры»</w:t>
      </w:r>
      <w:r>
        <w:rPr>
          <w:rFonts w:ascii="Times New Roman" w:hAnsi="Times New Roman"/>
          <w:bCs/>
          <w:iCs/>
          <w:sz w:val="24"/>
          <w:szCs w:val="24"/>
        </w:rPr>
        <w:t xml:space="preserve"> 79%</w:t>
      </w:r>
    </w:p>
    <w:p w:rsidR="005F397A" w:rsidRPr="004A20ED" w:rsidRDefault="005F397A" w:rsidP="005F397A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0C36A7">
        <w:rPr>
          <w:rFonts w:ascii="Times New Roman" w:hAnsi="Times New Roman"/>
          <w:bCs/>
          <w:sz w:val="24"/>
          <w:szCs w:val="24"/>
        </w:rPr>
        <w:t xml:space="preserve">аздел </w:t>
      </w:r>
      <w:r>
        <w:rPr>
          <w:rFonts w:ascii="Times New Roman" w:eastAsia="Times New Roman" w:hAnsi="Times New Roman"/>
          <w:iCs/>
          <w:sz w:val="24"/>
          <w:szCs w:val="24"/>
        </w:rPr>
        <w:t>«Геометрические величины» 100%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F397A" w:rsidRDefault="00C115E7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284480</wp:posOffset>
            </wp:positionV>
            <wp:extent cx="6696075" cy="2011680"/>
            <wp:effectExtent l="19050" t="0" r="9525" b="7620"/>
            <wp:wrapTight wrapText="bothSides">
              <wp:wrapPolygon edited="0">
                <wp:start x="-61" y="0"/>
                <wp:lineTo x="-61" y="21682"/>
                <wp:lineTo x="21631" y="21682"/>
                <wp:lineTo x="21631" y="0"/>
                <wp:lineTo x="-61" y="0"/>
              </wp:wrapPolygon>
            </wp:wrapTight>
            <wp:docPr id="16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Pr="003728E7" w:rsidRDefault="005F397A" w:rsidP="005F397A">
      <w:pPr>
        <w:pStyle w:val="a3"/>
        <w:rPr>
          <w:rFonts w:ascii="Times New Roman" w:hAnsi="Times New Roman"/>
          <w:b/>
          <w:sz w:val="24"/>
          <w:szCs w:val="24"/>
        </w:rPr>
      </w:pPr>
      <w:r w:rsidRPr="003728E7">
        <w:rPr>
          <w:rFonts w:ascii="Times New Roman" w:hAnsi="Times New Roman"/>
          <w:b/>
          <w:sz w:val="24"/>
          <w:szCs w:val="24"/>
        </w:rPr>
        <w:t>Окружающий  мир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314" w:type="dxa"/>
        <w:tblLayout w:type="fixed"/>
        <w:tblLook w:val="04A0"/>
      </w:tblPr>
      <w:tblGrid>
        <w:gridCol w:w="1242"/>
        <w:gridCol w:w="5670"/>
        <w:gridCol w:w="851"/>
        <w:gridCol w:w="850"/>
        <w:gridCol w:w="851"/>
        <w:gridCol w:w="850"/>
      </w:tblGrid>
      <w:tr w:rsidR="005F397A" w:rsidRPr="0055322D" w:rsidTr="0055322D">
        <w:trPr>
          <w:trHeight w:val="137"/>
        </w:trPr>
        <w:tc>
          <w:tcPr>
            <w:tcW w:w="1242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Умения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1 класс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2 класс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3 класс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4 класс</w:t>
            </w: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 w:val="restart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5322D">
              <w:rPr>
                <w:rFonts w:ascii="Times New Roman" w:eastAsia="Times New Roman" w:hAnsi="Times New Roman"/>
                <w:bCs/>
                <w:iCs/>
              </w:rPr>
              <w:t>1.Раздел «Человек и природа»</w:t>
            </w: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различать (узнавать) изученные объекты и явления живой и неживой природы;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описывать на основе предложенного плана изученные объ</w:t>
            </w:r>
            <w:r w:rsidRPr="0055322D">
              <w:rPr>
                <w:rFonts w:ascii="Times New Roman" w:hAnsi="Times New Roman"/>
              </w:rPr>
              <w:softHyphen/>
              <w:t>екты и явления живой и неживой природы, выделять их основ</w:t>
            </w:r>
            <w:r w:rsidRPr="0055322D">
              <w:rPr>
                <w:rFonts w:ascii="Times New Roman" w:hAnsi="Times New Roman"/>
              </w:rPr>
              <w:softHyphen/>
              <w:t>ные существенные признаки;</w:t>
            </w:r>
            <w:r w:rsidR="0055322D">
              <w:rPr>
                <w:rFonts w:ascii="Times New Roman" w:hAnsi="Times New Roman"/>
              </w:rPr>
              <w:t xml:space="preserve"> </w:t>
            </w:r>
            <w:r w:rsidRPr="0055322D">
              <w:rPr>
                <w:rFonts w:ascii="Times New Roman" w:hAnsi="Times New Roman"/>
              </w:rPr>
              <w:t>сравнивать объекты живой и неживой природы на основе внешних признаков или известных характерных свойств и про</w:t>
            </w:r>
            <w:r w:rsidRPr="0055322D">
              <w:rPr>
                <w:rFonts w:ascii="Times New Roman" w:hAnsi="Times New Roman"/>
              </w:rPr>
              <w:softHyphen/>
              <w:t>водить пр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lastRenderedPageBreak/>
              <w:t>стейшую классификацию изученных объектов приро</w:t>
            </w:r>
            <w:r w:rsidRPr="0055322D">
              <w:rPr>
                <w:rFonts w:ascii="Times New Roman" w:hAnsi="Times New Roman"/>
              </w:rPr>
              <w:softHyphen/>
              <w:t>ды;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lastRenderedPageBreak/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проводить несложные наблюдения и ставить опыты, ис</w:t>
            </w:r>
            <w:r w:rsidRPr="0055322D">
              <w:rPr>
                <w:rFonts w:ascii="Times New Roman" w:hAnsi="Times New Roman"/>
              </w:rPr>
              <w:softHyphen/>
              <w:t>пользуя простейшее лабораторное оборудование и изм</w:t>
            </w:r>
            <w:r w:rsidRPr="0055322D">
              <w:rPr>
                <w:rFonts w:ascii="Times New Roman" w:hAnsi="Times New Roman"/>
              </w:rPr>
              <w:t>е</w:t>
            </w:r>
            <w:r w:rsidRPr="0055322D">
              <w:rPr>
                <w:rFonts w:ascii="Times New Roman" w:hAnsi="Times New Roman"/>
              </w:rPr>
              <w:t>рительные приборы; следовать инструкциям и правилам техники безопасности при проведении наблюдений и оп</w:t>
            </w:r>
            <w:r w:rsidRPr="0055322D">
              <w:rPr>
                <w:rFonts w:ascii="Times New Roman" w:hAnsi="Times New Roman"/>
              </w:rPr>
              <w:t>ы</w:t>
            </w:r>
            <w:r w:rsidRPr="0055322D">
              <w:rPr>
                <w:rFonts w:ascii="Times New Roman" w:hAnsi="Times New Roman"/>
              </w:rPr>
              <w:t>тов;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использовать естественнонаучные тексты с целью поиска извлечения познавательной информации, ответов на в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просы, объяснений,  создания собственных устных или письменных высказываний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</w:t>
            </w:r>
            <w:r w:rsidRPr="0055322D">
              <w:rPr>
                <w:rFonts w:ascii="Times New Roman" w:hAnsi="Times New Roman"/>
              </w:rPr>
              <w:softHyphen/>
              <w:t>ции;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использовать готовые модели (глобус, карта, план) для объяснения явлений или выявления свойств объектов;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обнаруживать простейшие взаимосвязи между живой и не</w:t>
            </w:r>
            <w:r w:rsidRPr="0055322D">
              <w:rPr>
                <w:rFonts w:ascii="Times New Roman" w:hAnsi="Times New Roman"/>
              </w:rPr>
              <w:softHyphen/>
              <w:t>живой природой, взаимосвязи в живой природе; использ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вать их для объяснения необходимости бережного отн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шения к при</w:t>
            </w:r>
            <w:r w:rsidRPr="0055322D">
              <w:rPr>
                <w:rFonts w:ascii="Times New Roman" w:hAnsi="Times New Roman"/>
              </w:rPr>
              <w:softHyphen/>
              <w:t>роде;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определять характер взаимоотношений человека с приро</w:t>
            </w:r>
            <w:r w:rsidRPr="0055322D">
              <w:rPr>
                <w:rFonts w:ascii="Times New Roman" w:hAnsi="Times New Roman"/>
              </w:rPr>
              <w:softHyphen/>
              <w:t>дой, находить примеры влияния этих отношений на пр</w:t>
            </w:r>
            <w:r w:rsidRPr="0055322D">
              <w:rPr>
                <w:rFonts w:ascii="Times New Roman" w:hAnsi="Times New Roman"/>
              </w:rPr>
              <w:t>и</w:t>
            </w:r>
            <w:r w:rsidRPr="0055322D">
              <w:rPr>
                <w:rFonts w:ascii="Times New Roman" w:hAnsi="Times New Roman"/>
              </w:rPr>
              <w:t>родные объекты, на здоровье и безопасность человека;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понимать необходимость здорового образа жизни, соблю</w:t>
            </w:r>
            <w:r w:rsidRPr="0055322D">
              <w:rPr>
                <w:rFonts w:ascii="Times New Roman" w:hAnsi="Times New Roman"/>
              </w:rPr>
              <w:softHyphen/>
              <w:t>дения правил безопасного поведения; использовать знания о строении и функционировании организма человека для сохране</w:t>
            </w:r>
            <w:r w:rsidRPr="0055322D">
              <w:rPr>
                <w:rFonts w:ascii="Times New Roman" w:hAnsi="Times New Roman"/>
              </w:rPr>
              <w:softHyphen/>
              <w:t>ния и укрепления своего здоровья.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осознавать ценность природы и необходимость нести ответственность за ее сохранение, соблюдать правила эко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логического поведения в быту (раздельный сбор мус</w:t>
            </w:r>
            <w:r w:rsidRPr="0055322D">
              <w:rPr>
                <w:rFonts w:ascii="Times New Roman" w:hAnsi="Times New Roman"/>
                <w:i/>
                <w:iCs/>
              </w:rPr>
              <w:t>о</w:t>
            </w:r>
            <w:r w:rsidRPr="0055322D">
              <w:rPr>
                <w:rFonts w:ascii="Times New Roman" w:hAnsi="Times New Roman"/>
                <w:i/>
                <w:iCs/>
              </w:rPr>
              <w:t>ра, эко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номия воды и электроэнергии) и в природе;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 xml:space="preserve">пользоваться простыми навыками самоконтроля и </w:t>
            </w:r>
            <w:proofErr w:type="spellStart"/>
            <w:r w:rsidRPr="0055322D">
              <w:rPr>
                <w:rFonts w:ascii="Times New Roman" w:hAnsi="Times New Roman"/>
                <w:i/>
                <w:iCs/>
              </w:rPr>
              <w:t>са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морегуляции</w:t>
            </w:r>
            <w:proofErr w:type="spellEnd"/>
            <w:r w:rsidRPr="0055322D">
              <w:rPr>
                <w:rFonts w:ascii="Times New Roman" w:hAnsi="Times New Roman"/>
                <w:i/>
                <w:iCs/>
              </w:rPr>
              <w:t xml:space="preserve"> своего самочувствия для сохранения здор</w:t>
            </w:r>
            <w:r w:rsidRPr="0055322D">
              <w:rPr>
                <w:rFonts w:ascii="Times New Roman" w:hAnsi="Times New Roman"/>
                <w:i/>
                <w:iCs/>
              </w:rPr>
              <w:t>о</w:t>
            </w:r>
            <w:r w:rsidRPr="0055322D">
              <w:rPr>
                <w:rFonts w:ascii="Times New Roman" w:hAnsi="Times New Roman"/>
                <w:i/>
                <w:iCs/>
              </w:rPr>
              <w:t>вья, осознанно выполнять режим дня, правила рационал</w:t>
            </w:r>
            <w:r w:rsidRPr="0055322D">
              <w:rPr>
                <w:rFonts w:ascii="Times New Roman" w:hAnsi="Times New Roman"/>
                <w:i/>
                <w:iCs/>
              </w:rPr>
              <w:t>ь</w:t>
            </w:r>
            <w:r w:rsidRPr="0055322D">
              <w:rPr>
                <w:rFonts w:ascii="Times New Roman" w:hAnsi="Times New Roman"/>
                <w:i/>
                <w:iCs/>
              </w:rPr>
              <w:t>ного пи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тания и личной гигиены;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выполнять правила безопасного поведения в природе, ок</w:t>
            </w:r>
            <w:r w:rsidRPr="0055322D">
              <w:rPr>
                <w:rFonts w:ascii="Times New Roman" w:hAnsi="Times New Roman"/>
                <w:i/>
                <w:iCs/>
              </w:rPr>
              <w:t>а</w:t>
            </w:r>
            <w:r w:rsidRPr="0055322D">
              <w:rPr>
                <w:rFonts w:ascii="Times New Roman" w:hAnsi="Times New Roman"/>
                <w:i/>
                <w:iCs/>
              </w:rPr>
              <w:t>зывать первую помощь при несложных несчастных слу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чаях.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 w:val="restart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2.Раздел «Человек и общество»</w:t>
            </w: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различать государственную символику Российской Фед</w:t>
            </w:r>
            <w:r w:rsidRPr="0055322D">
              <w:rPr>
                <w:rFonts w:ascii="Times New Roman" w:hAnsi="Times New Roman"/>
              </w:rPr>
              <w:t>е</w:t>
            </w:r>
            <w:r w:rsidRPr="0055322D">
              <w:rPr>
                <w:rFonts w:ascii="Times New Roman" w:hAnsi="Times New Roman"/>
              </w:rPr>
              <w:t>рации; описывать достопримечательности столицы и ро</w:t>
            </w:r>
            <w:r w:rsidRPr="0055322D">
              <w:rPr>
                <w:rFonts w:ascii="Times New Roman" w:hAnsi="Times New Roman"/>
              </w:rPr>
              <w:t>д</w:t>
            </w:r>
            <w:r w:rsidRPr="0055322D">
              <w:rPr>
                <w:rFonts w:ascii="Times New Roman" w:hAnsi="Times New Roman"/>
              </w:rPr>
              <w:t>ного</w:t>
            </w:r>
            <w:r w:rsidR="0055322D" w:rsidRPr="0055322D">
              <w:rPr>
                <w:rFonts w:ascii="Times New Roman" w:hAnsi="Times New Roman"/>
              </w:rPr>
              <w:t xml:space="preserve"> </w:t>
            </w:r>
            <w:r w:rsidRPr="0055322D">
              <w:rPr>
                <w:rFonts w:ascii="Times New Roman" w:hAnsi="Times New Roman"/>
              </w:rPr>
              <w:t>края; находить на карте Российскую Федерацию, Москву — сто</w:t>
            </w:r>
            <w:r w:rsidRPr="0055322D">
              <w:rPr>
                <w:rFonts w:ascii="Times New Roman" w:hAnsi="Times New Roman"/>
              </w:rPr>
              <w:softHyphen/>
              <w:t>лицу России, свой регион и его главный город;</w:t>
            </w:r>
            <w:r w:rsidRPr="0055322D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различать прошлое, настоящее, будущее; соотносить ос</w:t>
            </w:r>
            <w:r w:rsidRPr="0055322D">
              <w:rPr>
                <w:rFonts w:ascii="Times New Roman" w:hAnsi="Times New Roman"/>
              </w:rPr>
              <w:softHyphen/>
              <w:t>новные (изученные) исторические события с датами, ко</w:t>
            </w:r>
            <w:r w:rsidRPr="0055322D">
              <w:rPr>
                <w:rFonts w:ascii="Times New Roman" w:hAnsi="Times New Roman"/>
              </w:rPr>
              <w:t>н</w:t>
            </w:r>
            <w:r w:rsidRPr="0055322D">
              <w:rPr>
                <w:rFonts w:ascii="Times New Roman" w:hAnsi="Times New Roman"/>
              </w:rPr>
              <w:t>крет</w:t>
            </w:r>
            <w:r w:rsidRPr="0055322D">
              <w:rPr>
                <w:rFonts w:ascii="Times New Roman" w:hAnsi="Times New Roman"/>
              </w:rPr>
              <w:softHyphen/>
              <w:t>ную дату с веком; находить место изученных событий на «ленте Вр</w:t>
            </w:r>
            <w:r w:rsidRPr="0055322D">
              <w:rPr>
                <w:rFonts w:ascii="Times New Roman" w:hAnsi="Times New Roman"/>
                <w:spacing w:val="-5"/>
              </w:rPr>
              <w:t>емени»;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используя дополнительные источники информации, нахо</w:t>
            </w:r>
            <w:r w:rsidRPr="0055322D">
              <w:rPr>
                <w:rFonts w:ascii="Times New Roman" w:hAnsi="Times New Roman"/>
              </w:rPr>
              <w:softHyphen/>
              <w:t>дить факты, относящиеся к образу жизни, обычаям и в</w:t>
            </w:r>
            <w:r w:rsidRPr="0055322D">
              <w:rPr>
                <w:rFonts w:ascii="Times New Roman" w:hAnsi="Times New Roman"/>
              </w:rPr>
              <w:t>е</w:t>
            </w:r>
            <w:r w:rsidRPr="0055322D">
              <w:rPr>
                <w:rFonts w:ascii="Times New Roman" w:hAnsi="Times New Roman"/>
              </w:rPr>
              <w:t>ровани</w:t>
            </w:r>
            <w:r w:rsidRPr="0055322D">
              <w:rPr>
                <w:rFonts w:ascii="Times New Roman" w:hAnsi="Times New Roman"/>
              </w:rPr>
              <w:softHyphen/>
              <w:t>ям наших предков; на основе имеющихся знаний отличать реа</w:t>
            </w:r>
            <w:r w:rsidRPr="0055322D">
              <w:rPr>
                <w:rFonts w:ascii="Times New Roman" w:eastAsia="Times New Roman" w:hAnsi="Times New Roman"/>
              </w:rPr>
              <w:t>л</w:t>
            </w:r>
            <w:r w:rsidRPr="0055322D">
              <w:rPr>
                <w:rFonts w:ascii="Times New Roman" w:hAnsi="Times New Roman"/>
              </w:rPr>
              <w:t>ьные исторические факты от вымыслов;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25%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color w:val="000000"/>
              </w:rPr>
              <w:t xml:space="preserve"> оценивать характер взаимоотношений людей в </w:t>
            </w:r>
            <w:proofErr w:type="gramStart"/>
            <w:r w:rsidRPr="0055322D">
              <w:rPr>
                <w:rFonts w:ascii="Times New Roman" w:hAnsi="Times New Roman"/>
                <w:color w:val="000000"/>
              </w:rPr>
              <w:t>различные</w:t>
            </w:r>
            <w:proofErr w:type="gramEnd"/>
            <w:r w:rsidRPr="0055322D">
              <w:rPr>
                <w:rFonts w:ascii="Times New Roman" w:hAnsi="Times New Roman"/>
                <w:color w:val="000000"/>
              </w:rPr>
              <w:t xml:space="preserve"> социальных группах (семья, общество сверстников и т. д.);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color w:val="000000"/>
              </w:rPr>
              <w:t xml:space="preserve">использовать различные справочные издания (словари, энциклопедии) и детскую литературу о человеке и </w:t>
            </w:r>
            <w:proofErr w:type="gramStart"/>
            <w:r w:rsidRPr="0055322D">
              <w:rPr>
                <w:rFonts w:ascii="Times New Roman" w:hAnsi="Times New Roman"/>
                <w:color w:val="000000"/>
              </w:rPr>
              <w:t>общ</w:t>
            </w:r>
            <w:r w:rsidRPr="0055322D">
              <w:rPr>
                <w:rFonts w:ascii="Times New Roman" w:hAnsi="Times New Roman"/>
                <w:color w:val="000000"/>
              </w:rPr>
              <w:t>е</w:t>
            </w:r>
            <w:r w:rsidRPr="0055322D">
              <w:rPr>
                <w:rFonts w:ascii="Times New Roman" w:hAnsi="Times New Roman"/>
                <w:color w:val="000000"/>
              </w:rPr>
              <w:t>стве</w:t>
            </w:r>
            <w:proofErr w:type="gramEnd"/>
            <w:r w:rsidRPr="0055322D">
              <w:rPr>
                <w:rFonts w:ascii="Times New Roman" w:hAnsi="Times New Roman"/>
                <w:color w:val="000000"/>
              </w:rPr>
              <w:t xml:space="preserve"> о целью поиска и извлечения познавательной инфо</w:t>
            </w:r>
            <w:r w:rsidRPr="0055322D">
              <w:rPr>
                <w:rFonts w:ascii="Times New Roman" w:hAnsi="Times New Roman"/>
                <w:color w:val="000000"/>
              </w:rPr>
              <w:t>р</w:t>
            </w:r>
            <w:r w:rsidRPr="0055322D">
              <w:rPr>
                <w:rFonts w:ascii="Times New Roman" w:hAnsi="Times New Roman"/>
                <w:color w:val="000000"/>
              </w:rPr>
              <w:lastRenderedPageBreak/>
              <w:t>мации, отве</w:t>
            </w:r>
            <w:r w:rsidRPr="0055322D">
              <w:rPr>
                <w:rFonts w:ascii="Times New Roman" w:hAnsi="Times New Roman"/>
                <w:color w:val="000000"/>
              </w:rPr>
              <w:softHyphen/>
              <w:t>тов на вопросы, объяснений, для создания со</w:t>
            </w:r>
            <w:r w:rsidRPr="0055322D">
              <w:rPr>
                <w:rFonts w:ascii="Times New Roman" w:hAnsi="Times New Roman"/>
                <w:color w:val="000000"/>
              </w:rPr>
              <w:t>б</w:t>
            </w:r>
            <w:r w:rsidRPr="0055322D">
              <w:rPr>
                <w:rFonts w:ascii="Times New Roman" w:hAnsi="Times New Roman"/>
                <w:color w:val="000000"/>
              </w:rPr>
              <w:t>ственных устных или письменных высказываний;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lastRenderedPageBreak/>
              <w:t>25%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color w:val="000000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  <w:color w:val="000000"/>
              </w:rPr>
              <w:t>осознавать свою неразрывную связь с разнообразными окружающими социальными группами;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  <w:color w:val="000000"/>
              </w:rPr>
              <w:t xml:space="preserve">  ориентироваться в важнейших для страны и личности событиях и фактах прошлого и настоящего; оценивать их возможное влияние на будущее, приобретая тем с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t>мым чувство исторической перспективы;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  <w:color w:val="000000"/>
              </w:rPr>
              <w:t xml:space="preserve"> наблюдать и описывать проявления богатства внут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softHyphen/>
              <w:t>реннего мира человека в его созидательной деятельности на благо семьи, в интересах школы, профессионального сообще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softHyphen/>
              <w:t>ства, страны;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  <w:color w:val="000000"/>
              </w:rPr>
              <w:t xml:space="preserve">проявлять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55322D">
              <w:rPr>
                <w:rFonts w:ascii="Times New Roman" w:hAnsi="Times New Roman"/>
                <w:i/>
                <w:iCs/>
                <w:color w:val="000000"/>
              </w:rPr>
              <w:t>со</w:t>
            </w:r>
            <w:proofErr w:type="gramEnd"/>
            <w:r w:rsidRPr="0055322D">
              <w:rPr>
                <w:rFonts w:ascii="Times New Roman" w:hAnsi="Times New Roman"/>
                <w:i/>
                <w:iCs/>
                <w:color w:val="000000"/>
              </w:rPr>
              <w:t xml:space="preserve"> взрослыми и сверстниками в офиц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t>аль</w:t>
            </w:r>
            <w:r w:rsidRPr="0055322D">
              <w:rPr>
                <w:rFonts w:ascii="Times New Roman" w:hAnsi="Times New Roman"/>
                <w:i/>
                <w:iCs/>
                <w:color w:val="000000"/>
              </w:rPr>
              <w:softHyphen/>
              <w:t>ной обстановке школы.</w:t>
            </w: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83%</w:t>
            </w: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97A" w:rsidRPr="00FF39C5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39C5">
        <w:rPr>
          <w:rFonts w:ascii="Times New Roman" w:hAnsi="Times New Roman"/>
          <w:b/>
          <w:sz w:val="24"/>
          <w:szCs w:val="24"/>
        </w:rPr>
        <w:t>Освоение предметных УУ</w:t>
      </w:r>
      <w:proofErr w:type="gramStart"/>
      <w:r w:rsidRPr="00FF39C5">
        <w:rPr>
          <w:rFonts w:ascii="Times New Roman" w:hAnsi="Times New Roman"/>
          <w:b/>
          <w:sz w:val="24"/>
          <w:szCs w:val="24"/>
        </w:rPr>
        <w:t>Д</w:t>
      </w:r>
      <w:r w:rsidRPr="00FF39C5">
        <w:rPr>
          <w:rFonts w:ascii="Times New Roman" w:hAnsi="Times New Roman"/>
          <w:sz w:val="24"/>
          <w:szCs w:val="24"/>
        </w:rPr>
        <w:t>(</w:t>
      </w:r>
      <w:proofErr w:type="gramEnd"/>
      <w:r w:rsidRPr="00FF39C5">
        <w:rPr>
          <w:rFonts w:ascii="Times New Roman" w:hAnsi="Times New Roman"/>
          <w:sz w:val="24"/>
          <w:szCs w:val="24"/>
        </w:rPr>
        <w:t>среднее арифметическое)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322D">
        <w:rPr>
          <w:rFonts w:ascii="Times New Roman" w:hAnsi="Times New Roman"/>
          <w:b/>
          <w:sz w:val="24"/>
          <w:szCs w:val="24"/>
        </w:rPr>
        <w:t>Окружающий мир. 1 класс</w:t>
      </w:r>
      <w:r w:rsidRPr="00FF39C5">
        <w:rPr>
          <w:rFonts w:ascii="Times New Roman" w:hAnsi="Times New Roman"/>
          <w:b/>
          <w:sz w:val="24"/>
          <w:szCs w:val="24"/>
        </w:rPr>
        <w:t>: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eastAsia="Times New Roman" w:hAnsi="Times New Roman"/>
          <w:bCs/>
          <w:iCs/>
          <w:sz w:val="24"/>
          <w:szCs w:val="24"/>
        </w:rPr>
        <w:t>-раздел «Человек и природа»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65%;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>-раздел «Человек и общество»</w:t>
      </w:r>
      <w:r>
        <w:rPr>
          <w:rFonts w:ascii="Times New Roman" w:hAnsi="Times New Roman"/>
          <w:sz w:val="24"/>
          <w:szCs w:val="24"/>
        </w:rPr>
        <w:t xml:space="preserve"> 47%.</w:t>
      </w:r>
    </w:p>
    <w:p w:rsidR="005F397A" w:rsidRPr="000C36A7" w:rsidRDefault="005F397A" w:rsidP="005F397A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149860</wp:posOffset>
            </wp:positionV>
            <wp:extent cx="4886325" cy="1752600"/>
            <wp:effectExtent l="19050" t="0" r="9525" b="0"/>
            <wp:wrapTight wrapText="bothSides">
              <wp:wrapPolygon edited="0">
                <wp:start x="-84" y="0"/>
                <wp:lineTo x="-84" y="21600"/>
                <wp:lineTo x="21642" y="21600"/>
                <wp:lineTo x="21642" y="0"/>
                <wp:lineTo x="-84" y="0"/>
              </wp:wrapPolygon>
            </wp:wrapTight>
            <wp:docPr id="16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5848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5F397A" w:rsidRPr="009B5848" w:rsidRDefault="005F397A" w:rsidP="005F39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314" w:type="dxa"/>
        <w:tblLayout w:type="fixed"/>
        <w:tblLook w:val="04A0"/>
      </w:tblPr>
      <w:tblGrid>
        <w:gridCol w:w="1242"/>
        <w:gridCol w:w="5529"/>
        <w:gridCol w:w="885"/>
        <w:gridCol w:w="886"/>
        <w:gridCol w:w="886"/>
        <w:gridCol w:w="886"/>
      </w:tblGrid>
      <w:tr w:rsidR="005F397A" w:rsidRPr="0055322D" w:rsidTr="0032053D">
        <w:trPr>
          <w:trHeight w:val="70"/>
        </w:trPr>
        <w:tc>
          <w:tcPr>
            <w:tcW w:w="1242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Раздел</w:t>
            </w: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Умения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1 класс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2 класс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3 класс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4 класс</w:t>
            </w: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 w:val="restart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5322D">
              <w:rPr>
                <w:rFonts w:ascii="Times New Roman" w:eastAsia="Times New Roman" w:hAnsi="Times New Roman"/>
                <w:bCs/>
                <w:iCs/>
              </w:rPr>
              <w:t xml:space="preserve">1.Раздел </w:t>
            </w: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eastAsia="Times New Roman" w:hAnsi="Times New Roman"/>
                <w:bCs/>
                <w:i/>
                <w:iCs/>
              </w:rPr>
              <w:t>«</w:t>
            </w:r>
            <w:r w:rsidRPr="0055322D">
              <w:rPr>
                <w:rFonts w:ascii="Times New Roman" w:hAnsi="Times New Roman"/>
              </w:rPr>
              <w:t>Виды р</w:t>
            </w:r>
            <w:r w:rsidRPr="0055322D">
              <w:rPr>
                <w:rFonts w:ascii="Times New Roman" w:hAnsi="Times New Roman"/>
              </w:rPr>
              <w:t>е</w:t>
            </w:r>
            <w:r w:rsidRPr="0055322D">
              <w:rPr>
                <w:rFonts w:ascii="Times New Roman" w:hAnsi="Times New Roman"/>
              </w:rPr>
              <w:t>чевой и читател</w:t>
            </w:r>
            <w:r w:rsidRPr="0055322D">
              <w:rPr>
                <w:rFonts w:ascii="Times New Roman" w:hAnsi="Times New Roman"/>
              </w:rPr>
              <w:t>ь</w:t>
            </w:r>
            <w:r w:rsidRPr="0055322D">
              <w:rPr>
                <w:rFonts w:ascii="Times New Roman" w:hAnsi="Times New Roman"/>
              </w:rPr>
              <w:t>ской де</w:t>
            </w:r>
            <w:r w:rsidRPr="0055322D">
              <w:rPr>
                <w:rFonts w:ascii="Times New Roman" w:hAnsi="Times New Roman"/>
              </w:rPr>
              <w:t>я</w:t>
            </w:r>
            <w:r w:rsidRPr="0055322D">
              <w:rPr>
                <w:rFonts w:ascii="Times New Roman" w:hAnsi="Times New Roman"/>
              </w:rPr>
              <w:t>тельности</w:t>
            </w:r>
            <w:r w:rsidRPr="0055322D">
              <w:rPr>
                <w:rFonts w:ascii="Times New Roman" w:eastAsia="Times New Roman" w:hAnsi="Times New Roman"/>
                <w:bCs/>
                <w:i/>
                <w:iCs/>
              </w:rPr>
              <w:t>»</w:t>
            </w: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осознавать значимость чт</w:t>
            </w:r>
            <w:r w:rsidRPr="0055322D">
              <w:rPr>
                <w:rFonts w:ascii="Times New Roman" w:eastAsia="Times New Roman" w:hAnsi="Times New Roman"/>
              </w:rPr>
              <w:t>ения для дальнейшего обуч</w:t>
            </w:r>
            <w:r w:rsidRPr="0055322D">
              <w:rPr>
                <w:rFonts w:ascii="Times New Roman" w:eastAsia="Times New Roman" w:hAnsi="Times New Roman"/>
              </w:rPr>
              <w:t>е</w:t>
            </w:r>
            <w:r w:rsidRPr="0055322D">
              <w:rPr>
                <w:rFonts w:ascii="Times New Roman" w:eastAsia="Times New Roman" w:hAnsi="Times New Roman"/>
              </w:rPr>
              <w:t xml:space="preserve">ния, </w:t>
            </w:r>
            <w:r w:rsidRPr="0055322D">
              <w:rPr>
                <w:rFonts w:ascii="Times New Roman" w:hAnsi="Times New Roman"/>
              </w:rPr>
              <w:t>понимать цель чтения (удовлетв</w:t>
            </w:r>
            <w:r w:rsidRPr="0055322D">
              <w:rPr>
                <w:rFonts w:ascii="Times New Roman" w:eastAsia="Times New Roman" w:hAnsi="Times New Roman"/>
              </w:rPr>
              <w:t>орение читател</w:t>
            </w:r>
            <w:r w:rsidRPr="0055322D">
              <w:rPr>
                <w:rFonts w:ascii="Times New Roman" w:eastAsia="Times New Roman" w:hAnsi="Times New Roman"/>
              </w:rPr>
              <w:t>ь</w:t>
            </w:r>
            <w:r w:rsidRPr="0055322D">
              <w:rPr>
                <w:rFonts w:ascii="Times New Roman" w:eastAsia="Times New Roman" w:hAnsi="Times New Roman"/>
              </w:rPr>
              <w:t xml:space="preserve">ского интереса и </w:t>
            </w:r>
            <w:r w:rsidRPr="0055322D">
              <w:rPr>
                <w:rFonts w:ascii="Times New Roman" w:hAnsi="Times New Roman"/>
              </w:rPr>
              <w:t xml:space="preserve"> приобретение опыта чтения, пои</w:t>
            </w:r>
            <w:r w:rsidRPr="0055322D">
              <w:rPr>
                <w:rFonts w:ascii="Times New Roman" w:eastAsia="Times New Roman" w:hAnsi="Times New Roman"/>
              </w:rPr>
              <w:t>ск фактов и суждений, аргумен</w:t>
            </w:r>
            <w:r w:rsidRPr="0055322D">
              <w:rPr>
                <w:rFonts w:ascii="Times New Roman" w:hAnsi="Times New Roman"/>
              </w:rPr>
              <w:t>тации, иной информации)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осознанно воспринимать (при чтении вслух</w:t>
            </w:r>
            <w:r w:rsidRPr="0055322D">
              <w:rPr>
                <w:rFonts w:ascii="Times New Roman" w:eastAsia="Times New Roman" w:hAnsi="Times New Roman"/>
              </w:rPr>
              <w:t xml:space="preserve"> и про себя, </w:t>
            </w:r>
            <w:r w:rsidRPr="0055322D">
              <w:rPr>
                <w:rFonts w:ascii="Times New Roman" w:hAnsi="Times New Roman"/>
              </w:rPr>
              <w:t>при прослушивании) содержание различных видов те</w:t>
            </w:r>
            <w:r w:rsidRPr="0055322D">
              <w:rPr>
                <w:rFonts w:ascii="Times New Roman" w:hAnsi="Times New Roman"/>
              </w:rPr>
              <w:t>к</w:t>
            </w:r>
            <w:r w:rsidRPr="0055322D">
              <w:rPr>
                <w:rFonts w:ascii="Times New Roman" w:hAnsi="Times New Roman"/>
              </w:rPr>
              <w:t>стов, вы</w:t>
            </w:r>
            <w:r w:rsidRPr="0055322D">
              <w:rPr>
                <w:rFonts w:ascii="Times New Roman" w:hAnsi="Times New Roman"/>
              </w:rPr>
              <w:softHyphen/>
              <w:t>являть их специфику (худ</w:t>
            </w:r>
            <w:r w:rsidRPr="0055322D">
              <w:rPr>
                <w:rFonts w:ascii="Times New Roman" w:eastAsia="Times New Roman" w:hAnsi="Times New Roman"/>
              </w:rPr>
              <w:t>ожественный, научно-популярный,</w:t>
            </w:r>
            <w:r w:rsidRPr="0055322D">
              <w:rPr>
                <w:rFonts w:ascii="Times New Roman" w:hAnsi="Times New Roman"/>
              </w:rPr>
              <w:t xml:space="preserve"> учебный, справочный), определ</w:t>
            </w:r>
            <w:r w:rsidRPr="0055322D">
              <w:rPr>
                <w:rFonts w:ascii="Times New Roman" w:eastAsia="Times New Roman" w:hAnsi="Times New Roman"/>
              </w:rPr>
              <w:t>ять главную мысль и героев про</w:t>
            </w:r>
            <w:r w:rsidRPr="0055322D">
              <w:rPr>
                <w:rFonts w:ascii="Times New Roman" w:hAnsi="Times New Roman"/>
              </w:rPr>
              <w:t>изведения, отвечать на вопро</w:t>
            </w:r>
            <w:r w:rsidRPr="0055322D">
              <w:rPr>
                <w:rFonts w:ascii="Times New Roman" w:eastAsia="Times New Roman" w:hAnsi="Times New Roman"/>
              </w:rPr>
              <w:t xml:space="preserve">сы по содержанию произведения, </w:t>
            </w:r>
            <w:r w:rsidRPr="0055322D">
              <w:rPr>
                <w:rFonts w:ascii="Times New Roman" w:hAnsi="Times New Roman"/>
              </w:rPr>
              <w:t>определять последовател</w:t>
            </w:r>
            <w:r w:rsidRPr="0055322D">
              <w:rPr>
                <w:rFonts w:ascii="Times New Roman" w:hAnsi="Times New Roman"/>
              </w:rPr>
              <w:t>ь</w:t>
            </w:r>
            <w:r w:rsidRPr="0055322D">
              <w:rPr>
                <w:rFonts w:ascii="Times New Roman" w:hAnsi="Times New Roman"/>
              </w:rPr>
              <w:t>ность событий, задавать вопросы по услышанному или прочитанному учебному, научно-популярно</w:t>
            </w:r>
            <w:r w:rsidRPr="0055322D">
              <w:rPr>
                <w:rFonts w:ascii="Times New Roman" w:hAnsi="Times New Roman"/>
              </w:rPr>
              <w:softHyphen/>
              <w:t>му и худ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жественному тексту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55322D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оформлять свою мысль в</w:t>
            </w:r>
            <w:r w:rsidRPr="0055322D">
              <w:rPr>
                <w:rFonts w:ascii="Times New Roman" w:eastAsia="Times New Roman" w:hAnsi="Times New Roman"/>
              </w:rPr>
              <w:t xml:space="preserve"> монологическое речевое выск</w:t>
            </w:r>
            <w:r w:rsidRPr="0055322D">
              <w:rPr>
                <w:rFonts w:ascii="Times New Roman" w:eastAsia="Times New Roman" w:hAnsi="Times New Roman"/>
              </w:rPr>
              <w:t>а</w:t>
            </w:r>
            <w:r w:rsidRPr="0055322D">
              <w:rPr>
                <w:rFonts w:ascii="Times New Roman" w:hAnsi="Times New Roman"/>
              </w:rPr>
              <w:t xml:space="preserve">зывание небольшого объема (повествование, описание, рассуждение) с опорой на авторский </w:t>
            </w:r>
            <w:r w:rsidRPr="0055322D">
              <w:rPr>
                <w:rFonts w:ascii="Times New Roman" w:eastAsia="Times New Roman" w:hAnsi="Times New Roman"/>
              </w:rPr>
              <w:t>текст, по предл</w:t>
            </w:r>
            <w:r w:rsidRPr="0055322D">
              <w:rPr>
                <w:rFonts w:ascii="Times New Roman" w:eastAsia="Times New Roman" w:hAnsi="Times New Roman"/>
              </w:rPr>
              <w:t>о</w:t>
            </w:r>
            <w:r w:rsidRPr="0055322D">
              <w:rPr>
                <w:rFonts w:ascii="Times New Roman" w:eastAsia="Times New Roman" w:hAnsi="Times New Roman"/>
              </w:rPr>
              <w:t>женной теме или</w:t>
            </w:r>
            <w:r w:rsidRPr="0055322D">
              <w:rPr>
                <w:rFonts w:ascii="Times New Roman" w:hAnsi="Times New Roman"/>
              </w:rPr>
              <w:t xml:space="preserve"> отвечая на вопрос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 xml:space="preserve">вести диалог в различных учебных и бытовых ситуациях общения, соблюдая правила </w:t>
            </w:r>
            <w:r w:rsidRPr="0055322D">
              <w:rPr>
                <w:rFonts w:ascii="Times New Roman" w:eastAsia="Times New Roman" w:hAnsi="Times New Roman"/>
              </w:rPr>
              <w:t>речевого этикета, участв</w:t>
            </w:r>
            <w:r w:rsidRPr="0055322D">
              <w:rPr>
                <w:rFonts w:ascii="Times New Roman" w:eastAsia="Times New Roman" w:hAnsi="Times New Roman"/>
              </w:rPr>
              <w:t>о</w:t>
            </w:r>
            <w:r w:rsidRPr="0055322D">
              <w:rPr>
                <w:rFonts w:ascii="Times New Roman" w:eastAsia="Times New Roman" w:hAnsi="Times New Roman"/>
              </w:rPr>
              <w:t>вать в</w:t>
            </w:r>
            <w:r w:rsidRPr="0055322D">
              <w:rPr>
                <w:rFonts w:ascii="Times New Roman" w:hAnsi="Times New Roman"/>
              </w:rPr>
              <w:t xml:space="preserve"> диалоге при обсуждении прослушанн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го/прочитанного произ</w:t>
            </w:r>
            <w:r w:rsidRPr="0055322D">
              <w:rPr>
                <w:rFonts w:ascii="Times New Roman" w:eastAsia="Times New Roman" w:hAnsi="Times New Roman"/>
              </w:rPr>
              <w:t>ве</w:t>
            </w:r>
            <w:r w:rsidRPr="0055322D">
              <w:rPr>
                <w:rFonts w:ascii="Times New Roman" w:hAnsi="Times New Roman"/>
              </w:rPr>
              <w:t>дения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работать со словом (р</w:t>
            </w:r>
            <w:r w:rsidRPr="0055322D">
              <w:rPr>
                <w:rFonts w:ascii="Times New Roman" w:eastAsia="Times New Roman" w:hAnsi="Times New Roman"/>
              </w:rPr>
              <w:t>аспознавать прямое и переносное</w:t>
            </w:r>
            <w:r w:rsidRPr="0055322D">
              <w:rPr>
                <w:rFonts w:ascii="Times New Roman" w:hAnsi="Times New Roman"/>
              </w:rPr>
              <w:t xml:space="preserve"> значение слова, его многознач</w:t>
            </w:r>
            <w:r w:rsidRPr="0055322D">
              <w:rPr>
                <w:rFonts w:ascii="Times New Roman" w:eastAsia="Times New Roman" w:hAnsi="Times New Roman"/>
              </w:rPr>
              <w:t>ность), целенаправленно попол</w:t>
            </w:r>
            <w:r w:rsidRPr="0055322D">
              <w:rPr>
                <w:rFonts w:ascii="Times New Roman" w:hAnsi="Times New Roman"/>
              </w:rPr>
              <w:t>нять свой активный словарный запас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читать (вслух и про с</w:t>
            </w:r>
            <w:r w:rsidRPr="0055322D">
              <w:rPr>
                <w:rFonts w:ascii="Times New Roman" w:eastAsia="Times New Roman" w:hAnsi="Times New Roman"/>
              </w:rPr>
              <w:t xml:space="preserve">ебя) со скоростью, позволяющей </w:t>
            </w:r>
            <w:r w:rsidRPr="0055322D">
              <w:rPr>
                <w:rFonts w:ascii="Times New Roman" w:hAnsi="Times New Roman"/>
              </w:rPr>
              <w:t>осознавать (понимать) смысл прочитанного;</w:t>
            </w:r>
            <w:r w:rsidR="0055322D">
              <w:rPr>
                <w:rFonts w:ascii="Times New Roman" w:hAnsi="Times New Roman"/>
              </w:rPr>
              <w:t xml:space="preserve"> </w:t>
            </w:r>
            <w:r w:rsidRPr="0055322D">
              <w:rPr>
                <w:rFonts w:ascii="Times New Roman" w:hAnsi="Times New Roman"/>
              </w:rPr>
              <w:t>читать осознанно и в</w:t>
            </w:r>
            <w:r w:rsidRPr="0055322D">
              <w:rPr>
                <w:rFonts w:ascii="Times New Roman" w:eastAsia="Times New Roman" w:hAnsi="Times New Roman"/>
              </w:rPr>
              <w:t>ыразительно доступные по объему</w:t>
            </w:r>
            <w:r w:rsidRPr="0055322D">
              <w:rPr>
                <w:rFonts w:ascii="Times New Roman" w:hAnsi="Times New Roman"/>
              </w:rPr>
              <w:t xml:space="preserve"> прои</w:t>
            </w:r>
            <w:r w:rsidRPr="0055322D">
              <w:rPr>
                <w:rFonts w:ascii="Times New Roman" w:hAnsi="Times New Roman"/>
              </w:rPr>
              <w:t>з</w:t>
            </w:r>
            <w:r w:rsidRPr="0055322D">
              <w:rPr>
                <w:rFonts w:ascii="Times New Roman" w:hAnsi="Times New Roman"/>
              </w:rPr>
              <w:t>ведения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33%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ориентироваться в нра</w:t>
            </w:r>
            <w:r w:rsidRPr="0055322D">
              <w:rPr>
                <w:rFonts w:ascii="Times New Roman" w:eastAsia="Times New Roman" w:hAnsi="Times New Roman"/>
              </w:rPr>
              <w:t>вственном содержании прочита</w:t>
            </w:r>
            <w:r w:rsidRPr="0055322D">
              <w:rPr>
                <w:rFonts w:ascii="Times New Roman" w:eastAsia="Times New Roman" w:hAnsi="Times New Roman"/>
              </w:rPr>
              <w:t>н</w:t>
            </w:r>
            <w:r w:rsidRPr="0055322D">
              <w:rPr>
                <w:rFonts w:ascii="Times New Roman" w:hAnsi="Times New Roman"/>
              </w:rPr>
              <w:t>ного, осознавать сущность поведе</w:t>
            </w:r>
            <w:r w:rsidRPr="0055322D">
              <w:rPr>
                <w:rFonts w:ascii="Times New Roman" w:eastAsia="Times New Roman" w:hAnsi="Times New Roman"/>
              </w:rPr>
              <w:t>ния героев, самосто</w:t>
            </w:r>
            <w:r w:rsidRPr="0055322D">
              <w:rPr>
                <w:rFonts w:ascii="Times New Roman" w:eastAsia="Times New Roman" w:hAnsi="Times New Roman"/>
              </w:rPr>
              <w:t>я</w:t>
            </w:r>
            <w:r w:rsidRPr="0055322D">
              <w:rPr>
                <w:rFonts w:ascii="Times New Roman" w:eastAsia="Times New Roman" w:hAnsi="Times New Roman"/>
              </w:rPr>
              <w:t>тельно де</w:t>
            </w:r>
            <w:r w:rsidRPr="0055322D">
              <w:rPr>
                <w:rFonts w:ascii="Times New Roman" w:hAnsi="Times New Roman"/>
              </w:rPr>
              <w:t>лать выводы, соотносить поступки героев с нравственным</w:t>
            </w:r>
            <w:r w:rsidRPr="0055322D">
              <w:rPr>
                <w:rFonts w:ascii="Times New Roman" w:eastAsia="Times New Roman" w:hAnsi="Times New Roman"/>
              </w:rPr>
              <w:t>и нор</w:t>
            </w:r>
            <w:r w:rsidRPr="0055322D">
              <w:rPr>
                <w:rFonts w:ascii="Times New Roman" w:hAnsi="Times New Roman"/>
              </w:rPr>
              <w:t>мами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83%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ориентироваться в</w:t>
            </w:r>
            <w:r w:rsidRPr="0055322D">
              <w:rPr>
                <w:rFonts w:ascii="Times New Roman" w:eastAsia="Times New Roman" w:hAnsi="Times New Roman"/>
              </w:rPr>
              <w:t xml:space="preserve"> специфике научно-популярного и</w:t>
            </w:r>
            <w:r w:rsidRPr="0055322D">
              <w:rPr>
                <w:rFonts w:ascii="Times New Roman" w:hAnsi="Times New Roman"/>
              </w:rPr>
              <w:t xml:space="preserve"> учебного текста и испол</w:t>
            </w:r>
            <w:r w:rsidRPr="0055322D">
              <w:rPr>
                <w:rFonts w:ascii="Times New Roman" w:eastAsia="Times New Roman" w:hAnsi="Times New Roman"/>
              </w:rPr>
              <w:t>ьзовать полученную информ</w:t>
            </w:r>
            <w:r w:rsidRPr="0055322D">
              <w:rPr>
                <w:rFonts w:ascii="Times New Roman" w:eastAsia="Times New Roman" w:hAnsi="Times New Roman"/>
              </w:rPr>
              <w:t>а</w:t>
            </w:r>
            <w:r w:rsidRPr="0055322D">
              <w:rPr>
                <w:rFonts w:ascii="Times New Roman" w:eastAsia="Times New Roman" w:hAnsi="Times New Roman"/>
              </w:rPr>
              <w:t>цию в</w:t>
            </w:r>
            <w:r w:rsidRPr="0055322D">
              <w:rPr>
                <w:rFonts w:ascii="Times New Roman" w:hAnsi="Times New Roman"/>
              </w:rPr>
              <w:t xml:space="preserve"> практической деятельности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использовать простейши</w:t>
            </w:r>
            <w:r w:rsidRPr="0055322D">
              <w:rPr>
                <w:rFonts w:ascii="Times New Roman" w:eastAsia="Times New Roman" w:hAnsi="Times New Roman"/>
              </w:rPr>
              <w:t>е приемы анализа различных ви</w:t>
            </w:r>
            <w:r w:rsidRPr="0055322D">
              <w:rPr>
                <w:rFonts w:ascii="Times New Roman" w:hAnsi="Times New Roman"/>
              </w:rPr>
              <w:t>дов текстов: устанавливать причинно-следственны</w:t>
            </w:r>
            <w:r w:rsidRPr="0055322D">
              <w:rPr>
                <w:rFonts w:ascii="Times New Roman" w:eastAsia="Times New Roman" w:hAnsi="Times New Roman"/>
              </w:rPr>
              <w:t>е связи и оп</w:t>
            </w:r>
            <w:r w:rsidRPr="0055322D">
              <w:rPr>
                <w:rFonts w:ascii="Times New Roman" w:hAnsi="Times New Roman"/>
              </w:rPr>
              <w:t>ределять главную мысль произведения; делить текст на части,</w:t>
            </w:r>
            <w:r w:rsidRPr="0055322D">
              <w:rPr>
                <w:rFonts w:ascii="Times New Roman" w:eastAsia="Times New Roman" w:hAnsi="Times New Roman"/>
              </w:rPr>
              <w:t xml:space="preserve"> </w:t>
            </w:r>
            <w:r w:rsidRPr="0055322D">
              <w:rPr>
                <w:rFonts w:ascii="Times New Roman" w:hAnsi="Times New Roman"/>
              </w:rPr>
              <w:t>озаглавливать их; составлять простои план; находить различные средства выразительности (сравнение, олицетворение, метафо</w:t>
            </w:r>
            <w:r w:rsidRPr="0055322D">
              <w:rPr>
                <w:rFonts w:ascii="Times New Roman" w:hAnsi="Times New Roman"/>
              </w:rPr>
              <w:softHyphen/>
              <w:t>ра)', определяющие отношение автора к герою, событию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55322D">
              <w:rPr>
                <w:rFonts w:ascii="Times New Roman" w:hAnsi="Times New Roman"/>
              </w:rPr>
              <w:t>использовать различные формы интерпретации содержа</w:t>
            </w:r>
            <w:r w:rsidRPr="0055322D">
              <w:rPr>
                <w:rFonts w:ascii="Times New Roman" w:hAnsi="Times New Roman"/>
              </w:rPr>
              <w:softHyphen/>
              <w:t>ния текстов: интегрировать содержащиеся в разных ча</w:t>
            </w:r>
            <w:r w:rsidRPr="0055322D">
              <w:rPr>
                <w:rFonts w:ascii="Times New Roman" w:hAnsi="Times New Roman"/>
              </w:rPr>
              <w:t>с</w:t>
            </w:r>
            <w:r w:rsidRPr="0055322D">
              <w:rPr>
                <w:rFonts w:ascii="Times New Roman" w:hAnsi="Times New Roman"/>
              </w:rPr>
              <w:t>тях текста детали сообщения; устанавливать связи, не высказанные в тексте напрямую; объяснять (пояснять) их, соотнося с общей идеей и со</w:t>
            </w:r>
            <w:r w:rsidRPr="0055322D">
              <w:rPr>
                <w:rFonts w:ascii="Times New Roman" w:hAnsi="Times New Roman"/>
              </w:rPr>
              <w:softHyphen/>
              <w:t>держанием текста; фо</w:t>
            </w:r>
            <w:r w:rsidRPr="0055322D">
              <w:rPr>
                <w:rFonts w:ascii="Times New Roman" w:hAnsi="Times New Roman"/>
              </w:rPr>
              <w:t>р</w:t>
            </w:r>
            <w:r w:rsidRPr="0055322D">
              <w:rPr>
                <w:rFonts w:ascii="Times New Roman" w:hAnsi="Times New Roman"/>
              </w:rPr>
              <w:t>мулировать, основываясь на тексте, прос</w:t>
            </w:r>
            <w:r w:rsidRPr="0055322D">
              <w:rPr>
                <w:rFonts w:ascii="Times New Roman" w:hAnsi="Times New Roman"/>
              </w:rPr>
              <w:softHyphen/>
              <w:t>тые выводы; понимать текст, опираясь не только на содержащу</w:t>
            </w:r>
            <w:r w:rsidRPr="0055322D">
              <w:rPr>
                <w:rFonts w:ascii="Times New Roman" w:hAnsi="Times New Roman"/>
              </w:rPr>
              <w:softHyphen/>
              <w:t>юся в нем информацию, но и на жанр, структуру, язык</w:t>
            </w:r>
            <w:proofErr w:type="gramEnd"/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передавать содержание прочитанного или прослушанн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 xml:space="preserve">го </w:t>
            </w:r>
            <w:r w:rsidRPr="0055322D">
              <w:rPr>
                <w:rFonts w:ascii="Times New Roman" w:hAnsi="Times New Roman"/>
                <w:iCs/>
              </w:rPr>
              <w:t>с</w:t>
            </w:r>
            <w:r w:rsidRPr="0055322D">
              <w:rPr>
                <w:rFonts w:ascii="Times New Roman" w:hAnsi="Times New Roman"/>
                <w:i/>
                <w:iCs/>
              </w:rPr>
              <w:t xml:space="preserve"> </w:t>
            </w:r>
            <w:r w:rsidRPr="0055322D">
              <w:rPr>
                <w:rFonts w:ascii="Times New Roman" w:hAnsi="Times New Roman"/>
              </w:rPr>
              <w:t>учетом специфики научно-популярного, учебного и художест</w:t>
            </w:r>
            <w:r w:rsidRPr="0055322D">
              <w:rPr>
                <w:rFonts w:ascii="Times New Roman" w:hAnsi="Times New Roman"/>
              </w:rPr>
              <w:softHyphen/>
              <w:t>венного текстов; передавать содержание текста в виде пересказа (полного или выборочного)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67%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коллективно обсуждать прочитанное, доказывать собс</w:t>
            </w:r>
            <w:r w:rsidRPr="0055322D">
              <w:rPr>
                <w:rFonts w:ascii="Times New Roman" w:hAnsi="Times New Roman"/>
              </w:rPr>
              <w:t>т</w:t>
            </w:r>
            <w:r w:rsidRPr="0055322D">
              <w:rPr>
                <w:rFonts w:ascii="Times New Roman" w:hAnsi="Times New Roman"/>
              </w:rPr>
              <w:t>венное мнение, опираясь на текст или собственный опыт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33%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ориентироваться в книге по названию, оглавлению, отли</w:t>
            </w:r>
            <w:r w:rsidRPr="0055322D">
              <w:rPr>
                <w:rFonts w:ascii="Times New Roman" w:hAnsi="Times New Roman"/>
              </w:rPr>
              <w:softHyphen/>
              <w:t>чать сборник произведений от авторской книги, сам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стоятельно и целенаправленно осуществлять выбор кн</w:t>
            </w:r>
            <w:r w:rsidRPr="0055322D">
              <w:rPr>
                <w:rFonts w:ascii="Times New Roman" w:hAnsi="Times New Roman"/>
              </w:rPr>
              <w:t>и</w:t>
            </w:r>
            <w:r w:rsidRPr="0055322D">
              <w:rPr>
                <w:rFonts w:ascii="Times New Roman" w:hAnsi="Times New Roman"/>
              </w:rPr>
              <w:t>ги в библиотеке по заданной тематике, по собственному желанию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составлять краткую аннотацию (автор, название, тема книги, рекомендации к чтению) на литературное прои</w:t>
            </w:r>
            <w:r w:rsidRPr="0055322D">
              <w:rPr>
                <w:rFonts w:ascii="Times New Roman" w:hAnsi="Times New Roman"/>
              </w:rPr>
              <w:t>з</w:t>
            </w:r>
            <w:r w:rsidRPr="0055322D">
              <w:rPr>
                <w:rFonts w:ascii="Times New Roman" w:hAnsi="Times New Roman"/>
              </w:rPr>
              <w:t>ведение по заданному образцу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самостоятельно пользоваться алфавитным каталогом, соответствующими возрасту словарями и справочной литерату</w:t>
            </w:r>
            <w:r w:rsidRPr="0055322D">
              <w:rPr>
                <w:rFonts w:ascii="Times New Roman" w:hAnsi="Times New Roman"/>
              </w:rPr>
              <w:softHyphen/>
              <w:t>рой.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воспринимать художественную литературу как вид искусства;</w:t>
            </w:r>
            <w:r w:rsidR="00CE54CB">
              <w:rPr>
                <w:rFonts w:ascii="Times New Roman" w:hAnsi="Times New Roman"/>
                <w:i/>
                <w:iCs/>
              </w:rPr>
              <w:t xml:space="preserve"> </w:t>
            </w:r>
            <w:r w:rsidRPr="0055322D">
              <w:rPr>
                <w:rFonts w:ascii="Times New Roman" w:hAnsi="Times New Roman"/>
                <w:i/>
                <w:iCs/>
              </w:rPr>
              <w:t>осмысливать эстетические и нравственные ценности художественного текста и высказывать со</w:t>
            </w:r>
            <w:r w:rsidRPr="0055322D">
              <w:rPr>
                <w:rFonts w:ascii="Times New Roman" w:hAnsi="Times New Roman"/>
                <w:i/>
                <w:iCs/>
              </w:rPr>
              <w:t>б</w:t>
            </w:r>
            <w:r w:rsidRPr="0055322D">
              <w:rPr>
                <w:rFonts w:ascii="Times New Roman" w:hAnsi="Times New Roman"/>
                <w:i/>
                <w:iCs/>
              </w:rPr>
              <w:t>ственное суж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дение;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 xml:space="preserve">определять авторскую позицию и </w:t>
            </w:r>
            <w:proofErr w:type="gramStart"/>
            <w:r w:rsidRPr="0055322D">
              <w:rPr>
                <w:rFonts w:ascii="Times New Roman" w:hAnsi="Times New Roman"/>
                <w:i/>
                <w:iCs/>
              </w:rPr>
              <w:t>высказывать свое отношение</w:t>
            </w:r>
            <w:proofErr w:type="gramEnd"/>
            <w:r w:rsidRPr="0055322D">
              <w:rPr>
                <w:rFonts w:ascii="Times New Roman" w:hAnsi="Times New Roman"/>
                <w:i/>
                <w:iCs/>
              </w:rPr>
              <w:t xml:space="preserve"> к герою и его поступкам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доказывать и подтверждать фактами (из текста) со</w:t>
            </w:r>
            <w:r w:rsidRPr="0055322D">
              <w:rPr>
                <w:rFonts w:ascii="Times New Roman" w:hAnsi="Times New Roman"/>
                <w:i/>
                <w:iCs/>
              </w:rPr>
              <w:t>б</w:t>
            </w:r>
            <w:r w:rsidRPr="0055322D">
              <w:rPr>
                <w:rFonts w:ascii="Times New Roman" w:hAnsi="Times New Roman"/>
                <w:i/>
                <w:iCs/>
              </w:rPr>
              <w:t>ственное суждение;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 xml:space="preserve">на практическом </w:t>
            </w:r>
            <w:proofErr w:type="gramStart"/>
            <w:r w:rsidRPr="0055322D">
              <w:rPr>
                <w:rFonts w:ascii="Times New Roman" w:hAnsi="Times New Roman"/>
                <w:i/>
                <w:iCs/>
              </w:rPr>
              <w:t>уровне</w:t>
            </w:r>
            <w:proofErr w:type="gramEnd"/>
            <w:r w:rsidRPr="0055322D">
              <w:rPr>
                <w:rFonts w:ascii="Times New Roman" w:hAnsi="Times New Roman"/>
                <w:i/>
                <w:iCs/>
              </w:rPr>
              <w:t xml:space="preserve"> овладеть некоторыми видами письменной речи (повествование </w:t>
            </w:r>
            <w:r w:rsidRPr="0055322D">
              <w:rPr>
                <w:rFonts w:ascii="Times New Roman" w:hAnsi="Times New Roman"/>
              </w:rPr>
              <w:t xml:space="preserve">— </w:t>
            </w:r>
            <w:r w:rsidRPr="0055322D">
              <w:rPr>
                <w:rFonts w:ascii="Times New Roman" w:hAnsi="Times New Roman"/>
                <w:i/>
                <w:iCs/>
              </w:rPr>
              <w:t>создание текста по ана</w:t>
            </w:r>
            <w:r w:rsidRPr="0055322D">
              <w:rPr>
                <w:rFonts w:ascii="Times New Roman" w:hAnsi="Times New Roman"/>
                <w:i/>
                <w:iCs/>
              </w:rPr>
              <w:softHyphen/>
              <w:t>логии, рассуждение — письменный ответ на вопрос, описа</w:t>
            </w:r>
            <w:r w:rsidRPr="0055322D">
              <w:rPr>
                <w:rFonts w:ascii="Times New Roman" w:eastAsia="Times New Roman" w:hAnsi="Times New Roman"/>
                <w:i/>
                <w:iCs/>
              </w:rPr>
              <w:t>ни</w:t>
            </w:r>
            <w:r w:rsidRPr="0055322D">
              <w:rPr>
                <w:rFonts w:ascii="Times New Roman" w:hAnsi="Times New Roman"/>
                <w:i/>
                <w:iCs/>
              </w:rPr>
              <w:t xml:space="preserve">е </w:t>
            </w:r>
            <w:r w:rsidRPr="0055322D">
              <w:rPr>
                <w:rFonts w:ascii="Times New Roman" w:hAnsi="Times New Roman"/>
              </w:rPr>
              <w:t xml:space="preserve">—   </w:t>
            </w:r>
            <w:r w:rsidRPr="0055322D">
              <w:rPr>
                <w:rFonts w:ascii="Times New Roman" w:hAnsi="Times New Roman"/>
                <w:i/>
                <w:iCs/>
              </w:rPr>
              <w:t>характеристика героя)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писать отзыв о прочитанной книге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работать с тематическим каталогом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работать с детской периодикой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 w:val="restart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</w:rPr>
            </w:pP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</w:rPr>
            </w:pPr>
          </w:p>
          <w:p w:rsidR="005F397A" w:rsidRPr="0055322D" w:rsidRDefault="00105A7F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167" o:spid="_x0000_s1026" style="position:absolute;left:0;text-align:left;z-index:251676672;visibility:visible;mso-position-horizontal-relative:margin" from="671.05pt,420.1pt" to="671.0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" o:allowincell="f" strokeweight=".35pt">
                  <w10:wrap anchorx="margin"/>
                </v:line>
              </w:pict>
            </w:r>
            <w:r w:rsidR="005F397A" w:rsidRPr="0055322D">
              <w:rPr>
                <w:rFonts w:ascii="Times New Roman" w:hAnsi="Times New Roman"/>
                <w:bCs/>
              </w:rPr>
              <w:t>2.Раздел «Творч</w:t>
            </w:r>
            <w:r w:rsidR="005F397A" w:rsidRPr="0055322D">
              <w:rPr>
                <w:rFonts w:ascii="Times New Roman" w:hAnsi="Times New Roman"/>
                <w:bCs/>
              </w:rPr>
              <w:t>е</w:t>
            </w:r>
            <w:r w:rsidR="005F397A" w:rsidRPr="0055322D">
              <w:rPr>
                <w:rFonts w:ascii="Times New Roman" w:hAnsi="Times New Roman"/>
                <w:bCs/>
              </w:rPr>
              <w:t>ская де</w:t>
            </w:r>
            <w:r w:rsidR="005F397A" w:rsidRPr="0055322D">
              <w:rPr>
                <w:rFonts w:ascii="Times New Roman" w:hAnsi="Times New Roman"/>
                <w:bCs/>
              </w:rPr>
              <w:t>я</w:t>
            </w:r>
            <w:r w:rsidR="005F397A" w:rsidRPr="0055322D">
              <w:rPr>
                <w:rFonts w:ascii="Times New Roman" w:hAnsi="Times New Roman"/>
                <w:bCs/>
              </w:rPr>
              <w:t>тельность»</w:t>
            </w: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читать по ролям литературное произведение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использовать различные способы работы с деформир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 xml:space="preserve">ванным текстом (устанавливать причинно-следственные связи, последовательность событий, </w:t>
            </w:r>
            <w:proofErr w:type="spellStart"/>
            <w:r w:rsidRPr="0055322D">
              <w:rPr>
                <w:rFonts w:ascii="Times New Roman" w:hAnsi="Times New Roman"/>
              </w:rPr>
              <w:t>этапность</w:t>
            </w:r>
            <w:proofErr w:type="spellEnd"/>
            <w:r w:rsidRPr="0055322D">
              <w:rPr>
                <w:rFonts w:ascii="Times New Roman" w:hAnsi="Times New Roman"/>
              </w:rPr>
              <w:t xml:space="preserve"> в выпо</w:t>
            </w:r>
            <w:r w:rsidRPr="0055322D">
              <w:rPr>
                <w:rFonts w:ascii="Times New Roman" w:hAnsi="Times New Roman"/>
              </w:rPr>
              <w:t>л</w:t>
            </w:r>
            <w:r w:rsidRPr="0055322D">
              <w:rPr>
                <w:rFonts w:ascii="Times New Roman" w:hAnsi="Times New Roman"/>
              </w:rPr>
              <w:t>нении дейст</w:t>
            </w:r>
            <w:r w:rsidRPr="0055322D">
              <w:rPr>
                <w:rFonts w:ascii="Times New Roman" w:hAnsi="Times New Roman"/>
              </w:rPr>
              <w:softHyphen/>
              <w:t>вий; давать характеристику героя; составлять текст на основе плана)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создавать собственный текст на основе художественного произведения, репродукций картин художников, по с</w:t>
            </w:r>
            <w:r w:rsidRPr="0055322D">
              <w:rPr>
                <w:rFonts w:ascii="Times New Roman" w:hAnsi="Times New Roman"/>
              </w:rPr>
              <w:t>е</w:t>
            </w:r>
            <w:r w:rsidRPr="0055322D">
              <w:rPr>
                <w:rFonts w:ascii="Times New Roman" w:hAnsi="Times New Roman"/>
              </w:rPr>
              <w:t>рии иллюстрации к произведению или на основе личного опыта.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творчески переск</w:t>
            </w:r>
            <w:r w:rsidRPr="0055322D">
              <w:rPr>
                <w:rFonts w:ascii="Times New Roman" w:eastAsia="Times New Roman" w:hAnsi="Times New Roman"/>
                <w:i/>
                <w:iCs/>
              </w:rPr>
              <w:t>азывать текст (от лица героя, от</w:t>
            </w:r>
            <w:r w:rsidRPr="0055322D">
              <w:rPr>
                <w:rFonts w:ascii="Times New Roman" w:hAnsi="Times New Roman"/>
                <w:i/>
                <w:iCs/>
              </w:rPr>
              <w:t xml:space="preserve"> автора), дополнять текст;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создавать иллюс</w:t>
            </w:r>
            <w:r w:rsidRPr="0055322D">
              <w:rPr>
                <w:rFonts w:ascii="Times New Roman" w:eastAsia="Times New Roman" w:hAnsi="Times New Roman"/>
                <w:i/>
                <w:iCs/>
              </w:rPr>
              <w:t xml:space="preserve">трации, диафильм по содержанию </w:t>
            </w:r>
            <w:r w:rsidRPr="0055322D">
              <w:rPr>
                <w:rFonts w:ascii="Times New Roman" w:hAnsi="Times New Roman"/>
                <w:i/>
                <w:iCs/>
              </w:rPr>
              <w:t>пр</w:t>
            </w:r>
            <w:r w:rsidRPr="0055322D">
              <w:rPr>
                <w:rFonts w:ascii="Times New Roman" w:hAnsi="Times New Roman"/>
                <w:i/>
                <w:iCs/>
              </w:rPr>
              <w:t>о</w:t>
            </w:r>
            <w:r w:rsidRPr="0055322D">
              <w:rPr>
                <w:rFonts w:ascii="Times New Roman" w:hAnsi="Times New Roman"/>
                <w:i/>
                <w:iCs/>
              </w:rPr>
              <w:t>изведения;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работать в группе, со</w:t>
            </w:r>
            <w:r w:rsidRPr="0055322D">
              <w:rPr>
                <w:rFonts w:ascii="Times New Roman" w:eastAsia="Times New Roman" w:hAnsi="Times New Roman"/>
                <w:i/>
                <w:iCs/>
              </w:rPr>
              <w:t>здавая инсценировки по произве</w:t>
            </w:r>
            <w:r w:rsidRPr="0055322D">
              <w:rPr>
                <w:rFonts w:ascii="Times New Roman" w:hAnsi="Times New Roman"/>
                <w:i/>
                <w:iCs/>
              </w:rPr>
              <w:t>д</w:t>
            </w:r>
            <w:r w:rsidRPr="0055322D">
              <w:rPr>
                <w:rFonts w:ascii="Times New Roman" w:hAnsi="Times New Roman"/>
                <w:i/>
                <w:iCs/>
              </w:rPr>
              <w:t>е</w:t>
            </w:r>
            <w:r w:rsidRPr="0055322D">
              <w:rPr>
                <w:rFonts w:ascii="Times New Roman" w:hAnsi="Times New Roman"/>
                <w:i/>
                <w:iCs/>
              </w:rPr>
              <w:t>нию, сценарии, проекты;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i/>
                <w:iCs/>
              </w:rPr>
              <w:t>способам написания изложения.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 w:val="restart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  <w:bCs/>
              </w:rPr>
            </w:pP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  <w:bCs/>
              </w:rPr>
              <w:t>3.Раздел «Литерат</w:t>
            </w:r>
            <w:r w:rsidRPr="0055322D">
              <w:rPr>
                <w:rFonts w:ascii="Times New Roman" w:hAnsi="Times New Roman"/>
                <w:bCs/>
              </w:rPr>
              <w:t>у</w:t>
            </w:r>
            <w:r w:rsidRPr="0055322D">
              <w:rPr>
                <w:rFonts w:ascii="Times New Roman" w:hAnsi="Times New Roman"/>
                <w:bCs/>
              </w:rPr>
              <w:t>роведч</w:t>
            </w:r>
            <w:r w:rsidRPr="0055322D">
              <w:rPr>
                <w:rFonts w:ascii="Times New Roman" w:hAnsi="Times New Roman"/>
                <w:bCs/>
              </w:rPr>
              <w:t>е</w:t>
            </w:r>
            <w:r w:rsidRPr="0055322D">
              <w:rPr>
                <w:rFonts w:ascii="Times New Roman" w:hAnsi="Times New Roman"/>
                <w:bCs/>
              </w:rPr>
              <w:t>ская проп</w:t>
            </w:r>
            <w:r w:rsidRPr="0055322D">
              <w:rPr>
                <w:rFonts w:ascii="Times New Roman" w:hAnsi="Times New Roman"/>
                <w:bCs/>
              </w:rPr>
              <w:t>е</w:t>
            </w:r>
            <w:r w:rsidRPr="0055322D">
              <w:rPr>
                <w:rFonts w:ascii="Times New Roman" w:hAnsi="Times New Roman"/>
                <w:bCs/>
              </w:rPr>
              <w:t>девтика»</w:t>
            </w:r>
          </w:p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сравнивать, сопоставлять, делать элементарный анализ различных текстов, выделяя два-три существенных пр</w:t>
            </w:r>
            <w:r w:rsidRPr="0055322D">
              <w:rPr>
                <w:rFonts w:ascii="Times New Roman" w:hAnsi="Times New Roman"/>
              </w:rPr>
              <w:t>и</w:t>
            </w:r>
            <w:r w:rsidRPr="0055322D">
              <w:rPr>
                <w:rFonts w:ascii="Times New Roman" w:hAnsi="Times New Roman"/>
              </w:rPr>
              <w:t>знака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CE54CB">
        <w:trPr>
          <w:trHeight w:val="70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 xml:space="preserve">отличать прозаический текст от </w:t>
            </w:r>
            <w:proofErr w:type="gramStart"/>
            <w:r w:rsidRPr="0055322D">
              <w:rPr>
                <w:rFonts w:ascii="Times New Roman" w:hAnsi="Times New Roman"/>
              </w:rPr>
              <w:t>поэтического</w:t>
            </w:r>
            <w:proofErr w:type="gramEnd"/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83%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55322D">
              <w:rPr>
                <w:rFonts w:ascii="Times New Roman" w:hAnsi="Times New Roman"/>
              </w:rPr>
              <w:t>сравнивать, сопоставлять, делать элементарный ана</w:t>
            </w:r>
            <w:r w:rsidRPr="0055322D">
              <w:rPr>
                <w:rFonts w:ascii="Times New Roman" w:hAnsi="Times New Roman"/>
              </w:rPr>
              <w:softHyphen/>
      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</w:t>
            </w:r>
            <w:r w:rsidRPr="0055322D">
              <w:rPr>
                <w:rFonts w:ascii="Times New Roman" w:hAnsi="Times New Roman"/>
              </w:rPr>
              <w:t>и</w:t>
            </w:r>
            <w:r w:rsidRPr="0055322D">
              <w:rPr>
                <w:rFonts w:ascii="Times New Roman" w:hAnsi="Times New Roman"/>
              </w:rPr>
              <w:t>тельности (сравнение, олицетворение, метафора</w:t>
            </w:r>
            <w:r w:rsidR="00CE54CB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определять позиции героев и автора художественного текста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50%</w:t>
            </w: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F397A" w:rsidRPr="0055322D" w:rsidTr="00786CF6">
        <w:trPr>
          <w:trHeight w:val="427"/>
        </w:trPr>
        <w:tc>
          <w:tcPr>
            <w:tcW w:w="1242" w:type="dxa"/>
            <w:vMerge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F397A" w:rsidRPr="0055322D" w:rsidRDefault="005F397A" w:rsidP="00CE54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55322D">
              <w:rPr>
                <w:rFonts w:ascii="Times New Roman" w:hAnsi="Times New Roman"/>
              </w:rPr>
              <w:t>создавать прозаический или поэтический текст по анал</w:t>
            </w:r>
            <w:r w:rsidRPr="0055322D">
              <w:rPr>
                <w:rFonts w:ascii="Times New Roman" w:hAnsi="Times New Roman"/>
              </w:rPr>
              <w:t>о</w:t>
            </w:r>
            <w:r w:rsidRPr="0055322D">
              <w:rPr>
                <w:rFonts w:ascii="Times New Roman" w:hAnsi="Times New Roman"/>
              </w:rPr>
              <w:t>гии на основе авторского текста, используя средства х</w:t>
            </w:r>
            <w:r w:rsidRPr="0055322D">
              <w:rPr>
                <w:rFonts w:ascii="Times New Roman" w:hAnsi="Times New Roman"/>
              </w:rPr>
              <w:t>у</w:t>
            </w:r>
            <w:r w:rsidRPr="0055322D">
              <w:rPr>
                <w:rFonts w:ascii="Times New Roman" w:hAnsi="Times New Roman"/>
              </w:rPr>
              <w:t>дожественной выразительности (в том числе из текста)</w:t>
            </w:r>
          </w:p>
        </w:tc>
        <w:tc>
          <w:tcPr>
            <w:tcW w:w="885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5F397A" w:rsidRPr="0055322D" w:rsidRDefault="005F397A" w:rsidP="0055322D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5F397A" w:rsidRPr="00FF39C5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39C5">
        <w:rPr>
          <w:rFonts w:ascii="Times New Roman" w:hAnsi="Times New Roman"/>
          <w:b/>
          <w:sz w:val="24"/>
          <w:szCs w:val="24"/>
        </w:rPr>
        <w:t>Освоение предметных УУ</w:t>
      </w:r>
      <w:proofErr w:type="gramStart"/>
      <w:r w:rsidRPr="00FF39C5">
        <w:rPr>
          <w:rFonts w:ascii="Times New Roman" w:hAnsi="Times New Roman"/>
          <w:b/>
          <w:sz w:val="24"/>
          <w:szCs w:val="24"/>
        </w:rPr>
        <w:t>Д</w:t>
      </w:r>
      <w:r w:rsidRPr="00FF39C5">
        <w:rPr>
          <w:rFonts w:ascii="Times New Roman" w:hAnsi="Times New Roman"/>
          <w:sz w:val="24"/>
          <w:szCs w:val="24"/>
        </w:rPr>
        <w:t>(</w:t>
      </w:r>
      <w:proofErr w:type="gramEnd"/>
      <w:r w:rsidRPr="00FF39C5">
        <w:rPr>
          <w:rFonts w:ascii="Times New Roman" w:hAnsi="Times New Roman"/>
          <w:sz w:val="24"/>
          <w:szCs w:val="24"/>
        </w:rPr>
        <w:t>среднее арифметическое)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053D">
        <w:rPr>
          <w:rFonts w:ascii="Times New Roman" w:hAnsi="Times New Roman"/>
          <w:b/>
          <w:sz w:val="24"/>
          <w:szCs w:val="24"/>
        </w:rPr>
        <w:t>Литературное чтение. 1 класс</w:t>
      </w:r>
      <w:r w:rsidRPr="00FF39C5">
        <w:rPr>
          <w:rFonts w:ascii="Times New Roman" w:hAnsi="Times New Roman"/>
          <w:b/>
          <w:sz w:val="24"/>
          <w:szCs w:val="24"/>
        </w:rPr>
        <w:t>:</w:t>
      </w:r>
    </w:p>
    <w:p w:rsidR="005F397A" w:rsidRPr="003577AE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77AE">
        <w:rPr>
          <w:rFonts w:ascii="Times New Roman" w:eastAsia="Times New Roman" w:hAnsi="Times New Roman"/>
          <w:bCs/>
          <w:iCs/>
          <w:sz w:val="24"/>
          <w:szCs w:val="24"/>
        </w:rPr>
        <w:t>-раздел «</w:t>
      </w:r>
      <w:r w:rsidRPr="003577AE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  <w:r w:rsidRPr="003577AE">
        <w:rPr>
          <w:rFonts w:ascii="Times New Roman" w:eastAsia="Times New Roman" w:hAnsi="Times New Roman"/>
          <w:bCs/>
          <w:iCs/>
          <w:sz w:val="24"/>
          <w:szCs w:val="24"/>
        </w:rPr>
        <w:t>» 53%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hAnsi="Times New Roman"/>
          <w:bCs/>
          <w:sz w:val="24"/>
          <w:szCs w:val="24"/>
        </w:rPr>
        <w:t>«Творческая деятельность»</w:t>
      </w:r>
      <w:r>
        <w:rPr>
          <w:rFonts w:ascii="Times New Roman" w:hAnsi="Times New Roman"/>
          <w:bCs/>
          <w:sz w:val="24"/>
          <w:szCs w:val="24"/>
        </w:rPr>
        <w:t xml:space="preserve"> 50%;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hAnsi="Times New Roman"/>
          <w:bCs/>
          <w:sz w:val="24"/>
          <w:szCs w:val="24"/>
        </w:rPr>
        <w:t>«Литературоведческая пропедевтика»</w:t>
      </w:r>
      <w:r>
        <w:rPr>
          <w:rFonts w:ascii="Times New Roman" w:hAnsi="Times New Roman"/>
          <w:bCs/>
          <w:sz w:val="24"/>
          <w:szCs w:val="24"/>
        </w:rPr>
        <w:t xml:space="preserve"> 67%.</w:t>
      </w:r>
    </w:p>
    <w:p w:rsidR="005F397A" w:rsidRPr="000C36A7" w:rsidRDefault="0032053D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-72389</wp:posOffset>
            </wp:positionH>
            <wp:positionV relativeFrom="paragraph">
              <wp:posOffset>45720</wp:posOffset>
            </wp:positionV>
            <wp:extent cx="6648450" cy="2011680"/>
            <wp:effectExtent l="19050" t="0" r="19050" b="7620"/>
            <wp:wrapNone/>
            <wp:docPr id="16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Pr="0032053D" w:rsidRDefault="005F397A" w:rsidP="005F397A">
      <w:pPr>
        <w:jc w:val="center"/>
        <w:rPr>
          <w:b/>
          <w:color w:val="7030A0"/>
          <w:sz w:val="32"/>
          <w:szCs w:val="32"/>
        </w:rPr>
      </w:pPr>
      <w:r w:rsidRPr="0032053D">
        <w:rPr>
          <w:b/>
          <w:color w:val="7030A0"/>
          <w:sz w:val="32"/>
          <w:szCs w:val="32"/>
        </w:rPr>
        <w:lastRenderedPageBreak/>
        <w:t>2 класс</w:t>
      </w:r>
    </w:p>
    <w:p w:rsidR="005F397A" w:rsidRPr="0032053D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053D">
        <w:rPr>
          <w:rFonts w:ascii="Times New Roman" w:hAnsi="Times New Roman"/>
          <w:b/>
          <w:sz w:val="24"/>
          <w:szCs w:val="24"/>
        </w:rPr>
        <w:t>Учитель: Сокол Р.Г.</w:t>
      </w:r>
    </w:p>
    <w:p w:rsidR="005F397A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года 11 учеников (из них 1- 8 вид)</w:t>
      </w:r>
    </w:p>
    <w:p w:rsidR="005F397A" w:rsidRPr="00E22DA0" w:rsidRDefault="005F397A" w:rsidP="005F397A">
      <w:pPr>
        <w:jc w:val="center"/>
        <w:rPr>
          <w:b/>
          <w:color w:val="0070C0"/>
          <w:sz w:val="28"/>
          <w:szCs w:val="28"/>
        </w:rPr>
      </w:pPr>
      <w:r w:rsidRPr="0032053D">
        <w:rPr>
          <w:b/>
          <w:color w:val="7030A0"/>
          <w:sz w:val="28"/>
          <w:szCs w:val="28"/>
        </w:rPr>
        <w:t xml:space="preserve">Сводная ведомость развития  </w:t>
      </w:r>
      <w:proofErr w:type="gramStart"/>
      <w:r w:rsidRPr="0032053D">
        <w:rPr>
          <w:b/>
          <w:color w:val="7030A0"/>
          <w:sz w:val="28"/>
          <w:szCs w:val="28"/>
        </w:rPr>
        <w:t>предметных</w:t>
      </w:r>
      <w:proofErr w:type="gramEnd"/>
      <w:r w:rsidRPr="0032053D">
        <w:rPr>
          <w:b/>
          <w:color w:val="7030A0"/>
          <w:sz w:val="28"/>
          <w:szCs w:val="28"/>
        </w:rPr>
        <w:t xml:space="preserve"> УУД по русскому языку</w:t>
      </w:r>
    </w:p>
    <w:tbl>
      <w:tblPr>
        <w:tblStyle w:val="100"/>
        <w:tblW w:w="5087" w:type="pct"/>
        <w:tblLayout w:type="fixed"/>
        <w:tblLook w:val="04A0"/>
      </w:tblPr>
      <w:tblGrid>
        <w:gridCol w:w="562"/>
        <w:gridCol w:w="1647"/>
        <w:gridCol w:w="6292"/>
        <w:gridCol w:w="897"/>
        <w:gridCol w:w="592"/>
        <w:gridCol w:w="449"/>
        <w:gridCol w:w="451"/>
      </w:tblGrid>
      <w:tr w:rsidR="004902E9" w:rsidRPr="00E22DA0" w:rsidTr="004902E9">
        <w:trPr>
          <w:cantSplit/>
          <w:trHeight w:val="1026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Раздел программы</w:t>
            </w: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Проверяемые умения</w:t>
            </w:r>
          </w:p>
        </w:tc>
        <w:tc>
          <w:tcPr>
            <w:tcW w:w="412" w:type="pct"/>
            <w:textDirection w:val="btLr"/>
          </w:tcPr>
          <w:p w:rsidR="0032053D" w:rsidRPr="0032053D" w:rsidRDefault="0032053D" w:rsidP="0032053D">
            <w:pPr>
              <w:ind w:left="-57" w:right="-57"/>
              <w:jc w:val="center"/>
            </w:pPr>
            <w:r w:rsidRPr="0032053D">
              <w:t>1 класс</w:t>
            </w:r>
          </w:p>
        </w:tc>
        <w:tc>
          <w:tcPr>
            <w:tcW w:w="272" w:type="pct"/>
            <w:textDirection w:val="btLr"/>
          </w:tcPr>
          <w:p w:rsidR="0032053D" w:rsidRPr="0032053D" w:rsidRDefault="0032053D" w:rsidP="0032053D">
            <w:pPr>
              <w:ind w:left="-57" w:right="-57"/>
              <w:jc w:val="center"/>
            </w:pPr>
            <w:r w:rsidRPr="0032053D">
              <w:t>2 класс</w:t>
            </w:r>
          </w:p>
        </w:tc>
        <w:tc>
          <w:tcPr>
            <w:tcW w:w="206" w:type="pct"/>
            <w:textDirection w:val="btLr"/>
          </w:tcPr>
          <w:p w:rsidR="0032053D" w:rsidRPr="0032053D" w:rsidRDefault="0032053D" w:rsidP="0032053D">
            <w:pPr>
              <w:ind w:left="-57" w:right="-57"/>
              <w:jc w:val="center"/>
            </w:pPr>
            <w:r w:rsidRPr="0032053D">
              <w:t>3 класс</w:t>
            </w:r>
          </w:p>
        </w:tc>
        <w:tc>
          <w:tcPr>
            <w:tcW w:w="207" w:type="pct"/>
            <w:textDirection w:val="btLr"/>
          </w:tcPr>
          <w:p w:rsidR="0032053D" w:rsidRPr="0032053D" w:rsidRDefault="0032053D" w:rsidP="0032053D">
            <w:pPr>
              <w:ind w:left="-57" w:right="-57"/>
              <w:jc w:val="center"/>
            </w:pPr>
            <w:r w:rsidRPr="0032053D">
              <w:t>4 класс</w:t>
            </w: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vMerge w:val="restar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</w:t>
            </w:r>
          </w:p>
        </w:tc>
        <w:tc>
          <w:tcPr>
            <w:tcW w:w="756" w:type="pct"/>
            <w:vMerge w:val="restart"/>
          </w:tcPr>
          <w:p w:rsidR="0032053D" w:rsidRPr="0032053D" w:rsidRDefault="0032053D" w:rsidP="0032053D">
            <w:pPr>
              <w:ind w:left="-57" w:right="-57"/>
              <w:jc w:val="both"/>
            </w:pPr>
            <w:r w:rsidRPr="0032053D">
              <w:t xml:space="preserve">Фонетика и графика </w:t>
            </w:r>
          </w:p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E22DA0">
              <w:rPr>
                <w:rFonts w:eastAsia="Calibri"/>
                <w:sz w:val="18"/>
                <w:szCs w:val="18"/>
                <w:lang w:eastAsia="en-US"/>
              </w:rPr>
              <w:t>Умение пользоваться алфавитом для упорядочивания слов. Умение устанавл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>вать алфавитную последовательность слов.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10/90,9</w:t>
            </w: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90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vMerge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Различение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звуков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 xml:space="preserve"> и</w:t>
            </w:r>
            <w:r w:rsidRPr="00E22DA0">
              <w:rPr>
                <w:rFonts w:eastAsia="Calibri"/>
                <w:spacing w:val="20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букв,</w:t>
            </w:r>
            <w:r w:rsidRPr="00E22DA0">
              <w:rPr>
                <w:rFonts w:eastAsia="Calibri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осознание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звукового</w:t>
            </w:r>
            <w:r w:rsidRPr="00E22DA0">
              <w:rPr>
                <w:rFonts w:eastAsia="Calibri"/>
                <w:spacing w:val="57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состава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1"/>
                <w:sz w:val="18"/>
                <w:szCs w:val="18"/>
                <w:lang w:eastAsia="en-US"/>
              </w:rPr>
              <w:t>слов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7/63,6</w:t>
            </w: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80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86"/>
        </w:trPr>
        <w:tc>
          <w:tcPr>
            <w:tcW w:w="258" w:type="pct"/>
            <w:vMerge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rFonts w:eastAsia="Arial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Определение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количества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слогов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>в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слове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>и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места</w:t>
            </w:r>
            <w:r w:rsidRPr="00E22DA0">
              <w:rPr>
                <w:spacing w:val="53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ударения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9/81,8</w:t>
            </w: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90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57"/>
        </w:trPr>
        <w:tc>
          <w:tcPr>
            <w:tcW w:w="258" w:type="pct"/>
            <w:vMerge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rFonts w:eastAsia="Arial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Сопоставление</w:t>
            </w:r>
            <w:r w:rsidRPr="00E22DA0">
              <w:rPr>
                <w:spacing w:val="2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описания</w:t>
            </w:r>
            <w:r w:rsidRPr="00E22DA0">
              <w:rPr>
                <w:spacing w:val="27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звукового</w:t>
            </w:r>
            <w:r w:rsidRPr="00E22DA0">
              <w:rPr>
                <w:spacing w:val="27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состава</w:t>
            </w:r>
            <w:r w:rsidRPr="00E22DA0">
              <w:rPr>
                <w:spacing w:val="25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слова</w:t>
            </w:r>
            <w:r w:rsidRPr="00E22DA0">
              <w:rPr>
                <w:spacing w:val="59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 xml:space="preserve">и </w:t>
            </w:r>
            <w:r w:rsidRPr="00E22DA0">
              <w:rPr>
                <w:spacing w:val="-1"/>
                <w:sz w:val="18"/>
                <w:szCs w:val="18"/>
              </w:rPr>
              <w:t>графической</w:t>
            </w:r>
            <w:r w:rsidRPr="00E22DA0">
              <w:rPr>
                <w:spacing w:val="-2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формы</w:t>
            </w:r>
            <w:r w:rsidRPr="00E22DA0">
              <w:rPr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слова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6/64,6</w:t>
            </w: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2</w:t>
            </w: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характеризовать звуки русского языка (гласные ударные/безударны; согласные твёрдые/мягкие, парные/непарные твердые и мягкие; согласные звонкие и глухие,  парные/непарные звонкие и глухие).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75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521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3</w:t>
            </w: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характеризовать звуковой, буквенный и слоговой состав слова. Умение характеризовать слово по двум причинам, умение работать с таблицей.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8/72,7</w:t>
            </w: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77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группировать звуки по выбранному основанию. Предлагать несколько способов группировки.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483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4</w:t>
            </w:r>
          </w:p>
        </w:tc>
        <w:tc>
          <w:tcPr>
            <w:tcW w:w="756" w:type="pct"/>
            <w:vMerge w:val="restart"/>
          </w:tcPr>
          <w:p w:rsidR="0032053D" w:rsidRPr="0032053D" w:rsidRDefault="0032053D" w:rsidP="0032053D">
            <w:pPr>
              <w:ind w:left="-57" w:right="-57"/>
              <w:jc w:val="both"/>
            </w:pPr>
            <w:r w:rsidRPr="0032053D">
              <w:t>Состав слова (</w:t>
            </w:r>
            <w:proofErr w:type="spellStart"/>
            <w:r w:rsidRPr="0032053D">
              <w:t>морфемика</w:t>
            </w:r>
            <w:proofErr w:type="spellEnd"/>
            <w:r w:rsidRPr="0032053D">
              <w:t>)</w:t>
            </w:r>
          </w:p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различать формы слова и родственные слова. Умение применять зн</w:t>
            </w:r>
            <w:r w:rsidRPr="00E22DA0">
              <w:rPr>
                <w:sz w:val="18"/>
                <w:szCs w:val="18"/>
              </w:rPr>
              <w:t>а</w:t>
            </w:r>
            <w:r w:rsidRPr="00E22DA0">
              <w:rPr>
                <w:sz w:val="18"/>
                <w:szCs w:val="18"/>
              </w:rPr>
              <w:t>ния признаков родственных слов.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100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215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определять наличие и отсутствие в слове заданных морфем. Группир</w:t>
            </w:r>
            <w:r w:rsidRPr="00E22DA0">
              <w:rPr>
                <w:sz w:val="18"/>
                <w:szCs w:val="18"/>
              </w:rPr>
              <w:t>о</w:t>
            </w:r>
            <w:r w:rsidRPr="00E22DA0">
              <w:rPr>
                <w:sz w:val="18"/>
                <w:szCs w:val="18"/>
              </w:rPr>
              <w:t>вать слова по заданному основанию. Подбирать свои примеры слов заданного состава.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70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5</w:t>
            </w: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E22DA0">
              <w:rPr>
                <w:rFonts w:eastAsia="Calibri"/>
                <w:sz w:val="18"/>
                <w:szCs w:val="18"/>
                <w:lang w:eastAsia="en-US"/>
              </w:rPr>
              <w:t>Умение находить в словах с однозначно выделяемыми морфемами</w:t>
            </w:r>
          </w:p>
          <w:p w:rsidR="0032053D" w:rsidRPr="00E22DA0" w:rsidRDefault="0032053D" w:rsidP="0032053D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E22DA0">
              <w:rPr>
                <w:rFonts w:eastAsia="Calibri"/>
                <w:sz w:val="18"/>
                <w:szCs w:val="18"/>
                <w:lang w:eastAsia="en-US"/>
              </w:rPr>
              <w:t>окончание, корень, приставку, суффикс. Умение находить слова, соответс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E22DA0">
              <w:rPr>
                <w:rFonts w:eastAsia="Calibri"/>
                <w:sz w:val="18"/>
                <w:szCs w:val="18"/>
                <w:lang w:eastAsia="en-US"/>
              </w:rPr>
              <w:t>вующие предложенной схеме состава слова.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90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10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6</w:t>
            </w: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E22DA0">
              <w:rPr>
                <w:rFonts w:eastAsia="Calibri"/>
                <w:sz w:val="18"/>
                <w:szCs w:val="18"/>
                <w:lang w:eastAsia="en-US"/>
              </w:rPr>
              <w:t>Умение находить в словах с однозначно выделяемыми морфемами</w:t>
            </w:r>
          </w:p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 xml:space="preserve">окончание, корень, приставку, суффикс. Умение самостоятельно определять способ действия </w:t>
            </w:r>
            <w:proofErr w:type="gramStart"/>
            <w:r w:rsidRPr="00E22DA0">
              <w:rPr>
                <w:sz w:val="18"/>
                <w:szCs w:val="18"/>
              </w:rPr>
              <w:t>при</w:t>
            </w:r>
            <w:proofErr w:type="gramEnd"/>
            <w:r w:rsidRPr="00E22DA0">
              <w:rPr>
                <w:sz w:val="18"/>
                <w:szCs w:val="18"/>
              </w:rPr>
              <w:t xml:space="preserve"> группировки слов в соответствии с их морфемным сост</w:t>
            </w:r>
            <w:r w:rsidRPr="00E22DA0">
              <w:rPr>
                <w:sz w:val="18"/>
                <w:szCs w:val="18"/>
              </w:rPr>
              <w:t>а</w:t>
            </w:r>
            <w:r w:rsidRPr="00E22DA0">
              <w:rPr>
                <w:sz w:val="18"/>
                <w:szCs w:val="18"/>
              </w:rPr>
              <w:t>вом.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75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215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разбирать слово по составу, соотносит слова и схему состава слова, находить слова соответствующие схеме.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7</w:t>
            </w:r>
          </w:p>
        </w:tc>
        <w:tc>
          <w:tcPr>
            <w:tcW w:w="756" w:type="pct"/>
            <w:vMerge w:val="restart"/>
          </w:tcPr>
          <w:p w:rsidR="0032053D" w:rsidRPr="0032053D" w:rsidRDefault="0032053D" w:rsidP="0032053D">
            <w:pPr>
              <w:ind w:left="-57" w:right="-57"/>
              <w:jc w:val="both"/>
            </w:pPr>
            <w:r w:rsidRPr="0032053D">
              <w:t>Морфология</w:t>
            </w:r>
          </w:p>
          <w:p w:rsidR="0032053D" w:rsidRPr="0032053D" w:rsidRDefault="0032053D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в тексте имена существительные, имена прилагательные, глаголы предлоги. Умение заполнять таблицу, записывая по два примера.</w:t>
            </w:r>
          </w:p>
        </w:tc>
        <w:tc>
          <w:tcPr>
            <w:tcW w:w="412" w:type="pct"/>
          </w:tcPr>
          <w:p w:rsidR="0032053D" w:rsidRPr="0032053D" w:rsidRDefault="0032053D" w:rsidP="0032053D">
            <w:pPr>
              <w:ind w:left="-57" w:right="-57"/>
            </w:pPr>
          </w:p>
        </w:tc>
        <w:tc>
          <w:tcPr>
            <w:tcW w:w="272" w:type="pct"/>
          </w:tcPr>
          <w:p w:rsidR="0032053D" w:rsidRPr="0032053D" w:rsidRDefault="0032053D" w:rsidP="0032053D">
            <w:pPr>
              <w:ind w:left="-57" w:right="-57"/>
            </w:pPr>
            <w:r w:rsidRPr="0032053D">
              <w:t>90</w:t>
            </w: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8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имена существительные с заданными грамматическими пр</w:t>
            </w:r>
            <w:r w:rsidRPr="00E22DA0">
              <w:rPr>
                <w:sz w:val="18"/>
                <w:szCs w:val="18"/>
              </w:rPr>
              <w:t>и</w:t>
            </w:r>
            <w:r w:rsidRPr="00E22DA0">
              <w:rPr>
                <w:sz w:val="18"/>
                <w:szCs w:val="18"/>
              </w:rPr>
              <w:t>знаками (склонение, форма числа, падежа).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9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имена прилагательные с заданными грамматическими пр</w:t>
            </w:r>
            <w:r w:rsidRPr="00E22DA0">
              <w:rPr>
                <w:sz w:val="18"/>
                <w:szCs w:val="18"/>
              </w:rPr>
              <w:t>и</w:t>
            </w:r>
            <w:r w:rsidRPr="00E22DA0">
              <w:rPr>
                <w:sz w:val="18"/>
                <w:szCs w:val="18"/>
              </w:rPr>
              <w:t>знаками (форма рода и падежа).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10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давать характеристику (указывать грамматические признаки) заданного имени прилагательного.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11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глаголы, различать омонимичные имена существительные и глаголы.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12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глагол с заданными грамматическими признаками (время, число</w:t>
            </w:r>
            <w:proofErr w:type="gramStart"/>
            <w:r w:rsidRPr="00E22DA0">
              <w:rPr>
                <w:sz w:val="18"/>
                <w:szCs w:val="18"/>
              </w:rPr>
              <w:t xml:space="preserve"> ,</w:t>
            </w:r>
            <w:proofErr w:type="gramEnd"/>
            <w:r w:rsidRPr="00E22DA0">
              <w:rPr>
                <w:sz w:val="18"/>
                <w:szCs w:val="18"/>
              </w:rPr>
              <w:t xml:space="preserve"> лицо).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13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осознанно применять знания о грамматических признаках имён сущ</w:t>
            </w:r>
            <w:r w:rsidRPr="00E22DA0">
              <w:rPr>
                <w:sz w:val="18"/>
                <w:szCs w:val="18"/>
              </w:rPr>
              <w:t>е</w:t>
            </w:r>
            <w:r w:rsidRPr="00E22DA0">
              <w:rPr>
                <w:sz w:val="18"/>
                <w:szCs w:val="18"/>
              </w:rPr>
              <w:t>ствительных. Умение подтверждать правильный ответ примерами.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13.2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осознанно применять знания о грамматических признаках имён сущ</w:t>
            </w:r>
            <w:r w:rsidRPr="00E22DA0">
              <w:rPr>
                <w:sz w:val="18"/>
                <w:szCs w:val="18"/>
              </w:rPr>
              <w:t>е</w:t>
            </w:r>
            <w:r w:rsidRPr="00E22DA0">
              <w:rPr>
                <w:sz w:val="18"/>
                <w:szCs w:val="18"/>
              </w:rPr>
              <w:t>ствительных. Умение подтверждать правильный ответ примерами.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13.3</w:t>
            </w:r>
          </w:p>
        </w:tc>
        <w:tc>
          <w:tcPr>
            <w:tcW w:w="756" w:type="pct"/>
            <w:vMerge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32053D" w:rsidRPr="00E22DA0" w:rsidRDefault="0032053D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осознанно применять знания о грамматических признаках имён сущ</w:t>
            </w:r>
            <w:r w:rsidRPr="00E22DA0">
              <w:rPr>
                <w:sz w:val="18"/>
                <w:szCs w:val="18"/>
              </w:rPr>
              <w:t>е</w:t>
            </w:r>
            <w:r w:rsidRPr="00E22DA0">
              <w:rPr>
                <w:sz w:val="18"/>
                <w:szCs w:val="18"/>
              </w:rPr>
              <w:t>ствительных. Умение подтверждать правильный ответ примерами.</w:t>
            </w:r>
          </w:p>
        </w:tc>
        <w:tc>
          <w:tcPr>
            <w:tcW w:w="41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32053D" w:rsidRPr="00E22DA0" w:rsidRDefault="0032053D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  <w:r w:rsidRPr="004902E9">
              <w:t>Синтаксис</w:t>
            </w:r>
          </w:p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4902E9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в предложении подлежащее и сказуемое.</w:t>
            </w:r>
          </w:p>
        </w:tc>
        <w:tc>
          <w:tcPr>
            <w:tcW w:w="41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25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различать главные и второстепенные члены предложения с заданными характеристиками.</w:t>
            </w:r>
          </w:p>
        </w:tc>
        <w:tc>
          <w:tcPr>
            <w:tcW w:w="41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15</w:t>
            </w: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4902E9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 xml:space="preserve">Умение находить предложение с однородными членами. </w:t>
            </w:r>
          </w:p>
        </w:tc>
        <w:tc>
          <w:tcPr>
            <w:tcW w:w="41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22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различать словосочетания и грамматическую основу предложения, находить в предложении словосочетания.</w:t>
            </w:r>
          </w:p>
        </w:tc>
        <w:tc>
          <w:tcPr>
            <w:tcW w:w="41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0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характеризовать предложение по цели высказывания, по интонации.</w:t>
            </w:r>
          </w:p>
        </w:tc>
        <w:tc>
          <w:tcPr>
            <w:tcW w:w="41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16</w:t>
            </w: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rFonts w:eastAsia="Arial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Нахождение</w:t>
            </w:r>
            <w:r w:rsidRPr="00E22DA0">
              <w:rPr>
                <w:spacing w:val="37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>слов,</w:t>
            </w:r>
            <w:r w:rsidRPr="00E22DA0">
              <w:rPr>
                <w:spacing w:val="37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правильно</w:t>
            </w:r>
            <w:r w:rsidRPr="00E22DA0">
              <w:rPr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разделенных</w:t>
            </w:r>
            <w:r w:rsidRPr="00E22DA0">
              <w:rPr>
                <w:spacing w:val="33"/>
                <w:sz w:val="18"/>
                <w:szCs w:val="18"/>
              </w:rPr>
              <w:t xml:space="preserve"> </w:t>
            </w:r>
            <w:proofErr w:type="gramStart"/>
            <w:r w:rsidRPr="00E22DA0">
              <w:rPr>
                <w:sz w:val="18"/>
                <w:szCs w:val="18"/>
              </w:rPr>
              <w:t>для</w:t>
            </w:r>
            <w:proofErr w:type="gramEnd"/>
            <w:r w:rsidRPr="00E22DA0">
              <w:rPr>
                <w:spacing w:val="35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перенос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100</w:t>
            </w: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80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25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rFonts w:eastAsia="Arial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Правописание</w:t>
            </w:r>
            <w:r w:rsidRPr="00E22DA0">
              <w:rPr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гласных</w:t>
            </w:r>
            <w:r w:rsidRPr="00E22DA0">
              <w:rPr>
                <w:spacing w:val="-4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 xml:space="preserve">после </w:t>
            </w:r>
            <w:r w:rsidRPr="00E22DA0">
              <w:rPr>
                <w:spacing w:val="-1"/>
                <w:sz w:val="18"/>
                <w:szCs w:val="18"/>
              </w:rPr>
              <w:t>шипящих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100</w:t>
            </w: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80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2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rFonts w:eastAsia="Arial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 xml:space="preserve">Правописание </w:t>
            </w:r>
            <w:r w:rsidRPr="00E22DA0">
              <w:rPr>
                <w:sz w:val="18"/>
                <w:szCs w:val="18"/>
              </w:rPr>
              <w:t xml:space="preserve">заглавной </w:t>
            </w:r>
            <w:r w:rsidRPr="00E22DA0">
              <w:rPr>
                <w:spacing w:val="-1"/>
                <w:w w:val="95"/>
                <w:sz w:val="18"/>
                <w:szCs w:val="18"/>
              </w:rPr>
              <w:t xml:space="preserve">буквы </w:t>
            </w:r>
            <w:r w:rsidRPr="00E22DA0">
              <w:rPr>
                <w:sz w:val="18"/>
                <w:szCs w:val="18"/>
              </w:rPr>
              <w:t>в</w:t>
            </w:r>
            <w:r w:rsidRPr="00E22DA0">
              <w:rPr>
                <w:spacing w:val="27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 xml:space="preserve">начале  </w:t>
            </w:r>
            <w:r w:rsidRPr="00E22DA0">
              <w:rPr>
                <w:spacing w:val="-1"/>
                <w:sz w:val="18"/>
                <w:szCs w:val="18"/>
              </w:rPr>
              <w:t>предложения</w:t>
            </w:r>
            <w:r w:rsidRPr="00E22DA0">
              <w:rPr>
                <w:sz w:val="18"/>
                <w:szCs w:val="18"/>
              </w:rPr>
              <w:t xml:space="preserve"> и в</w:t>
            </w:r>
            <w:r w:rsidRPr="00E22DA0">
              <w:rPr>
                <w:spacing w:val="-2"/>
                <w:sz w:val="18"/>
                <w:szCs w:val="18"/>
              </w:rPr>
              <w:t xml:space="preserve"> </w:t>
            </w:r>
            <w:r w:rsidRPr="00E22DA0">
              <w:rPr>
                <w:sz w:val="18"/>
                <w:szCs w:val="18"/>
              </w:rPr>
              <w:t>именах</w:t>
            </w:r>
            <w:r w:rsidRPr="00E22DA0">
              <w:rPr>
                <w:spacing w:val="-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собственных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9/81,8</w:t>
            </w: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80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61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spacing w:val="-1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Нахождение</w:t>
            </w:r>
            <w:r w:rsidRPr="00E22DA0">
              <w:rPr>
                <w:sz w:val="18"/>
                <w:szCs w:val="18"/>
              </w:rPr>
              <w:t xml:space="preserve"> слов, </w:t>
            </w:r>
            <w:r w:rsidRPr="00E22DA0">
              <w:rPr>
                <w:spacing w:val="-1"/>
                <w:sz w:val="18"/>
                <w:szCs w:val="18"/>
              </w:rPr>
              <w:t>которые</w:t>
            </w:r>
            <w:r w:rsidRPr="00E22DA0">
              <w:rPr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нельзя</w:t>
            </w:r>
            <w:r w:rsidRPr="00E22DA0">
              <w:rPr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переносить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8/72,7</w:t>
            </w: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spacing w:val="-1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Составление</w:t>
            </w:r>
            <w:r w:rsidRPr="00E22DA0">
              <w:rPr>
                <w:spacing w:val="-2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предложений</w:t>
            </w:r>
            <w:r w:rsidRPr="00E22DA0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E22DA0">
              <w:rPr>
                <w:sz w:val="18"/>
                <w:szCs w:val="18"/>
              </w:rPr>
              <w:t>с</w:t>
            </w:r>
            <w:proofErr w:type="gramEnd"/>
            <w:r w:rsidRPr="00E22DA0">
              <w:rPr>
                <w:spacing w:val="-2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заданными</w:t>
            </w:r>
            <w:r w:rsidRPr="00E22DA0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словам</w:t>
            </w:r>
          </w:p>
        </w:tc>
        <w:tc>
          <w:tcPr>
            <w:tcW w:w="412" w:type="pct"/>
          </w:tcPr>
          <w:p w:rsidR="004902E9" w:rsidRPr="004902E9" w:rsidRDefault="004902E9" w:rsidP="004902E9">
            <w:pPr>
              <w:ind w:left="-57" w:right="-57"/>
            </w:pPr>
            <w:r w:rsidRPr="004902E9">
              <w:t>10/90,9</w:t>
            </w: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90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227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spacing w:val="-1"/>
                <w:sz w:val="18"/>
                <w:szCs w:val="18"/>
              </w:rPr>
            </w:pPr>
            <w:r w:rsidRPr="00E22DA0">
              <w:rPr>
                <w:spacing w:val="-1"/>
                <w:sz w:val="18"/>
                <w:szCs w:val="18"/>
              </w:rPr>
              <w:t>Определение</w:t>
            </w:r>
            <w:r w:rsidRPr="00E22DA0">
              <w:rPr>
                <w:spacing w:val="42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границ</w:t>
            </w:r>
            <w:r w:rsidRPr="00E22DA0">
              <w:rPr>
                <w:spacing w:val="39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предложений.</w:t>
            </w:r>
            <w:r w:rsidRPr="00E22DA0">
              <w:rPr>
                <w:spacing w:val="41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Правильное</w:t>
            </w:r>
            <w:r w:rsidRPr="00E22DA0">
              <w:rPr>
                <w:spacing w:val="49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оформление</w:t>
            </w:r>
            <w:r w:rsidRPr="00E22DA0">
              <w:rPr>
                <w:spacing w:val="32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предложений</w:t>
            </w:r>
            <w:r w:rsidRPr="00E22DA0">
              <w:rPr>
                <w:spacing w:val="31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на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proofErr w:type="gramStart"/>
            <w:r w:rsidRPr="00E22DA0">
              <w:rPr>
                <w:spacing w:val="-1"/>
                <w:sz w:val="18"/>
                <w:szCs w:val="18"/>
              </w:rPr>
              <w:t>письме</w:t>
            </w:r>
            <w:proofErr w:type="gramEnd"/>
            <w:r w:rsidRPr="00E22DA0">
              <w:rPr>
                <w:spacing w:val="-1"/>
                <w:sz w:val="18"/>
                <w:szCs w:val="18"/>
              </w:rPr>
              <w:t>.</w:t>
            </w:r>
            <w:r w:rsidRPr="00E22DA0">
              <w:rPr>
                <w:spacing w:val="34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Овладение</w:t>
            </w:r>
            <w:r w:rsidRPr="00E22DA0">
              <w:rPr>
                <w:spacing w:val="55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алгоритмом</w:t>
            </w:r>
            <w:r w:rsidRPr="00E22DA0">
              <w:rPr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безошибочного</w:t>
            </w:r>
            <w:r w:rsidRPr="00E22DA0">
              <w:rPr>
                <w:spacing w:val="-2"/>
                <w:sz w:val="18"/>
                <w:szCs w:val="18"/>
              </w:rPr>
              <w:t xml:space="preserve"> </w:t>
            </w:r>
            <w:r w:rsidRPr="00E22DA0">
              <w:rPr>
                <w:spacing w:val="-1"/>
                <w:sz w:val="18"/>
                <w:szCs w:val="18"/>
              </w:rPr>
              <w:t>списывания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7/63,6</w:t>
            </w: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80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 w:val="restart"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  <w:p w:rsidR="004902E9" w:rsidRPr="004902E9" w:rsidRDefault="004902E9" w:rsidP="0032053D">
            <w:pPr>
              <w:ind w:left="-57" w:right="-57"/>
              <w:jc w:val="both"/>
            </w:pPr>
            <w:r w:rsidRPr="004902E9">
              <w:t>Орфография</w:t>
            </w:r>
          </w:p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находить правильное объяснение написания слов с орфограммой «Пр</w:t>
            </w:r>
            <w:r w:rsidRPr="00E22DA0">
              <w:rPr>
                <w:sz w:val="18"/>
                <w:szCs w:val="18"/>
              </w:rPr>
              <w:t>о</w:t>
            </w:r>
            <w:r w:rsidRPr="00E22DA0">
              <w:rPr>
                <w:sz w:val="18"/>
                <w:szCs w:val="18"/>
              </w:rPr>
              <w:t>веряемые безударные гласные в корне».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Находить орфограммы в словах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80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70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Соотносить орфограмму с изученным правилом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100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17</w:t>
            </w: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определять наличие в словах изученных орфограмм. Умение самосто</w:t>
            </w:r>
            <w:r w:rsidRPr="00E22DA0">
              <w:rPr>
                <w:sz w:val="18"/>
                <w:szCs w:val="18"/>
              </w:rPr>
              <w:t>я</w:t>
            </w:r>
            <w:r w:rsidRPr="00E22DA0">
              <w:rPr>
                <w:sz w:val="18"/>
                <w:szCs w:val="18"/>
              </w:rPr>
              <w:t>тельно определять способ действия при группировке слов в соответствии с тем, какая орфограмма есть в слове.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75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  <w:jc w:val="both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jc w:val="both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определять написание слова по орфографическому словарю учебника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90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483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18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</w:tcBorders>
          </w:tcPr>
          <w:p w:rsidR="004902E9" w:rsidRPr="004902E9" w:rsidRDefault="004902E9" w:rsidP="0032053D">
            <w:pPr>
              <w:ind w:left="-57" w:right="-57"/>
            </w:pPr>
            <w:r w:rsidRPr="004902E9">
              <w:t>Развитие речи</w:t>
            </w:r>
          </w:p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осуществлять выбор адекватных языковых сре</w:t>
            </w:r>
            <w:proofErr w:type="gramStart"/>
            <w:r w:rsidRPr="00E22DA0">
              <w:rPr>
                <w:sz w:val="18"/>
                <w:szCs w:val="18"/>
              </w:rPr>
              <w:t>дств в пр</w:t>
            </w:r>
            <w:proofErr w:type="gramEnd"/>
            <w:r w:rsidRPr="00E22DA0">
              <w:rPr>
                <w:sz w:val="18"/>
                <w:szCs w:val="18"/>
              </w:rPr>
              <w:t>оцессе общения с людьми разного возраста.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215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определять основную мысль текста. Выражать собственное мнение о прочитанном тексте. Записывать небольшой текст.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56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19</w:t>
            </w: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составлять план текста, восстанавливая пропущенные пункты.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4902E9" w:rsidRPr="00E22DA0" w:rsidTr="004902E9">
        <w:trPr>
          <w:trHeight w:val="144"/>
        </w:trPr>
        <w:tc>
          <w:tcPr>
            <w:tcW w:w="258" w:type="pct"/>
            <w:tcBorders>
              <w:righ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20</w:t>
            </w: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889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  <w:r w:rsidRPr="00E22DA0">
              <w:rPr>
                <w:sz w:val="18"/>
                <w:szCs w:val="18"/>
              </w:rPr>
              <w:t>Умение составлять небольшой связный текст на заданную тему. Умение выск</w:t>
            </w:r>
            <w:r w:rsidRPr="00E22DA0">
              <w:rPr>
                <w:sz w:val="18"/>
                <w:szCs w:val="18"/>
              </w:rPr>
              <w:t>а</w:t>
            </w:r>
            <w:r w:rsidRPr="00E22DA0">
              <w:rPr>
                <w:sz w:val="18"/>
                <w:szCs w:val="18"/>
              </w:rPr>
              <w:t>зывать своё мнение и обосновывать его.</w:t>
            </w:r>
          </w:p>
        </w:tc>
        <w:tc>
          <w:tcPr>
            <w:tcW w:w="412" w:type="pct"/>
          </w:tcPr>
          <w:p w:rsidR="004902E9" w:rsidRPr="004902E9" w:rsidRDefault="004902E9" w:rsidP="0032053D">
            <w:pPr>
              <w:ind w:left="-57" w:right="-57"/>
            </w:pPr>
          </w:p>
        </w:tc>
        <w:tc>
          <w:tcPr>
            <w:tcW w:w="272" w:type="pct"/>
          </w:tcPr>
          <w:p w:rsidR="004902E9" w:rsidRPr="004902E9" w:rsidRDefault="004902E9" w:rsidP="0032053D">
            <w:pPr>
              <w:ind w:left="-57" w:right="-57"/>
            </w:pPr>
            <w:r w:rsidRPr="004902E9">
              <w:t>50</w:t>
            </w:r>
          </w:p>
        </w:tc>
        <w:tc>
          <w:tcPr>
            <w:tcW w:w="206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4902E9" w:rsidRPr="00E22DA0" w:rsidRDefault="004902E9" w:rsidP="0032053D">
            <w:pPr>
              <w:ind w:left="-57" w:right="-57"/>
              <w:rPr>
                <w:sz w:val="18"/>
                <w:szCs w:val="18"/>
              </w:rPr>
            </w:pPr>
          </w:p>
        </w:tc>
      </w:tr>
    </w:tbl>
    <w:p w:rsidR="005F397A" w:rsidRDefault="005F397A" w:rsidP="0054437C">
      <w:pPr>
        <w:ind w:firstLine="708"/>
        <w:jc w:val="both"/>
        <w:rPr>
          <w:rFonts w:eastAsia="Calibri"/>
          <w:lang w:eastAsia="en-US"/>
        </w:rPr>
      </w:pPr>
      <w:r w:rsidRPr="004902E9">
        <w:rPr>
          <w:rFonts w:eastAsia="Calibri"/>
          <w:lang w:eastAsia="en-US"/>
        </w:rPr>
        <w:t>Мониторинг проводился с целью проверки усвоения учащимися УУД. В результате было в</w:t>
      </w:r>
      <w:r w:rsidRPr="004902E9">
        <w:rPr>
          <w:rFonts w:eastAsia="Calibri"/>
          <w:lang w:eastAsia="en-US"/>
        </w:rPr>
        <w:t>ы</w:t>
      </w:r>
      <w:r w:rsidRPr="004902E9">
        <w:rPr>
          <w:rFonts w:eastAsia="Calibri"/>
          <w:lang w:eastAsia="en-US"/>
        </w:rPr>
        <w:t>явлено, что во 2 классе низких показателей по русскому языку нет, но необходимо проработать лу</w:t>
      </w:r>
      <w:r w:rsidRPr="004902E9">
        <w:rPr>
          <w:rFonts w:eastAsia="Calibri"/>
          <w:lang w:eastAsia="en-US"/>
        </w:rPr>
        <w:t>ч</w:t>
      </w:r>
      <w:r w:rsidRPr="004902E9">
        <w:rPr>
          <w:rFonts w:eastAsia="Calibri"/>
          <w:lang w:eastAsia="en-US"/>
        </w:rPr>
        <w:t>ше темы: умение составлять небольшой текст на заданную тему, звуковой анализ слова.</w:t>
      </w:r>
    </w:p>
    <w:p w:rsidR="0054437C" w:rsidRPr="004902E9" w:rsidRDefault="0054437C" w:rsidP="0054437C">
      <w:pPr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123190</wp:posOffset>
            </wp:positionV>
            <wp:extent cx="5191125" cy="2686050"/>
            <wp:effectExtent l="19050" t="0" r="9525" b="0"/>
            <wp:wrapTopAndBottom/>
            <wp:docPr id="172" name="Диаграмма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5F397A" w:rsidRPr="0054437C" w:rsidRDefault="005F397A" w:rsidP="0054437C">
      <w:pPr>
        <w:jc w:val="center"/>
        <w:rPr>
          <w:b/>
          <w:color w:val="7030A0"/>
          <w:sz w:val="28"/>
          <w:szCs w:val="28"/>
        </w:rPr>
      </w:pPr>
      <w:r w:rsidRPr="0054437C">
        <w:rPr>
          <w:b/>
          <w:color w:val="7030A0"/>
          <w:sz w:val="28"/>
          <w:szCs w:val="28"/>
        </w:rPr>
        <w:t xml:space="preserve">Сводная ведомость развития  </w:t>
      </w:r>
      <w:proofErr w:type="gramStart"/>
      <w:r w:rsidRPr="0054437C">
        <w:rPr>
          <w:b/>
          <w:color w:val="7030A0"/>
          <w:sz w:val="28"/>
          <w:szCs w:val="28"/>
        </w:rPr>
        <w:t>предметных</w:t>
      </w:r>
      <w:proofErr w:type="gramEnd"/>
      <w:r w:rsidRPr="0054437C">
        <w:rPr>
          <w:b/>
          <w:color w:val="7030A0"/>
          <w:sz w:val="28"/>
          <w:szCs w:val="28"/>
        </w:rPr>
        <w:t xml:space="preserve"> УУД по математике.</w:t>
      </w:r>
    </w:p>
    <w:p w:rsidR="005F397A" w:rsidRPr="00E22DA0" w:rsidRDefault="005F397A" w:rsidP="005F397A"/>
    <w:tbl>
      <w:tblPr>
        <w:tblStyle w:val="100"/>
        <w:tblW w:w="5000" w:type="pct"/>
        <w:tblLayout w:type="fixed"/>
        <w:tblLook w:val="04A0"/>
      </w:tblPr>
      <w:tblGrid>
        <w:gridCol w:w="509"/>
        <w:gridCol w:w="1552"/>
        <w:gridCol w:w="5986"/>
        <w:gridCol w:w="899"/>
        <w:gridCol w:w="550"/>
        <w:gridCol w:w="604"/>
        <w:gridCol w:w="604"/>
      </w:tblGrid>
      <w:tr w:rsidR="0054437C" w:rsidRPr="0054437C" w:rsidTr="0054437C">
        <w:trPr>
          <w:cantSplit/>
          <w:trHeight w:val="105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Раздел пр</w:t>
            </w:r>
            <w:r w:rsidRPr="0054437C">
              <w:t>о</w:t>
            </w:r>
            <w:r w:rsidRPr="0054437C">
              <w:t>граммы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Проверяемые умения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37C" w:rsidRPr="0054437C" w:rsidRDefault="0054437C" w:rsidP="0054437C">
            <w:pPr>
              <w:ind w:left="-57" w:right="-57"/>
              <w:jc w:val="center"/>
            </w:pPr>
            <w:r w:rsidRPr="0054437C">
              <w:t>1 класс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37C" w:rsidRPr="0054437C" w:rsidRDefault="0054437C" w:rsidP="0054437C">
            <w:pPr>
              <w:ind w:left="-57" w:right="-57"/>
              <w:jc w:val="center"/>
            </w:pPr>
            <w:r w:rsidRPr="0054437C">
              <w:t>2 класс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37C" w:rsidRPr="0054437C" w:rsidRDefault="0054437C" w:rsidP="0054437C">
            <w:pPr>
              <w:ind w:left="-57" w:right="-57"/>
              <w:jc w:val="center"/>
            </w:pPr>
            <w:r w:rsidRPr="0054437C">
              <w:t>3 класс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37C" w:rsidRPr="0054437C" w:rsidRDefault="0054437C" w:rsidP="0054437C">
            <w:pPr>
              <w:ind w:left="-57" w:right="-57"/>
              <w:jc w:val="center"/>
            </w:pPr>
            <w:r w:rsidRPr="0054437C">
              <w:t>4 класс</w:t>
            </w: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Арифметич</w:t>
            </w:r>
            <w:r w:rsidRPr="0054437C">
              <w:t>е</w:t>
            </w:r>
            <w:r w:rsidRPr="0054437C">
              <w:t>ские действия</w:t>
            </w:r>
          </w:p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Устанавливать порядок выполнения действий; выбирать из установленного порядка последнее действие.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t>Умение складывать и вычитать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9/81,8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5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Умение складывать и вычитать (без перехода через десяток) с переходом в другой разряд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9/81,8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3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Выполнять письменные действия с многозначными числами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437C">
              <w:rPr>
                <w:rFonts w:eastAsia="Calibri"/>
                <w:lang w:eastAsia="en-US"/>
              </w:rPr>
              <w:t>(сложение, вычитание).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1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Находить значения числового выражения со скобками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3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Находить, проверять и записывать общее свойство каждой из двух заданных групп чисел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3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9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Понимать математическую терминологию, выбирать арифм</w:t>
            </w:r>
            <w:r w:rsidRPr="0054437C">
              <w:t>е</w:t>
            </w:r>
            <w:r w:rsidRPr="0054437C">
              <w:lastRenderedPageBreak/>
              <w:t>тическую модель числового выражения по текстовому опис</w:t>
            </w:r>
            <w:r w:rsidRPr="0054437C">
              <w:t>а</w:t>
            </w:r>
            <w:r w:rsidRPr="0054437C">
              <w:t>нию.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3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lastRenderedPageBreak/>
              <w:t>10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Понимать суть предложенной практической ситуации с точки зрения отношения между числами, составлять арифметич</w:t>
            </w:r>
            <w:r w:rsidRPr="0054437C">
              <w:t>е</w:t>
            </w:r>
            <w:r w:rsidRPr="0054437C">
              <w:t>скую модель предложенной сюжетной ситуации, выполнять действия с числами.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Работа с те</w:t>
            </w:r>
            <w:r w:rsidRPr="0054437C">
              <w:t>к</w:t>
            </w:r>
            <w:r w:rsidRPr="0054437C">
              <w:t>стовыми зад</w:t>
            </w:r>
            <w:r w:rsidRPr="0054437C">
              <w:t>а</w:t>
            </w:r>
            <w:r w:rsidRPr="0054437C">
              <w:t>чами</w:t>
            </w:r>
          </w:p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Находить величину по ее доле в предложенной практической ситуации.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69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Понимать смысл практической ситуации, предложенной в задаче; решать задачу на применение действия деления с о</w:t>
            </w:r>
            <w:r w:rsidRPr="0054437C">
              <w:t>с</w:t>
            </w:r>
            <w:r w:rsidRPr="0054437C">
              <w:t>татком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Решать текстовую задачу, записывать решение и ответ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6/54,5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Умение решать задачу.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6/54,5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Умение решать задачу на разностное сравнение с опорой на предметную модель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7/63,6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6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Понимать смысл практической ситуации, предложенной в задаче; решать задачу на нахождение периметра прямоугол</w:t>
            </w:r>
            <w:r w:rsidRPr="0054437C">
              <w:t>ь</w:t>
            </w:r>
            <w:r w:rsidRPr="0054437C">
              <w:t>ника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Планировать и решать текстовую задачу с использованием единиц времени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4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 xml:space="preserve">Понимать смысл характеристик отношения «больше на», «меньше на», «больше </w:t>
            </w:r>
            <w:proofErr w:type="gramStart"/>
            <w:r w:rsidRPr="0054437C">
              <w:t>в</w:t>
            </w:r>
            <w:proofErr w:type="gramEnd"/>
            <w:r w:rsidRPr="0054437C">
              <w:t>», «меньше в». Записывать решение текстовой задачи в 2 действия.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Решать задачу с косвенной формулировкой условия (1 дейс</w:t>
            </w:r>
            <w:r w:rsidRPr="0054437C">
              <w:t>т</w:t>
            </w:r>
            <w:r w:rsidRPr="0054437C">
              <w:t>вие)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12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Планировать ход решения задачи с точки зрения соответствия сюжетной ситуации и (учёт всех условий) и логики решения арифметической задачи(2 действия).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19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Понимать практическую ситуацию, описанную в задаче, м</w:t>
            </w:r>
            <w:r w:rsidRPr="0054437C">
              <w:t>о</w:t>
            </w:r>
            <w:r w:rsidRPr="0054437C">
              <w:t>делировать её, получать результат и объяснять его.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2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Заполнять несложные готовые таблицы, использовать данные для ответа на вопросы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8/72,7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9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Пространс</w:t>
            </w:r>
            <w:r w:rsidRPr="0054437C">
              <w:t>т</w:t>
            </w:r>
            <w:r w:rsidRPr="0054437C">
              <w:t>венные отн</w:t>
            </w:r>
            <w:r w:rsidRPr="0054437C">
              <w:t>о</w:t>
            </w:r>
            <w:r w:rsidRPr="0054437C">
              <w:t>шения. Ге</w:t>
            </w:r>
            <w:r w:rsidRPr="0054437C">
              <w:t>о</w:t>
            </w:r>
            <w:r w:rsidRPr="0054437C">
              <w:t>метрические фигуры</w:t>
            </w:r>
          </w:p>
          <w:p w:rsidR="0054437C" w:rsidRPr="0054437C" w:rsidRDefault="0054437C" w:rsidP="0054437C">
            <w:pPr>
              <w:ind w:left="-57" w:right="-57"/>
              <w:jc w:val="both"/>
            </w:pPr>
          </w:p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Различать пространственные геометрические фигуры, уст</w:t>
            </w:r>
            <w:r w:rsidRPr="0054437C">
              <w:t>а</w:t>
            </w:r>
            <w:r w:rsidRPr="0054437C">
              <w:t>навливать соответствие между пространственной геометрич</w:t>
            </w:r>
            <w:r w:rsidRPr="0054437C">
              <w:t>е</w:t>
            </w:r>
            <w:r w:rsidRPr="0054437C">
              <w:t>ской фигурой и её названием, находить все фигуры, незав</w:t>
            </w:r>
            <w:r w:rsidRPr="0054437C">
              <w:t>и</w:t>
            </w:r>
            <w:r w:rsidRPr="0054437C">
              <w:t>симо их расположение на плоскости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11/100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Ориентироваться на плоскости, проверять наличие заданных фигур – деталей в сконструированных фигурах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Проводить классификацию  (распределение) фигур по двум заданным основаниям. Записывать результат классификации фигур в таблицу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Умение распознавать заданную геометрическую фигуру ср</w:t>
            </w:r>
            <w:r w:rsidRPr="0054437C">
              <w:t>е</w:t>
            </w:r>
            <w:r w:rsidRPr="0054437C">
              <w:t>ди других геометрических фигур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10/90,9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Умение ориентироваться в пространстве. Находить объект по описанию его положения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8/72,7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Ориентироваться на плоскости, проверять наличие заданных фигур-деталей в сконструированных фигурах; находить ге</w:t>
            </w:r>
            <w:r w:rsidRPr="0054437C">
              <w:t>о</w:t>
            </w:r>
            <w:r w:rsidRPr="0054437C">
              <w:t>метрические фигур</w:t>
            </w:r>
            <w:proofErr w:type="gramStart"/>
            <w:r w:rsidRPr="0054437C">
              <w:t>ы(</w:t>
            </w:r>
            <w:proofErr w:type="gramEnd"/>
            <w:r w:rsidRPr="0054437C">
              <w:t>треугольники), обладающими заданн</w:t>
            </w:r>
            <w:r w:rsidRPr="0054437C">
              <w:t>ы</w:t>
            </w:r>
            <w:r w:rsidRPr="0054437C">
              <w:t>ми свойствами(наличие прямого угла, либо угла, который больше прямого).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11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 xml:space="preserve">Выполнять построение (на </w:t>
            </w:r>
            <w:proofErr w:type="gramStart"/>
            <w:r w:rsidRPr="0054437C">
              <w:t>листке</w:t>
            </w:r>
            <w:proofErr w:type="gramEnd"/>
            <w:r w:rsidRPr="0054437C">
              <w:t xml:space="preserve"> в клетку) прямоугольника с заданными свойствами, используя при этом знания о пер</w:t>
            </w:r>
            <w:r w:rsidRPr="0054437C">
              <w:t>и</w:t>
            </w:r>
            <w:r w:rsidRPr="0054437C">
              <w:t>метре, площади прямоугольника для нахождения его стор</w:t>
            </w:r>
            <w:r w:rsidRPr="0054437C">
              <w:t>о</w:t>
            </w:r>
            <w:r w:rsidRPr="0054437C">
              <w:t xml:space="preserve">ны.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Строить геометрическую фигуру (квадрат) с заданным усл</w:t>
            </w:r>
            <w:r w:rsidRPr="0054437C">
              <w:t>о</w:t>
            </w:r>
            <w:r w:rsidRPr="0054437C">
              <w:t>вием – значением площади, используя свойство квадрата - равенство сторон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13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Применять представления о моделях пространственных ф</w:t>
            </w:r>
            <w:r w:rsidRPr="0054437C">
              <w:t>и</w:t>
            </w:r>
            <w:r w:rsidRPr="0054437C">
              <w:t>гур для соотнесения реальных объектов и названий простра</w:t>
            </w:r>
            <w:r w:rsidRPr="0054437C">
              <w:t>н</w:t>
            </w:r>
            <w:r w:rsidRPr="0054437C">
              <w:t>ственных геометрических фигур.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18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Ориентироваться в пространстве на соответствующей схеме, находить два решения задачи.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6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5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Числа и вел</w:t>
            </w:r>
            <w:r w:rsidRPr="0054437C">
              <w:t>и</w:t>
            </w:r>
            <w:r w:rsidRPr="0054437C">
              <w:t>чины</w:t>
            </w:r>
          </w:p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Применять знание порядка следования чисел, либо применять заданное правило, позиционной записи числа при сравнив</w:t>
            </w:r>
            <w:r w:rsidRPr="0054437C">
              <w:rPr>
                <w:rFonts w:eastAsia="Calibri"/>
                <w:lang w:eastAsia="en-US"/>
              </w:rPr>
              <w:t>а</w:t>
            </w:r>
            <w:r w:rsidRPr="0054437C">
              <w:rPr>
                <w:rFonts w:eastAsia="Calibri"/>
                <w:lang w:eastAsia="en-US"/>
              </w:rPr>
              <w:t>нии чисел; проверять при этом одновременное выполнение двух условий задания.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4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Сравнивать  упорядочивать величины на основе установления соотношения между единицами массы и длины.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3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Проводить поразрядное сравнение чисел; различать число и цифру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 xml:space="preserve">Знание последовательности чисел в пределах 20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11/100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rPr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6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rPr>
                <w:rFonts w:eastAsia="Calibri"/>
                <w:lang w:eastAsia="en-US"/>
              </w:rPr>
            </w:pPr>
            <w:r w:rsidRPr="0054437C">
              <w:rPr>
                <w:rFonts w:eastAsia="Calibri"/>
                <w:lang w:eastAsia="en-US"/>
              </w:rPr>
              <w:t>Устанавливать закономерность и продолжать последовател</w:t>
            </w:r>
            <w:r w:rsidRPr="0054437C">
              <w:rPr>
                <w:rFonts w:eastAsia="Calibri"/>
                <w:lang w:eastAsia="en-US"/>
              </w:rPr>
              <w:t>ь</w:t>
            </w:r>
            <w:r w:rsidRPr="0054437C">
              <w:rPr>
                <w:rFonts w:eastAsia="Calibri"/>
                <w:lang w:eastAsia="en-US"/>
              </w:rPr>
              <w:t>ность чисел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spacing w:before="60" w:after="60"/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Умение устанавливать взаимно однозначное соответствие между двумя группами предметов (когда число предметов в группе меньше 20)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11/100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6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Находить число, соответствующее данному условию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6/63,6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Находить два числа, обладающих заданными свойствами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spacing w:before="60" w:after="60"/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Знать состав чисел в пределах 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spacing w:before="60" w:after="60"/>
              <w:ind w:left="-57" w:right="-57"/>
            </w:pPr>
            <w:r w:rsidRPr="0054437C">
              <w:t>8/72,7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8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Находить, проверять и записывать общее свойство группы чисел; вести поиск другого, отличного от найденного свойс</w:t>
            </w:r>
            <w:r w:rsidRPr="0054437C">
              <w:t>т</w:t>
            </w:r>
            <w:r w:rsidRPr="0054437C">
              <w:t>ва.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17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Учитывать и проверять в ходе решения одновременное в</w:t>
            </w:r>
            <w:r w:rsidRPr="0054437C">
              <w:t>ы</w:t>
            </w:r>
            <w:r w:rsidRPr="0054437C">
              <w:t>полнение трёх условий, опираясь на знание позиционной з</w:t>
            </w:r>
            <w:r w:rsidRPr="0054437C">
              <w:t>а</w:t>
            </w:r>
            <w:r w:rsidRPr="0054437C">
              <w:t>писи числа и свойств чисел.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Умение выполнять действия с числами: выбирать число, на несколько единиц больш</w:t>
            </w:r>
            <w:proofErr w:type="gramStart"/>
            <w:r w:rsidRPr="0054437C">
              <w:t>е(</w:t>
            </w:r>
            <w:proofErr w:type="gramEnd"/>
            <w:r w:rsidRPr="0054437C">
              <w:t>меньше), чем заданная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1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</w:pPr>
            <w:r w:rsidRPr="0054437C">
              <w:t>7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Работа с и</w:t>
            </w:r>
            <w:r w:rsidRPr="0054437C">
              <w:t>н</w:t>
            </w:r>
            <w:r w:rsidRPr="0054437C">
              <w:t>формацией</w:t>
            </w:r>
          </w:p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Понимать значение слов «каждый», «все», применять пре</w:t>
            </w:r>
            <w:r w:rsidRPr="0054437C">
              <w:t>д</w:t>
            </w:r>
            <w:r w:rsidRPr="0054437C">
              <w:t>ставления о свойствах геометрических фигу</w:t>
            </w:r>
            <w:proofErr w:type="gramStart"/>
            <w:r w:rsidRPr="0054437C">
              <w:t>р(</w:t>
            </w:r>
            <w:proofErr w:type="gramEnd"/>
            <w:r w:rsidRPr="0054437C">
              <w:t>квадрата, пр</w:t>
            </w:r>
            <w:r w:rsidRPr="0054437C">
              <w:t>я</w:t>
            </w:r>
            <w:r w:rsidRPr="0054437C">
              <w:t>моугольника, треугольника) для оценки истинности матем</w:t>
            </w:r>
            <w:r w:rsidRPr="0054437C">
              <w:t>а</w:t>
            </w:r>
            <w:r w:rsidRPr="0054437C">
              <w:t>тических утверждений.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45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16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Читать таблицу, находить информацию в соответствии с в</w:t>
            </w:r>
            <w:r w:rsidRPr="0054437C">
              <w:t>о</w:t>
            </w:r>
            <w:r w:rsidRPr="0054437C">
              <w:t>просом задачи, сравнивать числовые данные, представленные в столбце.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45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20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Читать диаграмму, использовать данные для ответа на в</w:t>
            </w:r>
            <w:r w:rsidRPr="0054437C">
              <w:t>о</w:t>
            </w:r>
            <w:r w:rsidRPr="0054437C">
              <w:t>прос, проверять с помощью данных диаграммы правильность математического утверждения.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45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Читать таблицу, выбирать нужную информацию, суммир</w:t>
            </w:r>
            <w:r w:rsidRPr="0054437C">
              <w:t>о</w:t>
            </w:r>
            <w:r w:rsidRPr="0054437C">
              <w:t>вать данные в столбце таблицы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46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Геометрич</w:t>
            </w:r>
            <w:r w:rsidRPr="0054437C">
              <w:t>е</w:t>
            </w:r>
            <w:r w:rsidRPr="0054437C">
              <w:t>ские величины</w:t>
            </w:r>
          </w:p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Применять знание смысла понятия «периметр», «площадь», в практической ситуации для ответа на вопрос задачи, запис</w:t>
            </w:r>
            <w:r w:rsidRPr="0054437C">
              <w:t>ы</w:t>
            </w:r>
            <w:r w:rsidRPr="0054437C">
              <w:t>вать объяснение ответа.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  <w:tr w:rsidR="0054437C" w:rsidRPr="0054437C" w:rsidTr="0054437C">
        <w:trPr>
          <w:trHeight w:val="6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15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  <w:jc w:val="both"/>
            </w:pPr>
            <w:r w:rsidRPr="0054437C">
              <w:t>Измерять длину предмета с опорой на алгоритм измерения длины отрезка.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  <w:r w:rsidRPr="0054437C"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C" w:rsidRPr="0054437C" w:rsidRDefault="0054437C" w:rsidP="0054437C">
            <w:pPr>
              <w:ind w:left="-57" w:right="-57"/>
            </w:pPr>
          </w:p>
        </w:tc>
      </w:tr>
    </w:tbl>
    <w:p w:rsidR="005F397A" w:rsidRPr="0054437C" w:rsidRDefault="005F397A" w:rsidP="0054437C">
      <w:pPr>
        <w:ind w:firstLine="708"/>
        <w:jc w:val="both"/>
        <w:rPr>
          <w:rFonts w:eastAsia="Calibri"/>
          <w:spacing w:val="-1"/>
          <w:lang w:eastAsia="en-US"/>
        </w:rPr>
      </w:pPr>
      <w:r w:rsidRPr="0054437C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1100455</wp:posOffset>
            </wp:positionV>
            <wp:extent cx="6124575" cy="2686050"/>
            <wp:effectExtent l="19050" t="0" r="9525" b="0"/>
            <wp:wrapTopAndBottom/>
            <wp:docPr id="173" name="Диаграмма 1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Pr="0054437C">
        <w:rPr>
          <w:rFonts w:eastAsia="Calibri"/>
          <w:lang w:eastAsia="en-US"/>
        </w:rPr>
        <w:t>Мониторинг проводился с целью проверки усвоения учащимися УУД. В результате было в</w:t>
      </w:r>
      <w:r w:rsidRPr="0054437C">
        <w:rPr>
          <w:rFonts w:eastAsia="Calibri"/>
          <w:lang w:eastAsia="en-US"/>
        </w:rPr>
        <w:t>ы</w:t>
      </w:r>
      <w:r w:rsidRPr="0054437C">
        <w:rPr>
          <w:rFonts w:eastAsia="Calibri"/>
          <w:lang w:eastAsia="en-US"/>
        </w:rPr>
        <w:t>явлено, что во 2 классе</w:t>
      </w:r>
      <w:r w:rsidRPr="0054437C">
        <w:rPr>
          <w:rFonts w:eastAsia="Calibri"/>
          <w:spacing w:val="-1"/>
          <w:lang w:eastAsia="en-US"/>
        </w:rPr>
        <w:t xml:space="preserve"> средний результат показали учащиеся в знании единиц длины (40%);</w:t>
      </w:r>
      <w:r w:rsidRPr="0054437C">
        <w:t xml:space="preserve"> пон</w:t>
      </w:r>
      <w:r w:rsidRPr="0054437C">
        <w:t>и</w:t>
      </w:r>
      <w:r w:rsidRPr="0054437C">
        <w:t xml:space="preserve">мать смысл характеристик отношения «больше на», «меньше на», «больше </w:t>
      </w:r>
      <w:proofErr w:type="gramStart"/>
      <w:r w:rsidRPr="0054437C">
        <w:t>в</w:t>
      </w:r>
      <w:proofErr w:type="gramEnd"/>
      <w:r w:rsidRPr="0054437C">
        <w:t xml:space="preserve">», «меньше в»(50%). </w:t>
      </w:r>
      <w:r w:rsidRPr="0054437C">
        <w:rPr>
          <w:rFonts w:eastAsia="Calibri"/>
          <w:spacing w:val="-1"/>
          <w:lang w:eastAsia="en-US"/>
        </w:rPr>
        <w:t xml:space="preserve"> Необходимо в 3 классе эти понятия проработать.</w:t>
      </w:r>
    </w:p>
    <w:p w:rsidR="005F397A" w:rsidRPr="00E22DA0" w:rsidRDefault="005F397A" w:rsidP="005F397A">
      <w:pPr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5F397A" w:rsidRPr="0054437C" w:rsidRDefault="005F397A" w:rsidP="005F397A">
      <w:pPr>
        <w:jc w:val="center"/>
        <w:rPr>
          <w:b/>
          <w:color w:val="7030A0"/>
          <w:sz w:val="28"/>
          <w:szCs w:val="28"/>
        </w:rPr>
      </w:pPr>
      <w:r w:rsidRPr="0054437C">
        <w:rPr>
          <w:b/>
          <w:color w:val="7030A0"/>
          <w:sz w:val="28"/>
          <w:szCs w:val="28"/>
        </w:rPr>
        <w:t xml:space="preserve">Сводная ведомость развития </w:t>
      </w:r>
      <w:proofErr w:type="gramStart"/>
      <w:r w:rsidRPr="0054437C">
        <w:rPr>
          <w:b/>
          <w:color w:val="7030A0"/>
          <w:sz w:val="28"/>
          <w:szCs w:val="28"/>
        </w:rPr>
        <w:t>предметных</w:t>
      </w:r>
      <w:proofErr w:type="gramEnd"/>
      <w:r w:rsidRPr="0054437C">
        <w:rPr>
          <w:b/>
          <w:color w:val="7030A0"/>
          <w:sz w:val="28"/>
          <w:szCs w:val="28"/>
        </w:rPr>
        <w:t xml:space="preserve"> УУД по литературному чтению.</w:t>
      </w:r>
    </w:p>
    <w:tbl>
      <w:tblPr>
        <w:tblStyle w:val="120"/>
        <w:tblW w:w="10314" w:type="dxa"/>
        <w:tblLayout w:type="fixed"/>
        <w:tblLook w:val="04A0"/>
      </w:tblPr>
      <w:tblGrid>
        <w:gridCol w:w="1381"/>
        <w:gridCol w:w="5531"/>
        <w:gridCol w:w="851"/>
        <w:gridCol w:w="850"/>
        <w:gridCol w:w="851"/>
        <w:gridCol w:w="850"/>
      </w:tblGrid>
      <w:tr w:rsidR="005F397A" w:rsidRPr="00E22DA0" w:rsidTr="00FE6A1C">
        <w:tc>
          <w:tcPr>
            <w:tcW w:w="1381" w:type="dxa"/>
          </w:tcPr>
          <w:p w:rsidR="005F397A" w:rsidRPr="00E22DA0" w:rsidRDefault="005F397A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Раздел</w:t>
            </w:r>
          </w:p>
        </w:tc>
        <w:tc>
          <w:tcPr>
            <w:tcW w:w="5531" w:type="dxa"/>
          </w:tcPr>
          <w:p w:rsidR="005F397A" w:rsidRPr="00E22DA0" w:rsidRDefault="005F397A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Умения</w:t>
            </w:r>
          </w:p>
        </w:tc>
        <w:tc>
          <w:tcPr>
            <w:tcW w:w="851" w:type="dxa"/>
          </w:tcPr>
          <w:p w:rsidR="005F397A" w:rsidRPr="00E22DA0" w:rsidRDefault="005F397A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 класс</w:t>
            </w:r>
          </w:p>
        </w:tc>
        <w:tc>
          <w:tcPr>
            <w:tcW w:w="850" w:type="dxa"/>
          </w:tcPr>
          <w:p w:rsidR="005F397A" w:rsidRPr="00E22DA0" w:rsidRDefault="005F397A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2 класс</w:t>
            </w:r>
          </w:p>
        </w:tc>
        <w:tc>
          <w:tcPr>
            <w:tcW w:w="851" w:type="dxa"/>
          </w:tcPr>
          <w:p w:rsidR="005F397A" w:rsidRPr="00E22DA0" w:rsidRDefault="005F397A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3 класс</w:t>
            </w:r>
          </w:p>
        </w:tc>
        <w:tc>
          <w:tcPr>
            <w:tcW w:w="850" w:type="dxa"/>
          </w:tcPr>
          <w:p w:rsidR="005F397A" w:rsidRPr="00E22DA0" w:rsidRDefault="005F397A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4 класс</w:t>
            </w:r>
          </w:p>
        </w:tc>
      </w:tr>
      <w:tr w:rsidR="0054437C" w:rsidRPr="00E22DA0" w:rsidTr="00FE6A1C">
        <w:tc>
          <w:tcPr>
            <w:tcW w:w="1381" w:type="dxa"/>
            <w:vMerge w:val="restart"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«Виды реч</w:t>
            </w:r>
            <w:r w:rsidRPr="00E22DA0">
              <w:rPr>
                <w:rFonts w:eastAsiaTheme="minorHAnsi"/>
                <w:lang w:eastAsia="en-US"/>
              </w:rPr>
              <w:t>е</w:t>
            </w:r>
            <w:r w:rsidRPr="00E22DA0">
              <w:rPr>
                <w:rFonts w:eastAsiaTheme="minorHAnsi"/>
                <w:lang w:eastAsia="en-US"/>
              </w:rPr>
              <w:t>вой деятел</w:t>
            </w:r>
            <w:r w:rsidRPr="00E22DA0">
              <w:rPr>
                <w:rFonts w:eastAsiaTheme="minorHAnsi"/>
                <w:lang w:eastAsia="en-US"/>
              </w:rPr>
              <w:t>ь</w:t>
            </w:r>
            <w:r w:rsidRPr="00E22DA0">
              <w:rPr>
                <w:rFonts w:eastAsiaTheme="minorHAnsi"/>
                <w:lang w:eastAsia="en-US"/>
              </w:rPr>
              <w:t>ности»</w:t>
            </w: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осознавать значимость чт</w:t>
            </w:r>
            <w:r w:rsidRPr="00E22DA0">
              <w:rPr>
                <w:sz w:val="18"/>
                <w:szCs w:val="18"/>
                <w:lang w:eastAsia="en-US"/>
              </w:rPr>
              <w:t xml:space="preserve">ения для дальнейшего обучения,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понимать цель чтения (удовлетв</w:t>
            </w:r>
            <w:r w:rsidRPr="00E22DA0">
              <w:rPr>
                <w:sz w:val="18"/>
                <w:szCs w:val="18"/>
                <w:lang w:eastAsia="en-US"/>
              </w:rPr>
              <w:t xml:space="preserve">орение читательского интереса и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приобретение опыта чтения, пои</w:t>
            </w:r>
            <w:r w:rsidRPr="00E22DA0">
              <w:rPr>
                <w:sz w:val="18"/>
                <w:szCs w:val="18"/>
                <w:lang w:eastAsia="en-US"/>
              </w:rPr>
              <w:t>ск фактов и суждений, аргумен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тации, иной инфо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мации);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осознанно воспринимать (при чтении вслух</w:t>
            </w:r>
            <w:r w:rsidRPr="00E22DA0">
              <w:rPr>
                <w:sz w:val="18"/>
                <w:szCs w:val="18"/>
                <w:lang w:eastAsia="en-US"/>
              </w:rPr>
              <w:t xml:space="preserve"> и про себя,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при просл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шивании) содержание различных видов текстов, вы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являть их спец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фику (худ</w:t>
            </w:r>
            <w:r w:rsidRPr="00E22DA0">
              <w:rPr>
                <w:sz w:val="18"/>
                <w:szCs w:val="18"/>
                <w:lang w:eastAsia="en-US"/>
              </w:rPr>
              <w:t>ожественный, научно-популярный,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учебный, справочный), определ</w:t>
            </w:r>
            <w:r w:rsidRPr="00E22DA0">
              <w:rPr>
                <w:sz w:val="18"/>
                <w:szCs w:val="18"/>
                <w:lang w:eastAsia="en-US"/>
              </w:rPr>
              <w:t>ять главную мысль и героев про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изведения, отвечать на вопр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sz w:val="18"/>
                <w:szCs w:val="18"/>
                <w:lang w:eastAsia="en-US"/>
              </w:rPr>
              <w:t xml:space="preserve">сы по содержанию произведения,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определять последовательность событий, задавать вопросы по услышанному или прочитанному уче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ному, научно-популярно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му и художественному тексту;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оформлять свою мысль в</w:t>
            </w:r>
            <w:r w:rsidRPr="00E22DA0">
              <w:rPr>
                <w:sz w:val="18"/>
                <w:szCs w:val="18"/>
                <w:lang w:eastAsia="en-US"/>
              </w:rPr>
              <w:t xml:space="preserve"> монологическое речевое выска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зывание небольшого объема (повествование, описание, рассуждение) с опорой на авторский </w:t>
            </w:r>
            <w:r w:rsidRPr="00E22DA0">
              <w:rPr>
                <w:sz w:val="18"/>
                <w:szCs w:val="18"/>
                <w:lang w:eastAsia="en-US"/>
              </w:rPr>
              <w:t>текст, по предложенной теме или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отвечая на вопрос;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вести диалог в различных учебных и бытовых ситуациях общения, соблюдая правила </w:t>
            </w:r>
            <w:r w:rsidRPr="00E22DA0">
              <w:rPr>
                <w:sz w:val="18"/>
                <w:szCs w:val="18"/>
                <w:lang w:eastAsia="en-US"/>
              </w:rPr>
              <w:t>речевого этикета, участвовать 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диалоге при обс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ждении прослушанного/прочитанного произ</w:t>
            </w:r>
            <w:r w:rsidRPr="00E22DA0">
              <w:rPr>
                <w:sz w:val="18"/>
                <w:szCs w:val="18"/>
                <w:lang w:eastAsia="en-US"/>
              </w:rPr>
              <w:t>ве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дения;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работать со словом (р</w:t>
            </w:r>
            <w:r w:rsidRPr="00E22DA0">
              <w:rPr>
                <w:sz w:val="18"/>
                <w:szCs w:val="18"/>
                <w:lang w:eastAsia="en-US"/>
              </w:rPr>
              <w:t>аспознавать прямое и переносное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значение слова, его многознач</w:t>
            </w:r>
            <w:r w:rsidRPr="00E22DA0">
              <w:rPr>
                <w:sz w:val="18"/>
                <w:szCs w:val="18"/>
                <w:lang w:eastAsia="en-US"/>
              </w:rPr>
              <w:t>ность), целенаправленно попол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нять свой акти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ный словарный запас;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FE6A1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читать (вслух и про с</w:t>
            </w:r>
            <w:r w:rsidRPr="00E22DA0">
              <w:rPr>
                <w:sz w:val="18"/>
                <w:szCs w:val="18"/>
                <w:lang w:eastAsia="en-US"/>
              </w:rPr>
              <w:t xml:space="preserve">ебя) со скоростью, позволяющей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осознавать (понимать) смысл прочитанного;</w:t>
            </w:r>
            <w:r w:rsidR="00FE6A1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читать осознанно и в</w:t>
            </w:r>
            <w:r w:rsidRPr="00E22DA0">
              <w:rPr>
                <w:sz w:val="18"/>
                <w:szCs w:val="18"/>
                <w:lang w:eastAsia="en-US"/>
              </w:rPr>
              <w:t>ыразительно доступные по объему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произведения;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20/80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ориентироваться в нра</w:t>
            </w:r>
            <w:r w:rsidRPr="00E22DA0">
              <w:rPr>
                <w:sz w:val="18"/>
                <w:szCs w:val="18"/>
                <w:lang w:eastAsia="en-US"/>
              </w:rPr>
              <w:t>вственном содержании прочитан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ного, осозн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вать сущность поведе</w:t>
            </w:r>
            <w:r w:rsidRPr="00E22DA0">
              <w:rPr>
                <w:sz w:val="18"/>
                <w:szCs w:val="18"/>
                <w:lang w:eastAsia="en-US"/>
              </w:rPr>
              <w:t>ния героев, самостоятельно де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лать выводы, соотносить поступки героев с нравственным</w:t>
            </w:r>
            <w:r w:rsidRPr="00E22DA0">
              <w:rPr>
                <w:sz w:val="18"/>
                <w:szCs w:val="18"/>
                <w:lang w:eastAsia="en-US"/>
              </w:rPr>
              <w:t>и нор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мами;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ориентироваться в</w:t>
            </w:r>
            <w:r w:rsidRPr="00E22DA0">
              <w:rPr>
                <w:sz w:val="18"/>
                <w:szCs w:val="18"/>
                <w:lang w:eastAsia="en-US"/>
              </w:rPr>
              <w:t xml:space="preserve"> специфике научно-популярного 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учебного текста и испол</w:t>
            </w:r>
            <w:r w:rsidRPr="00E22DA0">
              <w:rPr>
                <w:sz w:val="18"/>
                <w:szCs w:val="18"/>
                <w:lang w:eastAsia="en-US"/>
              </w:rPr>
              <w:t>ьзовать полученную информацию 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практической деятельн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сти;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использовать простейши</w:t>
            </w:r>
            <w:r w:rsidRPr="00E22DA0">
              <w:rPr>
                <w:sz w:val="18"/>
                <w:szCs w:val="18"/>
                <w:lang w:eastAsia="en-US"/>
              </w:rPr>
              <w:t>е приемы анализа различных ви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дов текстов: устанавливать причинно-следственны</w:t>
            </w:r>
            <w:r w:rsidRPr="00E22DA0">
              <w:rPr>
                <w:sz w:val="18"/>
                <w:szCs w:val="18"/>
                <w:lang w:eastAsia="en-US"/>
              </w:rPr>
              <w:t>е связи и оп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ределять главную мысль произведения; делить текст на части,</w:t>
            </w:r>
            <w:r w:rsidRPr="00E22DA0">
              <w:rPr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озаглавливать их; соста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лять простои план; находить различные средства выразительности (сравнение, олицетворение, метафо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ра)', определяющие отношение автора к герою, событию;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использовать различные формы интерпретации содержа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ния текстов: интегрировать содержащиеся в разных частях текста детали сообщ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ния; устанавливать связи, не высказанные в тексте напрямую; объя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нять (пояснять) их, соотнося с общей идеей и со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держанием текста; формулировать, основываясь на тексте, прос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тые выводы; понимать текст, опираясь не только на содержащу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юся в нем информацию, но и на жанр, структуру, язык;</w:t>
            </w:r>
            <w:proofErr w:type="gramEnd"/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FE6A1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передавать содержание прочитанного или прослушанного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vertAlign w:val="subscript"/>
                <w:lang w:eastAsia="en-US"/>
              </w:rPr>
              <w:t>с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учетом специфики научно-популярного, учебного и художест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венного те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стов; передавать содержание текста в виде пересказа (полного или выборочного);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коллективно обсуждать прочитанное, доказывать собственное мн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ние, опираясь на текст или собственный опыт;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ориентироваться в книге по названию, оглавлению, отли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составлять краткую аннотацию (автор, название, тема книги, рек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мендации к чтению) на литературное произведение по заданному образцу;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самостоятельно пользоваться алфавитным каталогом, соответству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ю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щими возрасту словарями и справочной литерату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рой.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воспринимать художественную литературу как вид искусства;</w:t>
            </w:r>
          </w:p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осмысливать эстетические и нравственные ценности художестве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ного текста и высказывать собственное суж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softHyphen/>
              <w:t>дение;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определять авторскую позицию и </w:t>
            </w:r>
            <w:proofErr w:type="gramStart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высказывать свое отношение</w:t>
            </w:r>
            <w:proofErr w:type="gramEnd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к герою и его поступкам;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доказывать и подтверждать фактами (из текста) собственное суждение;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 практическом </w:t>
            </w:r>
            <w:proofErr w:type="gramStart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уровне</w:t>
            </w:r>
            <w:proofErr w:type="gramEnd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овладеть некоторыми видами письменной речи (повествование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—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создание текста по ана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softHyphen/>
              <w:t>логии, рассуждение — письменный ответ на вопрос, описа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>ни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е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—  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характеристика г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е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роя);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rPr>
          <w:trHeight w:val="70"/>
        </w:trPr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писать отзыв о прочитанной книге;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rPr>
          <w:trHeight w:val="70"/>
        </w:trPr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работать с тематическим каталогом;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работать с детской периодикой.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 w:val="restart"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«Творческая деятел</w:t>
            </w:r>
            <w:r w:rsidRPr="00E22DA0">
              <w:rPr>
                <w:rFonts w:eastAsiaTheme="minorHAnsi"/>
                <w:lang w:eastAsia="en-US"/>
              </w:rPr>
              <w:t>ь</w:t>
            </w:r>
            <w:r w:rsidRPr="00E22DA0">
              <w:rPr>
                <w:rFonts w:eastAsiaTheme="minorHAnsi"/>
                <w:lang w:eastAsia="en-US"/>
              </w:rPr>
              <w:t>ность»</w:t>
            </w: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читать по ролям литературное произведение;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использовать различные способы работы с деформированным те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стом (устанавливать причинно-следственные связи, последовател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ь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ность событий, </w:t>
            </w:r>
            <w:proofErr w:type="spell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этапность</w:t>
            </w:r>
            <w:proofErr w:type="spellEnd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в выполнении дейст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вий; давать характер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стику героя; составлять текст на основе плана);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создавать собственный текст на основе художественного произвед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ния, репродукций картин художников, по серии иллюстрации к пр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изведению или на основе личного опыта.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FE6A1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творчески переск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>азывать текст (от лица героя, от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автора), допо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л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нять текст;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создавать иллюс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 xml:space="preserve">трации, диафильм по содержанию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произведения;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работать в группе, со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>здавая инсценировки по произве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дению, сцен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а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рии, проекты;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4437C" w:rsidRPr="00E22DA0" w:rsidTr="00FE6A1C">
        <w:trPr>
          <w:trHeight w:val="70"/>
        </w:trPr>
        <w:tc>
          <w:tcPr>
            <w:tcW w:w="1381" w:type="dxa"/>
            <w:vMerge/>
          </w:tcPr>
          <w:p w:rsidR="0054437C" w:rsidRPr="00E22DA0" w:rsidRDefault="0054437C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способам написания изложения.</w:t>
            </w:r>
          </w:p>
        </w:tc>
        <w:tc>
          <w:tcPr>
            <w:tcW w:w="851" w:type="dxa"/>
          </w:tcPr>
          <w:p w:rsidR="0054437C" w:rsidRPr="00E22DA0" w:rsidRDefault="0054437C" w:rsidP="0054437C">
            <w:pPr>
              <w:ind w:right="-57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4437C" w:rsidRPr="00E22DA0" w:rsidRDefault="0054437C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72418" w:rsidRPr="00E22DA0" w:rsidTr="00FE6A1C">
        <w:trPr>
          <w:trHeight w:val="70"/>
        </w:trPr>
        <w:tc>
          <w:tcPr>
            <w:tcW w:w="1381" w:type="dxa"/>
            <w:vMerge w:val="restart"/>
          </w:tcPr>
          <w:p w:rsidR="00572418" w:rsidRPr="00E22DA0" w:rsidRDefault="00572418" w:rsidP="0054437C">
            <w:pPr>
              <w:ind w:left="-57" w:right="-57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«Литерат</w:t>
            </w:r>
            <w:r w:rsidRPr="00E22DA0">
              <w:rPr>
                <w:rFonts w:eastAsiaTheme="minorHAnsi"/>
                <w:lang w:eastAsia="en-US"/>
              </w:rPr>
              <w:t>у</w:t>
            </w:r>
            <w:r w:rsidRPr="00E22DA0">
              <w:rPr>
                <w:rFonts w:eastAsiaTheme="minorHAnsi"/>
                <w:lang w:eastAsia="en-US"/>
              </w:rPr>
              <w:t>роведческая пропедевт</w:t>
            </w:r>
            <w:r w:rsidRPr="00E22DA0">
              <w:rPr>
                <w:rFonts w:eastAsiaTheme="minorHAnsi"/>
                <w:lang w:eastAsia="en-US"/>
              </w:rPr>
              <w:t>и</w:t>
            </w:r>
            <w:r w:rsidRPr="00E22DA0">
              <w:rPr>
                <w:rFonts w:eastAsiaTheme="minorHAnsi"/>
                <w:lang w:eastAsia="en-US"/>
              </w:rPr>
              <w:t>ка»</w:t>
            </w:r>
          </w:p>
        </w:tc>
        <w:tc>
          <w:tcPr>
            <w:tcW w:w="553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72418" w:rsidRPr="00E22DA0" w:rsidTr="00FE6A1C">
        <w:tc>
          <w:tcPr>
            <w:tcW w:w="1381" w:type="dxa"/>
            <w:vMerge/>
          </w:tcPr>
          <w:p w:rsidR="00572418" w:rsidRPr="00E22DA0" w:rsidRDefault="00572418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отличать прозаический текст от </w:t>
            </w:r>
            <w:proofErr w:type="gram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поэтического</w:t>
            </w:r>
            <w:proofErr w:type="gramEnd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851" w:type="dxa"/>
          </w:tcPr>
          <w:p w:rsidR="00572418" w:rsidRPr="00E22DA0" w:rsidRDefault="00572418" w:rsidP="0054437C">
            <w:pPr>
              <w:ind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72418" w:rsidRPr="00E22DA0" w:rsidTr="00FE6A1C">
        <w:tc>
          <w:tcPr>
            <w:tcW w:w="1381" w:type="dxa"/>
            <w:vMerge/>
          </w:tcPr>
          <w:p w:rsidR="00572418" w:rsidRPr="00E22DA0" w:rsidRDefault="00572418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распознавать особенности построения фольклорных форм  (сказки, загадки, пословицы).</w:t>
            </w: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72418" w:rsidRPr="00E22DA0" w:rsidTr="00FE6A1C">
        <w:tc>
          <w:tcPr>
            <w:tcW w:w="1381" w:type="dxa"/>
            <w:vMerge/>
          </w:tcPr>
          <w:p w:rsidR="00572418" w:rsidRPr="00E22DA0" w:rsidRDefault="00572418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сравнивать, сопоставлять, делать элементарный ана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дожественной выразительности (сравнение, олицетворение, метаф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ра;</w:t>
            </w:r>
            <w:proofErr w:type="gramEnd"/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72418" w:rsidRPr="00E22DA0" w:rsidTr="00FE6A1C">
        <w:tc>
          <w:tcPr>
            <w:tcW w:w="1381" w:type="dxa"/>
            <w:vMerge/>
          </w:tcPr>
          <w:p w:rsidR="00572418" w:rsidRPr="00E22DA0" w:rsidRDefault="00572418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определять позиции героев и автора художественного текста;</w:t>
            </w:r>
          </w:p>
        </w:tc>
        <w:tc>
          <w:tcPr>
            <w:tcW w:w="851" w:type="dxa"/>
          </w:tcPr>
          <w:p w:rsidR="00572418" w:rsidRPr="00E22DA0" w:rsidRDefault="00572418" w:rsidP="0054437C">
            <w:pPr>
              <w:ind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  <w:tr w:rsidR="00572418" w:rsidRPr="00E22DA0" w:rsidTr="00FE6A1C">
        <w:tc>
          <w:tcPr>
            <w:tcW w:w="1381" w:type="dxa"/>
            <w:vMerge/>
          </w:tcPr>
          <w:p w:rsidR="00572418" w:rsidRPr="00E22DA0" w:rsidRDefault="00572418" w:rsidP="0054437C">
            <w:pPr>
              <w:ind w:left="-57" w:right="-57"/>
              <w:rPr>
                <w:rFonts w:eastAsiaTheme="minorHAnsi"/>
                <w:lang w:eastAsia="en-US"/>
              </w:rPr>
            </w:pPr>
          </w:p>
        </w:tc>
        <w:tc>
          <w:tcPr>
            <w:tcW w:w="553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ь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ности (в том числе из текста).</w:t>
            </w: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72418" w:rsidRPr="00E22DA0" w:rsidRDefault="00572418" w:rsidP="0054437C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F397A" w:rsidRPr="00E22DA0" w:rsidRDefault="005F397A" w:rsidP="005F397A">
      <w:pPr>
        <w:rPr>
          <w:b/>
          <w:color w:val="0070C0"/>
          <w:sz w:val="28"/>
          <w:szCs w:val="28"/>
        </w:rPr>
      </w:pPr>
      <w:r w:rsidRPr="00E22DA0">
        <w:rPr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5486400" cy="1733550"/>
            <wp:effectExtent l="19050" t="0" r="19050" b="0"/>
            <wp:docPr id="174" name="Диаграмма 1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F397A" w:rsidRPr="00E22DA0" w:rsidRDefault="005F397A" w:rsidP="005F397A">
      <w:pPr>
        <w:rPr>
          <w:b/>
          <w:color w:val="0070C0"/>
          <w:sz w:val="28"/>
          <w:szCs w:val="28"/>
        </w:rPr>
      </w:pPr>
    </w:p>
    <w:p w:rsidR="005F397A" w:rsidRPr="00FE6A1C" w:rsidRDefault="005F397A" w:rsidP="005F397A">
      <w:pPr>
        <w:rPr>
          <w:b/>
          <w:color w:val="7030A0"/>
          <w:sz w:val="28"/>
          <w:szCs w:val="28"/>
        </w:rPr>
      </w:pPr>
      <w:r w:rsidRPr="00FE6A1C">
        <w:rPr>
          <w:b/>
          <w:color w:val="7030A0"/>
          <w:sz w:val="28"/>
          <w:szCs w:val="28"/>
        </w:rPr>
        <w:t xml:space="preserve">Сводная ведомость развития </w:t>
      </w:r>
      <w:proofErr w:type="gramStart"/>
      <w:r w:rsidRPr="00FE6A1C">
        <w:rPr>
          <w:b/>
          <w:color w:val="7030A0"/>
          <w:sz w:val="28"/>
          <w:szCs w:val="28"/>
        </w:rPr>
        <w:t>предметных</w:t>
      </w:r>
      <w:proofErr w:type="gramEnd"/>
      <w:r w:rsidRPr="00FE6A1C">
        <w:rPr>
          <w:b/>
          <w:color w:val="7030A0"/>
          <w:sz w:val="28"/>
          <w:szCs w:val="28"/>
        </w:rPr>
        <w:t xml:space="preserve"> УУД по окружающему миру.</w:t>
      </w:r>
    </w:p>
    <w:tbl>
      <w:tblPr>
        <w:tblStyle w:val="100"/>
        <w:tblW w:w="10314" w:type="dxa"/>
        <w:tblLayout w:type="fixed"/>
        <w:tblLook w:val="04A0"/>
      </w:tblPr>
      <w:tblGrid>
        <w:gridCol w:w="1242"/>
        <w:gridCol w:w="5529"/>
        <w:gridCol w:w="885"/>
        <w:gridCol w:w="886"/>
        <w:gridCol w:w="886"/>
        <w:gridCol w:w="886"/>
      </w:tblGrid>
      <w:tr w:rsidR="005F397A" w:rsidRPr="00E22DA0" w:rsidTr="00786CF6">
        <w:trPr>
          <w:trHeight w:val="427"/>
        </w:trPr>
        <w:tc>
          <w:tcPr>
            <w:tcW w:w="1242" w:type="dxa"/>
          </w:tcPr>
          <w:p w:rsidR="005F397A" w:rsidRPr="00E22DA0" w:rsidRDefault="005F397A" w:rsidP="00786CF6">
            <w:pPr>
              <w:jc w:val="center"/>
            </w:pPr>
            <w:r w:rsidRPr="00E22DA0">
              <w:t>Раздел</w:t>
            </w: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center"/>
            </w:pPr>
            <w:r w:rsidRPr="00E22DA0">
              <w:t>Умения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center"/>
            </w:pPr>
            <w:r w:rsidRPr="00E22DA0">
              <w:t>1 класс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center"/>
            </w:pPr>
            <w:r w:rsidRPr="00E22DA0">
              <w:t>2 класс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center"/>
            </w:pPr>
            <w:r w:rsidRPr="00E22DA0">
              <w:t>3 класс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center"/>
            </w:pPr>
            <w:r w:rsidRPr="00E22DA0">
              <w:t>4 класс</w:t>
            </w:r>
          </w:p>
        </w:tc>
      </w:tr>
      <w:tr w:rsidR="005F397A" w:rsidRPr="00E22DA0" w:rsidTr="00FE6A1C">
        <w:trPr>
          <w:trHeight w:val="71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shd w:val="clear" w:color="auto" w:fill="FFFFFF"/>
              <w:spacing w:before="144"/>
              <w:jc w:val="both"/>
              <w:rPr>
                <w:b/>
                <w:bCs/>
                <w:iCs/>
              </w:rPr>
            </w:pPr>
            <w:r w:rsidRPr="00E22DA0">
              <w:rPr>
                <w:b/>
                <w:bCs/>
                <w:iCs/>
              </w:rPr>
              <w:t>1.Раздел «Человек и прир</w:t>
            </w:r>
            <w:r w:rsidRPr="00E22DA0">
              <w:rPr>
                <w:b/>
                <w:bCs/>
                <w:iCs/>
              </w:rPr>
              <w:t>о</w:t>
            </w:r>
            <w:r w:rsidRPr="00E22DA0">
              <w:rPr>
                <w:b/>
                <w:bCs/>
                <w:iCs/>
              </w:rPr>
              <w:t>да»</w:t>
            </w:r>
          </w:p>
          <w:p w:rsidR="005F397A" w:rsidRPr="00E22DA0" w:rsidRDefault="005F397A" w:rsidP="00786CF6">
            <w:pPr>
              <w:shd w:val="clear" w:color="auto" w:fill="FFFFFF"/>
              <w:spacing w:before="144"/>
              <w:contextualSpacing/>
              <w:jc w:val="both"/>
              <w:rPr>
                <w:b/>
                <w:bCs/>
                <w:i/>
                <w:iCs/>
              </w:rPr>
            </w:pPr>
          </w:p>
          <w:p w:rsidR="005F397A" w:rsidRPr="00E22DA0" w:rsidRDefault="005F397A" w:rsidP="00786CF6">
            <w:pPr>
              <w:shd w:val="clear" w:color="auto" w:fill="FFFFFF"/>
              <w:spacing w:before="144"/>
              <w:contextualSpacing/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(узнавать) изученные объекты и явления ж</w:t>
            </w:r>
            <w:r w:rsidRPr="00E22DA0">
              <w:rPr>
                <w:rFonts w:eastAsia="Calibri"/>
                <w:lang w:eastAsia="en-US"/>
              </w:rPr>
              <w:t>и</w:t>
            </w:r>
            <w:r w:rsidRPr="00E22DA0">
              <w:rPr>
                <w:rFonts w:eastAsia="Calibri"/>
                <w:lang w:eastAsia="en-US"/>
              </w:rPr>
              <w:t>вой и неживой природы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80%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описывать на основе предложенного плана изученные объ</w:t>
            </w:r>
            <w:r w:rsidRPr="00E22DA0">
              <w:rPr>
                <w:rFonts w:eastAsia="Calibri"/>
                <w:lang w:eastAsia="en-US"/>
              </w:rPr>
              <w:softHyphen/>
              <w:t>екты и явления живой и неживой природы, выд</w:t>
            </w:r>
            <w:r w:rsidRPr="00E22DA0">
              <w:rPr>
                <w:rFonts w:eastAsia="Calibri"/>
                <w:lang w:eastAsia="en-US"/>
              </w:rPr>
              <w:t>е</w:t>
            </w:r>
            <w:r w:rsidRPr="00E22DA0">
              <w:rPr>
                <w:rFonts w:eastAsia="Calibri"/>
                <w:lang w:eastAsia="en-US"/>
              </w:rPr>
              <w:t>лять их основ</w:t>
            </w:r>
            <w:r w:rsidRPr="00E22DA0">
              <w:rPr>
                <w:rFonts w:eastAsia="Calibri"/>
                <w:lang w:eastAsia="en-US"/>
              </w:rPr>
              <w:softHyphen/>
              <w:t>ные существенные признаки;</w:t>
            </w:r>
          </w:p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сравнивать объекты живой и неживой природы на о</w:t>
            </w:r>
            <w:r w:rsidRPr="00E22DA0">
              <w:rPr>
                <w:rFonts w:eastAsia="Calibri"/>
                <w:lang w:eastAsia="en-US"/>
              </w:rPr>
              <w:t>с</w:t>
            </w:r>
            <w:r w:rsidRPr="00E22DA0">
              <w:rPr>
                <w:rFonts w:eastAsia="Calibri"/>
                <w:lang w:eastAsia="en-US"/>
              </w:rPr>
              <w:t>нове внешних признаков или известных характерных свойств и про</w:t>
            </w:r>
            <w:r w:rsidRPr="00E22DA0">
              <w:rPr>
                <w:rFonts w:eastAsia="Calibri"/>
                <w:lang w:eastAsia="en-US"/>
              </w:rPr>
              <w:softHyphen/>
              <w:t>водить простейшую классификацию из</w:t>
            </w:r>
            <w:r w:rsidRPr="00E22DA0">
              <w:rPr>
                <w:rFonts w:eastAsia="Calibri"/>
                <w:lang w:eastAsia="en-US"/>
              </w:rPr>
              <w:t>у</w:t>
            </w:r>
            <w:r w:rsidRPr="00E22DA0">
              <w:rPr>
                <w:rFonts w:eastAsia="Calibri"/>
                <w:lang w:eastAsia="en-US"/>
              </w:rPr>
              <w:t>ченных объектов приро</w:t>
            </w:r>
            <w:r w:rsidRPr="00E22DA0">
              <w:rPr>
                <w:rFonts w:eastAsia="Calibri"/>
                <w:lang w:eastAsia="en-US"/>
              </w:rPr>
              <w:softHyphen/>
              <w:t>ды;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  <w:r w:rsidRPr="00E22DA0">
              <w:t>72,7%</w:t>
            </w:r>
          </w:p>
          <w:p w:rsidR="005F397A" w:rsidRPr="00E22DA0" w:rsidRDefault="005F397A" w:rsidP="00786CF6"/>
          <w:p w:rsidR="005F397A" w:rsidRPr="00E22DA0" w:rsidRDefault="005F397A" w:rsidP="00786CF6"/>
          <w:p w:rsidR="005F397A" w:rsidRPr="00E22DA0" w:rsidRDefault="005F397A" w:rsidP="00786CF6"/>
          <w:p w:rsidR="005F397A" w:rsidRPr="00E22DA0" w:rsidRDefault="005F397A" w:rsidP="00786CF6"/>
          <w:p w:rsidR="005F397A" w:rsidRPr="00E22DA0" w:rsidRDefault="005F397A" w:rsidP="00786CF6">
            <w:r w:rsidRPr="00E22DA0">
              <w:t>72,7%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90%</w:t>
            </w:r>
          </w:p>
          <w:p w:rsidR="005F397A" w:rsidRPr="00E22DA0" w:rsidRDefault="005F397A" w:rsidP="00786CF6"/>
          <w:p w:rsidR="005F397A" w:rsidRPr="00E22DA0" w:rsidRDefault="005F397A" w:rsidP="00786CF6"/>
          <w:p w:rsidR="005F397A" w:rsidRPr="00E22DA0" w:rsidRDefault="005F397A" w:rsidP="00786CF6"/>
          <w:p w:rsidR="005F397A" w:rsidRPr="00E22DA0" w:rsidRDefault="005F397A" w:rsidP="00786CF6"/>
          <w:p w:rsidR="005F397A" w:rsidRPr="00E22DA0" w:rsidRDefault="005F397A" w:rsidP="00786CF6">
            <w:r w:rsidRPr="00E22DA0">
              <w:t>80%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проводить несложные наблюдения и ставить опыты, ис</w:t>
            </w:r>
            <w:r w:rsidRPr="00E22DA0">
              <w:rPr>
                <w:rFonts w:eastAsia="Calibri"/>
                <w:lang w:eastAsia="en-US"/>
              </w:rPr>
              <w:softHyphen/>
              <w:t>пользуя простейшее лабораторное оборудование и и</w:t>
            </w:r>
            <w:r w:rsidRPr="00E22DA0">
              <w:rPr>
                <w:rFonts w:eastAsia="Calibri"/>
                <w:lang w:eastAsia="en-US"/>
              </w:rPr>
              <w:t>з</w:t>
            </w:r>
            <w:r w:rsidRPr="00E22DA0">
              <w:rPr>
                <w:rFonts w:eastAsia="Calibri"/>
                <w:lang w:eastAsia="en-US"/>
              </w:rPr>
              <w:t>мерительные приборы; следовать инструкциям и пр</w:t>
            </w:r>
            <w:r w:rsidRPr="00E22DA0">
              <w:rPr>
                <w:rFonts w:eastAsia="Calibri"/>
                <w:lang w:eastAsia="en-US"/>
              </w:rPr>
              <w:t>а</w:t>
            </w:r>
            <w:r w:rsidRPr="00E22DA0">
              <w:rPr>
                <w:rFonts w:eastAsia="Calibri"/>
                <w:lang w:eastAsia="en-US"/>
              </w:rPr>
              <w:t>вилам техники безопасности при проведении наблюд</w:t>
            </w:r>
            <w:r w:rsidRPr="00E22DA0">
              <w:rPr>
                <w:rFonts w:eastAsia="Calibri"/>
                <w:lang w:eastAsia="en-US"/>
              </w:rPr>
              <w:t>е</w:t>
            </w:r>
            <w:r w:rsidRPr="00E22DA0">
              <w:rPr>
                <w:rFonts w:eastAsia="Calibri"/>
                <w:lang w:eastAsia="en-US"/>
              </w:rPr>
              <w:t>ний и опытов;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использовать естественнонаучные тексты с целью п</w:t>
            </w:r>
            <w:r w:rsidRPr="00E22DA0">
              <w:rPr>
                <w:rFonts w:eastAsia="Calibri"/>
                <w:lang w:eastAsia="en-US"/>
              </w:rPr>
              <w:t>о</w:t>
            </w:r>
            <w:r w:rsidRPr="00E22DA0">
              <w:rPr>
                <w:rFonts w:eastAsia="Calibri"/>
                <w:lang w:eastAsia="en-US"/>
              </w:rPr>
              <w:t>иска</w:t>
            </w:r>
            <w:r w:rsidR="00FE6A1C">
              <w:rPr>
                <w:rFonts w:eastAsia="Calibri"/>
                <w:lang w:eastAsia="en-US"/>
              </w:rPr>
              <w:t>,</w:t>
            </w:r>
            <w:r w:rsidRPr="00E22DA0">
              <w:rPr>
                <w:rFonts w:eastAsia="Calibri"/>
                <w:lang w:eastAsia="en-US"/>
              </w:rPr>
              <w:t xml:space="preserve"> извлечения познавательной информации, ответов на вопросы, объяснений,  создания собственных устных или письменных высказываний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</w:t>
            </w:r>
            <w:r w:rsidRPr="00E22DA0">
              <w:rPr>
                <w:rFonts w:eastAsia="Calibri"/>
                <w:lang w:eastAsia="en-US"/>
              </w:rPr>
              <w:t>о</w:t>
            </w:r>
            <w:r w:rsidRPr="00E22DA0">
              <w:rPr>
                <w:rFonts w:eastAsia="Calibri"/>
                <w:lang w:eastAsia="en-US"/>
              </w:rPr>
              <w:t>димой информа</w:t>
            </w:r>
            <w:r w:rsidRPr="00E22DA0">
              <w:rPr>
                <w:rFonts w:eastAsia="Calibri"/>
                <w:lang w:eastAsia="en-US"/>
              </w:rPr>
              <w:softHyphen/>
              <w:t>ции;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использовать готовые модели (глобус, карта, план) для объяснения явлений или выявления свойств объектов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обнаруживать простейшие взаимосвязи между живой и не</w:t>
            </w:r>
            <w:r w:rsidRPr="00E22DA0">
              <w:rPr>
                <w:rFonts w:eastAsia="Calibri"/>
                <w:lang w:eastAsia="en-US"/>
              </w:rPr>
              <w:softHyphen/>
              <w:t>живой природой, взаимосвязи в живой природе; и</w:t>
            </w:r>
            <w:r w:rsidRPr="00E22DA0">
              <w:rPr>
                <w:rFonts w:eastAsia="Calibri"/>
                <w:lang w:eastAsia="en-US"/>
              </w:rPr>
              <w:t>с</w:t>
            </w:r>
            <w:r w:rsidRPr="00E22DA0">
              <w:rPr>
                <w:rFonts w:eastAsia="Calibri"/>
                <w:lang w:eastAsia="en-US"/>
              </w:rPr>
              <w:t>пользовать их для объяснения необходимости бережн</w:t>
            </w:r>
            <w:r w:rsidRPr="00E22DA0">
              <w:rPr>
                <w:rFonts w:eastAsia="Calibri"/>
                <w:lang w:eastAsia="en-US"/>
              </w:rPr>
              <w:t>о</w:t>
            </w:r>
            <w:r w:rsidRPr="00E22DA0">
              <w:rPr>
                <w:rFonts w:eastAsia="Calibri"/>
                <w:lang w:eastAsia="en-US"/>
              </w:rPr>
              <w:t>го отношения к при</w:t>
            </w:r>
            <w:r w:rsidRPr="00E22DA0">
              <w:rPr>
                <w:rFonts w:eastAsia="Calibri"/>
                <w:lang w:eastAsia="en-US"/>
              </w:rPr>
              <w:softHyphen/>
              <w:t>роде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80%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определять характер взаимоотношений человека с пр</w:t>
            </w:r>
            <w:r w:rsidRPr="00E22DA0">
              <w:rPr>
                <w:rFonts w:eastAsia="Calibri"/>
                <w:lang w:eastAsia="en-US"/>
              </w:rPr>
              <w:t>и</w:t>
            </w:r>
            <w:r w:rsidRPr="00E22DA0">
              <w:rPr>
                <w:rFonts w:eastAsia="Calibri"/>
                <w:lang w:eastAsia="en-US"/>
              </w:rPr>
              <w:t>ро</w:t>
            </w:r>
            <w:r w:rsidRPr="00E22DA0">
              <w:rPr>
                <w:rFonts w:eastAsia="Calibri"/>
                <w:lang w:eastAsia="en-US"/>
              </w:rPr>
              <w:softHyphen/>
              <w:t>дой, находить примеры влияния этих отношений на природные объекты, на здоровье и безопасность чел</w:t>
            </w:r>
            <w:r w:rsidRPr="00E22DA0">
              <w:rPr>
                <w:rFonts w:eastAsia="Calibri"/>
                <w:lang w:eastAsia="en-US"/>
              </w:rPr>
              <w:t>о</w:t>
            </w:r>
            <w:r w:rsidRPr="00E22DA0">
              <w:rPr>
                <w:rFonts w:eastAsia="Calibri"/>
                <w:lang w:eastAsia="en-US"/>
              </w:rPr>
              <w:t>века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80%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понимать необходимость здорового образа жизни, с</w:t>
            </w:r>
            <w:r w:rsidRPr="00E22DA0">
              <w:rPr>
                <w:rFonts w:eastAsia="Calibri"/>
                <w:lang w:eastAsia="en-US"/>
              </w:rPr>
              <w:t>о</w:t>
            </w:r>
            <w:r w:rsidRPr="00E22DA0">
              <w:rPr>
                <w:rFonts w:eastAsia="Calibri"/>
                <w:lang w:eastAsia="en-US"/>
              </w:rPr>
              <w:t>блю</w:t>
            </w:r>
            <w:r w:rsidRPr="00E22DA0">
              <w:rPr>
                <w:rFonts w:eastAsia="Calibri"/>
                <w:lang w:eastAsia="en-US"/>
              </w:rPr>
              <w:softHyphen/>
              <w:t>дения правил безопасного поведения; использовать знания о строении и функционировании организма ч</w:t>
            </w:r>
            <w:r w:rsidRPr="00E22DA0">
              <w:rPr>
                <w:rFonts w:eastAsia="Calibri"/>
                <w:lang w:eastAsia="en-US"/>
              </w:rPr>
              <w:t>е</w:t>
            </w:r>
            <w:r w:rsidRPr="00E22DA0">
              <w:rPr>
                <w:rFonts w:eastAsia="Calibri"/>
                <w:lang w:eastAsia="en-US"/>
              </w:rPr>
              <w:t>ловека для сохране</w:t>
            </w:r>
            <w:r w:rsidRPr="00E22DA0">
              <w:rPr>
                <w:rFonts w:eastAsia="Calibri"/>
                <w:lang w:eastAsia="en-US"/>
              </w:rPr>
              <w:softHyphen/>
              <w:t>ния и укрепления своего здоровья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осознавать ценность природы и необходимость нести ответственность за ее сохранение, соблюдать прав</w:t>
            </w:r>
            <w:r w:rsidRPr="00E22DA0">
              <w:rPr>
                <w:rFonts w:eastAsia="Calibri"/>
                <w:i/>
                <w:iCs/>
                <w:lang w:eastAsia="en-US"/>
              </w:rPr>
              <w:t>и</w:t>
            </w:r>
            <w:r w:rsidRPr="00E22DA0">
              <w:rPr>
                <w:rFonts w:eastAsia="Calibri"/>
                <w:i/>
                <w:iCs/>
                <w:lang w:eastAsia="en-US"/>
              </w:rPr>
              <w:t>ла эко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логического поведения в быту (раздельный сбор мусора, эко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номия воды и электроэнергии) и в природе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90%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 xml:space="preserve">пользоваться простыми навыками самоконтроля и </w:t>
            </w:r>
            <w:proofErr w:type="spellStart"/>
            <w:r w:rsidRPr="00E22DA0">
              <w:rPr>
                <w:rFonts w:eastAsia="Calibri"/>
                <w:i/>
                <w:iCs/>
                <w:lang w:eastAsia="en-US"/>
              </w:rPr>
              <w:t>са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</w:r>
            <w:r w:rsidRPr="00E22DA0">
              <w:rPr>
                <w:rFonts w:eastAsia="Calibri"/>
                <w:i/>
                <w:iCs/>
                <w:lang w:eastAsia="en-US"/>
              </w:rPr>
              <w:lastRenderedPageBreak/>
              <w:t>морегуляции</w:t>
            </w:r>
            <w:proofErr w:type="spellEnd"/>
            <w:r w:rsidRPr="00E22DA0">
              <w:rPr>
                <w:rFonts w:eastAsia="Calibri"/>
                <w:i/>
                <w:iCs/>
                <w:lang w:eastAsia="en-US"/>
              </w:rPr>
              <w:t xml:space="preserve"> своего самочувствия для сохранения зд</w:t>
            </w:r>
            <w:r w:rsidRPr="00E22DA0">
              <w:rPr>
                <w:rFonts w:eastAsia="Calibri"/>
                <w:i/>
                <w:iCs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lang w:eastAsia="en-US"/>
              </w:rPr>
              <w:t>ровья, осознанно выполнять режим дня, правила р</w:t>
            </w:r>
            <w:r w:rsidRPr="00E22DA0">
              <w:rPr>
                <w:rFonts w:eastAsia="Calibri"/>
                <w:i/>
                <w:iCs/>
                <w:lang w:eastAsia="en-US"/>
              </w:rPr>
              <w:t>а</w:t>
            </w:r>
            <w:r w:rsidRPr="00E22DA0">
              <w:rPr>
                <w:rFonts w:eastAsia="Calibri"/>
                <w:i/>
                <w:iCs/>
                <w:lang w:eastAsia="en-US"/>
              </w:rPr>
              <w:t>ционального пи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тания и личной гигиены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80%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выполнять правила безопасного поведения в природе, оказывать первую помощь при несложных несчастных слу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чаях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jc w:val="both"/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lang w:eastAsia="en-US"/>
              </w:rPr>
              <w:t>2.Раздел «Человек и общес</w:t>
            </w:r>
            <w:r w:rsidRPr="00E22DA0">
              <w:rPr>
                <w:rFonts w:eastAsia="Calibri"/>
                <w:b/>
                <w:lang w:eastAsia="en-US"/>
              </w:rPr>
              <w:t>т</w:t>
            </w:r>
            <w:r w:rsidRPr="00E22DA0">
              <w:rPr>
                <w:rFonts w:eastAsia="Calibri"/>
                <w:b/>
                <w:lang w:eastAsia="en-US"/>
              </w:rPr>
              <w:t>во»</w:t>
            </w:r>
          </w:p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государственную символику Российской Ф</w:t>
            </w:r>
            <w:r w:rsidRPr="00E22DA0">
              <w:rPr>
                <w:rFonts w:eastAsia="Calibri"/>
                <w:lang w:eastAsia="en-US"/>
              </w:rPr>
              <w:t>е</w:t>
            </w:r>
            <w:r w:rsidRPr="00E22DA0">
              <w:rPr>
                <w:rFonts w:eastAsia="Calibri"/>
                <w:lang w:eastAsia="en-US"/>
              </w:rPr>
              <w:t>дерации; описывать достопримечательности столицы и родного</w:t>
            </w:r>
            <w:r w:rsidR="00FE6A1C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края; находить на карте Российскую Федер</w:t>
            </w:r>
            <w:r w:rsidRPr="00E22DA0">
              <w:rPr>
                <w:rFonts w:eastAsia="Calibri"/>
                <w:lang w:eastAsia="en-US"/>
              </w:rPr>
              <w:t>а</w:t>
            </w:r>
            <w:r w:rsidRPr="00E22DA0">
              <w:rPr>
                <w:rFonts w:eastAsia="Calibri"/>
                <w:lang w:eastAsia="en-US"/>
              </w:rPr>
              <w:t>цию, Москву — сто</w:t>
            </w:r>
            <w:r w:rsidRPr="00E22DA0">
              <w:rPr>
                <w:rFonts w:eastAsia="Calibri"/>
                <w:lang w:eastAsia="en-US"/>
              </w:rPr>
              <w:softHyphen/>
              <w:t>лицу России, свой регион и его главный город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прошлое, настоящее, будущее; соотносить ос</w:t>
            </w:r>
            <w:r w:rsidRPr="00E22DA0">
              <w:rPr>
                <w:rFonts w:eastAsia="Calibri"/>
                <w:lang w:eastAsia="en-US"/>
              </w:rPr>
              <w:softHyphen/>
              <w:t>новные (изученные) исторические события с датами, конкрет</w:t>
            </w:r>
            <w:r w:rsidRPr="00E22DA0">
              <w:rPr>
                <w:rFonts w:eastAsia="Calibri"/>
                <w:lang w:eastAsia="en-US"/>
              </w:rPr>
              <w:softHyphen/>
              <w:t>ную дату с веком; находить место изученных событий на «ленте Вр</w:t>
            </w:r>
            <w:r w:rsidRPr="00E22DA0">
              <w:rPr>
                <w:rFonts w:eastAsia="Calibri"/>
                <w:spacing w:val="-5"/>
                <w:lang w:eastAsia="en-US"/>
              </w:rPr>
              <w:t>емени»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используя дополнительные источники информации, нахо</w:t>
            </w:r>
            <w:r w:rsidRPr="00E22DA0">
              <w:rPr>
                <w:rFonts w:eastAsia="Calibri"/>
                <w:lang w:eastAsia="en-US"/>
              </w:rPr>
              <w:softHyphen/>
              <w:t>дить факты, относящиеся к образу жизни, обычаям и веровани</w:t>
            </w:r>
            <w:r w:rsidRPr="00E22DA0">
              <w:rPr>
                <w:rFonts w:eastAsia="Calibri"/>
                <w:lang w:eastAsia="en-US"/>
              </w:rPr>
              <w:softHyphen/>
              <w:t>ям наших предков; на основе имеющихся знаний отличать реа</w:t>
            </w:r>
            <w:r w:rsidRPr="00E22DA0">
              <w:rPr>
                <w:lang w:eastAsia="en-US"/>
              </w:rPr>
              <w:t>л</w:t>
            </w:r>
            <w:r w:rsidRPr="00E22DA0">
              <w:rPr>
                <w:rFonts w:eastAsia="Calibri"/>
                <w:lang w:eastAsia="en-US"/>
              </w:rPr>
              <w:t>ьные исторические факты от в</w:t>
            </w:r>
            <w:r w:rsidRPr="00E22DA0">
              <w:rPr>
                <w:rFonts w:eastAsia="Calibri"/>
                <w:lang w:eastAsia="en-US"/>
              </w:rPr>
              <w:t>ы</w:t>
            </w:r>
            <w:r w:rsidRPr="00E22DA0">
              <w:rPr>
                <w:rFonts w:eastAsia="Calibri"/>
                <w:lang w:eastAsia="en-US"/>
              </w:rPr>
              <w:t>мыслов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color w:val="000000"/>
                <w:lang w:eastAsia="en-US"/>
              </w:rPr>
              <w:t xml:space="preserve"> оценивать характер взаимоотношений людей в </w:t>
            </w:r>
            <w:proofErr w:type="gramStart"/>
            <w:r w:rsidRPr="00E22DA0">
              <w:rPr>
                <w:rFonts w:eastAsia="Calibri"/>
                <w:color w:val="000000"/>
                <w:lang w:eastAsia="en-US"/>
              </w:rPr>
              <w:t>разли</w:t>
            </w:r>
            <w:r w:rsidRPr="00E22DA0">
              <w:rPr>
                <w:rFonts w:eastAsia="Calibri"/>
                <w:color w:val="000000"/>
                <w:lang w:eastAsia="en-US"/>
              </w:rPr>
              <w:t>ч</w:t>
            </w:r>
            <w:r w:rsidRPr="00E22DA0">
              <w:rPr>
                <w:rFonts w:eastAsia="Calibri"/>
                <w:color w:val="000000"/>
                <w:lang w:eastAsia="en-US"/>
              </w:rPr>
              <w:t>ные</w:t>
            </w:r>
            <w:proofErr w:type="gramEnd"/>
            <w:r w:rsidRPr="00E22DA0">
              <w:rPr>
                <w:rFonts w:eastAsia="Calibri"/>
                <w:color w:val="000000"/>
                <w:lang w:eastAsia="en-US"/>
              </w:rPr>
              <w:t xml:space="preserve"> социальных группах (семья, общество сверстников и т. д.)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color w:val="000000"/>
                <w:lang w:eastAsia="en-US"/>
              </w:rPr>
              <w:t xml:space="preserve">использовать различные справочные издания (словари, энциклопедии) и детскую литературу о человеке и </w:t>
            </w:r>
            <w:proofErr w:type="gramStart"/>
            <w:r w:rsidRPr="00E22DA0">
              <w:rPr>
                <w:rFonts w:eastAsia="Calibri"/>
                <w:color w:val="000000"/>
                <w:lang w:eastAsia="en-US"/>
              </w:rPr>
              <w:t>о</w:t>
            </w:r>
            <w:r w:rsidRPr="00E22DA0">
              <w:rPr>
                <w:rFonts w:eastAsia="Calibri"/>
                <w:color w:val="000000"/>
                <w:lang w:eastAsia="en-US"/>
              </w:rPr>
              <w:t>б</w:t>
            </w:r>
            <w:r w:rsidRPr="00E22DA0">
              <w:rPr>
                <w:rFonts w:eastAsia="Calibri"/>
                <w:color w:val="000000"/>
                <w:lang w:eastAsia="en-US"/>
              </w:rPr>
              <w:t>ществе</w:t>
            </w:r>
            <w:proofErr w:type="gramEnd"/>
            <w:r w:rsidRPr="00E22DA0">
              <w:rPr>
                <w:rFonts w:eastAsia="Calibri"/>
                <w:color w:val="000000"/>
                <w:lang w:eastAsia="en-US"/>
              </w:rPr>
              <w:t xml:space="preserve"> о целью поиска и извлечения познавательной информации, отве</w:t>
            </w:r>
            <w:r w:rsidRPr="00E22DA0">
              <w:rPr>
                <w:rFonts w:eastAsia="Calibri"/>
                <w:color w:val="000000"/>
                <w:lang w:eastAsia="en-US"/>
              </w:rPr>
              <w:softHyphen/>
              <w:t>тов на вопросы, объяснений, для со</w:t>
            </w:r>
            <w:r w:rsidRPr="00E22DA0">
              <w:rPr>
                <w:rFonts w:eastAsia="Calibri"/>
                <w:color w:val="000000"/>
                <w:lang w:eastAsia="en-US"/>
              </w:rPr>
              <w:t>з</w:t>
            </w:r>
            <w:r w:rsidRPr="00E22DA0">
              <w:rPr>
                <w:rFonts w:eastAsia="Calibri"/>
                <w:color w:val="000000"/>
                <w:lang w:eastAsia="en-US"/>
              </w:rPr>
              <w:t>дания собственных устных или письменных высказ</w:t>
            </w:r>
            <w:r w:rsidRPr="00E22DA0">
              <w:rPr>
                <w:rFonts w:eastAsia="Calibri"/>
                <w:color w:val="000000"/>
                <w:lang w:eastAsia="en-US"/>
              </w:rPr>
              <w:t>ы</w:t>
            </w:r>
            <w:r w:rsidRPr="00E22DA0">
              <w:rPr>
                <w:rFonts w:eastAsia="Calibri"/>
                <w:color w:val="000000"/>
                <w:lang w:eastAsia="en-US"/>
              </w:rPr>
              <w:t>ваний;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color w:val="000000"/>
                <w:lang w:eastAsia="en-US"/>
              </w:rPr>
              <w:t>соблюдать правила личной безопасности и безопасн</w:t>
            </w:r>
            <w:r w:rsidRPr="00E22DA0">
              <w:rPr>
                <w:rFonts w:eastAsia="Calibri"/>
                <w:color w:val="000000"/>
                <w:lang w:eastAsia="en-US"/>
              </w:rPr>
              <w:t>о</w:t>
            </w:r>
            <w:r w:rsidRPr="00E22DA0">
              <w:rPr>
                <w:rFonts w:eastAsia="Calibri"/>
                <w:color w:val="000000"/>
                <w:lang w:eastAsia="en-US"/>
              </w:rPr>
              <w:t>сти окружающих, понимать необходимость здорового образа жизни.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осознавать свою неразрывную связь с разнообразными окружающими социальными группами;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  <w:r w:rsidRPr="00E22DA0">
              <w:t>80%</w:t>
            </w: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  ориентироваться в важнейших для страны и личн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сти событиях и фактах прошлого и настоящего; оц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е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нивать их возможное влияние на будущее, приобретая тем самым чувство исторической перспективы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FE6A1C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 наблюдать и описывать проявления богатства внут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softHyphen/>
              <w:t>реннего мира человека в его созидательной деятельн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сти на благо семьи, в интересах школы, професси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нального сообще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softHyphen/>
              <w:t>ства, страны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786CF6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5529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проявлять уважение и готовность выполнять совм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е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стно установленные договоренности и правила, в том числе правила общения </w:t>
            </w:r>
            <w:proofErr w:type="gramStart"/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со</w:t>
            </w:r>
            <w:proofErr w:type="gramEnd"/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 взрослыми и сверстниками в официаль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softHyphen/>
              <w:t>ной обстановке школы.</w:t>
            </w:r>
          </w:p>
        </w:tc>
        <w:tc>
          <w:tcPr>
            <w:tcW w:w="885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886" w:type="dxa"/>
          </w:tcPr>
          <w:p w:rsidR="005F397A" w:rsidRPr="00E22DA0" w:rsidRDefault="005F397A" w:rsidP="00786CF6">
            <w:pPr>
              <w:jc w:val="both"/>
            </w:pPr>
          </w:p>
        </w:tc>
      </w:tr>
    </w:tbl>
    <w:p w:rsidR="005F397A" w:rsidRPr="00E22DA0" w:rsidRDefault="005F397A" w:rsidP="005F397A"/>
    <w:p w:rsidR="005F397A" w:rsidRPr="00E22DA0" w:rsidRDefault="00FE6A1C" w:rsidP="00FE6A1C">
      <w:pPr>
        <w:jc w:val="both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52705</wp:posOffset>
            </wp:positionV>
            <wp:extent cx="3609975" cy="1619250"/>
            <wp:effectExtent l="19050" t="0" r="9525" b="0"/>
            <wp:wrapTight wrapText="bothSides">
              <wp:wrapPolygon edited="0">
                <wp:start x="-114" y="0"/>
                <wp:lineTo x="-114" y="21600"/>
                <wp:lineTo x="21657" y="21600"/>
                <wp:lineTo x="21657" y="0"/>
                <wp:lineTo x="-114" y="0"/>
              </wp:wrapPolygon>
            </wp:wrapTight>
            <wp:docPr id="175" name="Диаграмма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5F397A" w:rsidRPr="00E22DA0">
        <w:t xml:space="preserve">        Анализ предметных УУД по окружа</w:t>
      </w:r>
      <w:r w:rsidR="005F397A" w:rsidRPr="00E22DA0">
        <w:t>ю</w:t>
      </w:r>
      <w:r w:rsidR="005F397A" w:rsidRPr="00E22DA0">
        <w:t>щему миру показал, что наиболее лучше у</w:t>
      </w:r>
      <w:r w:rsidR="005F397A" w:rsidRPr="00E22DA0">
        <w:t>с</w:t>
      </w:r>
      <w:r w:rsidR="005F397A" w:rsidRPr="00E22DA0">
        <w:t>воили: разл</w:t>
      </w:r>
      <w:r w:rsidR="005F397A" w:rsidRPr="00E22DA0">
        <w:t>и</w:t>
      </w:r>
      <w:r w:rsidR="005F397A" w:rsidRPr="00E22DA0">
        <w:t xml:space="preserve">чать государственную символику Российской Федерации 100%; </w:t>
      </w:r>
      <w:r w:rsidR="005F397A" w:rsidRPr="00E22DA0">
        <w:rPr>
          <w:i/>
          <w:iCs/>
        </w:rPr>
        <w:t>выполнять пр</w:t>
      </w:r>
      <w:r w:rsidR="005F397A" w:rsidRPr="00E22DA0">
        <w:rPr>
          <w:i/>
          <w:iCs/>
        </w:rPr>
        <w:t>а</w:t>
      </w:r>
      <w:r w:rsidR="005F397A" w:rsidRPr="00E22DA0">
        <w:rPr>
          <w:i/>
          <w:iCs/>
        </w:rPr>
        <w:t>вила безопасного п</w:t>
      </w:r>
      <w:r w:rsidR="005F397A" w:rsidRPr="00E22DA0">
        <w:rPr>
          <w:i/>
          <w:iCs/>
        </w:rPr>
        <w:t>о</w:t>
      </w:r>
      <w:r w:rsidR="005F397A" w:rsidRPr="00E22DA0">
        <w:rPr>
          <w:i/>
          <w:iCs/>
        </w:rPr>
        <w:t xml:space="preserve">ведения в природе 100%; </w:t>
      </w:r>
      <w:r w:rsidR="005F397A" w:rsidRPr="00E22DA0">
        <w:t>понимать необходимость здорового образа жизни, соблю</w:t>
      </w:r>
      <w:r w:rsidR="005F397A" w:rsidRPr="00E22DA0">
        <w:softHyphen/>
        <w:t>дения правил безопасного пов</w:t>
      </w:r>
      <w:r w:rsidR="005F397A" w:rsidRPr="00E22DA0">
        <w:t>е</w:t>
      </w:r>
      <w:r w:rsidR="005F397A" w:rsidRPr="00E22DA0">
        <w:t xml:space="preserve">дения 100%. </w:t>
      </w:r>
    </w:p>
    <w:p w:rsidR="005F397A" w:rsidRPr="003F0DA2" w:rsidRDefault="005F397A" w:rsidP="005F397A">
      <w:pPr>
        <w:jc w:val="center"/>
        <w:rPr>
          <w:b/>
          <w:color w:val="7030A0"/>
          <w:sz w:val="32"/>
          <w:szCs w:val="32"/>
        </w:rPr>
      </w:pPr>
      <w:r w:rsidRPr="003F0DA2">
        <w:rPr>
          <w:b/>
          <w:color w:val="7030A0"/>
          <w:sz w:val="32"/>
          <w:szCs w:val="32"/>
        </w:rPr>
        <w:lastRenderedPageBreak/>
        <w:t>3 класс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Козлова И.Г.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года 8 учеников (1-8 вид, 3-7 вид)</w:t>
      </w:r>
    </w:p>
    <w:p w:rsidR="005F397A" w:rsidRPr="00D66118" w:rsidRDefault="005F397A" w:rsidP="005F397A">
      <w:pPr>
        <w:jc w:val="center"/>
        <w:rPr>
          <w:b/>
          <w:color w:val="7030A0"/>
        </w:rPr>
      </w:pPr>
      <w:r w:rsidRPr="00D66118">
        <w:rPr>
          <w:b/>
          <w:color w:val="7030A0"/>
        </w:rPr>
        <w:t xml:space="preserve">Сводная ведомость развития  </w:t>
      </w:r>
      <w:proofErr w:type="gramStart"/>
      <w:r w:rsidRPr="00D66118">
        <w:rPr>
          <w:b/>
          <w:color w:val="7030A0"/>
        </w:rPr>
        <w:t>предметных</w:t>
      </w:r>
      <w:proofErr w:type="gramEnd"/>
      <w:r w:rsidRPr="00D66118">
        <w:rPr>
          <w:b/>
          <w:color w:val="7030A0"/>
        </w:rPr>
        <w:t xml:space="preserve"> УУД по русскому языку.</w:t>
      </w:r>
    </w:p>
    <w:tbl>
      <w:tblPr>
        <w:tblStyle w:val="af"/>
        <w:tblW w:w="5000" w:type="pct"/>
        <w:tblLook w:val="04A0"/>
      </w:tblPr>
      <w:tblGrid>
        <w:gridCol w:w="562"/>
        <w:gridCol w:w="1347"/>
        <w:gridCol w:w="5958"/>
        <w:gridCol w:w="771"/>
        <w:gridCol w:w="771"/>
        <w:gridCol w:w="728"/>
        <w:gridCol w:w="567"/>
      </w:tblGrid>
      <w:tr w:rsidR="00D66118" w:rsidRPr="00D66118" w:rsidTr="00887050">
        <w:trPr>
          <w:cantSplit/>
          <w:trHeight w:val="927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Раздел пр</w:t>
            </w:r>
            <w:r w:rsidRPr="00D66118">
              <w:rPr>
                <w:sz w:val="20"/>
                <w:szCs w:val="20"/>
              </w:rPr>
              <w:t>о</w:t>
            </w:r>
            <w:r w:rsidRPr="00D66118">
              <w:rPr>
                <w:sz w:val="20"/>
                <w:szCs w:val="20"/>
              </w:rPr>
              <w:t>граммы</w:t>
            </w: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Проверяемые умения</w:t>
            </w:r>
          </w:p>
        </w:tc>
        <w:tc>
          <w:tcPr>
            <w:tcW w:w="360" w:type="pct"/>
            <w:textDirection w:val="btLr"/>
          </w:tcPr>
          <w:p w:rsidR="00D66118" w:rsidRPr="00D66118" w:rsidRDefault="00D66118" w:rsidP="00D661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 класс</w:t>
            </w:r>
          </w:p>
        </w:tc>
        <w:tc>
          <w:tcPr>
            <w:tcW w:w="360" w:type="pct"/>
            <w:textDirection w:val="btLr"/>
          </w:tcPr>
          <w:p w:rsidR="00D66118" w:rsidRPr="00D66118" w:rsidRDefault="00D66118" w:rsidP="00D661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2 класс</w:t>
            </w:r>
          </w:p>
        </w:tc>
        <w:tc>
          <w:tcPr>
            <w:tcW w:w="340" w:type="pct"/>
            <w:textDirection w:val="btLr"/>
          </w:tcPr>
          <w:p w:rsidR="00D66118" w:rsidRPr="00D66118" w:rsidRDefault="00D66118" w:rsidP="00D661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3 класс</w:t>
            </w:r>
          </w:p>
        </w:tc>
        <w:tc>
          <w:tcPr>
            <w:tcW w:w="265" w:type="pct"/>
            <w:textDirection w:val="btLr"/>
          </w:tcPr>
          <w:p w:rsidR="00D66118" w:rsidRPr="00D66118" w:rsidRDefault="00D66118" w:rsidP="00D661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4 класс</w:t>
            </w:r>
          </w:p>
        </w:tc>
      </w:tr>
      <w:tr w:rsidR="00887050" w:rsidRPr="00D66118" w:rsidTr="00887050">
        <w:trPr>
          <w:trHeight w:val="524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 xml:space="preserve">Фонетика и графика </w:t>
            </w:r>
          </w:p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6118">
              <w:rPr>
                <w:rFonts w:ascii="Times New Roman" w:hAnsi="Times New Roman"/>
                <w:sz w:val="20"/>
                <w:szCs w:val="20"/>
              </w:rPr>
              <w:t>Умение пользоваться алфавитом для упорядочивания слов. Умение устанавливать алфавитную последовательность слов.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4/57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5/83,3</w:t>
            </w: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7/100</w:t>
            </w: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405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87050" w:rsidRPr="00D66118" w:rsidRDefault="00887050" w:rsidP="00D66118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Различение</w:t>
            </w:r>
            <w:r w:rsidRPr="00D6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звуков</w:t>
            </w:r>
            <w:r w:rsidRPr="00D6611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66118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букв,</w:t>
            </w:r>
            <w:r w:rsidRPr="00D66118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осознание</w:t>
            </w:r>
            <w:r w:rsidRPr="00D6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звукового</w:t>
            </w:r>
            <w:r w:rsidRPr="00D66118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состава</w:t>
            </w:r>
            <w:r w:rsidRPr="00D6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pacing w:val="-1"/>
                <w:sz w:val="20"/>
                <w:szCs w:val="20"/>
              </w:rPr>
              <w:t>слов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3/42,8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4/66,6</w:t>
            </w: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79%</w:t>
            </w: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186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rFonts w:eastAsia="Arial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Определение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количества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слогов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в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слове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и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места</w:t>
            </w:r>
            <w:r w:rsidRPr="00D66118">
              <w:rPr>
                <w:spacing w:val="53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ударения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5/71,4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6/100</w:t>
            </w: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157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rFonts w:eastAsia="Arial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Сопоставление</w:t>
            </w:r>
            <w:r w:rsidRPr="00D66118">
              <w:rPr>
                <w:spacing w:val="2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описания</w:t>
            </w:r>
            <w:r w:rsidRPr="00D66118">
              <w:rPr>
                <w:spacing w:val="27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звукового</w:t>
            </w:r>
            <w:r w:rsidRPr="00D66118">
              <w:rPr>
                <w:spacing w:val="27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состава</w:t>
            </w:r>
            <w:r w:rsidRPr="00D66118">
              <w:rPr>
                <w:spacing w:val="25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слова</w:t>
            </w:r>
            <w:r w:rsidRPr="00D66118">
              <w:rPr>
                <w:spacing w:val="59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 xml:space="preserve">и </w:t>
            </w:r>
            <w:r w:rsidRPr="00D66118">
              <w:rPr>
                <w:spacing w:val="-1"/>
                <w:sz w:val="20"/>
                <w:szCs w:val="20"/>
              </w:rPr>
              <w:t>графической</w:t>
            </w:r>
            <w:r w:rsidRPr="00D66118">
              <w:rPr>
                <w:spacing w:val="-2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формы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слова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3/42,8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4/66,6</w:t>
            </w: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145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характеризовать звуки русского языка (гласные уда</w:t>
            </w:r>
            <w:r w:rsidRPr="00D66118">
              <w:rPr>
                <w:sz w:val="20"/>
                <w:szCs w:val="20"/>
              </w:rPr>
              <w:t>р</w:t>
            </w:r>
            <w:r w:rsidRPr="00D66118">
              <w:rPr>
                <w:sz w:val="20"/>
                <w:szCs w:val="20"/>
              </w:rPr>
              <w:t>ные/безударны; согласные твёрдые/мягкие, парные/непарные тве</w:t>
            </w:r>
            <w:r w:rsidRPr="00D66118">
              <w:rPr>
                <w:sz w:val="20"/>
                <w:szCs w:val="20"/>
              </w:rPr>
              <w:t>р</w:t>
            </w:r>
            <w:r w:rsidRPr="00D66118">
              <w:rPr>
                <w:sz w:val="20"/>
                <w:szCs w:val="20"/>
              </w:rPr>
              <w:t>дые и мягкие; согласные звонкие и глухие,  парные/непарные зво</w:t>
            </w:r>
            <w:r w:rsidRPr="00D66118">
              <w:rPr>
                <w:sz w:val="20"/>
                <w:szCs w:val="20"/>
              </w:rPr>
              <w:t>н</w:t>
            </w:r>
            <w:r w:rsidRPr="00D66118">
              <w:rPr>
                <w:sz w:val="20"/>
                <w:szCs w:val="20"/>
              </w:rPr>
              <w:t>кие и глухие).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3/50</w:t>
            </w: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519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характеризовать звуковой, буквенный и слоговой состав слова. Умение характеризовать слово по двум причинам, умение работать с таблицей.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4/57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177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группировать звуки по выбранному основанию. Предлагать несколько способов группировки.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4/66,6</w:t>
            </w: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</w:pPr>
            <w:r w:rsidRPr="00D66118">
              <w:t>66%</w:t>
            </w: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481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  <w:vMerge w:val="restar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Состав слова (</w:t>
            </w:r>
            <w:proofErr w:type="spellStart"/>
            <w:r w:rsidRPr="00D66118">
              <w:rPr>
                <w:sz w:val="20"/>
                <w:szCs w:val="20"/>
              </w:rPr>
              <w:t>морфемика</w:t>
            </w:r>
            <w:proofErr w:type="spellEnd"/>
            <w:r w:rsidRPr="00D66118">
              <w:rPr>
                <w:sz w:val="20"/>
                <w:szCs w:val="20"/>
              </w:rPr>
              <w:t>)</w:t>
            </w:r>
          </w:p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различать формы слова и родственные слова. Умение пр</w:t>
            </w:r>
            <w:r w:rsidRPr="00D66118">
              <w:rPr>
                <w:sz w:val="20"/>
                <w:szCs w:val="20"/>
              </w:rPr>
              <w:t>и</w:t>
            </w:r>
            <w:r w:rsidRPr="00D66118">
              <w:rPr>
                <w:sz w:val="20"/>
                <w:szCs w:val="20"/>
              </w:rPr>
              <w:t>менять знания признаков родственных слов.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4/66,6</w:t>
            </w: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 xml:space="preserve">  43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21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определять наличие и отсутствие в слове заданных морфем. Группировать слова по заданному основанию. Подбирать свои примеры слов заданного состава.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3/50</w:t>
            </w: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53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5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887050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6118">
              <w:rPr>
                <w:rFonts w:ascii="Times New Roman" w:hAnsi="Times New Roman"/>
                <w:sz w:val="20"/>
                <w:szCs w:val="20"/>
              </w:rPr>
              <w:t>Умение находить в словах с однозначно выделяемыми морфемами</w:t>
            </w:r>
            <w:r w:rsidR="00887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118">
              <w:rPr>
                <w:rFonts w:ascii="Times New Roman" w:hAnsi="Times New Roman"/>
                <w:sz w:val="20"/>
                <w:szCs w:val="20"/>
              </w:rPr>
              <w:t>окончание, корень, приставку, суффикс. Умение находить слова, соответствующие предложенной схеме состава слова.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3/50</w:t>
            </w: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4/66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8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887050">
            <w:pPr>
              <w:pStyle w:val="a3"/>
              <w:ind w:left="-57" w:right="-57"/>
              <w:rPr>
                <w:sz w:val="20"/>
                <w:szCs w:val="20"/>
              </w:rPr>
            </w:pPr>
            <w:r w:rsidRPr="00D66118">
              <w:rPr>
                <w:rFonts w:ascii="Times New Roman" w:hAnsi="Times New Roman"/>
                <w:sz w:val="20"/>
                <w:szCs w:val="20"/>
              </w:rPr>
              <w:t xml:space="preserve">Умение находить в словах с однозначно выделяемыми </w:t>
            </w:r>
            <w:r w:rsidRPr="00887050">
              <w:rPr>
                <w:rFonts w:ascii="Times New Roman" w:hAnsi="Times New Roman"/>
                <w:sz w:val="20"/>
                <w:szCs w:val="20"/>
              </w:rPr>
              <w:t>морфемами</w:t>
            </w:r>
            <w:r w:rsidR="00887050" w:rsidRPr="00887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050">
              <w:rPr>
                <w:rFonts w:ascii="Times New Roman" w:hAnsi="Times New Roman"/>
                <w:sz w:val="20"/>
                <w:szCs w:val="20"/>
              </w:rPr>
              <w:t xml:space="preserve">окончание, корень, приставку, суффикс. Умение самостоятельно определять способ действия </w:t>
            </w:r>
            <w:proofErr w:type="gramStart"/>
            <w:r w:rsidRPr="0088705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87050">
              <w:rPr>
                <w:rFonts w:ascii="Times New Roman" w:hAnsi="Times New Roman"/>
                <w:sz w:val="20"/>
                <w:szCs w:val="20"/>
              </w:rPr>
              <w:t xml:space="preserve"> группировки слов в соответствии с их морфемным составом.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100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21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разбирать слово по составу, соотносит слова и схему сост</w:t>
            </w:r>
            <w:r w:rsidRPr="00D66118">
              <w:rPr>
                <w:sz w:val="20"/>
                <w:szCs w:val="20"/>
              </w:rPr>
              <w:t>а</w:t>
            </w:r>
            <w:r w:rsidRPr="00D66118">
              <w:rPr>
                <w:sz w:val="20"/>
                <w:szCs w:val="20"/>
              </w:rPr>
              <w:t>ва слова, находить слова соответствующие схеме.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</w:pPr>
            <w:r w:rsidRPr="00D66118">
              <w:t>79%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7</w:t>
            </w:r>
          </w:p>
        </w:tc>
        <w:tc>
          <w:tcPr>
            <w:tcW w:w="629" w:type="pct"/>
            <w:vMerge w:val="restar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Морфология</w:t>
            </w:r>
          </w:p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в тексте имена существительные, имена прилаг</w:t>
            </w:r>
            <w:r w:rsidRPr="00D66118">
              <w:rPr>
                <w:sz w:val="20"/>
                <w:szCs w:val="20"/>
              </w:rPr>
              <w:t>а</w:t>
            </w:r>
            <w:r w:rsidRPr="00D66118">
              <w:rPr>
                <w:sz w:val="20"/>
                <w:szCs w:val="20"/>
              </w:rPr>
              <w:t>тельные, глаголы предлоги. Умение заполнять таблицу, записывая по два примера.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8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имена существительные с заданными граммат</w:t>
            </w:r>
            <w:r w:rsidRPr="00D66118">
              <w:rPr>
                <w:sz w:val="20"/>
                <w:szCs w:val="20"/>
              </w:rPr>
              <w:t>и</w:t>
            </w:r>
            <w:r w:rsidRPr="00D66118">
              <w:rPr>
                <w:sz w:val="20"/>
                <w:szCs w:val="20"/>
              </w:rPr>
              <w:t>ческими признаками (склонение, форма числа, падежа).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9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имена прилагательные с заданными грамматич</w:t>
            </w:r>
            <w:r w:rsidRPr="00D66118">
              <w:rPr>
                <w:sz w:val="20"/>
                <w:szCs w:val="20"/>
              </w:rPr>
              <w:t>е</w:t>
            </w:r>
            <w:r w:rsidRPr="00D66118">
              <w:rPr>
                <w:sz w:val="20"/>
                <w:szCs w:val="20"/>
              </w:rPr>
              <w:t>скими признаками (форма рода и падежа).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10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давать характеристику (указывать грамматические призн</w:t>
            </w:r>
            <w:r w:rsidRPr="00D66118">
              <w:rPr>
                <w:sz w:val="20"/>
                <w:szCs w:val="20"/>
              </w:rPr>
              <w:t>а</w:t>
            </w:r>
            <w:r w:rsidRPr="00D66118">
              <w:rPr>
                <w:sz w:val="20"/>
                <w:szCs w:val="20"/>
              </w:rPr>
              <w:t>ки) заданного имени прилагательного.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глаголы, различать омонимичные имена сущес</w:t>
            </w:r>
            <w:r w:rsidRPr="00D66118">
              <w:rPr>
                <w:sz w:val="20"/>
                <w:szCs w:val="20"/>
              </w:rPr>
              <w:t>т</w:t>
            </w:r>
            <w:r w:rsidRPr="00D66118">
              <w:rPr>
                <w:sz w:val="20"/>
                <w:szCs w:val="20"/>
              </w:rPr>
              <w:t>вительные и глаголы.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12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глагол с заданными грамматическими признаками (время, число</w:t>
            </w:r>
            <w:proofErr w:type="gramStart"/>
            <w:r w:rsidRPr="00D66118">
              <w:rPr>
                <w:sz w:val="20"/>
                <w:szCs w:val="20"/>
              </w:rPr>
              <w:t xml:space="preserve"> ,</w:t>
            </w:r>
            <w:proofErr w:type="gramEnd"/>
            <w:r w:rsidRPr="00D66118">
              <w:rPr>
                <w:sz w:val="20"/>
                <w:szCs w:val="20"/>
              </w:rPr>
              <w:t xml:space="preserve"> лицо).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13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осознанно применять знания о грамматических признаках имён существительных. Умение подтверждать правильный ответ примерами.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13.2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осознанно применять знания о грамматических признаках имён существительных. Умение подтверждать правильный ответ примерами.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13.3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осознанно применять знания о грамматических признаках имён существительных. Умение подтверждать правильный ответ примерами.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имена существительные, отличать их от других частей речи.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86%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определять род имен существительных.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86%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различать омонимичные имена существительные и имена прилагательные; имена существительные и глаголы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38%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14</w:t>
            </w:r>
          </w:p>
        </w:tc>
        <w:tc>
          <w:tcPr>
            <w:tcW w:w="629" w:type="pct"/>
            <w:vMerge w:val="restar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Синтаксис</w:t>
            </w:r>
          </w:p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887050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в предложении подлежащее и сказуемое.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100%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26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различать главные и второстепенные члены предложения с заданными характеристиками.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64%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15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887050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предложение с однородными членами.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23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различать словосочетания и грамматическую основу пре</w:t>
            </w:r>
            <w:r w:rsidRPr="00D66118">
              <w:rPr>
                <w:sz w:val="20"/>
                <w:szCs w:val="20"/>
              </w:rPr>
              <w:t>д</w:t>
            </w:r>
            <w:r w:rsidRPr="00D66118">
              <w:rPr>
                <w:sz w:val="20"/>
                <w:szCs w:val="20"/>
              </w:rPr>
              <w:t>ложения, находить в предложении словосочетания.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79%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01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характеризовать предложение по цели высказывания, по интонации.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86%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16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rFonts w:eastAsia="Arial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Нахождение</w:t>
            </w:r>
            <w:r w:rsidRPr="00D66118">
              <w:rPr>
                <w:spacing w:val="37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слов,</w:t>
            </w:r>
            <w:r w:rsidRPr="00D66118">
              <w:rPr>
                <w:spacing w:val="37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правильно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разделенных</w:t>
            </w:r>
            <w:r w:rsidRPr="00D66118">
              <w:rPr>
                <w:spacing w:val="33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для</w:t>
            </w:r>
            <w:r w:rsidRPr="00D66118">
              <w:rPr>
                <w:spacing w:val="35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переноса</w:t>
            </w: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100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26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jc w:val="both"/>
              <w:rPr>
                <w:rFonts w:eastAsia="Arial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Правописание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гласных</w:t>
            </w:r>
            <w:r w:rsidRPr="00D66118">
              <w:rPr>
                <w:spacing w:val="-4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 xml:space="preserve">после </w:t>
            </w:r>
            <w:r w:rsidRPr="00D66118">
              <w:rPr>
                <w:spacing w:val="-1"/>
                <w:sz w:val="20"/>
                <w:szCs w:val="20"/>
              </w:rPr>
              <w:t>шипящих</w:t>
            </w: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100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3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rFonts w:eastAsia="Arial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 xml:space="preserve">Правописание </w:t>
            </w:r>
            <w:r w:rsidRPr="00D66118">
              <w:rPr>
                <w:sz w:val="20"/>
                <w:szCs w:val="20"/>
              </w:rPr>
              <w:t xml:space="preserve">заглавной </w:t>
            </w:r>
            <w:r w:rsidRPr="00D66118">
              <w:rPr>
                <w:spacing w:val="-1"/>
                <w:w w:val="95"/>
                <w:sz w:val="20"/>
                <w:szCs w:val="20"/>
              </w:rPr>
              <w:t xml:space="preserve">буквы </w:t>
            </w:r>
            <w:r w:rsidRPr="00D66118">
              <w:rPr>
                <w:sz w:val="20"/>
                <w:szCs w:val="20"/>
              </w:rPr>
              <w:t>в</w:t>
            </w:r>
            <w:r w:rsidRPr="00D66118">
              <w:rPr>
                <w:spacing w:val="27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 xml:space="preserve">начале  </w:t>
            </w:r>
            <w:r w:rsidRPr="00D66118">
              <w:rPr>
                <w:spacing w:val="-1"/>
                <w:sz w:val="20"/>
                <w:szCs w:val="20"/>
              </w:rPr>
              <w:t>предложения</w:t>
            </w:r>
            <w:r w:rsidRPr="00D66118">
              <w:rPr>
                <w:sz w:val="20"/>
                <w:szCs w:val="20"/>
              </w:rPr>
              <w:t xml:space="preserve"> и в</w:t>
            </w:r>
            <w:r w:rsidRPr="00D66118">
              <w:rPr>
                <w:spacing w:val="-2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именах</w:t>
            </w:r>
            <w:r w:rsidRPr="00D66118">
              <w:rPr>
                <w:spacing w:val="-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собственных</w:t>
            </w: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4/57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61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spacing w:val="-1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Нахождение</w:t>
            </w:r>
            <w:r w:rsidRPr="00D66118">
              <w:rPr>
                <w:sz w:val="20"/>
                <w:szCs w:val="20"/>
              </w:rPr>
              <w:t xml:space="preserve"> слов, </w:t>
            </w:r>
            <w:r w:rsidRPr="00D66118">
              <w:rPr>
                <w:spacing w:val="-1"/>
                <w:sz w:val="20"/>
                <w:szCs w:val="20"/>
              </w:rPr>
              <w:t>которые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нельзя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переносить</w:t>
            </w: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5/71,4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spacing w:val="-1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Составление</w:t>
            </w:r>
            <w:r w:rsidRPr="00D66118">
              <w:rPr>
                <w:spacing w:val="-2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предложений</w:t>
            </w:r>
            <w:r w:rsidRPr="00D66118">
              <w:rPr>
                <w:spacing w:val="-2"/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с</w:t>
            </w:r>
            <w:r w:rsidRPr="00D66118">
              <w:rPr>
                <w:spacing w:val="-2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заданными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словами</w:t>
            </w:r>
          </w:p>
        </w:tc>
        <w:tc>
          <w:tcPr>
            <w:tcW w:w="360" w:type="pct"/>
          </w:tcPr>
          <w:p w:rsidR="00D66118" w:rsidRPr="00887050" w:rsidRDefault="00D66118" w:rsidP="00887050">
            <w:pPr>
              <w:ind w:left="-57" w:right="-57"/>
            </w:pPr>
            <w:r w:rsidRPr="00887050">
              <w:t>3/42,8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227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tabs>
                <w:tab w:val="left" w:pos="1588"/>
                <w:tab w:val="left" w:pos="2708"/>
                <w:tab w:val="left" w:pos="3476"/>
              </w:tabs>
              <w:ind w:left="-57" w:right="-57"/>
              <w:jc w:val="both"/>
              <w:rPr>
                <w:spacing w:val="-1"/>
                <w:sz w:val="20"/>
                <w:szCs w:val="20"/>
              </w:rPr>
            </w:pPr>
            <w:r w:rsidRPr="00D66118">
              <w:rPr>
                <w:spacing w:val="-1"/>
                <w:sz w:val="20"/>
                <w:szCs w:val="20"/>
              </w:rPr>
              <w:t>Определение</w:t>
            </w:r>
            <w:r w:rsidRPr="00D66118">
              <w:rPr>
                <w:spacing w:val="42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границ</w:t>
            </w:r>
            <w:r w:rsidRPr="00D66118">
              <w:rPr>
                <w:spacing w:val="39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предложений.</w:t>
            </w:r>
            <w:r w:rsidRPr="00D66118">
              <w:rPr>
                <w:spacing w:val="41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Правильное</w:t>
            </w:r>
            <w:r w:rsidRPr="00D66118">
              <w:rPr>
                <w:spacing w:val="49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оформление</w:t>
            </w:r>
            <w:r w:rsidRPr="00D66118">
              <w:rPr>
                <w:spacing w:val="32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предложений</w:t>
            </w:r>
            <w:r w:rsidRPr="00D66118">
              <w:rPr>
                <w:spacing w:val="31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на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proofErr w:type="gramStart"/>
            <w:r w:rsidRPr="00D66118">
              <w:rPr>
                <w:spacing w:val="-1"/>
                <w:sz w:val="20"/>
                <w:szCs w:val="20"/>
              </w:rPr>
              <w:t>письме</w:t>
            </w:r>
            <w:proofErr w:type="gramEnd"/>
            <w:r w:rsidRPr="00D66118">
              <w:rPr>
                <w:spacing w:val="-1"/>
                <w:sz w:val="20"/>
                <w:szCs w:val="20"/>
              </w:rPr>
              <w:t>.</w:t>
            </w:r>
            <w:r w:rsidRPr="00D66118">
              <w:rPr>
                <w:spacing w:val="34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Овладение</w:t>
            </w:r>
            <w:r w:rsidRPr="00D66118">
              <w:rPr>
                <w:spacing w:val="55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алгоритмом</w:t>
            </w:r>
            <w:r w:rsidRPr="00D66118">
              <w:rPr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безошибочного</w:t>
            </w:r>
            <w:r w:rsidRPr="00D66118">
              <w:rPr>
                <w:spacing w:val="-2"/>
                <w:sz w:val="20"/>
                <w:szCs w:val="20"/>
              </w:rPr>
              <w:t xml:space="preserve"> </w:t>
            </w:r>
            <w:r w:rsidRPr="00D66118">
              <w:rPr>
                <w:spacing w:val="-1"/>
                <w:sz w:val="20"/>
                <w:szCs w:val="20"/>
              </w:rPr>
              <w:t>списывания</w:t>
            </w: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4/57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70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Орфография</w:t>
            </w:r>
          </w:p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находить правильное объяснение написания слов с орф</w:t>
            </w:r>
            <w:r w:rsidRPr="00D66118">
              <w:rPr>
                <w:sz w:val="20"/>
                <w:szCs w:val="20"/>
              </w:rPr>
              <w:t>о</w:t>
            </w:r>
            <w:r w:rsidRPr="00D66118">
              <w:rPr>
                <w:sz w:val="20"/>
                <w:szCs w:val="20"/>
              </w:rPr>
              <w:t>граммой «Проверяемые безударные гласные в корне».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70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Находить орфограммы в словах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887050" w:rsidRPr="00887050" w:rsidRDefault="00887050" w:rsidP="00D66118">
            <w:pPr>
              <w:ind w:left="-57" w:right="-57"/>
            </w:pPr>
            <w:r w:rsidRPr="00887050">
              <w:t>4/66,6</w:t>
            </w:r>
          </w:p>
        </w:tc>
        <w:tc>
          <w:tcPr>
            <w:tcW w:w="340" w:type="pct"/>
          </w:tcPr>
          <w:p w:rsidR="00887050" w:rsidRPr="00887050" w:rsidRDefault="00887050" w:rsidP="00D66118">
            <w:pPr>
              <w:ind w:left="-57" w:right="-57"/>
            </w:pPr>
            <w:r w:rsidRPr="00887050">
              <w:t>93%</w:t>
            </w: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70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Соотносить орфограмму с изученным правилом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887050" w:rsidRPr="00887050" w:rsidRDefault="00887050" w:rsidP="00D66118">
            <w:pPr>
              <w:ind w:left="-57" w:right="-57"/>
            </w:pPr>
            <w:r w:rsidRPr="00887050">
              <w:t>3/50</w:t>
            </w:r>
          </w:p>
        </w:tc>
        <w:tc>
          <w:tcPr>
            <w:tcW w:w="340" w:type="pct"/>
          </w:tcPr>
          <w:p w:rsidR="00887050" w:rsidRPr="00887050" w:rsidRDefault="00887050" w:rsidP="00D66118">
            <w:pPr>
              <w:ind w:left="-57" w:right="-57"/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70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17</w:t>
            </w: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определять наличие в словах изученных орфограмм. Ум</w:t>
            </w:r>
            <w:r w:rsidRPr="00D66118">
              <w:rPr>
                <w:sz w:val="20"/>
                <w:szCs w:val="20"/>
              </w:rPr>
              <w:t>е</w:t>
            </w:r>
            <w:r w:rsidRPr="00D66118">
              <w:rPr>
                <w:sz w:val="20"/>
                <w:szCs w:val="20"/>
              </w:rPr>
              <w:t>ние самостоятельно определять способ действия при группировке слов в соответствии с тем, какая орфограмма есть в слове.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887050" w:rsidRPr="00887050" w:rsidRDefault="00887050" w:rsidP="00D66118">
            <w:pPr>
              <w:ind w:left="-57" w:right="-57"/>
            </w:pPr>
            <w:r w:rsidRPr="00887050">
              <w:t>3/50</w:t>
            </w:r>
          </w:p>
        </w:tc>
        <w:tc>
          <w:tcPr>
            <w:tcW w:w="340" w:type="pct"/>
          </w:tcPr>
          <w:p w:rsidR="00887050" w:rsidRPr="00887050" w:rsidRDefault="00887050" w:rsidP="00D66118">
            <w:pPr>
              <w:ind w:left="-57" w:right="-57"/>
            </w:pP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87050" w:rsidRPr="00D66118" w:rsidTr="00887050">
        <w:trPr>
          <w:trHeight w:val="145"/>
        </w:trPr>
        <w:tc>
          <w:tcPr>
            <w:tcW w:w="263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887050" w:rsidRPr="00D66118" w:rsidRDefault="00887050" w:rsidP="00D66118">
            <w:pPr>
              <w:ind w:left="-57" w:right="-57"/>
              <w:jc w:val="both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Группировать слова с одинаковой орфограммой</w:t>
            </w:r>
          </w:p>
        </w:tc>
        <w:tc>
          <w:tcPr>
            <w:tcW w:w="360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887050" w:rsidRPr="00887050" w:rsidRDefault="00887050" w:rsidP="00D66118">
            <w:pPr>
              <w:ind w:left="-57" w:right="-57"/>
            </w:pPr>
          </w:p>
        </w:tc>
        <w:tc>
          <w:tcPr>
            <w:tcW w:w="340" w:type="pct"/>
          </w:tcPr>
          <w:p w:rsidR="00887050" w:rsidRPr="00887050" w:rsidRDefault="00887050" w:rsidP="00D66118">
            <w:pPr>
              <w:ind w:left="-57" w:right="-57"/>
            </w:pPr>
            <w:r w:rsidRPr="00887050">
              <w:t>64%</w:t>
            </w:r>
          </w:p>
        </w:tc>
        <w:tc>
          <w:tcPr>
            <w:tcW w:w="265" w:type="pct"/>
          </w:tcPr>
          <w:p w:rsidR="00887050" w:rsidRPr="00D66118" w:rsidRDefault="00887050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18</w:t>
            </w:r>
          </w:p>
        </w:tc>
        <w:tc>
          <w:tcPr>
            <w:tcW w:w="629" w:type="pct"/>
            <w:vMerge w:val="restar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Развитие речи</w:t>
            </w:r>
          </w:p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887050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осуществлять выбор адекватных языковых сре</w:t>
            </w:r>
            <w:proofErr w:type="gramStart"/>
            <w:r w:rsidRPr="00D66118">
              <w:rPr>
                <w:sz w:val="20"/>
                <w:szCs w:val="20"/>
              </w:rPr>
              <w:t>дств</w:t>
            </w:r>
            <w:r w:rsidR="00887050">
              <w:rPr>
                <w:sz w:val="20"/>
                <w:szCs w:val="20"/>
              </w:rPr>
              <w:t xml:space="preserve"> </w:t>
            </w:r>
            <w:r w:rsidRPr="00D66118">
              <w:rPr>
                <w:sz w:val="20"/>
                <w:szCs w:val="20"/>
              </w:rPr>
              <w:t>в пр</w:t>
            </w:r>
            <w:proofErr w:type="gramEnd"/>
            <w:r w:rsidRPr="00D66118">
              <w:rPr>
                <w:sz w:val="20"/>
                <w:szCs w:val="20"/>
              </w:rPr>
              <w:t>о</w:t>
            </w:r>
            <w:r w:rsidRPr="00D66118">
              <w:rPr>
                <w:sz w:val="20"/>
                <w:szCs w:val="20"/>
              </w:rPr>
              <w:t>цессе общения с людьми разного возраста.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70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определять основную мысль текста. Выражать собственное мнение о прочитанном тексте. Записывать небольшой текст.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2/25</w:t>
            </w: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57%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19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составлять план текста, восстанавливая пропущенные пункты.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57%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66118" w:rsidRPr="00D66118" w:rsidTr="00887050">
        <w:trPr>
          <w:trHeight w:val="145"/>
        </w:trPr>
        <w:tc>
          <w:tcPr>
            <w:tcW w:w="26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20</w:t>
            </w:r>
          </w:p>
        </w:tc>
        <w:tc>
          <w:tcPr>
            <w:tcW w:w="629" w:type="pct"/>
            <w:vMerge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  <w:r w:rsidRPr="00D66118">
              <w:rPr>
                <w:sz w:val="20"/>
                <w:szCs w:val="20"/>
              </w:rPr>
              <w:t>Умение составлять небольшой связный текст на заданную тему. Умение высказывать своё мнение и обосновывать его.</w:t>
            </w:r>
          </w:p>
        </w:tc>
        <w:tc>
          <w:tcPr>
            <w:tcW w:w="360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D66118" w:rsidRPr="00887050" w:rsidRDefault="00D66118" w:rsidP="00D66118">
            <w:pPr>
              <w:ind w:left="-57" w:right="-57"/>
            </w:pPr>
          </w:p>
        </w:tc>
        <w:tc>
          <w:tcPr>
            <w:tcW w:w="340" w:type="pct"/>
          </w:tcPr>
          <w:p w:rsidR="00D66118" w:rsidRPr="00887050" w:rsidRDefault="00D66118" w:rsidP="00D66118">
            <w:pPr>
              <w:ind w:left="-57" w:right="-57"/>
            </w:pPr>
            <w:r w:rsidRPr="00887050">
              <w:t>43</w:t>
            </w:r>
          </w:p>
        </w:tc>
        <w:tc>
          <w:tcPr>
            <w:tcW w:w="265" w:type="pct"/>
          </w:tcPr>
          <w:p w:rsidR="00D66118" w:rsidRPr="00D66118" w:rsidRDefault="00D66118" w:rsidP="00D66118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5F397A" w:rsidRPr="00887050" w:rsidRDefault="005F397A" w:rsidP="00B8005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198120</wp:posOffset>
            </wp:positionV>
            <wp:extent cx="4648200" cy="2686050"/>
            <wp:effectExtent l="19050" t="0" r="19050" b="0"/>
            <wp:wrapTight wrapText="bothSides">
              <wp:wrapPolygon edited="0">
                <wp:start x="-89" y="0"/>
                <wp:lineTo x="-89" y="21600"/>
                <wp:lineTo x="21689" y="21600"/>
                <wp:lineTo x="21689" y="0"/>
                <wp:lineTo x="-89" y="0"/>
              </wp:wrapPolygon>
            </wp:wrapTight>
            <wp:docPr id="138" name="Диаграмма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Pr="00887050">
        <w:t>Выводы: в разделе  программы  «Фонетика и графика» ученики справились  с умениями  «пользоваться алфавитом для упорядочивания слов. Умение устанавливать алфавитную п</w:t>
      </w:r>
      <w:r w:rsidRPr="00887050">
        <w:t>о</w:t>
      </w:r>
      <w:r w:rsidRPr="00887050">
        <w:t>следов</w:t>
      </w:r>
      <w:r w:rsidRPr="00887050">
        <w:t>а</w:t>
      </w:r>
      <w:r w:rsidRPr="00887050">
        <w:t>тельность слов»</w:t>
      </w:r>
      <w:r w:rsidR="00252C72">
        <w:t xml:space="preserve"> - </w:t>
      </w:r>
      <w:r w:rsidRPr="00887050">
        <w:t xml:space="preserve"> 100%</w:t>
      </w:r>
      <w:r w:rsidR="00252C72">
        <w:t xml:space="preserve">. </w:t>
      </w:r>
      <w:r w:rsidRPr="00887050">
        <w:t>А вот группировать звуки по выбранному основанию</w:t>
      </w:r>
      <w:r w:rsidR="00252C72">
        <w:t>, п</w:t>
      </w:r>
      <w:r w:rsidRPr="00887050">
        <w:t>редл</w:t>
      </w:r>
      <w:r w:rsidRPr="00887050">
        <w:t>а</w:t>
      </w:r>
      <w:r w:rsidRPr="00887050">
        <w:t>гать несколько способов гру</w:t>
      </w:r>
      <w:r w:rsidRPr="00887050">
        <w:t>п</w:t>
      </w:r>
      <w:r w:rsidRPr="00887050">
        <w:t>пировки</w:t>
      </w:r>
      <w:r w:rsidR="00252C72">
        <w:t xml:space="preserve"> – </w:t>
      </w:r>
      <w:r w:rsidRPr="00887050">
        <w:t>4</w:t>
      </w:r>
      <w:r w:rsidR="00252C72">
        <w:t xml:space="preserve">ученика </w:t>
      </w:r>
      <w:r w:rsidRPr="00887050">
        <w:t>не справ</w:t>
      </w:r>
      <w:r w:rsidRPr="00887050">
        <w:t>и</w:t>
      </w:r>
      <w:r w:rsidRPr="00887050">
        <w:t>лись -</w:t>
      </w:r>
      <w:r w:rsidR="00252C72">
        <w:t xml:space="preserve"> </w:t>
      </w:r>
      <w:r w:rsidRPr="00887050">
        <w:t>66%</w:t>
      </w:r>
    </w:p>
    <w:p w:rsidR="00B80059" w:rsidRDefault="005F397A" w:rsidP="00887050">
      <w:pPr>
        <w:jc w:val="both"/>
      </w:pPr>
      <w:r w:rsidRPr="00887050">
        <w:t>В разделе «Состав слова (</w:t>
      </w:r>
      <w:proofErr w:type="spellStart"/>
      <w:r w:rsidRPr="00887050">
        <w:t>мо</w:t>
      </w:r>
      <w:r w:rsidRPr="00887050">
        <w:t>р</w:t>
      </w:r>
      <w:r w:rsidRPr="00887050">
        <w:t>фемика</w:t>
      </w:r>
      <w:proofErr w:type="spellEnd"/>
      <w:r w:rsidRPr="00887050">
        <w:t xml:space="preserve">)» </w:t>
      </w:r>
      <w:r w:rsidR="003371BE">
        <w:t>в</w:t>
      </w:r>
      <w:r w:rsidRPr="00887050">
        <w:t>ызвало затруднение нахождение формы родстве</w:t>
      </w:r>
      <w:r w:rsidRPr="00887050">
        <w:t>н</w:t>
      </w:r>
      <w:r w:rsidRPr="00887050">
        <w:t>ных слов</w:t>
      </w:r>
      <w:r w:rsidR="003371BE">
        <w:t xml:space="preserve"> </w:t>
      </w:r>
      <w:r w:rsidRPr="00887050">
        <w:t>-</w:t>
      </w:r>
      <w:r w:rsidR="003371BE">
        <w:t xml:space="preserve"> </w:t>
      </w:r>
      <w:r w:rsidRPr="00887050">
        <w:t>справились 43%</w:t>
      </w:r>
      <w:r w:rsidR="003371BE">
        <w:t xml:space="preserve">. </w:t>
      </w:r>
      <w:r w:rsidRPr="00887050">
        <w:t>В разделе «Синтаксис» дети слабо справились с умением составл</w:t>
      </w:r>
      <w:r w:rsidRPr="00887050">
        <w:t>е</w:t>
      </w:r>
      <w:r w:rsidRPr="00887050">
        <w:t>ния предложений с заданными словами.</w:t>
      </w:r>
      <w:r w:rsidR="00B80059">
        <w:t xml:space="preserve"> </w:t>
      </w:r>
      <w:r w:rsidRPr="00887050">
        <w:t>В разделе «Орфография</w:t>
      </w:r>
      <w:proofErr w:type="gramStart"/>
      <w:r w:rsidRPr="00887050">
        <w:t>»-</w:t>
      </w:r>
      <w:proofErr w:type="gramEnd"/>
      <w:r w:rsidRPr="00887050">
        <w:t>умения  соотносить орфограмму с изученным правилом</w:t>
      </w:r>
      <w:r w:rsidR="00B80059">
        <w:t xml:space="preserve">, </w:t>
      </w:r>
      <w:r w:rsidRPr="00887050">
        <w:t>умение определять наличие в словах изученных орфограмм, умение самостоятельно определять способ де</w:t>
      </w:r>
      <w:r w:rsidRPr="00887050">
        <w:t>й</w:t>
      </w:r>
      <w:r w:rsidRPr="00887050">
        <w:lastRenderedPageBreak/>
        <w:t>ствия при группировке слов в соответствии с тем, какая орфограмма есть в слове, тоже вызвали з</w:t>
      </w:r>
      <w:r w:rsidRPr="00887050">
        <w:t>а</w:t>
      </w:r>
      <w:r w:rsidRPr="00887050">
        <w:t>труднение в освоении.</w:t>
      </w:r>
      <w:r w:rsidR="00B80059">
        <w:t xml:space="preserve"> В р</w:t>
      </w:r>
      <w:r w:rsidRPr="00887050">
        <w:t>аздел</w:t>
      </w:r>
      <w:r w:rsidR="00B80059">
        <w:t>е</w:t>
      </w:r>
      <w:r w:rsidRPr="00887050">
        <w:t xml:space="preserve"> «Развитие речи» умение определять основную мысль текста, выр</w:t>
      </w:r>
      <w:r w:rsidRPr="00887050">
        <w:t>а</w:t>
      </w:r>
      <w:r w:rsidRPr="00887050">
        <w:t>жать собственное мнение о прочитанном тексте, записывать небольшой текст</w:t>
      </w:r>
      <w:r w:rsidR="00B80059">
        <w:t xml:space="preserve"> вызвали наибольшее затруднение</w:t>
      </w:r>
      <w:r w:rsidRPr="00887050">
        <w:t xml:space="preserve">. </w:t>
      </w:r>
    </w:p>
    <w:p w:rsidR="005F397A" w:rsidRDefault="005F397A" w:rsidP="00B80059">
      <w:pPr>
        <w:ind w:firstLine="708"/>
        <w:jc w:val="both"/>
        <w:rPr>
          <w:sz w:val="18"/>
          <w:szCs w:val="18"/>
        </w:rPr>
      </w:pPr>
      <w:r w:rsidRPr="00887050">
        <w:t xml:space="preserve">Трое  </w:t>
      </w:r>
      <w:r w:rsidR="00B80059">
        <w:t>учеников</w:t>
      </w:r>
      <w:r w:rsidRPr="00887050">
        <w:t xml:space="preserve"> –</w:t>
      </w:r>
      <w:r w:rsidR="00B80059">
        <w:t xml:space="preserve"> </w:t>
      </w:r>
      <w:r w:rsidRPr="00887050">
        <w:t xml:space="preserve">Швец Арина, </w:t>
      </w:r>
      <w:proofErr w:type="spellStart"/>
      <w:r w:rsidRPr="00887050">
        <w:t>Димов</w:t>
      </w:r>
      <w:proofErr w:type="spellEnd"/>
      <w:r w:rsidRPr="00887050">
        <w:t xml:space="preserve"> Григорий</w:t>
      </w:r>
      <w:r w:rsidR="00B80059">
        <w:t xml:space="preserve">, </w:t>
      </w:r>
      <w:proofErr w:type="spellStart"/>
      <w:r w:rsidR="00B80059">
        <w:t>Щуков</w:t>
      </w:r>
      <w:proofErr w:type="spellEnd"/>
      <w:r w:rsidR="00B80059">
        <w:t xml:space="preserve"> Никита</w:t>
      </w:r>
      <w:r w:rsidRPr="00887050">
        <w:t xml:space="preserve"> освоили</w:t>
      </w:r>
      <w:r w:rsidR="00B80059">
        <w:t xml:space="preserve"> </w:t>
      </w:r>
      <w:r w:rsidRPr="00887050">
        <w:t>на высоком уровне</w:t>
      </w:r>
      <w:r w:rsidR="00B80059">
        <w:t xml:space="preserve"> основные УУД по русскому языку. </w:t>
      </w:r>
      <w:r w:rsidRPr="00887050">
        <w:t xml:space="preserve">Двое ребят:  </w:t>
      </w:r>
      <w:proofErr w:type="spellStart"/>
      <w:r w:rsidRPr="00887050">
        <w:t>Алюнин</w:t>
      </w:r>
      <w:proofErr w:type="spellEnd"/>
      <w:r w:rsidRPr="00887050">
        <w:t xml:space="preserve"> Никита</w:t>
      </w:r>
      <w:r w:rsidR="00B80059">
        <w:t>, Троян Захар</w:t>
      </w:r>
      <w:r w:rsidRPr="00887050">
        <w:t xml:space="preserve"> слабо освоил  пре</w:t>
      </w:r>
      <w:r w:rsidRPr="00887050">
        <w:t>д</w:t>
      </w:r>
      <w:r w:rsidRPr="00887050">
        <w:t xml:space="preserve">метные умения по русскому языку. </w:t>
      </w:r>
      <w:proofErr w:type="spellStart"/>
      <w:r w:rsidR="00B80059">
        <w:t>Бармин</w:t>
      </w:r>
      <w:proofErr w:type="spellEnd"/>
      <w:r w:rsidR="00B80059">
        <w:t xml:space="preserve"> Егор, </w:t>
      </w:r>
      <w:r w:rsidRPr="00887050">
        <w:t xml:space="preserve">Кудрявцев Евгений, </w:t>
      </w:r>
      <w:proofErr w:type="spellStart"/>
      <w:r w:rsidRPr="00887050">
        <w:t>Чернявский</w:t>
      </w:r>
      <w:proofErr w:type="spellEnd"/>
      <w:r w:rsidRPr="00887050">
        <w:t xml:space="preserve"> Кирилл освоили на базовом </w:t>
      </w:r>
      <w:proofErr w:type="gramStart"/>
      <w:r w:rsidRPr="00887050">
        <w:t>уровне</w:t>
      </w:r>
      <w:proofErr w:type="gramEnd"/>
      <w:r w:rsidRPr="00887050">
        <w:t>.</w:t>
      </w:r>
      <w:r w:rsidRPr="00AC4CB3">
        <w:rPr>
          <w:sz w:val="18"/>
          <w:szCs w:val="18"/>
        </w:rPr>
        <w:t xml:space="preserve">  </w:t>
      </w:r>
    </w:p>
    <w:p w:rsidR="00B80059" w:rsidRPr="00AC4CB3" w:rsidRDefault="00B80059" w:rsidP="00B80059">
      <w:pPr>
        <w:ind w:firstLine="708"/>
        <w:jc w:val="both"/>
        <w:rPr>
          <w:sz w:val="18"/>
          <w:szCs w:val="18"/>
        </w:rPr>
      </w:pPr>
    </w:p>
    <w:p w:rsidR="005F397A" w:rsidRPr="00B80059" w:rsidRDefault="005F397A" w:rsidP="005F397A">
      <w:pPr>
        <w:jc w:val="center"/>
        <w:rPr>
          <w:b/>
          <w:color w:val="7030A0"/>
        </w:rPr>
      </w:pPr>
      <w:r w:rsidRPr="00B80059">
        <w:rPr>
          <w:b/>
          <w:color w:val="7030A0"/>
        </w:rPr>
        <w:t xml:space="preserve">Сводная ведомость развития </w:t>
      </w:r>
      <w:proofErr w:type="gramStart"/>
      <w:r w:rsidRPr="00B80059">
        <w:rPr>
          <w:b/>
          <w:color w:val="7030A0"/>
        </w:rPr>
        <w:t>предметных</w:t>
      </w:r>
      <w:proofErr w:type="gramEnd"/>
      <w:r w:rsidRPr="00B80059">
        <w:rPr>
          <w:b/>
          <w:color w:val="7030A0"/>
        </w:rPr>
        <w:t xml:space="preserve"> УУД по математике.</w:t>
      </w:r>
    </w:p>
    <w:tbl>
      <w:tblPr>
        <w:tblStyle w:val="af"/>
        <w:tblW w:w="5157" w:type="pct"/>
        <w:tblInd w:w="-318" w:type="dxa"/>
        <w:tblLayout w:type="fixed"/>
        <w:tblLook w:val="04A0"/>
      </w:tblPr>
      <w:tblGrid>
        <w:gridCol w:w="1348"/>
        <w:gridCol w:w="6884"/>
        <w:gridCol w:w="749"/>
        <w:gridCol w:w="749"/>
        <w:gridCol w:w="718"/>
        <w:gridCol w:w="592"/>
      </w:tblGrid>
      <w:tr w:rsidR="007C6C13" w:rsidRPr="007C6C13" w:rsidTr="007C6C13">
        <w:trPr>
          <w:cantSplit/>
          <w:trHeight w:val="733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Раздел пр</w:t>
            </w:r>
            <w:r w:rsidRPr="007C6C13">
              <w:rPr>
                <w:sz w:val="20"/>
                <w:szCs w:val="20"/>
              </w:rPr>
              <w:t>о</w:t>
            </w:r>
            <w:r w:rsidRPr="007C6C13">
              <w:rPr>
                <w:sz w:val="20"/>
                <w:szCs w:val="20"/>
              </w:rPr>
              <w:t>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17" w:rsidRDefault="00701117" w:rsidP="00701117">
            <w:pPr>
              <w:ind w:left="-57" w:right="-57"/>
              <w:jc w:val="center"/>
            </w:pPr>
          </w:p>
          <w:p w:rsidR="007C6C13" w:rsidRPr="00701117" w:rsidRDefault="007C6C13" w:rsidP="00701117">
            <w:pPr>
              <w:ind w:left="-57" w:right="-57"/>
              <w:jc w:val="center"/>
            </w:pPr>
            <w:r w:rsidRPr="00701117">
              <w:t>Проверяемые умения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C13" w:rsidRPr="007C6C13" w:rsidRDefault="007C6C13" w:rsidP="007C6C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1 класс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C13" w:rsidRPr="007C6C13" w:rsidRDefault="007C6C13" w:rsidP="007C6C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2 класс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C13" w:rsidRPr="007C6C13" w:rsidRDefault="007C6C13" w:rsidP="007C6C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3 класс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C13" w:rsidRPr="007C6C13" w:rsidRDefault="007C6C13" w:rsidP="007C6C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4 класс</w:t>
            </w:r>
          </w:p>
        </w:tc>
      </w:tr>
      <w:tr w:rsidR="007C6C13" w:rsidRPr="007C6C13" w:rsidTr="007C6C13">
        <w:trPr>
          <w:trHeight w:val="519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Арифметич</w:t>
            </w:r>
            <w:r w:rsidRPr="007C6C13">
              <w:rPr>
                <w:sz w:val="20"/>
                <w:szCs w:val="20"/>
              </w:rPr>
              <w:t>е</w:t>
            </w:r>
            <w:r w:rsidRPr="007C6C13">
              <w:rPr>
                <w:sz w:val="20"/>
                <w:szCs w:val="20"/>
              </w:rPr>
              <w:t>ские действия</w:t>
            </w:r>
          </w:p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Устанавливать порядок выполнения действий; выбирать из установленного порядка последнее действие.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складывать и вычитать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4/57,1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5/83,3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Умение складывать и вычитать (без перехода через десяток)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5/71,4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328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Выполнять письменные действия с многозначными числам</w:t>
            </w:r>
            <w:proofErr w:type="gramStart"/>
            <w:r w:rsidRPr="007C6C13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7C6C13">
              <w:rPr>
                <w:rFonts w:ascii="Times New Roman" w:hAnsi="Times New Roman"/>
                <w:sz w:val="20"/>
                <w:szCs w:val="20"/>
              </w:rPr>
              <w:t>сложение, выч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и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тание).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6/100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85%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16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Находить значения числового выражения со скобками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3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Находить, проверять и записывать общее свойство каждой из двух заданных групп чисел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3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Понимать и правильно пользоваться терминологией действия вычитания; выбирать пару чисе</w:t>
            </w:r>
            <w:proofErr w:type="gramStart"/>
            <w:r w:rsidRPr="007C6C13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7C6C13">
              <w:rPr>
                <w:rFonts w:ascii="Times New Roman" w:hAnsi="Times New Roman"/>
                <w:sz w:val="20"/>
                <w:szCs w:val="20"/>
              </w:rPr>
              <w:t>число) в соответствии с условием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5/83,3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3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Понимать математическую терминологию, выбирать арифметическую модель числового выражения по текстовому описанию.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3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Понимать суть предложенной практической ситуации с точки зрения отнош</w:t>
            </w:r>
            <w:r w:rsidRPr="007C6C13">
              <w:rPr>
                <w:color w:val="FF0000"/>
                <w:sz w:val="20"/>
                <w:szCs w:val="20"/>
              </w:rPr>
              <w:t>е</w:t>
            </w:r>
            <w:r w:rsidRPr="007C6C13">
              <w:rPr>
                <w:color w:val="FF0000"/>
                <w:sz w:val="20"/>
                <w:szCs w:val="20"/>
              </w:rPr>
              <w:t>ния между числами, составлять арифметическую модель предложенной с</w:t>
            </w:r>
            <w:r w:rsidRPr="007C6C13">
              <w:rPr>
                <w:color w:val="FF0000"/>
                <w:sz w:val="20"/>
                <w:szCs w:val="20"/>
              </w:rPr>
              <w:t>ю</w:t>
            </w:r>
            <w:r w:rsidRPr="007C6C13">
              <w:rPr>
                <w:color w:val="FF0000"/>
                <w:sz w:val="20"/>
                <w:szCs w:val="20"/>
              </w:rPr>
              <w:t>жетной ситуации, выполнять действия с числами.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32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Применять знание математических терминов для установления соответствия между числовой записью 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42%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7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Работа с те</w:t>
            </w:r>
            <w:r w:rsidRPr="007C6C13">
              <w:rPr>
                <w:sz w:val="20"/>
                <w:szCs w:val="20"/>
              </w:rPr>
              <w:t>к</w:t>
            </w:r>
            <w:r w:rsidRPr="007C6C13">
              <w:rPr>
                <w:sz w:val="20"/>
                <w:szCs w:val="20"/>
              </w:rPr>
              <w:t>стовыми з</w:t>
            </w:r>
            <w:r w:rsidRPr="007C6C13">
              <w:rPr>
                <w:sz w:val="20"/>
                <w:szCs w:val="20"/>
              </w:rPr>
              <w:t>а</w:t>
            </w:r>
            <w:r w:rsidRPr="007C6C13">
              <w:rPr>
                <w:sz w:val="20"/>
                <w:szCs w:val="20"/>
              </w:rPr>
              <w:t>дачами</w:t>
            </w:r>
          </w:p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Находить величину по ее доле в предложенной практической ситуации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Понимать смысл практической ситуации, предложенной в задаче; решать з</w:t>
            </w:r>
            <w:r w:rsidRPr="007C6C13">
              <w:rPr>
                <w:sz w:val="20"/>
                <w:szCs w:val="20"/>
              </w:rPr>
              <w:t>а</w:t>
            </w:r>
            <w:r w:rsidRPr="007C6C13">
              <w:rPr>
                <w:sz w:val="20"/>
                <w:szCs w:val="20"/>
              </w:rPr>
              <w:t>дачу на применение действия деления с остатком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Решать текстовую задачу, записывать решение и ответ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4/57,1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Умение решать задачу.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4/57,1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61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Умение решать задачу на разностное сравнение с опорой на предметную м</w:t>
            </w:r>
            <w:r w:rsidRPr="007C6C13">
              <w:rPr>
                <w:sz w:val="20"/>
                <w:szCs w:val="20"/>
              </w:rPr>
              <w:t>о</w:t>
            </w:r>
            <w:r w:rsidRPr="007C6C13">
              <w:rPr>
                <w:sz w:val="20"/>
                <w:szCs w:val="20"/>
              </w:rPr>
              <w:t>дель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5/71,5</w:t>
            </w:r>
          </w:p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Понимать смысл практической ситуации, предложенной в задаче; решать з</w:t>
            </w:r>
            <w:r w:rsidRPr="007C6C13">
              <w:rPr>
                <w:sz w:val="20"/>
                <w:szCs w:val="20"/>
              </w:rPr>
              <w:t>а</w:t>
            </w:r>
            <w:r w:rsidRPr="007C6C13">
              <w:rPr>
                <w:sz w:val="20"/>
                <w:szCs w:val="20"/>
              </w:rPr>
              <w:t xml:space="preserve">дачу на нахождение периметра прямоугольника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71%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Планировать и решать текстовую задачу с использованием единиц времени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 xml:space="preserve">Понимать смысл характеристик отношения «больше на», «меньше на», «больше </w:t>
            </w:r>
            <w:proofErr w:type="gramStart"/>
            <w:r w:rsidRPr="007C6C13">
              <w:rPr>
                <w:sz w:val="20"/>
                <w:szCs w:val="20"/>
              </w:rPr>
              <w:t>в</w:t>
            </w:r>
            <w:proofErr w:type="gramEnd"/>
            <w:r w:rsidRPr="007C6C13">
              <w:rPr>
                <w:sz w:val="20"/>
                <w:szCs w:val="20"/>
              </w:rPr>
              <w:t>», «меньше в». Записывать решение текстовой задачи в 2 действия.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Анализировать условие задачи, и записывать её решение(2 действия) и ответ.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Решать задачу с косвенной формулировкой условия (1 действие)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6/100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Анализировать условие и вопрос текстовой задачи на смысл арифметического действия умножения, записывать её решение и ответ3/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Планировать ход решения задачи с точки зрения соответствия сюжетной с</w:t>
            </w:r>
            <w:r w:rsidRPr="007C6C13">
              <w:rPr>
                <w:sz w:val="20"/>
                <w:szCs w:val="20"/>
              </w:rPr>
              <w:t>и</w:t>
            </w:r>
            <w:r w:rsidRPr="007C6C13">
              <w:rPr>
                <w:sz w:val="20"/>
                <w:szCs w:val="20"/>
              </w:rPr>
              <w:t>туации и (учёт всех условий) и логики решения арифметической задачи</w:t>
            </w:r>
            <w:r>
              <w:rPr>
                <w:sz w:val="20"/>
                <w:szCs w:val="20"/>
              </w:rPr>
              <w:t xml:space="preserve"> </w:t>
            </w:r>
            <w:r w:rsidRPr="007C6C13">
              <w:rPr>
                <w:sz w:val="20"/>
                <w:szCs w:val="20"/>
              </w:rPr>
              <w:t>(2 действия).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4/66,6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71%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Понимать практическую ситуацию, описанную в задаче, моделировать её, получать результат и объяснять его.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Заполнять несложные готовые таблицы, использовать данные для ответа на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5/83,3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242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Планировать и решать текстовую задачу с использованием единиц времени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57%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7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Пространс</w:t>
            </w:r>
            <w:r w:rsidRPr="007C6C13">
              <w:rPr>
                <w:sz w:val="20"/>
                <w:szCs w:val="20"/>
              </w:rPr>
              <w:t>т</w:t>
            </w:r>
            <w:r w:rsidRPr="007C6C13">
              <w:rPr>
                <w:sz w:val="20"/>
                <w:szCs w:val="20"/>
              </w:rPr>
              <w:t>венные отн</w:t>
            </w:r>
            <w:r w:rsidRPr="007C6C13">
              <w:rPr>
                <w:sz w:val="20"/>
                <w:szCs w:val="20"/>
              </w:rPr>
              <w:t>о</w:t>
            </w:r>
            <w:r w:rsidRPr="007C6C13">
              <w:rPr>
                <w:sz w:val="20"/>
                <w:szCs w:val="20"/>
              </w:rPr>
              <w:t>шения. Ге</w:t>
            </w:r>
            <w:r w:rsidRPr="007C6C13">
              <w:rPr>
                <w:sz w:val="20"/>
                <w:szCs w:val="20"/>
              </w:rPr>
              <w:t>о</w:t>
            </w:r>
            <w:r w:rsidRPr="007C6C13">
              <w:rPr>
                <w:sz w:val="20"/>
                <w:szCs w:val="20"/>
              </w:rPr>
              <w:lastRenderedPageBreak/>
              <w:t>метрические фигуры</w:t>
            </w:r>
          </w:p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lastRenderedPageBreak/>
              <w:t>Различать пространственные геометрические фигуры, устанавливать соотве</w:t>
            </w:r>
            <w:r w:rsidRPr="007C6C13">
              <w:rPr>
                <w:sz w:val="20"/>
                <w:szCs w:val="20"/>
              </w:rPr>
              <w:t>т</w:t>
            </w:r>
            <w:r w:rsidRPr="007C6C13">
              <w:rPr>
                <w:sz w:val="20"/>
                <w:szCs w:val="20"/>
              </w:rPr>
              <w:t>ствие между пространственной геометрической фигурой и её названием, н</w:t>
            </w:r>
            <w:r w:rsidRPr="007C6C13">
              <w:rPr>
                <w:sz w:val="20"/>
                <w:szCs w:val="20"/>
              </w:rPr>
              <w:t>а</w:t>
            </w:r>
            <w:r w:rsidRPr="007C6C13">
              <w:rPr>
                <w:sz w:val="20"/>
                <w:szCs w:val="20"/>
              </w:rPr>
              <w:t>ходить все фигуры, независимо их расположение на плоскости.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Ориентироваться на плоскости, проверять наличие заданных фигур – деталей в сконструированных фигурах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Проводить классификацию  (распределение) фигур по двум заданным основ</w:t>
            </w:r>
            <w:r w:rsidRPr="007C6C13">
              <w:rPr>
                <w:sz w:val="20"/>
                <w:szCs w:val="20"/>
              </w:rPr>
              <w:t>а</w:t>
            </w:r>
            <w:r w:rsidRPr="007C6C13">
              <w:rPr>
                <w:sz w:val="20"/>
                <w:szCs w:val="20"/>
              </w:rPr>
              <w:t>ниям. Записывать результат классификации фигур в таблицу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01117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Умение распознавать заданную геометрическую фигуру среди других геоме</w:t>
            </w:r>
            <w:r w:rsidRPr="007C6C13">
              <w:rPr>
                <w:sz w:val="20"/>
                <w:szCs w:val="20"/>
              </w:rPr>
              <w:t>т</w:t>
            </w:r>
            <w:r w:rsidRPr="007C6C13">
              <w:rPr>
                <w:sz w:val="20"/>
                <w:szCs w:val="20"/>
              </w:rPr>
              <w:t>рических фигур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5/71,5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Умение ориентироваться в пространстве. Находить объект по описанию его положения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4/57,5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Ориентироваться на плоскости, проверять наличие заданных фигур-деталей в сконструированных фигурах; находить геометрические фиг</w:t>
            </w:r>
            <w:r w:rsidRPr="007C6C13">
              <w:rPr>
                <w:sz w:val="20"/>
                <w:szCs w:val="20"/>
              </w:rPr>
              <w:t>у</w:t>
            </w:r>
            <w:r w:rsidRPr="007C6C13">
              <w:rPr>
                <w:sz w:val="20"/>
                <w:szCs w:val="20"/>
              </w:rPr>
              <w:t>р</w:t>
            </w:r>
            <w:proofErr w:type="gramStart"/>
            <w:r w:rsidRPr="007C6C13">
              <w:rPr>
                <w:sz w:val="20"/>
                <w:szCs w:val="20"/>
              </w:rPr>
              <w:t>ы(</w:t>
            </w:r>
            <w:proofErr w:type="gramEnd"/>
            <w:r w:rsidRPr="007C6C13">
              <w:rPr>
                <w:sz w:val="20"/>
                <w:szCs w:val="20"/>
              </w:rPr>
              <w:t>треугольники), обладающими заданными свойствами(наличие прямого угла, либо угла, который больше прямого).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5/83,3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01117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 xml:space="preserve">Выполнять построение (на </w:t>
            </w:r>
            <w:proofErr w:type="gramStart"/>
            <w:r w:rsidRPr="007C6C13">
              <w:rPr>
                <w:sz w:val="20"/>
                <w:szCs w:val="20"/>
              </w:rPr>
              <w:t>листке</w:t>
            </w:r>
            <w:proofErr w:type="gramEnd"/>
            <w:r w:rsidRPr="007C6C13">
              <w:rPr>
                <w:sz w:val="20"/>
                <w:szCs w:val="20"/>
              </w:rPr>
              <w:t xml:space="preserve"> в клетку) прямоугольника с заданными свойствами, используя при этом знания о периметре, площади прямоугольн</w:t>
            </w:r>
            <w:r w:rsidRPr="007C6C13">
              <w:rPr>
                <w:sz w:val="20"/>
                <w:szCs w:val="20"/>
              </w:rPr>
              <w:t>и</w:t>
            </w:r>
            <w:r w:rsidRPr="007C6C13">
              <w:rPr>
                <w:sz w:val="20"/>
                <w:szCs w:val="20"/>
              </w:rPr>
              <w:t xml:space="preserve">ка для нахождения его стороны.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Строить геометрическую фигуру (квадрат) с заданным условием – значением площади, используя свойство квадрата - равенство сторон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Применять представления о моделях пространственных фигур для соотнес</w:t>
            </w:r>
            <w:r w:rsidRPr="007C6C13">
              <w:rPr>
                <w:sz w:val="20"/>
                <w:szCs w:val="20"/>
              </w:rPr>
              <w:t>е</w:t>
            </w:r>
            <w:r w:rsidRPr="007C6C13">
              <w:rPr>
                <w:sz w:val="20"/>
                <w:szCs w:val="20"/>
              </w:rPr>
              <w:t>ния реальных объектов и названий пространственных геометрических фигур.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3F0296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Ориентироваться в пространстве на соответствующей схеме, находить два решения задачи.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Работать по инструкции, измерять длину заданного отрезка с помощью лине</w:t>
            </w:r>
            <w:r w:rsidRPr="007C6C13">
              <w:rPr>
                <w:sz w:val="20"/>
                <w:szCs w:val="20"/>
              </w:rPr>
              <w:t>й</w:t>
            </w:r>
            <w:r w:rsidRPr="007C6C13">
              <w:rPr>
                <w:sz w:val="20"/>
                <w:szCs w:val="20"/>
              </w:rPr>
              <w:t xml:space="preserve">ки, записывать ответ в </w:t>
            </w:r>
            <w:proofErr w:type="gramStart"/>
            <w:r w:rsidRPr="007C6C13">
              <w:rPr>
                <w:i/>
                <w:sz w:val="20"/>
                <w:szCs w:val="20"/>
              </w:rPr>
              <w:t>см</w:t>
            </w:r>
            <w:proofErr w:type="gramEnd"/>
            <w:r w:rsidRPr="007C6C13">
              <w:rPr>
                <w:sz w:val="20"/>
                <w:szCs w:val="20"/>
              </w:rPr>
              <w:t xml:space="preserve"> и </w:t>
            </w:r>
            <w:r w:rsidRPr="007C6C13">
              <w:rPr>
                <w:i/>
                <w:sz w:val="20"/>
                <w:szCs w:val="20"/>
              </w:rPr>
              <w:t>мм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Строить геометрическую фигуру (квадрат) с заданным условием – значением площади, используя свойство квадрата - равенство сторон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6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Числа и вел</w:t>
            </w:r>
            <w:r w:rsidRPr="007C6C13">
              <w:rPr>
                <w:sz w:val="20"/>
                <w:szCs w:val="20"/>
              </w:rPr>
              <w:t>и</w:t>
            </w:r>
            <w:r w:rsidRPr="007C6C13">
              <w:rPr>
                <w:sz w:val="20"/>
                <w:szCs w:val="20"/>
              </w:rPr>
              <w:t>чины</w:t>
            </w:r>
          </w:p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Применять знание порядка следования чисел, либо применять заданное пр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а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вило, позиционной записи числа при сравнивании чисел; проверять при этом одновременное выполнение двух условий задания.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Выполнять действия с числами: выбирать число, на несколько единиц бол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ь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Start"/>
            <w:r w:rsidRPr="007C6C13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7C6C13">
              <w:rPr>
                <w:rFonts w:ascii="Times New Roman" w:hAnsi="Times New Roman"/>
                <w:sz w:val="20"/>
                <w:szCs w:val="20"/>
              </w:rPr>
              <w:t>меньше), чем заданная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464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Сравнивать  упорядочивать величины на основе установления соотношения между единицами массы и длины.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6/100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Проводить поразрядное сравнение чисел; различать число и цифру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85%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347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sz w:val="20"/>
                <w:szCs w:val="20"/>
              </w:rPr>
              <w:t>Понимать позиционную запись числа, математическую терминологию; пров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е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рять верность составленного неравенства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 xml:space="preserve">Знание последовательности чисел в пределах 20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4/57,5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C6C13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Устанавливать закономерность и продолжать последовательность чисел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6/100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4/57%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66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6C13">
              <w:rPr>
                <w:rFonts w:ascii="Times New Roman" w:hAnsi="Times New Roman"/>
                <w:sz w:val="20"/>
                <w:szCs w:val="20"/>
              </w:rPr>
              <w:t>Группировать числа по заданному или самостоятельно установленному осн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о</w:t>
            </w:r>
            <w:r w:rsidRPr="007C6C13">
              <w:rPr>
                <w:rFonts w:ascii="Times New Roman" w:hAnsi="Times New Roman"/>
                <w:sz w:val="20"/>
                <w:szCs w:val="20"/>
              </w:rPr>
              <w:t>ванию (правилу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C13" w:rsidRPr="007C6C13" w:rsidRDefault="007C6C13" w:rsidP="007C6C13">
            <w:pPr>
              <w:spacing w:before="60" w:after="60"/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66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Умение устанавливать взаимно однозначное соответствие между двумя гру</w:t>
            </w:r>
            <w:r w:rsidRPr="007C6C13">
              <w:rPr>
                <w:sz w:val="20"/>
                <w:szCs w:val="20"/>
              </w:rPr>
              <w:t>п</w:t>
            </w:r>
            <w:r w:rsidRPr="007C6C13">
              <w:rPr>
                <w:sz w:val="20"/>
                <w:szCs w:val="20"/>
              </w:rPr>
              <w:t>пами предметов (когда число предметов в группе меньше 20)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spacing w:before="60" w:after="60"/>
              <w:ind w:left="-57" w:right="-57"/>
            </w:pPr>
            <w:r w:rsidRPr="007C6C13"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66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Находить число, соответствующее данному условию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6/85,7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66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Находить два числа, обладающих заданными свойствами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3/42,8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43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Знать состав чисел в пределах 10(число 8)Находить три разных решения зад</w:t>
            </w:r>
            <w:r w:rsidRPr="007C6C13">
              <w:rPr>
                <w:sz w:val="20"/>
                <w:szCs w:val="20"/>
              </w:rPr>
              <w:t>а</w:t>
            </w:r>
            <w:r w:rsidRPr="007C6C13">
              <w:rPr>
                <w:sz w:val="20"/>
                <w:szCs w:val="20"/>
              </w:rPr>
              <w:t>чи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  <w:r w:rsidRPr="007C6C13">
              <w:t>3/42,8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01117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color w:val="548DD4" w:themeColor="text2" w:themeTint="99"/>
                <w:sz w:val="20"/>
                <w:szCs w:val="20"/>
              </w:rPr>
              <w:t>Находить, проверять и записывать общее свойство группы чисел; вести поиск другого, отличного от найденного свойства.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57%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Учитывать и проверять в ходе решения одновременное выполнение трёх усл</w:t>
            </w:r>
            <w:r w:rsidRPr="007C6C13">
              <w:rPr>
                <w:color w:val="FF0000"/>
                <w:sz w:val="20"/>
                <w:szCs w:val="20"/>
              </w:rPr>
              <w:t>о</w:t>
            </w:r>
            <w:r w:rsidRPr="007C6C13">
              <w:rPr>
                <w:color w:val="FF0000"/>
                <w:sz w:val="20"/>
                <w:szCs w:val="20"/>
              </w:rPr>
              <w:t>вий, опираясь на знание позиционной записи числа и свойств чисел.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color w:val="548DD4" w:themeColor="text2" w:themeTint="99"/>
                <w:sz w:val="20"/>
                <w:szCs w:val="20"/>
              </w:rPr>
              <w:t>Проводить поразрядное сравнение чисел; различать число и цифру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45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Устанавливать правило, по которому составлена последовательность чисел, находить по этому правилу следующее число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85%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145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Работа с и</w:t>
            </w:r>
            <w:r w:rsidRPr="007C6C13">
              <w:rPr>
                <w:sz w:val="20"/>
                <w:szCs w:val="20"/>
              </w:rPr>
              <w:t>н</w:t>
            </w:r>
            <w:r w:rsidRPr="007C6C13">
              <w:rPr>
                <w:sz w:val="20"/>
                <w:szCs w:val="20"/>
              </w:rPr>
              <w:t>формацией</w:t>
            </w:r>
          </w:p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Понимать значение слов «каждый», «все», применять представления о свойс</w:t>
            </w:r>
            <w:r w:rsidRPr="007C6C13">
              <w:rPr>
                <w:sz w:val="20"/>
                <w:szCs w:val="20"/>
              </w:rPr>
              <w:t>т</w:t>
            </w:r>
            <w:r w:rsidRPr="007C6C13">
              <w:rPr>
                <w:sz w:val="20"/>
                <w:szCs w:val="20"/>
              </w:rPr>
              <w:t>вах геометрических фигу</w:t>
            </w:r>
            <w:proofErr w:type="gramStart"/>
            <w:r w:rsidRPr="007C6C13">
              <w:rPr>
                <w:sz w:val="20"/>
                <w:szCs w:val="20"/>
              </w:rPr>
              <w:t>р(</w:t>
            </w:r>
            <w:proofErr w:type="gramEnd"/>
            <w:r w:rsidRPr="007C6C13">
              <w:rPr>
                <w:sz w:val="20"/>
                <w:szCs w:val="20"/>
              </w:rPr>
              <w:t>квадрата, прямоугольника, треугольника) для оценки истинности математических утверждений.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45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Читать таблицу, находить информацию в соответствии с вопросом задачи, сравнивать числовые данные, представленные в столбце</w:t>
            </w:r>
            <w:r w:rsidRPr="007C6C1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6/100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45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jc w:val="both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>Использовать информацию, представленную в тексте, для заполнения готовой таблицы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C6C13" w:rsidRPr="007C6C13" w:rsidTr="007C6C13">
        <w:trPr>
          <w:trHeight w:val="45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Читать диаграмму, использовать данные для ответа на вопрос, проверять с помощью данных диаграммы правильность математического утверждения.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3" w:rsidRPr="007C6C13" w:rsidRDefault="007C6C13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3F0296">
        <w:trPr>
          <w:trHeight w:val="452"/>
        </w:trPr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lastRenderedPageBreak/>
              <w:t>Геометрич</w:t>
            </w:r>
            <w:r w:rsidRPr="007C6C13">
              <w:rPr>
                <w:sz w:val="20"/>
                <w:szCs w:val="20"/>
              </w:rPr>
              <w:t>е</w:t>
            </w:r>
            <w:r w:rsidRPr="007C6C13">
              <w:rPr>
                <w:sz w:val="20"/>
                <w:szCs w:val="20"/>
              </w:rPr>
              <w:t>ские велич</w:t>
            </w:r>
            <w:r w:rsidRPr="007C6C13">
              <w:rPr>
                <w:sz w:val="20"/>
                <w:szCs w:val="20"/>
              </w:rPr>
              <w:t>и</w:t>
            </w:r>
            <w:r w:rsidRPr="007C6C13">
              <w:rPr>
                <w:sz w:val="20"/>
                <w:szCs w:val="20"/>
              </w:rPr>
              <w:t>ны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color w:val="FF0000"/>
                <w:sz w:val="20"/>
                <w:szCs w:val="20"/>
              </w:rPr>
            </w:pPr>
            <w:r w:rsidRPr="007C6C13">
              <w:rPr>
                <w:sz w:val="20"/>
                <w:szCs w:val="20"/>
              </w:rPr>
              <w:t xml:space="preserve">Распознать геометрические фигуры на </w:t>
            </w:r>
            <w:proofErr w:type="gramStart"/>
            <w:r w:rsidRPr="007C6C13">
              <w:rPr>
                <w:sz w:val="20"/>
                <w:szCs w:val="20"/>
              </w:rPr>
              <w:t>чертеже</w:t>
            </w:r>
            <w:proofErr w:type="gramEnd"/>
            <w:r w:rsidRPr="007C6C13">
              <w:rPr>
                <w:sz w:val="20"/>
                <w:szCs w:val="20"/>
              </w:rPr>
              <w:t>, содержащем разные мног</w:t>
            </w:r>
            <w:r w:rsidRPr="007C6C13">
              <w:rPr>
                <w:sz w:val="20"/>
                <w:szCs w:val="20"/>
              </w:rPr>
              <w:t>о</w:t>
            </w:r>
            <w:r w:rsidRPr="007C6C13">
              <w:rPr>
                <w:sz w:val="20"/>
                <w:szCs w:val="20"/>
              </w:rPr>
              <w:t>угольники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3/50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1117" w:rsidRPr="007C6C13" w:rsidTr="00701117">
        <w:trPr>
          <w:trHeight w:val="70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jc w:val="both"/>
              <w:rPr>
                <w:color w:val="FF0000"/>
                <w:sz w:val="20"/>
                <w:szCs w:val="20"/>
              </w:rPr>
            </w:pPr>
            <w:r w:rsidRPr="007C6C13">
              <w:rPr>
                <w:color w:val="FF0000"/>
                <w:sz w:val="20"/>
                <w:szCs w:val="20"/>
              </w:rPr>
              <w:t>Измерять длину предмета с опорой на алгоритм измерения длины отрезка.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6/100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</w:pPr>
            <w:r w:rsidRPr="007C6C13"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7" w:rsidRPr="007C6C13" w:rsidRDefault="00701117" w:rsidP="007C6C13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5F397A" w:rsidRPr="00701117" w:rsidRDefault="005F397A" w:rsidP="00701117">
      <w:pPr>
        <w:jc w:val="both"/>
      </w:pPr>
      <w:r w:rsidRPr="00701117">
        <w:t>Вывод</w:t>
      </w:r>
      <w:r w:rsidR="00701117">
        <w:t>ы</w:t>
      </w:r>
      <w:r w:rsidRPr="00701117">
        <w:t xml:space="preserve">: </w:t>
      </w:r>
      <w:r w:rsidR="00701117">
        <w:t xml:space="preserve">у учеников 3 класса </w:t>
      </w:r>
      <w:r w:rsidRPr="00701117">
        <w:t xml:space="preserve">вызывает затруднение решение текстовых задач в 2 действия </w:t>
      </w:r>
      <w:r w:rsidR="00701117">
        <w:t>(</w:t>
      </w:r>
      <w:r w:rsidRPr="00701117">
        <w:t>справ</w:t>
      </w:r>
      <w:r w:rsidRPr="00701117">
        <w:t>и</w:t>
      </w:r>
      <w:r w:rsidRPr="00701117">
        <w:t>лись 57 %</w:t>
      </w:r>
      <w:r w:rsidR="00701117">
        <w:t xml:space="preserve">). </w:t>
      </w:r>
      <w:proofErr w:type="gramStart"/>
      <w:r w:rsidRPr="00701117">
        <w:t>Из раздела «Работа с информацией» умение использовать информацию, представленную в тексте, для заполнения готовой таблицы, читать таблицу, выбирать нужную информацию, сумм</w:t>
      </w:r>
      <w:r w:rsidRPr="00701117">
        <w:t>и</w:t>
      </w:r>
      <w:r w:rsidRPr="00701117">
        <w:t xml:space="preserve">ровать данные в столбце таблицы вызвало затруднение </w:t>
      </w:r>
      <w:r w:rsidR="00701117">
        <w:t xml:space="preserve">у </w:t>
      </w:r>
      <w:r w:rsidRPr="00701117">
        <w:t>50%</w:t>
      </w:r>
      <w:r w:rsidR="00701117">
        <w:t>. У</w:t>
      </w:r>
      <w:r w:rsidRPr="00701117">
        <w:t>мение понимать позиционную з</w:t>
      </w:r>
      <w:r w:rsidRPr="00701117">
        <w:t>а</w:t>
      </w:r>
      <w:r w:rsidRPr="00701117">
        <w:t>пись числа, математическую терминологию</w:t>
      </w:r>
      <w:r w:rsidR="00701117">
        <w:t>,</w:t>
      </w:r>
      <w:r w:rsidRPr="00701117">
        <w:t xml:space="preserve"> проверять верность составленного неравенства, групп</w:t>
      </w:r>
      <w:r w:rsidRPr="00701117">
        <w:t>и</w:t>
      </w:r>
      <w:r w:rsidRPr="00701117">
        <w:t>ровать числа по заданному или самостоятельно установленному правилу</w:t>
      </w:r>
      <w:r w:rsidR="00701117">
        <w:t xml:space="preserve"> сформировано у 50 % третьеклассников</w:t>
      </w:r>
      <w:r w:rsidRPr="00701117">
        <w:t>.</w:t>
      </w:r>
      <w:proofErr w:type="gramEnd"/>
    </w:p>
    <w:p w:rsidR="005F397A" w:rsidRPr="00701117" w:rsidRDefault="005F397A" w:rsidP="0070111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1117">
        <w:rPr>
          <w:rFonts w:ascii="Times New Roman" w:hAnsi="Times New Roman"/>
          <w:sz w:val="24"/>
          <w:szCs w:val="24"/>
        </w:rPr>
        <w:t>Алюнин</w:t>
      </w:r>
      <w:proofErr w:type="spellEnd"/>
      <w:r w:rsidRPr="00701117">
        <w:rPr>
          <w:rFonts w:ascii="Times New Roman" w:hAnsi="Times New Roman"/>
          <w:sz w:val="24"/>
          <w:szCs w:val="24"/>
        </w:rPr>
        <w:t xml:space="preserve"> Никита  слабо  справился с итоговой работой, т.к. слабо освоил изученный материал.  Он занима</w:t>
      </w:r>
      <w:r w:rsidR="00701117">
        <w:rPr>
          <w:rFonts w:ascii="Times New Roman" w:hAnsi="Times New Roman"/>
          <w:sz w:val="24"/>
          <w:szCs w:val="24"/>
        </w:rPr>
        <w:t>е</w:t>
      </w:r>
      <w:r w:rsidRPr="00701117">
        <w:rPr>
          <w:rFonts w:ascii="Times New Roman" w:hAnsi="Times New Roman"/>
          <w:sz w:val="24"/>
          <w:szCs w:val="24"/>
        </w:rPr>
        <w:t xml:space="preserve">тся по программе 7 вида. </w:t>
      </w:r>
      <w:r w:rsidR="00701117">
        <w:rPr>
          <w:rFonts w:ascii="Times New Roman" w:hAnsi="Times New Roman"/>
          <w:sz w:val="24"/>
          <w:szCs w:val="24"/>
        </w:rPr>
        <w:t>Он с</w:t>
      </w:r>
      <w:r w:rsidRPr="00701117">
        <w:rPr>
          <w:rFonts w:ascii="Times New Roman" w:hAnsi="Times New Roman"/>
          <w:sz w:val="24"/>
          <w:szCs w:val="24"/>
        </w:rPr>
        <w:t>правил</w:t>
      </w:r>
      <w:r w:rsidR="00701117">
        <w:rPr>
          <w:rFonts w:ascii="Times New Roman" w:hAnsi="Times New Roman"/>
          <w:sz w:val="24"/>
          <w:szCs w:val="24"/>
        </w:rPr>
        <w:t>ся</w:t>
      </w:r>
      <w:r w:rsidRPr="00701117">
        <w:rPr>
          <w:rFonts w:ascii="Times New Roman" w:hAnsi="Times New Roman"/>
          <w:sz w:val="24"/>
          <w:szCs w:val="24"/>
        </w:rPr>
        <w:t xml:space="preserve"> с 7 заданиями, что составило 33,3 % от всей итоговой работы</w:t>
      </w:r>
      <w:r w:rsidR="00701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1117">
        <w:rPr>
          <w:rFonts w:ascii="Times New Roman" w:hAnsi="Times New Roman"/>
          <w:sz w:val="24"/>
          <w:szCs w:val="24"/>
        </w:rPr>
        <w:t>Чернявский</w:t>
      </w:r>
      <w:proofErr w:type="spellEnd"/>
      <w:r w:rsidRPr="00701117">
        <w:rPr>
          <w:rFonts w:ascii="Times New Roman" w:hAnsi="Times New Roman"/>
          <w:sz w:val="24"/>
          <w:szCs w:val="24"/>
        </w:rPr>
        <w:t xml:space="preserve"> Кирилл, Кудрявцев Евгений справились с работой на базовом </w:t>
      </w:r>
      <w:proofErr w:type="gramStart"/>
      <w:r w:rsidRPr="00701117">
        <w:rPr>
          <w:rFonts w:ascii="Times New Roman" w:hAnsi="Times New Roman"/>
          <w:sz w:val="24"/>
          <w:szCs w:val="24"/>
        </w:rPr>
        <w:t>уровне</w:t>
      </w:r>
      <w:proofErr w:type="gramEnd"/>
      <w:r w:rsidR="00446C9D">
        <w:rPr>
          <w:rFonts w:ascii="Times New Roman" w:hAnsi="Times New Roman"/>
          <w:sz w:val="24"/>
          <w:szCs w:val="24"/>
        </w:rPr>
        <w:t xml:space="preserve"> </w:t>
      </w:r>
      <w:r w:rsidRPr="00701117">
        <w:rPr>
          <w:rFonts w:ascii="Times New Roman" w:hAnsi="Times New Roman"/>
          <w:sz w:val="24"/>
          <w:szCs w:val="24"/>
        </w:rPr>
        <w:t>-53-57%</w:t>
      </w:r>
      <w:r w:rsidR="00446C9D">
        <w:rPr>
          <w:rFonts w:ascii="Times New Roman" w:hAnsi="Times New Roman"/>
          <w:sz w:val="24"/>
          <w:szCs w:val="24"/>
        </w:rPr>
        <w:t xml:space="preserve"> выполнения.</w:t>
      </w:r>
    </w:p>
    <w:p w:rsidR="005F397A" w:rsidRPr="00AC4CB3" w:rsidRDefault="00446C9D" w:rsidP="005F397A">
      <w:pPr>
        <w:rPr>
          <w:sz w:val="18"/>
          <w:szCs w:val="18"/>
          <w:lang w:eastAsia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45720</wp:posOffset>
            </wp:positionV>
            <wp:extent cx="6457950" cy="2476500"/>
            <wp:effectExtent l="19050" t="0" r="19050" b="0"/>
            <wp:wrapTight wrapText="bothSides">
              <wp:wrapPolygon edited="0">
                <wp:start x="-64" y="0"/>
                <wp:lineTo x="-64" y="21600"/>
                <wp:lineTo x="21664" y="21600"/>
                <wp:lineTo x="21664" y="0"/>
                <wp:lineTo x="-64" y="0"/>
              </wp:wrapPolygon>
            </wp:wrapTight>
            <wp:docPr id="139" name="Диаграмма 1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5F397A" w:rsidRPr="00304E00" w:rsidRDefault="005F397A" w:rsidP="005F397A">
      <w:pPr>
        <w:jc w:val="center"/>
        <w:rPr>
          <w:b/>
          <w:color w:val="7030A0"/>
          <w:sz w:val="28"/>
          <w:szCs w:val="28"/>
        </w:rPr>
      </w:pPr>
      <w:r w:rsidRPr="00304E00">
        <w:rPr>
          <w:b/>
          <w:color w:val="7030A0"/>
          <w:sz w:val="28"/>
          <w:szCs w:val="28"/>
        </w:rPr>
        <w:t xml:space="preserve">Сводная ведомость развития </w:t>
      </w:r>
      <w:proofErr w:type="gramStart"/>
      <w:r w:rsidRPr="00304E00">
        <w:rPr>
          <w:b/>
          <w:color w:val="7030A0"/>
          <w:sz w:val="28"/>
          <w:szCs w:val="28"/>
        </w:rPr>
        <w:t>предметных</w:t>
      </w:r>
      <w:proofErr w:type="gramEnd"/>
      <w:r w:rsidRPr="00304E00">
        <w:rPr>
          <w:b/>
          <w:color w:val="7030A0"/>
          <w:sz w:val="28"/>
          <w:szCs w:val="28"/>
        </w:rPr>
        <w:t xml:space="preserve"> УУД по литературному чтению</w:t>
      </w:r>
    </w:p>
    <w:p w:rsidR="005F397A" w:rsidRPr="00446C9D" w:rsidRDefault="005F397A" w:rsidP="005F397A">
      <w:pPr>
        <w:tabs>
          <w:tab w:val="left" w:pos="1576"/>
        </w:tabs>
        <w:rPr>
          <w:sz w:val="22"/>
          <w:szCs w:val="22"/>
          <w:lang w:eastAsia="en-US"/>
        </w:rPr>
      </w:pPr>
      <w:r w:rsidRPr="00446C9D">
        <w:rPr>
          <w:sz w:val="22"/>
          <w:szCs w:val="22"/>
          <w:lang w:eastAsia="en-US"/>
        </w:rPr>
        <w:t>1класс</w:t>
      </w:r>
      <w:r w:rsidR="00304E00">
        <w:rPr>
          <w:sz w:val="22"/>
          <w:szCs w:val="22"/>
          <w:lang w:eastAsia="en-US"/>
        </w:rPr>
        <w:t xml:space="preserve"> (2014-2015)</w:t>
      </w:r>
    </w:p>
    <w:tbl>
      <w:tblPr>
        <w:tblStyle w:val="120"/>
        <w:tblpPr w:leftFromText="180" w:rightFromText="180" w:vertAnchor="text" w:horzAnchor="margin" w:tblpXSpec="center" w:tblpY="128"/>
        <w:tblW w:w="5369" w:type="pct"/>
        <w:tblLook w:val="0000"/>
      </w:tblPr>
      <w:tblGrid>
        <w:gridCol w:w="486"/>
        <w:gridCol w:w="1768"/>
        <w:gridCol w:w="2190"/>
        <w:gridCol w:w="898"/>
        <w:gridCol w:w="819"/>
        <w:gridCol w:w="749"/>
        <w:gridCol w:w="842"/>
        <w:gridCol w:w="748"/>
        <w:gridCol w:w="867"/>
        <w:gridCol w:w="601"/>
        <w:gridCol w:w="735"/>
        <w:gridCol w:w="791"/>
      </w:tblGrid>
      <w:tr w:rsidR="005F397A" w:rsidRPr="00AC4CB3" w:rsidTr="00DE3ACC">
        <w:trPr>
          <w:trHeight w:val="270"/>
        </w:trPr>
        <w:tc>
          <w:tcPr>
            <w:tcW w:w="231" w:type="pct"/>
            <w:vMerge w:val="restart"/>
          </w:tcPr>
          <w:p w:rsidR="005F397A" w:rsidRPr="00AC4CB3" w:rsidRDefault="005F397A" w:rsidP="00786C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 xml:space="preserve">№ </w:t>
            </w:r>
          </w:p>
          <w:p w:rsidR="005F397A" w:rsidRPr="00AC4CB3" w:rsidRDefault="005F397A" w:rsidP="00786C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62" w:type="pct"/>
            <w:gridSpan w:val="2"/>
            <w:vMerge w:val="restart"/>
          </w:tcPr>
          <w:p w:rsidR="005F397A" w:rsidRPr="00AC4CB3" w:rsidRDefault="005F397A" w:rsidP="00786C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 xml:space="preserve">Формируемые навыки и умения </w:t>
            </w:r>
          </w:p>
        </w:tc>
        <w:tc>
          <w:tcPr>
            <w:tcW w:w="3008" w:type="pct"/>
            <w:gridSpan w:val="9"/>
          </w:tcPr>
          <w:p w:rsidR="005F397A" w:rsidRPr="00AC4CB3" w:rsidRDefault="005F397A" w:rsidP="00786C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eastAsiaTheme="majorEastAsia" w:hAnsi="Times New Roman"/>
                <w:b/>
                <w:bCs/>
                <w:color w:val="333333"/>
                <w:sz w:val="18"/>
                <w:szCs w:val="18"/>
              </w:rPr>
              <w:t xml:space="preserve">Даты проведения оценивания </w:t>
            </w:r>
          </w:p>
        </w:tc>
      </w:tr>
      <w:tr w:rsidR="005F397A" w:rsidRPr="00AC4CB3" w:rsidTr="00DE3ACC">
        <w:trPr>
          <w:trHeight w:val="270"/>
        </w:trPr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62" w:type="pct"/>
            <w:gridSpan w:val="2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сентябрь</w:t>
            </w:r>
          </w:p>
        </w:tc>
        <w:tc>
          <w:tcPr>
            <w:tcW w:w="303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октябрь</w:t>
            </w:r>
          </w:p>
        </w:tc>
        <w:tc>
          <w:tcPr>
            <w:tcW w:w="269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ноябрь</w:t>
            </w:r>
          </w:p>
        </w:tc>
        <w:tc>
          <w:tcPr>
            <w:tcW w:w="398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декабрь</w:t>
            </w:r>
          </w:p>
        </w:tc>
        <w:tc>
          <w:tcPr>
            <w:tcW w:w="357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январь</w:t>
            </w:r>
          </w:p>
        </w:tc>
        <w:tc>
          <w:tcPr>
            <w:tcW w:w="409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февраль</w:t>
            </w:r>
          </w:p>
        </w:tc>
        <w:tc>
          <w:tcPr>
            <w:tcW w:w="282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март</w:t>
            </w:r>
          </w:p>
        </w:tc>
        <w:tc>
          <w:tcPr>
            <w:tcW w:w="260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апрель</w:t>
            </w:r>
          </w:p>
        </w:tc>
        <w:tc>
          <w:tcPr>
            <w:tcW w:w="387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май</w:t>
            </w:r>
          </w:p>
        </w:tc>
      </w:tr>
      <w:tr w:rsidR="005F397A" w:rsidRPr="00AC4CB3" w:rsidTr="00DE3ACC">
        <w:tc>
          <w:tcPr>
            <w:tcW w:w="5000" w:type="pct"/>
            <w:gridSpan w:val="12"/>
          </w:tcPr>
          <w:p w:rsidR="005F397A" w:rsidRPr="00AC4CB3" w:rsidRDefault="005F397A" w:rsidP="00786CF6">
            <w:pPr>
              <w:jc w:val="center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1. Навыки чтения</w:t>
            </w:r>
          </w:p>
        </w:tc>
      </w:tr>
      <w:tr w:rsidR="005F397A" w:rsidRPr="00AC4CB3" w:rsidTr="00DE3ACC">
        <w:tc>
          <w:tcPr>
            <w:tcW w:w="231" w:type="pct"/>
            <w:vMerge w:val="restar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1.1.</w:t>
            </w:r>
          </w:p>
        </w:tc>
        <w:tc>
          <w:tcPr>
            <w:tcW w:w="765" w:type="pct"/>
            <w:vMerge w:val="restart"/>
          </w:tcPr>
          <w:p w:rsidR="005F397A" w:rsidRPr="00AC4CB3" w:rsidRDefault="005F397A" w:rsidP="00786CF6">
            <w:pPr>
              <w:ind w:firstLine="56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читать (вслух и про себя) со скоростью, п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зволяющей осозн</w:t>
            </w:r>
            <w:r w:rsidRPr="00AC4CB3">
              <w:rPr>
                <w:sz w:val="18"/>
                <w:szCs w:val="18"/>
              </w:rPr>
              <w:t>а</w:t>
            </w:r>
            <w:r w:rsidRPr="00AC4CB3">
              <w:rPr>
                <w:sz w:val="18"/>
                <w:szCs w:val="18"/>
              </w:rPr>
              <w:t>вать (понимать) смысл прочитанн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го;</w:t>
            </w:r>
          </w:p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Чтение слогов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03" w:type="pct"/>
          </w:tcPr>
          <w:p w:rsidR="005F397A" w:rsidRPr="00DE3ACC" w:rsidRDefault="005F397A" w:rsidP="00786CF6">
            <w:pPr>
              <w:jc w:val="both"/>
            </w:pPr>
            <w:r w:rsidRPr="00DE3ACC">
              <w:t>3ч 42,8</w:t>
            </w:r>
          </w:p>
        </w:tc>
        <w:tc>
          <w:tcPr>
            <w:tcW w:w="26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jc w:val="both"/>
            </w:pPr>
            <w:r w:rsidRPr="00DE3ACC">
              <w:t>4ч 57,1</w:t>
            </w:r>
          </w:p>
        </w:tc>
        <w:tc>
          <w:tcPr>
            <w:tcW w:w="357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60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87" w:type="pct"/>
          </w:tcPr>
          <w:p w:rsidR="005F397A" w:rsidRPr="00DE3ACC" w:rsidRDefault="005F397A" w:rsidP="00786CF6">
            <w:pPr>
              <w:jc w:val="both"/>
            </w:pPr>
          </w:p>
        </w:tc>
      </w:tr>
      <w:tr w:rsidR="005F397A" w:rsidRPr="00AC4CB3" w:rsidTr="00DE3ACC">
        <w:trPr>
          <w:trHeight w:val="248"/>
        </w:trPr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слов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1ч  14,2</w:t>
            </w:r>
          </w:p>
        </w:tc>
        <w:tc>
          <w:tcPr>
            <w:tcW w:w="26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</w:tr>
      <w:tr w:rsidR="005F397A" w:rsidRPr="00AC4CB3" w:rsidTr="00DE3ACC">
        <w:trPr>
          <w:trHeight w:val="142"/>
        </w:trPr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Ударение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</w:tr>
      <w:tr w:rsidR="005F397A" w:rsidRPr="00AC4CB3" w:rsidTr="00DE3ACC">
        <w:trPr>
          <w:trHeight w:val="300"/>
        </w:trPr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предложений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2ч  28,5</w:t>
            </w:r>
          </w:p>
        </w:tc>
        <w:tc>
          <w:tcPr>
            <w:tcW w:w="26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3ч  42,8</w:t>
            </w:r>
          </w:p>
        </w:tc>
        <w:tc>
          <w:tcPr>
            <w:tcW w:w="35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7ч 100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7ч.  100</w:t>
            </w:r>
          </w:p>
        </w:tc>
      </w:tr>
      <w:tr w:rsidR="005F397A" w:rsidRPr="00AC4CB3" w:rsidTr="00DE3ACC"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текстов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7ч 100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7ч 100</w:t>
            </w:r>
          </w:p>
        </w:tc>
        <w:tc>
          <w:tcPr>
            <w:tcW w:w="38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7ч 100</w:t>
            </w:r>
          </w:p>
        </w:tc>
      </w:tr>
      <w:tr w:rsidR="005F397A" w:rsidRPr="00AC4CB3" w:rsidTr="00DE3ACC"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Безошибочность чтения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1ч 14,2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1ч 14,2</w:t>
            </w:r>
          </w:p>
        </w:tc>
      </w:tr>
      <w:tr w:rsidR="005F397A" w:rsidRPr="00AC4CB3" w:rsidTr="00DE3ACC">
        <w:trPr>
          <w:trHeight w:val="326"/>
        </w:trPr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Выразительность чтения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2ч     28,5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2ч     28,5</w:t>
            </w:r>
          </w:p>
        </w:tc>
        <w:tc>
          <w:tcPr>
            <w:tcW w:w="387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2ч 28,5</w:t>
            </w:r>
          </w:p>
        </w:tc>
      </w:tr>
      <w:tr w:rsidR="005F397A" w:rsidRPr="00AC4CB3" w:rsidTr="00DE3ACC">
        <w:trPr>
          <w:trHeight w:val="70"/>
        </w:trPr>
        <w:tc>
          <w:tcPr>
            <w:tcW w:w="231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1.2.</w:t>
            </w:r>
          </w:p>
        </w:tc>
        <w:tc>
          <w:tcPr>
            <w:tcW w:w="765" w:type="pct"/>
          </w:tcPr>
          <w:p w:rsidR="005F397A" w:rsidRPr="00AC4CB3" w:rsidRDefault="005F397A" w:rsidP="00DE3ACC">
            <w:pPr>
              <w:rPr>
                <w:rFonts w:eastAsiaTheme="minorHAnsi"/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читать осознанно и выразительно до</w:t>
            </w:r>
            <w:r w:rsidRPr="00AC4CB3">
              <w:rPr>
                <w:sz w:val="18"/>
                <w:szCs w:val="18"/>
              </w:rPr>
              <w:t>с</w:t>
            </w:r>
            <w:r w:rsidRPr="00AC4CB3">
              <w:rPr>
                <w:sz w:val="18"/>
                <w:szCs w:val="18"/>
              </w:rPr>
              <w:t>тупные по объёму произведения</w:t>
            </w:r>
          </w:p>
        </w:tc>
        <w:tc>
          <w:tcPr>
            <w:tcW w:w="997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 xml:space="preserve">Ответ на прямой вопрос по </w:t>
            </w:r>
            <w:proofErr w:type="gramStart"/>
            <w:r w:rsidRPr="00AC4CB3">
              <w:rPr>
                <w:color w:val="333333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42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 -</w:t>
            </w:r>
          </w:p>
        </w:tc>
        <w:tc>
          <w:tcPr>
            <w:tcW w:w="303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jc w:val="both"/>
            </w:pPr>
            <w:r w:rsidRPr="00DE3ACC">
              <w:t>2ч  28,5</w:t>
            </w:r>
          </w:p>
        </w:tc>
        <w:tc>
          <w:tcPr>
            <w:tcW w:w="357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jc w:val="both"/>
            </w:pPr>
            <w:r w:rsidRPr="00DE3ACC">
              <w:t>3ч 42,8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jc w:val="both"/>
            </w:pPr>
            <w:r w:rsidRPr="00DE3ACC">
              <w:t>4ч. 57,1</w:t>
            </w:r>
          </w:p>
        </w:tc>
        <w:tc>
          <w:tcPr>
            <w:tcW w:w="387" w:type="pct"/>
          </w:tcPr>
          <w:p w:rsidR="005F397A" w:rsidRPr="00DE3ACC" w:rsidRDefault="005F397A" w:rsidP="00786CF6">
            <w:pPr>
              <w:jc w:val="both"/>
            </w:pPr>
            <w:r w:rsidRPr="00DE3ACC">
              <w:t>6ч. 85,7</w:t>
            </w:r>
          </w:p>
        </w:tc>
      </w:tr>
      <w:tr w:rsidR="005F397A" w:rsidRPr="00AC4CB3" w:rsidTr="00DE3ACC">
        <w:tc>
          <w:tcPr>
            <w:tcW w:w="231" w:type="pct"/>
            <w:vMerge w:val="restar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1.3.</w:t>
            </w:r>
          </w:p>
        </w:tc>
        <w:tc>
          <w:tcPr>
            <w:tcW w:w="765" w:type="pct"/>
            <w:vMerge w:val="restar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ab/>
            </w:r>
            <w:proofErr w:type="gramStart"/>
            <w:r w:rsidRPr="00AC4CB3">
              <w:rPr>
                <w:sz w:val="18"/>
                <w:szCs w:val="18"/>
              </w:rPr>
              <w:t>передавать содержание проч</w:t>
            </w:r>
            <w:r w:rsidRPr="00AC4CB3">
              <w:rPr>
                <w:sz w:val="18"/>
                <w:szCs w:val="18"/>
              </w:rPr>
              <w:t>и</w:t>
            </w:r>
            <w:r w:rsidRPr="00AC4CB3">
              <w:rPr>
                <w:sz w:val="18"/>
                <w:szCs w:val="18"/>
              </w:rPr>
              <w:t>танного или пр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слушанного с уч</w:t>
            </w:r>
            <w:r w:rsidRPr="00AC4CB3">
              <w:rPr>
                <w:sz w:val="18"/>
                <w:szCs w:val="18"/>
              </w:rPr>
              <w:t>ё</w:t>
            </w:r>
            <w:r w:rsidRPr="00AC4CB3">
              <w:rPr>
                <w:sz w:val="18"/>
                <w:szCs w:val="18"/>
              </w:rPr>
              <w:lastRenderedPageBreak/>
              <w:t>том специфики научно-популярного, уче</w:t>
            </w:r>
            <w:r w:rsidRPr="00AC4CB3">
              <w:rPr>
                <w:sz w:val="18"/>
                <w:szCs w:val="18"/>
              </w:rPr>
              <w:t>б</w:t>
            </w:r>
            <w:r w:rsidRPr="00AC4CB3">
              <w:rPr>
                <w:sz w:val="18"/>
                <w:szCs w:val="18"/>
              </w:rPr>
              <w:t>ного и художес</w:t>
            </w:r>
            <w:r w:rsidRPr="00AC4CB3">
              <w:rPr>
                <w:sz w:val="18"/>
                <w:szCs w:val="18"/>
              </w:rPr>
              <w:t>т</w:t>
            </w:r>
            <w:r w:rsidRPr="00AC4CB3">
              <w:rPr>
                <w:sz w:val="18"/>
                <w:szCs w:val="18"/>
              </w:rPr>
              <w:t>венного текстов; передавать соде</w:t>
            </w:r>
            <w:r w:rsidRPr="00AC4CB3">
              <w:rPr>
                <w:sz w:val="18"/>
                <w:szCs w:val="18"/>
              </w:rPr>
              <w:t>р</w:t>
            </w:r>
            <w:r w:rsidRPr="00AC4CB3">
              <w:rPr>
                <w:sz w:val="18"/>
                <w:szCs w:val="18"/>
              </w:rPr>
              <w:t>жание текста в виде пересказа (полного или выборочного</w:t>
            </w:r>
            <w:proofErr w:type="gramEnd"/>
          </w:p>
        </w:tc>
        <w:tc>
          <w:tcPr>
            <w:tcW w:w="997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lastRenderedPageBreak/>
              <w:t>С опорой на помощь учителя или иную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03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jc w:val="both"/>
            </w:pPr>
            <w:r w:rsidRPr="00DE3ACC">
              <w:t>4ч 57,1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jc w:val="both"/>
            </w:pPr>
            <w:r w:rsidRPr="00DE3ACC">
              <w:t>4ч 57,1</w:t>
            </w:r>
          </w:p>
        </w:tc>
        <w:tc>
          <w:tcPr>
            <w:tcW w:w="387" w:type="pct"/>
          </w:tcPr>
          <w:p w:rsidR="005F397A" w:rsidRPr="00DE3ACC" w:rsidRDefault="005F397A" w:rsidP="00786CF6">
            <w:pPr>
              <w:jc w:val="both"/>
            </w:pPr>
            <w:r w:rsidRPr="00DE3ACC">
              <w:t>4ч 57,1</w:t>
            </w:r>
          </w:p>
        </w:tc>
      </w:tr>
      <w:tr w:rsidR="005F397A" w:rsidRPr="00AC4CB3" w:rsidTr="00DE3ACC">
        <w:tc>
          <w:tcPr>
            <w:tcW w:w="231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Без опоры на помощь</w:t>
            </w:r>
          </w:p>
        </w:tc>
        <w:tc>
          <w:tcPr>
            <w:tcW w:w="342" w:type="pct"/>
          </w:tcPr>
          <w:p w:rsidR="005F397A" w:rsidRPr="00AC4CB3" w:rsidRDefault="005F397A" w:rsidP="00786CF6">
            <w:pPr>
              <w:spacing w:before="100" w:beforeAutospacing="1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6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98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57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409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282" w:type="pct"/>
          </w:tcPr>
          <w:p w:rsidR="005F397A" w:rsidRPr="00DE3ACC" w:rsidRDefault="005F397A" w:rsidP="00786CF6">
            <w:pPr>
              <w:jc w:val="both"/>
            </w:pPr>
            <w:r w:rsidRPr="00DE3ACC">
              <w:t>2ч  28,5</w:t>
            </w:r>
          </w:p>
        </w:tc>
        <w:tc>
          <w:tcPr>
            <w:tcW w:w="260" w:type="pct"/>
          </w:tcPr>
          <w:p w:rsidR="005F397A" w:rsidRPr="00DE3ACC" w:rsidRDefault="005F397A" w:rsidP="00786CF6">
            <w:pPr>
              <w:jc w:val="both"/>
            </w:pPr>
            <w:r w:rsidRPr="00DE3ACC">
              <w:t>2ч  28,5</w:t>
            </w:r>
          </w:p>
        </w:tc>
        <w:tc>
          <w:tcPr>
            <w:tcW w:w="387" w:type="pct"/>
          </w:tcPr>
          <w:p w:rsidR="005F397A" w:rsidRPr="00DE3ACC" w:rsidRDefault="005F397A" w:rsidP="00786CF6">
            <w:pPr>
              <w:jc w:val="both"/>
            </w:pPr>
            <w:r w:rsidRPr="00DE3ACC">
              <w:t>3ч 42,8</w:t>
            </w:r>
          </w:p>
        </w:tc>
      </w:tr>
    </w:tbl>
    <w:p w:rsidR="005F397A" w:rsidRDefault="005F397A" w:rsidP="005F397A">
      <w:pPr>
        <w:rPr>
          <w:b/>
          <w:color w:val="00B0F0"/>
          <w:sz w:val="32"/>
          <w:szCs w:val="32"/>
        </w:rPr>
      </w:pPr>
    </w:p>
    <w:p w:rsidR="005F397A" w:rsidRPr="00304E00" w:rsidRDefault="005F397A" w:rsidP="005F397A">
      <w:pPr>
        <w:rPr>
          <w:sz w:val="22"/>
          <w:szCs w:val="22"/>
        </w:rPr>
      </w:pPr>
      <w:r w:rsidRPr="00304E00">
        <w:rPr>
          <w:sz w:val="22"/>
          <w:szCs w:val="22"/>
        </w:rPr>
        <w:t>2класс</w:t>
      </w:r>
      <w:r w:rsidR="00304E00">
        <w:rPr>
          <w:sz w:val="22"/>
          <w:szCs w:val="22"/>
        </w:rPr>
        <w:t xml:space="preserve"> (2015-2016)</w:t>
      </w:r>
    </w:p>
    <w:p w:rsidR="005F397A" w:rsidRPr="00AC4CB3" w:rsidRDefault="005F397A" w:rsidP="005F397A">
      <w:pPr>
        <w:rPr>
          <w:sz w:val="18"/>
          <w:szCs w:val="18"/>
        </w:rPr>
      </w:pPr>
    </w:p>
    <w:tbl>
      <w:tblPr>
        <w:tblStyle w:val="120"/>
        <w:tblW w:w="5226" w:type="pct"/>
        <w:tblInd w:w="-459" w:type="dxa"/>
        <w:tblLook w:val="0000"/>
      </w:tblPr>
      <w:tblGrid>
        <w:gridCol w:w="832"/>
        <w:gridCol w:w="1601"/>
        <w:gridCol w:w="1552"/>
        <w:gridCol w:w="898"/>
        <w:gridCol w:w="883"/>
        <w:gridCol w:w="749"/>
        <w:gridCol w:w="819"/>
        <w:gridCol w:w="733"/>
        <w:gridCol w:w="840"/>
        <w:gridCol w:w="773"/>
        <w:gridCol w:w="735"/>
        <w:gridCol w:w="773"/>
      </w:tblGrid>
      <w:tr w:rsidR="005F397A" w:rsidRPr="00AC4CB3" w:rsidTr="00DE3ACC">
        <w:trPr>
          <w:trHeight w:val="270"/>
        </w:trPr>
        <w:tc>
          <w:tcPr>
            <w:tcW w:w="436" w:type="pct"/>
            <w:vMerge w:val="restar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№ </w:t>
            </w:r>
          </w:p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66" w:type="pct"/>
            <w:gridSpan w:val="2"/>
            <w:vMerge w:val="restar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Формируемые навыки и умения </w:t>
            </w:r>
          </w:p>
        </w:tc>
        <w:tc>
          <w:tcPr>
            <w:tcW w:w="3098" w:type="pct"/>
            <w:gridSpan w:val="9"/>
          </w:tcPr>
          <w:p w:rsidR="005F397A" w:rsidRPr="00AC4CB3" w:rsidRDefault="005F397A" w:rsidP="00786CF6">
            <w:pPr>
              <w:jc w:val="center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Даты проведения оценивания </w:t>
            </w:r>
          </w:p>
        </w:tc>
      </w:tr>
      <w:tr w:rsidR="005F397A" w:rsidRPr="00AC4CB3" w:rsidTr="00DE3ACC">
        <w:trPr>
          <w:trHeight w:val="270"/>
        </w:trPr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66" w:type="pct"/>
            <w:gridSpan w:val="2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00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сентябрь</w:t>
            </w:r>
          </w:p>
        </w:tc>
        <w:tc>
          <w:tcPr>
            <w:tcW w:w="36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октябрь</w:t>
            </w:r>
          </w:p>
        </w:tc>
        <w:tc>
          <w:tcPr>
            <w:tcW w:w="33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ноябрь</w:t>
            </w:r>
          </w:p>
        </w:tc>
        <w:tc>
          <w:tcPr>
            <w:tcW w:w="36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декабрь</w:t>
            </w:r>
          </w:p>
        </w:tc>
        <w:tc>
          <w:tcPr>
            <w:tcW w:w="328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январь</w:t>
            </w:r>
          </w:p>
        </w:tc>
        <w:tc>
          <w:tcPr>
            <w:tcW w:w="37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февраль</w:t>
            </w:r>
          </w:p>
        </w:tc>
        <w:tc>
          <w:tcPr>
            <w:tcW w:w="301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март</w:t>
            </w:r>
          </w:p>
        </w:tc>
        <w:tc>
          <w:tcPr>
            <w:tcW w:w="328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апрель</w:t>
            </w:r>
          </w:p>
        </w:tc>
        <w:tc>
          <w:tcPr>
            <w:tcW w:w="301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май</w:t>
            </w:r>
          </w:p>
        </w:tc>
      </w:tr>
      <w:tr w:rsidR="005F397A" w:rsidRPr="00AC4CB3" w:rsidTr="00DE3ACC">
        <w:tc>
          <w:tcPr>
            <w:tcW w:w="5000" w:type="pct"/>
            <w:gridSpan w:val="12"/>
          </w:tcPr>
          <w:p w:rsidR="005F397A" w:rsidRPr="00AC4CB3" w:rsidRDefault="005F397A" w:rsidP="00786CF6">
            <w:pPr>
              <w:jc w:val="center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1. Навыки чтения</w:t>
            </w:r>
          </w:p>
        </w:tc>
      </w:tr>
      <w:tr w:rsidR="005F397A" w:rsidRPr="00AC4CB3" w:rsidTr="00DE3ACC">
        <w:tc>
          <w:tcPr>
            <w:tcW w:w="436" w:type="pct"/>
            <w:vMerge w:val="restart"/>
          </w:tcPr>
          <w:p w:rsidR="005F397A" w:rsidRPr="00AC4CB3" w:rsidRDefault="005F397A" w:rsidP="00DE3ACC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1.1</w:t>
            </w:r>
          </w:p>
        </w:tc>
        <w:tc>
          <w:tcPr>
            <w:tcW w:w="780" w:type="pct"/>
            <w:vMerge w:val="restart"/>
          </w:tcPr>
          <w:p w:rsidR="005F397A" w:rsidRPr="00AC4CB3" w:rsidRDefault="005F397A" w:rsidP="00786CF6">
            <w:pPr>
              <w:ind w:firstLine="56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читать (вслух и про с</w:t>
            </w:r>
            <w:r w:rsidRPr="00AC4CB3">
              <w:rPr>
                <w:sz w:val="18"/>
                <w:szCs w:val="18"/>
              </w:rPr>
              <w:t>е</w:t>
            </w:r>
            <w:r w:rsidRPr="00AC4CB3">
              <w:rPr>
                <w:sz w:val="18"/>
                <w:szCs w:val="18"/>
              </w:rPr>
              <w:t>бя) со скоростью, позволяющей осознавать (п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нимать) смысл прочитанного;</w:t>
            </w:r>
          </w:p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Чтение слогов</w:t>
            </w:r>
          </w:p>
        </w:tc>
        <w:tc>
          <w:tcPr>
            <w:tcW w:w="400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6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</w:p>
        </w:tc>
      </w:tr>
      <w:tr w:rsidR="005F397A" w:rsidRPr="00AC4CB3" w:rsidTr="00DE3ACC">
        <w:trPr>
          <w:trHeight w:val="248"/>
        </w:trPr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слов</w:t>
            </w:r>
          </w:p>
        </w:tc>
        <w:tc>
          <w:tcPr>
            <w:tcW w:w="400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397A" w:rsidRPr="00AC4CB3" w:rsidTr="00DE3ACC">
        <w:trPr>
          <w:trHeight w:val="142"/>
        </w:trPr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Ударение</w:t>
            </w:r>
          </w:p>
        </w:tc>
        <w:tc>
          <w:tcPr>
            <w:tcW w:w="400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397A" w:rsidRPr="00AC4CB3" w:rsidTr="00DE3ACC">
        <w:trPr>
          <w:trHeight w:val="300"/>
        </w:trPr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предл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400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397A" w:rsidRPr="00AC4CB3" w:rsidTr="00DE3ACC"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текстов</w:t>
            </w:r>
          </w:p>
        </w:tc>
        <w:tc>
          <w:tcPr>
            <w:tcW w:w="40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7/100</w:t>
            </w:r>
          </w:p>
        </w:tc>
        <w:tc>
          <w:tcPr>
            <w:tcW w:w="36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7/100</w:t>
            </w:r>
          </w:p>
        </w:tc>
        <w:tc>
          <w:tcPr>
            <w:tcW w:w="33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7/100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7/100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7/100</w:t>
            </w:r>
          </w:p>
        </w:tc>
      </w:tr>
      <w:tr w:rsidR="005F397A" w:rsidRPr="00AC4CB3" w:rsidTr="00DE3ACC"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Безошибочность чтения</w:t>
            </w:r>
          </w:p>
        </w:tc>
        <w:tc>
          <w:tcPr>
            <w:tcW w:w="40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1/16,6</w:t>
            </w:r>
          </w:p>
        </w:tc>
        <w:tc>
          <w:tcPr>
            <w:tcW w:w="36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11/16,6</w:t>
            </w:r>
          </w:p>
        </w:tc>
        <w:tc>
          <w:tcPr>
            <w:tcW w:w="33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1/16,6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1/16,6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1/16,6</w:t>
            </w:r>
          </w:p>
        </w:tc>
      </w:tr>
      <w:tr w:rsidR="005F397A" w:rsidRPr="00AC4CB3" w:rsidTr="00DE3ACC">
        <w:trPr>
          <w:trHeight w:val="326"/>
        </w:trPr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Выразительность чтения</w:t>
            </w:r>
          </w:p>
        </w:tc>
        <w:tc>
          <w:tcPr>
            <w:tcW w:w="400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2/33,3</w:t>
            </w:r>
          </w:p>
        </w:tc>
        <w:tc>
          <w:tcPr>
            <w:tcW w:w="36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2/33,3</w:t>
            </w:r>
          </w:p>
        </w:tc>
        <w:tc>
          <w:tcPr>
            <w:tcW w:w="33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2/33,3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2/33,3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rPr>
                <w:rFonts w:eastAsiaTheme="minorHAnsi"/>
                <w:lang w:eastAsia="en-US"/>
              </w:rPr>
            </w:pPr>
            <w:r w:rsidRPr="00DE3ACC">
              <w:rPr>
                <w:rFonts w:eastAsiaTheme="minorHAnsi"/>
                <w:lang w:eastAsia="en-US"/>
              </w:rPr>
              <w:t>3/33,3</w:t>
            </w:r>
          </w:p>
        </w:tc>
      </w:tr>
      <w:tr w:rsidR="005F397A" w:rsidRPr="00AC4CB3" w:rsidTr="00DE3ACC">
        <w:trPr>
          <w:trHeight w:val="1010"/>
        </w:trPr>
        <w:tc>
          <w:tcPr>
            <w:tcW w:w="436" w:type="pct"/>
          </w:tcPr>
          <w:p w:rsidR="005F397A" w:rsidRPr="00AC4CB3" w:rsidRDefault="005F397A" w:rsidP="00DE3ACC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1.2</w:t>
            </w:r>
          </w:p>
        </w:tc>
        <w:tc>
          <w:tcPr>
            <w:tcW w:w="780" w:type="pct"/>
          </w:tcPr>
          <w:p w:rsidR="005F397A" w:rsidRPr="00AC4CB3" w:rsidRDefault="005F397A" w:rsidP="00786C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читать осознанно и выразительно доступные по объёму произв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дения</w:t>
            </w:r>
          </w:p>
        </w:tc>
        <w:tc>
          <w:tcPr>
            <w:tcW w:w="686" w:type="pct"/>
          </w:tcPr>
          <w:p w:rsidR="005F397A" w:rsidRPr="00AC4CB3" w:rsidRDefault="005F397A" w:rsidP="00786C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 xml:space="preserve">Ответ на прямой вопрос по </w:t>
            </w:r>
            <w:proofErr w:type="gramStart"/>
            <w:r w:rsidRPr="00AC4CB3">
              <w:rPr>
                <w:rFonts w:ascii="Times New Roman" w:hAnsi="Times New Roman"/>
                <w:sz w:val="18"/>
                <w:szCs w:val="18"/>
              </w:rPr>
              <w:t>пр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о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читанному</w:t>
            </w:r>
            <w:proofErr w:type="gramEnd"/>
          </w:p>
        </w:tc>
        <w:tc>
          <w:tcPr>
            <w:tcW w:w="400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  <w:r w:rsidRPr="00DE3ACC">
              <w:rPr>
                <w:rFonts w:ascii="Times New Roman" w:hAnsi="Times New Roman"/>
              </w:rPr>
              <w:t> 6/100</w:t>
            </w:r>
          </w:p>
        </w:tc>
        <w:tc>
          <w:tcPr>
            <w:tcW w:w="365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  <w:r w:rsidRPr="00DE3ACC">
              <w:rPr>
                <w:rFonts w:ascii="Times New Roman" w:hAnsi="Times New Roman"/>
              </w:rPr>
              <w:t>6/100</w:t>
            </w:r>
          </w:p>
        </w:tc>
        <w:tc>
          <w:tcPr>
            <w:tcW w:w="335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  <w:r w:rsidRPr="00DE3ACC">
              <w:rPr>
                <w:rFonts w:ascii="Times New Roman" w:hAnsi="Times New Roman"/>
              </w:rPr>
              <w:t>6/100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  <w:r w:rsidRPr="00DE3ACC">
              <w:rPr>
                <w:rFonts w:ascii="Times New Roman" w:hAnsi="Times New Roman"/>
              </w:rPr>
              <w:t>6/100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pStyle w:val="a3"/>
              <w:rPr>
                <w:rFonts w:ascii="Times New Roman" w:hAnsi="Times New Roman"/>
              </w:rPr>
            </w:pPr>
            <w:r w:rsidRPr="00DE3ACC">
              <w:rPr>
                <w:rFonts w:ascii="Times New Roman" w:hAnsi="Times New Roman"/>
              </w:rPr>
              <w:t>6/100</w:t>
            </w:r>
          </w:p>
        </w:tc>
      </w:tr>
      <w:tr w:rsidR="005F397A" w:rsidRPr="00AC4CB3" w:rsidTr="00DE3ACC">
        <w:tc>
          <w:tcPr>
            <w:tcW w:w="436" w:type="pct"/>
            <w:vMerge w:val="restart"/>
          </w:tcPr>
          <w:p w:rsidR="005F397A" w:rsidRPr="00AC4CB3" w:rsidRDefault="005F397A" w:rsidP="00DE3ACC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1.3</w:t>
            </w:r>
          </w:p>
        </w:tc>
        <w:tc>
          <w:tcPr>
            <w:tcW w:w="780" w:type="pct"/>
            <w:vMerge w:val="restar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proofErr w:type="gramStart"/>
            <w:r w:rsidRPr="00AC4CB3">
              <w:rPr>
                <w:sz w:val="18"/>
                <w:szCs w:val="18"/>
              </w:rPr>
              <w:t>передавать с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держание проч</w:t>
            </w:r>
            <w:r w:rsidRPr="00AC4CB3">
              <w:rPr>
                <w:sz w:val="18"/>
                <w:szCs w:val="18"/>
              </w:rPr>
              <w:t>и</w:t>
            </w:r>
            <w:r w:rsidRPr="00AC4CB3">
              <w:rPr>
                <w:sz w:val="18"/>
                <w:szCs w:val="18"/>
              </w:rPr>
              <w:t>танного или пр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слушанного с учётом специф</w:t>
            </w:r>
            <w:r w:rsidRPr="00AC4CB3">
              <w:rPr>
                <w:sz w:val="18"/>
                <w:szCs w:val="18"/>
              </w:rPr>
              <w:t>и</w:t>
            </w:r>
            <w:r w:rsidRPr="00AC4CB3">
              <w:rPr>
                <w:sz w:val="18"/>
                <w:szCs w:val="18"/>
              </w:rPr>
              <w:t>ки научно-популярного, учебного и худ</w:t>
            </w:r>
            <w:r w:rsidRPr="00AC4CB3">
              <w:rPr>
                <w:sz w:val="18"/>
                <w:szCs w:val="18"/>
              </w:rPr>
              <w:t>о</w:t>
            </w:r>
            <w:r w:rsidRPr="00AC4CB3">
              <w:rPr>
                <w:sz w:val="18"/>
                <w:szCs w:val="18"/>
              </w:rPr>
              <w:t>жественного те</w:t>
            </w:r>
            <w:r w:rsidRPr="00AC4CB3">
              <w:rPr>
                <w:sz w:val="18"/>
                <w:szCs w:val="18"/>
              </w:rPr>
              <w:t>к</w:t>
            </w:r>
            <w:r w:rsidRPr="00AC4CB3">
              <w:rPr>
                <w:sz w:val="18"/>
                <w:szCs w:val="18"/>
              </w:rPr>
              <w:t>стов; передавать содержание те</w:t>
            </w:r>
            <w:r w:rsidRPr="00AC4CB3">
              <w:rPr>
                <w:sz w:val="18"/>
                <w:szCs w:val="18"/>
              </w:rPr>
              <w:t>к</w:t>
            </w:r>
            <w:r w:rsidRPr="00AC4CB3">
              <w:rPr>
                <w:sz w:val="18"/>
                <w:szCs w:val="18"/>
              </w:rPr>
              <w:t>ста в виде пер</w:t>
            </w:r>
            <w:r w:rsidRPr="00AC4CB3">
              <w:rPr>
                <w:sz w:val="18"/>
                <w:szCs w:val="18"/>
              </w:rPr>
              <w:t>е</w:t>
            </w:r>
            <w:r w:rsidRPr="00AC4CB3">
              <w:rPr>
                <w:sz w:val="18"/>
                <w:szCs w:val="18"/>
              </w:rPr>
              <w:t>сказа (полного или выборочного</w:t>
            </w:r>
            <w:proofErr w:type="gramEnd"/>
          </w:p>
        </w:tc>
        <w:tc>
          <w:tcPr>
            <w:tcW w:w="686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С опорой на помощь учителя или иную</w:t>
            </w:r>
          </w:p>
        </w:tc>
        <w:tc>
          <w:tcPr>
            <w:tcW w:w="400" w:type="pct"/>
          </w:tcPr>
          <w:p w:rsidR="005F397A" w:rsidRPr="00DE3ACC" w:rsidRDefault="005F397A" w:rsidP="00786CF6">
            <w:pPr>
              <w:jc w:val="both"/>
            </w:pPr>
            <w:r w:rsidRPr="00DE3ACC">
              <w:rPr>
                <w:color w:val="333333"/>
              </w:rPr>
              <w:t>4/66,6</w:t>
            </w:r>
          </w:p>
        </w:tc>
        <w:tc>
          <w:tcPr>
            <w:tcW w:w="365" w:type="pct"/>
          </w:tcPr>
          <w:p w:rsidR="005F397A" w:rsidRPr="00DE3ACC" w:rsidRDefault="005F397A" w:rsidP="00786CF6">
            <w:pPr>
              <w:jc w:val="both"/>
            </w:pPr>
            <w:r w:rsidRPr="00DE3ACC">
              <w:t>4/66,6</w:t>
            </w:r>
          </w:p>
        </w:tc>
        <w:tc>
          <w:tcPr>
            <w:tcW w:w="335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65" w:type="pct"/>
          </w:tcPr>
          <w:p w:rsidR="005F397A" w:rsidRPr="00DE3ACC" w:rsidRDefault="005F397A" w:rsidP="00786CF6">
            <w:pPr>
              <w:jc w:val="both"/>
            </w:pPr>
            <w:r w:rsidRPr="00DE3ACC">
              <w:t>4/66,6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75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jc w:val="both"/>
            </w:pPr>
            <w:r w:rsidRPr="00DE3ACC">
              <w:t>4/66,6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jc w:val="both"/>
            </w:pPr>
            <w:r w:rsidRPr="00DE3ACC">
              <w:t>4/66,6</w:t>
            </w:r>
          </w:p>
        </w:tc>
      </w:tr>
      <w:tr w:rsidR="005F397A" w:rsidRPr="00AC4CB3" w:rsidTr="00DE3ACC">
        <w:tc>
          <w:tcPr>
            <w:tcW w:w="436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pct"/>
            <w:vMerge/>
          </w:tcPr>
          <w:p w:rsidR="005F397A" w:rsidRPr="00AC4CB3" w:rsidRDefault="005F397A" w:rsidP="00786CF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</w:tcPr>
          <w:p w:rsidR="005F397A" w:rsidRPr="00AC4CB3" w:rsidRDefault="005F397A" w:rsidP="00786CF6">
            <w:pPr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Без опоры на помощь</w:t>
            </w:r>
          </w:p>
        </w:tc>
        <w:tc>
          <w:tcPr>
            <w:tcW w:w="400" w:type="pct"/>
          </w:tcPr>
          <w:p w:rsidR="005F397A" w:rsidRPr="00DE3ACC" w:rsidRDefault="005F397A" w:rsidP="00786CF6">
            <w:pPr>
              <w:spacing w:before="100" w:beforeAutospacing="1" w:afterAutospacing="1"/>
              <w:jc w:val="both"/>
            </w:pPr>
            <w:r w:rsidRPr="00DE3ACC">
              <w:t>3/50</w:t>
            </w:r>
          </w:p>
        </w:tc>
        <w:tc>
          <w:tcPr>
            <w:tcW w:w="365" w:type="pct"/>
          </w:tcPr>
          <w:p w:rsidR="005F397A" w:rsidRPr="00DE3ACC" w:rsidRDefault="005F397A" w:rsidP="00786CF6">
            <w:pPr>
              <w:jc w:val="both"/>
            </w:pPr>
            <w:r w:rsidRPr="00DE3ACC">
              <w:t>3/50</w:t>
            </w:r>
          </w:p>
        </w:tc>
        <w:tc>
          <w:tcPr>
            <w:tcW w:w="335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65" w:type="pct"/>
          </w:tcPr>
          <w:p w:rsidR="005F397A" w:rsidRPr="00DE3ACC" w:rsidRDefault="005F397A" w:rsidP="00786CF6">
            <w:pPr>
              <w:jc w:val="both"/>
            </w:pPr>
            <w:r w:rsidRPr="00DE3ACC">
              <w:t>3/50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75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jc w:val="both"/>
            </w:pPr>
            <w:r w:rsidRPr="00DE3ACC">
              <w:t>3/50</w:t>
            </w:r>
          </w:p>
        </w:tc>
        <w:tc>
          <w:tcPr>
            <w:tcW w:w="328" w:type="pct"/>
          </w:tcPr>
          <w:p w:rsidR="005F397A" w:rsidRPr="00DE3ACC" w:rsidRDefault="005F397A" w:rsidP="00786CF6">
            <w:pPr>
              <w:jc w:val="both"/>
            </w:pPr>
          </w:p>
        </w:tc>
        <w:tc>
          <w:tcPr>
            <w:tcW w:w="301" w:type="pct"/>
          </w:tcPr>
          <w:p w:rsidR="005F397A" w:rsidRPr="00DE3ACC" w:rsidRDefault="005F397A" w:rsidP="00786CF6">
            <w:pPr>
              <w:jc w:val="both"/>
            </w:pPr>
            <w:r w:rsidRPr="00DE3ACC">
              <w:t>3/50</w:t>
            </w:r>
          </w:p>
        </w:tc>
      </w:tr>
    </w:tbl>
    <w:p w:rsidR="005F397A" w:rsidRPr="00AC4CB3" w:rsidRDefault="005F397A" w:rsidP="005F397A">
      <w:pPr>
        <w:rPr>
          <w:sz w:val="18"/>
          <w:szCs w:val="18"/>
        </w:rPr>
      </w:pPr>
    </w:p>
    <w:p w:rsidR="005F397A" w:rsidRPr="00DE3ACC" w:rsidRDefault="005F397A" w:rsidP="005F397A">
      <w:pPr>
        <w:rPr>
          <w:sz w:val="22"/>
          <w:szCs w:val="22"/>
        </w:rPr>
      </w:pPr>
      <w:r w:rsidRPr="00DE3ACC">
        <w:rPr>
          <w:sz w:val="22"/>
          <w:szCs w:val="22"/>
        </w:rPr>
        <w:t>3класс</w:t>
      </w:r>
      <w:r w:rsidR="00DE3ACC">
        <w:rPr>
          <w:sz w:val="22"/>
          <w:szCs w:val="22"/>
        </w:rPr>
        <w:t xml:space="preserve"> (2016-2017)</w:t>
      </w:r>
    </w:p>
    <w:p w:rsidR="005F397A" w:rsidRPr="00AC4CB3" w:rsidRDefault="005F397A" w:rsidP="005F397A">
      <w:pPr>
        <w:rPr>
          <w:sz w:val="18"/>
          <w:szCs w:val="18"/>
        </w:rPr>
      </w:pPr>
    </w:p>
    <w:tbl>
      <w:tblPr>
        <w:tblStyle w:val="120"/>
        <w:tblW w:w="5226" w:type="pct"/>
        <w:tblInd w:w="-459" w:type="dxa"/>
        <w:tblLook w:val="0000"/>
      </w:tblPr>
      <w:tblGrid>
        <w:gridCol w:w="601"/>
        <w:gridCol w:w="2717"/>
        <w:gridCol w:w="1629"/>
        <w:gridCol w:w="828"/>
        <w:gridCol w:w="745"/>
        <w:gridCol w:w="671"/>
        <w:gridCol w:w="745"/>
        <w:gridCol w:w="653"/>
        <w:gridCol w:w="767"/>
        <w:gridCol w:w="588"/>
        <w:gridCol w:w="656"/>
        <w:gridCol w:w="588"/>
      </w:tblGrid>
      <w:tr w:rsidR="005F397A" w:rsidRPr="00AC4CB3" w:rsidTr="00DE3ACC">
        <w:trPr>
          <w:trHeight w:val="60"/>
        </w:trPr>
        <w:tc>
          <w:tcPr>
            <w:tcW w:w="268" w:type="pct"/>
            <w:vMerge w:val="restar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№ </w:t>
            </w:r>
          </w:p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42" w:type="pct"/>
            <w:gridSpan w:val="2"/>
            <w:vMerge w:val="restar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Формируемые навыки и умения </w:t>
            </w:r>
          </w:p>
        </w:tc>
        <w:tc>
          <w:tcPr>
            <w:tcW w:w="2790" w:type="pct"/>
            <w:gridSpan w:val="9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 xml:space="preserve">Даты проведения оценивания </w:t>
            </w:r>
          </w:p>
        </w:tc>
      </w:tr>
      <w:tr w:rsidR="005F397A" w:rsidRPr="00AC4CB3" w:rsidTr="00DE3ACC">
        <w:trPr>
          <w:trHeight w:val="270"/>
        </w:trPr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42" w:type="pct"/>
            <w:gridSpan w:val="2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сентябрь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октябрь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ноябрь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декабрь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январь</w:t>
            </w: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февраль</w:t>
            </w: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март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апрель</w:t>
            </w: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май</w:t>
            </w:r>
          </w:p>
        </w:tc>
      </w:tr>
      <w:tr w:rsidR="005F397A" w:rsidRPr="00AC4CB3" w:rsidTr="00DE3ACC">
        <w:tc>
          <w:tcPr>
            <w:tcW w:w="5000" w:type="pct"/>
            <w:gridSpan w:val="12"/>
          </w:tcPr>
          <w:p w:rsidR="005F397A" w:rsidRPr="00AC4CB3" w:rsidRDefault="005F397A" w:rsidP="00DE3A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CB3">
              <w:rPr>
                <w:rFonts w:eastAsiaTheme="majorEastAsia"/>
                <w:b/>
                <w:bCs/>
                <w:color w:val="333333"/>
                <w:sz w:val="18"/>
                <w:szCs w:val="18"/>
              </w:rPr>
              <w:t>1. Навыки чтения</w:t>
            </w:r>
          </w:p>
        </w:tc>
      </w:tr>
      <w:tr w:rsidR="005F397A" w:rsidRPr="00AC4CB3" w:rsidTr="00DE3ACC">
        <w:tc>
          <w:tcPr>
            <w:tcW w:w="268" w:type="pct"/>
            <w:vMerge w:val="restar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1.1.</w:t>
            </w:r>
          </w:p>
        </w:tc>
        <w:tc>
          <w:tcPr>
            <w:tcW w:w="1214" w:type="pct"/>
            <w:vMerge w:val="restar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читать (вслух и про себя) со скоростью, позволяющей осозн</w:t>
            </w:r>
            <w:r w:rsidRPr="00AC4CB3">
              <w:rPr>
                <w:sz w:val="18"/>
                <w:szCs w:val="18"/>
              </w:rPr>
              <w:t>а</w:t>
            </w:r>
            <w:r w:rsidRPr="00AC4CB3">
              <w:rPr>
                <w:sz w:val="18"/>
                <w:szCs w:val="18"/>
              </w:rPr>
              <w:t>вать (понимать) смысл прочита</w:t>
            </w:r>
            <w:r w:rsidRPr="00AC4CB3">
              <w:rPr>
                <w:sz w:val="18"/>
                <w:szCs w:val="18"/>
              </w:rPr>
              <w:t>н</w:t>
            </w:r>
            <w:r w:rsidRPr="00AC4CB3">
              <w:rPr>
                <w:sz w:val="18"/>
                <w:szCs w:val="18"/>
              </w:rPr>
              <w:t>ного;</w:t>
            </w:r>
          </w:p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Чтение слогов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5F397A" w:rsidRPr="00AC4CB3" w:rsidTr="00DE3ACC">
        <w:trPr>
          <w:trHeight w:val="248"/>
        </w:trPr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слов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397A" w:rsidRPr="00AC4CB3" w:rsidTr="00DE3ACC">
        <w:trPr>
          <w:trHeight w:val="142"/>
        </w:trPr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Ударение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397A" w:rsidRPr="00AC4CB3" w:rsidTr="00DE3ACC">
        <w:trPr>
          <w:trHeight w:val="300"/>
        </w:trPr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предлож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F397A" w:rsidRPr="00AC4CB3" w:rsidTr="00DE3ACC"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Чтение текстов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7/100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7/100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7/100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7/100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7/100</w:t>
            </w:r>
          </w:p>
        </w:tc>
      </w:tr>
      <w:tr w:rsidR="005F397A" w:rsidRPr="00AC4CB3" w:rsidTr="00DE3ACC"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Безошибочность чтения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1/16,6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11/16,6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1/16,6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1/16,6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1/16,6</w:t>
            </w:r>
          </w:p>
        </w:tc>
      </w:tr>
      <w:tr w:rsidR="005F397A" w:rsidRPr="00AC4CB3" w:rsidTr="00DE3ACC">
        <w:trPr>
          <w:trHeight w:val="326"/>
        </w:trPr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Выразительность чтения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2/33,3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2/33,3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2/33,3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2/33,3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3/33,3</w:t>
            </w:r>
          </w:p>
        </w:tc>
      </w:tr>
      <w:tr w:rsidR="005F397A" w:rsidRPr="00AC4CB3" w:rsidTr="00DE3ACC">
        <w:trPr>
          <w:trHeight w:val="70"/>
        </w:trPr>
        <w:tc>
          <w:tcPr>
            <w:tcW w:w="268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1.2.</w:t>
            </w:r>
          </w:p>
        </w:tc>
        <w:tc>
          <w:tcPr>
            <w:tcW w:w="1214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читать осознанно и выразительно доступные по объёму произвед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728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 xml:space="preserve">Ответ на прямой вопрос по </w:t>
            </w:r>
            <w:proofErr w:type="gramStart"/>
            <w:r w:rsidRPr="00AC4CB3">
              <w:rPr>
                <w:rFonts w:ascii="Times New Roman" w:hAnsi="Times New Roman"/>
                <w:sz w:val="18"/>
                <w:szCs w:val="18"/>
              </w:rPr>
              <w:t>проч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и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танному</w:t>
            </w:r>
            <w:proofErr w:type="gramEnd"/>
          </w:p>
        </w:tc>
        <w:tc>
          <w:tcPr>
            <w:tcW w:w="370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 6/100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6/100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6/100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6/100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6/100</w:t>
            </w:r>
          </w:p>
        </w:tc>
      </w:tr>
      <w:tr w:rsidR="005F397A" w:rsidRPr="00AC4CB3" w:rsidTr="00DE3ACC">
        <w:tc>
          <w:tcPr>
            <w:tcW w:w="268" w:type="pct"/>
            <w:vMerge w:val="restar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1.3.</w:t>
            </w:r>
          </w:p>
        </w:tc>
        <w:tc>
          <w:tcPr>
            <w:tcW w:w="1214" w:type="pct"/>
            <w:vMerge w:val="restar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ab/>
            </w:r>
            <w:proofErr w:type="gramStart"/>
            <w:r w:rsidRPr="00AC4CB3">
              <w:rPr>
                <w:sz w:val="18"/>
                <w:szCs w:val="18"/>
              </w:rPr>
              <w:t>передавать содержание проч</w:t>
            </w:r>
            <w:r w:rsidRPr="00AC4CB3">
              <w:rPr>
                <w:sz w:val="18"/>
                <w:szCs w:val="18"/>
              </w:rPr>
              <w:t>и</w:t>
            </w:r>
            <w:r w:rsidRPr="00AC4CB3">
              <w:rPr>
                <w:sz w:val="18"/>
                <w:szCs w:val="18"/>
              </w:rPr>
              <w:t>танного или прослушанного с учётом специфики научно-</w:t>
            </w:r>
            <w:r w:rsidRPr="00AC4CB3">
              <w:rPr>
                <w:sz w:val="18"/>
                <w:szCs w:val="18"/>
              </w:rPr>
              <w:lastRenderedPageBreak/>
              <w:t>популярного, учебного и худож</w:t>
            </w:r>
            <w:r w:rsidRPr="00AC4CB3">
              <w:rPr>
                <w:sz w:val="18"/>
                <w:szCs w:val="18"/>
              </w:rPr>
              <w:t>е</w:t>
            </w:r>
            <w:r w:rsidRPr="00AC4CB3">
              <w:rPr>
                <w:sz w:val="18"/>
                <w:szCs w:val="18"/>
              </w:rPr>
              <w:t>ственного текстов; передавать содержание текста в виде пер</w:t>
            </w:r>
            <w:r w:rsidRPr="00AC4CB3">
              <w:rPr>
                <w:sz w:val="18"/>
                <w:szCs w:val="18"/>
              </w:rPr>
              <w:t>е</w:t>
            </w:r>
            <w:r w:rsidRPr="00AC4CB3">
              <w:rPr>
                <w:sz w:val="18"/>
                <w:szCs w:val="18"/>
              </w:rPr>
              <w:t>сказа (полного или выборочного</w:t>
            </w:r>
            <w:proofErr w:type="gramEnd"/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lastRenderedPageBreak/>
              <w:t>С опорой на п</w:t>
            </w:r>
            <w:r w:rsidRPr="00AC4CB3">
              <w:rPr>
                <w:color w:val="333333"/>
                <w:sz w:val="18"/>
                <w:szCs w:val="18"/>
              </w:rPr>
              <w:t>о</w:t>
            </w:r>
            <w:r w:rsidRPr="00AC4CB3">
              <w:rPr>
                <w:color w:val="333333"/>
                <w:sz w:val="18"/>
                <w:szCs w:val="18"/>
              </w:rPr>
              <w:t>мощь учителя или иную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4/66,6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4/66,6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4/66,6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4/66,6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4/66,6</w:t>
            </w:r>
          </w:p>
        </w:tc>
      </w:tr>
      <w:tr w:rsidR="005F397A" w:rsidRPr="00AC4CB3" w:rsidTr="00DE3ACC">
        <w:tc>
          <w:tcPr>
            <w:tcW w:w="268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vMerge/>
          </w:tcPr>
          <w:p w:rsidR="005F397A" w:rsidRPr="00AC4CB3" w:rsidRDefault="005F397A" w:rsidP="00DE3ACC">
            <w:pPr>
              <w:spacing w:after="20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color w:val="333333"/>
                <w:sz w:val="18"/>
                <w:szCs w:val="18"/>
              </w:rPr>
              <w:t>Без опоры на п</w:t>
            </w:r>
            <w:r w:rsidRPr="00AC4CB3">
              <w:rPr>
                <w:color w:val="333333"/>
                <w:sz w:val="18"/>
                <w:szCs w:val="18"/>
              </w:rPr>
              <w:t>о</w:t>
            </w:r>
            <w:r w:rsidRPr="00AC4CB3">
              <w:rPr>
                <w:color w:val="333333"/>
                <w:sz w:val="18"/>
                <w:szCs w:val="18"/>
              </w:rPr>
              <w:t>мощь</w:t>
            </w:r>
          </w:p>
        </w:tc>
        <w:tc>
          <w:tcPr>
            <w:tcW w:w="370" w:type="pct"/>
          </w:tcPr>
          <w:p w:rsidR="005F397A" w:rsidRPr="00AC4CB3" w:rsidRDefault="005F397A" w:rsidP="00DE3ACC">
            <w:pPr>
              <w:spacing w:before="100" w:beforeAutospacing="1" w:afterAutospacing="1"/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3/50</w:t>
            </w: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3/50</w:t>
            </w:r>
          </w:p>
        </w:tc>
        <w:tc>
          <w:tcPr>
            <w:tcW w:w="300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3/50</w:t>
            </w:r>
          </w:p>
        </w:tc>
        <w:tc>
          <w:tcPr>
            <w:tcW w:w="292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3/50</w:t>
            </w:r>
          </w:p>
        </w:tc>
        <w:tc>
          <w:tcPr>
            <w:tcW w:w="29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5F397A" w:rsidRPr="00AC4CB3" w:rsidRDefault="005F397A" w:rsidP="00DE3ACC">
            <w:pPr>
              <w:ind w:left="-57" w:right="-57"/>
              <w:jc w:val="both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3/50</w:t>
            </w:r>
          </w:p>
        </w:tc>
      </w:tr>
    </w:tbl>
    <w:p w:rsidR="005F397A" w:rsidRDefault="005F397A" w:rsidP="005F397A">
      <w:pPr>
        <w:rPr>
          <w:b/>
          <w:color w:val="00B0F0"/>
          <w:sz w:val="32"/>
          <w:szCs w:val="32"/>
        </w:rPr>
      </w:pPr>
    </w:p>
    <w:tbl>
      <w:tblPr>
        <w:tblStyle w:val="120"/>
        <w:tblW w:w="5226" w:type="pct"/>
        <w:tblInd w:w="-459" w:type="dxa"/>
        <w:tblLayout w:type="fixed"/>
        <w:tblLook w:val="01E0"/>
      </w:tblPr>
      <w:tblGrid>
        <w:gridCol w:w="601"/>
        <w:gridCol w:w="1346"/>
        <w:gridCol w:w="1645"/>
        <w:gridCol w:w="320"/>
        <w:gridCol w:w="251"/>
        <w:gridCol w:w="329"/>
        <w:gridCol w:w="488"/>
        <w:gridCol w:w="248"/>
        <w:gridCol w:w="479"/>
        <w:gridCol w:w="266"/>
        <w:gridCol w:w="264"/>
        <w:gridCol w:w="385"/>
        <w:gridCol w:w="436"/>
        <w:gridCol w:w="248"/>
        <w:gridCol w:w="298"/>
        <w:gridCol w:w="248"/>
        <w:gridCol w:w="251"/>
        <w:gridCol w:w="291"/>
        <w:gridCol w:w="313"/>
        <w:gridCol w:w="311"/>
        <w:gridCol w:w="392"/>
        <w:gridCol w:w="448"/>
        <w:gridCol w:w="448"/>
        <w:gridCol w:w="448"/>
        <w:gridCol w:w="434"/>
      </w:tblGrid>
      <w:tr w:rsidR="001913EA" w:rsidRPr="00AC4CB3" w:rsidTr="009F5596">
        <w:trPr>
          <w:trHeight w:val="111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 w:firstLine="709"/>
              <w:jc w:val="both"/>
              <w:rPr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gridSpan w:val="3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1.Алюнин</w:t>
            </w:r>
          </w:p>
        </w:tc>
        <w:tc>
          <w:tcPr>
            <w:tcW w:w="543" w:type="pct"/>
            <w:gridSpan w:val="3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2.Бармин</w:t>
            </w:r>
          </w:p>
        </w:tc>
        <w:tc>
          <w:tcPr>
            <w:tcW w:w="409" w:type="pct"/>
            <w:gridSpan w:val="3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3.Димов</w:t>
            </w:r>
          </w:p>
        </w:tc>
        <w:tc>
          <w:tcPr>
            <w:tcW w:w="439" w:type="pct"/>
            <w:gridSpan w:val="3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4.Кудрявцев</w:t>
            </w:r>
          </w:p>
        </w:tc>
        <w:tc>
          <w:tcPr>
            <w:tcW w:w="353" w:type="pct"/>
            <w:gridSpan w:val="3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5.Чернявский</w:t>
            </w:r>
          </w:p>
        </w:tc>
        <w:tc>
          <w:tcPr>
            <w:tcW w:w="454" w:type="pct"/>
            <w:gridSpan w:val="3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6.Швец</w:t>
            </w:r>
          </w:p>
        </w:tc>
        <w:tc>
          <w:tcPr>
            <w:tcW w:w="200" w:type="pct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7.Щуков</w:t>
            </w:r>
          </w:p>
        </w:tc>
        <w:tc>
          <w:tcPr>
            <w:tcW w:w="200" w:type="pct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200" w:type="pct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94" w:type="pct"/>
            <w:textDirection w:val="btLr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pacing w:val="-1"/>
                <w:sz w:val="18"/>
                <w:szCs w:val="18"/>
                <w:lang w:eastAsia="en-US"/>
              </w:rPr>
              <w:t>3класс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  <w:vMerge w:val="restar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val="en-US" w:eastAsia="en-US"/>
              </w:rPr>
              <w:t>1,</w:t>
            </w:r>
            <w:r w:rsidRPr="00AC4CB3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AC4CB3">
              <w:rPr>
                <w:rFonts w:eastAsia="Calibri"/>
                <w:sz w:val="18"/>
                <w:szCs w:val="18"/>
                <w:lang w:val="en-US" w:eastAsia="en-US"/>
              </w:rPr>
              <w:t>2, 3,</w:t>
            </w:r>
            <w:r w:rsidRPr="00AC4CB3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AC4CB3">
              <w:rPr>
                <w:rFonts w:eastAsia="Calibri"/>
                <w:sz w:val="18"/>
                <w:szCs w:val="18"/>
                <w:lang w:val="en-US" w:eastAsia="en-US"/>
              </w:rPr>
              <w:t>4,</w:t>
            </w:r>
            <w:r w:rsidRPr="00AC4CB3">
              <w:rPr>
                <w:rFonts w:eastAsia="Calibri"/>
                <w:spacing w:val="1"/>
                <w:sz w:val="18"/>
                <w:szCs w:val="18"/>
                <w:lang w:val="en-US" w:eastAsia="en-US"/>
              </w:rPr>
              <w:t xml:space="preserve"> </w:t>
            </w:r>
            <w:r w:rsidRPr="00AC4CB3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vMerge w:val="restart"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AC4CB3">
              <w:rPr>
                <w:b/>
                <w:spacing w:val="-1"/>
                <w:sz w:val="18"/>
                <w:szCs w:val="18"/>
                <w:lang w:eastAsia="en-US"/>
              </w:rPr>
              <w:t>1 группа</w:t>
            </w:r>
            <w:r w:rsidRPr="00AC4CB3">
              <w:rPr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зад</w:t>
            </w:r>
            <w:r w:rsidRPr="00AC4CB3">
              <w:rPr>
                <w:sz w:val="18"/>
                <w:szCs w:val="18"/>
                <w:lang w:eastAsia="en-US"/>
              </w:rPr>
              <w:t>а</w:t>
            </w:r>
            <w:r w:rsidRPr="00AC4CB3">
              <w:rPr>
                <w:sz w:val="18"/>
                <w:szCs w:val="18"/>
                <w:lang w:eastAsia="en-US"/>
              </w:rPr>
              <w:t>ний</w:t>
            </w:r>
            <w:r w:rsidRPr="00AC4CB3">
              <w:rPr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направлена</w:t>
            </w:r>
            <w:r w:rsidRPr="00AC4CB3">
              <w:rPr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проверку</w:t>
            </w:r>
            <w:r w:rsidRPr="00AC4CB3">
              <w:rPr>
                <w:spacing w:val="9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общего</w:t>
            </w:r>
            <w:r w:rsidRPr="00AC4CB3">
              <w:rPr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пон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и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мания</w:t>
            </w:r>
            <w:r w:rsidRPr="00AC4CB3">
              <w:rPr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соде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р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жания</w:t>
            </w:r>
            <w:r w:rsidRPr="00AC4CB3">
              <w:rPr>
                <w:spacing w:val="31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проч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и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танного</w:t>
            </w:r>
            <w:r w:rsidRPr="00AC4CB3">
              <w:rPr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текста,</w:t>
            </w:r>
            <w:r w:rsidRPr="00AC4CB3">
              <w:rPr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 xml:space="preserve">на </w:t>
            </w:r>
            <w:r w:rsidRPr="00AC4CB3">
              <w:rPr>
                <w:sz w:val="18"/>
                <w:szCs w:val="18"/>
                <w:lang w:eastAsia="en-US"/>
              </w:rPr>
              <w:t>проверку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 xml:space="preserve"> умения</w:t>
            </w:r>
            <w:r w:rsidRPr="00AC4CB3">
              <w:rPr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нах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о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дить</w:t>
            </w:r>
            <w:r w:rsidRPr="00AC4CB3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информ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а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цию,</w:t>
            </w:r>
            <w:r w:rsidRPr="00AC4CB3">
              <w:rPr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2"/>
                <w:sz w:val="18"/>
                <w:szCs w:val="18"/>
                <w:lang w:eastAsia="en-US"/>
              </w:rPr>
              <w:t>заданную</w:t>
            </w:r>
            <w:r w:rsidRPr="00AC4CB3">
              <w:rPr>
                <w:sz w:val="18"/>
                <w:szCs w:val="18"/>
                <w:lang w:eastAsia="en-US"/>
              </w:rPr>
              <w:t xml:space="preserve"> в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явном виде.</w:t>
            </w:r>
          </w:p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Общее понимание содержания текста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находить информацию, з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данную в явном виде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86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находить информацию, з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данную в явном виде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находить информацию, з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данную в явном виде</w:t>
            </w:r>
          </w:p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Найди в тексте предложение.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находить информацию, з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данную в явном виде</w:t>
            </w:r>
          </w:p>
          <w:p w:rsidR="005F397A" w:rsidRPr="00AC4CB3" w:rsidRDefault="005F397A" w:rsidP="001913EA">
            <w:pPr>
              <w:widowControl w:val="0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Найди в тексте предложение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86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AC4CB3">
              <w:rPr>
                <w:rFonts w:eastAsia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2" w:type="pct"/>
            <w:vMerge w:val="restart"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AC4CB3">
              <w:rPr>
                <w:b/>
                <w:spacing w:val="-1"/>
                <w:sz w:val="18"/>
                <w:szCs w:val="18"/>
                <w:lang w:eastAsia="en-US"/>
              </w:rPr>
              <w:t>2 группа</w:t>
            </w:r>
            <w:r w:rsidRPr="00AC4CB3">
              <w:rPr>
                <w:spacing w:val="22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зад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а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ний</w:t>
            </w:r>
            <w:r w:rsidRPr="00AC4CB3">
              <w:rPr>
                <w:spacing w:val="24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направлена</w:t>
            </w:r>
            <w:r w:rsidRPr="00AC4CB3">
              <w:rPr>
                <w:spacing w:val="22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24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проверку</w:t>
            </w:r>
            <w:r w:rsidRPr="00AC4CB3">
              <w:rPr>
                <w:spacing w:val="23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умения</w:t>
            </w:r>
            <w:r w:rsidRPr="00AC4CB3">
              <w:rPr>
                <w:spacing w:val="23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извлечь</w:t>
            </w:r>
            <w:r w:rsidRPr="00AC4CB3">
              <w:rPr>
                <w:spacing w:val="24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из</w:t>
            </w:r>
            <w:r w:rsidRPr="00AC4CB3">
              <w:rPr>
                <w:spacing w:val="24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текста</w:t>
            </w:r>
            <w:r w:rsidRPr="00AC4CB3">
              <w:rPr>
                <w:spacing w:val="20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и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формацию,</w:t>
            </w:r>
            <w:r w:rsidRPr="00AC4CB3">
              <w:rPr>
                <w:spacing w:val="6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данную</w:t>
            </w:r>
            <w:r w:rsidRPr="00AC4CB3">
              <w:rPr>
                <w:sz w:val="18"/>
                <w:szCs w:val="18"/>
                <w:lang w:eastAsia="en-US"/>
              </w:rPr>
              <w:t xml:space="preserve"> в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нея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в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 xml:space="preserve">ном </w:t>
            </w:r>
            <w:r w:rsidRPr="00AC4CB3">
              <w:rPr>
                <w:sz w:val="18"/>
                <w:szCs w:val="18"/>
                <w:lang w:eastAsia="en-US"/>
              </w:rPr>
              <w:t xml:space="preserve">виде,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сформулир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о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вать</w:t>
            </w:r>
            <w:r w:rsidRPr="00AC4CB3">
              <w:rPr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2"/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 xml:space="preserve"> основе</w:t>
            </w:r>
            <w:r w:rsidRPr="00AC4CB3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прочитанного</w:t>
            </w:r>
            <w:r w:rsidRPr="00AC4CB3">
              <w:rPr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несложные</w:t>
            </w:r>
            <w:r w:rsidRPr="00AC4CB3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выводы.</w:t>
            </w:r>
          </w:p>
          <w:p w:rsidR="005F397A" w:rsidRPr="00AC4CB3" w:rsidRDefault="005F397A" w:rsidP="001913EA">
            <w:pPr>
              <w:widowControl w:val="0"/>
              <w:tabs>
                <w:tab w:val="left" w:pos="1179"/>
                <w:tab w:val="left" w:pos="3135"/>
                <w:tab w:val="left" w:pos="3728"/>
              </w:tabs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tabs>
                <w:tab w:val="left" w:pos="1179"/>
                <w:tab w:val="left" w:pos="3135"/>
                <w:tab w:val="left" w:pos="3728"/>
              </w:tabs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сформул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ровать на основе </w:t>
            </w:r>
            <w:proofErr w:type="gramStart"/>
            <w:r w:rsidRPr="00AC4CB3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 н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сложный вывод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AC4CB3">
              <w:rPr>
                <w:rFonts w:eastAsia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 w:firstLine="709"/>
              <w:jc w:val="both"/>
              <w:rPr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tabs>
                <w:tab w:val="left" w:pos="1176"/>
                <w:tab w:val="left" w:pos="2450"/>
              </w:tabs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находить информацию, з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данную в явном и неявном виде, сделать  на основе </w:t>
            </w:r>
            <w:proofErr w:type="gramStart"/>
            <w:r w:rsidRPr="00AC4CB3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 н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сложный вывод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AC4CB3">
              <w:rPr>
                <w:rFonts w:eastAsia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 w:firstLine="709"/>
              <w:jc w:val="both"/>
              <w:rPr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tabs>
                <w:tab w:val="left" w:pos="1176"/>
                <w:tab w:val="left" w:pos="2450"/>
              </w:tabs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Умение сформул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ровать на основе </w:t>
            </w:r>
            <w:proofErr w:type="gramStart"/>
            <w:r w:rsidRPr="00AC4CB3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 н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сложный вывод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86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AC4CB3">
              <w:rPr>
                <w:rFonts w:eastAsia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602" w:type="pct"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AC4CB3">
              <w:rPr>
                <w:b/>
                <w:spacing w:val="-1"/>
                <w:sz w:val="18"/>
                <w:szCs w:val="18"/>
                <w:lang w:eastAsia="en-US"/>
              </w:rPr>
              <w:t>3 группа</w:t>
            </w:r>
            <w:r w:rsidRPr="00AC4CB3">
              <w:rPr>
                <w:spacing w:val="2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зад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а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ний</w:t>
            </w:r>
            <w:r w:rsidRPr="00AC4CB3">
              <w:rPr>
                <w:spacing w:val="29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направлена</w:t>
            </w:r>
            <w:r w:rsidRPr="00AC4CB3">
              <w:rPr>
                <w:spacing w:val="2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2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проверку</w:t>
            </w:r>
            <w:r w:rsidRPr="00AC4CB3">
              <w:rPr>
                <w:spacing w:val="23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понимания</w:t>
            </w:r>
            <w:r w:rsidRPr="00AC4CB3">
              <w:rPr>
                <w:spacing w:val="2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последовател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ь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ности</w:t>
            </w:r>
            <w:r w:rsidRPr="00AC4CB3">
              <w:rPr>
                <w:spacing w:val="65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смысл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о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вых</w:t>
            </w:r>
            <w:r w:rsidRPr="00AC4CB3"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частей</w:t>
            </w:r>
            <w:r w:rsidRPr="00AC4CB3">
              <w:rPr>
                <w:sz w:val="18"/>
                <w:szCs w:val="18"/>
                <w:lang w:eastAsia="en-US"/>
              </w:rPr>
              <w:t xml:space="preserve"> текста.</w:t>
            </w:r>
          </w:p>
        </w:tc>
        <w:tc>
          <w:tcPr>
            <w:tcW w:w="735" w:type="pct"/>
          </w:tcPr>
          <w:p w:rsidR="005F397A" w:rsidRPr="00AC4CB3" w:rsidRDefault="005F397A" w:rsidP="001913EA">
            <w:pPr>
              <w:pStyle w:val="a3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4CB3">
              <w:rPr>
                <w:rFonts w:ascii="Times New Roman" w:hAnsi="Times New Roman"/>
                <w:sz w:val="18"/>
                <w:szCs w:val="18"/>
              </w:rPr>
              <w:t>Умение выделить последовательность событий, описа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н</w:t>
            </w:r>
            <w:r w:rsidRPr="00AC4CB3">
              <w:rPr>
                <w:rFonts w:ascii="Times New Roman" w:hAnsi="Times New Roman"/>
                <w:sz w:val="18"/>
                <w:szCs w:val="18"/>
              </w:rPr>
              <w:t>ных в сказке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AC4CB3">
              <w:rPr>
                <w:rFonts w:eastAsia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02" w:type="pct"/>
            <w:vMerge w:val="restart"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AC4CB3">
              <w:rPr>
                <w:b/>
                <w:spacing w:val="-1"/>
                <w:sz w:val="18"/>
                <w:szCs w:val="18"/>
                <w:lang w:eastAsia="en-US"/>
              </w:rPr>
              <w:t>4 группа</w:t>
            </w:r>
            <w:r w:rsidRPr="00AC4CB3">
              <w:rPr>
                <w:spacing w:val="5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зад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а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ний</w:t>
            </w:r>
            <w:r w:rsidRPr="00AC4CB3">
              <w:rPr>
                <w:spacing w:val="58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направл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е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5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5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прове</w:t>
            </w:r>
            <w:r w:rsidRPr="00AC4CB3">
              <w:rPr>
                <w:sz w:val="18"/>
                <w:szCs w:val="18"/>
                <w:lang w:eastAsia="en-US"/>
              </w:rPr>
              <w:t>р</w:t>
            </w:r>
            <w:r w:rsidRPr="00AC4CB3">
              <w:rPr>
                <w:sz w:val="18"/>
                <w:szCs w:val="18"/>
                <w:lang w:eastAsia="en-US"/>
              </w:rPr>
              <w:t>ку</w:t>
            </w:r>
            <w:r w:rsidRPr="00AC4CB3">
              <w:rPr>
                <w:spacing w:val="5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умения</w:t>
            </w:r>
            <w:r w:rsidRPr="00AC4CB3">
              <w:rPr>
                <w:spacing w:val="5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понять</w:t>
            </w:r>
            <w:r w:rsidRPr="00AC4CB3">
              <w:rPr>
                <w:spacing w:val="58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общий</w:t>
            </w:r>
            <w:r w:rsidRPr="00AC4CB3">
              <w:rPr>
                <w:spacing w:val="58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смысл</w:t>
            </w:r>
            <w:r w:rsidRPr="00AC4CB3">
              <w:rPr>
                <w:spacing w:val="5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текста,</w:t>
            </w:r>
            <w:r w:rsidRPr="00AC4CB3">
              <w:rPr>
                <w:spacing w:val="63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приблизиться</w:t>
            </w:r>
            <w:r w:rsidRPr="00AC4CB3">
              <w:rPr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к</w:t>
            </w:r>
            <w:r w:rsidRPr="00AC4CB3">
              <w:rPr>
                <w:spacing w:val="14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пониманию</w:t>
            </w:r>
            <w:r w:rsidRPr="00AC4CB3">
              <w:rPr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авторского</w:t>
            </w:r>
            <w:r w:rsidRPr="00AC4CB3">
              <w:rPr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lastRenderedPageBreak/>
              <w:t>замысла,</w:t>
            </w:r>
            <w:r w:rsidRPr="00AC4CB3">
              <w:rPr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опр</w:t>
            </w:r>
            <w:r w:rsidRPr="00AC4CB3">
              <w:rPr>
                <w:sz w:val="18"/>
                <w:szCs w:val="18"/>
                <w:lang w:eastAsia="en-US"/>
              </w:rPr>
              <w:t>е</w:t>
            </w:r>
            <w:r w:rsidRPr="00AC4CB3">
              <w:rPr>
                <w:sz w:val="18"/>
                <w:szCs w:val="18"/>
                <w:lang w:eastAsia="en-US"/>
              </w:rPr>
              <w:t>делить</w:t>
            </w:r>
            <w:r w:rsidRPr="00AC4CB3">
              <w:rPr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z w:val="18"/>
                <w:szCs w:val="18"/>
                <w:lang w:eastAsia="en-US"/>
              </w:rPr>
              <w:t>на</w:t>
            </w:r>
            <w:r w:rsidRPr="00AC4CB3">
              <w:rPr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о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с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нове</w:t>
            </w:r>
            <w:r w:rsidRPr="00AC4CB3">
              <w:rPr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проведе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ного</w:t>
            </w:r>
            <w:r w:rsidRPr="00AC4CB3">
              <w:rPr>
                <w:spacing w:val="77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смысл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о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вого</w:t>
            </w:r>
            <w:r w:rsidRPr="00AC4CB3"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анализа чувства</w:t>
            </w:r>
            <w:r w:rsidRPr="00AC4CB3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гла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в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ных</w:t>
            </w:r>
            <w:r w:rsidRPr="00AC4CB3"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  <w:r w:rsidRPr="00AC4CB3">
              <w:rPr>
                <w:spacing w:val="-1"/>
                <w:sz w:val="18"/>
                <w:szCs w:val="18"/>
                <w:lang w:eastAsia="en-US"/>
              </w:rPr>
              <w:t>героев.</w:t>
            </w:r>
          </w:p>
          <w:p w:rsidR="005F397A" w:rsidRPr="00AC4CB3" w:rsidRDefault="005F397A" w:rsidP="001913EA">
            <w:pPr>
              <w:widowControl w:val="0"/>
              <w:tabs>
                <w:tab w:val="left" w:pos="1176"/>
                <w:tab w:val="left" w:pos="3253"/>
              </w:tabs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widowControl w:val="0"/>
              <w:tabs>
                <w:tab w:val="left" w:pos="1176"/>
                <w:tab w:val="left" w:pos="3253"/>
              </w:tabs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lastRenderedPageBreak/>
              <w:t>Умение интерпр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тировать содерж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AC4CB3">
              <w:rPr>
                <w:rFonts w:eastAsia="Calibri"/>
                <w:sz w:val="18"/>
                <w:szCs w:val="18"/>
                <w:lang w:eastAsia="en-US"/>
              </w:rPr>
              <w:t xml:space="preserve">ние </w:t>
            </w:r>
            <w:proofErr w:type="gramStart"/>
            <w:r w:rsidRPr="00AC4CB3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</w:p>
          <w:p w:rsidR="005F397A" w:rsidRPr="00AC4CB3" w:rsidRDefault="005F397A" w:rsidP="001913EA">
            <w:pPr>
              <w:widowControl w:val="0"/>
              <w:tabs>
                <w:tab w:val="left" w:pos="1176"/>
                <w:tab w:val="left" w:pos="3253"/>
              </w:tabs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Calibri"/>
                <w:sz w:val="18"/>
                <w:szCs w:val="18"/>
                <w:lang w:eastAsia="en-US"/>
              </w:rPr>
              <w:t>Объясни почему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 w:firstLine="709"/>
              <w:jc w:val="both"/>
              <w:rPr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Умение ориентир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ваться в нравстве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ном содержании прочитанного, осознавать су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щ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ность поведения героев, самосто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тельно делать в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воды, соотносить поступки героев с нравственными нормами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Arial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 w:firstLine="709"/>
              <w:jc w:val="both"/>
              <w:rPr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sz w:val="18"/>
                <w:szCs w:val="18"/>
              </w:rPr>
              <w:t>Умение определять позиции героев и автора художес</w:t>
            </w:r>
            <w:r w:rsidRPr="00AC4CB3">
              <w:rPr>
                <w:sz w:val="18"/>
                <w:szCs w:val="18"/>
              </w:rPr>
              <w:t>т</w:t>
            </w:r>
            <w:r w:rsidRPr="00AC4CB3">
              <w:rPr>
                <w:sz w:val="18"/>
                <w:szCs w:val="18"/>
              </w:rPr>
              <w:t>венного текста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</w:tr>
      <w:tr w:rsidR="001913EA" w:rsidRPr="00AC4CB3" w:rsidTr="009F5596">
        <w:trPr>
          <w:trHeight w:val="284"/>
        </w:trPr>
        <w:tc>
          <w:tcPr>
            <w:tcW w:w="269" w:type="pct"/>
          </w:tcPr>
          <w:p w:rsidR="005F397A" w:rsidRPr="00AC4CB3" w:rsidRDefault="005F397A" w:rsidP="001913EA">
            <w:pPr>
              <w:widowControl w:val="0"/>
              <w:ind w:left="-57" w:right="-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AC4CB3">
              <w:rPr>
                <w:rFonts w:eastAsia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2" w:type="pct"/>
            <w:vMerge/>
          </w:tcPr>
          <w:p w:rsidR="005F397A" w:rsidRPr="00AC4CB3" w:rsidRDefault="005F397A" w:rsidP="001913EA">
            <w:pPr>
              <w:widowControl w:val="0"/>
              <w:spacing w:line="276" w:lineRule="auto"/>
              <w:ind w:left="-57" w:right="-57" w:firstLine="709"/>
              <w:jc w:val="both"/>
              <w:rPr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735" w:type="pct"/>
          </w:tcPr>
          <w:p w:rsidR="005F397A" w:rsidRPr="00AC4CB3" w:rsidRDefault="005F397A" w:rsidP="001913EA">
            <w:pPr>
              <w:ind w:left="-57" w:right="-57"/>
              <w:rPr>
                <w:sz w:val="18"/>
                <w:szCs w:val="18"/>
              </w:rPr>
            </w:pPr>
            <w:r w:rsidRPr="00AC4CB3">
              <w:rPr>
                <w:sz w:val="18"/>
                <w:szCs w:val="18"/>
              </w:rPr>
              <w:t>Умение доказывать собственное мн</w:t>
            </w:r>
            <w:r w:rsidRPr="00AC4CB3">
              <w:rPr>
                <w:sz w:val="18"/>
                <w:szCs w:val="18"/>
              </w:rPr>
              <w:t>е</w:t>
            </w:r>
            <w:r w:rsidRPr="00AC4CB3">
              <w:rPr>
                <w:sz w:val="18"/>
                <w:szCs w:val="18"/>
              </w:rPr>
              <w:t>ние, опираясь на текст или собс</w:t>
            </w:r>
            <w:r w:rsidRPr="00AC4CB3">
              <w:rPr>
                <w:sz w:val="18"/>
                <w:szCs w:val="18"/>
              </w:rPr>
              <w:t>т</w:t>
            </w:r>
            <w:r w:rsidRPr="00AC4CB3">
              <w:rPr>
                <w:sz w:val="18"/>
                <w:szCs w:val="18"/>
              </w:rPr>
              <w:t>венный опыт</w:t>
            </w:r>
          </w:p>
        </w:tc>
        <w:tc>
          <w:tcPr>
            <w:tcW w:w="14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9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9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5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194" w:type="pct"/>
          </w:tcPr>
          <w:p w:rsidR="005F397A" w:rsidRPr="00AC4CB3" w:rsidRDefault="005F397A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AC4CB3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</w:tr>
      <w:tr w:rsidR="009F5596" w:rsidRPr="00AC4CB3" w:rsidTr="009F5596">
        <w:trPr>
          <w:cantSplit/>
          <w:trHeight w:val="70"/>
        </w:trPr>
        <w:tc>
          <w:tcPr>
            <w:tcW w:w="1605" w:type="pct"/>
            <w:gridSpan w:val="3"/>
          </w:tcPr>
          <w:p w:rsidR="009F5596" w:rsidRPr="009F5596" w:rsidRDefault="009F5596" w:rsidP="009F5596">
            <w:pPr>
              <w:widowControl w:val="0"/>
              <w:tabs>
                <w:tab w:val="left" w:pos="1176"/>
                <w:tab w:val="left" w:pos="3253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заданий</w:t>
            </w:r>
          </w:p>
        </w:tc>
        <w:tc>
          <w:tcPr>
            <w:tcW w:w="255" w:type="pct"/>
            <w:gridSpan w:val="2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7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8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1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37" w:type="pct"/>
            <w:gridSpan w:val="2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2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95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4" w:type="pct"/>
            <w:gridSpan w:val="2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223" w:type="pct"/>
            <w:gridSpan w:val="2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9" w:type="pct"/>
            <w:gridSpan w:val="2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75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00" w:type="pct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00" w:type="pct"/>
          </w:tcPr>
          <w:p w:rsidR="009F5596" w:rsidRPr="00AC4CB3" w:rsidRDefault="009F5596" w:rsidP="009F5596">
            <w:pPr>
              <w:spacing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9F5596" w:rsidRPr="00AC4CB3" w:rsidRDefault="009F5596" w:rsidP="009F5596">
            <w:pPr>
              <w:spacing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4" w:type="pct"/>
          </w:tcPr>
          <w:p w:rsidR="009F5596" w:rsidRPr="00AC4CB3" w:rsidRDefault="009F5596" w:rsidP="009F5596">
            <w:pPr>
              <w:spacing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F5596" w:rsidRPr="00AC4CB3" w:rsidTr="009F5596">
        <w:trPr>
          <w:cantSplit/>
          <w:trHeight w:val="617"/>
        </w:trPr>
        <w:tc>
          <w:tcPr>
            <w:tcW w:w="1605" w:type="pct"/>
            <w:gridSpan w:val="3"/>
          </w:tcPr>
          <w:p w:rsidR="009F5596" w:rsidRPr="009F5596" w:rsidRDefault="009F5596" w:rsidP="009F5596">
            <w:pPr>
              <w:widowControl w:val="0"/>
              <w:tabs>
                <w:tab w:val="left" w:pos="1176"/>
                <w:tab w:val="left" w:pos="3253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выполнения</w:t>
            </w:r>
          </w:p>
        </w:tc>
        <w:tc>
          <w:tcPr>
            <w:tcW w:w="255" w:type="pct"/>
            <w:gridSpan w:val="2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47" w:type="pct"/>
            <w:textDirection w:val="btLr"/>
          </w:tcPr>
          <w:p w:rsidR="009F5596" w:rsidRPr="001913EA" w:rsidRDefault="009F5596" w:rsidP="001F1102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8" w:type="pct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11" w:type="pct"/>
            <w:textDirection w:val="btLr"/>
          </w:tcPr>
          <w:p w:rsidR="009F5596" w:rsidRPr="001913EA" w:rsidRDefault="009F5596" w:rsidP="009F5596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237" w:type="pct"/>
            <w:gridSpan w:val="2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72" w:type="pct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5" w:type="pct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44" w:type="pct"/>
            <w:gridSpan w:val="2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23" w:type="pct"/>
            <w:gridSpan w:val="2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0" w:type="pct"/>
            <w:textDirection w:val="btLr"/>
          </w:tcPr>
          <w:p w:rsidR="009F5596" w:rsidRPr="001913EA" w:rsidRDefault="009F5596" w:rsidP="001F1102"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279" w:type="pct"/>
            <w:gridSpan w:val="2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75" w:type="pct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00" w:type="pct"/>
            <w:textDirection w:val="btLr"/>
          </w:tcPr>
          <w:p w:rsidR="009F5596" w:rsidRPr="001913EA" w:rsidRDefault="009F5596" w:rsidP="001913EA">
            <w:pPr>
              <w:spacing w:after="200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1913E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00" w:type="pct"/>
          </w:tcPr>
          <w:p w:rsidR="009F5596" w:rsidRPr="00AC4CB3" w:rsidRDefault="009F5596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9F5596" w:rsidRPr="00AC4CB3" w:rsidRDefault="009F5596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4" w:type="pct"/>
          </w:tcPr>
          <w:p w:rsidR="009F5596" w:rsidRPr="00AC4CB3" w:rsidRDefault="009F5596" w:rsidP="001913EA">
            <w:pPr>
              <w:spacing w:after="200" w:line="276" w:lineRule="auto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F397A" w:rsidRDefault="003F67FC" w:rsidP="005F397A">
      <w:pPr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186690</wp:posOffset>
            </wp:positionV>
            <wp:extent cx="3800475" cy="1590675"/>
            <wp:effectExtent l="19050" t="0" r="9525" b="0"/>
            <wp:wrapTight wrapText="bothSides">
              <wp:wrapPolygon edited="0">
                <wp:start x="-108" y="0"/>
                <wp:lineTo x="-108" y="21471"/>
                <wp:lineTo x="21654" y="21471"/>
                <wp:lineTo x="21654" y="0"/>
                <wp:lineTo x="-108" y="0"/>
              </wp:wrapPolygon>
            </wp:wrapTight>
            <wp:docPr id="142" name="Диаграмма 1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5F397A" w:rsidRPr="003F67FC" w:rsidRDefault="005F397A" w:rsidP="003F67FC">
      <w:pPr>
        <w:jc w:val="both"/>
      </w:pPr>
      <w:r w:rsidRPr="003F67FC">
        <w:t xml:space="preserve">По результатам анализа предметных умений можно сделать вывод, что хоть и результат у Кудрявцева Евгения и </w:t>
      </w:r>
      <w:proofErr w:type="spellStart"/>
      <w:r w:rsidRPr="003F67FC">
        <w:t>Чернявского</w:t>
      </w:r>
      <w:proofErr w:type="spellEnd"/>
      <w:r w:rsidRPr="003F67FC">
        <w:t xml:space="preserve"> Кирилла и слабый, но по сравнению с предыдущим годом результат у них улучшился. Кирилл выполнил 53%</w:t>
      </w:r>
      <w:r w:rsidR="001F1102">
        <w:t xml:space="preserve"> </w:t>
      </w:r>
      <w:r w:rsidRPr="003F67FC">
        <w:t xml:space="preserve">заданий, Евгений остался </w:t>
      </w:r>
      <w:r w:rsidR="001F1102">
        <w:t>43%</w:t>
      </w:r>
      <w:r w:rsidRPr="003F67FC">
        <w:t xml:space="preserve">. А вот </w:t>
      </w:r>
      <w:proofErr w:type="spellStart"/>
      <w:r w:rsidRPr="003F67FC">
        <w:t>Алюнин</w:t>
      </w:r>
      <w:proofErr w:type="spellEnd"/>
      <w:r w:rsidRPr="003F67FC">
        <w:t xml:space="preserve"> Никита выполнил задания на 29%. Техника чтения остаётся слабой у  </w:t>
      </w:r>
      <w:proofErr w:type="spellStart"/>
      <w:r w:rsidRPr="003F67FC">
        <w:t>Алюнина</w:t>
      </w:r>
      <w:proofErr w:type="spellEnd"/>
      <w:r w:rsidRPr="003F67FC">
        <w:t xml:space="preserve"> Никиты, </w:t>
      </w:r>
      <w:proofErr w:type="spellStart"/>
      <w:r w:rsidRPr="003F67FC">
        <w:t>Чернявского</w:t>
      </w:r>
      <w:proofErr w:type="spellEnd"/>
      <w:r w:rsidRPr="003F67FC">
        <w:t xml:space="preserve"> Кирилла. На базовом уровне  техника чтения у Кудрявцева Е. , </w:t>
      </w:r>
      <w:proofErr w:type="spellStart"/>
      <w:r w:rsidRPr="003F67FC">
        <w:t>Щукова</w:t>
      </w:r>
      <w:proofErr w:type="spellEnd"/>
      <w:r w:rsidRPr="003F67FC">
        <w:t xml:space="preserve"> Н.. На высоком уровне читают </w:t>
      </w:r>
      <w:proofErr w:type="spellStart"/>
      <w:r w:rsidRPr="003F67FC">
        <w:t>Бармин</w:t>
      </w:r>
      <w:proofErr w:type="spellEnd"/>
      <w:r w:rsidRPr="003F67FC">
        <w:t xml:space="preserve"> Егор, </w:t>
      </w:r>
      <w:proofErr w:type="spellStart"/>
      <w:r w:rsidRPr="003F67FC">
        <w:t>Д</w:t>
      </w:r>
      <w:r w:rsidRPr="003F67FC">
        <w:t>и</w:t>
      </w:r>
      <w:r w:rsidRPr="003F67FC">
        <w:t>мов</w:t>
      </w:r>
      <w:proofErr w:type="spellEnd"/>
      <w:r w:rsidRPr="003F67FC">
        <w:t xml:space="preserve"> Григорий, Швец Арина </w:t>
      </w:r>
    </w:p>
    <w:p w:rsidR="005F397A" w:rsidRPr="003F67FC" w:rsidRDefault="005F397A" w:rsidP="00A27719">
      <w:pPr>
        <w:ind w:firstLine="708"/>
        <w:jc w:val="both"/>
      </w:pPr>
      <w:r w:rsidRPr="003F67FC">
        <w:t>По результату проверки можно сделать вывод, что дети хоть и выполняют норму техники чт</w:t>
      </w:r>
      <w:r w:rsidRPr="003F67FC">
        <w:t>е</w:t>
      </w:r>
      <w:r w:rsidRPr="003F67FC">
        <w:t>ния, но осознанность  чтения слаб</w:t>
      </w:r>
      <w:r w:rsidR="00A27719">
        <w:t>ая</w:t>
      </w:r>
      <w:r w:rsidRPr="003F67FC">
        <w:t xml:space="preserve"> у  </w:t>
      </w:r>
      <w:proofErr w:type="spellStart"/>
      <w:r w:rsidRPr="003F67FC">
        <w:t>Алюнина</w:t>
      </w:r>
      <w:proofErr w:type="spellEnd"/>
      <w:r w:rsidRPr="003F67FC">
        <w:t xml:space="preserve"> Никиты, </w:t>
      </w:r>
      <w:proofErr w:type="spellStart"/>
      <w:r w:rsidRPr="003F67FC">
        <w:t>Чернявского</w:t>
      </w:r>
      <w:proofErr w:type="spellEnd"/>
      <w:r w:rsidRPr="003F67FC">
        <w:t xml:space="preserve"> Кирилла, Кудрявцева Евг</w:t>
      </w:r>
      <w:r w:rsidRPr="003F67FC">
        <w:t>е</w:t>
      </w:r>
      <w:r w:rsidRPr="003F67FC">
        <w:t>ния. Поэтому приходилось читать несколько раз вопрос и текст перечитывать ещё и ещё раз. Эти р</w:t>
      </w:r>
      <w:r w:rsidRPr="003F67FC">
        <w:t>е</w:t>
      </w:r>
      <w:r w:rsidRPr="003F67FC">
        <w:t xml:space="preserve">бята имеют слабую память. Воспроизвести  вопрос и понять, о чём </w:t>
      </w:r>
      <w:proofErr w:type="gramStart"/>
      <w:r w:rsidRPr="003F67FC">
        <w:t>спрашивают</w:t>
      </w:r>
      <w:proofErr w:type="gramEnd"/>
      <w:r w:rsidRPr="003F67FC">
        <w:t xml:space="preserve"> сразу не могут.</w:t>
      </w:r>
    </w:p>
    <w:p w:rsidR="005F397A" w:rsidRPr="00214AB6" w:rsidRDefault="005F397A" w:rsidP="005F397A">
      <w:pPr>
        <w:rPr>
          <w:b/>
          <w:color w:val="00B0F0"/>
          <w:sz w:val="18"/>
          <w:szCs w:val="18"/>
        </w:rPr>
      </w:pPr>
    </w:p>
    <w:p w:rsidR="005F397A" w:rsidRPr="002133F4" w:rsidRDefault="005F397A" w:rsidP="005F397A">
      <w:pPr>
        <w:jc w:val="center"/>
        <w:rPr>
          <w:b/>
          <w:color w:val="7030A0"/>
          <w:sz w:val="28"/>
          <w:szCs w:val="28"/>
        </w:rPr>
      </w:pPr>
      <w:r w:rsidRPr="002133F4">
        <w:rPr>
          <w:b/>
          <w:color w:val="7030A0"/>
          <w:sz w:val="28"/>
          <w:szCs w:val="28"/>
        </w:rPr>
        <w:t xml:space="preserve">Сводная ведомость развития </w:t>
      </w:r>
      <w:proofErr w:type="gramStart"/>
      <w:r w:rsidRPr="002133F4">
        <w:rPr>
          <w:b/>
          <w:color w:val="7030A0"/>
          <w:sz w:val="28"/>
          <w:szCs w:val="28"/>
        </w:rPr>
        <w:t>предметных</w:t>
      </w:r>
      <w:proofErr w:type="gramEnd"/>
      <w:r w:rsidRPr="002133F4">
        <w:rPr>
          <w:b/>
          <w:color w:val="7030A0"/>
          <w:sz w:val="28"/>
          <w:szCs w:val="28"/>
        </w:rPr>
        <w:t xml:space="preserve"> УУД по окружающему миру</w:t>
      </w:r>
    </w:p>
    <w:tbl>
      <w:tblPr>
        <w:tblStyle w:val="af"/>
        <w:tblW w:w="5000" w:type="pct"/>
        <w:tblLook w:val="04A0"/>
      </w:tblPr>
      <w:tblGrid>
        <w:gridCol w:w="1162"/>
        <w:gridCol w:w="6014"/>
        <w:gridCol w:w="884"/>
        <w:gridCol w:w="882"/>
        <w:gridCol w:w="884"/>
        <w:gridCol w:w="878"/>
      </w:tblGrid>
      <w:tr w:rsidR="005F397A" w:rsidRPr="002133F4" w:rsidTr="00214AB6">
        <w:trPr>
          <w:trHeight w:val="70"/>
        </w:trPr>
        <w:tc>
          <w:tcPr>
            <w:tcW w:w="543" w:type="pct"/>
          </w:tcPr>
          <w:p w:rsidR="005F397A" w:rsidRPr="00214AB6" w:rsidRDefault="005F397A" w:rsidP="002133F4">
            <w:pPr>
              <w:ind w:left="-57" w:right="-57"/>
              <w:jc w:val="center"/>
            </w:pPr>
            <w:r w:rsidRPr="00214AB6">
              <w:t>Раздел</w:t>
            </w:r>
          </w:p>
        </w:tc>
        <w:tc>
          <w:tcPr>
            <w:tcW w:w="2809" w:type="pct"/>
          </w:tcPr>
          <w:p w:rsidR="005F397A" w:rsidRPr="002133F4" w:rsidRDefault="005F397A" w:rsidP="002133F4">
            <w:pPr>
              <w:ind w:left="-57" w:right="-57"/>
              <w:jc w:val="center"/>
              <w:rPr>
                <w:b/>
              </w:rPr>
            </w:pPr>
            <w:r w:rsidRPr="002133F4">
              <w:rPr>
                <w:b/>
              </w:rPr>
              <w:t>Умения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3F4">
              <w:rPr>
                <w:sz w:val="20"/>
                <w:szCs w:val="20"/>
              </w:rPr>
              <w:t>1 класс</w:t>
            </w: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3F4">
              <w:rPr>
                <w:sz w:val="20"/>
                <w:szCs w:val="20"/>
              </w:rPr>
              <w:t>2 класс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3F4">
              <w:rPr>
                <w:sz w:val="20"/>
                <w:szCs w:val="20"/>
              </w:rPr>
              <w:t>3 класс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3F4">
              <w:rPr>
                <w:sz w:val="20"/>
                <w:szCs w:val="20"/>
              </w:rPr>
              <w:t>4 класс</w:t>
            </w: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 w:val="restart"/>
          </w:tcPr>
          <w:p w:rsidR="005F397A" w:rsidRPr="00214AB6" w:rsidRDefault="005F397A" w:rsidP="002133F4">
            <w:pPr>
              <w:shd w:val="clear" w:color="auto" w:fill="FFFFFF"/>
              <w:spacing w:before="144"/>
              <w:ind w:left="-57" w:right="-57"/>
              <w:jc w:val="both"/>
              <w:rPr>
                <w:b/>
                <w:bCs/>
                <w:iCs/>
              </w:rPr>
            </w:pPr>
            <w:r w:rsidRPr="00214AB6">
              <w:rPr>
                <w:b/>
                <w:bCs/>
                <w:iCs/>
              </w:rPr>
              <w:t>1.Раздел «Человек и прир</w:t>
            </w:r>
            <w:r w:rsidRPr="00214AB6">
              <w:rPr>
                <w:b/>
                <w:bCs/>
                <w:iCs/>
              </w:rPr>
              <w:t>о</w:t>
            </w:r>
            <w:r w:rsidRPr="00214AB6">
              <w:rPr>
                <w:b/>
                <w:bCs/>
                <w:iCs/>
              </w:rPr>
              <w:t>да»</w:t>
            </w:r>
          </w:p>
          <w:p w:rsidR="005F397A" w:rsidRPr="00214AB6" w:rsidRDefault="005F397A" w:rsidP="002133F4">
            <w:pPr>
              <w:pStyle w:val="ac"/>
              <w:shd w:val="clear" w:color="auto" w:fill="FFFFFF"/>
              <w:spacing w:before="144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5F397A" w:rsidRPr="00214AB6" w:rsidRDefault="005F397A" w:rsidP="002133F4">
            <w:pPr>
              <w:pStyle w:val="ac"/>
              <w:shd w:val="clear" w:color="auto" w:fill="FFFFFF"/>
              <w:spacing w:before="144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различать (узнавать) изученные объекты и явления живой и неж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и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вой природы;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описывать на основе предложенного плана изученные объ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екты и явления живой и неживой природы, выделять их основ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ные сущес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т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венные признаки;</w:t>
            </w:r>
          </w:p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сравнивать объекты живой и неживой природы на основе внешних признаков или известных характерных свойств и про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водить пр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стейшую классификацию изученных объектов приро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ды;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71%</w:t>
            </w:r>
          </w:p>
          <w:p w:rsidR="005F397A" w:rsidRPr="002133F4" w:rsidRDefault="005F397A" w:rsidP="002133F4">
            <w:pPr>
              <w:ind w:left="-57" w:right="-57"/>
              <w:rPr>
                <w:sz w:val="28"/>
                <w:szCs w:val="28"/>
              </w:rPr>
            </w:pPr>
          </w:p>
          <w:p w:rsidR="005F397A" w:rsidRPr="002133F4" w:rsidRDefault="005F397A" w:rsidP="002133F4">
            <w:pPr>
              <w:ind w:left="-57" w:right="-57"/>
              <w:rPr>
                <w:sz w:val="28"/>
                <w:szCs w:val="28"/>
              </w:rPr>
            </w:pPr>
          </w:p>
          <w:p w:rsidR="005F397A" w:rsidRPr="002133F4" w:rsidRDefault="005F397A" w:rsidP="002133F4">
            <w:pPr>
              <w:ind w:left="-57" w:right="-57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71%</w:t>
            </w: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71%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71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проводить несложные наблюдения и ставить опыты, ис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пользуя пр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стейшее лабораторное оборудование и измерительные приборы; следовать инструкциям и правилам техники безопасности при пр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ведении наблюдений и опытов;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4D62A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использовать естественнонаучные тексты с целью поиска</w:t>
            </w:r>
            <w:r w:rsidRPr="002133F4">
              <w:rPr>
                <w:rFonts w:ascii="Times New Roman" w:hAnsi="Times New Roman"/>
                <w:sz w:val="20"/>
                <w:szCs w:val="20"/>
              </w:rPr>
              <w:br/>
              <w:t xml:space="preserve"> извлечения познавательной информации, ответов на вопросы, об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ъ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яснений,  создания собственных устных или письменных высказ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ы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ваний;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использовать различные справочные издания (словарь по естеств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знанию, определитель растений и животных на основе иллюстр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а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ций, атлас карт) для поиска необходимой информа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ции;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4D62A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использовать готовые модели (глобус, карта, план) для объяснения явлений или выявления свойств объектов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обнаруживать простейшие взаимосвязи между живой и не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живой природой, взаимосвязи в живой природе; использовать их для об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ъ</w:t>
            </w:r>
            <w:r w:rsidRPr="002133F4">
              <w:rPr>
                <w:rFonts w:ascii="Times New Roman" w:hAnsi="Times New Roman"/>
                <w:sz w:val="20"/>
                <w:szCs w:val="20"/>
              </w:rPr>
              <w:lastRenderedPageBreak/>
              <w:t>яснения необходимости бережного отношения к при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роде;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определять характер взаимоотношений человека с приро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дой, нах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дить примеры влияния этих отношений на природные объекты, на здоровье и безопасность человека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понимать необходимость здорового образа жизни, соблю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дения пр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а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вил безопасного поведения; использовать знания о строении и функционировании организма человека для сохране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ния и укрепл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е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ния своего здоровья.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осознавать ценность природы и необходимость нести ответс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венность за ее сохранение, соблюдать правила эко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логического пов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дения в быту (раздельный сбор мусора, эко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номия воды и электр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энергии) и в природе;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85%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пользоваться простыми навыками самоконтроля и </w:t>
            </w:r>
            <w:proofErr w:type="spellStart"/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са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морегуляции</w:t>
            </w:r>
            <w:proofErr w:type="spellEnd"/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своего самочувствия для сохранения здоровья, осознанно выполнять режим дня, правила рационального пи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тания и личной гигиены;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правила безопасного поведения в природе, оказывать первую помощь при несложных несчастных слу</w:t>
            </w:r>
            <w:r w:rsidRPr="002133F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чаях.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 w:val="restart"/>
          </w:tcPr>
          <w:p w:rsidR="005F397A" w:rsidRPr="00214AB6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214AB6">
              <w:rPr>
                <w:rFonts w:ascii="Times New Roman" w:hAnsi="Times New Roman"/>
                <w:b/>
              </w:rPr>
              <w:t>2.Раздел «Человек и общес</w:t>
            </w:r>
            <w:r w:rsidRPr="00214AB6">
              <w:rPr>
                <w:rFonts w:ascii="Times New Roman" w:hAnsi="Times New Roman"/>
                <w:b/>
              </w:rPr>
              <w:t>т</w:t>
            </w:r>
            <w:r w:rsidRPr="00214AB6">
              <w:rPr>
                <w:rFonts w:ascii="Times New Roman" w:hAnsi="Times New Roman"/>
                <w:b/>
              </w:rPr>
              <w:t>во»</w:t>
            </w:r>
          </w:p>
          <w:p w:rsidR="005F397A" w:rsidRPr="00214AB6" w:rsidRDefault="005F397A" w:rsidP="002133F4">
            <w:pPr>
              <w:ind w:left="-57" w:right="-57"/>
              <w:jc w:val="both"/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различать государственную символику Российской Федерации; описывать достопримечательности столицы и родного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br/>
              <w:t>края; находить на карте Российскую Федерацию, Москву — сто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лицу России, свой регион и его главный город;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100%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различать прошлое, настоящее, будущее; соотносить ос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новные (из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у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ченные) исторические события с датами, конкрет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ную дату с веком; находить место изученных событий на «ленте Вр</w:t>
            </w:r>
            <w:r w:rsidRPr="002133F4">
              <w:rPr>
                <w:rFonts w:ascii="Times New Roman" w:hAnsi="Times New Roman"/>
                <w:spacing w:val="-5"/>
                <w:sz w:val="20"/>
                <w:szCs w:val="20"/>
              </w:rPr>
              <w:t>емени»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sz w:val="20"/>
                <w:szCs w:val="20"/>
              </w:rPr>
              <w:t>используя дополнительные источники информации, нахо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дить фа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к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ты, относящиеся к образу жизни, обычаям и веровани</w:t>
            </w:r>
            <w:r w:rsidRPr="002133F4">
              <w:rPr>
                <w:rFonts w:ascii="Times New Roman" w:hAnsi="Times New Roman"/>
                <w:sz w:val="20"/>
                <w:szCs w:val="20"/>
              </w:rPr>
              <w:softHyphen/>
              <w:t>ям наших предков; на основе имеющихся знаний отличать реа</w:t>
            </w:r>
            <w:r w:rsidRPr="002133F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ьные историч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е</w:t>
            </w:r>
            <w:r w:rsidRPr="002133F4">
              <w:rPr>
                <w:rFonts w:ascii="Times New Roman" w:hAnsi="Times New Roman"/>
                <w:sz w:val="20"/>
                <w:szCs w:val="20"/>
              </w:rPr>
              <w:t>ские факты от вымыслов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71%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оценивать характер взаимоотношений людей в </w:t>
            </w:r>
            <w:proofErr w:type="gramStart"/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различные</w:t>
            </w:r>
            <w:proofErr w:type="gramEnd"/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ных группах (семья, общество сверстников и т. д.)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справочные издания (словари, энциклоп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дии) и детскую литературу о человеке и </w:t>
            </w:r>
            <w:proofErr w:type="gramStart"/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обществе</w:t>
            </w:r>
            <w:proofErr w:type="gramEnd"/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целью поиска и извлечения познавательной информации, отве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на вопросы, об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яснений, для создания собственных устных или письменных выск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зываний;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правила личной безопасности и безопасности окружа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2133F4">
              <w:rPr>
                <w:rFonts w:ascii="Times New Roman" w:hAnsi="Times New Roman"/>
                <w:color w:val="000000"/>
                <w:sz w:val="20"/>
                <w:szCs w:val="20"/>
              </w:rPr>
              <w:t>щих, понимать необходимость здорового образа жизни.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осознавать свою неразрывную связь с разнообразными окружа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щими социальными группами;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66%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8"/>
                <w:szCs w:val="28"/>
              </w:rPr>
            </w:pPr>
            <w:r w:rsidRPr="002133F4">
              <w:rPr>
                <w:sz w:val="28"/>
                <w:szCs w:val="28"/>
              </w:rPr>
              <w:t>71%</w:t>
            </w: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ориентироваться в важнейших для страны и личности событиях и фактах прошлого и настоящего; оценивать их возможное вли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 на будущее, приобретая тем самым чувство исторической перспективы;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наблюдать и описывать проявления богатства внут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реннего мира человека в его созидательной деятельности на благо семьи, в инт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ресах школы, профессионального сообще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ства, страны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5F397A" w:rsidRPr="002133F4" w:rsidTr="00214AB6">
        <w:trPr>
          <w:trHeight w:val="427"/>
        </w:trPr>
        <w:tc>
          <w:tcPr>
            <w:tcW w:w="543" w:type="pct"/>
            <w:vMerge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pct"/>
          </w:tcPr>
          <w:p w:rsidR="005F397A" w:rsidRPr="002133F4" w:rsidRDefault="005F397A" w:rsidP="002133F4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проявлять уважение и готовность выполнять совместно устано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ленные договоренности и правила, в том числе правила общения </w:t>
            </w:r>
            <w:proofErr w:type="gramStart"/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</w:t>
            </w:r>
            <w:proofErr w:type="gramEnd"/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взрослыми и сверстниками в официаль</w:t>
            </w:r>
            <w:r w:rsidRPr="002133F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ной обстановке школы.</w:t>
            </w: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5F397A" w:rsidRPr="002133F4" w:rsidRDefault="005F397A" w:rsidP="002133F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</w:tbl>
    <w:p w:rsidR="005F397A" w:rsidRPr="002133F4" w:rsidRDefault="008C4002" w:rsidP="008C400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358140</wp:posOffset>
            </wp:positionV>
            <wp:extent cx="3905250" cy="1438275"/>
            <wp:effectExtent l="19050" t="0" r="19050" b="0"/>
            <wp:wrapTight wrapText="bothSides">
              <wp:wrapPolygon edited="0">
                <wp:start x="-105" y="0"/>
                <wp:lineTo x="-105" y="21457"/>
                <wp:lineTo x="21705" y="21457"/>
                <wp:lineTo x="21705" y="0"/>
                <wp:lineTo x="-105" y="0"/>
              </wp:wrapPolygon>
            </wp:wrapTight>
            <wp:docPr id="149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5F397A" w:rsidRPr="002133F4">
        <w:t xml:space="preserve">Вывод: на высоком уровне программу </w:t>
      </w:r>
      <w:r>
        <w:t xml:space="preserve">по предмету «Окружающий мир» </w:t>
      </w:r>
      <w:r w:rsidR="005F397A" w:rsidRPr="002133F4">
        <w:t xml:space="preserve">усвоили 3 человека </w:t>
      </w:r>
      <w:proofErr w:type="spellStart"/>
      <w:r w:rsidR="005F397A" w:rsidRPr="002133F4">
        <w:t>Димов</w:t>
      </w:r>
      <w:proofErr w:type="spellEnd"/>
      <w:r w:rsidR="005F397A" w:rsidRPr="002133F4">
        <w:t xml:space="preserve"> Григорий</w:t>
      </w:r>
      <w:proofErr w:type="gramStart"/>
      <w:r w:rsidR="005F397A" w:rsidRPr="002133F4">
        <w:t xml:space="preserve"> ,</w:t>
      </w:r>
      <w:proofErr w:type="gramEnd"/>
      <w:r w:rsidR="005F397A" w:rsidRPr="002133F4">
        <w:t xml:space="preserve"> Швец Арина, </w:t>
      </w:r>
      <w:proofErr w:type="spellStart"/>
      <w:r w:rsidR="005F397A" w:rsidRPr="002133F4">
        <w:t>Щуков</w:t>
      </w:r>
      <w:proofErr w:type="spellEnd"/>
      <w:r w:rsidR="005F397A" w:rsidRPr="002133F4">
        <w:t xml:space="preserve"> Никита</w:t>
      </w:r>
      <w:r>
        <w:t xml:space="preserve"> </w:t>
      </w:r>
      <w:r w:rsidR="005F397A" w:rsidRPr="002133F4">
        <w:t>-</w:t>
      </w:r>
      <w:r>
        <w:t xml:space="preserve"> </w:t>
      </w:r>
      <w:r w:rsidR="005F397A" w:rsidRPr="002133F4">
        <w:t>42,8%,</w:t>
      </w:r>
      <w:r>
        <w:t xml:space="preserve"> н</w:t>
      </w:r>
      <w:r w:rsidR="005F397A" w:rsidRPr="002133F4">
        <w:t xml:space="preserve">а повышенном </w:t>
      </w:r>
      <w:r>
        <w:t xml:space="preserve"> - </w:t>
      </w:r>
      <w:proofErr w:type="spellStart"/>
      <w:r w:rsidR="005F397A" w:rsidRPr="002133F4">
        <w:t>Чернявский</w:t>
      </w:r>
      <w:proofErr w:type="spellEnd"/>
      <w:r w:rsidR="005F397A" w:rsidRPr="002133F4">
        <w:t xml:space="preserve"> Кирилл, </w:t>
      </w:r>
      <w:proofErr w:type="spellStart"/>
      <w:r w:rsidR="005F397A" w:rsidRPr="002133F4">
        <w:t>Ба</w:t>
      </w:r>
      <w:r w:rsidR="005F397A" w:rsidRPr="002133F4">
        <w:t>р</w:t>
      </w:r>
      <w:r w:rsidR="005F397A" w:rsidRPr="002133F4">
        <w:t>мин</w:t>
      </w:r>
      <w:proofErr w:type="spellEnd"/>
      <w:r w:rsidR="005F397A" w:rsidRPr="002133F4">
        <w:t xml:space="preserve"> Егор -28,5%, </w:t>
      </w:r>
      <w:r>
        <w:t>н</w:t>
      </w:r>
      <w:r w:rsidR="005F397A" w:rsidRPr="002133F4">
        <w:t>а базовом</w:t>
      </w:r>
      <w:r>
        <w:t xml:space="preserve"> -  </w:t>
      </w:r>
      <w:r w:rsidR="005F397A" w:rsidRPr="002133F4">
        <w:t>Кудря</w:t>
      </w:r>
      <w:r w:rsidR="005F397A" w:rsidRPr="002133F4">
        <w:t>в</w:t>
      </w:r>
      <w:r w:rsidR="005F397A" w:rsidRPr="002133F4">
        <w:t xml:space="preserve">цев Евгений -14%, на низком </w:t>
      </w:r>
      <w:proofErr w:type="spellStart"/>
      <w:r w:rsidR="005F397A" w:rsidRPr="002133F4">
        <w:t>Алюнин</w:t>
      </w:r>
      <w:proofErr w:type="spellEnd"/>
      <w:r w:rsidR="005F397A" w:rsidRPr="002133F4">
        <w:t xml:space="preserve"> Никита-14% Лучше стал показывать р</w:t>
      </w:r>
      <w:r w:rsidR="005F397A" w:rsidRPr="002133F4">
        <w:t>е</w:t>
      </w:r>
      <w:r w:rsidR="005F397A" w:rsidRPr="002133F4">
        <w:t xml:space="preserve">зультаты </w:t>
      </w:r>
      <w:proofErr w:type="spellStart"/>
      <w:r w:rsidR="005F397A" w:rsidRPr="002133F4">
        <w:t>Чернявский</w:t>
      </w:r>
      <w:proofErr w:type="spellEnd"/>
      <w:r w:rsidR="005F397A" w:rsidRPr="002133F4">
        <w:t xml:space="preserve"> Кирилл. Раздел «Человек и общество» </w:t>
      </w:r>
      <w:r w:rsidRPr="002133F4">
        <w:t xml:space="preserve">очень </w:t>
      </w:r>
      <w:r w:rsidR="005F397A" w:rsidRPr="002133F4">
        <w:t>трудно д</w:t>
      </w:r>
      <w:r w:rsidR="005F397A" w:rsidRPr="002133F4">
        <w:t>а</w:t>
      </w:r>
      <w:r w:rsidR="005F397A" w:rsidRPr="002133F4">
        <w:t>ётся в этом классе. Дети мало интерес</w:t>
      </w:r>
      <w:r w:rsidR="005F397A" w:rsidRPr="002133F4">
        <w:t>у</w:t>
      </w:r>
      <w:r w:rsidR="005F397A" w:rsidRPr="002133F4">
        <w:t>ются  дополнительной информацией.</w:t>
      </w:r>
    </w:p>
    <w:p w:rsidR="005F397A" w:rsidRDefault="005F397A" w:rsidP="005F397A">
      <w:pPr>
        <w:rPr>
          <w:sz w:val="18"/>
          <w:szCs w:val="18"/>
        </w:rPr>
      </w:pPr>
    </w:p>
    <w:p w:rsidR="005F397A" w:rsidRPr="00AC4CB3" w:rsidRDefault="005F397A" w:rsidP="005F397A">
      <w:pPr>
        <w:rPr>
          <w:sz w:val="18"/>
          <w:szCs w:val="18"/>
        </w:rPr>
      </w:pPr>
    </w:p>
    <w:p w:rsidR="005F397A" w:rsidRPr="00CF2A99" w:rsidRDefault="005F397A" w:rsidP="005F397A">
      <w:pPr>
        <w:jc w:val="center"/>
        <w:rPr>
          <w:b/>
          <w:color w:val="7030A0"/>
          <w:sz w:val="32"/>
          <w:szCs w:val="32"/>
        </w:rPr>
      </w:pPr>
      <w:r w:rsidRPr="00CF2A99">
        <w:rPr>
          <w:b/>
          <w:color w:val="7030A0"/>
          <w:sz w:val="32"/>
          <w:szCs w:val="32"/>
        </w:rPr>
        <w:lastRenderedPageBreak/>
        <w:t>4 класс</w:t>
      </w:r>
    </w:p>
    <w:p w:rsidR="005F397A" w:rsidRPr="008C4002" w:rsidRDefault="005F397A" w:rsidP="005F397A">
      <w:pPr>
        <w:jc w:val="center"/>
        <w:rPr>
          <w:b/>
          <w:color w:val="7030A0"/>
          <w:sz w:val="28"/>
          <w:szCs w:val="28"/>
        </w:rPr>
      </w:pPr>
      <w:r w:rsidRPr="008C4002">
        <w:rPr>
          <w:b/>
          <w:color w:val="7030A0"/>
          <w:sz w:val="28"/>
          <w:szCs w:val="28"/>
        </w:rPr>
        <w:t xml:space="preserve">Сводная ведомость развития </w:t>
      </w:r>
      <w:proofErr w:type="gramStart"/>
      <w:r w:rsidRPr="008C4002">
        <w:rPr>
          <w:b/>
          <w:color w:val="7030A0"/>
          <w:sz w:val="28"/>
          <w:szCs w:val="28"/>
        </w:rPr>
        <w:t>предметных</w:t>
      </w:r>
      <w:proofErr w:type="gramEnd"/>
      <w:r w:rsidRPr="008C4002">
        <w:rPr>
          <w:b/>
          <w:color w:val="7030A0"/>
          <w:sz w:val="28"/>
          <w:szCs w:val="28"/>
        </w:rPr>
        <w:t xml:space="preserve"> УУД по окружающему миру 4 </w:t>
      </w:r>
      <w:proofErr w:type="spellStart"/>
      <w:r w:rsidRPr="008C4002">
        <w:rPr>
          <w:b/>
          <w:color w:val="7030A0"/>
          <w:sz w:val="28"/>
          <w:szCs w:val="28"/>
        </w:rPr>
        <w:t>кл</w:t>
      </w:r>
      <w:proofErr w:type="spellEnd"/>
      <w:r w:rsidRPr="008C4002">
        <w:rPr>
          <w:b/>
          <w:color w:val="7030A0"/>
          <w:sz w:val="28"/>
          <w:szCs w:val="28"/>
        </w:rPr>
        <w:t>.</w:t>
      </w:r>
    </w:p>
    <w:tbl>
      <w:tblPr>
        <w:tblStyle w:val="132"/>
        <w:tblW w:w="10293" w:type="dxa"/>
        <w:tblLayout w:type="fixed"/>
        <w:tblLook w:val="04A0"/>
      </w:tblPr>
      <w:tblGrid>
        <w:gridCol w:w="1526"/>
        <w:gridCol w:w="7796"/>
        <w:gridCol w:w="971"/>
      </w:tblGrid>
      <w:tr w:rsidR="005F397A" w:rsidRPr="00E22DA0" w:rsidTr="006F67E9">
        <w:trPr>
          <w:trHeight w:val="70"/>
        </w:trPr>
        <w:tc>
          <w:tcPr>
            <w:tcW w:w="1526" w:type="dxa"/>
          </w:tcPr>
          <w:p w:rsidR="005F397A" w:rsidRPr="00E22DA0" w:rsidRDefault="005F397A" w:rsidP="00786CF6">
            <w:pPr>
              <w:jc w:val="center"/>
            </w:pPr>
            <w:r w:rsidRPr="00E22DA0">
              <w:t>Раздел</w:t>
            </w: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center"/>
            </w:pPr>
            <w:r w:rsidRPr="00E22DA0">
              <w:t>Умения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center"/>
            </w:pPr>
            <w:r w:rsidRPr="00E22DA0">
              <w:t>4 класс</w:t>
            </w:r>
          </w:p>
        </w:tc>
      </w:tr>
      <w:tr w:rsidR="005F397A" w:rsidRPr="00E22DA0" w:rsidTr="006F67E9">
        <w:trPr>
          <w:trHeight w:val="70"/>
        </w:trPr>
        <w:tc>
          <w:tcPr>
            <w:tcW w:w="1526" w:type="dxa"/>
            <w:vMerge w:val="restart"/>
          </w:tcPr>
          <w:p w:rsidR="005F397A" w:rsidRPr="00E22DA0" w:rsidRDefault="005F397A" w:rsidP="00786CF6">
            <w:pPr>
              <w:shd w:val="clear" w:color="auto" w:fill="FFFFFF"/>
              <w:spacing w:before="144"/>
              <w:jc w:val="both"/>
              <w:rPr>
                <w:b/>
                <w:bCs/>
                <w:iCs/>
              </w:rPr>
            </w:pPr>
            <w:r w:rsidRPr="00E22DA0">
              <w:rPr>
                <w:b/>
                <w:bCs/>
                <w:iCs/>
              </w:rPr>
              <w:t>1.Раздел «Человек и природа»</w:t>
            </w:r>
          </w:p>
          <w:p w:rsidR="005F397A" w:rsidRPr="00E22DA0" w:rsidRDefault="005F397A" w:rsidP="00786CF6">
            <w:pPr>
              <w:shd w:val="clear" w:color="auto" w:fill="FFFFFF"/>
              <w:spacing w:before="144"/>
              <w:ind w:left="756"/>
              <w:contextualSpacing/>
              <w:jc w:val="both"/>
              <w:rPr>
                <w:b/>
                <w:bCs/>
                <w:i/>
                <w:iCs/>
              </w:rPr>
            </w:pPr>
          </w:p>
          <w:p w:rsidR="005F397A" w:rsidRPr="00E22DA0" w:rsidRDefault="005F397A" w:rsidP="00786CF6">
            <w:pPr>
              <w:shd w:val="clear" w:color="auto" w:fill="FFFFFF"/>
              <w:spacing w:before="144"/>
              <w:ind w:left="756"/>
              <w:contextualSpacing/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(узнавать) изученные объекты и явления живой и неживой природы;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описывать на основе предложенного плана изученные объ</w:t>
            </w:r>
            <w:r w:rsidRPr="00E22DA0">
              <w:rPr>
                <w:rFonts w:eastAsia="Calibri"/>
                <w:lang w:eastAsia="en-US"/>
              </w:rPr>
              <w:softHyphen/>
              <w:t>екты и явления ж</w:t>
            </w:r>
            <w:r w:rsidRPr="00E22DA0">
              <w:rPr>
                <w:rFonts w:eastAsia="Calibri"/>
                <w:lang w:eastAsia="en-US"/>
              </w:rPr>
              <w:t>и</w:t>
            </w:r>
            <w:r w:rsidRPr="00E22DA0">
              <w:rPr>
                <w:rFonts w:eastAsia="Calibri"/>
                <w:lang w:eastAsia="en-US"/>
              </w:rPr>
              <w:t>вой и неживой природы, выделять их основ</w:t>
            </w:r>
            <w:r w:rsidRPr="00E22DA0">
              <w:rPr>
                <w:rFonts w:eastAsia="Calibri"/>
                <w:lang w:eastAsia="en-US"/>
              </w:rPr>
              <w:softHyphen/>
              <w:t>ные существенные признаки;</w:t>
            </w:r>
          </w:p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сравнивать объекты живой и неживой природы на основе внешних признаков или известных характерных свойств и про</w:t>
            </w:r>
            <w:r w:rsidRPr="00E22DA0">
              <w:rPr>
                <w:rFonts w:eastAsia="Calibri"/>
                <w:lang w:eastAsia="en-US"/>
              </w:rPr>
              <w:softHyphen/>
              <w:t>водить простейшую классификацию изученных объектов приро</w:t>
            </w:r>
            <w:r w:rsidRPr="00E22DA0">
              <w:rPr>
                <w:rFonts w:eastAsia="Calibri"/>
                <w:lang w:eastAsia="en-US"/>
              </w:rPr>
              <w:softHyphen/>
              <w:t>ды;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rPr>
                <w:rFonts w:eastAsiaTheme="minorHAnsi" w:cstheme="minorBidi"/>
                <w:lang w:eastAsia="en-US"/>
              </w:rPr>
              <w:t>66,7%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проводить несложные наблюдения и ставить опыты, ис</w:t>
            </w:r>
            <w:r w:rsidRPr="00E22DA0">
              <w:rPr>
                <w:rFonts w:eastAsia="Calibri"/>
                <w:lang w:eastAsia="en-US"/>
              </w:rPr>
              <w:softHyphen/>
              <w:t>пользуя простейшее л</w:t>
            </w:r>
            <w:r w:rsidRPr="00E22DA0">
              <w:rPr>
                <w:rFonts w:eastAsia="Calibri"/>
                <w:lang w:eastAsia="en-US"/>
              </w:rPr>
              <w:t>а</w:t>
            </w:r>
            <w:r w:rsidRPr="00E22DA0">
              <w:rPr>
                <w:rFonts w:eastAsia="Calibri"/>
                <w:lang w:eastAsia="en-US"/>
              </w:rPr>
              <w:t>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55,6%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 xml:space="preserve">использовать </w:t>
            </w:r>
            <w:r w:rsidR="006F67E9" w:rsidRPr="00E22DA0">
              <w:rPr>
                <w:rFonts w:eastAsia="Calibri"/>
                <w:lang w:eastAsia="en-US"/>
              </w:rPr>
              <w:t>естественнонаучные</w:t>
            </w:r>
            <w:r w:rsidRPr="00E22DA0">
              <w:rPr>
                <w:rFonts w:eastAsia="Calibri"/>
                <w:lang w:eastAsia="en-US"/>
              </w:rPr>
              <w:t xml:space="preserve"> тексты с целью поиска</w:t>
            </w:r>
            <w:r w:rsidRPr="00E22DA0">
              <w:rPr>
                <w:rFonts w:eastAsia="Calibri"/>
                <w:lang w:eastAsia="en-US"/>
              </w:rPr>
              <w:br/>
              <w:t xml:space="preserve"> извлечения познавательной информации, ответов на вопросы, объяснений,  создания собственных устных или письменных высказываний;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94,4%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использовать различные справочные издания (словарь по естествознанию, о</w:t>
            </w:r>
            <w:r w:rsidRPr="00E22DA0">
              <w:rPr>
                <w:rFonts w:eastAsia="Calibri"/>
                <w:lang w:eastAsia="en-US"/>
              </w:rPr>
              <w:t>п</w:t>
            </w:r>
            <w:r w:rsidRPr="00E22DA0">
              <w:rPr>
                <w:rFonts w:eastAsia="Calibri"/>
                <w:lang w:eastAsia="en-US"/>
              </w:rPr>
              <w:t>ределитель растений и животных на основе иллюстраций, атлас карт) для пои</w:t>
            </w:r>
            <w:r w:rsidRPr="00E22DA0">
              <w:rPr>
                <w:rFonts w:eastAsia="Calibri"/>
                <w:lang w:eastAsia="en-US"/>
              </w:rPr>
              <w:t>с</w:t>
            </w:r>
            <w:r w:rsidRPr="00E22DA0">
              <w:rPr>
                <w:rFonts w:eastAsia="Calibri"/>
                <w:lang w:eastAsia="en-US"/>
              </w:rPr>
              <w:t>ка необходимой информа</w:t>
            </w:r>
            <w:r w:rsidRPr="00E22DA0">
              <w:rPr>
                <w:rFonts w:eastAsia="Calibri"/>
                <w:lang w:eastAsia="en-US"/>
              </w:rPr>
              <w:softHyphen/>
              <w:t>ции;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70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использовать готовые модели (глобус, карта, план) для объяснения явлений или выявления свойств объектов;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обнаруживать простейшие взаимосвязи между живой и не</w:t>
            </w:r>
            <w:r w:rsidRPr="00E22DA0">
              <w:rPr>
                <w:rFonts w:eastAsia="Calibri"/>
                <w:lang w:eastAsia="en-US"/>
              </w:rPr>
              <w:softHyphen/>
              <w:t>живой природой, взаимосвязи в живой природе; использовать их для объяснения необходимости бережного отношения к при</w:t>
            </w:r>
            <w:r w:rsidRPr="00E22DA0">
              <w:rPr>
                <w:rFonts w:eastAsia="Calibri"/>
                <w:lang w:eastAsia="en-US"/>
              </w:rPr>
              <w:softHyphen/>
              <w:t>роде;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66,7%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определять характер взаимоотношений человека с приро</w:t>
            </w:r>
            <w:r w:rsidRPr="00E22DA0">
              <w:rPr>
                <w:rFonts w:eastAsia="Calibri"/>
                <w:lang w:eastAsia="en-US"/>
              </w:rPr>
              <w:softHyphen/>
              <w:t>дой, находить примеры влияния этих отношений на природные объекты, на здоровье и безопасность человека;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понимать необходимость здорового образа жизни, соблю</w:t>
            </w:r>
            <w:r w:rsidRPr="00E22DA0">
              <w:rPr>
                <w:rFonts w:eastAsia="Calibri"/>
                <w:lang w:eastAsia="en-US"/>
              </w:rPr>
              <w:softHyphen/>
              <w:t>дения правил безопа</w:t>
            </w:r>
            <w:r w:rsidRPr="00E22DA0">
              <w:rPr>
                <w:rFonts w:eastAsia="Calibri"/>
                <w:lang w:eastAsia="en-US"/>
              </w:rPr>
              <w:t>с</w:t>
            </w:r>
            <w:r w:rsidRPr="00E22DA0">
              <w:rPr>
                <w:rFonts w:eastAsia="Calibri"/>
                <w:lang w:eastAsia="en-US"/>
              </w:rPr>
              <w:t>ного поведения; использовать знания о строении и функционировании орг</w:t>
            </w:r>
            <w:r w:rsidRPr="00E22DA0">
              <w:rPr>
                <w:rFonts w:eastAsia="Calibri"/>
                <w:lang w:eastAsia="en-US"/>
              </w:rPr>
              <w:t>а</w:t>
            </w:r>
            <w:r w:rsidRPr="00E22DA0">
              <w:rPr>
                <w:rFonts w:eastAsia="Calibri"/>
                <w:lang w:eastAsia="en-US"/>
              </w:rPr>
              <w:t>низма человека для сохране</w:t>
            </w:r>
            <w:r w:rsidRPr="00E22DA0">
              <w:rPr>
                <w:rFonts w:eastAsia="Calibri"/>
                <w:lang w:eastAsia="en-US"/>
              </w:rPr>
              <w:softHyphen/>
              <w:t>ния и укрепления своего здоровья.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44,4%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осознавать ценность природы и необходимость нести ответственность за ее сохранение, соблюдать правила эко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логического поведения в быту (раздельный сбор мусора, эко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номия воды и электроэнергии) и в природе;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 xml:space="preserve">пользоваться простыми навыками самоконтроля и </w:t>
            </w:r>
            <w:proofErr w:type="spellStart"/>
            <w:r w:rsidRPr="00E22DA0">
              <w:rPr>
                <w:rFonts w:eastAsia="Calibri"/>
                <w:i/>
                <w:iCs/>
                <w:lang w:eastAsia="en-US"/>
              </w:rPr>
              <w:t>са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морегуляции</w:t>
            </w:r>
            <w:proofErr w:type="spellEnd"/>
            <w:r w:rsidRPr="00E22DA0">
              <w:rPr>
                <w:rFonts w:eastAsia="Calibri"/>
                <w:i/>
                <w:iCs/>
                <w:lang w:eastAsia="en-US"/>
              </w:rPr>
              <w:t xml:space="preserve"> своего сам</w:t>
            </w:r>
            <w:r w:rsidRPr="00E22DA0">
              <w:rPr>
                <w:rFonts w:eastAsia="Calibri"/>
                <w:i/>
                <w:iCs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lang w:eastAsia="en-US"/>
              </w:rPr>
              <w:t>чувствия для сохранения здоровья, осознанно выполнять режим дня, правила рационального пи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тания и личной гигиены;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70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6F67E9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выполнять правила безопасного поведения в природе, оказывать первую п</w:t>
            </w:r>
            <w:r w:rsidRPr="00E22DA0">
              <w:rPr>
                <w:rFonts w:eastAsia="Calibri"/>
                <w:i/>
                <w:iCs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lang w:eastAsia="en-US"/>
              </w:rPr>
              <w:t>мощь при несложных несчастных слу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чаях.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 w:val="restart"/>
          </w:tcPr>
          <w:p w:rsidR="005F397A" w:rsidRPr="00E22DA0" w:rsidRDefault="005F397A" w:rsidP="00786CF6">
            <w:pPr>
              <w:jc w:val="both"/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lang w:eastAsia="en-US"/>
              </w:rPr>
              <w:t>2.Раздел «Человек и общество»</w:t>
            </w:r>
          </w:p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6F67E9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государственную символику Российской Федерации; описывать до</w:t>
            </w:r>
            <w:r w:rsidRPr="00E22DA0">
              <w:rPr>
                <w:rFonts w:eastAsia="Calibri"/>
                <w:lang w:eastAsia="en-US"/>
              </w:rPr>
              <w:t>с</w:t>
            </w:r>
            <w:r w:rsidRPr="00E22DA0">
              <w:rPr>
                <w:rFonts w:eastAsia="Calibri"/>
                <w:lang w:eastAsia="en-US"/>
              </w:rPr>
              <w:t>топримечательности</w:t>
            </w:r>
            <w:r w:rsidR="006F67E9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столицы</w:t>
            </w:r>
            <w:r w:rsidR="006F67E9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и</w:t>
            </w:r>
            <w:r w:rsidR="006F67E9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родного</w:t>
            </w:r>
            <w:r w:rsidR="006F67E9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края; находить на карте Российскую Федерацию, Москву — сто</w:t>
            </w:r>
            <w:r w:rsidRPr="00E22DA0">
              <w:rPr>
                <w:rFonts w:eastAsia="Calibri"/>
                <w:lang w:eastAsia="en-US"/>
              </w:rPr>
              <w:softHyphen/>
              <w:t>лицу России, свой регион и его главный город;</w:t>
            </w:r>
            <w:r w:rsidRPr="00E22DA0">
              <w:rPr>
                <w:rFonts w:eastAsia="Calibri"/>
                <w:lang w:eastAsia="en-US"/>
              </w:rPr>
              <w:tab/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прошлое, настоящее, будущее; соотносить ос</w:t>
            </w:r>
            <w:r w:rsidRPr="00E22DA0">
              <w:rPr>
                <w:rFonts w:eastAsia="Calibri"/>
                <w:lang w:eastAsia="en-US"/>
              </w:rPr>
              <w:softHyphen/>
              <w:t>новные (изученные) и</w:t>
            </w:r>
            <w:r w:rsidRPr="00E22DA0">
              <w:rPr>
                <w:rFonts w:eastAsia="Calibri"/>
                <w:lang w:eastAsia="en-US"/>
              </w:rPr>
              <w:t>с</w:t>
            </w:r>
            <w:r w:rsidRPr="00E22DA0">
              <w:rPr>
                <w:rFonts w:eastAsia="Calibri"/>
                <w:lang w:eastAsia="en-US"/>
              </w:rPr>
              <w:t>торические события с датами, конкрет</w:t>
            </w:r>
            <w:r w:rsidRPr="00E22DA0">
              <w:rPr>
                <w:rFonts w:eastAsia="Calibri"/>
                <w:lang w:eastAsia="en-US"/>
              </w:rPr>
              <w:softHyphen/>
              <w:t>ную дату с веком; находить место из</w:t>
            </w:r>
            <w:r w:rsidRPr="00E22DA0">
              <w:rPr>
                <w:rFonts w:eastAsia="Calibri"/>
                <w:lang w:eastAsia="en-US"/>
              </w:rPr>
              <w:t>у</w:t>
            </w:r>
            <w:r w:rsidRPr="00E22DA0">
              <w:rPr>
                <w:rFonts w:eastAsia="Calibri"/>
                <w:lang w:eastAsia="en-US"/>
              </w:rPr>
              <w:t>ченных событий на «ленте Вр</w:t>
            </w:r>
            <w:r w:rsidRPr="00E22DA0">
              <w:rPr>
                <w:rFonts w:eastAsia="Calibri"/>
                <w:spacing w:val="-5"/>
                <w:lang w:eastAsia="en-US"/>
              </w:rPr>
              <w:t>емени»;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используя дополнительные источники информации, нахо</w:t>
            </w:r>
            <w:r w:rsidRPr="00E22DA0">
              <w:rPr>
                <w:rFonts w:eastAsia="Calibri"/>
                <w:lang w:eastAsia="en-US"/>
              </w:rPr>
              <w:softHyphen/>
              <w:t>дить факты, относ</w:t>
            </w:r>
            <w:r w:rsidRPr="00E22DA0">
              <w:rPr>
                <w:rFonts w:eastAsia="Calibri"/>
                <w:lang w:eastAsia="en-US"/>
              </w:rPr>
              <w:t>я</w:t>
            </w:r>
            <w:r w:rsidRPr="00E22DA0">
              <w:rPr>
                <w:rFonts w:eastAsia="Calibri"/>
                <w:lang w:eastAsia="en-US"/>
              </w:rPr>
              <w:t>щиеся к образу жизни, обычаям и веровани</w:t>
            </w:r>
            <w:r w:rsidRPr="00E22DA0">
              <w:rPr>
                <w:rFonts w:eastAsia="Calibri"/>
                <w:lang w:eastAsia="en-US"/>
              </w:rPr>
              <w:softHyphen/>
              <w:t>ям наших предков; на основе име</w:t>
            </w:r>
            <w:r w:rsidRPr="00E22DA0">
              <w:rPr>
                <w:rFonts w:eastAsia="Calibri"/>
                <w:lang w:eastAsia="en-US"/>
              </w:rPr>
              <w:t>ю</w:t>
            </w:r>
            <w:r w:rsidRPr="00E22DA0">
              <w:rPr>
                <w:rFonts w:eastAsia="Calibri"/>
                <w:lang w:eastAsia="en-US"/>
              </w:rPr>
              <w:t>щихся знаний отличать реа</w:t>
            </w:r>
            <w:r w:rsidRPr="00E22DA0">
              <w:rPr>
                <w:lang w:eastAsia="en-US"/>
              </w:rPr>
              <w:t>л</w:t>
            </w:r>
            <w:r w:rsidRPr="00E22DA0">
              <w:rPr>
                <w:rFonts w:eastAsia="Calibri"/>
                <w:lang w:eastAsia="en-US"/>
              </w:rPr>
              <w:t>ьные исторические факты от вымыслов;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88,9%</w:t>
            </w:r>
          </w:p>
        </w:tc>
      </w:tr>
      <w:tr w:rsidR="005F397A" w:rsidRPr="00E22DA0" w:rsidTr="006F67E9">
        <w:trPr>
          <w:trHeight w:val="70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color w:val="000000"/>
                <w:lang w:eastAsia="en-US"/>
              </w:rPr>
              <w:t xml:space="preserve"> оценивать характер взаимоотношений людей в </w:t>
            </w:r>
            <w:proofErr w:type="gramStart"/>
            <w:r w:rsidRPr="00E22DA0">
              <w:rPr>
                <w:rFonts w:eastAsia="Calibri"/>
                <w:color w:val="000000"/>
                <w:lang w:eastAsia="en-US"/>
              </w:rPr>
              <w:t>различные</w:t>
            </w:r>
            <w:proofErr w:type="gramEnd"/>
            <w:r w:rsidRPr="00E22DA0">
              <w:rPr>
                <w:rFonts w:eastAsia="Calibri"/>
                <w:color w:val="000000"/>
                <w:lang w:eastAsia="en-US"/>
              </w:rPr>
              <w:t xml:space="preserve"> социальных группах (семья, общество сверстников и т. д.);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rPr>
                <w:rFonts w:eastAsiaTheme="minorHAnsi" w:cstheme="minorBidi"/>
                <w:lang w:eastAsia="en-US"/>
              </w:rPr>
              <w:t>85,2%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color w:val="000000"/>
                <w:lang w:eastAsia="en-US"/>
              </w:rPr>
              <w:t>использовать различные справочные издания (словари, энциклопедии) и де</w:t>
            </w:r>
            <w:r w:rsidRPr="00E22DA0">
              <w:rPr>
                <w:rFonts w:eastAsia="Calibri"/>
                <w:color w:val="000000"/>
                <w:lang w:eastAsia="en-US"/>
              </w:rPr>
              <w:t>т</w:t>
            </w:r>
            <w:r w:rsidRPr="00E22DA0">
              <w:rPr>
                <w:rFonts w:eastAsia="Calibri"/>
                <w:color w:val="000000"/>
                <w:lang w:eastAsia="en-US"/>
              </w:rPr>
              <w:t xml:space="preserve">скую литературу о человеке и </w:t>
            </w:r>
            <w:proofErr w:type="gramStart"/>
            <w:r w:rsidRPr="00E22DA0">
              <w:rPr>
                <w:rFonts w:eastAsia="Calibri"/>
                <w:color w:val="000000"/>
                <w:lang w:eastAsia="en-US"/>
              </w:rPr>
              <w:t>обществе</w:t>
            </w:r>
            <w:proofErr w:type="gramEnd"/>
            <w:r w:rsidRPr="00E22DA0">
              <w:rPr>
                <w:rFonts w:eastAsia="Calibri"/>
                <w:color w:val="000000"/>
                <w:lang w:eastAsia="en-US"/>
              </w:rPr>
              <w:t xml:space="preserve"> о целью поиска и извлечения познав</w:t>
            </w:r>
            <w:r w:rsidRPr="00E22DA0">
              <w:rPr>
                <w:rFonts w:eastAsia="Calibri"/>
                <w:color w:val="000000"/>
                <w:lang w:eastAsia="en-US"/>
              </w:rPr>
              <w:t>а</w:t>
            </w:r>
            <w:r w:rsidRPr="00E22DA0">
              <w:rPr>
                <w:rFonts w:eastAsia="Calibri"/>
                <w:color w:val="000000"/>
                <w:lang w:eastAsia="en-US"/>
              </w:rPr>
              <w:t>тельной информации, отве</w:t>
            </w:r>
            <w:r w:rsidRPr="00E22DA0">
              <w:rPr>
                <w:rFonts w:eastAsia="Calibri"/>
                <w:color w:val="000000"/>
                <w:lang w:eastAsia="en-US"/>
              </w:rPr>
              <w:softHyphen/>
              <w:t>тов на вопросы, объяснений, для создания собстве</w:t>
            </w:r>
            <w:r w:rsidRPr="00E22DA0">
              <w:rPr>
                <w:rFonts w:eastAsia="Calibri"/>
                <w:color w:val="000000"/>
                <w:lang w:eastAsia="en-US"/>
              </w:rPr>
              <w:t>н</w:t>
            </w:r>
            <w:r w:rsidRPr="00E22DA0">
              <w:rPr>
                <w:rFonts w:eastAsia="Calibri"/>
                <w:color w:val="000000"/>
                <w:lang w:eastAsia="en-US"/>
              </w:rPr>
              <w:t>ных устных или письменных высказываний;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color w:val="000000"/>
                <w:lang w:eastAsia="en-US"/>
              </w:rPr>
              <w:t>соблюдать правила личной безопасности и безопасности окружающих, пон</w:t>
            </w:r>
            <w:r w:rsidRPr="00E22DA0">
              <w:rPr>
                <w:rFonts w:eastAsia="Calibri"/>
                <w:color w:val="000000"/>
                <w:lang w:eastAsia="en-US"/>
              </w:rPr>
              <w:t>и</w:t>
            </w:r>
            <w:r w:rsidRPr="00E22DA0">
              <w:rPr>
                <w:rFonts w:eastAsia="Calibri"/>
                <w:color w:val="000000"/>
                <w:lang w:eastAsia="en-US"/>
              </w:rPr>
              <w:t>мать необходимость здорового образа жизни.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100%</w:t>
            </w:r>
          </w:p>
        </w:tc>
      </w:tr>
      <w:tr w:rsidR="005F397A" w:rsidRPr="00E22DA0" w:rsidTr="006F67E9">
        <w:trPr>
          <w:trHeight w:val="70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осознавать свою неразрывную связь с разнообразными окружающими социал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ь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lastRenderedPageBreak/>
              <w:t>ными группами;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lastRenderedPageBreak/>
              <w:t>55,5%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  ориентироваться в важнейших для страны и личности событиях и фактах прошлого и настоящего; оценивать их возможное влияние на будущее, прио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б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ретая тем самым чувство исторической перспективы;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  <w:r w:rsidRPr="00E22DA0">
              <w:t>94,4%</w:t>
            </w: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 наблюдать и описывать проявления богатства внут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softHyphen/>
              <w:t>реннего мира человека в его созидательной деятельности на благо семьи, в интересах школы, профе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с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сионального сообще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softHyphen/>
              <w:t>ства, страны;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  <w:tr w:rsidR="005F397A" w:rsidRPr="00E22DA0" w:rsidTr="006F67E9">
        <w:trPr>
          <w:trHeight w:val="587"/>
        </w:trPr>
        <w:tc>
          <w:tcPr>
            <w:tcW w:w="1526" w:type="dxa"/>
            <w:vMerge/>
          </w:tcPr>
          <w:p w:rsidR="005F397A" w:rsidRPr="00E22DA0" w:rsidRDefault="005F397A" w:rsidP="00786CF6">
            <w:pPr>
              <w:jc w:val="both"/>
            </w:pPr>
          </w:p>
        </w:tc>
        <w:tc>
          <w:tcPr>
            <w:tcW w:w="7796" w:type="dxa"/>
          </w:tcPr>
          <w:p w:rsidR="005F397A" w:rsidRPr="00E22DA0" w:rsidRDefault="005F397A" w:rsidP="00786CF6">
            <w:pPr>
              <w:jc w:val="both"/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проявлять уважение и готовность выполнять совместно установленные дог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воренности и правила, в том числе правила общения </w:t>
            </w:r>
            <w:proofErr w:type="gramStart"/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со</w:t>
            </w:r>
            <w:proofErr w:type="gramEnd"/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 xml:space="preserve"> взрослыми и сверстн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и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t>ками в официаль</w:t>
            </w:r>
            <w:r w:rsidRPr="00E22DA0">
              <w:rPr>
                <w:rFonts w:eastAsia="Calibri"/>
                <w:i/>
                <w:iCs/>
                <w:color w:val="000000"/>
                <w:lang w:eastAsia="en-US"/>
              </w:rPr>
              <w:softHyphen/>
              <w:t>ной обстановке школы.</w:t>
            </w:r>
          </w:p>
        </w:tc>
        <w:tc>
          <w:tcPr>
            <w:tcW w:w="971" w:type="dxa"/>
          </w:tcPr>
          <w:p w:rsidR="005F397A" w:rsidRPr="00E22DA0" w:rsidRDefault="005F397A" w:rsidP="00786CF6">
            <w:pPr>
              <w:jc w:val="both"/>
            </w:pPr>
          </w:p>
        </w:tc>
      </w:tr>
    </w:tbl>
    <w:p w:rsidR="005F397A" w:rsidRPr="00E22DA0" w:rsidRDefault="006F67E9" w:rsidP="005F39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64770</wp:posOffset>
            </wp:positionV>
            <wp:extent cx="3571875" cy="1866900"/>
            <wp:effectExtent l="19050" t="0" r="9525" b="0"/>
            <wp:wrapTight wrapText="bothSides">
              <wp:wrapPolygon edited="0">
                <wp:start x="-115" y="0"/>
                <wp:lineTo x="-115" y="21600"/>
                <wp:lineTo x="21658" y="21600"/>
                <wp:lineTo x="21658" y="0"/>
                <wp:lineTo x="-115" y="0"/>
              </wp:wrapPolygon>
            </wp:wrapTight>
            <wp:docPr id="176" name="Диаграмма 1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5F397A" w:rsidRPr="00E22DA0" w:rsidRDefault="005F397A" w:rsidP="005F39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397A" w:rsidRPr="00411C93" w:rsidRDefault="005F397A" w:rsidP="005F397A">
      <w:pPr>
        <w:jc w:val="center"/>
        <w:rPr>
          <w:b/>
          <w:color w:val="00B0F0"/>
          <w:sz w:val="32"/>
          <w:szCs w:val="32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Default="005F397A" w:rsidP="005F397A">
      <w:pPr>
        <w:rPr>
          <w:sz w:val="20"/>
          <w:szCs w:val="20"/>
        </w:rPr>
      </w:pPr>
    </w:p>
    <w:p w:rsidR="005F397A" w:rsidRPr="000C36A7" w:rsidRDefault="005F397A" w:rsidP="005F39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6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Pr="000C36A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C36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C36A7">
        <w:rPr>
          <w:rFonts w:ascii="Times New Roman" w:hAnsi="Times New Roman"/>
          <w:b/>
          <w:sz w:val="24"/>
          <w:szCs w:val="24"/>
        </w:rPr>
        <w:t>предметных</w:t>
      </w:r>
      <w:proofErr w:type="gramEnd"/>
      <w:r w:rsidRPr="000C36A7">
        <w:rPr>
          <w:rFonts w:ascii="Times New Roman" w:hAnsi="Times New Roman"/>
          <w:b/>
          <w:sz w:val="24"/>
          <w:szCs w:val="24"/>
        </w:rPr>
        <w:t xml:space="preserve"> УУД в 4 класс</w:t>
      </w:r>
      <w:r>
        <w:rPr>
          <w:rFonts w:ascii="Times New Roman" w:hAnsi="Times New Roman"/>
          <w:b/>
          <w:sz w:val="24"/>
          <w:szCs w:val="24"/>
        </w:rPr>
        <w:t>е. 2016-2017г.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>Учитель: Клушина В.А.</w:t>
      </w:r>
    </w:p>
    <w:p w:rsidR="005F397A" w:rsidRPr="001711D5" w:rsidRDefault="005F397A" w:rsidP="005F3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11D5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Style w:val="af"/>
        <w:tblW w:w="10456" w:type="dxa"/>
        <w:tblLayout w:type="fixed"/>
        <w:tblLook w:val="04A0"/>
      </w:tblPr>
      <w:tblGrid>
        <w:gridCol w:w="1526"/>
        <w:gridCol w:w="8008"/>
        <w:gridCol w:w="922"/>
      </w:tblGrid>
      <w:tr w:rsidR="005F397A" w:rsidRPr="000C36A7" w:rsidTr="00786CF6">
        <w:trPr>
          <w:trHeight w:val="427"/>
        </w:trPr>
        <w:tc>
          <w:tcPr>
            <w:tcW w:w="1526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008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 w:val="restart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97A" w:rsidRPr="006F67E9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C36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1.Раздел «Числа и величины»</w:t>
            </w: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hAnsi="Times New Roman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1711D5" w:rsidRDefault="005F397A" w:rsidP="006F67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1D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устанавливать закономерность - правило, по которому составлена </w:t>
            </w:r>
            <w:r w:rsidRPr="001711D5">
              <w:rPr>
                <w:rFonts w:ascii="Times New Roman" w:hAnsi="Times New Roman"/>
                <w:sz w:val="20"/>
                <w:szCs w:val="20"/>
              </w:rPr>
              <w:t>последовательность чисел (фигур),</w:t>
            </w:r>
            <w:r w:rsidR="006F67E9" w:rsidRPr="00171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1D5">
              <w:rPr>
                <w:rFonts w:ascii="Times New Roman" w:hAnsi="Times New Roman"/>
                <w:spacing w:val="-6"/>
                <w:sz w:val="20"/>
                <w:szCs w:val="20"/>
              </w:rPr>
              <w:t>составлять последовательность по заданному или самостоятельно в</w:t>
            </w:r>
            <w:r w:rsidRPr="001711D5">
              <w:rPr>
                <w:rFonts w:ascii="Times New Roman" w:hAnsi="Times New Roman"/>
                <w:spacing w:val="-6"/>
                <w:sz w:val="20"/>
                <w:szCs w:val="20"/>
              </w:rPr>
              <w:t>ы</w:t>
            </w:r>
            <w:r w:rsidRPr="001711D5">
              <w:rPr>
                <w:rFonts w:ascii="Times New Roman" w:hAnsi="Times New Roman"/>
                <w:spacing w:val="-6"/>
                <w:sz w:val="20"/>
                <w:szCs w:val="20"/>
              </w:rPr>
              <w:t>бранному правилу (увеличение/уменьшение числа на несколько единиц, увеличение/(уменьшение числа в нескол</w:t>
            </w:r>
            <w:r w:rsidRPr="001711D5">
              <w:rPr>
                <w:rFonts w:ascii="Times New Roman" w:hAnsi="Times New Roman"/>
                <w:spacing w:val="-6"/>
                <w:sz w:val="20"/>
                <w:szCs w:val="20"/>
              </w:rPr>
              <w:t>ь</w:t>
            </w:r>
            <w:r w:rsidRPr="001711D5">
              <w:rPr>
                <w:rFonts w:ascii="Times New Roman" w:hAnsi="Times New Roman"/>
                <w:spacing w:val="-6"/>
                <w:sz w:val="20"/>
                <w:szCs w:val="20"/>
              </w:rPr>
              <w:t>ко раз)</w:t>
            </w:r>
            <w:proofErr w:type="gramEnd"/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1711D5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6F67E9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hAnsi="Times New Roman"/>
              </w:rPr>
              <w:t>группировать числа по заданному или самостоятельно установленному признаку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8"/>
              </w:rPr>
              <w:t xml:space="preserve">классифицировать числа (другие объекты) по нескольким основаниям,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объяснять свои действия;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6"/>
              </w:rPr>
              <w:t xml:space="preserve">выбирать единицу для измерения данной величины (длины, массы,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площади, времени), объяснять свои действия.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 w:val="restart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2.Раздел «Арифмет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ческие де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й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ствия»</w:t>
            </w: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1711D5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1D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выполнять письменно действия с многозначными числами (сложение, </w:t>
            </w:r>
            <w:r w:rsidRPr="001711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>вычитание, умн</w:t>
            </w:r>
            <w:r w:rsidRPr="001711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>о</w:t>
            </w:r>
            <w:r w:rsidRPr="001711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жение и деление на однозначное, двузначное числа в </w:t>
            </w:r>
            <w:r w:rsidRPr="001711D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пределах 10000) с использованием таблиц слож</w:t>
            </w:r>
            <w:r w:rsidRPr="001711D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е</w:t>
            </w:r>
            <w:r w:rsidRPr="001711D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ния и умножения </w:t>
            </w:r>
            <w:r w:rsidRPr="001711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чисел, алгоритмов письменных арифметических действий (в том </w:t>
            </w:r>
            <w:r w:rsidRPr="001711D5">
              <w:rPr>
                <w:rFonts w:ascii="Times New Roman" w:eastAsia="Times New Roman" w:hAnsi="Times New Roman"/>
                <w:sz w:val="20"/>
                <w:szCs w:val="20"/>
              </w:rPr>
              <w:t>числе деления с остатком);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1711D5" w:rsidRDefault="005F397A" w:rsidP="00786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1D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выполнять устно сложение, вычитание, умножение и деление </w:t>
            </w:r>
            <w:r w:rsidRPr="001711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>однозначных, дв</w:t>
            </w:r>
            <w:r w:rsidRPr="001711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>у</w:t>
            </w:r>
            <w:r w:rsidRPr="001711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значных и трехзначных чисел в случаях, сводимых к </w:t>
            </w:r>
            <w:r w:rsidRPr="001711D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действиям в пределах ста (в том числе с нулем и чи</w:t>
            </w:r>
            <w:r w:rsidRPr="001711D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с</w:t>
            </w:r>
            <w:r w:rsidRPr="001711D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лом 1);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6"/>
              </w:rPr>
              <w:t xml:space="preserve">находить неизвестный компонент арифметического действия;  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3"/>
              </w:rPr>
              <w:t xml:space="preserve">читать, записывать числовые выражения, комментировать ход </w:t>
            </w:r>
            <w:r w:rsidRPr="006F67E9">
              <w:rPr>
                <w:rFonts w:ascii="Times New Roman" w:eastAsia="Times New Roman" w:hAnsi="Times New Roman"/>
              </w:rPr>
              <w:t>выполнения арифм</w:t>
            </w:r>
            <w:r w:rsidRPr="006F67E9">
              <w:rPr>
                <w:rFonts w:ascii="Times New Roman" w:eastAsia="Times New Roman" w:hAnsi="Times New Roman"/>
              </w:rPr>
              <w:t>е</w:t>
            </w:r>
            <w:r w:rsidRPr="006F67E9">
              <w:rPr>
                <w:rFonts w:ascii="Times New Roman" w:eastAsia="Times New Roman" w:hAnsi="Times New Roman"/>
              </w:rPr>
              <w:t xml:space="preserve">тических действий с использованием </w:t>
            </w:r>
            <w:r w:rsidRPr="006F67E9">
              <w:rPr>
                <w:rFonts w:ascii="Times New Roman" w:eastAsia="Times New Roman" w:hAnsi="Times New Roman"/>
                <w:spacing w:val="-8"/>
              </w:rPr>
              <w:t>математической терминологии (названия дейс</w:t>
            </w:r>
            <w:r w:rsidRPr="006F67E9">
              <w:rPr>
                <w:rFonts w:ascii="Times New Roman" w:eastAsia="Times New Roman" w:hAnsi="Times New Roman"/>
                <w:spacing w:val="-8"/>
              </w:rPr>
              <w:t>т</w:t>
            </w:r>
            <w:r w:rsidRPr="006F67E9">
              <w:rPr>
                <w:rFonts w:ascii="Times New Roman" w:eastAsia="Times New Roman" w:hAnsi="Times New Roman"/>
                <w:spacing w:val="-8"/>
              </w:rPr>
              <w:t>вий и их компонентов).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6"/>
              </w:rPr>
              <w:t xml:space="preserve">устанавливать порядок действий в числовом выражении (со скобками </w:t>
            </w:r>
            <w:r w:rsidRPr="006F67E9">
              <w:rPr>
                <w:rFonts w:ascii="Times New Roman" w:eastAsia="Times New Roman" w:hAnsi="Times New Roman"/>
              </w:rPr>
              <w:t>и без скобок);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6F67E9">
              <w:rPr>
                <w:rFonts w:ascii="Times New Roman" w:eastAsia="Times New Roman" w:hAnsi="Times New Roman"/>
                <w:spacing w:val="-1"/>
              </w:rPr>
              <w:t xml:space="preserve">находить значение числового выражения (содержащего 2-3 </w:t>
            </w:r>
            <w:r w:rsidRPr="006F67E9">
              <w:rPr>
                <w:rFonts w:ascii="Times New Roman" w:eastAsia="Times New Roman" w:hAnsi="Times New Roman"/>
              </w:rPr>
              <w:t>арифметических де</w:t>
            </w:r>
            <w:r w:rsidRPr="006F67E9">
              <w:rPr>
                <w:rFonts w:ascii="Times New Roman" w:eastAsia="Times New Roman" w:hAnsi="Times New Roman"/>
              </w:rPr>
              <w:t>й</w:t>
            </w:r>
            <w:r w:rsidRPr="006F67E9">
              <w:rPr>
                <w:rFonts w:ascii="Times New Roman" w:eastAsia="Times New Roman" w:hAnsi="Times New Roman"/>
              </w:rPr>
              <w:t>ствия со скобками и без скобок).</w:t>
            </w:r>
            <w:proofErr w:type="gramEnd"/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</w:rPr>
              <w:t>выполнять действия с величинами (с переходом от одних единиц измерения к др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у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гим);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2"/>
              </w:rPr>
              <w:t xml:space="preserve">использовать  свойства  арифметических действий для удобства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вычислений;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1711D5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6"/>
              </w:rPr>
              <w:t xml:space="preserve">проводить проверку правильности вычислений (с помощью обратного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действия, пр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и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кидки и оценки результата действия).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 w:val="restart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97A" w:rsidRPr="003F0296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3.Раздел «Работа с текстовыми задачами»</w:t>
            </w: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5"/>
              </w:rPr>
              <w:t xml:space="preserve">анализировать задачу, устанавливать зависимость между величинами, </w:t>
            </w:r>
            <w:r w:rsidRPr="006F67E9">
              <w:rPr>
                <w:rFonts w:ascii="Times New Roman" w:eastAsia="Times New Roman" w:hAnsi="Times New Roman"/>
              </w:rPr>
              <w:t>взаимосвязь между условием и вопросом задачи,</w:t>
            </w:r>
            <w:r w:rsidR="003F0296">
              <w:rPr>
                <w:rFonts w:ascii="Times New Roman" w:eastAsia="Times New Roman" w:hAnsi="Times New Roman"/>
              </w:rPr>
              <w:t xml:space="preserve"> </w:t>
            </w:r>
            <w:r w:rsidRPr="006F67E9">
              <w:rPr>
                <w:rFonts w:ascii="Times New Roman" w:eastAsia="Times New Roman" w:hAnsi="Times New Roman"/>
                <w:spacing w:val="-4"/>
              </w:rPr>
              <w:t xml:space="preserve">решать задачи арифметическим способом (в 1-2 действия), объяснять </w:t>
            </w:r>
            <w:r w:rsidRPr="006F67E9">
              <w:rPr>
                <w:rFonts w:ascii="Times New Roman" w:eastAsia="Times New Roman" w:hAnsi="Times New Roman"/>
              </w:rPr>
              <w:t>решение (ответ)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</w:rPr>
              <w:t>планировать ход решения задачи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7"/>
              </w:rPr>
              <w:t xml:space="preserve">решать задачи на нахождение доли величины и величины по значению </w:t>
            </w:r>
            <w:r w:rsidRPr="006F67E9">
              <w:rPr>
                <w:rFonts w:ascii="Times New Roman" w:eastAsia="Times New Roman" w:hAnsi="Times New Roman"/>
                <w:spacing w:val="-5"/>
              </w:rPr>
              <w:t>ее доли (пол</w:t>
            </w:r>
            <w:r w:rsidRPr="006F67E9">
              <w:rPr>
                <w:rFonts w:ascii="Times New Roman" w:eastAsia="Times New Roman" w:hAnsi="Times New Roman"/>
                <w:spacing w:val="-5"/>
              </w:rPr>
              <w:t>о</w:t>
            </w:r>
            <w:r w:rsidRPr="006F67E9">
              <w:rPr>
                <w:rFonts w:ascii="Times New Roman" w:eastAsia="Times New Roman" w:hAnsi="Times New Roman"/>
                <w:spacing w:val="-5"/>
              </w:rPr>
              <w:t>вина, треть, четверть, пятая, десятая часть)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</w:rPr>
              <w:t>решать задачи в 3-4 действия;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</w:rPr>
              <w:t>находить разные способы решения задачи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 w:val="restart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4.Раздел «Простра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ственные отношения. Геометр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ческие ф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гуры»</w:t>
            </w: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</w:rPr>
              <w:t>описывать взаимное расположение предметов в пространстве и на плоскости;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1711D5" w:rsidRDefault="005F397A" w:rsidP="003F02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1D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распознавать, называть, изображать геометрические фигуры (точка,</w:t>
            </w:r>
            <w:r w:rsidR="003F0296" w:rsidRPr="001711D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711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отрезок, ломаная, пр</w:t>
            </w:r>
            <w:r w:rsidRPr="001711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я</w:t>
            </w:r>
            <w:r w:rsidRPr="001711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мой  угол, многоугольник,</w:t>
            </w:r>
            <w:r w:rsidR="003F0296" w:rsidRPr="001711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711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треугольник,</w:t>
            </w:r>
            <w:r w:rsidR="003F0296" w:rsidRPr="001711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711D5">
              <w:rPr>
                <w:rFonts w:ascii="Times New Roman" w:eastAsia="Times New Roman" w:hAnsi="Times New Roman"/>
                <w:sz w:val="20"/>
                <w:szCs w:val="20"/>
              </w:rPr>
              <w:t>прямоугольник, квадрат, окружность, круг),</w:t>
            </w:r>
            <w:r w:rsidR="006F67E9" w:rsidRPr="001711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711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1711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</w:t>
            </w:r>
            <w:r w:rsidRPr="001711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пользовать свойства прямоугольника и квадрата при выполнении</w:t>
            </w:r>
            <w:r w:rsidR="006F67E9" w:rsidRPr="001711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711D5">
              <w:rPr>
                <w:rFonts w:ascii="Times New Roman" w:eastAsia="Times New Roman" w:hAnsi="Times New Roman"/>
                <w:sz w:val="20"/>
                <w:szCs w:val="20"/>
              </w:rPr>
              <w:t>построений;</w:t>
            </w:r>
            <w:proofErr w:type="gramEnd"/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4"/>
              </w:rPr>
              <w:t xml:space="preserve">выполнять с помощью линейки, угольника построение </w:t>
            </w:r>
            <w:r w:rsidRPr="006F67E9">
              <w:rPr>
                <w:rFonts w:ascii="Times New Roman" w:eastAsia="Times New Roman" w:hAnsi="Times New Roman"/>
                <w:spacing w:val="-2"/>
              </w:rPr>
              <w:t>геометрических фигур с з</w:t>
            </w:r>
            <w:r w:rsidRPr="006F67E9">
              <w:rPr>
                <w:rFonts w:ascii="Times New Roman" w:eastAsia="Times New Roman" w:hAnsi="Times New Roman"/>
                <w:spacing w:val="-2"/>
              </w:rPr>
              <w:t>а</w:t>
            </w:r>
            <w:r w:rsidRPr="006F67E9">
              <w:rPr>
                <w:rFonts w:ascii="Times New Roman" w:eastAsia="Times New Roman" w:hAnsi="Times New Roman"/>
                <w:spacing w:val="-2"/>
              </w:rPr>
              <w:t xml:space="preserve">данными измерениями (отрезок, квадрат, </w:t>
            </w:r>
            <w:r w:rsidRPr="006F67E9">
              <w:rPr>
                <w:rFonts w:ascii="Times New Roman" w:eastAsia="Times New Roman" w:hAnsi="Times New Roman"/>
              </w:rPr>
              <w:t>прямоугольник);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6F67E9">
              <w:rPr>
                <w:rFonts w:ascii="Times New Roman" w:eastAsia="Times New Roman" w:hAnsi="Times New Roman"/>
                <w:spacing w:val="-3"/>
              </w:rPr>
              <w:t xml:space="preserve">распознавать;  различать  и  называть  геометрические фигуры в </w:t>
            </w:r>
            <w:r w:rsidRPr="006F67E9">
              <w:rPr>
                <w:rFonts w:ascii="Times New Roman" w:eastAsia="Times New Roman" w:hAnsi="Times New Roman"/>
                <w:spacing w:val="-6"/>
              </w:rPr>
              <w:t>пространстве: куб, шар, параллелепипед, пирамида, цилиндр, конус</w:t>
            </w:r>
            <w:proofErr w:type="gramEnd"/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7"/>
              </w:rPr>
              <w:t>соотносить реальные объекты с моделями геометрических фигур.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6"/>
              </w:rPr>
              <w:t>распознавать, различать развертки геометрических фигур;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7"/>
              </w:rPr>
              <w:t>сравнивать геометрические фигуры на плоскости и в пространстве.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 w:val="restart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5F397A" w:rsidRPr="006F67E9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5.Раздел «Геометр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ческие в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r w:rsidRPr="000C36A7">
              <w:rPr>
                <w:rFonts w:ascii="Times New Roman" w:eastAsia="Times New Roman" w:hAnsi="Times New Roman"/>
                <w:iCs/>
                <w:sz w:val="24"/>
                <w:szCs w:val="24"/>
              </w:rPr>
              <w:t>личины»</w:t>
            </w: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</w:rPr>
              <w:t xml:space="preserve">измерять длину отрезка;    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6"/>
              </w:rPr>
              <w:t xml:space="preserve">находить периметр треугольника, прямоугольника и квадрата, </w:t>
            </w:r>
            <w:r w:rsidRPr="006F67E9">
              <w:rPr>
                <w:rFonts w:ascii="Times New Roman" w:eastAsia="Times New Roman" w:hAnsi="Times New Roman"/>
              </w:rPr>
              <w:t>находить площадь прямоугольника и квадрата;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4"/>
              </w:rPr>
              <w:t xml:space="preserve">оценивать размеры геометрических  объектов, расстояний </w:t>
            </w:r>
            <w:r w:rsidRPr="006F67E9">
              <w:rPr>
                <w:rFonts w:ascii="Times New Roman" w:eastAsia="Times New Roman" w:hAnsi="Times New Roman"/>
              </w:rPr>
              <w:t>приближенно («на глаз»).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</w:rPr>
              <w:t>вычислять периметр многоугольника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6F67E9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вычислять  </w:t>
            </w:r>
            <w:r w:rsidR="006F67E9" w:rsidRPr="006F67E9">
              <w:rPr>
                <w:rFonts w:ascii="Times New Roman" w:eastAsia="Times New Roman" w:hAnsi="Times New Roman"/>
                <w:i/>
                <w:iCs/>
                <w:spacing w:val="-3"/>
              </w:rPr>
              <w:t>площадь</w:t>
            </w:r>
            <w:r w:rsidRPr="006F67E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  геометрической  фигуры,  составленной из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прямоугольников.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 w:val="restart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6.Раздел «Работа с информац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C36A7">
              <w:rPr>
                <w:rFonts w:ascii="Times New Roman" w:hAnsi="Times New Roman"/>
                <w:bCs/>
                <w:iCs/>
                <w:sz w:val="24"/>
                <w:szCs w:val="24"/>
              </w:rPr>
              <w:t>ей»</w:t>
            </w: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</w:rPr>
              <w:t>читать, заполнять несложные готовые таблицы;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</w:rPr>
              <w:t>читать несложные готовые столбчатые диаграммы.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7"/>
              </w:rPr>
              <w:t xml:space="preserve">устанавливать истинность (верно, неверно) утверждений о </w:t>
            </w:r>
            <w:r w:rsidRPr="006F67E9">
              <w:rPr>
                <w:rFonts w:ascii="Times New Roman" w:eastAsia="Times New Roman" w:hAnsi="Times New Roman"/>
              </w:rPr>
              <w:t>числах, величинах, геоме</w:t>
            </w:r>
            <w:r w:rsidRPr="006F67E9">
              <w:rPr>
                <w:rFonts w:ascii="Times New Roman" w:eastAsia="Times New Roman" w:hAnsi="Times New Roman"/>
              </w:rPr>
              <w:t>т</w:t>
            </w:r>
            <w:r w:rsidRPr="006F67E9">
              <w:rPr>
                <w:rFonts w:ascii="Times New Roman" w:eastAsia="Times New Roman" w:hAnsi="Times New Roman"/>
              </w:rPr>
              <w:t>рических фигурах;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spacing w:val="-8"/>
              </w:rPr>
              <w:t xml:space="preserve">понимать простейшие выражения, содержащие логические </w:t>
            </w:r>
            <w:r w:rsidRPr="006F67E9">
              <w:rPr>
                <w:rFonts w:ascii="Times New Roman" w:eastAsia="Times New Roman" w:hAnsi="Times New Roman"/>
                <w:spacing w:val="-3"/>
              </w:rPr>
              <w:t>связки и слова («.. .и..», «е</w:t>
            </w:r>
            <w:r w:rsidRPr="006F67E9">
              <w:rPr>
                <w:rFonts w:ascii="Times New Roman" w:eastAsia="Times New Roman" w:hAnsi="Times New Roman"/>
                <w:spacing w:val="-3"/>
              </w:rPr>
              <w:t>с</w:t>
            </w:r>
            <w:r w:rsidRPr="006F67E9">
              <w:rPr>
                <w:rFonts w:ascii="Times New Roman" w:eastAsia="Times New Roman" w:hAnsi="Times New Roman"/>
                <w:spacing w:val="-3"/>
              </w:rPr>
              <w:t>ли... то...», «верно/неверно,</w:t>
            </w:r>
            <w:proofErr w:type="gramStart"/>
            <w:r w:rsidRPr="006F67E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6F67E9">
              <w:rPr>
                <w:rFonts w:ascii="Times New Roman" w:eastAsia="Times New Roman" w:hAnsi="Times New Roman"/>
              </w:rPr>
              <w:t>.</w:t>
            </w:r>
            <w:proofErr w:type="gramEnd"/>
            <w:r w:rsidRPr="006F67E9">
              <w:rPr>
                <w:rFonts w:ascii="Times New Roman" w:eastAsia="Times New Roman" w:hAnsi="Times New Roman"/>
              </w:rPr>
              <w:t xml:space="preserve"> что...», «каждый», «все», «некоторые», «не»);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</w:rPr>
              <w:t>читать несложные готовые круговые диаграммы.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9"/>
              </w:rPr>
              <w:t>достраивать несложную готовую столбчатую диаграмму;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3"/>
              </w:rPr>
              <w:t xml:space="preserve">сравнивать и обобщать информацию, представленную в строках и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столбцах н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е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сложных таблиц и диаграмм;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786CF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2"/>
              </w:rPr>
              <w:t xml:space="preserve">распознавать одну и ту же информацию, представленную в разной 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форме (табл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и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ца, текст, рисунок, схема, диаграмма);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F397A" w:rsidRPr="000C36A7" w:rsidTr="00786CF6">
        <w:trPr>
          <w:trHeight w:val="427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6F67E9" w:rsidRDefault="005F397A" w:rsidP="003F0296">
            <w:pPr>
              <w:pStyle w:val="a3"/>
              <w:jc w:val="both"/>
              <w:rPr>
                <w:rFonts w:ascii="Times New Roman" w:hAnsi="Times New Roman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  <w:spacing w:val="-1"/>
              </w:rPr>
              <w:t xml:space="preserve">планировать несложные исследования,  собирать и представлять </w:t>
            </w:r>
            <w:r w:rsidRPr="006F67E9">
              <w:rPr>
                <w:rFonts w:ascii="Times New Roman" w:eastAsia="Times New Roman" w:hAnsi="Times New Roman"/>
                <w:i/>
                <w:iCs/>
                <w:spacing w:val="-5"/>
              </w:rPr>
              <w:t>полученную и</w:t>
            </w:r>
            <w:r w:rsidRPr="006F67E9">
              <w:rPr>
                <w:rFonts w:ascii="Times New Roman" w:eastAsia="Times New Roman" w:hAnsi="Times New Roman"/>
                <w:i/>
                <w:iCs/>
                <w:spacing w:val="-5"/>
              </w:rPr>
              <w:t>н</w:t>
            </w:r>
            <w:r w:rsidRPr="006F67E9">
              <w:rPr>
                <w:rFonts w:ascii="Times New Roman" w:eastAsia="Times New Roman" w:hAnsi="Times New Roman"/>
                <w:i/>
                <w:iCs/>
                <w:spacing w:val="-5"/>
              </w:rPr>
              <w:t>формацию с помощью таблиц и диаграмм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5F397A" w:rsidRPr="000C36A7" w:rsidTr="003F0296">
        <w:trPr>
          <w:trHeight w:val="70"/>
        </w:trPr>
        <w:tc>
          <w:tcPr>
            <w:tcW w:w="1526" w:type="dxa"/>
            <w:vMerge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5F397A" w:rsidRPr="003F0296" w:rsidRDefault="005F397A" w:rsidP="00786CF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pacing w:val="-8"/>
              </w:rPr>
            </w:pPr>
            <w:r w:rsidRPr="006F67E9">
              <w:rPr>
                <w:rFonts w:ascii="Times New Roman" w:eastAsia="Times New Roman" w:hAnsi="Times New Roman"/>
                <w:i/>
                <w:iCs/>
              </w:rPr>
              <w:t>интерпретировать информацию, полученную при проведении несложных иссл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>е</w:t>
            </w:r>
            <w:r w:rsidRPr="006F67E9">
              <w:rPr>
                <w:rFonts w:ascii="Times New Roman" w:eastAsia="Times New Roman" w:hAnsi="Times New Roman"/>
                <w:i/>
                <w:iCs/>
              </w:rPr>
              <w:t xml:space="preserve">дований (объяснять, </w:t>
            </w:r>
            <w:r w:rsidRPr="006F67E9">
              <w:rPr>
                <w:rFonts w:ascii="Times New Roman" w:eastAsia="Times New Roman" w:hAnsi="Times New Roman"/>
                <w:i/>
                <w:iCs/>
                <w:spacing w:val="-8"/>
              </w:rPr>
              <w:t>сравнивать и обобщать данные, делать выводы и прогнозы)</w:t>
            </w:r>
          </w:p>
        </w:tc>
        <w:tc>
          <w:tcPr>
            <w:tcW w:w="922" w:type="dxa"/>
          </w:tcPr>
          <w:p w:rsidR="005F397A" w:rsidRPr="000C36A7" w:rsidRDefault="005F397A" w:rsidP="00786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</w:tbl>
    <w:p w:rsidR="001711D5" w:rsidRDefault="001711D5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397A" w:rsidRPr="00FF39C5" w:rsidRDefault="005F397A" w:rsidP="005F39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39C5">
        <w:rPr>
          <w:rFonts w:ascii="Times New Roman" w:hAnsi="Times New Roman"/>
          <w:b/>
          <w:sz w:val="24"/>
          <w:szCs w:val="24"/>
        </w:rPr>
        <w:t xml:space="preserve">Освоение </w:t>
      </w:r>
      <w:proofErr w:type="gramStart"/>
      <w:r w:rsidRPr="00FF39C5">
        <w:rPr>
          <w:rFonts w:ascii="Times New Roman" w:hAnsi="Times New Roman"/>
          <w:b/>
          <w:sz w:val="24"/>
          <w:szCs w:val="24"/>
        </w:rPr>
        <w:t>предметных</w:t>
      </w:r>
      <w:proofErr w:type="gramEnd"/>
      <w:r w:rsidRPr="00FF39C5">
        <w:rPr>
          <w:rFonts w:ascii="Times New Roman" w:hAnsi="Times New Roman"/>
          <w:b/>
          <w:sz w:val="24"/>
          <w:szCs w:val="24"/>
        </w:rPr>
        <w:t xml:space="preserve"> УУД</w:t>
      </w:r>
      <w:r w:rsidR="003F0296">
        <w:rPr>
          <w:rFonts w:ascii="Times New Roman" w:hAnsi="Times New Roman"/>
          <w:b/>
          <w:sz w:val="24"/>
          <w:szCs w:val="24"/>
        </w:rPr>
        <w:t xml:space="preserve"> </w:t>
      </w:r>
      <w:r w:rsidRPr="00FF39C5">
        <w:rPr>
          <w:rFonts w:ascii="Times New Roman" w:hAnsi="Times New Roman"/>
          <w:sz w:val="24"/>
          <w:szCs w:val="24"/>
        </w:rPr>
        <w:t>(среднее арифметическое)</w:t>
      </w:r>
      <w:r>
        <w:rPr>
          <w:rFonts w:ascii="Times New Roman" w:hAnsi="Times New Roman"/>
          <w:sz w:val="24"/>
          <w:szCs w:val="24"/>
        </w:rPr>
        <w:t>. Математика. 4 класс</w:t>
      </w:r>
      <w:r w:rsidRPr="00FF39C5">
        <w:rPr>
          <w:rFonts w:ascii="Times New Roman" w:hAnsi="Times New Roman"/>
          <w:b/>
          <w:sz w:val="24"/>
          <w:szCs w:val="24"/>
        </w:rPr>
        <w:t>: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6A7">
        <w:rPr>
          <w:rFonts w:ascii="Times New Roman" w:eastAsia="Times New Roman" w:hAnsi="Times New Roman"/>
          <w:bCs/>
          <w:iCs/>
          <w:sz w:val="24"/>
          <w:szCs w:val="24"/>
        </w:rPr>
        <w:t>-раздел «Числа и величины»</w:t>
      </w:r>
      <w:r>
        <w:rPr>
          <w:rFonts w:ascii="Times New Roman" w:eastAsia="Times New Roman" w:hAnsi="Times New Roman"/>
          <w:bCs/>
          <w:iCs/>
          <w:sz w:val="24"/>
          <w:szCs w:val="24"/>
        </w:rPr>
        <w:t>85%;</w:t>
      </w:r>
    </w:p>
    <w:p w:rsidR="005F397A" w:rsidRDefault="005F397A" w:rsidP="005F397A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eastAsia="Times New Roman" w:hAnsi="Times New Roman"/>
          <w:iCs/>
          <w:sz w:val="24"/>
          <w:szCs w:val="24"/>
        </w:rPr>
        <w:t>«Арифметические действия»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70%;</w:t>
      </w:r>
    </w:p>
    <w:p w:rsidR="005F397A" w:rsidRPr="000C36A7" w:rsidRDefault="005F397A" w:rsidP="005F397A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-раздел </w:t>
      </w:r>
      <w:r w:rsidRPr="000C36A7">
        <w:rPr>
          <w:rFonts w:ascii="Times New Roman" w:hAnsi="Times New Roman"/>
          <w:bCs/>
          <w:iCs/>
          <w:sz w:val="24"/>
          <w:szCs w:val="24"/>
        </w:rPr>
        <w:t>«Работа с текстовыми задачами»</w:t>
      </w:r>
      <w:r>
        <w:rPr>
          <w:rFonts w:ascii="Times New Roman" w:hAnsi="Times New Roman"/>
          <w:bCs/>
          <w:iCs/>
          <w:sz w:val="24"/>
          <w:szCs w:val="24"/>
        </w:rPr>
        <w:t xml:space="preserve"> 58%;</w:t>
      </w:r>
    </w:p>
    <w:p w:rsidR="005F397A" w:rsidRPr="000C36A7" w:rsidRDefault="005F397A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0C36A7">
        <w:rPr>
          <w:rFonts w:ascii="Times New Roman" w:hAnsi="Times New Roman"/>
          <w:sz w:val="24"/>
          <w:szCs w:val="24"/>
        </w:rPr>
        <w:t xml:space="preserve">-раздел </w:t>
      </w:r>
      <w:r w:rsidRPr="000C36A7">
        <w:rPr>
          <w:rFonts w:ascii="Times New Roman" w:hAnsi="Times New Roman"/>
          <w:bCs/>
          <w:iCs/>
          <w:sz w:val="24"/>
          <w:szCs w:val="24"/>
        </w:rPr>
        <w:t>«Пространственные отношения. Геометрические фигуры»</w:t>
      </w:r>
      <w:r>
        <w:rPr>
          <w:rFonts w:ascii="Times New Roman" w:hAnsi="Times New Roman"/>
          <w:bCs/>
          <w:iCs/>
          <w:sz w:val="24"/>
          <w:szCs w:val="24"/>
        </w:rPr>
        <w:t xml:space="preserve"> 99%</w:t>
      </w:r>
    </w:p>
    <w:p w:rsidR="001711D5" w:rsidRDefault="005F397A" w:rsidP="001711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0C36A7">
        <w:rPr>
          <w:rFonts w:ascii="Times New Roman" w:hAnsi="Times New Roman"/>
          <w:bCs/>
          <w:sz w:val="24"/>
          <w:szCs w:val="24"/>
        </w:rPr>
        <w:t xml:space="preserve">аздел </w:t>
      </w:r>
      <w:r>
        <w:rPr>
          <w:rFonts w:ascii="Times New Roman" w:eastAsia="Times New Roman" w:hAnsi="Times New Roman"/>
          <w:iCs/>
          <w:sz w:val="24"/>
          <w:szCs w:val="24"/>
        </w:rPr>
        <w:t>«Геометрические величины» 87%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711D5" w:rsidRDefault="001711D5" w:rsidP="001711D5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260985</wp:posOffset>
            </wp:positionV>
            <wp:extent cx="7181850" cy="2428875"/>
            <wp:effectExtent l="19050" t="0" r="19050" b="0"/>
            <wp:wrapTight wrapText="bothSides">
              <wp:wrapPolygon edited="0">
                <wp:start x="-57" y="0"/>
                <wp:lineTo x="-57" y="21515"/>
                <wp:lineTo x="21657" y="21515"/>
                <wp:lineTo x="21657" y="0"/>
                <wp:lineTo x="-57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>
        <w:rPr>
          <w:rFonts w:ascii="Times New Roman" w:hAnsi="Times New Roman"/>
          <w:bCs/>
          <w:iCs/>
          <w:sz w:val="24"/>
          <w:szCs w:val="24"/>
        </w:rPr>
        <w:t>-р</w:t>
      </w:r>
      <w:r w:rsidRPr="000C36A7">
        <w:rPr>
          <w:rFonts w:ascii="Times New Roman" w:hAnsi="Times New Roman"/>
          <w:bCs/>
          <w:iCs/>
          <w:sz w:val="24"/>
          <w:szCs w:val="24"/>
        </w:rPr>
        <w:t>аздел «Работа с информацией»</w:t>
      </w:r>
      <w:r>
        <w:rPr>
          <w:rFonts w:ascii="Times New Roman" w:hAnsi="Times New Roman"/>
          <w:bCs/>
          <w:iCs/>
          <w:sz w:val="24"/>
          <w:szCs w:val="24"/>
        </w:rPr>
        <w:t xml:space="preserve"> 76%.</w:t>
      </w:r>
    </w:p>
    <w:p w:rsidR="001711D5" w:rsidRPr="000C36A7" w:rsidRDefault="001711D5" w:rsidP="005F397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397A" w:rsidRPr="00E22DA0" w:rsidRDefault="005F397A" w:rsidP="005F397A">
      <w:pPr>
        <w:jc w:val="center"/>
        <w:rPr>
          <w:b/>
        </w:rPr>
      </w:pPr>
      <w:r w:rsidRPr="00E22DA0">
        <w:rPr>
          <w:b/>
        </w:rPr>
        <w:t>Предметные УУД</w:t>
      </w:r>
      <w:r w:rsidR="00A947B0">
        <w:rPr>
          <w:b/>
        </w:rPr>
        <w:t>. Р</w:t>
      </w:r>
      <w:r w:rsidRPr="00E22DA0">
        <w:rPr>
          <w:b/>
        </w:rPr>
        <w:t>усский язык</w:t>
      </w:r>
      <w:r w:rsidR="00A947B0">
        <w:rPr>
          <w:b/>
        </w:rPr>
        <w:t>. 4 класс.</w:t>
      </w:r>
    </w:p>
    <w:p w:rsidR="005F397A" w:rsidRPr="00A947B0" w:rsidRDefault="005F397A" w:rsidP="005F397A">
      <w:pPr>
        <w:rPr>
          <w:sz w:val="16"/>
          <w:szCs w:val="16"/>
        </w:rPr>
      </w:pPr>
    </w:p>
    <w:tbl>
      <w:tblPr>
        <w:tblStyle w:val="14"/>
        <w:tblW w:w="10740" w:type="dxa"/>
        <w:tblLayout w:type="fixed"/>
        <w:tblLook w:val="04A0"/>
      </w:tblPr>
      <w:tblGrid>
        <w:gridCol w:w="1242"/>
        <w:gridCol w:w="8505"/>
        <w:gridCol w:w="993"/>
      </w:tblGrid>
      <w:tr w:rsidR="005F397A" w:rsidRPr="00E22DA0" w:rsidTr="00A947B0">
        <w:trPr>
          <w:trHeight w:val="427"/>
        </w:trPr>
        <w:tc>
          <w:tcPr>
            <w:tcW w:w="1242" w:type="dxa"/>
          </w:tcPr>
          <w:p w:rsidR="005F397A" w:rsidRPr="00E22DA0" w:rsidRDefault="005F397A" w:rsidP="00786CF6">
            <w:pPr>
              <w:jc w:val="center"/>
            </w:pPr>
            <w:r w:rsidRPr="00E22DA0">
              <w:t>Раздел</w:t>
            </w:r>
          </w:p>
        </w:tc>
        <w:tc>
          <w:tcPr>
            <w:tcW w:w="8505" w:type="dxa"/>
          </w:tcPr>
          <w:p w:rsidR="005F397A" w:rsidRPr="00E22DA0" w:rsidRDefault="005F397A" w:rsidP="00786CF6">
            <w:pPr>
              <w:jc w:val="center"/>
            </w:pPr>
            <w:r w:rsidRPr="00E22DA0">
              <w:t>Умения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4 класс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rPr>
                <w:b/>
                <w:bCs/>
                <w:iCs/>
              </w:rPr>
            </w:pPr>
          </w:p>
          <w:p w:rsidR="005F397A" w:rsidRPr="00E22DA0" w:rsidRDefault="005F397A" w:rsidP="00786CF6">
            <w:pPr>
              <w:rPr>
                <w:b/>
              </w:rPr>
            </w:pPr>
            <w:r w:rsidRPr="00E22DA0">
              <w:rPr>
                <w:b/>
                <w:bCs/>
                <w:iCs/>
              </w:rPr>
              <w:t>1.Раздел «Фонет</w:t>
            </w:r>
            <w:r w:rsidRPr="00E22DA0">
              <w:rPr>
                <w:b/>
                <w:bCs/>
                <w:iCs/>
              </w:rPr>
              <w:t>и</w:t>
            </w:r>
            <w:r w:rsidRPr="00E22DA0">
              <w:rPr>
                <w:b/>
                <w:bCs/>
                <w:iCs/>
              </w:rPr>
              <w:t>ка и гр</w:t>
            </w:r>
            <w:r w:rsidRPr="00E22DA0">
              <w:rPr>
                <w:b/>
                <w:bCs/>
                <w:iCs/>
              </w:rPr>
              <w:t>а</w:t>
            </w:r>
            <w:r w:rsidRPr="00E22DA0">
              <w:rPr>
                <w:b/>
                <w:bCs/>
                <w:iCs/>
              </w:rPr>
              <w:t>фика»</w:t>
            </w: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звуки и буквы;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83%</w:t>
            </w:r>
          </w:p>
        </w:tc>
      </w:tr>
      <w:tr w:rsidR="005F397A" w:rsidRPr="00E22DA0" w:rsidTr="00A947B0">
        <w:trPr>
          <w:trHeight w:val="408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3F029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характеризовать звуки русского языка (гласные удар</w:t>
            </w:r>
            <w:r w:rsidRPr="00E22DA0">
              <w:rPr>
                <w:rFonts w:eastAsia="Calibri"/>
                <w:lang w:eastAsia="en-US"/>
              </w:rPr>
              <w:softHyphen/>
              <w:t>ные/безударные; согласные тве</w:t>
            </w:r>
            <w:r w:rsidRPr="00E22DA0">
              <w:rPr>
                <w:rFonts w:eastAsia="Calibri"/>
                <w:lang w:eastAsia="en-US"/>
              </w:rPr>
              <w:t>р</w:t>
            </w:r>
            <w:r w:rsidRPr="00E22DA0">
              <w:rPr>
                <w:rFonts w:eastAsia="Calibri"/>
                <w:lang w:eastAsia="en-US"/>
              </w:rPr>
              <w:t>дые/мягкие, парные/непарные твердые и мягкие; согласные звонкие/глухие, па</w:t>
            </w:r>
            <w:r w:rsidRPr="00E22DA0">
              <w:rPr>
                <w:rFonts w:eastAsia="Calibri"/>
                <w:lang w:eastAsia="en-US"/>
              </w:rPr>
              <w:t>р</w:t>
            </w:r>
            <w:r w:rsidRPr="00E22DA0">
              <w:rPr>
                <w:rFonts w:eastAsia="Calibri"/>
                <w:lang w:eastAsia="en-US"/>
              </w:rPr>
              <w:t>ные/непарные</w:t>
            </w:r>
            <w:r w:rsidR="003F0296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звонкие и глухие);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72,2%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знать последовательность букв в русском алфавите, пользоваться алфавитом для уп</w:t>
            </w:r>
            <w:r w:rsidRPr="00E22DA0">
              <w:rPr>
                <w:rFonts w:eastAsia="Calibri"/>
                <w:lang w:eastAsia="en-US"/>
              </w:rPr>
              <w:t>о</w:t>
            </w:r>
            <w:r w:rsidRPr="00E22DA0">
              <w:rPr>
                <w:rFonts w:eastAsia="Calibri"/>
                <w:lang w:eastAsia="en-US"/>
              </w:rPr>
              <w:t xml:space="preserve">рядочивания слов и поиска нужной </w:t>
            </w:r>
            <w:r w:rsidRPr="00E22DA0">
              <w:rPr>
                <w:rFonts w:eastAsia="Calibri"/>
                <w:spacing w:val="-18"/>
                <w:lang w:eastAsia="en-US"/>
              </w:rPr>
              <w:t>информации.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3F029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проводить фонетико-графический (</w:t>
            </w:r>
            <w:proofErr w:type="spellStart"/>
            <w:proofErr w:type="gramStart"/>
            <w:r w:rsidRPr="00E22DA0">
              <w:rPr>
                <w:rFonts w:eastAsia="Calibri"/>
                <w:i/>
                <w:iCs/>
                <w:lang w:eastAsia="en-US"/>
              </w:rPr>
              <w:t>звуко-буквенный</w:t>
            </w:r>
            <w:proofErr w:type="spellEnd"/>
            <w:proofErr w:type="gramEnd"/>
            <w:r w:rsidRPr="00E22DA0">
              <w:rPr>
                <w:rFonts w:eastAsia="Calibri"/>
                <w:i/>
                <w:iCs/>
                <w:lang w:eastAsia="en-US"/>
              </w:rPr>
              <w:t>)</w:t>
            </w:r>
            <w:r w:rsidR="003F0296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22DA0">
              <w:rPr>
                <w:rFonts w:eastAsia="Calibri"/>
                <w:i/>
                <w:iCs/>
                <w:lang w:eastAsia="en-US"/>
              </w:rPr>
              <w:t>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E22DA0">
              <w:rPr>
                <w:rFonts w:eastAsia="Calibri"/>
                <w:i/>
                <w:iCs/>
                <w:lang w:eastAsia="en-US"/>
              </w:rPr>
              <w:t>звуко-буквенного</w:t>
            </w:r>
            <w:proofErr w:type="spellEnd"/>
            <w:r w:rsidRPr="00E22DA0">
              <w:rPr>
                <w:rFonts w:eastAsia="Calibri"/>
                <w:i/>
                <w:iCs/>
                <w:lang w:eastAsia="en-US"/>
              </w:rPr>
              <w:t>) разбора слов.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66,7%</w:t>
            </w:r>
          </w:p>
        </w:tc>
      </w:tr>
      <w:tr w:rsidR="005F397A" w:rsidRPr="00E22DA0" w:rsidTr="00A947B0">
        <w:trPr>
          <w:trHeight w:val="408"/>
        </w:trPr>
        <w:tc>
          <w:tcPr>
            <w:tcW w:w="1242" w:type="dxa"/>
          </w:tcPr>
          <w:p w:rsidR="005F397A" w:rsidRPr="00E22DA0" w:rsidRDefault="005F397A" w:rsidP="003F0296">
            <w:pPr>
              <w:rPr>
                <w:b/>
              </w:rPr>
            </w:pPr>
            <w:r w:rsidRPr="00E22DA0">
              <w:rPr>
                <w:rFonts w:eastAsia="Calibri"/>
                <w:b/>
                <w:bCs/>
                <w:iCs/>
                <w:lang w:eastAsia="en-US"/>
              </w:rPr>
              <w:t>2. Раздел «Орф</w:t>
            </w:r>
            <w:r w:rsidRPr="00E22DA0">
              <w:rPr>
                <w:rFonts w:eastAsia="Calibri"/>
                <w:b/>
                <w:bCs/>
                <w:iCs/>
                <w:lang w:eastAsia="en-US"/>
              </w:rPr>
              <w:t>о</w:t>
            </w:r>
            <w:r w:rsidRPr="00E22DA0">
              <w:rPr>
                <w:rFonts w:eastAsia="Calibri"/>
                <w:b/>
                <w:bCs/>
                <w:iCs/>
                <w:lang w:eastAsia="en-US"/>
              </w:rPr>
              <w:t>эпия»</w:t>
            </w:r>
          </w:p>
        </w:tc>
        <w:tc>
          <w:tcPr>
            <w:tcW w:w="8505" w:type="dxa"/>
          </w:tcPr>
          <w:p w:rsidR="005F397A" w:rsidRPr="00E22DA0" w:rsidRDefault="005F397A" w:rsidP="003F029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соблюдать нормы русского литературного языка в</w:t>
            </w:r>
            <w:r w:rsidR="003F0296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22DA0">
              <w:rPr>
                <w:rFonts w:eastAsia="Calibri"/>
                <w:i/>
                <w:iCs/>
                <w:lang w:eastAsia="en-US"/>
              </w:rPr>
              <w:t>собственной речи и оценивать с</w:t>
            </w:r>
            <w:r w:rsidRPr="00E22DA0">
              <w:rPr>
                <w:rFonts w:eastAsia="Calibri"/>
                <w:i/>
                <w:iCs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lang w:eastAsia="en-US"/>
              </w:rPr>
              <w:t>блюдение этих норм в речи собеседников (в объеме представленного в учебнике мат</w:t>
            </w:r>
            <w:r w:rsidRPr="00E22DA0">
              <w:rPr>
                <w:rFonts w:eastAsia="Calibri"/>
                <w:i/>
                <w:iCs/>
                <w:lang w:eastAsia="en-US"/>
              </w:rPr>
              <w:t>е</w:t>
            </w:r>
            <w:r w:rsidRPr="00E22DA0">
              <w:rPr>
                <w:rFonts w:eastAsia="Calibri"/>
                <w:i/>
                <w:iCs/>
                <w:lang w:eastAsia="en-US"/>
              </w:rPr>
              <w:t>риа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ла, родителям и др.).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rPr>
                <w:b/>
              </w:rPr>
            </w:pPr>
            <w:r w:rsidRPr="00E22DA0">
              <w:rPr>
                <w:b/>
                <w:bCs/>
                <w:iCs/>
              </w:rPr>
              <w:t>3.Раздел «Состав слова (</w:t>
            </w:r>
            <w:proofErr w:type="spellStart"/>
            <w:r w:rsidRPr="00E22DA0">
              <w:rPr>
                <w:b/>
                <w:bCs/>
                <w:iCs/>
              </w:rPr>
              <w:t>морф</w:t>
            </w:r>
            <w:r w:rsidRPr="00E22DA0">
              <w:rPr>
                <w:b/>
                <w:bCs/>
                <w:iCs/>
              </w:rPr>
              <w:t>е</w:t>
            </w:r>
            <w:r w:rsidRPr="00E22DA0">
              <w:rPr>
                <w:b/>
                <w:bCs/>
                <w:iCs/>
              </w:rPr>
              <w:t>мика</w:t>
            </w:r>
            <w:proofErr w:type="spellEnd"/>
            <w:r w:rsidRPr="00E22DA0">
              <w:rPr>
                <w:b/>
                <w:bCs/>
                <w:iCs/>
              </w:rPr>
              <w:t>)»</w:t>
            </w:r>
          </w:p>
        </w:tc>
        <w:tc>
          <w:tcPr>
            <w:tcW w:w="8505" w:type="dxa"/>
          </w:tcPr>
          <w:p w:rsidR="005F397A" w:rsidRPr="00E22DA0" w:rsidRDefault="005F397A" w:rsidP="003F029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изменяемые и неизменяемые слова;</w:t>
            </w:r>
            <w:r w:rsidR="003F0296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различать родственные (однокоренные) слова и формы</w:t>
            </w:r>
            <w:r w:rsidR="003F0296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5"/>
                <w:lang w:eastAsia="en-US"/>
              </w:rPr>
              <w:t>слова;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44,4%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3F029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находить в словах с однозначно выделяемыми морфемами</w:t>
            </w:r>
            <w:r w:rsidR="003F0296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окончание, корень, приста</w:t>
            </w:r>
            <w:r w:rsidRPr="00E22DA0">
              <w:rPr>
                <w:rFonts w:eastAsia="Calibri"/>
                <w:lang w:eastAsia="en-US"/>
              </w:rPr>
              <w:t>в</w:t>
            </w:r>
            <w:r w:rsidRPr="00E22DA0">
              <w:rPr>
                <w:rFonts w:eastAsia="Calibri"/>
                <w:lang w:eastAsia="en-US"/>
              </w:rPr>
              <w:t>ку, суффикс.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3F029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 xml:space="preserve">разбирать </w:t>
            </w:r>
            <w:proofErr w:type="gramStart"/>
            <w:r w:rsidRPr="00E22DA0">
              <w:rPr>
                <w:rFonts w:eastAsia="Calibri"/>
                <w:i/>
                <w:lang w:eastAsia="en-US"/>
              </w:rPr>
              <w:t>по составу слова с однозначно выделяемыми</w:t>
            </w:r>
            <w:r w:rsidR="003F0296">
              <w:rPr>
                <w:rFonts w:eastAsia="Calibri"/>
                <w:i/>
                <w:lang w:eastAsia="en-US"/>
              </w:rPr>
              <w:t xml:space="preserve"> </w:t>
            </w:r>
            <w:r w:rsidRPr="00E22DA0">
              <w:rPr>
                <w:rFonts w:eastAsia="Calibri"/>
                <w:i/>
                <w:lang w:eastAsia="en-US"/>
              </w:rPr>
              <w:t>морфемами в соответствии с предложенным в учебнике</w:t>
            </w:r>
            <w:proofErr w:type="gramEnd"/>
            <w:r w:rsidRPr="00E22DA0">
              <w:rPr>
                <w:rFonts w:eastAsia="Calibri"/>
                <w:i/>
                <w:lang w:eastAsia="en-US"/>
              </w:rPr>
              <w:t xml:space="preserve"> ал</w:t>
            </w:r>
            <w:r w:rsidRPr="00E22DA0">
              <w:rPr>
                <w:rFonts w:eastAsia="Calibri"/>
                <w:i/>
                <w:lang w:eastAsia="en-US"/>
              </w:rPr>
              <w:softHyphen/>
              <w:t>горитмом; оценивать правильность проведения разбора сло</w:t>
            </w:r>
            <w:r w:rsidRPr="00E22DA0">
              <w:rPr>
                <w:rFonts w:eastAsia="Calibri"/>
                <w:i/>
                <w:lang w:eastAsia="en-US"/>
              </w:rPr>
              <w:softHyphen/>
              <w:t>ва по составу.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83%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rPr>
                <w:rFonts w:eastAsia="Calibri"/>
                <w:b/>
                <w:bCs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bCs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bCs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bCs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bCs/>
                <w:lang w:eastAsia="en-US"/>
              </w:rPr>
              <w:t>4. Раздел «Лекс</w:t>
            </w:r>
            <w:r w:rsidRPr="00E22DA0">
              <w:rPr>
                <w:rFonts w:eastAsia="Calibri"/>
                <w:b/>
                <w:bCs/>
                <w:lang w:eastAsia="en-US"/>
              </w:rPr>
              <w:t>и</w:t>
            </w:r>
            <w:r w:rsidRPr="00E22DA0">
              <w:rPr>
                <w:rFonts w:eastAsia="Calibri"/>
                <w:b/>
                <w:bCs/>
                <w:lang w:eastAsia="en-US"/>
              </w:rPr>
              <w:t>ка»</w:t>
            </w:r>
          </w:p>
          <w:p w:rsidR="005F397A" w:rsidRPr="00E22DA0" w:rsidRDefault="005F397A" w:rsidP="00786CF6">
            <w:pPr>
              <w:rPr>
                <w:b/>
              </w:rPr>
            </w:pPr>
          </w:p>
        </w:tc>
        <w:tc>
          <w:tcPr>
            <w:tcW w:w="8505" w:type="dxa"/>
          </w:tcPr>
          <w:p w:rsidR="005F397A" w:rsidRPr="00E22DA0" w:rsidRDefault="005F397A" w:rsidP="003E3DF9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выявлять слова, значение которых требует уточнения;</w:t>
            </w:r>
            <w:r w:rsidR="003E3DF9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определять значение слова по тексту или уточнять с по</w:t>
            </w:r>
            <w:r w:rsidRPr="00E22DA0">
              <w:rPr>
                <w:rFonts w:eastAsia="Calibri"/>
                <w:lang w:eastAsia="en-US"/>
              </w:rPr>
              <w:softHyphen/>
              <w:t>мощью толкового словаря.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>подбирать синонимы для устранения повторов в текс</w:t>
            </w:r>
            <w:r w:rsidRPr="00E22DA0">
              <w:rPr>
                <w:rFonts w:eastAsia="Calibri"/>
                <w:i/>
                <w:lang w:eastAsia="en-US"/>
              </w:rPr>
              <w:softHyphen/>
              <w:t>те;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>подбирать антонимы для точной характеристики предметов при их сравнении;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66,7%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>различать употребление в тексте слов в прямом и пе</w:t>
            </w:r>
            <w:r w:rsidRPr="00E22DA0">
              <w:rPr>
                <w:rFonts w:eastAsia="Calibri"/>
                <w:i/>
                <w:lang w:eastAsia="en-US"/>
              </w:rPr>
              <w:softHyphen/>
              <w:t>реносном значении (простые сл</w:t>
            </w:r>
            <w:r w:rsidRPr="00E22DA0">
              <w:rPr>
                <w:rFonts w:eastAsia="Calibri"/>
                <w:i/>
                <w:lang w:eastAsia="en-US"/>
              </w:rPr>
              <w:t>у</w:t>
            </w:r>
            <w:r w:rsidRPr="00E22DA0">
              <w:rPr>
                <w:rFonts w:eastAsia="Calibri"/>
                <w:i/>
                <w:lang w:eastAsia="en-US"/>
              </w:rPr>
              <w:t>чаи);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100%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>оценивать уместность использования слов в тексте;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 xml:space="preserve">выбирать слова из ряда </w:t>
            </w:r>
            <w:proofErr w:type="gramStart"/>
            <w:r w:rsidRPr="00E22DA0">
              <w:rPr>
                <w:rFonts w:eastAsia="Calibri"/>
                <w:i/>
                <w:lang w:eastAsia="en-US"/>
              </w:rPr>
              <w:t>предложенных</w:t>
            </w:r>
            <w:proofErr w:type="gramEnd"/>
            <w:r w:rsidRPr="00E22DA0">
              <w:rPr>
                <w:rFonts w:eastAsia="Calibri"/>
                <w:i/>
                <w:lang w:eastAsia="en-US"/>
              </w:rPr>
              <w:t xml:space="preserve"> для успешного решения коммуникативной з</w:t>
            </w:r>
            <w:r w:rsidRPr="00E22DA0">
              <w:rPr>
                <w:rFonts w:eastAsia="Calibri"/>
                <w:i/>
                <w:lang w:eastAsia="en-US"/>
              </w:rPr>
              <w:t>а</w:t>
            </w:r>
            <w:r w:rsidRPr="00E22DA0">
              <w:rPr>
                <w:rFonts w:eastAsia="Calibri"/>
                <w:i/>
                <w:lang w:eastAsia="en-US"/>
              </w:rPr>
              <w:t>дачи.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ind w:left="1116"/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lang w:eastAsia="en-US"/>
              </w:rPr>
              <w:t>5.Раздел «Морф</w:t>
            </w:r>
            <w:r w:rsidRPr="00E22DA0">
              <w:rPr>
                <w:rFonts w:eastAsia="Calibri"/>
                <w:b/>
                <w:lang w:eastAsia="en-US"/>
              </w:rPr>
              <w:t>о</w:t>
            </w:r>
            <w:r w:rsidRPr="00E22DA0">
              <w:rPr>
                <w:rFonts w:eastAsia="Calibri"/>
                <w:b/>
                <w:lang w:eastAsia="en-US"/>
              </w:rPr>
              <w:t>логия»</w:t>
            </w:r>
          </w:p>
          <w:p w:rsidR="005F397A" w:rsidRPr="00E22DA0" w:rsidRDefault="005F397A" w:rsidP="00786CF6">
            <w:pPr>
              <w:rPr>
                <w:b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lastRenderedPageBreak/>
              <w:t>определять грамматические признаки имен существитель</w:t>
            </w:r>
            <w:r w:rsidRPr="00E22DA0">
              <w:rPr>
                <w:rFonts w:eastAsia="Calibri"/>
                <w:lang w:eastAsia="en-US"/>
              </w:rPr>
              <w:softHyphen/>
              <w:t>ных — род, число, падеж, склонение;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74,1%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определять грамматические признаки имен прилагатель</w:t>
            </w:r>
            <w:r w:rsidRPr="00E22DA0">
              <w:rPr>
                <w:rFonts w:eastAsia="Calibri"/>
                <w:lang w:eastAsia="en-US"/>
              </w:rPr>
              <w:softHyphen/>
              <w:t>ных — род, число, падеж;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70,4%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определять грамматиче</w:t>
            </w:r>
            <w:r w:rsidR="003E3DF9">
              <w:rPr>
                <w:rFonts w:eastAsia="Calibri"/>
                <w:lang w:eastAsia="en-US"/>
              </w:rPr>
              <w:t>ские признаки глаголов — число,</w:t>
            </w:r>
            <w:r w:rsidRPr="00E22DA0">
              <w:rPr>
                <w:rFonts w:eastAsia="Calibri"/>
                <w:lang w:eastAsia="en-US"/>
              </w:rPr>
              <w:t xml:space="preserve"> время, род (в прошедшем времени), лицо (в настоящем и буду</w:t>
            </w:r>
            <w:r w:rsidRPr="00E22DA0">
              <w:rPr>
                <w:rFonts w:eastAsia="Calibri"/>
                <w:lang w:eastAsia="en-US"/>
              </w:rPr>
              <w:softHyphen/>
              <w:t>щем времени), спряжение.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44,4%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 xml:space="preserve">проводить морфологический разбор имен существительных, имен прилагательных, </w:t>
            </w:r>
            <w:r w:rsidRPr="00E22DA0">
              <w:rPr>
                <w:rFonts w:eastAsia="Calibri"/>
                <w:i/>
                <w:lang w:eastAsia="en-US"/>
              </w:rPr>
              <w:lastRenderedPageBreak/>
              <w:t xml:space="preserve">глаголов по предложенному </w:t>
            </w:r>
            <w:proofErr w:type="spellStart"/>
            <w:r w:rsidRPr="00E22DA0">
              <w:rPr>
                <w:rFonts w:eastAsia="Calibri"/>
                <w:i/>
                <w:lang w:eastAsia="en-US"/>
              </w:rPr>
              <w:t>в\</w:t>
            </w:r>
            <w:proofErr w:type="spellEnd"/>
            <w:r w:rsidRPr="00E22DA0">
              <w:rPr>
                <w:rFonts w:eastAsia="Calibri"/>
                <w:i/>
                <w:lang w:eastAsia="en-US"/>
              </w:rPr>
              <w:t xml:space="preserve"> учебнике алгоритму; оценивать правильность провед</w:t>
            </w:r>
            <w:r w:rsidRPr="00E22DA0">
              <w:rPr>
                <w:rFonts w:eastAsia="Calibri"/>
                <w:i/>
                <w:lang w:eastAsia="en-US"/>
              </w:rPr>
              <w:t>е</w:t>
            </w:r>
            <w:r w:rsidRPr="00E22DA0">
              <w:rPr>
                <w:rFonts w:eastAsia="Calibri"/>
                <w:i/>
                <w:lang w:eastAsia="en-US"/>
              </w:rPr>
              <w:t>ния морфологического разбора;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lastRenderedPageBreak/>
              <w:t>88,9%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lang w:eastAsia="en-US"/>
              </w:rPr>
            </w:pPr>
            <w:r w:rsidRPr="00E22DA0">
              <w:rPr>
                <w:rFonts w:eastAsia="Calibri"/>
                <w:i/>
                <w:lang w:eastAsia="en-US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 и, а, но, частицу не при глаголах.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66,7%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lang w:eastAsia="en-US"/>
              </w:rPr>
              <w:t>6.Раздел «Синта</w:t>
            </w:r>
            <w:r w:rsidRPr="00E22DA0">
              <w:rPr>
                <w:rFonts w:eastAsia="Calibri"/>
                <w:b/>
                <w:lang w:eastAsia="en-US"/>
              </w:rPr>
              <w:t>к</w:t>
            </w:r>
            <w:r w:rsidRPr="00E22DA0">
              <w:rPr>
                <w:rFonts w:eastAsia="Calibri"/>
                <w:b/>
                <w:lang w:eastAsia="en-US"/>
              </w:rPr>
              <w:t>сис»</w:t>
            </w:r>
          </w:p>
          <w:p w:rsidR="005F397A" w:rsidRPr="00E22DA0" w:rsidRDefault="005F397A" w:rsidP="00786CF6">
            <w:pPr>
              <w:rPr>
                <w:b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различать предложение, словосочетание, слово;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100%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устанавливать при помощи смысловых вопросов связь между словами в словосочет</w:t>
            </w:r>
            <w:r w:rsidRPr="00E22DA0">
              <w:rPr>
                <w:rFonts w:eastAsia="Calibri"/>
                <w:lang w:eastAsia="en-US"/>
              </w:rPr>
              <w:t>а</w:t>
            </w:r>
            <w:r w:rsidRPr="00E22DA0">
              <w:rPr>
                <w:rFonts w:eastAsia="Calibri"/>
                <w:lang w:eastAsia="en-US"/>
              </w:rPr>
              <w:t>нии и предложении;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классифицировать предложения по цели высказывания, находить повествовател</w:t>
            </w:r>
            <w:r w:rsidRPr="00E22DA0">
              <w:rPr>
                <w:rFonts w:eastAsia="Calibri"/>
                <w:lang w:eastAsia="en-US"/>
              </w:rPr>
              <w:t>ь</w:t>
            </w:r>
            <w:r w:rsidRPr="00E22DA0">
              <w:rPr>
                <w:rFonts w:eastAsia="Calibri"/>
                <w:lang w:eastAsia="en-US"/>
              </w:rPr>
              <w:t>ные/побудительные/вопросительные предложения;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определять восклицательную/невосклицательную интона</w:t>
            </w:r>
            <w:r w:rsidRPr="00E22DA0">
              <w:rPr>
                <w:rFonts w:eastAsia="Calibri"/>
                <w:lang w:eastAsia="en-US"/>
              </w:rPr>
              <w:softHyphen/>
              <w:t>цию предложения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находить главные и второстепенные (без деления на виды) члены предложения;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100%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 xml:space="preserve">различать второстепенные члены предложения </w:t>
            </w:r>
            <w:r w:rsidRPr="00E22DA0">
              <w:rPr>
                <w:rFonts w:eastAsia="Calibri"/>
                <w:lang w:eastAsia="en-US"/>
              </w:rPr>
              <w:t xml:space="preserve">— </w:t>
            </w:r>
            <w:r w:rsidRPr="00E22DA0">
              <w:rPr>
                <w:rFonts w:eastAsia="Calibri"/>
                <w:i/>
                <w:iCs/>
                <w:lang w:eastAsia="en-US"/>
              </w:rPr>
              <w:t>опре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деления, дополнения, обсто</w:t>
            </w:r>
            <w:r w:rsidRPr="00E22DA0">
              <w:rPr>
                <w:rFonts w:eastAsia="Calibri"/>
                <w:i/>
                <w:iCs/>
                <w:lang w:eastAsia="en-US"/>
              </w:rPr>
              <w:t>я</w:t>
            </w:r>
            <w:r w:rsidRPr="00E22DA0">
              <w:rPr>
                <w:rFonts w:eastAsia="Calibri"/>
                <w:i/>
                <w:iCs/>
                <w:lang w:eastAsia="en-US"/>
              </w:rPr>
              <w:t>тельства;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выполнять в соответствии с предложенным в учебни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ке алгоритмом разбор простого предложения (по членам предложения,   синтаксический),   оценивать  правильность разбора;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различать простые и сложные предложения.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66,7%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lang w:eastAsia="en-US"/>
              </w:rPr>
              <w:t>7.Содержательная линия «Орф</w:t>
            </w:r>
            <w:r w:rsidRPr="00E22DA0">
              <w:rPr>
                <w:rFonts w:eastAsia="Calibri"/>
                <w:b/>
                <w:lang w:eastAsia="en-US"/>
              </w:rPr>
              <w:t>о</w:t>
            </w:r>
            <w:r w:rsidRPr="00E22DA0">
              <w:rPr>
                <w:rFonts w:eastAsia="Calibri"/>
                <w:b/>
                <w:lang w:eastAsia="en-US"/>
              </w:rPr>
              <w:t>графия и пункту</w:t>
            </w:r>
            <w:r w:rsidRPr="00E22DA0">
              <w:rPr>
                <w:rFonts w:eastAsia="Calibri"/>
                <w:b/>
                <w:lang w:eastAsia="en-US"/>
              </w:rPr>
              <w:t>а</w:t>
            </w:r>
            <w:r w:rsidRPr="00E22DA0">
              <w:rPr>
                <w:rFonts w:eastAsia="Calibri"/>
                <w:b/>
                <w:lang w:eastAsia="en-US"/>
              </w:rPr>
              <w:t>ция»</w:t>
            </w:r>
          </w:p>
          <w:p w:rsidR="005F397A" w:rsidRPr="00E22DA0" w:rsidRDefault="005F397A" w:rsidP="00786CF6">
            <w:pPr>
              <w:rPr>
                <w:b/>
              </w:rPr>
            </w:pPr>
          </w:p>
        </w:tc>
        <w:tc>
          <w:tcPr>
            <w:tcW w:w="8505" w:type="dxa"/>
          </w:tcPr>
          <w:p w:rsidR="005F397A" w:rsidRPr="00E22DA0" w:rsidRDefault="005F397A" w:rsidP="003E3DF9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применять правила правописания (в объеме содержания</w:t>
            </w:r>
            <w:r w:rsidR="003E3DF9">
              <w:rPr>
                <w:rFonts w:eastAsia="Calibri"/>
                <w:lang w:eastAsia="en-US"/>
              </w:rPr>
              <w:t xml:space="preserve"> </w:t>
            </w:r>
            <w:r w:rsidRPr="00E22DA0">
              <w:rPr>
                <w:rFonts w:eastAsia="Calibri"/>
                <w:spacing w:val="-4"/>
                <w:lang w:eastAsia="en-US"/>
              </w:rPr>
              <w:t>курса);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33%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определять (уточнять) написание слова по орфографичес</w:t>
            </w:r>
            <w:r w:rsidRPr="00E22DA0">
              <w:rPr>
                <w:rFonts w:eastAsia="Calibri"/>
                <w:lang w:eastAsia="en-US"/>
              </w:rPr>
              <w:softHyphen/>
              <w:t>кому словарю учебника;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безошибочно списывать текст объемом 80—90 слов;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66,7%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писать под диктовку тексты объемом 75—80 слов в соот</w:t>
            </w:r>
            <w:r w:rsidRPr="00E22DA0">
              <w:rPr>
                <w:rFonts w:eastAsia="Calibri"/>
                <w:lang w:eastAsia="en-US"/>
              </w:rPr>
              <w:softHyphen/>
              <w:t>ветствии с изученными прав</w:t>
            </w:r>
            <w:r w:rsidRPr="00E22DA0">
              <w:rPr>
                <w:rFonts w:eastAsia="Calibri"/>
                <w:lang w:eastAsia="en-US"/>
              </w:rPr>
              <w:t>и</w:t>
            </w:r>
            <w:r w:rsidRPr="00E22DA0">
              <w:rPr>
                <w:rFonts w:eastAsia="Calibri"/>
                <w:lang w:eastAsia="en-US"/>
              </w:rPr>
              <w:t>лами правописания;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63,9%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проверять собственный и предложенный тексты, находить и исправлять орфографич</w:t>
            </w:r>
            <w:r w:rsidRPr="00E22DA0">
              <w:rPr>
                <w:rFonts w:eastAsia="Calibri"/>
                <w:lang w:eastAsia="en-US"/>
              </w:rPr>
              <w:t>е</w:t>
            </w:r>
            <w:r w:rsidRPr="00E22DA0">
              <w:rPr>
                <w:rFonts w:eastAsia="Calibri"/>
                <w:lang w:eastAsia="en-US"/>
              </w:rPr>
              <w:t>ские и пунктуационные ошибки.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55,6%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осознавать место возможного возникновения орфогра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фической ошибки;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55,6%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подбирать примеры с определенной орфограммой;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55,6%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при составлении собственных текстов перефразиро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 xml:space="preserve">вать </w:t>
            </w:r>
            <w:proofErr w:type="gramStart"/>
            <w:r w:rsidRPr="00E22DA0">
              <w:rPr>
                <w:rFonts w:eastAsia="Calibri"/>
                <w:i/>
                <w:iCs/>
                <w:lang w:eastAsia="en-US"/>
              </w:rPr>
              <w:t>записываемое</w:t>
            </w:r>
            <w:proofErr w:type="gramEnd"/>
            <w:r w:rsidRPr="00E22DA0">
              <w:rPr>
                <w:rFonts w:eastAsia="Calibri"/>
                <w:i/>
                <w:iCs/>
                <w:lang w:eastAsia="en-US"/>
              </w:rPr>
              <w:t>, чтобы изб</w:t>
            </w:r>
            <w:r w:rsidRPr="00E22DA0">
              <w:rPr>
                <w:rFonts w:eastAsia="Calibri"/>
                <w:i/>
                <w:iCs/>
                <w:lang w:eastAsia="en-US"/>
              </w:rPr>
              <w:t>е</w:t>
            </w:r>
            <w:r w:rsidRPr="00E22DA0">
              <w:rPr>
                <w:rFonts w:eastAsia="Calibri"/>
                <w:i/>
                <w:iCs/>
                <w:lang w:eastAsia="en-US"/>
              </w:rPr>
              <w:t>жать орфографических и пунктуационных ошибок;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при работе над ошибками осознавать причины появле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ния ошибки и определять спос</w:t>
            </w:r>
            <w:r w:rsidRPr="00E22DA0">
              <w:rPr>
                <w:rFonts w:eastAsia="Calibri"/>
                <w:i/>
                <w:iCs/>
                <w:lang w:eastAsia="en-US"/>
              </w:rPr>
              <w:t>о</w:t>
            </w:r>
            <w:r w:rsidRPr="00E22DA0">
              <w:rPr>
                <w:rFonts w:eastAsia="Calibri"/>
                <w:i/>
                <w:iCs/>
                <w:lang w:eastAsia="en-US"/>
              </w:rPr>
              <w:t>бы действий, помогающих предотвратить ее в последующих письменных работах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 w:val="restart"/>
          </w:tcPr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</w:p>
          <w:p w:rsidR="005F397A" w:rsidRPr="00E22DA0" w:rsidRDefault="005F397A" w:rsidP="00786CF6">
            <w:pPr>
              <w:rPr>
                <w:rFonts w:eastAsia="Calibri"/>
                <w:b/>
                <w:lang w:eastAsia="en-US"/>
              </w:rPr>
            </w:pPr>
            <w:r w:rsidRPr="00E22DA0">
              <w:rPr>
                <w:rFonts w:eastAsia="Calibri"/>
                <w:b/>
                <w:lang w:eastAsia="en-US"/>
              </w:rPr>
              <w:t>8.Содержательная линия «Развитие речи»</w:t>
            </w:r>
          </w:p>
          <w:p w:rsidR="005F397A" w:rsidRPr="00E22DA0" w:rsidRDefault="005F397A" w:rsidP="00786CF6">
            <w:pPr>
              <w:rPr>
                <w:b/>
              </w:rPr>
            </w:pPr>
          </w:p>
        </w:tc>
        <w:tc>
          <w:tcPr>
            <w:tcW w:w="8505" w:type="dxa"/>
          </w:tcPr>
          <w:p w:rsidR="005F397A" w:rsidRPr="00E22DA0" w:rsidRDefault="005F397A" w:rsidP="003E3DF9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 xml:space="preserve">оценивать правильность (уместность) выбора языковых и неязыковых средств устного общения на </w:t>
            </w:r>
            <w:proofErr w:type="gramStart"/>
            <w:r w:rsidRPr="00E22DA0">
              <w:rPr>
                <w:rFonts w:eastAsia="Calibri"/>
                <w:lang w:eastAsia="en-US"/>
              </w:rPr>
              <w:t>уроке</w:t>
            </w:r>
            <w:proofErr w:type="gramEnd"/>
            <w:r w:rsidRPr="00E22DA0">
              <w:rPr>
                <w:rFonts w:eastAsia="Calibri"/>
                <w:lang w:eastAsia="en-US"/>
              </w:rPr>
              <w:t>, в школе, в быту со знакомыми и незнакомыми, с людьми разного возраста;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44,4%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 xml:space="preserve">соблюдать в повседневной жизни нормы речевого этикета и правила устного общения (умение слышать, точно реагировать </w:t>
            </w:r>
            <w:r w:rsidRPr="00E22DA0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E22DA0">
              <w:rPr>
                <w:rFonts w:eastAsia="Calibri"/>
                <w:lang w:eastAsia="en-US"/>
              </w:rPr>
              <w:t>на  реплики, поддерживать разговор);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44,4%</w:t>
            </w:r>
          </w:p>
        </w:tc>
      </w:tr>
      <w:tr w:rsidR="005F397A" w:rsidRPr="00E22DA0" w:rsidTr="00526271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3E3DF9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выражать собственное мнение, аргументировать его с уче</w:t>
            </w:r>
            <w:r w:rsidRPr="00E22DA0">
              <w:rPr>
                <w:rFonts w:eastAsia="Calibri"/>
                <w:lang w:eastAsia="en-US"/>
              </w:rPr>
              <w:softHyphen/>
              <w:t>том ситуации общения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44,4%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самостоятельно озаглавливать текст;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55,6%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составлять план текста;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51,9%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lang w:eastAsia="en-US"/>
              </w:rPr>
              <w:t>сочинять письма, поздравительные открытки, записки другие небольшие тексты для конкретных ситуаций общения.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создавать тексты по предложенному заголовку;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55,6%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подробно или выборочно пересказывать текст;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пересказывать текст от другого лица;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составлять устный рассказ на определенную тему с ис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пользованием разных типов речи: описание, повествование, рассуждение;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анализировать и корректировать тексты с нарушен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ным порядком предложений, н</w:t>
            </w:r>
            <w:r w:rsidRPr="00E22DA0">
              <w:rPr>
                <w:rFonts w:eastAsia="Calibri"/>
                <w:i/>
                <w:iCs/>
                <w:lang w:eastAsia="en-US"/>
              </w:rPr>
              <w:t>а</w:t>
            </w:r>
            <w:r w:rsidRPr="00E22DA0">
              <w:rPr>
                <w:rFonts w:eastAsia="Calibri"/>
                <w:i/>
                <w:iCs/>
                <w:lang w:eastAsia="en-US"/>
              </w:rPr>
              <w:t>ходить в тексте смысловые пропуски;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88,9%</w:t>
            </w:r>
          </w:p>
        </w:tc>
      </w:tr>
      <w:tr w:rsidR="005F397A" w:rsidRPr="00E22DA0" w:rsidTr="00A947B0">
        <w:trPr>
          <w:trHeight w:val="70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корректировать тексты, в которых допущены наруше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ния культуры речи;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77,8%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i/>
                <w:iCs/>
                <w:lang w:eastAsia="en-US"/>
              </w:rPr>
            </w:pPr>
            <w:proofErr w:type="gramStart"/>
            <w:r w:rsidRPr="00E22DA0">
              <w:rPr>
                <w:rFonts w:eastAsia="Calibri"/>
                <w:i/>
                <w:iCs/>
                <w:lang w:eastAsia="en-US"/>
              </w:rPr>
              <w:t>анализировать последовательность собственных действий при работе над излож</w:t>
            </w:r>
            <w:r w:rsidRPr="00E22DA0">
              <w:rPr>
                <w:rFonts w:eastAsia="Calibri"/>
                <w:i/>
                <w:iCs/>
                <w:lang w:eastAsia="en-US"/>
              </w:rPr>
              <w:t>е</w:t>
            </w:r>
            <w:r w:rsidRPr="00E22DA0">
              <w:rPr>
                <w:rFonts w:eastAsia="Calibri"/>
                <w:i/>
                <w:iCs/>
                <w:lang w:eastAsia="en-US"/>
              </w:rPr>
              <w:t>ниями и сочинениями и со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относить их с разработанным алгоритмом; оценивать пра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вильность выполнения учебной задачи: соотносить собствен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ный текст с исходным (для изложений) и с назначением, за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дачами, условиями общения (для самостоятельно создавае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мых текстов);</w:t>
            </w:r>
            <w:proofErr w:type="gramEnd"/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  <w:r w:rsidRPr="00E22DA0">
              <w:t>66,7%</w:t>
            </w:r>
          </w:p>
        </w:tc>
      </w:tr>
      <w:tr w:rsidR="005F397A" w:rsidRPr="00E22DA0" w:rsidTr="00A947B0">
        <w:trPr>
          <w:trHeight w:val="427"/>
        </w:trPr>
        <w:tc>
          <w:tcPr>
            <w:tcW w:w="1242" w:type="dxa"/>
            <w:vMerge/>
          </w:tcPr>
          <w:p w:rsidR="005F397A" w:rsidRPr="00E22DA0" w:rsidRDefault="005F397A" w:rsidP="00786CF6">
            <w:pPr>
              <w:jc w:val="center"/>
            </w:pPr>
          </w:p>
        </w:tc>
        <w:tc>
          <w:tcPr>
            <w:tcW w:w="8505" w:type="dxa"/>
          </w:tcPr>
          <w:p w:rsidR="005F397A" w:rsidRPr="00E22DA0" w:rsidRDefault="005F397A" w:rsidP="00786CF6">
            <w:pPr>
              <w:rPr>
                <w:rFonts w:eastAsia="Calibri"/>
                <w:lang w:eastAsia="en-US"/>
              </w:rPr>
            </w:pPr>
            <w:r w:rsidRPr="00E22DA0">
              <w:rPr>
                <w:rFonts w:eastAsia="Calibri"/>
                <w:i/>
                <w:iCs/>
                <w:lang w:eastAsia="en-US"/>
              </w:rPr>
              <w:t>соблюдать нормы речевого взаимодействия при ин</w:t>
            </w:r>
            <w:r w:rsidRPr="00E22DA0">
              <w:rPr>
                <w:rFonts w:eastAsia="Calibri"/>
                <w:i/>
                <w:iCs/>
                <w:lang w:eastAsia="en-US"/>
              </w:rPr>
              <w:softHyphen/>
              <w:t>терактивном общении (</w:t>
            </w:r>
            <w:proofErr w:type="spellStart"/>
            <w:r w:rsidRPr="00E22DA0">
              <w:rPr>
                <w:rFonts w:eastAsia="Calibri"/>
                <w:i/>
                <w:iCs/>
                <w:lang w:eastAsia="en-US"/>
              </w:rPr>
              <w:t>смс-сообщения</w:t>
            </w:r>
            <w:proofErr w:type="spellEnd"/>
            <w:r w:rsidRPr="00E22DA0">
              <w:rPr>
                <w:rFonts w:eastAsia="Calibri"/>
                <w:i/>
                <w:iCs/>
                <w:lang w:eastAsia="en-US"/>
              </w:rPr>
              <w:t xml:space="preserve">, электронная почта, Интернет и другие </w:t>
            </w:r>
            <w:proofErr w:type="gramStart"/>
            <w:r w:rsidRPr="00E22DA0">
              <w:rPr>
                <w:rFonts w:eastAsia="Calibri"/>
                <w:i/>
                <w:iCs/>
                <w:lang w:eastAsia="en-US"/>
              </w:rPr>
              <w:t>виды</w:t>
            </w:r>
            <w:proofErr w:type="gramEnd"/>
            <w:r w:rsidRPr="00E22DA0">
              <w:rPr>
                <w:rFonts w:eastAsia="Calibri"/>
                <w:i/>
                <w:iCs/>
                <w:lang w:eastAsia="en-US"/>
              </w:rPr>
              <w:t xml:space="preserve"> и способы связи).</w:t>
            </w:r>
          </w:p>
        </w:tc>
        <w:tc>
          <w:tcPr>
            <w:tcW w:w="993" w:type="dxa"/>
          </w:tcPr>
          <w:p w:rsidR="005F397A" w:rsidRPr="00E22DA0" w:rsidRDefault="005F397A" w:rsidP="00786CF6">
            <w:pPr>
              <w:jc w:val="center"/>
            </w:pPr>
          </w:p>
        </w:tc>
      </w:tr>
    </w:tbl>
    <w:p w:rsidR="005F397A" w:rsidRPr="00E22DA0" w:rsidRDefault="00D87903" w:rsidP="005F397A">
      <w:pPr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112395</wp:posOffset>
            </wp:positionV>
            <wp:extent cx="3228975" cy="2419350"/>
            <wp:effectExtent l="19050" t="0" r="9525" b="0"/>
            <wp:wrapTight wrapText="bothSides">
              <wp:wrapPolygon edited="0">
                <wp:start x="-127" y="0"/>
                <wp:lineTo x="-127" y="21430"/>
                <wp:lineTo x="21664" y="21430"/>
                <wp:lineTo x="21664" y="0"/>
                <wp:lineTo x="-127" y="0"/>
              </wp:wrapPolygon>
            </wp:wrapTight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3"/>
                    <a:stretch/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97A" w:rsidRPr="00E22DA0" w:rsidRDefault="005F397A" w:rsidP="005F397A">
      <w:pPr>
        <w:ind w:firstLine="708"/>
        <w:jc w:val="both"/>
      </w:pPr>
      <w:r w:rsidRPr="00E22DA0">
        <w:t xml:space="preserve">Средний процент </w:t>
      </w:r>
      <w:proofErr w:type="spellStart"/>
      <w:r w:rsidRPr="00E22DA0">
        <w:t>сформированности</w:t>
      </w:r>
      <w:proofErr w:type="spellEnd"/>
      <w:r w:rsidRPr="00E22DA0">
        <w:t xml:space="preserve"> умений по классу</w:t>
      </w:r>
      <w:r w:rsidR="003E3DF9">
        <w:t xml:space="preserve"> </w:t>
      </w:r>
      <w:r w:rsidRPr="00E22DA0">
        <w:t>-</w:t>
      </w:r>
      <w:r w:rsidR="003E3DF9">
        <w:t xml:space="preserve"> </w:t>
      </w:r>
      <w:r w:rsidRPr="00E22DA0">
        <w:t>за 50%. Слабо сформированы умения уч</w:t>
      </w:r>
      <w:r w:rsidR="003E3DF9">
        <w:t>ащих</w:t>
      </w:r>
      <w:r w:rsidRPr="00E22DA0">
        <w:t>ся определять морфологические признаки глагола. Плохо пишут под диктовку. Самая зап</w:t>
      </w:r>
      <w:r w:rsidRPr="00E22DA0">
        <w:t>а</w:t>
      </w:r>
      <w:r w:rsidRPr="00E22DA0">
        <w:t>дающая орфограмма</w:t>
      </w:r>
      <w:r w:rsidR="003E3DF9">
        <w:t xml:space="preserve"> </w:t>
      </w:r>
      <w:r w:rsidRPr="00E22DA0">
        <w:t>-</w:t>
      </w:r>
      <w:r w:rsidR="003E3DF9">
        <w:t xml:space="preserve"> </w:t>
      </w:r>
      <w:r w:rsidRPr="00E22DA0">
        <w:t xml:space="preserve">проверяемая гласная в корне. </w:t>
      </w:r>
      <w:r w:rsidR="003E3DF9">
        <w:t>Ученики з</w:t>
      </w:r>
      <w:r w:rsidRPr="00E22DA0">
        <w:t xml:space="preserve">нают алгоритм выбора орфограммы, на </w:t>
      </w:r>
      <w:proofErr w:type="gramStart"/>
      <w:r w:rsidRPr="00E22DA0">
        <w:t>письме</w:t>
      </w:r>
      <w:proofErr w:type="gramEnd"/>
      <w:r w:rsidRPr="00E22DA0">
        <w:t xml:space="preserve"> и при проверке не применяют его. На втором месте - правописание предлогов со словами. Не о</w:t>
      </w:r>
      <w:r w:rsidRPr="00E22DA0">
        <w:t>т</w:t>
      </w:r>
      <w:r w:rsidRPr="00E22DA0">
        <w:t>личают глагол с приставкой от имени существ</w:t>
      </w:r>
      <w:r w:rsidRPr="00E22DA0">
        <w:t>и</w:t>
      </w:r>
      <w:r w:rsidRPr="00E22DA0">
        <w:t>тельного с предлогом. Слабо сформированы умения оценивать правильность (уместность) выбора яз</w:t>
      </w:r>
      <w:r w:rsidRPr="00E22DA0">
        <w:t>ы</w:t>
      </w:r>
      <w:r w:rsidRPr="00E22DA0">
        <w:t xml:space="preserve">ковых и неязыковых средств устного общения на </w:t>
      </w:r>
      <w:proofErr w:type="gramStart"/>
      <w:r w:rsidRPr="00E22DA0">
        <w:t>уроке</w:t>
      </w:r>
      <w:proofErr w:type="gramEnd"/>
      <w:r w:rsidRPr="00E22DA0">
        <w:t>, в школе, в быту со знакомыми и незнаком</w:t>
      </w:r>
      <w:r w:rsidRPr="00E22DA0">
        <w:t>ы</w:t>
      </w:r>
      <w:r w:rsidRPr="00E22DA0">
        <w:t>ми, с людьми разного возраста</w:t>
      </w:r>
    </w:p>
    <w:p w:rsidR="005F397A" w:rsidRPr="00E22DA0" w:rsidRDefault="005F397A" w:rsidP="005F397A">
      <w:pPr>
        <w:ind w:firstLine="708"/>
        <w:jc w:val="both"/>
      </w:pPr>
      <w:r w:rsidRPr="00E22DA0">
        <w:t>Разброс процентов по развитию речи</w:t>
      </w:r>
      <w:r w:rsidR="002361B0">
        <w:t xml:space="preserve"> </w:t>
      </w:r>
      <w:r w:rsidRPr="00E22DA0">
        <w:t>-</w:t>
      </w:r>
      <w:r w:rsidR="002361B0">
        <w:t xml:space="preserve"> </w:t>
      </w:r>
      <w:r w:rsidRPr="00E22DA0">
        <w:t>от 44,4% до 88,9%. Проблема с самостоятельным со</w:t>
      </w:r>
      <w:r w:rsidRPr="00E22DA0">
        <w:t>з</w:t>
      </w:r>
      <w:r w:rsidRPr="00E22DA0">
        <w:t>данием текстов по данному заголовку, с выражением собственного мнения, аргументацией его с уч</w:t>
      </w:r>
      <w:r w:rsidRPr="00E22DA0">
        <w:t>е</w:t>
      </w:r>
      <w:r w:rsidRPr="00E22DA0">
        <w:t>том ситуации общения; затрудняются соблюдать в повседневной жизни нормы речевого этикета и правила устного общения (умение слышать, точно реагировать  на  реплики, поддерживать разговор).</w:t>
      </w:r>
    </w:p>
    <w:p w:rsidR="005F397A" w:rsidRPr="00E22DA0" w:rsidRDefault="005F397A" w:rsidP="005F397A">
      <w:pPr>
        <w:ind w:firstLine="708"/>
        <w:jc w:val="both"/>
      </w:pPr>
      <w:r w:rsidRPr="00E22DA0">
        <w:t xml:space="preserve"> </w:t>
      </w:r>
    </w:p>
    <w:p w:rsidR="005F397A" w:rsidRPr="00A947B0" w:rsidRDefault="005F397A" w:rsidP="005F397A">
      <w:pPr>
        <w:jc w:val="center"/>
        <w:rPr>
          <w:b/>
        </w:rPr>
      </w:pPr>
      <w:r w:rsidRPr="00A947B0">
        <w:rPr>
          <w:b/>
        </w:rPr>
        <w:t>Предметные УУД</w:t>
      </w:r>
      <w:r w:rsidR="00526271">
        <w:rPr>
          <w:b/>
        </w:rPr>
        <w:t>. Л</w:t>
      </w:r>
      <w:r w:rsidRPr="00A947B0">
        <w:rPr>
          <w:b/>
        </w:rPr>
        <w:t>итературное чтение.</w:t>
      </w:r>
      <w:r w:rsidR="00526271">
        <w:rPr>
          <w:b/>
        </w:rPr>
        <w:t xml:space="preserve"> 4 класс</w:t>
      </w:r>
    </w:p>
    <w:tbl>
      <w:tblPr>
        <w:tblStyle w:val="15"/>
        <w:tblW w:w="5087" w:type="pct"/>
        <w:tblLayout w:type="fixed"/>
        <w:tblLook w:val="04A0"/>
      </w:tblPr>
      <w:tblGrid>
        <w:gridCol w:w="1462"/>
        <w:gridCol w:w="8383"/>
        <w:gridCol w:w="1045"/>
      </w:tblGrid>
      <w:tr w:rsidR="005F397A" w:rsidRPr="00E22DA0" w:rsidTr="00526271">
        <w:tc>
          <w:tcPr>
            <w:tcW w:w="671" w:type="pct"/>
          </w:tcPr>
          <w:p w:rsidR="005F397A" w:rsidRPr="00526271" w:rsidRDefault="005F397A" w:rsidP="00786CF6">
            <w:pPr>
              <w:rPr>
                <w:rFonts w:eastAsiaTheme="minorHAnsi"/>
                <w:b/>
                <w:lang w:eastAsia="en-US"/>
              </w:rPr>
            </w:pPr>
            <w:r w:rsidRPr="00526271">
              <w:rPr>
                <w:rFonts w:eastAsiaTheme="minorHAnsi"/>
                <w:b/>
                <w:lang w:eastAsia="en-US"/>
              </w:rPr>
              <w:t>Раздел</w:t>
            </w:r>
          </w:p>
        </w:tc>
        <w:tc>
          <w:tcPr>
            <w:tcW w:w="3849" w:type="pct"/>
          </w:tcPr>
          <w:p w:rsidR="005F397A" w:rsidRPr="00526271" w:rsidRDefault="005F397A" w:rsidP="00786CF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26271">
              <w:rPr>
                <w:rFonts w:eastAsiaTheme="minorHAnsi"/>
                <w:b/>
                <w:lang w:eastAsia="en-US"/>
              </w:rPr>
              <w:t>Умения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4 класс</w:t>
            </w:r>
          </w:p>
        </w:tc>
      </w:tr>
      <w:tr w:rsidR="005F397A" w:rsidRPr="00E22DA0" w:rsidTr="00526271">
        <w:tc>
          <w:tcPr>
            <w:tcW w:w="671" w:type="pct"/>
            <w:vMerge w:val="restart"/>
          </w:tcPr>
          <w:p w:rsidR="005F397A" w:rsidRPr="00526271" w:rsidRDefault="005F397A" w:rsidP="00786CF6">
            <w:pPr>
              <w:rPr>
                <w:rFonts w:eastAsiaTheme="minorHAnsi"/>
                <w:b/>
                <w:lang w:eastAsia="en-US"/>
              </w:rPr>
            </w:pPr>
            <w:r w:rsidRPr="00526271">
              <w:rPr>
                <w:rFonts w:eastAsiaTheme="minorHAnsi"/>
                <w:b/>
                <w:lang w:eastAsia="en-US"/>
              </w:rPr>
              <w:t>«Виды р</w:t>
            </w:r>
            <w:r w:rsidRPr="00526271">
              <w:rPr>
                <w:rFonts w:eastAsiaTheme="minorHAnsi"/>
                <w:b/>
                <w:lang w:eastAsia="en-US"/>
              </w:rPr>
              <w:t>е</w:t>
            </w:r>
            <w:r w:rsidRPr="00526271">
              <w:rPr>
                <w:rFonts w:eastAsiaTheme="minorHAnsi"/>
                <w:b/>
                <w:lang w:eastAsia="en-US"/>
              </w:rPr>
              <w:t>чевой де</w:t>
            </w:r>
            <w:r w:rsidRPr="00526271">
              <w:rPr>
                <w:rFonts w:eastAsiaTheme="minorHAnsi"/>
                <w:b/>
                <w:lang w:eastAsia="en-US"/>
              </w:rPr>
              <w:t>я</w:t>
            </w:r>
            <w:r w:rsidRPr="00526271">
              <w:rPr>
                <w:rFonts w:eastAsiaTheme="minorHAnsi"/>
                <w:b/>
                <w:lang w:eastAsia="en-US"/>
              </w:rPr>
              <w:t>тельности»</w:t>
            </w: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осознавать значимость чт</w:t>
            </w:r>
            <w:r w:rsidRPr="00E22DA0">
              <w:rPr>
                <w:sz w:val="18"/>
                <w:szCs w:val="18"/>
                <w:lang w:eastAsia="en-US"/>
              </w:rPr>
              <w:t xml:space="preserve">ения для дальнейшего обучения,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понимать цель чтения (удовлетв</w:t>
            </w:r>
            <w:r w:rsidRPr="00E22DA0">
              <w:rPr>
                <w:sz w:val="18"/>
                <w:szCs w:val="18"/>
                <w:lang w:eastAsia="en-US"/>
              </w:rPr>
              <w:t>орение чит</w:t>
            </w:r>
            <w:r w:rsidRPr="00E22DA0">
              <w:rPr>
                <w:sz w:val="18"/>
                <w:szCs w:val="18"/>
                <w:lang w:eastAsia="en-US"/>
              </w:rPr>
              <w:t>а</w:t>
            </w:r>
            <w:r w:rsidRPr="00E22DA0">
              <w:rPr>
                <w:sz w:val="18"/>
                <w:szCs w:val="18"/>
                <w:lang w:eastAsia="en-US"/>
              </w:rPr>
              <w:t xml:space="preserve">тельского интереса и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приобретение опыта чтения, пои</w:t>
            </w:r>
            <w:r w:rsidRPr="00E22DA0">
              <w:rPr>
                <w:sz w:val="18"/>
                <w:szCs w:val="18"/>
                <w:lang w:eastAsia="en-US"/>
              </w:rPr>
              <w:t>ск фактов и суждений, аргумен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тации, иной 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формации);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осознанно воспринимать (при чтении вслух</w:t>
            </w:r>
            <w:r w:rsidRPr="00E22DA0">
              <w:rPr>
                <w:sz w:val="18"/>
                <w:szCs w:val="18"/>
                <w:lang w:eastAsia="en-US"/>
              </w:rPr>
              <w:t xml:space="preserve"> и про себя,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при прослушивании) содержание различных 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дов текстов, вы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являть их специфику (худ</w:t>
            </w:r>
            <w:r w:rsidRPr="00E22DA0">
              <w:rPr>
                <w:sz w:val="18"/>
                <w:szCs w:val="18"/>
                <w:lang w:eastAsia="en-US"/>
              </w:rPr>
              <w:t>ожественный, научно-популярный,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учебный, справочный), 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редел</w:t>
            </w:r>
            <w:r w:rsidRPr="00E22DA0">
              <w:rPr>
                <w:sz w:val="18"/>
                <w:szCs w:val="18"/>
                <w:lang w:eastAsia="en-US"/>
              </w:rPr>
              <w:t>ять главную мысль и героев про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изведения, отвечать на вопро</w:t>
            </w:r>
            <w:r w:rsidRPr="00E22DA0">
              <w:rPr>
                <w:sz w:val="18"/>
                <w:szCs w:val="18"/>
                <w:lang w:eastAsia="en-US"/>
              </w:rPr>
              <w:t xml:space="preserve">сы по содержанию произведения,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ределять последовательность событий, задавать вопросы по услышанному или прочитанному учебному, научно-популярно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му и художественному тексту;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33,3%</w:t>
            </w:r>
          </w:p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оформлять свою мысль в</w:t>
            </w:r>
            <w:r w:rsidRPr="00E22DA0">
              <w:rPr>
                <w:sz w:val="18"/>
                <w:szCs w:val="18"/>
                <w:lang w:eastAsia="en-US"/>
              </w:rPr>
              <w:t xml:space="preserve"> монологическое речевое выска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зывание небольшого объема (повествование, описание, рассуждение) с опорой на авторский </w:t>
            </w:r>
            <w:r w:rsidRPr="00E22DA0">
              <w:rPr>
                <w:sz w:val="18"/>
                <w:szCs w:val="18"/>
                <w:lang w:eastAsia="en-US"/>
              </w:rPr>
              <w:t>текст, по предложенной теме или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отвечая на вопрос;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55,6%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вести диалог в различных учебных и бытовых ситуациях общения, соблюдая правила </w:t>
            </w:r>
            <w:r w:rsidRPr="00E22DA0">
              <w:rPr>
                <w:sz w:val="18"/>
                <w:szCs w:val="18"/>
                <w:lang w:eastAsia="en-US"/>
              </w:rPr>
              <w:t>речевого этикета, участвовать 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диалоге при обсуждении прослушанного/прочитанного произ</w:t>
            </w:r>
            <w:r w:rsidRPr="00E22DA0">
              <w:rPr>
                <w:sz w:val="18"/>
                <w:szCs w:val="18"/>
                <w:lang w:eastAsia="en-US"/>
              </w:rPr>
              <w:t>ве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дения;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55,6%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работать со словом (р</w:t>
            </w:r>
            <w:r w:rsidRPr="00E22DA0">
              <w:rPr>
                <w:sz w:val="18"/>
                <w:szCs w:val="18"/>
                <w:lang w:eastAsia="en-US"/>
              </w:rPr>
              <w:t>аспознавать прямое и переносное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значение слова, его многознач</w:t>
            </w:r>
            <w:r w:rsidRPr="00E22DA0">
              <w:rPr>
                <w:sz w:val="18"/>
                <w:szCs w:val="18"/>
                <w:lang w:eastAsia="en-US"/>
              </w:rPr>
              <w:t>ность), целен</w:t>
            </w:r>
            <w:r w:rsidRPr="00E22DA0">
              <w:rPr>
                <w:sz w:val="18"/>
                <w:szCs w:val="18"/>
                <w:lang w:eastAsia="en-US"/>
              </w:rPr>
              <w:t>а</w:t>
            </w:r>
            <w:r w:rsidRPr="00E22DA0">
              <w:rPr>
                <w:sz w:val="18"/>
                <w:szCs w:val="18"/>
                <w:lang w:eastAsia="en-US"/>
              </w:rPr>
              <w:t>правленно попол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нять свой активный словарный запас;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72,2%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читать (вслух и про с</w:t>
            </w:r>
            <w:r w:rsidRPr="00E22DA0">
              <w:rPr>
                <w:sz w:val="18"/>
                <w:szCs w:val="18"/>
                <w:lang w:eastAsia="en-US"/>
              </w:rPr>
              <w:t xml:space="preserve">ебя) со скоростью, позволяющей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осознавать (понимать) смысл прочитанного;</w:t>
            </w:r>
          </w:p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читать осознанно и в</w:t>
            </w:r>
            <w:r w:rsidRPr="00E22DA0">
              <w:rPr>
                <w:sz w:val="18"/>
                <w:szCs w:val="18"/>
                <w:lang w:eastAsia="en-US"/>
              </w:rPr>
              <w:t>ыразительно доступные по объему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произведения;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ориентироваться в нра</w:t>
            </w:r>
            <w:r w:rsidRPr="00E22DA0">
              <w:rPr>
                <w:sz w:val="18"/>
                <w:szCs w:val="18"/>
                <w:lang w:eastAsia="en-US"/>
              </w:rPr>
              <w:t>вственном содержании прочитан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ного, осознавать сущность поведе</w:t>
            </w:r>
            <w:r w:rsidRPr="00E22DA0">
              <w:rPr>
                <w:sz w:val="18"/>
                <w:szCs w:val="18"/>
                <w:lang w:eastAsia="en-US"/>
              </w:rPr>
              <w:t>ния героев, с</w:t>
            </w:r>
            <w:r w:rsidRPr="00E22DA0">
              <w:rPr>
                <w:sz w:val="18"/>
                <w:szCs w:val="18"/>
                <w:lang w:eastAsia="en-US"/>
              </w:rPr>
              <w:t>а</w:t>
            </w:r>
            <w:r w:rsidRPr="00E22DA0">
              <w:rPr>
                <w:sz w:val="18"/>
                <w:szCs w:val="18"/>
                <w:lang w:eastAsia="en-US"/>
              </w:rPr>
              <w:t>мостоятельно де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лать выводы, соотносить поступки героев с нравственным</w:t>
            </w:r>
            <w:r w:rsidRPr="00E22DA0">
              <w:rPr>
                <w:sz w:val="18"/>
                <w:szCs w:val="18"/>
                <w:lang w:eastAsia="en-US"/>
              </w:rPr>
              <w:t>и нор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мами;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ориентироваться в</w:t>
            </w:r>
            <w:r w:rsidRPr="00E22DA0">
              <w:rPr>
                <w:sz w:val="18"/>
                <w:szCs w:val="18"/>
                <w:lang w:eastAsia="en-US"/>
              </w:rPr>
              <w:t xml:space="preserve"> специфике научно-популярного 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учебного текста и испол</w:t>
            </w:r>
            <w:r w:rsidRPr="00E22DA0">
              <w:rPr>
                <w:sz w:val="18"/>
                <w:szCs w:val="18"/>
                <w:lang w:eastAsia="en-US"/>
              </w:rPr>
              <w:t>ьзовать полученную и</w:t>
            </w:r>
            <w:r w:rsidRPr="00E22DA0">
              <w:rPr>
                <w:sz w:val="18"/>
                <w:szCs w:val="18"/>
                <w:lang w:eastAsia="en-US"/>
              </w:rPr>
              <w:t>н</w:t>
            </w:r>
            <w:r w:rsidRPr="00E22DA0">
              <w:rPr>
                <w:sz w:val="18"/>
                <w:szCs w:val="18"/>
                <w:lang w:eastAsia="en-US"/>
              </w:rPr>
              <w:t>формацию 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практической деятельности;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использовать простейши</w:t>
            </w:r>
            <w:r w:rsidRPr="00E22DA0">
              <w:rPr>
                <w:sz w:val="18"/>
                <w:szCs w:val="18"/>
                <w:lang w:eastAsia="en-US"/>
              </w:rPr>
              <w:t>е приемы анализа различных ви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дов текстов: устанавливать причинно-следственны</w:t>
            </w:r>
            <w:r w:rsidRPr="00E22DA0">
              <w:rPr>
                <w:sz w:val="18"/>
                <w:szCs w:val="18"/>
                <w:lang w:eastAsia="en-US"/>
              </w:rPr>
              <w:t>е связи и оп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ределять главную мысль произведения; делить текст на части,</w:t>
            </w:r>
            <w:r w:rsidRPr="00E22DA0">
              <w:rPr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озаглавливать их; составлять простои план; находить различные средства выразительности (сравнение, олицетворение, метафо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ра)', определяющие отношение автора к герою, событию;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526271">
        <w:tc>
          <w:tcPr>
            <w:tcW w:w="671" w:type="pct"/>
            <w:vMerge w:val="restart"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использовать различные формы интерпретации содержа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ния текстов: интегрировать содержащиеся в ра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з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ных частях текста детали сообщения; устанавливать связи, не высказанные в тексте напрямую; объяснять (пояснять) их, соотнося с общей идеей и со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держанием текста; формулировать, основываясь на тексте, прос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тые выводы; понимать текст, опираясь не только на содержащу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юся в нем информацию, но и на жанр, структуру, язык;</w:t>
            </w:r>
            <w:proofErr w:type="gramEnd"/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52627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передавать содержание прочитанного или прослушанного с учетом специфики научно-популярного, учебного и художест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венного текстов; передавать содержание текста в виде пересказа (полного или в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борочного);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коллективно обсуждать прочитанное, доказывать собственное мнение, опираясь на текст или собстве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ный опыт;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88,9%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ориентироваться в книге по названию, оглавлению, отли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самостоятельно пользоваться алфавитным каталогом, соответствующими возрасту словарями и справо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ной литерату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рой.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lastRenderedPageBreak/>
              <w:t>88,9%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52627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воспринимать художественную литературу как вид искусства;</w:t>
            </w:r>
            <w:r w:rsidR="00526271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осмысливать эстетические и нравс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т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венные ценности художественного текста и высказывать собственное суж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softHyphen/>
              <w:t>дение;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88,9%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определять авторскую позицию и </w:t>
            </w:r>
            <w:proofErr w:type="gramStart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высказывать свое отношение</w:t>
            </w:r>
            <w:proofErr w:type="gramEnd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к герою и его поступкам;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доказывать и подтверждать фактами (из текста) собственное суждение;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 практическом </w:t>
            </w:r>
            <w:proofErr w:type="gramStart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уровне</w:t>
            </w:r>
            <w:proofErr w:type="gramEnd"/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овладеть некоторыми видами письменной речи (повествование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—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создание текста по ана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softHyphen/>
              <w:t>логии, рассуждение — письменный ответ на вопрос, описа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>ни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е 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—  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характеристика г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е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роя);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rPr>
          <w:trHeight w:val="70"/>
        </w:trPr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писать отзыв о прочитанной книге;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работать с тематическим каталогом;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5F397A" w:rsidRPr="00E22DA0" w:rsidTr="00526271">
        <w:tc>
          <w:tcPr>
            <w:tcW w:w="671" w:type="pct"/>
            <w:vMerge/>
            <w:tcBorders>
              <w:top w:val="nil"/>
            </w:tcBorders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работать с детской периодикой.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55,6%</w:t>
            </w:r>
          </w:p>
        </w:tc>
      </w:tr>
      <w:tr w:rsidR="005F397A" w:rsidRPr="00E22DA0" w:rsidTr="00526271">
        <w:trPr>
          <w:trHeight w:val="70"/>
        </w:trPr>
        <w:tc>
          <w:tcPr>
            <w:tcW w:w="671" w:type="pct"/>
            <w:vMerge w:val="restart"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«Творческая деятел</w:t>
            </w:r>
            <w:r w:rsidRPr="00E22DA0">
              <w:rPr>
                <w:rFonts w:eastAsiaTheme="minorHAnsi"/>
                <w:lang w:eastAsia="en-US"/>
              </w:rPr>
              <w:t>ь</w:t>
            </w:r>
            <w:r w:rsidRPr="00E22DA0">
              <w:rPr>
                <w:rFonts w:eastAsiaTheme="minorHAnsi"/>
                <w:lang w:eastAsia="en-US"/>
              </w:rPr>
              <w:t>ность»</w:t>
            </w: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читать по ролям литературное произведение;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этапность</w:t>
            </w:r>
            <w:proofErr w:type="spellEnd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 в выполнении дейст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вий; давать характер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стику героя; составлять текст на основе плана);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создавать собственный текст на основе художественного произведения, репродукций картин художн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ков, по серии иллюстрации к произведению или на основе личного опыта.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77,8%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Творчески переск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>азывать текст (от лица героя, от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автора), дополнять текст;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создавать иллюс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 xml:space="preserve">трации, диафильм по содержанию 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произведения;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rPr>
          <w:trHeight w:val="70"/>
        </w:trPr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работать в группе, со</w:t>
            </w:r>
            <w:r w:rsidRPr="00E22DA0">
              <w:rPr>
                <w:i/>
                <w:iCs/>
                <w:sz w:val="18"/>
                <w:szCs w:val="18"/>
                <w:lang w:eastAsia="en-US"/>
              </w:rPr>
              <w:t>здавая инсценировки по произве</w:t>
            </w: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дению, сценарии, проекты;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способам написания изложения.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D87903">
        <w:trPr>
          <w:trHeight w:val="116"/>
        </w:trPr>
        <w:tc>
          <w:tcPr>
            <w:tcW w:w="671" w:type="pct"/>
            <w:vMerge w:val="restart"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«Литерат</w:t>
            </w:r>
            <w:r w:rsidRPr="00E22DA0">
              <w:rPr>
                <w:rFonts w:eastAsiaTheme="minorHAnsi"/>
                <w:lang w:eastAsia="en-US"/>
              </w:rPr>
              <w:t>у</w:t>
            </w:r>
            <w:r w:rsidRPr="00E22DA0">
              <w:rPr>
                <w:rFonts w:eastAsiaTheme="minorHAnsi"/>
                <w:lang w:eastAsia="en-US"/>
              </w:rPr>
              <w:t>роведческая пропедевт</w:t>
            </w:r>
            <w:r w:rsidRPr="00E22DA0">
              <w:rPr>
                <w:rFonts w:eastAsiaTheme="minorHAnsi"/>
                <w:lang w:eastAsia="en-US"/>
              </w:rPr>
              <w:t>и</w:t>
            </w:r>
            <w:r w:rsidRPr="00E22DA0">
              <w:rPr>
                <w:rFonts w:eastAsiaTheme="minorHAnsi"/>
                <w:lang w:eastAsia="en-US"/>
              </w:rPr>
              <w:t>ка»</w:t>
            </w: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сравнивать, сопоставлять, делать элементарный анализ различных текстов, выделяя два-три существе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ных признака;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55,6%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 xml:space="preserve">отличать прозаический текст от </w:t>
            </w:r>
            <w:proofErr w:type="gram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поэтического</w:t>
            </w:r>
            <w:proofErr w:type="gramEnd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распознавать особенности построения фольклорных форм  (сказки, загадки, пословицы).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100%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сравнивать, сопоставлять, делать элементарный ана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softHyphen/>
              <w:t>лиз различных текстов, используя ряд литератур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ведческих понятий (фольклорная и авторская литература, структура текста, герой, автор) и средств х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дожественной выразительности (сравнение, олицетворение, метафора;</w:t>
            </w:r>
            <w:proofErr w:type="gramEnd"/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определять позиции героев и автора художественного текста;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88,9%</w:t>
            </w:r>
          </w:p>
        </w:tc>
      </w:tr>
      <w:tr w:rsidR="005F397A" w:rsidRPr="00E22DA0" w:rsidTr="00526271">
        <w:tc>
          <w:tcPr>
            <w:tcW w:w="671" w:type="pct"/>
            <w:vMerge/>
          </w:tcPr>
          <w:p w:rsidR="005F397A" w:rsidRPr="00E22DA0" w:rsidRDefault="005F397A" w:rsidP="00786C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49" w:type="pct"/>
          </w:tcPr>
          <w:p w:rsidR="005F397A" w:rsidRPr="00E22DA0" w:rsidRDefault="005F397A" w:rsidP="00786CF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создавать прозаический или поэтический текст по аналогии на основе авторского текста, используя сре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E22DA0">
              <w:rPr>
                <w:rFonts w:eastAsiaTheme="minorHAnsi"/>
                <w:sz w:val="18"/>
                <w:szCs w:val="18"/>
                <w:lang w:eastAsia="en-US"/>
              </w:rPr>
              <w:t>ства художественной выразительности (в том числе из текста).</w:t>
            </w:r>
          </w:p>
        </w:tc>
        <w:tc>
          <w:tcPr>
            <w:tcW w:w="480" w:type="pct"/>
          </w:tcPr>
          <w:p w:rsidR="005F397A" w:rsidRPr="00E22DA0" w:rsidRDefault="005F397A" w:rsidP="00786CF6">
            <w:pPr>
              <w:jc w:val="center"/>
              <w:rPr>
                <w:rFonts w:eastAsiaTheme="minorHAnsi"/>
                <w:lang w:eastAsia="en-US"/>
              </w:rPr>
            </w:pPr>
            <w:r w:rsidRPr="00E22DA0">
              <w:rPr>
                <w:rFonts w:eastAsiaTheme="minorHAnsi"/>
                <w:lang w:eastAsia="en-US"/>
              </w:rPr>
              <w:t>66,7%</w:t>
            </w:r>
          </w:p>
        </w:tc>
      </w:tr>
    </w:tbl>
    <w:p w:rsidR="005F397A" w:rsidRPr="00E22DA0" w:rsidRDefault="005F397A" w:rsidP="005F397A">
      <w:pPr>
        <w:ind w:firstLine="708"/>
        <w:jc w:val="both"/>
      </w:pPr>
      <w:r w:rsidRPr="00E22DA0">
        <w:t>Анализ показывает, что достаточно успешно сформированы умения по направлению «Литер</w:t>
      </w:r>
      <w:r w:rsidRPr="00E22DA0">
        <w:t>а</w:t>
      </w:r>
      <w:r w:rsidRPr="00E22DA0">
        <w:t>туроведческая пропедевтика», «Творческая деятельность».</w:t>
      </w:r>
    </w:p>
    <w:p w:rsidR="005F397A" w:rsidRPr="00E22DA0" w:rsidRDefault="005F397A" w:rsidP="005F397A">
      <w:pPr>
        <w:ind w:firstLine="708"/>
        <w:jc w:val="both"/>
      </w:pPr>
      <w:r w:rsidRPr="00E22DA0">
        <w:t xml:space="preserve">Однако учащиеся 4 класса в большинстве своем не научились определять главную мысль  произведения. Теоретически (1 или последнее предложение текста - это заявка на  главную мысль) усвоили, но тексты даются для анализа разные, а ученики действуют по одной </w:t>
      </w:r>
      <w:proofErr w:type="spellStart"/>
      <w:proofErr w:type="gramStart"/>
      <w:r w:rsidRPr="00E22DA0">
        <w:t>схеме-ищу</w:t>
      </w:r>
      <w:proofErr w:type="spellEnd"/>
      <w:proofErr w:type="gramEnd"/>
      <w:r w:rsidRPr="00E22DA0">
        <w:t xml:space="preserve"> в начале или в конце предложение с ярко выраженной главной мыслью. Т.е. не исследуют смысл, не просл</w:t>
      </w:r>
      <w:r w:rsidRPr="00E22DA0">
        <w:t>е</w:t>
      </w:r>
      <w:r w:rsidRPr="00E22DA0">
        <w:t>живают развитие мысли, а действуют по шаблону.</w:t>
      </w:r>
    </w:p>
    <w:p w:rsidR="005F397A" w:rsidRPr="00E22DA0" w:rsidRDefault="005F397A" w:rsidP="005F397A">
      <w:pPr>
        <w:ind w:firstLine="708"/>
        <w:jc w:val="both"/>
      </w:pPr>
      <w:r w:rsidRPr="00E22DA0">
        <w:t xml:space="preserve">Процент </w:t>
      </w:r>
      <w:proofErr w:type="spellStart"/>
      <w:r w:rsidRPr="00E22DA0">
        <w:t>сформированности</w:t>
      </w:r>
      <w:proofErr w:type="spellEnd"/>
      <w:r w:rsidRPr="00E22DA0">
        <w:t xml:space="preserve"> учебных навыков, связанных с различными видами речевой де</w:t>
      </w:r>
      <w:r w:rsidRPr="00E22DA0">
        <w:t>я</w:t>
      </w:r>
      <w:r w:rsidRPr="00E22DA0">
        <w:t>тельности, сформированы от 33% до 100%. Успешно научились формулировать вопросы по тексту,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</w:t>
      </w:r>
      <w:r w:rsidRPr="00E22DA0">
        <w:t>е</w:t>
      </w:r>
      <w:r w:rsidRPr="00E22DA0">
        <w:t>матике, по собственному желанию; составлять краткую аннотацию (автор, название, тема книги, р</w:t>
      </w:r>
      <w:r w:rsidRPr="00E22DA0">
        <w:t>е</w:t>
      </w:r>
      <w:r w:rsidRPr="00E22DA0">
        <w:t>комендации к чтению) на литературное произведение по заданному образцу.</w:t>
      </w:r>
    </w:p>
    <w:p w:rsidR="005F397A" w:rsidRPr="00E22DA0" w:rsidRDefault="005F397A" w:rsidP="005F397A">
      <w:pPr>
        <w:ind w:firstLine="708"/>
        <w:jc w:val="both"/>
      </w:pPr>
      <w:r w:rsidRPr="00E22DA0">
        <w:t xml:space="preserve">  Затрудняются учащиеся в оформлении своей мысли в монологическое речевое высказывание небольшого объема (повествование, описание, рассуждение) с </w:t>
      </w:r>
      <w:r w:rsidRPr="00E22DA0">
        <w:rPr>
          <w:u w:val="single"/>
        </w:rPr>
        <w:t>опорой</w:t>
      </w:r>
      <w:r w:rsidRPr="00E22DA0">
        <w:t xml:space="preserve"> на авторский текст, по пре</w:t>
      </w:r>
      <w:r w:rsidRPr="00E22DA0">
        <w:t>д</w:t>
      </w:r>
      <w:r w:rsidRPr="00E22DA0">
        <w:t xml:space="preserve">ложенной теме </w:t>
      </w:r>
      <w:proofErr w:type="gramStart"/>
      <w:r w:rsidRPr="00E22DA0">
        <w:t>или</w:t>
      </w:r>
      <w:proofErr w:type="gramEnd"/>
      <w:r w:rsidRPr="00E22DA0">
        <w:t xml:space="preserve"> отвечая на вопрос; вести диалог в различных учебных и бытовых ситуациях о</w:t>
      </w:r>
      <w:r w:rsidRPr="00E22DA0">
        <w:t>б</w:t>
      </w:r>
      <w:r w:rsidRPr="00E22DA0">
        <w:t>щения, соблюдая правила речевого этикета, участвовать в диалоге при обсуждении прослушанн</w:t>
      </w:r>
      <w:r w:rsidRPr="00E22DA0">
        <w:t>о</w:t>
      </w:r>
      <w:r w:rsidRPr="00E22DA0">
        <w:t>го/прочитанного произведения. Не хватает лексики, слабо используются изобразительно-выразительные средства, нет художественности. Четвероклассники действуют по схеме: Кто дейс</w:t>
      </w:r>
      <w:r w:rsidRPr="00E22DA0">
        <w:t>т</w:t>
      </w:r>
      <w:r w:rsidRPr="00E22DA0">
        <w:t>вует? Что произошло? когда? Не отвечают на вопросы</w:t>
      </w:r>
      <w:proofErr w:type="gramStart"/>
      <w:r w:rsidRPr="00E22DA0">
        <w:t xml:space="preserve"> К</w:t>
      </w:r>
      <w:proofErr w:type="gramEnd"/>
      <w:r w:rsidRPr="00E22DA0">
        <w:t>ак? Какое? Почему?</w:t>
      </w:r>
    </w:p>
    <w:p w:rsidR="005F397A" w:rsidRDefault="005F397A" w:rsidP="005F397A">
      <w:pPr>
        <w:ind w:firstLine="708"/>
        <w:jc w:val="both"/>
      </w:pPr>
      <w:r w:rsidRPr="00E22DA0">
        <w:t xml:space="preserve">Умение  читать (вслух и про себя) со скоростью, позволяющей осознавать (понимать) смысл прочитанного; </w:t>
      </w:r>
      <w:proofErr w:type="gramStart"/>
      <w:r w:rsidRPr="00E22DA0">
        <w:t>читать осознанно и выразительно доступные по объему произведения сформировано</w:t>
      </w:r>
      <w:proofErr w:type="gramEnd"/>
      <w:r w:rsidRPr="00E22DA0">
        <w:t xml:space="preserve"> у 88,9%.Не выполняют норму чтения </w:t>
      </w:r>
      <w:proofErr w:type="spellStart"/>
      <w:r w:rsidRPr="00E22DA0">
        <w:t>Стуленко</w:t>
      </w:r>
      <w:proofErr w:type="spellEnd"/>
      <w:r w:rsidRPr="00E22DA0">
        <w:t xml:space="preserve"> А.</w:t>
      </w:r>
    </w:p>
    <w:p w:rsidR="00F26C32" w:rsidRDefault="00F26C32" w:rsidP="005F397A">
      <w:pPr>
        <w:ind w:firstLine="708"/>
        <w:jc w:val="both"/>
      </w:pPr>
    </w:p>
    <w:p w:rsidR="00F26C32" w:rsidRDefault="00F26C32" w:rsidP="005F397A">
      <w:pPr>
        <w:ind w:firstLine="708"/>
        <w:jc w:val="both"/>
      </w:pPr>
    </w:p>
    <w:p w:rsidR="00991F32" w:rsidRPr="0061719A" w:rsidRDefault="00991F32" w:rsidP="00AF40B4">
      <w:pPr>
        <w:jc w:val="center"/>
        <w:rPr>
          <w:b/>
          <w:bCs/>
        </w:rPr>
      </w:pPr>
      <w:r w:rsidRPr="0061719A">
        <w:rPr>
          <w:b/>
          <w:bCs/>
        </w:rPr>
        <w:lastRenderedPageBreak/>
        <w:t xml:space="preserve">Уровень достижения </w:t>
      </w:r>
      <w:proofErr w:type="gramStart"/>
      <w:r w:rsidRPr="0061719A"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4</w:t>
      </w:r>
      <w:r w:rsidRPr="0061719A">
        <w:rPr>
          <w:b/>
          <w:bCs/>
        </w:rPr>
        <w:t xml:space="preserve"> класса планируемых об</w:t>
      </w:r>
      <w:r>
        <w:rPr>
          <w:b/>
          <w:bCs/>
        </w:rPr>
        <w:t>разовательных результатов по ИЗО</w:t>
      </w:r>
      <w:r w:rsidRPr="0061719A">
        <w:rPr>
          <w:b/>
          <w:bCs/>
        </w:rPr>
        <w:t>.</w:t>
      </w:r>
    </w:p>
    <w:p w:rsidR="00991F32" w:rsidRPr="0061719A" w:rsidRDefault="00991F32" w:rsidP="00AF40B4">
      <w:pPr>
        <w:jc w:val="center"/>
        <w:rPr>
          <w:b/>
          <w:bCs/>
        </w:rPr>
      </w:pPr>
      <w:r w:rsidRPr="0061719A">
        <w:rPr>
          <w:b/>
          <w:bCs/>
        </w:rPr>
        <w:t xml:space="preserve">Уровень </w:t>
      </w:r>
      <w:proofErr w:type="spellStart"/>
      <w:r w:rsidRPr="0061719A">
        <w:rPr>
          <w:b/>
          <w:bCs/>
        </w:rPr>
        <w:t>сформированности</w:t>
      </w:r>
      <w:proofErr w:type="spellEnd"/>
      <w:r w:rsidRPr="0061719A">
        <w:rPr>
          <w:b/>
          <w:bCs/>
        </w:rPr>
        <w:t xml:space="preserve"> образовательных результатов обучающихся</w:t>
      </w:r>
    </w:p>
    <w:tbl>
      <w:tblPr>
        <w:tblStyle w:val="12"/>
        <w:tblW w:w="5000" w:type="pct"/>
        <w:tblLayout w:type="fixed"/>
        <w:tblLook w:val="0460"/>
      </w:tblPr>
      <w:tblGrid>
        <w:gridCol w:w="4069"/>
        <w:gridCol w:w="14"/>
        <w:gridCol w:w="691"/>
        <w:gridCol w:w="19"/>
        <w:gridCol w:w="683"/>
        <w:gridCol w:w="6"/>
        <w:gridCol w:w="26"/>
        <w:gridCol w:w="28"/>
        <w:gridCol w:w="651"/>
        <w:gridCol w:w="6"/>
        <w:gridCol w:w="26"/>
        <w:gridCol w:w="679"/>
        <w:gridCol w:w="6"/>
        <w:gridCol w:w="19"/>
        <w:gridCol w:w="51"/>
        <w:gridCol w:w="655"/>
        <w:gridCol w:w="15"/>
        <w:gridCol w:w="45"/>
        <w:gridCol w:w="6"/>
        <w:gridCol w:w="647"/>
        <w:gridCol w:w="15"/>
        <w:gridCol w:w="6"/>
        <w:gridCol w:w="45"/>
        <w:gridCol w:w="17"/>
        <w:gridCol w:w="642"/>
        <w:gridCol w:w="30"/>
        <w:gridCol w:w="30"/>
        <w:gridCol w:w="17"/>
        <w:gridCol w:w="873"/>
        <w:gridCol w:w="687"/>
      </w:tblGrid>
      <w:tr w:rsidR="00CB0DE4" w:rsidRPr="0061719A" w:rsidTr="00CB0DE4">
        <w:tc>
          <w:tcPr>
            <w:tcW w:w="1906" w:type="pct"/>
            <w:gridSpan w:val="2"/>
          </w:tcPr>
          <w:p w:rsidR="00CB0DE4" w:rsidRPr="0061719A" w:rsidRDefault="00CB0DE4" w:rsidP="00AF40B4">
            <w:pPr>
              <w:ind w:left="-57" w:right="-57"/>
            </w:pPr>
          </w:p>
        </w:tc>
        <w:tc>
          <w:tcPr>
            <w:tcW w:w="332" w:type="pct"/>
            <w:gridSpan w:val="2"/>
          </w:tcPr>
          <w:p w:rsidR="00CB0DE4" w:rsidRPr="0061719A" w:rsidRDefault="00CB0DE4" w:rsidP="00AF40B4">
            <w:pPr>
              <w:ind w:left="-57" w:right="-57"/>
            </w:pPr>
            <w:r>
              <w:t>Вл</w:t>
            </w:r>
            <w:r>
              <w:t>а</w:t>
            </w:r>
            <w:r>
              <w:t>сюк А.</w:t>
            </w:r>
          </w:p>
        </w:tc>
        <w:tc>
          <w:tcPr>
            <w:tcW w:w="347" w:type="pct"/>
            <w:gridSpan w:val="4"/>
          </w:tcPr>
          <w:p w:rsidR="00CB0DE4" w:rsidRPr="0061719A" w:rsidRDefault="00CB0DE4" w:rsidP="00AF40B4">
            <w:pPr>
              <w:ind w:left="-57" w:right="-57"/>
            </w:pPr>
            <w:proofErr w:type="spellStart"/>
            <w:r>
              <w:t>Вот</w:t>
            </w:r>
            <w:r>
              <w:t>и</w:t>
            </w:r>
            <w:r>
              <w:t>нева</w:t>
            </w:r>
            <w:proofErr w:type="spellEnd"/>
            <w:r>
              <w:t xml:space="preserve"> В.</w:t>
            </w:r>
          </w:p>
        </w:tc>
        <w:tc>
          <w:tcPr>
            <w:tcW w:w="319" w:type="pct"/>
            <w:gridSpan w:val="3"/>
          </w:tcPr>
          <w:p w:rsidR="00CB0DE4" w:rsidRPr="00CB0DE4" w:rsidRDefault="00CB0DE4" w:rsidP="00AF40B4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CB0DE4">
              <w:rPr>
                <w:sz w:val="20"/>
                <w:szCs w:val="20"/>
              </w:rPr>
              <w:t>Ко</w:t>
            </w:r>
            <w:r w:rsidRPr="00CB0DE4">
              <w:rPr>
                <w:sz w:val="20"/>
                <w:szCs w:val="20"/>
              </w:rPr>
              <w:t>р</w:t>
            </w:r>
            <w:r w:rsidRPr="00CB0DE4">
              <w:rPr>
                <w:sz w:val="20"/>
                <w:szCs w:val="20"/>
              </w:rPr>
              <w:t>чуг</w:t>
            </w:r>
            <w:r w:rsidRPr="00CB0DE4">
              <w:rPr>
                <w:sz w:val="20"/>
                <w:szCs w:val="20"/>
              </w:rPr>
              <w:t>а</w:t>
            </w:r>
            <w:r w:rsidRPr="00CB0DE4">
              <w:rPr>
                <w:sz w:val="20"/>
                <w:szCs w:val="20"/>
              </w:rPr>
              <w:t>нов</w:t>
            </w:r>
            <w:proofErr w:type="spellEnd"/>
            <w:r w:rsidRPr="00CB0DE4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B0DE4" w:rsidRPr="0061719A" w:rsidRDefault="00CB0DE4" w:rsidP="00AF40B4">
            <w:pPr>
              <w:ind w:left="-57" w:right="-57"/>
            </w:pPr>
            <w:r>
              <w:t>К</w:t>
            </w:r>
            <w:r>
              <w:t>о</w:t>
            </w:r>
            <w:r>
              <w:t>с</w:t>
            </w:r>
            <w:r>
              <w:t>и</w:t>
            </w:r>
            <w:r>
              <w:t>цына М</w:t>
            </w:r>
          </w:p>
        </w:tc>
        <w:tc>
          <w:tcPr>
            <w:tcW w:w="348" w:type="pct"/>
            <w:gridSpan w:val="5"/>
            <w:tcBorders>
              <w:left w:val="single" w:sz="4" w:space="0" w:color="auto"/>
            </w:tcBorders>
          </w:tcPr>
          <w:p w:rsidR="00CB0DE4" w:rsidRPr="0061719A" w:rsidRDefault="00CB0DE4" w:rsidP="00AF40B4">
            <w:pPr>
              <w:ind w:left="-57" w:right="-57"/>
            </w:pPr>
            <w:r>
              <w:t>Мак</w:t>
            </w:r>
            <w:r>
              <w:t>а</w:t>
            </w:r>
            <w:r>
              <w:t>ров М.</w:t>
            </w:r>
          </w:p>
        </w:tc>
        <w:tc>
          <w:tcPr>
            <w:tcW w:w="333" w:type="pct"/>
            <w:gridSpan w:val="4"/>
          </w:tcPr>
          <w:p w:rsidR="00CB0DE4" w:rsidRPr="0061719A" w:rsidRDefault="00CB0DE4" w:rsidP="00AF40B4">
            <w:pPr>
              <w:ind w:left="-57" w:right="-57"/>
            </w:pPr>
            <w:r>
              <w:t>М</w:t>
            </w:r>
            <w:r>
              <w:t>и</w:t>
            </w:r>
            <w:r>
              <w:t>щенко Н.</w:t>
            </w:r>
          </w:p>
        </w:tc>
        <w:tc>
          <w:tcPr>
            <w:tcW w:w="332" w:type="pct"/>
            <w:gridSpan w:val="4"/>
          </w:tcPr>
          <w:p w:rsidR="00CB0DE4" w:rsidRPr="0061719A" w:rsidRDefault="00CB0DE4" w:rsidP="00AF40B4">
            <w:pPr>
              <w:ind w:left="-57" w:right="-57"/>
            </w:pPr>
            <w:proofErr w:type="spellStart"/>
            <w:r>
              <w:t>Сем</w:t>
            </w:r>
            <w:r>
              <w:t>е</w:t>
            </w:r>
            <w:r>
              <w:t>няк</w:t>
            </w:r>
            <w:proofErr w:type="spellEnd"/>
            <w:r>
              <w:t xml:space="preserve"> Е.</w:t>
            </w:r>
          </w:p>
        </w:tc>
        <w:tc>
          <w:tcPr>
            <w:tcW w:w="444" w:type="pct"/>
            <w:gridSpan w:val="4"/>
          </w:tcPr>
          <w:p w:rsidR="00CB0DE4" w:rsidRPr="0061719A" w:rsidRDefault="00CB0DE4" w:rsidP="00AF40B4">
            <w:pPr>
              <w:ind w:left="-57" w:right="-57"/>
            </w:pPr>
            <w:proofErr w:type="spellStart"/>
            <w:r>
              <w:t>Стуле</w:t>
            </w:r>
            <w:r>
              <w:t>н</w:t>
            </w:r>
            <w:r>
              <w:t>ко</w:t>
            </w:r>
            <w:proofErr w:type="spellEnd"/>
            <w:r>
              <w:t xml:space="preserve"> С.</w:t>
            </w:r>
          </w:p>
        </w:tc>
        <w:tc>
          <w:tcPr>
            <w:tcW w:w="322" w:type="pct"/>
          </w:tcPr>
          <w:p w:rsidR="00CB0DE4" w:rsidRPr="0061719A" w:rsidRDefault="00CB0DE4" w:rsidP="00AF40B4">
            <w:pPr>
              <w:ind w:left="-57" w:right="-57"/>
            </w:pPr>
            <w:r>
              <w:t>Ф</w:t>
            </w:r>
            <w:r>
              <w:t>е</w:t>
            </w:r>
            <w:r>
              <w:t>д</w:t>
            </w:r>
            <w:r>
              <w:t>о</w:t>
            </w:r>
            <w:r>
              <w:t>сеева А.</w:t>
            </w:r>
          </w:p>
        </w:tc>
      </w:tr>
      <w:tr w:rsidR="00991F32" w:rsidRPr="0061719A" w:rsidTr="00991F32">
        <w:tc>
          <w:tcPr>
            <w:tcW w:w="5000" w:type="pct"/>
            <w:gridSpan w:val="30"/>
          </w:tcPr>
          <w:p w:rsidR="00991F32" w:rsidRPr="0061719A" w:rsidRDefault="00991F32" w:rsidP="00AF40B4">
            <w:pPr>
              <w:ind w:left="-57" w:right="-57"/>
            </w:pPr>
            <w:r w:rsidRPr="00FF72B5">
              <w:rPr>
                <w:b/>
              </w:rPr>
              <w:t>Личностные результаты обучения:</w:t>
            </w:r>
          </w:p>
        </w:tc>
      </w:tr>
      <w:tr w:rsidR="00CB0DE4" w:rsidRPr="0061719A" w:rsidTr="00CB0DE4">
        <w:tc>
          <w:tcPr>
            <w:tcW w:w="1906" w:type="pct"/>
            <w:gridSpan w:val="2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развивать этические чувства, добр</w:t>
            </w:r>
            <w:r w:rsidRPr="00AF40B4">
              <w:rPr>
                <w:sz w:val="20"/>
                <w:szCs w:val="20"/>
              </w:rPr>
              <w:t>о</w:t>
            </w:r>
            <w:r w:rsidRPr="00AF40B4">
              <w:rPr>
                <w:sz w:val="20"/>
                <w:szCs w:val="20"/>
              </w:rPr>
              <w:t>желательность, отзывчивость, понимать  и сопереживать чувствам других людей;</w:t>
            </w:r>
          </w:p>
        </w:tc>
        <w:tc>
          <w:tcPr>
            <w:tcW w:w="332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сре</w:t>
            </w:r>
            <w:r>
              <w:t>д</w:t>
            </w:r>
            <w:r>
              <w:t>ний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2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0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9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44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6" w:type="pct"/>
            <w:gridSpan w:val="2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овладевать навыками коллективной деятельности в процессе совместной творч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ской работы в команде одноклассников под руководством учителя;</w:t>
            </w:r>
          </w:p>
        </w:tc>
        <w:tc>
          <w:tcPr>
            <w:tcW w:w="332" w:type="pct"/>
            <w:gridSpan w:val="2"/>
          </w:tcPr>
          <w:p w:rsidR="00991F32" w:rsidRPr="00703D3B" w:rsidRDefault="00991F32" w:rsidP="00AF40B4">
            <w:pPr>
              <w:ind w:left="-57" w:right="-57"/>
              <w:rPr>
                <w:highlight w:val="yellow"/>
              </w:rPr>
            </w:pPr>
            <w:r w:rsidRPr="008B790E">
              <w:t>выс</w:t>
            </w:r>
            <w:r w:rsidRPr="008B790E">
              <w:t>о</w:t>
            </w:r>
            <w:r w:rsidRPr="008B790E">
              <w:t>кий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2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0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9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44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6" w:type="pct"/>
            <w:gridSpan w:val="2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сотрудничать с товарищами в пр</w:t>
            </w:r>
            <w:r w:rsidRPr="00AF40B4">
              <w:rPr>
                <w:sz w:val="20"/>
                <w:szCs w:val="20"/>
              </w:rPr>
              <w:t>о</w:t>
            </w:r>
            <w:r w:rsidRPr="00AF40B4">
              <w:rPr>
                <w:sz w:val="20"/>
                <w:szCs w:val="20"/>
              </w:rPr>
              <w:t>цессе совместной деятельности;</w:t>
            </w:r>
          </w:p>
        </w:tc>
        <w:tc>
          <w:tcPr>
            <w:tcW w:w="332" w:type="pct"/>
            <w:gridSpan w:val="2"/>
          </w:tcPr>
          <w:p w:rsidR="00991F32" w:rsidRPr="008B790E" w:rsidRDefault="00991F32" w:rsidP="00AF40B4">
            <w:pPr>
              <w:ind w:left="-57" w:right="-57"/>
            </w:pPr>
            <w:r w:rsidRPr="008B790E">
              <w:t>выс</w:t>
            </w:r>
            <w:r w:rsidRPr="008B790E">
              <w:t>о</w:t>
            </w:r>
            <w:r w:rsidRPr="008B790E">
              <w:t>кий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2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0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9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44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6" w:type="pct"/>
            <w:gridSpan w:val="2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обсуждать и анализировать собстве</w:t>
            </w:r>
            <w:r w:rsidRPr="00AF40B4">
              <w:rPr>
                <w:sz w:val="20"/>
                <w:szCs w:val="20"/>
              </w:rPr>
              <w:t>н</w:t>
            </w:r>
            <w:r w:rsidRPr="00AF40B4">
              <w:rPr>
                <w:sz w:val="20"/>
                <w:szCs w:val="20"/>
              </w:rPr>
              <w:t>ную художественную деятельность и работу одноклассников.</w:t>
            </w:r>
          </w:p>
        </w:tc>
        <w:tc>
          <w:tcPr>
            <w:tcW w:w="332" w:type="pct"/>
            <w:gridSpan w:val="2"/>
          </w:tcPr>
          <w:p w:rsidR="00991F32" w:rsidRPr="008B790E" w:rsidRDefault="00991F32" w:rsidP="00AF40B4">
            <w:pPr>
              <w:ind w:left="-57" w:right="-57"/>
            </w:pPr>
            <w:r w:rsidRPr="008B790E">
              <w:t>выс</w:t>
            </w:r>
            <w:r w:rsidRPr="008B790E">
              <w:t>о</w:t>
            </w:r>
            <w:r w:rsidRPr="008B790E">
              <w:t xml:space="preserve">кий 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2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0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9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44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991F32" w:rsidRPr="0061719A" w:rsidTr="00991F32">
        <w:tc>
          <w:tcPr>
            <w:tcW w:w="5000" w:type="pct"/>
            <w:gridSpan w:val="30"/>
          </w:tcPr>
          <w:p w:rsidR="00991F32" w:rsidRPr="0061719A" w:rsidRDefault="00991F32" w:rsidP="00AF40B4">
            <w:pPr>
              <w:ind w:left="-57" w:right="-57"/>
            </w:pPr>
            <w:r w:rsidRPr="0061719A">
              <w:rPr>
                <w:b/>
                <w:bCs/>
              </w:rPr>
              <w:t>Предметные результаты обучения: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сформировать  представление о роли  изобразительного искусства в жизни челов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ка, его роли  в духовно-нравственном разв</w:t>
            </w:r>
            <w:r w:rsidRPr="00AF40B4">
              <w:rPr>
                <w:sz w:val="20"/>
                <w:szCs w:val="20"/>
              </w:rPr>
              <w:t>и</w:t>
            </w:r>
            <w:r w:rsidRPr="00AF40B4">
              <w:rPr>
                <w:sz w:val="20"/>
                <w:szCs w:val="20"/>
              </w:rPr>
              <w:t>тии человека;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7" w:type="pct"/>
            <w:gridSpan w:val="3"/>
          </w:tcPr>
          <w:p w:rsidR="00991F32" w:rsidRPr="00D2215F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сформировать  основы художестве</w:t>
            </w:r>
            <w:r w:rsidRPr="00AF40B4">
              <w:rPr>
                <w:sz w:val="20"/>
                <w:szCs w:val="20"/>
              </w:rPr>
              <w:t>н</w:t>
            </w:r>
            <w:r w:rsidRPr="00AF40B4">
              <w:rPr>
                <w:sz w:val="20"/>
                <w:szCs w:val="20"/>
              </w:rPr>
              <w:t>ной культуры в том числе на материале х</w:t>
            </w:r>
            <w:r w:rsidRPr="00AF40B4">
              <w:rPr>
                <w:sz w:val="20"/>
                <w:szCs w:val="20"/>
              </w:rPr>
              <w:t>у</w:t>
            </w:r>
            <w:r w:rsidRPr="00AF40B4">
              <w:rPr>
                <w:sz w:val="20"/>
                <w:szCs w:val="20"/>
              </w:rPr>
              <w:t>дожественной культуры родного края, эст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тического  отношения к миру</w:t>
            </w:r>
            <w:proofErr w:type="gramStart"/>
            <w:r w:rsidRPr="00AF40B4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D87903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овладевать элементарными практич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скими навыками в различных видах худож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ственной деятельности (скульптура, дизайн, художественное  конструирование);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эстетически оценивать явления пр</w:t>
            </w:r>
            <w:r w:rsidRPr="00AF40B4">
              <w:rPr>
                <w:sz w:val="20"/>
                <w:szCs w:val="20"/>
              </w:rPr>
              <w:t>и</w:t>
            </w:r>
            <w:r w:rsidRPr="00AF40B4">
              <w:rPr>
                <w:sz w:val="20"/>
                <w:szCs w:val="20"/>
              </w:rPr>
              <w:t>роды, события окружающего мира;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Применение художественных умений, знаний и представлений в процессе выполнения х</w:t>
            </w:r>
            <w:r w:rsidRPr="00AF40B4">
              <w:rPr>
                <w:sz w:val="20"/>
                <w:szCs w:val="20"/>
              </w:rPr>
              <w:t>у</w:t>
            </w:r>
            <w:r w:rsidRPr="00AF40B4">
              <w:rPr>
                <w:sz w:val="20"/>
                <w:szCs w:val="20"/>
              </w:rPr>
              <w:t>дожественно-творческих работ;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использовать  в художественно-творческой деятельности  различные худож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ственные материалы  и художественные те</w:t>
            </w:r>
            <w:r w:rsidRPr="00AF40B4">
              <w:rPr>
                <w:sz w:val="20"/>
                <w:szCs w:val="20"/>
              </w:rPr>
              <w:t>х</w:t>
            </w:r>
            <w:r w:rsidRPr="00AF40B4">
              <w:rPr>
                <w:sz w:val="20"/>
                <w:szCs w:val="20"/>
              </w:rPr>
              <w:t>ники;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овладеть навыками моделирования из бумаги</w:t>
            </w:r>
            <w:proofErr w:type="gramStart"/>
            <w:r w:rsidRPr="00AF40B4">
              <w:rPr>
                <w:sz w:val="20"/>
                <w:szCs w:val="20"/>
              </w:rPr>
              <w:t xml:space="preserve"> ,</w:t>
            </w:r>
            <w:proofErr w:type="gramEnd"/>
            <w:r w:rsidRPr="00AF40B4">
              <w:rPr>
                <w:sz w:val="20"/>
                <w:szCs w:val="20"/>
              </w:rPr>
              <w:t>лепки из пластилина, навыками из</w:t>
            </w:r>
            <w:r w:rsidRPr="00AF40B4">
              <w:rPr>
                <w:sz w:val="20"/>
                <w:szCs w:val="20"/>
              </w:rPr>
              <w:t>о</w:t>
            </w:r>
            <w:r w:rsidRPr="00AF40B4">
              <w:rPr>
                <w:sz w:val="20"/>
                <w:szCs w:val="20"/>
              </w:rPr>
              <w:t xml:space="preserve">бражения средствами аппликации и </w:t>
            </w:r>
            <w:proofErr w:type="spellStart"/>
            <w:r w:rsidRPr="00AF40B4">
              <w:rPr>
                <w:sz w:val="20"/>
                <w:szCs w:val="20"/>
              </w:rPr>
              <w:t>бумаг</w:t>
            </w:r>
            <w:r w:rsidRPr="00AF40B4">
              <w:rPr>
                <w:sz w:val="20"/>
                <w:szCs w:val="20"/>
              </w:rPr>
              <w:t>о</w:t>
            </w:r>
            <w:r w:rsidRPr="00AF40B4">
              <w:rPr>
                <w:sz w:val="20"/>
                <w:szCs w:val="20"/>
              </w:rPr>
              <w:t>пластики</w:t>
            </w:r>
            <w:proofErr w:type="spellEnd"/>
            <w:r w:rsidRPr="00AF40B4"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1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991F32" w:rsidRPr="0061719A" w:rsidTr="00991F32">
        <w:tc>
          <w:tcPr>
            <w:tcW w:w="5000" w:type="pct"/>
            <w:gridSpan w:val="30"/>
          </w:tcPr>
          <w:p w:rsidR="00991F32" w:rsidRPr="0061719A" w:rsidRDefault="00991F32" w:rsidP="00AF40B4">
            <w:pPr>
              <w:ind w:left="-57" w:right="-57"/>
            </w:pPr>
            <w:r>
              <w:rPr>
                <w:b/>
              </w:rPr>
              <w:t xml:space="preserve">Метапредметные результаты обучения:       </w:t>
            </w:r>
          </w:p>
        </w:tc>
      </w:tr>
      <w:tr w:rsidR="00991F32" w:rsidRPr="0061719A" w:rsidTr="00991F32">
        <w:tc>
          <w:tcPr>
            <w:tcW w:w="5000" w:type="pct"/>
            <w:gridSpan w:val="30"/>
          </w:tcPr>
          <w:p w:rsidR="00991F32" w:rsidRPr="008B790E" w:rsidRDefault="00991F32" w:rsidP="00AF40B4">
            <w:pPr>
              <w:ind w:left="-57" w:right="-57"/>
              <w:rPr>
                <w:i/>
                <w:u w:val="single"/>
              </w:rPr>
            </w:pPr>
            <w:r w:rsidRPr="008B790E">
              <w:rPr>
                <w:i/>
                <w:u w:val="single"/>
              </w:rPr>
              <w:t>Регулятивные  УУД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выбирать эффективные способы р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шения учеб</w:t>
            </w:r>
            <w:r w:rsidRPr="00AF40B4">
              <w:rPr>
                <w:sz w:val="20"/>
                <w:szCs w:val="20"/>
              </w:rPr>
              <w:softHyphen/>
              <w:t>ных и познавательных задач;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28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5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определять цели своего обуче</w:t>
            </w:r>
            <w:r w:rsidRPr="00AF40B4">
              <w:rPr>
                <w:sz w:val="20"/>
                <w:szCs w:val="20"/>
              </w:rPr>
              <w:softHyphen/>
              <w:t>ния, развивать мотивы и инте</w:t>
            </w:r>
            <w:r w:rsidRPr="00AF40B4">
              <w:rPr>
                <w:sz w:val="20"/>
                <w:szCs w:val="20"/>
              </w:rPr>
              <w:softHyphen/>
              <w:t>ресы своей познав</w:t>
            </w:r>
            <w:r w:rsidRPr="00AF40B4">
              <w:rPr>
                <w:sz w:val="20"/>
                <w:szCs w:val="20"/>
              </w:rPr>
              <w:t>а</w:t>
            </w:r>
            <w:r w:rsidRPr="00AF40B4">
              <w:rPr>
                <w:sz w:val="20"/>
                <w:szCs w:val="20"/>
              </w:rPr>
              <w:t>тельной деятельности;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28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5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 самостоятельно формировать тему и цели занятия;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28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5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 составлять план решения учебной проблемы совместно с учителем;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28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5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работать по плану, корректировать свою деятельность.</w:t>
            </w:r>
          </w:p>
        </w:tc>
        <w:tc>
          <w:tcPr>
            <w:tcW w:w="329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28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5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4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30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991F32" w:rsidRPr="0061719A" w:rsidTr="00991F32">
        <w:tc>
          <w:tcPr>
            <w:tcW w:w="5000" w:type="pct"/>
            <w:gridSpan w:val="30"/>
            <w:tcBorders>
              <w:right w:val="single" w:sz="4" w:space="0" w:color="auto"/>
            </w:tcBorders>
          </w:tcPr>
          <w:p w:rsidR="00991F32" w:rsidRPr="00AF40B4" w:rsidRDefault="00991F32" w:rsidP="00AF40B4">
            <w:pPr>
              <w:ind w:left="-57" w:right="-57"/>
              <w:rPr>
                <w:bCs/>
                <w:i/>
                <w:iCs/>
                <w:u w:val="single"/>
              </w:rPr>
            </w:pPr>
            <w:r w:rsidRPr="00AF40B4">
              <w:rPr>
                <w:bCs/>
                <w:i/>
                <w:iCs/>
                <w:u w:val="single"/>
              </w:rPr>
              <w:lastRenderedPageBreak/>
              <w:t>Познавательные УУД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определять понятия,  обобщать, ус</w:t>
            </w:r>
            <w:r w:rsidRPr="00AF40B4">
              <w:rPr>
                <w:sz w:val="20"/>
                <w:szCs w:val="20"/>
              </w:rPr>
              <w:softHyphen/>
              <w:t>танавливать аналогии, классифицировать, устанавливать причинно- следственные связи, делать выводы;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16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jc w:val="both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создавать, применять и преобразов</w:t>
            </w:r>
            <w:r w:rsidRPr="00AF40B4">
              <w:rPr>
                <w:sz w:val="20"/>
                <w:szCs w:val="20"/>
              </w:rPr>
              <w:t>ы</w:t>
            </w:r>
            <w:r w:rsidRPr="00AF40B4">
              <w:rPr>
                <w:sz w:val="20"/>
                <w:szCs w:val="20"/>
              </w:rPr>
              <w:t>вать знаки и символы, модели и схемы для решения учебных и познавательных задач;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2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4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</w:t>
            </w:r>
            <w:r w:rsidRPr="0061719A">
              <w:t>д</w:t>
            </w:r>
            <w:r w:rsidRPr="0061719A">
              <w:t>ний</w:t>
            </w:r>
          </w:p>
        </w:tc>
        <w:tc>
          <w:tcPr>
            <w:tcW w:w="416" w:type="pct"/>
            <w:gridSpan w:val="2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991F32" w:rsidRPr="0061719A" w:rsidTr="00991F32">
        <w:tc>
          <w:tcPr>
            <w:tcW w:w="5000" w:type="pct"/>
            <w:gridSpan w:val="30"/>
          </w:tcPr>
          <w:p w:rsidR="00991F32" w:rsidRPr="0061719A" w:rsidRDefault="00991F32" w:rsidP="00AF40B4">
            <w:pPr>
              <w:ind w:left="-57" w:right="-57"/>
            </w:pPr>
            <w:r>
              <w:rPr>
                <w:bCs/>
                <w:i/>
                <w:iCs/>
                <w:u w:val="single"/>
              </w:rPr>
              <w:t>Коммуникативные УУД</w:t>
            </w:r>
          </w:p>
        </w:tc>
      </w:tr>
      <w:tr w:rsidR="00CB0DE4" w:rsidRPr="0061719A" w:rsidTr="00CB0DE4">
        <w:trPr>
          <w:trHeight w:val="17"/>
        </w:trPr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умение организовывать учебное сотруднич</w:t>
            </w:r>
            <w:r w:rsidRPr="00AF40B4">
              <w:rPr>
                <w:sz w:val="20"/>
                <w:szCs w:val="20"/>
              </w:rPr>
              <w:t>е</w:t>
            </w:r>
            <w:r w:rsidRPr="00AF40B4">
              <w:rPr>
                <w:sz w:val="20"/>
                <w:szCs w:val="20"/>
              </w:rPr>
              <w:t>ство и сов</w:t>
            </w:r>
            <w:r w:rsidRPr="00AF40B4">
              <w:rPr>
                <w:sz w:val="20"/>
                <w:szCs w:val="20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AF40B4">
              <w:rPr>
                <w:sz w:val="20"/>
                <w:szCs w:val="20"/>
              </w:rPr>
              <w:softHyphen/>
              <w:t>шать конфликты на основе согласования позиций и учёта ин</w:t>
            </w:r>
            <w:r w:rsidRPr="00AF40B4">
              <w:rPr>
                <w:sz w:val="20"/>
                <w:szCs w:val="20"/>
              </w:rPr>
              <w:softHyphen/>
              <w:t>тересов;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1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08" w:type="pct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rPr>
          <w:trHeight w:val="234"/>
        </w:trPr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умеют слушать и слышат других, пытаются принимать иную точку зрения, и готовы ко</w:t>
            </w:r>
            <w:r w:rsidRPr="00AF40B4">
              <w:rPr>
                <w:sz w:val="20"/>
                <w:szCs w:val="20"/>
              </w:rPr>
              <w:t>р</w:t>
            </w:r>
            <w:r w:rsidRPr="00AF40B4">
              <w:rPr>
                <w:sz w:val="20"/>
                <w:szCs w:val="20"/>
              </w:rPr>
              <w:t xml:space="preserve">ректировать свою точку зрения; 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1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08" w:type="pct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rPr>
          <w:trHeight w:val="355"/>
        </w:trPr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умеют договариваться и приходят к общему решению в совместной  деятельности;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1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08" w:type="pct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rPr>
          <w:trHeight w:val="70"/>
        </w:trPr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умеют задавать вопросы, находят ответы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1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08" w:type="pct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  <w:tr w:rsidR="00CB0DE4" w:rsidRPr="0061719A" w:rsidTr="00CB0DE4">
        <w:trPr>
          <w:trHeight w:val="70"/>
        </w:trPr>
        <w:tc>
          <w:tcPr>
            <w:tcW w:w="1900" w:type="pct"/>
          </w:tcPr>
          <w:p w:rsidR="00991F32" w:rsidRPr="00AF40B4" w:rsidRDefault="00991F32" w:rsidP="00AF40B4">
            <w:pPr>
              <w:ind w:left="-57" w:right="-57"/>
              <w:rPr>
                <w:sz w:val="20"/>
                <w:szCs w:val="20"/>
              </w:rPr>
            </w:pPr>
            <w:r w:rsidRPr="00AF40B4">
              <w:rPr>
                <w:sz w:val="20"/>
                <w:szCs w:val="20"/>
              </w:rPr>
              <w:t>Умеют высказывать и обосновывать свою точку зрения.</w:t>
            </w:r>
          </w:p>
        </w:tc>
        <w:tc>
          <w:tcPr>
            <w:tcW w:w="338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19" w:type="pct"/>
            <w:gridSpan w:val="3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53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7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41" w:type="pct"/>
            <w:gridSpan w:val="5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336" w:type="pct"/>
            <w:gridSpan w:val="4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08" w:type="pct"/>
          </w:tcPr>
          <w:p w:rsidR="00991F32" w:rsidRPr="0061719A" w:rsidRDefault="00991F32" w:rsidP="00AF40B4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322" w:type="pct"/>
          </w:tcPr>
          <w:p w:rsidR="00991F32" w:rsidRPr="0061719A" w:rsidRDefault="00991F32" w:rsidP="00AF40B4">
            <w:pPr>
              <w:ind w:left="-57" w:right="-57"/>
            </w:pPr>
            <w:r>
              <w:t>выс</w:t>
            </w:r>
            <w:r>
              <w:t>о</w:t>
            </w:r>
            <w:r>
              <w:t>кий</w:t>
            </w:r>
          </w:p>
        </w:tc>
      </w:tr>
    </w:tbl>
    <w:p w:rsidR="00991F32" w:rsidRPr="0061719A" w:rsidRDefault="00991F32" w:rsidP="00991F32"/>
    <w:p w:rsidR="00991F32" w:rsidRPr="0061719A" w:rsidRDefault="00991F32" w:rsidP="00991F32">
      <w:pPr>
        <w:jc w:val="both"/>
      </w:pPr>
      <w:r w:rsidRPr="0061719A">
        <w:rPr>
          <w:u w:val="single"/>
        </w:rPr>
        <w:t>Вывод</w:t>
      </w:r>
      <w:r>
        <w:t>. Ученики 4</w:t>
      </w:r>
      <w:r w:rsidRPr="0061719A">
        <w:t xml:space="preserve"> класса в целом демонстрируют средний уровень </w:t>
      </w:r>
      <w:proofErr w:type="spellStart"/>
      <w:r w:rsidRPr="0061719A">
        <w:t>сформированности</w:t>
      </w:r>
      <w:proofErr w:type="spellEnd"/>
      <w:r w:rsidRPr="0061719A">
        <w:t xml:space="preserve"> об</w:t>
      </w:r>
      <w:r>
        <w:t>разовател</w:t>
      </w:r>
      <w:r>
        <w:t>ь</w:t>
      </w:r>
      <w:r>
        <w:t xml:space="preserve">ных результатов </w:t>
      </w:r>
      <w:proofErr w:type="gramStart"/>
      <w:r>
        <w:t>по</w:t>
      </w:r>
      <w:proofErr w:type="gramEnd"/>
      <w:r>
        <w:t xml:space="preserve"> ИЗО. </w:t>
      </w:r>
    </w:p>
    <w:p w:rsidR="00991F32" w:rsidRDefault="00991F32" w:rsidP="00991F32"/>
    <w:p w:rsidR="00C063BB" w:rsidRDefault="00C063BB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1711D5" w:rsidRDefault="001711D5" w:rsidP="005F397A">
      <w:pPr>
        <w:ind w:firstLine="708"/>
        <w:jc w:val="both"/>
      </w:pPr>
    </w:p>
    <w:p w:rsidR="00C063BB" w:rsidRDefault="00C063BB" w:rsidP="005F397A">
      <w:pPr>
        <w:ind w:firstLine="708"/>
        <w:jc w:val="both"/>
      </w:pPr>
    </w:p>
    <w:p w:rsidR="00C063BB" w:rsidRPr="001D5FA7" w:rsidRDefault="001D5FA7" w:rsidP="00C063BB">
      <w:pPr>
        <w:jc w:val="center"/>
        <w:rPr>
          <w:b/>
          <w:sz w:val="28"/>
          <w:szCs w:val="28"/>
        </w:rPr>
      </w:pPr>
      <w:r w:rsidRPr="001D5FA7">
        <w:rPr>
          <w:b/>
          <w:sz w:val="28"/>
          <w:szCs w:val="28"/>
        </w:rPr>
        <w:lastRenderedPageBreak/>
        <w:t xml:space="preserve">Мониторинг </w:t>
      </w:r>
      <w:r>
        <w:rPr>
          <w:b/>
          <w:sz w:val="28"/>
          <w:szCs w:val="28"/>
        </w:rPr>
        <w:t xml:space="preserve">уровня </w:t>
      </w:r>
      <w:proofErr w:type="spellStart"/>
      <w:r w:rsidRPr="001D5FA7">
        <w:rPr>
          <w:b/>
          <w:sz w:val="28"/>
          <w:szCs w:val="28"/>
        </w:rPr>
        <w:t>сформированности</w:t>
      </w:r>
      <w:proofErr w:type="spellEnd"/>
      <w:r w:rsidRPr="001D5FA7">
        <w:rPr>
          <w:b/>
          <w:sz w:val="28"/>
          <w:szCs w:val="28"/>
        </w:rPr>
        <w:t xml:space="preserve"> УУД</w:t>
      </w:r>
      <w:r>
        <w:rPr>
          <w:b/>
          <w:sz w:val="28"/>
          <w:szCs w:val="28"/>
        </w:rPr>
        <w:t xml:space="preserve"> у</w:t>
      </w:r>
      <w:r w:rsidRPr="001D5FA7">
        <w:rPr>
          <w:b/>
          <w:sz w:val="28"/>
          <w:szCs w:val="28"/>
        </w:rPr>
        <w:t>чащихся 5 класса</w:t>
      </w:r>
    </w:p>
    <w:p w:rsidR="00C063BB" w:rsidRPr="001D5FA7" w:rsidRDefault="00C063BB" w:rsidP="00C063BB">
      <w:pPr>
        <w:jc w:val="center"/>
        <w:rPr>
          <w:b/>
          <w:sz w:val="28"/>
          <w:szCs w:val="28"/>
        </w:rPr>
      </w:pPr>
      <w:r w:rsidRPr="001D5FA7">
        <w:rPr>
          <w:b/>
          <w:sz w:val="28"/>
          <w:szCs w:val="28"/>
        </w:rPr>
        <w:t>2016-2017 учебный год</w:t>
      </w:r>
    </w:p>
    <w:p w:rsidR="00C063BB" w:rsidRPr="00BB1EA7" w:rsidRDefault="00C063BB" w:rsidP="00C063BB">
      <w:pPr>
        <w:jc w:val="center"/>
        <w:rPr>
          <w:b/>
        </w:rPr>
      </w:pPr>
      <w:r w:rsidRPr="00BB1EA7">
        <w:rPr>
          <w:b/>
        </w:rPr>
        <w:t xml:space="preserve">Сводная ведомость </w:t>
      </w:r>
      <w:proofErr w:type="spellStart"/>
      <w:r w:rsidRPr="00BB1EA7">
        <w:rPr>
          <w:b/>
        </w:rPr>
        <w:t>сформированности</w:t>
      </w:r>
      <w:proofErr w:type="spellEnd"/>
      <w:r w:rsidRPr="00BB1EA7">
        <w:rPr>
          <w:b/>
        </w:rPr>
        <w:t xml:space="preserve"> УУД учащихся 5 класса</w:t>
      </w:r>
      <w:r w:rsidRPr="00BB1EA7">
        <w:t xml:space="preserve"> </w:t>
      </w:r>
      <w:r w:rsidRPr="00BB1EA7">
        <w:rPr>
          <w:b/>
        </w:rPr>
        <w:t>МБОУ СОШ с.Кисел</w:t>
      </w:r>
      <w:r w:rsidR="001D5FA7">
        <w:rPr>
          <w:b/>
        </w:rPr>
        <w:t>ё</w:t>
      </w:r>
      <w:r w:rsidRPr="00BB1EA7">
        <w:rPr>
          <w:b/>
        </w:rPr>
        <w:t xml:space="preserve">вка </w:t>
      </w:r>
      <w:r>
        <w:rPr>
          <w:b/>
        </w:rPr>
        <w:t>на начало учебного 2016-2017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1289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2"/>
        <w:gridCol w:w="8"/>
      </w:tblGrid>
      <w:tr w:rsidR="00C063BB" w:rsidRPr="00BB1EA7" w:rsidTr="005E522E">
        <w:trPr>
          <w:gridAfter w:val="1"/>
          <w:wAfter w:w="3" w:type="pct"/>
          <w:trHeight w:val="427"/>
        </w:trPr>
        <w:tc>
          <w:tcPr>
            <w:tcW w:w="168" w:type="pct"/>
            <w:vMerge w:val="restar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№</w:t>
            </w:r>
          </w:p>
        </w:tc>
        <w:tc>
          <w:tcPr>
            <w:tcW w:w="1158" w:type="pct"/>
            <w:vMerge w:val="restar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 xml:space="preserve">Фамилия Имя 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учащег</w:t>
            </w:r>
            <w:r w:rsidRPr="00BB1EA7">
              <w:rPr>
                <w:b/>
              </w:rPr>
              <w:t>о</w:t>
            </w:r>
            <w:r w:rsidRPr="00BB1EA7">
              <w:rPr>
                <w:b/>
              </w:rPr>
              <w:t>ся</w:t>
            </w:r>
          </w:p>
        </w:tc>
        <w:tc>
          <w:tcPr>
            <w:tcW w:w="859" w:type="pct"/>
            <w:gridSpan w:val="5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Познавательные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  <w:tc>
          <w:tcPr>
            <w:tcW w:w="573" w:type="pct"/>
            <w:gridSpan w:val="4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Личностные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  <w:tc>
          <w:tcPr>
            <w:tcW w:w="955" w:type="pct"/>
            <w:gridSpan w:val="5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Регулятивные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  <w:tc>
          <w:tcPr>
            <w:tcW w:w="1286" w:type="pct"/>
            <w:gridSpan w:val="6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Коммуникативные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</w:tr>
      <w:tr w:rsidR="00C063BB" w:rsidRPr="00BB1EA7" w:rsidTr="005E522E">
        <w:trPr>
          <w:cantSplit/>
          <w:trHeight w:val="3606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 критерий 1.1.</w:t>
            </w: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 критерий 1.4.</w:t>
            </w:r>
          </w:p>
        </w:tc>
        <w:tc>
          <w:tcPr>
            <w:tcW w:w="239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Тест №1  Оценка </w:t>
            </w:r>
            <w:proofErr w:type="spellStart"/>
            <w:r w:rsidRPr="00BB1EA7">
              <w:t>сформированности</w:t>
            </w:r>
            <w:proofErr w:type="spellEnd"/>
            <w:r w:rsidRPr="00BB1EA7">
              <w:t xml:space="preserve"> навы</w:t>
            </w:r>
            <w:r w:rsidRPr="00BB1EA7">
              <w:softHyphen/>
              <w:t>ка чт</w:t>
            </w:r>
            <w:r w:rsidRPr="00BB1EA7">
              <w:t>е</w:t>
            </w:r>
            <w:r w:rsidRPr="00BB1EA7">
              <w:t>ния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Тест №2 Оценка  словесно-логического мышл</w:t>
            </w:r>
            <w:r w:rsidRPr="00BB1EA7">
              <w:t>е</w:t>
            </w:r>
            <w:r w:rsidRPr="00BB1EA7">
              <w:t>ния.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</w:pPr>
            <w:r w:rsidRPr="00BB1EA7">
              <w:t xml:space="preserve">                     Итог</w:t>
            </w: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критерий 2.1.</w:t>
            </w: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критерий 4.</w:t>
            </w: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</w:pPr>
            <w:r w:rsidRPr="00BB1EA7">
              <w:t>Учебная мотивация (Гинзбург)</w:t>
            </w: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Итог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1.2.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1.3.</w:t>
            </w:r>
          </w:p>
        </w:tc>
        <w:tc>
          <w:tcPr>
            <w:tcW w:w="191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2.2</w:t>
            </w:r>
          </w:p>
        </w:tc>
        <w:tc>
          <w:tcPr>
            <w:tcW w:w="287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Личностный </w:t>
            </w:r>
            <w:proofErr w:type="spellStart"/>
            <w:r w:rsidRPr="00BB1EA7">
              <w:t>Кетелла</w:t>
            </w:r>
            <w:proofErr w:type="spellEnd"/>
            <w:r w:rsidRPr="00BB1EA7">
              <w:t xml:space="preserve"> (</w:t>
            </w:r>
            <w:r w:rsidRPr="00BB1EA7">
              <w:rPr>
                <w:bCs/>
                <w:i/>
                <w:iCs/>
                <w:spacing w:val="-4"/>
              </w:rPr>
              <w:t xml:space="preserve">Волевой самоконтроль (фактор </w:t>
            </w:r>
            <w:r w:rsidRPr="00BB1EA7">
              <w:rPr>
                <w:bCs/>
                <w:i/>
                <w:iCs/>
                <w:spacing w:val="-4"/>
                <w:lang w:val="en-US"/>
              </w:rPr>
              <w:t>Q</w:t>
            </w:r>
            <w:r w:rsidRPr="00BB1EA7">
              <w:rPr>
                <w:bCs/>
                <w:i/>
                <w:iCs/>
                <w:spacing w:val="-4"/>
              </w:rPr>
              <w:t>3)</w:t>
            </w:r>
            <w:r w:rsidRPr="00BB1EA7">
              <w:t>)</w:t>
            </w:r>
          </w:p>
        </w:tc>
        <w:tc>
          <w:tcPr>
            <w:tcW w:w="14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Итог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2.3.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3.1.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3.2.</w:t>
            </w:r>
          </w:p>
        </w:tc>
        <w:tc>
          <w:tcPr>
            <w:tcW w:w="287" w:type="pct"/>
            <w:textDirection w:val="btLr"/>
          </w:tcPr>
          <w:p w:rsidR="00C063BB" w:rsidRPr="00BB1EA7" w:rsidRDefault="00C063BB" w:rsidP="005E522E">
            <w:pPr>
              <w:shd w:val="clear" w:color="auto" w:fill="FFFFFF"/>
              <w:jc w:val="center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</w:t>
            </w:r>
            <w:proofErr w:type="gramStart"/>
            <w:r w:rsidRPr="00BB1EA7">
              <w:t>Личностный</w:t>
            </w:r>
            <w:proofErr w:type="gramEnd"/>
            <w:r w:rsidRPr="00BB1EA7">
              <w:t xml:space="preserve"> </w:t>
            </w:r>
            <w:proofErr w:type="spellStart"/>
            <w:r w:rsidRPr="00BB1EA7">
              <w:t>Кетелла</w:t>
            </w:r>
            <w:proofErr w:type="spellEnd"/>
            <w:r w:rsidRPr="00BB1EA7">
              <w:t xml:space="preserve"> </w:t>
            </w:r>
            <w:r w:rsidRPr="00BB1EA7">
              <w:rPr>
                <w:bCs/>
                <w:i/>
                <w:iCs/>
                <w:spacing w:val="-7"/>
              </w:rPr>
              <w:t xml:space="preserve">Активность в общении (факторы Н, </w:t>
            </w:r>
            <w:r w:rsidRPr="00BB1EA7">
              <w:rPr>
                <w:bCs/>
                <w:i/>
                <w:iCs/>
                <w:spacing w:val="-7"/>
                <w:lang w:val="en-US"/>
              </w:rPr>
              <w:t>F</w:t>
            </w:r>
            <w:r w:rsidRPr="00BB1EA7">
              <w:rPr>
                <w:bCs/>
                <w:i/>
                <w:iCs/>
                <w:spacing w:val="-7"/>
              </w:rPr>
              <w:t>)</w:t>
            </w:r>
          </w:p>
          <w:p w:rsidR="00C063BB" w:rsidRPr="00BB1EA7" w:rsidRDefault="00C063BB" w:rsidP="005E522E">
            <w:pPr>
              <w:ind w:left="113" w:right="113"/>
              <w:jc w:val="center"/>
            </w:pPr>
          </w:p>
        </w:tc>
        <w:tc>
          <w:tcPr>
            <w:tcW w:w="286" w:type="pct"/>
            <w:textDirection w:val="btLr"/>
          </w:tcPr>
          <w:p w:rsidR="00C063BB" w:rsidRPr="00BB1EA7" w:rsidRDefault="00C063BB" w:rsidP="005E522E">
            <w:pPr>
              <w:shd w:val="clear" w:color="auto" w:fill="FFFFFF"/>
              <w:jc w:val="center"/>
            </w:pPr>
            <w:proofErr w:type="spellStart"/>
            <w:proofErr w:type="gramStart"/>
            <w:r w:rsidRPr="00BB1EA7">
              <w:t>Ясюкова</w:t>
            </w:r>
            <w:proofErr w:type="spellEnd"/>
            <w:r w:rsidRPr="00BB1EA7">
              <w:t xml:space="preserve"> – Личностный </w:t>
            </w:r>
            <w:proofErr w:type="spellStart"/>
            <w:r w:rsidRPr="00BB1EA7">
              <w:t>Кетелла</w:t>
            </w:r>
            <w:proofErr w:type="spellEnd"/>
            <w:r w:rsidRPr="00BB1EA7">
              <w:rPr>
                <w:b/>
                <w:bCs/>
                <w:i/>
                <w:iCs/>
                <w:spacing w:val="-8"/>
              </w:rPr>
              <w:t xml:space="preserve"> </w:t>
            </w:r>
            <w:r w:rsidRPr="00BB1EA7">
              <w:rPr>
                <w:bCs/>
                <w:i/>
                <w:iCs/>
                <w:spacing w:val="-8"/>
              </w:rPr>
              <w:t>(Потребность в общении (фактор А)</w:t>
            </w:r>
            <w:proofErr w:type="gramEnd"/>
          </w:p>
          <w:p w:rsidR="00C063BB" w:rsidRPr="00BB1EA7" w:rsidRDefault="00C063BB" w:rsidP="005E522E">
            <w:pPr>
              <w:ind w:left="113" w:right="113"/>
              <w:jc w:val="center"/>
            </w:pPr>
          </w:p>
        </w:tc>
        <w:tc>
          <w:tcPr>
            <w:tcW w:w="143" w:type="pct"/>
            <w:gridSpan w:val="2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Итог</w:t>
            </w:r>
          </w:p>
        </w:tc>
      </w:tr>
      <w:tr w:rsidR="00C063BB" w:rsidRPr="00BB1EA7" w:rsidTr="005E522E">
        <w:trPr>
          <w:trHeight w:val="261"/>
        </w:trPr>
        <w:tc>
          <w:tcPr>
            <w:tcW w:w="168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158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roofErr w:type="spellStart"/>
            <w:r w:rsidRPr="00BB1EA7">
              <w:t>Зайков</w:t>
            </w:r>
            <w:proofErr w:type="spellEnd"/>
            <w:r w:rsidRPr="00BB1EA7">
              <w:t xml:space="preserve"> Данил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В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В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 xml:space="preserve">С </w:t>
            </w:r>
          </w:p>
        </w:tc>
      </w:tr>
      <w:tr w:rsidR="00C063BB" w:rsidRPr="00BB1EA7" w:rsidTr="005E522E">
        <w:trPr>
          <w:trHeight w:val="251"/>
        </w:trPr>
        <w:tc>
          <w:tcPr>
            <w:tcW w:w="168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158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r w:rsidRPr="00BB1EA7">
              <w:t>Кудря</w:t>
            </w:r>
            <w:r w:rsidRPr="00BB1EA7">
              <w:t>в</w:t>
            </w:r>
            <w:r w:rsidRPr="00BB1EA7">
              <w:t>цев К</w:t>
            </w:r>
            <w:r w:rsidRPr="00BB1EA7">
              <w:t>и</w:t>
            </w:r>
            <w:r w:rsidRPr="00BB1EA7">
              <w:t>рилл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Н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Н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Н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</w:tr>
      <w:tr w:rsidR="00C063BB" w:rsidRPr="00BB1EA7" w:rsidTr="005E522E">
        <w:trPr>
          <w:trHeight w:val="251"/>
        </w:trPr>
        <w:tc>
          <w:tcPr>
            <w:tcW w:w="168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158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proofErr w:type="spellStart"/>
            <w:r w:rsidRPr="00BB1EA7">
              <w:t>Стрел</w:t>
            </w:r>
            <w:r w:rsidRPr="00BB1EA7">
              <w:t>ь</w:t>
            </w:r>
            <w:r w:rsidRPr="00BB1EA7">
              <w:t>ников</w:t>
            </w:r>
            <w:proofErr w:type="spellEnd"/>
            <w:r w:rsidRPr="00BB1EA7">
              <w:t xml:space="preserve"> Саша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Н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</w:tr>
      <w:tr w:rsidR="00C063BB" w:rsidRPr="00BB1EA7" w:rsidTr="005E522E">
        <w:trPr>
          <w:trHeight w:val="236"/>
        </w:trPr>
        <w:tc>
          <w:tcPr>
            <w:tcW w:w="168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158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r w:rsidRPr="00BB1EA7">
              <w:t xml:space="preserve">Чуриков Ростислав 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В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В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Н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</w:tr>
      <w:tr w:rsidR="00C063BB" w:rsidRPr="00BB1EA7" w:rsidTr="005E522E">
        <w:trPr>
          <w:trHeight w:val="251"/>
        </w:trPr>
        <w:tc>
          <w:tcPr>
            <w:tcW w:w="168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158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r w:rsidRPr="00BB1EA7">
              <w:t>Швец К</w:t>
            </w:r>
            <w:r w:rsidRPr="00BB1EA7">
              <w:t>и</w:t>
            </w:r>
            <w:r w:rsidRPr="00BB1EA7">
              <w:t>рилл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В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В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В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В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</w:tr>
      <w:tr w:rsidR="00C063BB" w:rsidRPr="00BB1EA7" w:rsidTr="005E522E">
        <w:trPr>
          <w:trHeight w:val="251"/>
        </w:trPr>
        <w:tc>
          <w:tcPr>
            <w:tcW w:w="168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6</w:t>
            </w:r>
          </w:p>
        </w:tc>
        <w:tc>
          <w:tcPr>
            <w:tcW w:w="1158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proofErr w:type="spellStart"/>
            <w:r w:rsidRPr="00BB1EA7">
              <w:t>Ягов</w:t>
            </w:r>
            <w:proofErr w:type="spellEnd"/>
            <w:r w:rsidRPr="00BB1EA7">
              <w:t xml:space="preserve"> Егор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 xml:space="preserve">В 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Н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В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В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С</w:t>
            </w:r>
          </w:p>
        </w:tc>
      </w:tr>
      <w:tr w:rsidR="00C063BB" w:rsidRPr="00BB1EA7" w:rsidTr="005E522E">
        <w:trPr>
          <w:trHeight w:val="251"/>
        </w:trPr>
        <w:tc>
          <w:tcPr>
            <w:tcW w:w="1325" w:type="pct"/>
            <w:gridSpan w:val="2"/>
          </w:tcPr>
          <w:p w:rsidR="00C063BB" w:rsidRPr="00BB1EA7" w:rsidRDefault="00C063BB" w:rsidP="00000E29">
            <w:r w:rsidRPr="00BB1EA7">
              <w:t xml:space="preserve"> ВЫСОКИЙ уровень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-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3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1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-</w:t>
            </w:r>
          </w:p>
        </w:tc>
      </w:tr>
      <w:tr w:rsidR="00C063BB" w:rsidRPr="00BB1EA7" w:rsidTr="005E522E">
        <w:trPr>
          <w:trHeight w:val="251"/>
        </w:trPr>
        <w:tc>
          <w:tcPr>
            <w:tcW w:w="1325" w:type="pct"/>
            <w:gridSpan w:val="2"/>
          </w:tcPr>
          <w:p w:rsidR="00C063BB" w:rsidRPr="00BB1EA7" w:rsidRDefault="00C063BB" w:rsidP="00000E29">
            <w:r w:rsidRPr="00BB1EA7">
              <w:t>СРЕДНИЙ уровень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5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5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3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2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4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6</w:t>
            </w:r>
          </w:p>
        </w:tc>
      </w:tr>
      <w:tr w:rsidR="00C063BB" w:rsidRPr="00BB1EA7" w:rsidTr="005E522E">
        <w:trPr>
          <w:trHeight w:val="236"/>
        </w:trPr>
        <w:tc>
          <w:tcPr>
            <w:tcW w:w="1325" w:type="pct"/>
            <w:gridSpan w:val="2"/>
          </w:tcPr>
          <w:p w:rsidR="00C063BB" w:rsidRPr="00BB1EA7" w:rsidRDefault="00C063BB" w:rsidP="005E522E">
            <w:r w:rsidRPr="00BB1EA7">
              <w:t xml:space="preserve"> НИЗКИЙ уровень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39" w:type="pct"/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1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91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43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3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-</w:t>
            </w:r>
          </w:p>
        </w:tc>
        <w:tc>
          <w:tcPr>
            <w:tcW w:w="287" w:type="pct"/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286" w:type="pct"/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4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-</w:t>
            </w:r>
          </w:p>
        </w:tc>
      </w:tr>
    </w:tbl>
    <w:p w:rsidR="00C063BB" w:rsidRPr="00BB1EA7" w:rsidRDefault="00C063BB" w:rsidP="00C063BB">
      <w:pPr>
        <w:rPr>
          <w:color w:val="000000"/>
        </w:rPr>
      </w:pPr>
    </w:p>
    <w:p w:rsidR="00C063BB" w:rsidRPr="00BB1EA7" w:rsidRDefault="00C063BB" w:rsidP="00C063BB">
      <w:pPr>
        <w:jc w:val="both"/>
      </w:pPr>
      <w:r w:rsidRPr="00BB1EA7">
        <w:rPr>
          <w:b/>
        </w:rPr>
        <w:t xml:space="preserve">Познавательные УУД: </w:t>
      </w:r>
      <w:r w:rsidRPr="00BB1EA7">
        <w:t xml:space="preserve">учебная активность, усвоение знаний (успеваемость), оценка </w:t>
      </w:r>
      <w:proofErr w:type="spellStart"/>
      <w:r w:rsidRPr="00BB1EA7">
        <w:t>сформирова</w:t>
      </w:r>
      <w:r w:rsidRPr="00BB1EA7">
        <w:t>н</w:t>
      </w:r>
      <w:r w:rsidRPr="00BB1EA7">
        <w:t>ности</w:t>
      </w:r>
      <w:proofErr w:type="spellEnd"/>
      <w:r w:rsidRPr="00BB1EA7">
        <w:t xml:space="preserve"> навыков чтения, оценка словесно-логического мышления;</w:t>
      </w:r>
    </w:p>
    <w:p w:rsidR="00C063BB" w:rsidRPr="00BB1EA7" w:rsidRDefault="00C063BB" w:rsidP="00C063BB">
      <w:proofErr w:type="gramStart"/>
      <w:r w:rsidRPr="00BB1EA7">
        <w:rPr>
          <w:b/>
        </w:rPr>
        <w:t>Личностные</w:t>
      </w:r>
      <w:proofErr w:type="gramEnd"/>
      <w:r w:rsidRPr="00BB1EA7">
        <w:rPr>
          <w:b/>
        </w:rPr>
        <w:t xml:space="preserve"> УУД:</w:t>
      </w:r>
      <w:r w:rsidRPr="00BB1EA7">
        <w:t xml:space="preserve"> усвоение нравственно-этических норм, эмоциональное благополучие, учебная мотивация; преобладает познавательная (5 учеников) и позиционная (</w:t>
      </w:r>
      <w:proofErr w:type="spellStart"/>
      <w:r w:rsidRPr="00BB1EA7">
        <w:t>Ягов</w:t>
      </w:r>
      <w:proofErr w:type="spellEnd"/>
      <w:r w:rsidRPr="00BB1EA7">
        <w:t xml:space="preserve"> Е.)</w:t>
      </w:r>
    </w:p>
    <w:p w:rsidR="00C063BB" w:rsidRPr="00BB1EA7" w:rsidRDefault="00C063BB" w:rsidP="00C063BB">
      <w:proofErr w:type="gramStart"/>
      <w:r w:rsidRPr="00BB1EA7">
        <w:rPr>
          <w:b/>
        </w:rPr>
        <w:t>Регулятивные</w:t>
      </w:r>
      <w:proofErr w:type="gramEnd"/>
      <w:r w:rsidRPr="00BB1EA7">
        <w:rPr>
          <w:b/>
        </w:rPr>
        <w:t xml:space="preserve"> УУД: </w:t>
      </w:r>
      <w:proofErr w:type="spellStart"/>
      <w:r w:rsidRPr="00BB1EA7">
        <w:t>целеполагание</w:t>
      </w:r>
      <w:proofErr w:type="spellEnd"/>
      <w:r w:rsidRPr="00BB1EA7">
        <w:t>, самоконтроль, поведение на уроке, волевой самоконтроль;</w:t>
      </w:r>
    </w:p>
    <w:p w:rsidR="00C063BB" w:rsidRPr="00BB1EA7" w:rsidRDefault="00C063BB" w:rsidP="00C063BB">
      <w:pPr>
        <w:sectPr w:rsidR="00C063BB" w:rsidRPr="00BB1EA7" w:rsidSect="00A22132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BB1EA7">
        <w:rPr>
          <w:b/>
        </w:rPr>
        <w:t xml:space="preserve">Коммуникативные УУД: </w:t>
      </w:r>
      <w:r w:rsidRPr="00BB1EA7">
        <w:t>поведение вне урока, взаимоотношения с одноклассниками, отношение к учителю, активность в общении, потребность в общении</w:t>
      </w:r>
    </w:p>
    <w:p w:rsidR="00C063BB" w:rsidRPr="00BB1EA7" w:rsidRDefault="00C063BB" w:rsidP="00C063BB">
      <w:pPr>
        <w:jc w:val="center"/>
        <w:rPr>
          <w:b/>
        </w:rPr>
      </w:pPr>
      <w:r w:rsidRPr="00BB1EA7">
        <w:rPr>
          <w:b/>
        </w:rPr>
        <w:lastRenderedPageBreak/>
        <w:t xml:space="preserve">Сводная ведомость </w:t>
      </w:r>
      <w:proofErr w:type="spellStart"/>
      <w:r w:rsidRPr="00BB1EA7">
        <w:rPr>
          <w:b/>
        </w:rPr>
        <w:t>сформированности</w:t>
      </w:r>
      <w:proofErr w:type="spellEnd"/>
      <w:r w:rsidRPr="00BB1EA7">
        <w:rPr>
          <w:b/>
        </w:rPr>
        <w:t xml:space="preserve"> УУД учащихся 5 класса</w:t>
      </w:r>
      <w:r w:rsidRPr="00BB1EA7">
        <w:t xml:space="preserve"> </w:t>
      </w:r>
      <w:r w:rsidRPr="00BB1EA7">
        <w:rPr>
          <w:b/>
        </w:rPr>
        <w:t xml:space="preserve">МБОУ СОШ с.Киселевка на </w:t>
      </w:r>
      <w:r>
        <w:rPr>
          <w:b/>
        </w:rPr>
        <w:t xml:space="preserve">конец </w:t>
      </w:r>
      <w:r w:rsidR="00867FA1">
        <w:rPr>
          <w:b/>
        </w:rPr>
        <w:t xml:space="preserve">2016-2017 </w:t>
      </w:r>
      <w:r w:rsidRPr="00BB1EA7">
        <w:rPr>
          <w:b/>
        </w:rPr>
        <w:t>учебного года</w:t>
      </w:r>
    </w:p>
    <w:p w:rsidR="00C063BB" w:rsidRPr="00BB1EA7" w:rsidRDefault="00C063BB" w:rsidP="00C063B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3569"/>
        <w:gridCol w:w="506"/>
        <w:gridCol w:w="506"/>
        <w:gridCol w:w="696"/>
        <w:gridCol w:w="546"/>
        <w:gridCol w:w="506"/>
        <w:gridCol w:w="506"/>
        <w:gridCol w:w="506"/>
        <w:gridCol w:w="506"/>
        <w:gridCol w:w="506"/>
        <w:gridCol w:w="546"/>
        <w:gridCol w:w="506"/>
        <w:gridCol w:w="546"/>
        <w:gridCol w:w="846"/>
        <w:gridCol w:w="506"/>
        <w:gridCol w:w="546"/>
        <w:gridCol w:w="546"/>
        <w:gridCol w:w="546"/>
        <w:gridCol w:w="846"/>
        <w:gridCol w:w="843"/>
        <w:gridCol w:w="500"/>
        <w:gridCol w:w="9"/>
      </w:tblGrid>
      <w:tr w:rsidR="00C063BB" w:rsidRPr="00BB1EA7" w:rsidTr="00000E29">
        <w:trPr>
          <w:gridAfter w:val="1"/>
          <w:wAfter w:w="3" w:type="pct"/>
          <w:trHeight w:val="427"/>
        </w:trPr>
        <w:tc>
          <w:tcPr>
            <w:tcW w:w="152" w:type="pct"/>
            <w:vMerge w:val="restar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№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 xml:space="preserve">Фамилия Имя 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учащегося</w:t>
            </w:r>
          </w:p>
        </w:tc>
        <w:tc>
          <w:tcPr>
            <w:tcW w:w="884" w:type="pct"/>
            <w:gridSpan w:val="5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Познавательные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  <w:tc>
          <w:tcPr>
            <w:tcW w:w="648" w:type="pct"/>
            <w:gridSpan w:val="4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Личностные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  <w:tc>
          <w:tcPr>
            <w:tcW w:w="945" w:type="pct"/>
            <w:gridSpan w:val="5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Регулятивные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  <w:tc>
          <w:tcPr>
            <w:tcW w:w="1226" w:type="pct"/>
            <w:gridSpan w:val="6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Коммуникативные</w:t>
            </w:r>
          </w:p>
          <w:p w:rsidR="00C063BB" w:rsidRPr="00BB1EA7" w:rsidRDefault="00C063BB" w:rsidP="005E522E">
            <w:pPr>
              <w:jc w:val="center"/>
              <w:rPr>
                <w:b/>
              </w:rPr>
            </w:pPr>
            <w:r w:rsidRPr="00BB1EA7">
              <w:rPr>
                <w:b/>
              </w:rPr>
              <w:t>УУД</w:t>
            </w:r>
          </w:p>
        </w:tc>
      </w:tr>
      <w:tr w:rsidR="00C063BB" w:rsidRPr="00BB1EA7" w:rsidTr="00000E29">
        <w:trPr>
          <w:cantSplit/>
          <w:trHeight w:val="3606"/>
        </w:trPr>
        <w:tc>
          <w:tcPr>
            <w:tcW w:w="152" w:type="pct"/>
            <w:vMerge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 критерий 1.1.</w:t>
            </w: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 критерий 1.4.</w:t>
            </w:r>
          </w:p>
        </w:tc>
        <w:tc>
          <w:tcPr>
            <w:tcW w:w="223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Тест №1  Оценка </w:t>
            </w:r>
            <w:proofErr w:type="spellStart"/>
            <w:r w:rsidRPr="00BB1EA7">
              <w:t>сформированности</w:t>
            </w:r>
            <w:proofErr w:type="spellEnd"/>
            <w:r w:rsidRPr="00BB1EA7">
              <w:t xml:space="preserve"> навы</w:t>
            </w:r>
            <w:r w:rsidRPr="00BB1EA7">
              <w:softHyphen/>
              <w:t>ка чт</w:t>
            </w:r>
            <w:r w:rsidRPr="00BB1EA7">
              <w:t>е</w:t>
            </w:r>
            <w:r w:rsidRPr="00BB1EA7">
              <w:t>ния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Тест №2 Оценка  словесно-логического мышл</w:t>
            </w:r>
            <w:r w:rsidRPr="00BB1EA7">
              <w:t>е</w:t>
            </w:r>
            <w:r w:rsidRPr="00BB1EA7">
              <w:t>ния.</w:t>
            </w:r>
          </w:p>
        </w:tc>
        <w:tc>
          <w:tcPr>
            <w:tcW w:w="162" w:type="pct"/>
            <w:tcBorders>
              <w:lef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</w:pPr>
            <w:r w:rsidRPr="00BB1EA7">
              <w:t xml:space="preserve">                     Итог</w:t>
            </w: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критерий 2.1.</w:t>
            </w: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критерий 4.</w:t>
            </w: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</w:pPr>
            <w:r w:rsidRPr="00BB1EA7">
              <w:t>Учебная мотивация (Гинзбург)</w:t>
            </w: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Итог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1.2.</w:t>
            </w:r>
          </w:p>
        </w:tc>
        <w:tc>
          <w:tcPr>
            <w:tcW w:w="162" w:type="pct"/>
            <w:tcBorders>
              <w:lef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1.3.</w:t>
            </w:r>
          </w:p>
        </w:tc>
        <w:tc>
          <w:tcPr>
            <w:tcW w:w="175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2.2</w:t>
            </w:r>
          </w:p>
        </w:tc>
        <w:tc>
          <w:tcPr>
            <w:tcW w:w="271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Личностный </w:t>
            </w:r>
            <w:proofErr w:type="spellStart"/>
            <w:r w:rsidRPr="00BB1EA7">
              <w:t>Кетелла</w:t>
            </w:r>
            <w:proofErr w:type="spellEnd"/>
            <w:r w:rsidRPr="00BB1EA7">
              <w:t xml:space="preserve"> (</w:t>
            </w:r>
            <w:r w:rsidRPr="00BB1EA7">
              <w:rPr>
                <w:bCs/>
                <w:i/>
                <w:iCs/>
                <w:spacing w:val="-4"/>
              </w:rPr>
              <w:t xml:space="preserve">Волевой самоконтроль (фактор </w:t>
            </w:r>
            <w:r w:rsidRPr="00BB1EA7">
              <w:rPr>
                <w:bCs/>
                <w:i/>
                <w:iCs/>
                <w:spacing w:val="-4"/>
                <w:lang w:val="en-US"/>
              </w:rPr>
              <w:t>Q</w:t>
            </w:r>
            <w:r w:rsidRPr="00BB1EA7">
              <w:rPr>
                <w:bCs/>
                <w:i/>
                <w:iCs/>
                <w:spacing w:val="-4"/>
              </w:rPr>
              <w:t>3)</w:t>
            </w:r>
            <w:r w:rsidRPr="00BB1EA7">
              <w:t>)</w:t>
            </w:r>
          </w:p>
        </w:tc>
        <w:tc>
          <w:tcPr>
            <w:tcW w:w="162" w:type="pct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Итог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2.3.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3.1.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Александровская критерии  3.2.</w:t>
            </w:r>
          </w:p>
        </w:tc>
        <w:tc>
          <w:tcPr>
            <w:tcW w:w="271" w:type="pct"/>
            <w:textDirection w:val="btLr"/>
          </w:tcPr>
          <w:p w:rsidR="00C063BB" w:rsidRPr="00BB1EA7" w:rsidRDefault="00C063BB" w:rsidP="005E522E">
            <w:pPr>
              <w:shd w:val="clear" w:color="auto" w:fill="FFFFFF"/>
              <w:jc w:val="center"/>
            </w:pPr>
            <w:proofErr w:type="spellStart"/>
            <w:r w:rsidRPr="00BB1EA7">
              <w:t>Ясюкова</w:t>
            </w:r>
            <w:proofErr w:type="spellEnd"/>
            <w:r w:rsidRPr="00BB1EA7">
              <w:t xml:space="preserve"> – </w:t>
            </w:r>
            <w:proofErr w:type="gramStart"/>
            <w:r w:rsidRPr="00BB1EA7">
              <w:t>Личностный</w:t>
            </w:r>
            <w:proofErr w:type="gramEnd"/>
            <w:r w:rsidRPr="00BB1EA7">
              <w:t xml:space="preserve"> </w:t>
            </w:r>
            <w:proofErr w:type="spellStart"/>
            <w:r w:rsidRPr="00BB1EA7">
              <w:t>Кетелла</w:t>
            </w:r>
            <w:proofErr w:type="spellEnd"/>
            <w:r w:rsidRPr="00BB1EA7">
              <w:t xml:space="preserve"> </w:t>
            </w:r>
            <w:r w:rsidRPr="00BB1EA7">
              <w:rPr>
                <w:bCs/>
                <w:i/>
                <w:iCs/>
                <w:spacing w:val="-7"/>
              </w:rPr>
              <w:t xml:space="preserve">Активность в общении (факторы Н, </w:t>
            </w:r>
            <w:r w:rsidRPr="00BB1EA7">
              <w:rPr>
                <w:bCs/>
                <w:i/>
                <w:iCs/>
                <w:spacing w:val="-7"/>
                <w:lang w:val="en-US"/>
              </w:rPr>
              <w:t>F</w:t>
            </w:r>
            <w:r w:rsidRPr="00BB1EA7">
              <w:rPr>
                <w:bCs/>
                <w:i/>
                <w:iCs/>
                <w:spacing w:val="-7"/>
              </w:rPr>
              <w:t>)</w:t>
            </w:r>
          </w:p>
          <w:p w:rsidR="00C063BB" w:rsidRPr="00BB1EA7" w:rsidRDefault="00C063BB" w:rsidP="005E522E">
            <w:pPr>
              <w:ind w:left="113" w:right="113"/>
              <w:jc w:val="center"/>
            </w:pPr>
          </w:p>
        </w:tc>
        <w:tc>
          <w:tcPr>
            <w:tcW w:w="270" w:type="pct"/>
            <w:textDirection w:val="btLr"/>
          </w:tcPr>
          <w:p w:rsidR="00C063BB" w:rsidRPr="00BB1EA7" w:rsidRDefault="00C063BB" w:rsidP="005E522E">
            <w:pPr>
              <w:shd w:val="clear" w:color="auto" w:fill="FFFFFF"/>
              <w:jc w:val="center"/>
            </w:pPr>
            <w:proofErr w:type="spellStart"/>
            <w:proofErr w:type="gramStart"/>
            <w:r w:rsidRPr="00BB1EA7">
              <w:t>Ясюкова</w:t>
            </w:r>
            <w:proofErr w:type="spellEnd"/>
            <w:r w:rsidRPr="00BB1EA7">
              <w:t xml:space="preserve"> – Личностный </w:t>
            </w:r>
            <w:proofErr w:type="spellStart"/>
            <w:r w:rsidRPr="00BB1EA7">
              <w:t>Кетелла</w:t>
            </w:r>
            <w:proofErr w:type="spellEnd"/>
            <w:r w:rsidRPr="00BB1EA7">
              <w:rPr>
                <w:b/>
                <w:bCs/>
                <w:i/>
                <w:iCs/>
                <w:spacing w:val="-8"/>
              </w:rPr>
              <w:t xml:space="preserve"> </w:t>
            </w:r>
            <w:r w:rsidRPr="00BB1EA7">
              <w:rPr>
                <w:bCs/>
                <w:i/>
                <w:iCs/>
                <w:spacing w:val="-8"/>
              </w:rPr>
              <w:t>(Потребность в общении (фактор А)</w:t>
            </w:r>
            <w:proofErr w:type="gramEnd"/>
          </w:p>
          <w:p w:rsidR="00C063BB" w:rsidRPr="00BB1EA7" w:rsidRDefault="00C063BB" w:rsidP="005E522E">
            <w:pPr>
              <w:ind w:left="113" w:right="113"/>
              <w:jc w:val="center"/>
            </w:pPr>
          </w:p>
        </w:tc>
        <w:tc>
          <w:tcPr>
            <w:tcW w:w="163" w:type="pct"/>
            <w:gridSpan w:val="2"/>
            <w:textDirection w:val="btLr"/>
          </w:tcPr>
          <w:p w:rsidR="00C063BB" w:rsidRPr="00BB1EA7" w:rsidRDefault="00C063BB" w:rsidP="005E522E">
            <w:pPr>
              <w:ind w:left="113" w:right="113"/>
              <w:jc w:val="center"/>
            </w:pPr>
            <w:r w:rsidRPr="00BB1EA7">
              <w:t>Итог</w:t>
            </w:r>
          </w:p>
        </w:tc>
      </w:tr>
      <w:tr w:rsidR="00C063BB" w:rsidRPr="00BB1EA7" w:rsidTr="00000E29">
        <w:trPr>
          <w:trHeight w:val="261"/>
        </w:trPr>
        <w:tc>
          <w:tcPr>
            <w:tcW w:w="152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1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roofErr w:type="spellStart"/>
            <w:r w:rsidRPr="00BB1EA7">
              <w:t>Зайков</w:t>
            </w:r>
            <w:proofErr w:type="spellEnd"/>
            <w:r w:rsidRPr="00BB1EA7">
              <w:t xml:space="preserve"> Данил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063BB" w:rsidRPr="00BB1EA7" w:rsidTr="00000E29">
        <w:trPr>
          <w:trHeight w:val="251"/>
        </w:trPr>
        <w:tc>
          <w:tcPr>
            <w:tcW w:w="152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2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r w:rsidRPr="00BB1EA7">
              <w:t>Кудрявцев Кирилл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Н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Н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С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063BB" w:rsidRPr="00BB1EA7" w:rsidTr="00000E29">
        <w:trPr>
          <w:trHeight w:val="251"/>
        </w:trPr>
        <w:tc>
          <w:tcPr>
            <w:tcW w:w="152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 w:rsidRPr="00BB1EA7">
              <w:t>3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proofErr w:type="spellStart"/>
            <w:r w:rsidRPr="00BB1EA7">
              <w:t>Стрельников</w:t>
            </w:r>
            <w:proofErr w:type="spellEnd"/>
            <w:r w:rsidRPr="00BB1EA7">
              <w:t xml:space="preserve"> Саша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С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С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С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C063BB" w:rsidRPr="00BB1EA7" w:rsidTr="00000E29">
        <w:trPr>
          <w:trHeight w:val="251"/>
        </w:trPr>
        <w:tc>
          <w:tcPr>
            <w:tcW w:w="152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r w:rsidRPr="00BB1EA7">
              <w:t>Швец Кирилл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С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063BB" w:rsidRPr="00BB1EA7" w:rsidTr="00000E29">
        <w:trPr>
          <w:trHeight w:val="251"/>
        </w:trPr>
        <w:tc>
          <w:tcPr>
            <w:tcW w:w="152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both"/>
            </w:pPr>
            <w:proofErr w:type="spellStart"/>
            <w:r w:rsidRPr="00BB1EA7">
              <w:t>Ягов</w:t>
            </w:r>
            <w:proofErr w:type="spellEnd"/>
            <w:r w:rsidRPr="00BB1EA7">
              <w:t xml:space="preserve"> Егор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В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5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063BB" w:rsidRPr="00BB1EA7" w:rsidTr="00000E29">
        <w:trPr>
          <w:trHeight w:val="251"/>
        </w:trPr>
        <w:tc>
          <w:tcPr>
            <w:tcW w:w="1295" w:type="pct"/>
            <w:gridSpan w:val="2"/>
          </w:tcPr>
          <w:p w:rsidR="00C063BB" w:rsidRPr="00BB1EA7" w:rsidRDefault="00C063BB" w:rsidP="005E522E">
            <w:pPr>
              <w:jc w:val="center"/>
            </w:pPr>
            <w:r w:rsidRPr="00BB1EA7">
              <w:t xml:space="preserve"> ВЫСОКИЙ уровень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4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063BB" w:rsidRPr="00BB1EA7" w:rsidTr="00000E29">
        <w:trPr>
          <w:trHeight w:val="251"/>
        </w:trPr>
        <w:tc>
          <w:tcPr>
            <w:tcW w:w="1295" w:type="pct"/>
            <w:gridSpan w:val="2"/>
          </w:tcPr>
          <w:p w:rsidR="00C063BB" w:rsidRPr="00BB1EA7" w:rsidRDefault="00C063BB" w:rsidP="005E522E">
            <w:pPr>
              <w:jc w:val="center"/>
            </w:pPr>
            <w:r w:rsidRPr="00BB1EA7">
              <w:t>СРЕДНИЙ уровень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3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3BB" w:rsidRPr="00BB1EA7" w:rsidTr="00000E29">
        <w:trPr>
          <w:trHeight w:val="236"/>
        </w:trPr>
        <w:tc>
          <w:tcPr>
            <w:tcW w:w="1295" w:type="pct"/>
            <w:gridSpan w:val="2"/>
          </w:tcPr>
          <w:p w:rsidR="00C063BB" w:rsidRPr="00BB1EA7" w:rsidRDefault="00C063BB" w:rsidP="005E522E">
            <w:r w:rsidRPr="00BB1EA7">
              <w:t xml:space="preserve">              НИЗКИЙ уровень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223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2" w:type="pct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175" w:type="pct"/>
            <w:tcBorders>
              <w:left w:val="single" w:sz="4" w:space="0" w:color="auto"/>
            </w:tcBorders>
          </w:tcPr>
          <w:p w:rsidR="00C063BB" w:rsidRPr="00BB1EA7" w:rsidRDefault="00C063BB" w:rsidP="005E522E">
            <w:pPr>
              <w:jc w:val="center"/>
            </w:pPr>
            <w:r>
              <w:t>0</w:t>
            </w:r>
          </w:p>
        </w:tc>
        <w:tc>
          <w:tcPr>
            <w:tcW w:w="271" w:type="pct"/>
          </w:tcPr>
          <w:p w:rsidR="00C063BB" w:rsidRPr="00BB1EA7" w:rsidRDefault="00C063BB" w:rsidP="005E522E">
            <w:pPr>
              <w:jc w:val="center"/>
            </w:pPr>
            <w:r>
              <w:t>1</w:t>
            </w:r>
          </w:p>
        </w:tc>
        <w:tc>
          <w:tcPr>
            <w:tcW w:w="270" w:type="pct"/>
          </w:tcPr>
          <w:p w:rsidR="00C063BB" w:rsidRPr="00BB1EA7" w:rsidRDefault="00C063BB" w:rsidP="005E522E">
            <w:pPr>
              <w:jc w:val="center"/>
            </w:pPr>
            <w:r>
              <w:t>2</w:t>
            </w:r>
          </w:p>
        </w:tc>
        <w:tc>
          <w:tcPr>
            <w:tcW w:w="163" w:type="pct"/>
            <w:gridSpan w:val="2"/>
          </w:tcPr>
          <w:p w:rsidR="00C063BB" w:rsidRPr="00BB1EA7" w:rsidRDefault="00C063BB" w:rsidP="005E52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063BB" w:rsidRPr="00BB1EA7" w:rsidRDefault="00C063BB" w:rsidP="00C063BB">
      <w:pPr>
        <w:rPr>
          <w:color w:val="000000"/>
        </w:rPr>
      </w:pPr>
    </w:p>
    <w:p w:rsidR="00C063BB" w:rsidRPr="00BB1EA7" w:rsidRDefault="00C063BB" w:rsidP="00C063BB">
      <w:pPr>
        <w:jc w:val="both"/>
      </w:pPr>
      <w:r w:rsidRPr="00BB1EA7">
        <w:rPr>
          <w:b/>
        </w:rPr>
        <w:t xml:space="preserve">Познавательные УУД: </w:t>
      </w:r>
      <w:r w:rsidRPr="00BB1EA7">
        <w:t xml:space="preserve">учебная активность, усвоение знаний (успеваемость), оценка </w:t>
      </w:r>
      <w:proofErr w:type="spellStart"/>
      <w:r w:rsidRPr="00BB1EA7">
        <w:t>сформированности</w:t>
      </w:r>
      <w:proofErr w:type="spellEnd"/>
      <w:r w:rsidRPr="00BB1EA7">
        <w:t xml:space="preserve"> навыков чтения, оценка словесно-логического мышления;</w:t>
      </w:r>
    </w:p>
    <w:p w:rsidR="00C063BB" w:rsidRPr="00BB1EA7" w:rsidRDefault="00C063BB" w:rsidP="00C063BB">
      <w:proofErr w:type="gramStart"/>
      <w:r w:rsidRPr="00BB1EA7">
        <w:rPr>
          <w:b/>
        </w:rPr>
        <w:t>Личностные</w:t>
      </w:r>
      <w:proofErr w:type="gramEnd"/>
      <w:r w:rsidRPr="00BB1EA7">
        <w:rPr>
          <w:b/>
        </w:rPr>
        <w:t xml:space="preserve"> УУД:</w:t>
      </w:r>
      <w:r w:rsidRPr="00BB1EA7">
        <w:t xml:space="preserve"> усвоение нравственно-этических норм, эмоциональное благополучие, учебная мотивация; преобладает познавательная (5 учен</w:t>
      </w:r>
      <w:r w:rsidRPr="00BB1EA7">
        <w:t>и</w:t>
      </w:r>
      <w:r w:rsidRPr="00BB1EA7">
        <w:t>ков) и позиционная (</w:t>
      </w:r>
      <w:proofErr w:type="spellStart"/>
      <w:r w:rsidRPr="00BB1EA7">
        <w:t>Ягов</w:t>
      </w:r>
      <w:proofErr w:type="spellEnd"/>
      <w:r w:rsidRPr="00BB1EA7">
        <w:t xml:space="preserve"> Е.)</w:t>
      </w:r>
    </w:p>
    <w:p w:rsidR="00C063BB" w:rsidRPr="00BB1EA7" w:rsidRDefault="00C063BB" w:rsidP="00C063BB">
      <w:proofErr w:type="gramStart"/>
      <w:r w:rsidRPr="00BB1EA7">
        <w:rPr>
          <w:b/>
        </w:rPr>
        <w:t>Регулятивные</w:t>
      </w:r>
      <w:proofErr w:type="gramEnd"/>
      <w:r w:rsidRPr="00BB1EA7">
        <w:rPr>
          <w:b/>
        </w:rPr>
        <w:t xml:space="preserve"> УУД: </w:t>
      </w:r>
      <w:proofErr w:type="spellStart"/>
      <w:r w:rsidRPr="00BB1EA7">
        <w:t>целеполагание</w:t>
      </w:r>
      <w:proofErr w:type="spellEnd"/>
      <w:r w:rsidRPr="00BB1EA7">
        <w:t>, самоконтроль, поведение на уроке, волевой самоконтроль;</w:t>
      </w:r>
    </w:p>
    <w:p w:rsidR="00C063BB" w:rsidRDefault="00C063BB" w:rsidP="00C063BB">
      <w:pPr>
        <w:jc w:val="both"/>
      </w:pPr>
      <w:r w:rsidRPr="00BB1EA7">
        <w:rPr>
          <w:b/>
        </w:rPr>
        <w:t xml:space="preserve">Коммуникативные УУД: </w:t>
      </w:r>
      <w:r w:rsidRPr="00BB1EA7">
        <w:t>поведение вне урока, взаимоотношения с одноклассниками, отношение к учителю, активность в общении, потребность в общении</w:t>
      </w:r>
    </w:p>
    <w:p w:rsidR="00C063BB" w:rsidRDefault="00C063BB" w:rsidP="00C063BB">
      <w:pPr>
        <w:jc w:val="center"/>
        <w:rPr>
          <w:b/>
          <w:sz w:val="40"/>
          <w:szCs w:val="40"/>
        </w:rPr>
      </w:pPr>
    </w:p>
    <w:p w:rsidR="00C063BB" w:rsidRDefault="00C063BB" w:rsidP="00C063BB">
      <w:pPr>
        <w:jc w:val="center"/>
        <w:rPr>
          <w:b/>
          <w:sz w:val="40"/>
          <w:szCs w:val="40"/>
        </w:rPr>
      </w:pPr>
    </w:p>
    <w:p w:rsidR="00000E29" w:rsidRDefault="00000E29" w:rsidP="00C063BB">
      <w:pPr>
        <w:jc w:val="center"/>
        <w:rPr>
          <w:b/>
          <w:sz w:val="40"/>
          <w:szCs w:val="40"/>
        </w:rPr>
        <w:sectPr w:rsidR="00000E29" w:rsidSect="005E522E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C063BB" w:rsidRDefault="00E05545" w:rsidP="000744F5">
      <w:pPr>
        <w:jc w:val="both"/>
        <w:rPr>
          <w:b/>
          <w:sz w:val="40"/>
          <w:szCs w:val="4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2847340</wp:posOffset>
            </wp:positionV>
            <wp:extent cx="3467100" cy="2333625"/>
            <wp:effectExtent l="19050" t="0" r="19050" b="0"/>
            <wp:wrapTight wrapText="bothSides">
              <wp:wrapPolygon edited="0">
                <wp:start x="-119" y="0"/>
                <wp:lineTo x="-119" y="21512"/>
                <wp:lineTo x="21719" y="21512"/>
                <wp:lineTo x="21719" y="0"/>
                <wp:lineTo x="-119" y="0"/>
              </wp:wrapPolygon>
            </wp:wrapTight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867FA1">
        <w:rPr>
          <w:b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2847975</wp:posOffset>
            </wp:positionV>
            <wp:extent cx="3238500" cy="2333625"/>
            <wp:effectExtent l="19050" t="0" r="19050" b="0"/>
            <wp:wrapTight wrapText="bothSides">
              <wp:wrapPolygon edited="0">
                <wp:start x="-127" y="0"/>
                <wp:lineTo x="-127" y="21512"/>
                <wp:lineTo x="21727" y="21512"/>
                <wp:lineTo x="21727" y="0"/>
                <wp:lineTo x="-127" y="0"/>
              </wp:wrapPolygon>
            </wp:wrapTight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867FA1">
        <w:rPr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285750</wp:posOffset>
            </wp:positionV>
            <wp:extent cx="3467100" cy="2286000"/>
            <wp:effectExtent l="19050" t="0" r="19050" b="0"/>
            <wp:wrapTight wrapText="bothSides">
              <wp:wrapPolygon edited="0">
                <wp:start x="-119" y="0"/>
                <wp:lineTo x="-119" y="21600"/>
                <wp:lineTo x="21719" y="21600"/>
                <wp:lineTo x="21719" y="0"/>
                <wp:lineTo x="-119" y="0"/>
              </wp:wrapPolygon>
            </wp:wrapTight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867FA1">
        <w:rPr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238500" cy="2286000"/>
            <wp:effectExtent l="19050" t="0" r="19050" b="0"/>
            <wp:wrapTight wrapText="bothSides">
              <wp:wrapPolygon edited="0">
                <wp:start x="-127" y="0"/>
                <wp:lineTo x="-127" y="21600"/>
                <wp:lineTo x="21727" y="21600"/>
                <wp:lineTo x="21727" y="0"/>
                <wp:lineTo x="-127" y="0"/>
              </wp:wrapPolygon>
            </wp:wrapTight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C063BB" w:rsidRPr="00FF5346" w:rsidRDefault="00593978" w:rsidP="00C063BB">
      <w:pPr>
        <w:jc w:val="center"/>
        <w:rPr>
          <w:b/>
          <w:sz w:val="28"/>
          <w:szCs w:val="28"/>
        </w:rPr>
      </w:pPr>
      <w:r w:rsidRPr="00FF5346">
        <w:rPr>
          <w:b/>
          <w:sz w:val="28"/>
          <w:szCs w:val="28"/>
        </w:rPr>
        <w:t>Адаптационная карта наблюдений</w:t>
      </w:r>
    </w:p>
    <w:p w:rsidR="00C063BB" w:rsidRPr="00FF5346" w:rsidRDefault="00C063BB" w:rsidP="00C063BB">
      <w:pPr>
        <w:jc w:val="center"/>
        <w:rPr>
          <w:b/>
          <w:sz w:val="28"/>
          <w:szCs w:val="28"/>
        </w:rPr>
      </w:pPr>
      <w:r w:rsidRPr="00FF5346">
        <w:rPr>
          <w:b/>
          <w:sz w:val="28"/>
          <w:szCs w:val="28"/>
        </w:rPr>
        <w:t>учащихся 5 класса  МБОУ СОШ с.Кисел</w:t>
      </w:r>
      <w:r w:rsidR="00E05545">
        <w:rPr>
          <w:b/>
          <w:sz w:val="28"/>
          <w:szCs w:val="28"/>
        </w:rPr>
        <w:t>ё</w:t>
      </w:r>
      <w:r w:rsidRPr="00FF5346">
        <w:rPr>
          <w:b/>
          <w:sz w:val="28"/>
          <w:szCs w:val="28"/>
        </w:rPr>
        <w:t xml:space="preserve">вка на начало 2016-2017 учебного года </w:t>
      </w:r>
    </w:p>
    <w:p w:rsidR="00C063BB" w:rsidRPr="00E05545" w:rsidRDefault="00C063BB" w:rsidP="00C063BB">
      <w:pPr>
        <w:jc w:val="center"/>
        <w:rPr>
          <w:b/>
          <w:sz w:val="16"/>
          <w:szCs w:val="16"/>
        </w:rPr>
      </w:pPr>
    </w:p>
    <w:p w:rsidR="00C063BB" w:rsidRPr="00FF5346" w:rsidRDefault="00C063BB" w:rsidP="00C063BB">
      <w:pPr>
        <w:jc w:val="right"/>
        <w:rPr>
          <w:sz w:val="28"/>
          <w:szCs w:val="28"/>
        </w:rPr>
      </w:pPr>
      <w:r w:rsidRPr="00FF5346">
        <w:rPr>
          <w:sz w:val="28"/>
          <w:szCs w:val="28"/>
        </w:rPr>
        <w:t xml:space="preserve">Классный </w:t>
      </w:r>
      <w:proofErr w:type="spellStart"/>
      <w:r w:rsidRPr="00FF5346">
        <w:rPr>
          <w:sz w:val="28"/>
          <w:szCs w:val="28"/>
        </w:rPr>
        <w:t>руководитель:_Жаргалова</w:t>
      </w:r>
      <w:proofErr w:type="spellEnd"/>
      <w:r w:rsidRPr="00FF5346">
        <w:rPr>
          <w:sz w:val="28"/>
          <w:szCs w:val="28"/>
        </w:rPr>
        <w:t xml:space="preserve"> </w:t>
      </w:r>
      <w:proofErr w:type="spellStart"/>
      <w:r w:rsidRPr="00FF5346">
        <w:rPr>
          <w:sz w:val="28"/>
          <w:szCs w:val="28"/>
        </w:rPr>
        <w:t>Жаргалма</w:t>
      </w:r>
      <w:proofErr w:type="spellEnd"/>
      <w:r w:rsidRPr="00FF5346">
        <w:rPr>
          <w:sz w:val="28"/>
          <w:szCs w:val="28"/>
        </w:rPr>
        <w:t xml:space="preserve"> Сергеевна</w:t>
      </w:r>
    </w:p>
    <w:tbl>
      <w:tblPr>
        <w:tblW w:w="1045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433"/>
        <w:gridCol w:w="546"/>
        <w:gridCol w:w="546"/>
        <w:gridCol w:w="546"/>
        <w:gridCol w:w="546"/>
        <w:gridCol w:w="600"/>
        <w:gridCol w:w="588"/>
        <w:gridCol w:w="590"/>
        <w:gridCol w:w="758"/>
        <w:gridCol w:w="1225"/>
        <w:gridCol w:w="797"/>
        <w:gridCol w:w="859"/>
        <w:gridCol w:w="1098"/>
      </w:tblGrid>
      <w:tr w:rsidR="00B90FD1" w:rsidRPr="00E05545" w:rsidTr="00913F9F">
        <w:trPr>
          <w:trHeight w:val="353"/>
          <w:jc w:val="center"/>
        </w:trPr>
        <w:tc>
          <w:tcPr>
            <w:tcW w:w="326" w:type="dxa"/>
            <w:vMerge w:val="restart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Фамилия, имя</w:t>
            </w:r>
          </w:p>
        </w:tc>
        <w:tc>
          <w:tcPr>
            <w:tcW w:w="2184" w:type="dxa"/>
            <w:gridSpan w:val="4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  <w:lang w:val="en-US"/>
              </w:rPr>
              <w:t>I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Критерий</w:t>
            </w:r>
          </w:p>
          <w:p w:rsidR="00C063BB" w:rsidRPr="00E05545" w:rsidRDefault="00C063BB" w:rsidP="00E05545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эффективность учебной деятельн</w:t>
            </w:r>
            <w:r w:rsidRPr="00E05545">
              <w:rPr>
                <w:sz w:val="22"/>
                <w:szCs w:val="22"/>
              </w:rPr>
              <w:t>о</w:t>
            </w:r>
            <w:r w:rsidRPr="00E05545">
              <w:rPr>
                <w:sz w:val="22"/>
                <w:szCs w:val="22"/>
              </w:rPr>
              <w:t>сти</w:t>
            </w:r>
            <w:r w:rsidR="00E05545">
              <w:rPr>
                <w:sz w:val="22"/>
                <w:szCs w:val="22"/>
              </w:rPr>
              <w:t xml:space="preserve"> </w:t>
            </w:r>
            <w:r w:rsidRPr="00E05545">
              <w:rPr>
                <w:sz w:val="22"/>
                <w:szCs w:val="22"/>
              </w:rPr>
              <w:t>(</w:t>
            </w:r>
            <w:proofErr w:type="spellStart"/>
            <w:r w:rsidRPr="00E05545">
              <w:rPr>
                <w:sz w:val="22"/>
                <w:szCs w:val="22"/>
              </w:rPr>
              <w:t>уч</w:t>
            </w:r>
            <w:proofErr w:type="gramStart"/>
            <w:r w:rsidRPr="00E05545">
              <w:rPr>
                <w:sz w:val="22"/>
                <w:szCs w:val="22"/>
              </w:rPr>
              <w:t>.а</w:t>
            </w:r>
            <w:proofErr w:type="gramEnd"/>
            <w:r w:rsidRPr="00E05545">
              <w:rPr>
                <w:sz w:val="22"/>
                <w:szCs w:val="22"/>
              </w:rPr>
              <w:t>ктивность</w:t>
            </w:r>
            <w:proofErr w:type="spellEnd"/>
            <w:r w:rsidRPr="00E05545">
              <w:rPr>
                <w:sz w:val="22"/>
                <w:szCs w:val="22"/>
              </w:rPr>
              <w:t>,</w:t>
            </w:r>
          </w:p>
          <w:p w:rsidR="00C063BB" w:rsidRPr="00E05545" w:rsidRDefault="00C063BB" w:rsidP="005E522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05545">
              <w:rPr>
                <w:sz w:val="22"/>
                <w:szCs w:val="22"/>
              </w:rPr>
              <w:t>целеполагание</w:t>
            </w:r>
            <w:proofErr w:type="spellEnd"/>
            <w:r w:rsidRPr="00E05545">
              <w:rPr>
                <w:sz w:val="22"/>
                <w:szCs w:val="22"/>
              </w:rPr>
              <w:t>, с</w:t>
            </w:r>
            <w:r w:rsidRPr="00E05545">
              <w:rPr>
                <w:sz w:val="22"/>
                <w:szCs w:val="22"/>
              </w:rPr>
              <w:t>а</w:t>
            </w:r>
            <w:r w:rsidRPr="00E05545">
              <w:rPr>
                <w:sz w:val="22"/>
                <w:szCs w:val="22"/>
              </w:rPr>
              <w:t xml:space="preserve">моконтроль, </w:t>
            </w:r>
            <w:proofErr w:type="spellStart"/>
            <w:r w:rsidRPr="00E05545">
              <w:rPr>
                <w:sz w:val="22"/>
                <w:szCs w:val="22"/>
              </w:rPr>
              <w:t>усп-ть</w:t>
            </w:r>
            <w:proofErr w:type="spellEnd"/>
            <w:r w:rsidRPr="00E05545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78" w:type="dxa"/>
            <w:gridSpan w:val="3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  <w:lang w:val="en-US"/>
              </w:rPr>
              <w:t>II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Критерий</w:t>
            </w:r>
          </w:p>
          <w:p w:rsidR="00C063BB" w:rsidRPr="00E05545" w:rsidRDefault="00C063BB" w:rsidP="005E522E">
            <w:pPr>
              <w:jc w:val="both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нравственно-этические но</w:t>
            </w:r>
            <w:r w:rsidRPr="00E05545">
              <w:rPr>
                <w:sz w:val="22"/>
                <w:szCs w:val="22"/>
              </w:rPr>
              <w:t>р</w:t>
            </w:r>
            <w:r w:rsidRPr="00E05545">
              <w:rPr>
                <w:sz w:val="22"/>
                <w:szCs w:val="22"/>
              </w:rPr>
              <w:t>мы, нормы п</w:t>
            </w:r>
            <w:r w:rsidRPr="00E05545">
              <w:rPr>
                <w:sz w:val="22"/>
                <w:szCs w:val="22"/>
              </w:rPr>
              <w:t>о</w:t>
            </w:r>
            <w:r w:rsidRPr="00E05545">
              <w:rPr>
                <w:sz w:val="22"/>
                <w:szCs w:val="22"/>
              </w:rPr>
              <w:t>ведения (</w:t>
            </w:r>
            <w:proofErr w:type="spellStart"/>
            <w:r w:rsidRPr="00E05545">
              <w:rPr>
                <w:sz w:val="22"/>
                <w:szCs w:val="22"/>
              </w:rPr>
              <w:t>нр-этич</w:t>
            </w:r>
            <w:proofErr w:type="gramStart"/>
            <w:r w:rsidRPr="00E05545">
              <w:rPr>
                <w:sz w:val="22"/>
                <w:szCs w:val="22"/>
              </w:rPr>
              <w:t>.г</w:t>
            </w:r>
            <w:proofErr w:type="gramEnd"/>
            <w:r w:rsidRPr="00E05545">
              <w:rPr>
                <w:sz w:val="22"/>
                <w:szCs w:val="22"/>
              </w:rPr>
              <w:t>отовность</w:t>
            </w:r>
            <w:proofErr w:type="spellEnd"/>
            <w:r w:rsidRPr="00E05545">
              <w:rPr>
                <w:sz w:val="22"/>
                <w:szCs w:val="22"/>
              </w:rPr>
              <w:t>, поведение в школе и вне школы)</w:t>
            </w:r>
          </w:p>
        </w:tc>
        <w:tc>
          <w:tcPr>
            <w:tcW w:w="1983" w:type="dxa"/>
            <w:gridSpan w:val="2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  <w:lang w:val="en-US"/>
              </w:rPr>
              <w:t>III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Критерий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успешность соц</w:t>
            </w:r>
            <w:r w:rsidRPr="00E05545">
              <w:rPr>
                <w:sz w:val="22"/>
                <w:szCs w:val="22"/>
              </w:rPr>
              <w:t>и</w:t>
            </w:r>
            <w:r w:rsidRPr="00E05545">
              <w:rPr>
                <w:sz w:val="22"/>
                <w:szCs w:val="22"/>
              </w:rPr>
              <w:t>альных ко</w:t>
            </w:r>
            <w:r w:rsidRPr="00E05545">
              <w:rPr>
                <w:sz w:val="22"/>
                <w:szCs w:val="22"/>
              </w:rPr>
              <w:t>н</w:t>
            </w:r>
            <w:r w:rsidRPr="00E05545">
              <w:rPr>
                <w:sz w:val="22"/>
                <w:szCs w:val="22"/>
              </w:rPr>
              <w:t>тактов (вза</w:t>
            </w:r>
            <w:r w:rsidRPr="00E05545">
              <w:rPr>
                <w:sz w:val="22"/>
                <w:szCs w:val="22"/>
              </w:rPr>
              <w:t>и</w:t>
            </w:r>
            <w:r w:rsidRPr="00E05545">
              <w:rPr>
                <w:sz w:val="22"/>
                <w:szCs w:val="22"/>
              </w:rPr>
              <w:t>моотношения с одноклассник</w:t>
            </w:r>
            <w:r w:rsidRPr="00E05545">
              <w:rPr>
                <w:sz w:val="22"/>
                <w:szCs w:val="22"/>
              </w:rPr>
              <w:t>а</w:t>
            </w:r>
            <w:r w:rsidRPr="00E05545">
              <w:rPr>
                <w:sz w:val="22"/>
                <w:szCs w:val="22"/>
              </w:rPr>
              <w:t>ми, учител</w:t>
            </w:r>
            <w:r w:rsidRPr="00E05545">
              <w:rPr>
                <w:sz w:val="22"/>
                <w:szCs w:val="22"/>
              </w:rPr>
              <w:t>я</w:t>
            </w:r>
            <w:r w:rsidRPr="00E05545">
              <w:rPr>
                <w:sz w:val="22"/>
                <w:szCs w:val="22"/>
              </w:rPr>
              <w:t>ми)</w:t>
            </w:r>
          </w:p>
        </w:tc>
        <w:tc>
          <w:tcPr>
            <w:tcW w:w="1656" w:type="dxa"/>
            <w:gridSpan w:val="2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  <w:lang w:val="en-US"/>
              </w:rPr>
              <w:t>IV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Критерий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эмоционал</w:t>
            </w:r>
            <w:r w:rsidRPr="00E05545">
              <w:rPr>
                <w:sz w:val="22"/>
                <w:szCs w:val="22"/>
              </w:rPr>
              <w:t>ь</w:t>
            </w:r>
            <w:r w:rsidRPr="00E05545">
              <w:rPr>
                <w:sz w:val="22"/>
                <w:szCs w:val="22"/>
              </w:rPr>
              <w:t>ное благоп</w:t>
            </w:r>
            <w:r w:rsidRPr="00E05545">
              <w:rPr>
                <w:sz w:val="22"/>
                <w:szCs w:val="22"/>
              </w:rPr>
              <w:t>о</w:t>
            </w:r>
            <w:r w:rsidRPr="00E05545">
              <w:rPr>
                <w:sz w:val="22"/>
                <w:szCs w:val="22"/>
              </w:rPr>
              <w:t>лучие</w:t>
            </w:r>
          </w:p>
        </w:tc>
        <w:tc>
          <w:tcPr>
            <w:tcW w:w="1098" w:type="dxa"/>
          </w:tcPr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О</w:t>
            </w:r>
            <w:r w:rsidRPr="00E05545">
              <w:rPr>
                <w:sz w:val="22"/>
                <w:szCs w:val="22"/>
              </w:rPr>
              <w:t>б</w:t>
            </w:r>
            <w:r w:rsidRPr="00E05545">
              <w:rPr>
                <w:sz w:val="22"/>
                <w:szCs w:val="22"/>
              </w:rPr>
              <w:t>щий</w:t>
            </w:r>
          </w:p>
          <w:p w:rsidR="00C063BB" w:rsidRPr="00E05545" w:rsidRDefault="00C063BB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балл</w:t>
            </w: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  <w:vMerge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1.1.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1.2.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1.3.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1.4.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2.1.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2.2.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2.3.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3.1.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3.2.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jc w:val="center"/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proofErr w:type="spellStart"/>
            <w:r w:rsidRPr="00E05545">
              <w:rPr>
                <w:sz w:val="22"/>
                <w:szCs w:val="22"/>
              </w:rPr>
              <w:t>Зайков</w:t>
            </w:r>
            <w:proofErr w:type="spellEnd"/>
            <w:r w:rsidRPr="00E055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913F9F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E05545">
              <w:rPr>
                <w:sz w:val="22"/>
                <w:szCs w:val="22"/>
              </w:rPr>
              <w:t xml:space="preserve"> сре</w:t>
            </w:r>
            <w:r w:rsidRPr="00E05545">
              <w:rPr>
                <w:sz w:val="22"/>
                <w:szCs w:val="22"/>
              </w:rPr>
              <w:t>д</w:t>
            </w:r>
            <w:r w:rsidRPr="00E05545">
              <w:rPr>
                <w:sz w:val="22"/>
                <w:szCs w:val="22"/>
              </w:rPr>
              <w:t>ний</w:t>
            </w: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 xml:space="preserve">Кудрявцев 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i/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913F9F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29 сре</w:t>
            </w:r>
            <w:r w:rsidRPr="00E05545">
              <w:rPr>
                <w:sz w:val="22"/>
                <w:szCs w:val="22"/>
              </w:rPr>
              <w:t>д</w:t>
            </w:r>
            <w:r w:rsidRPr="00E05545">
              <w:rPr>
                <w:sz w:val="22"/>
                <w:szCs w:val="22"/>
              </w:rPr>
              <w:t>ний</w:t>
            </w: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proofErr w:type="spellStart"/>
            <w:r w:rsidRPr="00E05545">
              <w:rPr>
                <w:sz w:val="22"/>
                <w:szCs w:val="22"/>
              </w:rPr>
              <w:t>Стрельн</w:t>
            </w:r>
            <w:r w:rsidRPr="00E05545">
              <w:rPr>
                <w:sz w:val="22"/>
                <w:szCs w:val="22"/>
              </w:rPr>
              <w:t>и</w:t>
            </w:r>
            <w:r w:rsidRPr="00E05545">
              <w:rPr>
                <w:sz w:val="22"/>
                <w:szCs w:val="22"/>
              </w:rPr>
              <w:t>ков</w:t>
            </w:r>
            <w:proofErr w:type="spellEnd"/>
            <w:r w:rsidRPr="00E055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913F9F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33 сре</w:t>
            </w:r>
            <w:r w:rsidRPr="00E05545">
              <w:rPr>
                <w:sz w:val="22"/>
                <w:szCs w:val="22"/>
              </w:rPr>
              <w:t>д</w:t>
            </w:r>
            <w:r w:rsidRPr="00E05545">
              <w:rPr>
                <w:sz w:val="22"/>
                <w:szCs w:val="22"/>
              </w:rPr>
              <w:t>ний</w:t>
            </w: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 xml:space="preserve">Чуриков 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25  ниже сре</w:t>
            </w:r>
            <w:r w:rsidRPr="00E05545">
              <w:rPr>
                <w:sz w:val="22"/>
                <w:szCs w:val="22"/>
              </w:rPr>
              <w:t>д</w:t>
            </w:r>
            <w:r w:rsidRPr="00E05545">
              <w:rPr>
                <w:sz w:val="22"/>
                <w:szCs w:val="22"/>
              </w:rPr>
              <w:t>него</w:t>
            </w: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 xml:space="preserve">Швец 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40 выше сре</w:t>
            </w:r>
            <w:r w:rsidRPr="00E05545">
              <w:rPr>
                <w:sz w:val="22"/>
                <w:szCs w:val="22"/>
              </w:rPr>
              <w:t>д</w:t>
            </w:r>
            <w:r w:rsidRPr="00E05545">
              <w:rPr>
                <w:sz w:val="22"/>
                <w:szCs w:val="22"/>
              </w:rPr>
              <w:t>него</w:t>
            </w:r>
          </w:p>
        </w:tc>
      </w:tr>
      <w:tr w:rsidR="00913F9F" w:rsidRPr="00E05545" w:rsidTr="00913F9F">
        <w:trPr>
          <w:trHeight w:val="70"/>
          <w:jc w:val="center"/>
        </w:trPr>
        <w:tc>
          <w:tcPr>
            <w:tcW w:w="32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proofErr w:type="spellStart"/>
            <w:r w:rsidRPr="00E05545">
              <w:rPr>
                <w:sz w:val="22"/>
                <w:szCs w:val="22"/>
              </w:rPr>
              <w:t>Ягов</w:t>
            </w:r>
            <w:proofErr w:type="spellEnd"/>
            <w:r w:rsidRPr="00E055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gridSpan w:val="2"/>
          </w:tcPr>
          <w:p w:rsidR="00913F9F" w:rsidRPr="00E05545" w:rsidRDefault="00913F9F" w:rsidP="005E522E">
            <w:pPr>
              <w:rPr>
                <w:sz w:val="22"/>
                <w:szCs w:val="22"/>
              </w:rPr>
            </w:pPr>
            <w:r w:rsidRPr="00E05545">
              <w:rPr>
                <w:sz w:val="22"/>
                <w:szCs w:val="22"/>
              </w:rPr>
              <w:t>32 сре</w:t>
            </w:r>
            <w:r w:rsidRPr="00E05545">
              <w:rPr>
                <w:sz w:val="22"/>
                <w:szCs w:val="22"/>
              </w:rPr>
              <w:t>д</w:t>
            </w:r>
            <w:r w:rsidRPr="00E05545">
              <w:rPr>
                <w:sz w:val="22"/>
                <w:szCs w:val="22"/>
              </w:rPr>
              <w:t>ний</w:t>
            </w:r>
          </w:p>
        </w:tc>
      </w:tr>
    </w:tbl>
    <w:p w:rsidR="00C063BB" w:rsidRPr="008D09FE" w:rsidRDefault="00C063BB" w:rsidP="00C063BB">
      <w:r w:rsidRPr="008D09FE">
        <w:t>Всего: 6 учащихся</w:t>
      </w:r>
    </w:p>
    <w:p w:rsidR="00C063BB" w:rsidRPr="008D09FE" w:rsidRDefault="00C063BB" w:rsidP="00C063BB">
      <w:r w:rsidRPr="008D09FE">
        <w:t>Адаптировались: 6 учащихся</w:t>
      </w:r>
    </w:p>
    <w:p w:rsidR="00C063BB" w:rsidRPr="008D09FE" w:rsidRDefault="00C063BB" w:rsidP="00C063BB">
      <w:r w:rsidRPr="008D09FE">
        <w:t xml:space="preserve">Низкий уровень адаптации: нет </w:t>
      </w:r>
    </w:p>
    <w:p w:rsidR="00C063BB" w:rsidRPr="008D09FE" w:rsidRDefault="00C063BB" w:rsidP="00C063BB">
      <w:r w:rsidRPr="008D09FE">
        <w:t>Не адаптировались: (причина): нет</w:t>
      </w:r>
    </w:p>
    <w:p w:rsidR="00C063BB" w:rsidRPr="00FF5346" w:rsidRDefault="00593978" w:rsidP="00C063BB">
      <w:pPr>
        <w:jc w:val="center"/>
        <w:rPr>
          <w:b/>
          <w:sz w:val="28"/>
          <w:szCs w:val="28"/>
        </w:rPr>
      </w:pPr>
      <w:r w:rsidRPr="00FF5346">
        <w:rPr>
          <w:b/>
          <w:sz w:val="28"/>
          <w:szCs w:val="28"/>
        </w:rPr>
        <w:lastRenderedPageBreak/>
        <w:t>Адаптационная карта наблюдений</w:t>
      </w:r>
    </w:p>
    <w:p w:rsidR="00C063BB" w:rsidRPr="00FF5346" w:rsidRDefault="00C063BB" w:rsidP="00C063BB">
      <w:pPr>
        <w:jc w:val="center"/>
        <w:rPr>
          <w:b/>
          <w:sz w:val="28"/>
          <w:szCs w:val="28"/>
        </w:rPr>
      </w:pPr>
      <w:r w:rsidRPr="00FF5346">
        <w:rPr>
          <w:b/>
          <w:sz w:val="28"/>
          <w:szCs w:val="28"/>
        </w:rPr>
        <w:t>учащихся 5 класса  МБОУ СОШ с.Кисел</w:t>
      </w:r>
      <w:r w:rsidR="008D09FE">
        <w:rPr>
          <w:b/>
          <w:sz w:val="28"/>
          <w:szCs w:val="28"/>
        </w:rPr>
        <w:t>ё</w:t>
      </w:r>
      <w:r w:rsidRPr="00FF5346">
        <w:rPr>
          <w:b/>
          <w:sz w:val="28"/>
          <w:szCs w:val="28"/>
        </w:rPr>
        <w:t xml:space="preserve">вка на конец 2016-2017 учебного года </w:t>
      </w:r>
    </w:p>
    <w:p w:rsidR="00C063BB" w:rsidRPr="008D09FE" w:rsidRDefault="00C063BB" w:rsidP="00C063BB">
      <w:pPr>
        <w:jc w:val="center"/>
        <w:rPr>
          <w:b/>
          <w:sz w:val="16"/>
          <w:szCs w:val="16"/>
        </w:rPr>
      </w:pPr>
    </w:p>
    <w:p w:rsidR="00C063BB" w:rsidRPr="00FF5346" w:rsidRDefault="00C063BB" w:rsidP="00C063BB">
      <w:pPr>
        <w:jc w:val="right"/>
        <w:rPr>
          <w:sz w:val="28"/>
          <w:szCs w:val="28"/>
        </w:rPr>
      </w:pPr>
      <w:r w:rsidRPr="00FF5346">
        <w:rPr>
          <w:sz w:val="28"/>
          <w:szCs w:val="28"/>
        </w:rPr>
        <w:t xml:space="preserve">Классный </w:t>
      </w:r>
      <w:proofErr w:type="spellStart"/>
      <w:r w:rsidRPr="00FF5346">
        <w:rPr>
          <w:sz w:val="28"/>
          <w:szCs w:val="28"/>
        </w:rPr>
        <w:t>руководитель:_Жаргалова</w:t>
      </w:r>
      <w:proofErr w:type="spellEnd"/>
      <w:r w:rsidRPr="00FF5346">
        <w:rPr>
          <w:sz w:val="28"/>
          <w:szCs w:val="28"/>
        </w:rPr>
        <w:t xml:space="preserve"> </w:t>
      </w:r>
      <w:proofErr w:type="spellStart"/>
      <w:r w:rsidRPr="00FF5346">
        <w:rPr>
          <w:sz w:val="28"/>
          <w:szCs w:val="28"/>
        </w:rPr>
        <w:t>Жаргалма</w:t>
      </w:r>
      <w:proofErr w:type="spellEnd"/>
      <w:r w:rsidRPr="00FF5346">
        <w:rPr>
          <w:sz w:val="28"/>
          <w:szCs w:val="28"/>
        </w:rPr>
        <w:t xml:space="preserve"> Сергеевна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483"/>
        <w:gridCol w:w="547"/>
        <w:gridCol w:w="547"/>
        <w:gridCol w:w="547"/>
        <w:gridCol w:w="547"/>
        <w:gridCol w:w="615"/>
        <w:gridCol w:w="613"/>
        <w:gridCol w:w="613"/>
        <w:gridCol w:w="1013"/>
        <w:gridCol w:w="1058"/>
        <w:gridCol w:w="846"/>
        <w:gridCol w:w="882"/>
        <w:gridCol w:w="1045"/>
      </w:tblGrid>
      <w:tr w:rsidR="00C063BB" w:rsidRPr="008D09FE" w:rsidTr="00913F9F">
        <w:trPr>
          <w:trHeight w:val="353"/>
          <w:jc w:val="center"/>
        </w:trPr>
        <w:tc>
          <w:tcPr>
            <w:tcW w:w="153" w:type="pct"/>
            <w:vMerge w:val="restar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 w:val="restar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Фамилия, имя</w:t>
            </w:r>
          </w:p>
        </w:tc>
        <w:tc>
          <w:tcPr>
            <w:tcW w:w="1024" w:type="pct"/>
            <w:gridSpan w:val="4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  <w:lang w:val="en-US"/>
              </w:rPr>
              <w:t>I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Критерий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эффективность учебной деятельн</w:t>
            </w:r>
            <w:r w:rsidRPr="008D09FE">
              <w:rPr>
                <w:sz w:val="22"/>
                <w:szCs w:val="22"/>
              </w:rPr>
              <w:t>о</w:t>
            </w:r>
            <w:r w:rsidRPr="008D09FE">
              <w:rPr>
                <w:sz w:val="22"/>
                <w:szCs w:val="22"/>
              </w:rPr>
              <w:t>сти</w:t>
            </w:r>
          </w:p>
          <w:p w:rsidR="00C063BB" w:rsidRPr="008D09FE" w:rsidRDefault="00C063BB" w:rsidP="005E522E">
            <w:pPr>
              <w:jc w:val="both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(</w:t>
            </w:r>
            <w:proofErr w:type="spellStart"/>
            <w:r w:rsidRPr="008D09FE">
              <w:rPr>
                <w:sz w:val="22"/>
                <w:szCs w:val="22"/>
              </w:rPr>
              <w:t>уч</w:t>
            </w:r>
            <w:proofErr w:type="gramStart"/>
            <w:r w:rsidRPr="008D09FE">
              <w:rPr>
                <w:sz w:val="22"/>
                <w:szCs w:val="22"/>
              </w:rPr>
              <w:t>.а</w:t>
            </w:r>
            <w:proofErr w:type="gramEnd"/>
            <w:r w:rsidRPr="008D09FE">
              <w:rPr>
                <w:sz w:val="22"/>
                <w:szCs w:val="22"/>
              </w:rPr>
              <w:t>ктивность</w:t>
            </w:r>
            <w:proofErr w:type="spellEnd"/>
            <w:r w:rsidRPr="008D09FE">
              <w:rPr>
                <w:sz w:val="22"/>
                <w:szCs w:val="22"/>
              </w:rPr>
              <w:t>,</w:t>
            </w:r>
          </w:p>
          <w:p w:rsidR="00C063BB" w:rsidRPr="008D09FE" w:rsidRDefault="00C063BB" w:rsidP="005E522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D09FE">
              <w:rPr>
                <w:sz w:val="22"/>
                <w:szCs w:val="22"/>
              </w:rPr>
              <w:t>целеполагание</w:t>
            </w:r>
            <w:proofErr w:type="spellEnd"/>
            <w:r w:rsidRPr="008D09FE">
              <w:rPr>
                <w:sz w:val="22"/>
                <w:szCs w:val="22"/>
              </w:rPr>
              <w:t>, с</w:t>
            </w:r>
            <w:r w:rsidRPr="008D09FE">
              <w:rPr>
                <w:sz w:val="22"/>
                <w:szCs w:val="22"/>
              </w:rPr>
              <w:t>а</w:t>
            </w:r>
            <w:r w:rsidRPr="008D09FE">
              <w:rPr>
                <w:sz w:val="22"/>
                <w:szCs w:val="22"/>
              </w:rPr>
              <w:t xml:space="preserve">моконтроль, </w:t>
            </w:r>
            <w:proofErr w:type="spellStart"/>
            <w:r w:rsidRPr="008D09FE">
              <w:rPr>
                <w:sz w:val="22"/>
                <w:szCs w:val="22"/>
              </w:rPr>
              <w:t>усп-ть</w:t>
            </w:r>
            <w:proofErr w:type="spellEnd"/>
            <w:r w:rsidRPr="008D09F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62" w:type="pct"/>
            <w:gridSpan w:val="3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  <w:lang w:val="en-US"/>
              </w:rPr>
              <w:t>II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Критерий</w:t>
            </w:r>
          </w:p>
          <w:p w:rsidR="00C063BB" w:rsidRPr="008D09FE" w:rsidRDefault="00C063BB" w:rsidP="005E522E">
            <w:pPr>
              <w:jc w:val="both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нравственно-этические но</w:t>
            </w:r>
            <w:r w:rsidRPr="008D09FE">
              <w:rPr>
                <w:sz w:val="22"/>
                <w:szCs w:val="22"/>
              </w:rPr>
              <w:t>р</w:t>
            </w:r>
            <w:r w:rsidRPr="008D09FE">
              <w:rPr>
                <w:sz w:val="22"/>
                <w:szCs w:val="22"/>
              </w:rPr>
              <w:t>мы, нормы пов</w:t>
            </w:r>
            <w:r w:rsidRPr="008D09FE">
              <w:rPr>
                <w:sz w:val="22"/>
                <w:szCs w:val="22"/>
              </w:rPr>
              <w:t>е</w:t>
            </w:r>
            <w:r w:rsidRPr="008D09FE">
              <w:rPr>
                <w:sz w:val="22"/>
                <w:szCs w:val="22"/>
              </w:rPr>
              <w:t>дения (</w:t>
            </w:r>
            <w:proofErr w:type="spellStart"/>
            <w:r w:rsidRPr="008D09FE">
              <w:rPr>
                <w:sz w:val="22"/>
                <w:szCs w:val="22"/>
              </w:rPr>
              <w:t>нр-этич</w:t>
            </w:r>
            <w:proofErr w:type="gramStart"/>
            <w:r w:rsidRPr="008D09FE">
              <w:rPr>
                <w:sz w:val="22"/>
                <w:szCs w:val="22"/>
              </w:rPr>
              <w:t>.г</w:t>
            </w:r>
            <w:proofErr w:type="gramEnd"/>
            <w:r w:rsidRPr="008D09FE">
              <w:rPr>
                <w:sz w:val="22"/>
                <w:szCs w:val="22"/>
              </w:rPr>
              <w:t>отовность</w:t>
            </w:r>
            <w:proofErr w:type="spellEnd"/>
            <w:r w:rsidRPr="008D09FE">
              <w:rPr>
                <w:sz w:val="22"/>
                <w:szCs w:val="22"/>
              </w:rPr>
              <w:t>, поведение в школе и вне школы)</w:t>
            </w:r>
          </w:p>
        </w:tc>
        <w:tc>
          <w:tcPr>
            <w:tcW w:w="969" w:type="pct"/>
            <w:gridSpan w:val="2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  <w:lang w:val="en-US"/>
              </w:rPr>
              <w:t>III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Критерий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успешность соц</w:t>
            </w:r>
            <w:r w:rsidRPr="008D09FE">
              <w:rPr>
                <w:sz w:val="22"/>
                <w:szCs w:val="22"/>
              </w:rPr>
              <w:t>и</w:t>
            </w:r>
            <w:r w:rsidRPr="008D09FE">
              <w:rPr>
                <w:sz w:val="22"/>
                <w:szCs w:val="22"/>
              </w:rPr>
              <w:t>альных контактов (взаимоотн</w:t>
            </w:r>
            <w:r w:rsidRPr="008D09FE">
              <w:rPr>
                <w:sz w:val="22"/>
                <w:szCs w:val="22"/>
              </w:rPr>
              <w:t>о</w:t>
            </w:r>
            <w:r w:rsidRPr="008D09FE">
              <w:rPr>
                <w:sz w:val="22"/>
                <w:szCs w:val="22"/>
              </w:rPr>
              <w:t>шения с одноклассник</w:t>
            </w:r>
            <w:r w:rsidRPr="008D09FE">
              <w:rPr>
                <w:sz w:val="22"/>
                <w:szCs w:val="22"/>
              </w:rPr>
              <w:t>а</w:t>
            </w:r>
            <w:r w:rsidRPr="008D09FE">
              <w:rPr>
                <w:sz w:val="22"/>
                <w:szCs w:val="22"/>
              </w:rPr>
              <w:t>ми, учителями)</w:t>
            </w:r>
          </w:p>
        </w:tc>
        <w:tc>
          <w:tcPr>
            <w:tcW w:w="809" w:type="pct"/>
            <w:gridSpan w:val="2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  <w:lang w:val="en-US"/>
              </w:rPr>
              <w:t>IV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Критерий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эмоци</w:t>
            </w:r>
            <w:r w:rsidRPr="008D09FE">
              <w:rPr>
                <w:sz w:val="22"/>
                <w:szCs w:val="22"/>
              </w:rPr>
              <w:t>о</w:t>
            </w:r>
            <w:r w:rsidRPr="008D09FE">
              <w:rPr>
                <w:sz w:val="22"/>
                <w:szCs w:val="22"/>
              </w:rPr>
              <w:t>нальное благопол</w:t>
            </w:r>
            <w:r w:rsidRPr="008D09FE">
              <w:rPr>
                <w:sz w:val="22"/>
                <w:szCs w:val="22"/>
              </w:rPr>
              <w:t>у</w:t>
            </w:r>
            <w:r w:rsidRPr="008D09FE">
              <w:rPr>
                <w:sz w:val="22"/>
                <w:szCs w:val="22"/>
              </w:rPr>
              <w:t>чие</w:t>
            </w:r>
          </w:p>
        </w:tc>
        <w:tc>
          <w:tcPr>
            <w:tcW w:w="489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О</w:t>
            </w:r>
            <w:r w:rsidRPr="008D09FE">
              <w:rPr>
                <w:sz w:val="22"/>
                <w:szCs w:val="22"/>
              </w:rPr>
              <w:t>б</w:t>
            </w:r>
            <w:r w:rsidRPr="008D09FE">
              <w:rPr>
                <w:sz w:val="22"/>
                <w:szCs w:val="22"/>
              </w:rPr>
              <w:t>щий</w:t>
            </w:r>
          </w:p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балл</w:t>
            </w:r>
          </w:p>
        </w:tc>
      </w:tr>
      <w:tr w:rsidR="00C063BB" w:rsidRPr="008D09FE" w:rsidTr="00913F9F">
        <w:trPr>
          <w:trHeight w:val="70"/>
          <w:jc w:val="center"/>
        </w:trPr>
        <w:tc>
          <w:tcPr>
            <w:tcW w:w="153" w:type="pct"/>
            <w:vMerge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1.1.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1.2.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1.3.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1.4.</w:t>
            </w:r>
          </w:p>
        </w:tc>
        <w:tc>
          <w:tcPr>
            <w:tcW w:w="288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2.1.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2.2.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2.3.</w:t>
            </w:r>
          </w:p>
        </w:tc>
        <w:tc>
          <w:tcPr>
            <w:tcW w:w="474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3.1.</w:t>
            </w:r>
          </w:p>
        </w:tc>
        <w:tc>
          <w:tcPr>
            <w:tcW w:w="495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3.2.</w:t>
            </w:r>
          </w:p>
        </w:tc>
        <w:tc>
          <w:tcPr>
            <w:tcW w:w="396" w:type="pct"/>
          </w:tcPr>
          <w:p w:rsidR="00C063BB" w:rsidRPr="008D09FE" w:rsidRDefault="00C063BB" w:rsidP="005E522E">
            <w:pPr>
              <w:jc w:val="center"/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902" w:type="pct"/>
            <w:gridSpan w:val="2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</w:p>
        </w:tc>
      </w:tr>
      <w:tr w:rsidR="00C063BB" w:rsidRPr="008D09FE" w:rsidTr="00913F9F">
        <w:trPr>
          <w:trHeight w:val="70"/>
          <w:jc w:val="center"/>
        </w:trPr>
        <w:tc>
          <w:tcPr>
            <w:tcW w:w="153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proofErr w:type="spellStart"/>
            <w:r w:rsidRPr="008D09FE">
              <w:rPr>
                <w:sz w:val="22"/>
                <w:szCs w:val="22"/>
              </w:rPr>
              <w:t>Зайков</w:t>
            </w:r>
            <w:proofErr w:type="spellEnd"/>
            <w:r w:rsidRPr="008D0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288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902" w:type="pct"/>
            <w:gridSpan w:val="2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33 сре</w:t>
            </w:r>
            <w:r w:rsidRPr="008D09FE">
              <w:rPr>
                <w:sz w:val="22"/>
                <w:szCs w:val="22"/>
              </w:rPr>
              <w:t>д</w:t>
            </w:r>
            <w:r w:rsidRPr="008D09FE">
              <w:rPr>
                <w:sz w:val="22"/>
                <w:szCs w:val="22"/>
              </w:rPr>
              <w:t>ний</w:t>
            </w:r>
          </w:p>
        </w:tc>
      </w:tr>
      <w:tr w:rsidR="00C063BB" w:rsidRPr="008D09FE" w:rsidTr="00913F9F">
        <w:trPr>
          <w:trHeight w:val="70"/>
          <w:jc w:val="center"/>
        </w:trPr>
        <w:tc>
          <w:tcPr>
            <w:tcW w:w="153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69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Кудря</w:t>
            </w:r>
            <w:r w:rsidRPr="008D09FE">
              <w:rPr>
                <w:sz w:val="22"/>
                <w:szCs w:val="22"/>
              </w:rPr>
              <w:t>в</w:t>
            </w:r>
            <w:r w:rsidRPr="008D09FE">
              <w:rPr>
                <w:sz w:val="22"/>
                <w:szCs w:val="22"/>
              </w:rPr>
              <w:t xml:space="preserve">цев 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i/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902" w:type="pct"/>
            <w:gridSpan w:val="2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20 ни</w:t>
            </w:r>
            <w:r w:rsidRPr="008D09FE">
              <w:rPr>
                <w:sz w:val="22"/>
                <w:szCs w:val="22"/>
              </w:rPr>
              <w:t>з</w:t>
            </w:r>
            <w:r w:rsidRPr="008D09FE">
              <w:rPr>
                <w:sz w:val="22"/>
                <w:szCs w:val="22"/>
              </w:rPr>
              <w:t>кий</w:t>
            </w:r>
          </w:p>
        </w:tc>
      </w:tr>
      <w:tr w:rsidR="00C063BB" w:rsidRPr="008D09FE" w:rsidTr="00913F9F">
        <w:trPr>
          <w:trHeight w:val="310"/>
          <w:jc w:val="center"/>
        </w:trPr>
        <w:tc>
          <w:tcPr>
            <w:tcW w:w="153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69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proofErr w:type="spellStart"/>
            <w:r w:rsidRPr="008D09FE">
              <w:rPr>
                <w:sz w:val="22"/>
                <w:szCs w:val="22"/>
              </w:rPr>
              <w:t>Стрел</w:t>
            </w:r>
            <w:r w:rsidRPr="008D09FE">
              <w:rPr>
                <w:sz w:val="22"/>
                <w:szCs w:val="22"/>
              </w:rPr>
              <w:t>ь</w:t>
            </w:r>
            <w:r w:rsidRPr="008D09FE">
              <w:rPr>
                <w:sz w:val="22"/>
                <w:szCs w:val="22"/>
              </w:rPr>
              <w:t>ников</w:t>
            </w:r>
            <w:proofErr w:type="spellEnd"/>
            <w:r w:rsidRPr="008D0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902" w:type="pct"/>
            <w:gridSpan w:val="2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24 ни</w:t>
            </w:r>
            <w:r w:rsidRPr="008D09FE">
              <w:rPr>
                <w:sz w:val="22"/>
                <w:szCs w:val="22"/>
              </w:rPr>
              <w:t>з</w:t>
            </w:r>
            <w:r w:rsidRPr="008D09FE">
              <w:rPr>
                <w:sz w:val="22"/>
                <w:szCs w:val="22"/>
              </w:rPr>
              <w:t>кий</w:t>
            </w:r>
          </w:p>
        </w:tc>
      </w:tr>
      <w:tr w:rsidR="00C063BB" w:rsidRPr="008D09FE" w:rsidTr="00913F9F">
        <w:trPr>
          <w:trHeight w:val="70"/>
          <w:jc w:val="center"/>
        </w:trPr>
        <w:tc>
          <w:tcPr>
            <w:tcW w:w="153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69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 xml:space="preserve">Швец 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902" w:type="pct"/>
            <w:gridSpan w:val="2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40 выше среднего</w:t>
            </w:r>
          </w:p>
        </w:tc>
      </w:tr>
      <w:tr w:rsidR="00C063BB" w:rsidRPr="008D09FE" w:rsidTr="00913F9F">
        <w:trPr>
          <w:trHeight w:val="70"/>
          <w:jc w:val="center"/>
        </w:trPr>
        <w:tc>
          <w:tcPr>
            <w:tcW w:w="153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69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proofErr w:type="spellStart"/>
            <w:r w:rsidRPr="008D09FE">
              <w:rPr>
                <w:sz w:val="22"/>
                <w:szCs w:val="22"/>
              </w:rPr>
              <w:t>Ягов</w:t>
            </w:r>
            <w:proofErr w:type="spellEnd"/>
            <w:r w:rsidRPr="008D0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4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5</w:t>
            </w:r>
          </w:p>
        </w:tc>
        <w:tc>
          <w:tcPr>
            <w:tcW w:w="902" w:type="pct"/>
            <w:gridSpan w:val="2"/>
          </w:tcPr>
          <w:p w:rsidR="00C063BB" w:rsidRPr="008D09FE" w:rsidRDefault="00C063BB" w:rsidP="005E522E">
            <w:pPr>
              <w:rPr>
                <w:sz w:val="22"/>
                <w:szCs w:val="22"/>
              </w:rPr>
            </w:pPr>
            <w:r w:rsidRPr="008D09FE">
              <w:rPr>
                <w:sz w:val="22"/>
                <w:szCs w:val="22"/>
              </w:rPr>
              <w:t>39 выс</w:t>
            </w:r>
            <w:r w:rsidRPr="008D09FE">
              <w:rPr>
                <w:sz w:val="22"/>
                <w:szCs w:val="22"/>
              </w:rPr>
              <w:t>о</w:t>
            </w:r>
            <w:r w:rsidRPr="008D09FE">
              <w:rPr>
                <w:sz w:val="22"/>
                <w:szCs w:val="22"/>
              </w:rPr>
              <w:t>кий</w:t>
            </w:r>
          </w:p>
        </w:tc>
      </w:tr>
    </w:tbl>
    <w:p w:rsidR="00C063BB" w:rsidRPr="00913F9F" w:rsidRDefault="00C063BB" w:rsidP="00C063BB">
      <w:r w:rsidRPr="00913F9F">
        <w:t>Всего: 5 учащихся</w:t>
      </w:r>
    </w:p>
    <w:p w:rsidR="00C063BB" w:rsidRPr="00913F9F" w:rsidRDefault="00C063BB" w:rsidP="00C063BB">
      <w:r w:rsidRPr="00913F9F">
        <w:t>Адаптировались: 6 учащихся</w:t>
      </w:r>
    </w:p>
    <w:p w:rsidR="00C063BB" w:rsidRPr="00913F9F" w:rsidRDefault="00C063BB" w:rsidP="00C063BB">
      <w:r w:rsidRPr="00913F9F">
        <w:t xml:space="preserve">Низкий уровень адаптации: Кудрявцев Кирилл, </w:t>
      </w:r>
      <w:proofErr w:type="spellStart"/>
      <w:r w:rsidRPr="00913F9F">
        <w:t>Стрельников</w:t>
      </w:r>
      <w:proofErr w:type="spellEnd"/>
      <w:r w:rsidRPr="00913F9F">
        <w:t xml:space="preserve"> Саша</w:t>
      </w:r>
    </w:p>
    <w:p w:rsidR="00C063BB" w:rsidRPr="00913F9F" w:rsidRDefault="00C063BB" w:rsidP="00C063BB">
      <w:r w:rsidRPr="00913F9F">
        <w:t>Не адаптировались: (причина): нет</w:t>
      </w:r>
    </w:p>
    <w:p w:rsidR="00C063BB" w:rsidRPr="00913F9F" w:rsidRDefault="00C063BB" w:rsidP="00C063BB">
      <w:pPr>
        <w:jc w:val="both"/>
      </w:pPr>
    </w:p>
    <w:p w:rsidR="00C063BB" w:rsidRDefault="00C063BB" w:rsidP="00C063BB">
      <w:pPr>
        <w:rPr>
          <w:b/>
          <w:sz w:val="40"/>
          <w:szCs w:val="40"/>
        </w:rPr>
      </w:pPr>
    </w:p>
    <w:p w:rsidR="00C063BB" w:rsidRPr="00913F9F" w:rsidRDefault="00913F9F" w:rsidP="00C063BB">
      <w:pPr>
        <w:jc w:val="center"/>
        <w:rPr>
          <w:b/>
          <w:sz w:val="28"/>
          <w:szCs w:val="28"/>
        </w:rPr>
      </w:pPr>
      <w:r w:rsidRPr="00913F9F">
        <w:rPr>
          <w:b/>
          <w:sz w:val="28"/>
          <w:szCs w:val="28"/>
        </w:rPr>
        <w:t>Адаптация и эффективность учебной деятельности уч</w:t>
      </w:r>
      <w:r w:rsidRPr="00913F9F">
        <w:rPr>
          <w:b/>
          <w:sz w:val="28"/>
          <w:szCs w:val="28"/>
        </w:rPr>
        <w:t>а</w:t>
      </w:r>
      <w:r w:rsidRPr="00913F9F">
        <w:rPr>
          <w:b/>
          <w:sz w:val="28"/>
          <w:szCs w:val="28"/>
        </w:rPr>
        <w:t>щихся</w:t>
      </w:r>
    </w:p>
    <w:p w:rsidR="00C063BB" w:rsidRDefault="00C063BB" w:rsidP="00C063BB">
      <w:pPr>
        <w:jc w:val="center"/>
        <w:rPr>
          <w:b/>
          <w:sz w:val="40"/>
          <w:szCs w:val="40"/>
        </w:rPr>
      </w:pPr>
    </w:p>
    <w:p w:rsidR="00C063BB" w:rsidRDefault="00C063BB" w:rsidP="00C063BB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857875" cy="2076450"/>
            <wp:effectExtent l="19050" t="0" r="9525" b="0"/>
            <wp:wrapTight wrapText="bothSides">
              <wp:wrapPolygon edited="0">
                <wp:start x="-70" y="0"/>
                <wp:lineTo x="-70" y="21600"/>
                <wp:lineTo x="21635" y="21600"/>
                <wp:lineTo x="21635" y="0"/>
                <wp:lineTo x="-70" y="0"/>
              </wp:wrapPolygon>
            </wp:wrapTight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C063BB" w:rsidRDefault="00C063BB" w:rsidP="00C063BB">
      <w:pPr>
        <w:jc w:val="both"/>
        <w:rPr>
          <w:b/>
          <w:sz w:val="40"/>
          <w:szCs w:val="40"/>
        </w:rPr>
      </w:pPr>
    </w:p>
    <w:p w:rsidR="00C063BB" w:rsidRDefault="00C063BB" w:rsidP="00C063BB">
      <w:pPr>
        <w:jc w:val="both"/>
        <w:rPr>
          <w:b/>
          <w:sz w:val="40"/>
          <w:szCs w:val="40"/>
        </w:rPr>
      </w:pPr>
    </w:p>
    <w:p w:rsidR="00C063BB" w:rsidRDefault="00C063BB" w:rsidP="00C063BB">
      <w:pPr>
        <w:jc w:val="both"/>
        <w:rPr>
          <w:b/>
          <w:sz w:val="40"/>
          <w:szCs w:val="40"/>
        </w:rPr>
      </w:pPr>
    </w:p>
    <w:p w:rsidR="00913F9F" w:rsidRDefault="00913F9F" w:rsidP="00C063BB">
      <w:pPr>
        <w:jc w:val="both"/>
        <w:rPr>
          <w:b/>
          <w:sz w:val="40"/>
          <w:szCs w:val="40"/>
        </w:rPr>
      </w:pPr>
    </w:p>
    <w:p w:rsidR="00913F9F" w:rsidRDefault="00913F9F" w:rsidP="00C063BB">
      <w:pPr>
        <w:jc w:val="both"/>
        <w:rPr>
          <w:b/>
          <w:sz w:val="40"/>
          <w:szCs w:val="40"/>
        </w:rPr>
      </w:pPr>
    </w:p>
    <w:p w:rsidR="00913F9F" w:rsidRDefault="00913F9F" w:rsidP="00C063BB">
      <w:pPr>
        <w:jc w:val="both"/>
        <w:rPr>
          <w:b/>
          <w:sz w:val="40"/>
          <w:szCs w:val="40"/>
        </w:rPr>
      </w:pPr>
    </w:p>
    <w:p w:rsidR="00913F9F" w:rsidRDefault="00913F9F" w:rsidP="00C063BB">
      <w:pPr>
        <w:jc w:val="both"/>
        <w:rPr>
          <w:b/>
          <w:sz w:val="40"/>
          <w:szCs w:val="40"/>
        </w:rPr>
      </w:pPr>
    </w:p>
    <w:p w:rsidR="00C063BB" w:rsidRPr="00FF5346" w:rsidRDefault="00C063BB" w:rsidP="00C063BB">
      <w:pPr>
        <w:jc w:val="center"/>
        <w:rPr>
          <w:b/>
        </w:rPr>
      </w:pPr>
      <w:r w:rsidRPr="00FF5346">
        <w:rPr>
          <w:b/>
        </w:rPr>
        <w:t>Аналитический о</w:t>
      </w:r>
      <w:r w:rsidRPr="00FF5346">
        <w:rPr>
          <w:b/>
        </w:rPr>
        <w:t>т</w:t>
      </w:r>
      <w:r w:rsidRPr="00FF5346">
        <w:rPr>
          <w:b/>
        </w:rPr>
        <w:t>чет</w:t>
      </w:r>
    </w:p>
    <w:p w:rsidR="00C063BB" w:rsidRPr="00FF5346" w:rsidRDefault="00C063BB" w:rsidP="00C063BB">
      <w:pPr>
        <w:jc w:val="center"/>
        <w:rPr>
          <w:b/>
        </w:rPr>
      </w:pPr>
      <w:r w:rsidRPr="00FF5346">
        <w:rPr>
          <w:b/>
        </w:rPr>
        <w:t xml:space="preserve">по результатам социально-психологической </w:t>
      </w:r>
      <w:r w:rsidR="00593978">
        <w:rPr>
          <w:b/>
        </w:rPr>
        <w:t xml:space="preserve">диагностики </w:t>
      </w:r>
      <w:r w:rsidRPr="00FF5346">
        <w:rPr>
          <w:b/>
        </w:rPr>
        <w:t xml:space="preserve">адаптации учащихся при переходе в среднее звено и уровня </w:t>
      </w:r>
      <w:proofErr w:type="spellStart"/>
      <w:r w:rsidRPr="00FF5346">
        <w:rPr>
          <w:b/>
        </w:rPr>
        <w:t>сформированности</w:t>
      </w:r>
      <w:proofErr w:type="spellEnd"/>
      <w:r w:rsidRPr="00FF5346">
        <w:rPr>
          <w:b/>
        </w:rPr>
        <w:t xml:space="preserve"> УУД</w:t>
      </w:r>
    </w:p>
    <w:p w:rsidR="00C063BB" w:rsidRPr="00FF5346" w:rsidRDefault="00C063BB" w:rsidP="00C063BB">
      <w:pPr>
        <w:jc w:val="center"/>
        <w:rPr>
          <w:b/>
        </w:rPr>
      </w:pPr>
      <w:r w:rsidRPr="00FF5346">
        <w:rPr>
          <w:b/>
        </w:rPr>
        <w:t>учащихся 5 класса МБОУ СОШ с.Кисел</w:t>
      </w:r>
      <w:r w:rsidR="00593978">
        <w:rPr>
          <w:b/>
        </w:rPr>
        <w:t>ё</w:t>
      </w:r>
      <w:r w:rsidRPr="00FF5346">
        <w:rPr>
          <w:b/>
        </w:rPr>
        <w:t xml:space="preserve">вка </w:t>
      </w:r>
      <w:r w:rsidR="00593978">
        <w:rPr>
          <w:b/>
        </w:rPr>
        <w:t>в</w:t>
      </w:r>
      <w:r w:rsidRPr="00FF5346">
        <w:rPr>
          <w:b/>
        </w:rPr>
        <w:t xml:space="preserve"> 2016-2017 учебно</w:t>
      </w:r>
      <w:r w:rsidR="00593978">
        <w:rPr>
          <w:b/>
        </w:rPr>
        <w:t>м</w:t>
      </w:r>
      <w:r w:rsidRPr="00FF5346">
        <w:rPr>
          <w:b/>
        </w:rPr>
        <w:t xml:space="preserve"> год</w:t>
      </w:r>
      <w:r w:rsidR="00593978">
        <w:rPr>
          <w:b/>
        </w:rPr>
        <w:t>у</w:t>
      </w:r>
    </w:p>
    <w:p w:rsidR="00C063BB" w:rsidRPr="00FF5346" w:rsidRDefault="00C063BB" w:rsidP="00C063BB">
      <w:r w:rsidRPr="00FF5346">
        <w:t>Общее количество учащихся в начале: 6 , в конце</w:t>
      </w:r>
      <w:r w:rsidR="00593978">
        <w:t xml:space="preserve"> года</w:t>
      </w:r>
      <w:r w:rsidRPr="00FF5346">
        <w:t>: 5</w:t>
      </w:r>
    </w:p>
    <w:p w:rsidR="00C063BB" w:rsidRPr="00FF5346" w:rsidRDefault="00C063BB" w:rsidP="00C063BB">
      <w:r w:rsidRPr="00FF5346">
        <w:t>Обследовано на УУД: 6</w:t>
      </w:r>
    </w:p>
    <w:p w:rsidR="00C063BB" w:rsidRPr="00FF5346" w:rsidRDefault="00C063BB" w:rsidP="00C063BB">
      <w:r w:rsidRPr="00FF5346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337"/>
        <w:gridCol w:w="2410"/>
        <w:gridCol w:w="2267"/>
        <w:gridCol w:w="3061"/>
      </w:tblGrid>
      <w:tr w:rsidR="00C063BB" w:rsidRPr="00593978" w:rsidTr="00593978">
        <w:trPr>
          <w:trHeight w:val="698"/>
        </w:trPr>
        <w:tc>
          <w:tcPr>
            <w:tcW w:w="284" w:type="pct"/>
          </w:tcPr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>УУД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 xml:space="preserve">Высокий 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 xml:space="preserve">уровень 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кол-во и % от числа </w:t>
            </w:r>
            <w:proofErr w:type="gramStart"/>
            <w:r w:rsidRPr="00593978">
              <w:rPr>
                <w:sz w:val="22"/>
                <w:szCs w:val="22"/>
              </w:rPr>
              <w:t>прошедших</w:t>
            </w:r>
            <w:proofErr w:type="gramEnd"/>
            <w:r w:rsidRPr="00593978">
              <w:rPr>
                <w:sz w:val="22"/>
                <w:szCs w:val="22"/>
              </w:rPr>
              <w:t xml:space="preserve"> обследов</w:t>
            </w:r>
            <w:r w:rsidRPr="00593978">
              <w:rPr>
                <w:sz w:val="22"/>
                <w:szCs w:val="22"/>
              </w:rPr>
              <w:t>а</w:t>
            </w:r>
            <w:r w:rsidRPr="00593978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 xml:space="preserve">Средний 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 xml:space="preserve">уровень 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кол-во и % от числа </w:t>
            </w:r>
            <w:proofErr w:type="gramStart"/>
            <w:r w:rsidRPr="00593978">
              <w:rPr>
                <w:sz w:val="22"/>
                <w:szCs w:val="22"/>
              </w:rPr>
              <w:t>прошедших</w:t>
            </w:r>
            <w:proofErr w:type="gramEnd"/>
            <w:r w:rsidRPr="00593978">
              <w:rPr>
                <w:sz w:val="22"/>
                <w:szCs w:val="22"/>
              </w:rPr>
              <w:t xml:space="preserve"> обслед</w:t>
            </w:r>
            <w:r w:rsidRPr="00593978">
              <w:rPr>
                <w:sz w:val="22"/>
                <w:szCs w:val="22"/>
              </w:rPr>
              <w:t>о</w:t>
            </w:r>
            <w:r w:rsidRPr="00593978">
              <w:rPr>
                <w:sz w:val="22"/>
                <w:szCs w:val="22"/>
              </w:rPr>
              <w:t>вание</w:t>
            </w:r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 xml:space="preserve">Низкий 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93978">
              <w:rPr>
                <w:b/>
                <w:sz w:val="22"/>
                <w:szCs w:val="22"/>
              </w:rPr>
              <w:t xml:space="preserve">уровень </w:t>
            </w:r>
          </w:p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кол-во и % от числа </w:t>
            </w:r>
            <w:proofErr w:type="gramStart"/>
            <w:r w:rsidRPr="00593978">
              <w:rPr>
                <w:sz w:val="22"/>
                <w:szCs w:val="22"/>
              </w:rPr>
              <w:t>проше</w:t>
            </w:r>
            <w:r w:rsidRPr="00593978">
              <w:rPr>
                <w:sz w:val="22"/>
                <w:szCs w:val="22"/>
              </w:rPr>
              <w:t>д</w:t>
            </w:r>
            <w:r w:rsidRPr="00593978">
              <w:rPr>
                <w:sz w:val="22"/>
                <w:szCs w:val="22"/>
              </w:rPr>
              <w:t>ших</w:t>
            </w:r>
            <w:proofErr w:type="gramEnd"/>
            <w:r w:rsidRPr="00593978">
              <w:rPr>
                <w:sz w:val="22"/>
                <w:szCs w:val="22"/>
              </w:rPr>
              <w:t xml:space="preserve"> обследов</w:t>
            </w:r>
            <w:r w:rsidRPr="00593978">
              <w:rPr>
                <w:sz w:val="22"/>
                <w:szCs w:val="22"/>
              </w:rPr>
              <w:t>а</w:t>
            </w:r>
            <w:r w:rsidRPr="00593978">
              <w:rPr>
                <w:sz w:val="22"/>
                <w:szCs w:val="22"/>
              </w:rPr>
              <w:t>ние</w:t>
            </w:r>
          </w:p>
        </w:tc>
      </w:tr>
      <w:tr w:rsidR="00C063BB" w:rsidRPr="00593978" w:rsidTr="00593978">
        <w:trPr>
          <w:trHeight w:val="860"/>
        </w:trPr>
        <w:tc>
          <w:tcPr>
            <w:tcW w:w="284" w:type="pct"/>
            <w:vMerge w:val="restart"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lastRenderedPageBreak/>
              <w:t>Личнос</w:t>
            </w:r>
            <w:r w:rsidRPr="00593978">
              <w:rPr>
                <w:sz w:val="22"/>
                <w:szCs w:val="22"/>
              </w:rPr>
              <w:t>т</w:t>
            </w:r>
            <w:r w:rsidRPr="00593978">
              <w:rPr>
                <w:sz w:val="22"/>
                <w:szCs w:val="22"/>
              </w:rPr>
              <w:t>ные</w:t>
            </w: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Усвоение нравстве</w:t>
            </w:r>
            <w:r w:rsidRPr="00593978">
              <w:rPr>
                <w:sz w:val="22"/>
                <w:szCs w:val="22"/>
              </w:rPr>
              <w:t>н</w:t>
            </w:r>
            <w:r w:rsidRPr="00593978">
              <w:rPr>
                <w:sz w:val="22"/>
                <w:szCs w:val="22"/>
              </w:rPr>
              <w:t>но-этических норм и школьных норм пов</w:t>
            </w:r>
            <w:r w:rsidRPr="00593978">
              <w:rPr>
                <w:sz w:val="22"/>
                <w:szCs w:val="22"/>
              </w:rPr>
              <w:t>е</w:t>
            </w:r>
            <w:r w:rsidRPr="00593978">
              <w:rPr>
                <w:sz w:val="22"/>
                <w:szCs w:val="22"/>
              </w:rPr>
              <w:t xml:space="preserve">дения </w:t>
            </w:r>
            <w:r w:rsidRPr="00593978">
              <w:rPr>
                <w:i/>
                <w:sz w:val="22"/>
                <w:szCs w:val="22"/>
              </w:rPr>
              <w:t>(критерий 2)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33 % </w:t>
            </w:r>
            <w:proofErr w:type="spellStart"/>
            <w:r w:rsidRPr="00593978">
              <w:rPr>
                <w:sz w:val="22"/>
                <w:szCs w:val="22"/>
              </w:rPr>
              <w:t>Зайков</w:t>
            </w:r>
            <w:proofErr w:type="spellEnd"/>
            <w:r w:rsidRPr="00593978">
              <w:rPr>
                <w:sz w:val="22"/>
                <w:szCs w:val="22"/>
              </w:rPr>
              <w:t>, Швец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80% все кроме Кудря</w:t>
            </w:r>
            <w:r w:rsidRPr="00593978">
              <w:rPr>
                <w:color w:val="FF0000"/>
                <w:sz w:val="22"/>
                <w:szCs w:val="22"/>
              </w:rPr>
              <w:t>в</w:t>
            </w:r>
            <w:r w:rsidRPr="00593978">
              <w:rPr>
                <w:color w:val="FF0000"/>
                <w:sz w:val="22"/>
                <w:szCs w:val="22"/>
              </w:rPr>
              <w:t>цева</w:t>
            </w:r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50 % </w:t>
            </w:r>
            <w:proofErr w:type="spellStart"/>
            <w:r w:rsidRPr="00593978">
              <w:rPr>
                <w:sz w:val="22"/>
                <w:szCs w:val="22"/>
              </w:rPr>
              <w:t>Стрельников</w:t>
            </w:r>
            <w:proofErr w:type="spellEnd"/>
            <w:r w:rsidRPr="00593978">
              <w:rPr>
                <w:sz w:val="22"/>
                <w:szCs w:val="22"/>
              </w:rPr>
              <w:t>, Чур</w:t>
            </w:r>
            <w:r w:rsidRPr="00593978">
              <w:rPr>
                <w:sz w:val="22"/>
                <w:szCs w:val="22"/>
              </w:rPr>
              <w:t>и</w:t>
            </w:r>
            <w:r w:rsidRPr="00593978">
              <w:rPr>
                <w:sz w:val="22"/>
                <w:szCs w:val="22"/>
              </w:rPr>
              <w:t xml:space="preserve">ков, </w:t>
            </w:r>
            <w:proofErr w:type="spellStart"/>
            <w:r w:rsidRPr="00593978">
              <w:rPr>
                <w:sz w:val="22"/>
                <w:szCs w:val="22"/>
              </w:rPr>
              <w:t>Ягов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20 % Кудрявцев</w:t>
            </w:r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17 % Кудрявцев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0 %</w:t>
            </w:r>
          </w:p>
        </w:tc>
      </w:tr>
      <w:tr w:rsidR="00C063BB" w:rsidRPr="00593978" w:rsidTr="00593978">
        <w:trPr>
          <w:trHeight w:val="673"/>
        </w:trPr>
        <w:tc>
          <w:tcPr>
            <w:tcW w:w="284" w:type="pct"/>
            <w:vMerge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Эмоциональное благ</w:t>
            </w:r>
            <w:r w:rsidRPr="00593978">
              <w:rPr>
                <w:sz w:val="22"/>
                <w:szCs w:val="22"/>
              </w:rPr>
              <w:t>о</w:t>
            </w:r>
            <w:r w:rsidRPr="00593978">
              <w:rPr>
                <w:sz w:val="22"/>
                <w:szCs w:val="22"/>
              </w:rPr>
              <w:t xml:space="preserve">получие </w:t>
            </w:r>
            <w:r w:rsidRPr="00593978">
              <w:rPr>
                <w:i/>
                <w:sz w:val="22"/>
                <w:szCs w:val="22"/>
              </w:rPr>
              <w:t>(критерий 4)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83 % все кроме Чурик</w:t>
            </w:r>
            <w:r w:rsidRPr="00593978">
              <w:rPr>
                <w:sz w:val="22"/>
                <w:szCs w:val="22"/>
              </w:rPr>
              <w:t>о</w:t>
            </w:r>
            <w:r w:rsidRPr="00593978">
              <w:rPr>
                <w:sz w:val="22"/>
                <w:szCs w:val="22"/>
              </w:rPr>
              <w:t>ва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60%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Стрельников</w:t>
            </w:r>
            <w:proofErr w:type="spellEnd"/>
            <w:r w:rsidRPr="00593978">
              <w:rPr>
                <w:color w:val="FF0000"/>
                <w:sz w:val="22"/>
                <w:szCs w:val="22"/>
              </w:rPr>
              <w:t xml:space="preserve">, Швец,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Ягов</w:t>
            </w:r>
            <w:proofErr w:type="spellEnd"/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-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0 %</w:t>
            </w:r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17 % Чуриков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Зайков</w:t>
            </w:r>
            <w:proofErr w:type="spellEnd"/>
            <w:r w:rsidRPr="00593978">
              <w:rPr>
                <w:color w:val="FF0000"/>
                <w:sz w:val="22"/>
                <w:szCs w:val="22"/>
              </w:rPr>
              <w:t>, Кудря</w:t>
            </w:r>
            <w:r w:rsidRPr="00593978">
              <w:rPr>
                <w:color w:val="FF0000"/>
                <w:sz w:val="22"/>
                <w:szCs w:val="22"/>
              </w:rPr>
              <w:t>в</w:t>
            </w:r>
            <w:r w:rsidRPr="00593978">
              <w:rPr>
                <w:color w:val="FF0000"/>
                <w:sz w:val="22"/>
                <w:szCs w:val="22"/>
              </w:rPr>
              <w:t>цев</w:t>
            </w:r>
          </w:p>
        </w:tc>
      </w:tr>
      <w:tr w:rsidR="00C063BB" w:rsidRPr="00593978" w:rsidTr="00593978">
        <w:trPr>
          <w:trHeight w:val="704"/>
        </w:trPr>
        <w:tc>
          <w:tcPr>
            <w:tcW w:w="284" w:type="pct"/>
            <w:vMerge w:val="restart"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Регул</w:t>
            </w:r>
            <w:r w:rsidRPr="00593978">
              <w:rPr>
                <w:sz w:val="22"/>
                <w:szCs w:val="22"/>
              </w:rPr>
              <w:t>я</w:t>
            </w:r>
            <w:r w:rsidRPr="00593978">
              <w:rPr>
                <w:sz w:val="22"/>
                <w:szCs w:val="22"/>
              </w:rPr>
              <w:t>тивные</w:t>
            </w: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593978">
              <w:rPr>
                <w:sz w:val="22"/>
                <w:szCs w:val="22"/>
              </w:rPr>
              <w:t>Целеполагание</w:t>
            </w:r>
            <w:proofErr w:type="spellEnd"/>
            <w:r w:rsidRPr="00593978">
              <w:rPr>
                <w:sz w:val="22"/>
                <w:szCs w:val="22"/>
              </w:rPr>
              <w:t xml:space="preserve">  </w:t>
            </w:r>
            <w:r w:rsidRPr="00593978">
              <w:rPr>
                <w:i/>
                <w:sz w:val="22"/>
                <w:szCs w:val="22"/>
              </w:rPr>
              <w:t>(кр</w:t>
            </w:r>
            <w:r w:rsidRPr="00593978">
              <w:rPr>
                <w:i/>
                <w:sz w:val="22"/>
                <w:szCs w:val="22"/>
              </w:rPr>
              <w:t>и</w:t>
            </w:r>
            <w:r w:rsidRPr="00593978">
              <w:rPr>
                <w:i/>
                <w:sz w:val="22"/>
                <w:szCs w:val="22"/>
              </w:rPr>
              <w:t>терий 1, шкала 2)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0 %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Швец,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Ягов</w:t>
            </w:r>
            <w:proofErr w:type="spellEnd"/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33 % Швец, </w:t>
            </w:r>
            <w:proofErr w:type="spellStart"/>
            <w:r w:rsidRPr="00593978">
              <w:rPr>
                <w:sz w:val="22"/>
                <w:szCs w:val="22"/>
              </w:rPr>
              <w:t>Ягов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20 %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Зайков</w:t>
            </w:r>
            <w:proofErr w:type="spellEnd"/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67 % </w:t>
            </w:r>
            <w:proofErr w:type="spellStart"/>
            <w:r w:rsidRPr="00593978">
              <w:rPr>
                <w:sz w:val="22"/>
                <w:szCs w:val="22"/>
              </w:rPr>
              <w:t>Зайков</w:t>
            </w:r>
            <w:proofErr w:type="spellEnd"/>
            <w:r w:rsidRPr="00593978">
              <w:rPr>
                <w:sz w:val="22"/>
                <w:szCs w:val="22"/>
              </w:rPr>
              <w:t xml:space="preserve">, Кудрявцев, </w:t>
            </w:r>
            <w:proofErr w:type="spellStart"/>
            <w:r w:rsidRPr="00593978">
              <w:rPr>
                <w:sz w:val="22"/>
                <w:szCs w:val="22"/>
              </w:rPr>
              <w:t>Стрельников</w:t>
            </w:r>
            <w:proofErr w:type="spellEnd"/>
            <w:r w:rsidRPr="00593978">
              <w:rPr>
                <w:sz w:val="22"/>
                <w:szCs w:val="22"/>
              </w:rPr>
              <w:t>,  Ч</w:t>
            </w:r>
            <w:r w:rsidRPr="00593978">
              <w:rPr>
                <w:sz w:val="22"/>
                <w:szCs w:val="22"/>
              </w:rPr>
              <w:t>у</w:t>
            </w:r>
            <w:r w:rsidRPr="00593978">
              <w:rPr>
                <w:sz w:val="22"/>
                <w:szCs w:val="22"/>
              </w:rPr>
              <w:t>риков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40 % Кудрявцев,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Стрел</w:t>
            </w:r>
            <w:r w:rsidRPr="00593978">
              <w:rPr>
                <w:color w:val="FF0000"/>
                <w:sz w:val="22"/>
                <w:szCs w:val="22"/>
              </w:rPr>
              <w:t>ь</w:t>
            </w:r>
            <w:r w:rsidRPr="00593978">
              <w:rPr>
                <w:color w:val="FF0000"/>
                <w:sz w:val="22"/>
                <w:szCs w:val="22"/>
              </w:rPr>
              <w:t>ников</w:t>
            </w:r>
            <w:proofErr w:type="spellEnd"/>
          </w:p>
        </w:tc>
      </w:tr>
      <w:tr w:rsidR="00C063BB" w:rsidRPr="00593978" w:rsidTr="00593978">
        <w:trPr>
          <w:trHeight w:val="700"/>
        </w:trPr>
        <w:tc>
          <w:tcPr>
            <w:tcW w:w="284" w:type="pct"/>
            <w:vMerge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Самоконтроль </w:t>
            </w:r>
            <w:r w:rsidRPr="00593978">
              <w:rPr>
                <w:i/>
                <w:sz w:val="22"/>
                <w:szCs w:val="22"/>
              </w:rPr>
              <w:t>(крит</w:t>
            </w:r>
            <w:r w:rsidRPr="00593978">
              <w:rPr>
                <w:i/>
                <w:sz w:val="22"/>
                <w:szCs w:val="22"/>
              </w:rPr>
              <w:t>е</w:t>
            </w:r>
            <w:r w:rsidRPr="00593978">
              <w:rPr>
                <w:i/>
                <w:sz w:val="22"/>
                <w:szCs w:val="22"/>
              </w:rPr>
              <w:t>рий 1, шкала 3)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33 % Швец, </w:t>
            </w:r>
            <w:proofErr w:type="spellStart"/>
            <w:r w:rsidRPr="00593978">
              <w:rPr>
                <w:sz w:val="22"/>
                <w:szCs w:val="22"/>
              </w:rPr>
              <w:t>Ягов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Швец,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Ягов</w:t>
            </w:r>
            <w:proofErr w:type="spellEnd"/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17 % </w:t>
            </w:r>
            <w:proofErr w:type="spellStart"/>
            <w:r w:rsidRPr="00593978">
              <w:rPr>
                <w:sz w:val="22"/>
                <w:szCs w:val="22"/>
              </w:rPr>
              <w:t>Зайков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2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0 %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Зайков</w:t>
            </w:r>
            <w:proofErr w:type="spellEnd"/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50 % Кудрявцев, </w:t>
            </w:r>
            <w:proofErr w:type="spellStart"/>
            <w:r w:rsidRPr="00593978">
              <w:rPr>
                <w:sz w:val="22"/>
                <w:szCs w:val="22"/>
              </w:rPr>
              <w:t>Стрел</w:t>
            </w:r>
            <w:r w:rsidRPr="00593978">
              <w:rPr>
                <w:sz w:val="22"/>
                <w:szCs w:val="22"/>
              </w:rPr>
              <w:t>ь</w:t>
            </w:r>
            <w:r w:rsidRPr="00593978">
              <w:rPr>
                <w:sz w:val="22"/>
                <w:szCs w:val="22"/>
              </w:rPr>
              <w:t>ников</w:t>
            </w:r>
            <w:proofErr w:type="spellEnd"/>
            <w:r w:rsidRPr="00593978">
              <w:rPr>
                <w:sz w:val="22"/>
                <w:szCs w:val="22"/>
              </w:rPr>
              <w:t>,  Чур</w:t>
            </w:r>
            <w:r w:rsidRPr="00593978">
              <w:rPr>
                <w:sz w:val="22"/>
                <w:szCs w:val="22"/>
              </w:rPr>
              <w:t>и</w:t>
            </w:r>
            <w:r w:rsidRPr="00593978">
              <w:rPr>
                <w:sz w:val="22"/>
                <w:szCs w:val="22"/>
              </w:rPr>
              <w:t>ков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Кудрявцев,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Стрел</w:t>
            </w:r>
            <w:r w:rsidRPr="00593978">
              <w:rPr>
                <w:color w:val="FF0000"/>
                <w:sz w:val="22"/>
                <w:szCs w:val="22"/>
              </w:rPr>
              <w:t>ь</w:t>
            </w:r>
            <w:r w:rsidRPr="00593978">
              <w:rPr>
                <w:color w:val="FF0000"/>
                <w:sz w:val="22"/>
                <w:szCs w:val="22"/>
              </w:rPr>
              <w:t>ников</w:t>
            </w:r>
            <w:proofErr w:type="spellEnd"/>
          </w:p>
        </w:tc>
      </w:tr>
      <w:tr w:rsidR="00C063BB" w:rsidRPr="00593978" w:rsidTr="00593978">
        <w:trPr>
          <w:trHeight w:val="700"/>
        </w:trPr>
        <w:tc>
          <w:tcPr>
            <w:tcW w:w="284" w:type="pct"/>
            <w:vMerge w:val="restart"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Учебная активность </w:t>
            </w:r>
            <w:r w:rsidRPr="00593978">
              <w:rPr>
                <w:i/>
                <w:sz w:val="22"/>
                <w:szCs w:val="22"/>
              </w:rPr>
              <w:t>(кр</w:t>
            </w:r>
            <w:r w:rsidRPr="00593978">
              <w:rPr>
                <w:i/>
                <w:sz w:val="22"/>
                <w:szCs w:val="22"/>
              </w:rPr>
              <w:t>и</w:t>
            </w:r>
            <w:r w:rsidRPr="00593978">
              <w:rPr>
                <w:i/>
                <w:sz w:val="22"/>
                <w:szCs w:val="22"/>
              </w:rPr>
              <w:t>терий 1, шкала 1)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33 % Швец, </w:t>
            </w:r>
            <w:proofErr w:type="spellStart"/>
            <w:r w:rsidRPr="00593978">
              <w:rPr>
                <w:sz w:val="22"/>
                <w:szCs w:val="22"/>
              </w:rPr>
              <w:t>Ягов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Швец,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Ягов</w:t>
            </w:r>
            <w:proofErr w:type="spellEnd"/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17 % </w:t>
            </w:r>
            <w:proofErr w:type="spellStart"/>
            <w:r w:rsidRPr="00593978">
              <w:rPr>
                <w:sz w:val="22"/>
                <w:szCs w:val="22"/>
              </w:rPr>
              <w:t>Зайков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20%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Зайков</w:t>
            </w:r>
            <w:proofErr w:type="spellEnd"/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50 % Кудрявцев, </w:t>
            </w:r>
            <w:proofErr w:type="spellStart"/>
            <w:r w:rsidRPr="00593978">
              <w:rPr>
                <w:sz w:val="22"/>
                <w:szCs w:val="22"/>
              </w:rPr>
              <w:t>Стрел</w:t>
            </w:r>
            <w:r w:rsidRPr="00593978">
              <w:rPr>
                <w:sz w:val="22"/>
                <w:szCs w:val="22"/>
              </w:rPr>
              <w:t>ь</w:t>
            </w:r>
            <w:r w:rsidRPr="00593978">
              <w:rPr>
                <w:sz w:val="22"/>
                <w:szCs w:val="22"/>
              </w:rPr>
              <w:t>ников</w:t>
            </w:r>
            <w:proofErr w:type="spellEnd"/>
            <w:r w:rsidRPr="00593978">
              <w:rPr>
                <w:sz w:val="22"/>
                <w:szCs w:val="22"/>
              </w:rPr>
              <w:t>,  Чур</w:t>
            </w:r>
            <w:r w:rsidRPr="00593978">
              <w:rPr>
                <w:sz w:val="22"/>
                <w:szCs w:val="22"/>
              </w:rPr>
              <w:t>и</w:t>
            </w:r>
            <w:r w:rsidRPr="00593978">
              <w:rPr>
                <w:sz w:val="22"/>
                <w:szCs w:val="22"/>
              </w:rPr>
              <w:t>ков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Кудрявцев,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Стрел</w:t>
            </w:r>
            <w:r w:rsidRPr="00593978">
              <w:rPr>
                <w:color w:val="FF0000"/>
                <w:sz w:val="22"/>
                <w:szCs w:val="22"/>
              </w:rPr>
              <w:t>ь</w:t>
            </w:r>
            <w:r w:rsidRPr="00593978">
              <w:rPr>
                <w:color w:val="FF0000"/>
                <w:sz w:val="22"/>
                <w:szCs w:val="22"/>
              </w:rPr>
              <w:t>ников</w:t>
            </w:r>
            <w:proofErr w:type="spellEnd"/>
          </w:p>
        </w:tc>
      </w:tr>
      <w:tr w:rsidR="00C063BB" w:rsidRPr="00593978" w:rsidTr="00593978">
        <w:trPr>
          <w:trHeight w:val="696"/>
        </w:trPr>
        <w:tc>
          <w:tcPr>
            <w:tcW w:w="284" w:type="pct"/>
            <w:vMerge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Усвоение знаний, у</w:t>
            </w:r>
            <w:r w:rsidRPr="00593978">
              <w:rPr>
                <w:sz w:val="22"/>
                <w:szCs w:val="22"/>
              </w:rPr>
              <w:t>с</w:t>
            </w:r>
            <w:r w:rsidRPr="00593978">
              <w:rPr>
                <w:sz w:val="22"/>
                <w:szCs w:val="22"/>
              </w:rPr>
              <w:t xml:space="preserve">певаемость </w:t>
            </w:r>
            <w:r w:rsidRPr="00593978">
              <w:rPr>
                <w:i/>
                <w:sz w:val="22"/>
                <w:szCs w:val="22"/>
              </w:rPr>
              <w:t>(критерий 1, шкала 4)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17 % Швец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Швец,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Ягов</w:t>
            </w:r>
            <w:proofErr w:type="spellEnd"/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17 % </w:t>
            </w:r>
            <w:proofErr w:type="spellStart"/>
            <w:r w:rsidRPr="00593978">
              <w:rPr>
                <w:sz w:val="22"/>
                <w:szCs w:val="22"/>
              </w:rPr>
              <w:t>Ягов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20 %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Зайков</w:t>
            </w:r>
            <w:proofErr w:type="spellEnd"/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67 % </w:t>
            </w:r>
            <w:proofErr w:type="spellStart"/>
            <w:r w:rsidRPr="00593978">
              <w:rPr>
                <w:sz w:val="22"/>
                <w:szCs w:val="22"/>
              </w:rPr>
              <w:t>Зайков</w:t>
            </w:r>
            <w:proofErr w:type="spellEnd"/>
            <w:r w:rsidRPr="00593978">
              <w:rPr>
                <w:sz w:val="22"/>
                <w:szCs w:val="22"/>
              </w:rPr>
              <w:t xml:space="preserve">, Кудрявцев, </w:t>
            </w:r>
            <w:proofErr w:type="spellStart"/>
            <w:r w:rsidRPr="00593978">
              <w:rPr>
                <w:sz w:val="22"/>
                <w:szCs w:val="22"/>
              </w:rPr>
              <w:t>Стрельников</w:t>
            </w:r>
            <w:proofErr w:type="spellEnd"/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Кудрявцев,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Стрел</w:t>
            </w:r>
            <w:r w:rsidRPr="00593978">
              <w:rPr>
                <w:color w:val="FF0000"/>
                <w:sz w:val="22"/>
                <w:szCs w:val="22"/>
              </w:rPr>
              <w:t>ь</w:t>
            </w:r>
            <w:r w:rsidRPr="00593978">
              <w:rPr>
                <w:color w:val="FF0000"/>
                <w:sz w:val="22"/>
                <w:szCs w:val="22"/>
              </w:rPr>
              <w:t>ников</w:t>
            </w:r>
            <w:proofErr w:type="spellEnd"/>
          </w:p>
        </w:tc>
      </w:tr>
      <w:tr w:rsidR="00C063BB" w:rsidRPr="00593978" w:rsidTr="00593978">
        <w:trPr>
          <w:cantSplit/>
          <w:trHeight w:val="688"/>
        </w:trPr>
        <w:tc>
          <w:tcPr>
            <w:tcW w:w="284" w:type="pct"/>
            <w:vMerge w:val="restart"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Коммуникати</w:t>
            </w:r>
            <w:r w:rsidRPr="00593978">
              <w:rPr>
                <w:sz w:val="22"/>
                <w:szCs w:val="22"/>
              </w:rPr>
              <w:t>в</w:t>
            </w:r>
            <w:r w:rsidRPr="00593978">
              <w:rPr>
                <w:sz w:val="22"/>
                <w:szCs w:val="22"/>
              </w:rPr>
              <w:t>ные</w:t>
            </w: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 xml:space="preserve">Взаимоотношения с одноклассниками </w:t>
            </w:r>
            <w:r w:rsidRPr="00593978">
              <w:rPr>
                <w:i/>
                <w:sz w:val="22"/>
                <w:szCs w:val="22"/>
              </w:rPr>
              <w:t>(критерий 3, шкала 1)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100 %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40%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Зайков</w:t>
            </w:r>
            <w:proofErr w:type="spellEnd"/>
            <w:r w:rsidRPr="00593978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Стрельн</w:t>
            </w:r>
            <w:r w:rsidRPr="00593978">
              <w:rPr>
                <w:color w:val="FF0000"/>
                <w:sz w:val="22"/>
                <w:szCs w:val="22"/>
              </w:rPr>
              <w:t>и</w:t>
            </w:r>
            <w:r w:rsidRPr="00593978">
              <w:rPr>
                <w:color w:val="FF0000"/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0 %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40 % Кудрявцев, Швец</w:t>
            </w:r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0 %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 xml:space="preserve">20 % </w:t>
            </w:r>
            <w:proofErr w:type="spellStart"/>
            <w:r w:rsidRPr="00593978">
              <w:rPr>
                <w:color w:val="FF0000"/>
                <w:sz w:val="22"/>
                <w:szCs w:val="22"/>
              </w:rPr>
              <w:t>Ягов</w:t>
            </w:r>
            <w:proofErr w:type="spellEnd"/>
          </w:p>
        </w:tc>
      </w:tr>
      <w:tr w:rsidR="00C063BB" w:rsidRPr="00593978" w:rsidTr="00593978">
        <w:trPr>
          <w:cantSplit/>
          <w:trHeight w:val="995"/>
        </w:trPr>
        <w:tc>
          <w:tcPr>
            <w:tcW w:w="284" w:type="pct"/>
            <w:vMerge/>
            <w:textDirection w:val="btLr"/>
          </w:tcPr>
          <w:p w:rsidR="00C063BB" w:rsidRPr="00593978" w:rsidRDefault="00C063BB" w:rsidP="0059397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pct"/>
          </w:tcPr>
          <w:p w:rsidR="00C063BB" w:rsidRPr="00593978" w:rsidRDefault="00C063BB" w:rsidP="00593978">
            <w:pPr>
              <w:ind w:left="-57" w:right="-57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Взаимоотношения с уч</w:t>
            </w:r>
            <w:r w:rsidRPr="00593978">
              <w:rPr>
                <w:sz w:val="22"/>
                <w:szCs w:val="22"/>
              </w:rPr>
              <w:t>и</w:t>
            </w:r>
            <w:r w:rsidRPr="00593978">
              <w:rPr>
                <w:sz w:val="22"/>
                <w:szCs w:val="22"/>
              </w:rPr>
              <w:t xml:space="preserve">телями </w:t>
            </w:r>
            <w:r w:rsidRPr="00593978">
              <w:rPr>
                <w:i/>
                <w:sz w:val="22"/>
                <w:szCs w:val="22"/>
              </w:rPr>
              <w:t>(критерий 3, шк</w:t>
            </w:r>
            <w:r w:rsidRPr="00593978">
              <w:rPr>
                <w:i/>
                <w:sz w:val="22"/>
                <w:szCs w:val="22"/>
              </w:rPr>
              <w:t>а</w:t>
            </w:r>
            <w:r w:rsidRPr="00593978">
              <w:rPr>
                <w:i/>
                <w:sz w:val="22"/>
                <w:szCs w:val="22"/>
              </w:rPr>
              <w:t>ла 2)</w:t>
            </w:r>
          </w:p>
        </w:tc>
        <w:tc>
          <w:tcPr>
            <w:tcW w:w="1128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67 % (</w:t>
            </w:r>
            <w:proofErr w:type="spellStart"/>
            <w:r w:rsidRPr="00593978">
              <w:rPr>
                <w:sz w:val="22"/>
                <w:szCs w:val="22"/>
              </w:rPr>
              <w:t>Стрельников</w:t>
            </w:r>
            <w:proofErr w:type="spellEnd"/>
            <w:r w:rsidRPr="00593978">
              <w:rPr>
                <w:sz w:val="22"/>
                <w:szCs w:val="22"/>
              </w:rPr>
              <w:t>, Швец, Чуриков,</w:t>
            </w:r>
            <w:r w:rsidR="00593978">
              <w:rPr>
                <w:sz w:val="22"/>
                <w:szCs w:val="22"/>
              </w:rPr>
              <w:t xml:space="preserve"> </w:t>
            </w:r>
            <w:proofErr w:type="spellStart"/>
            <w:r w:rsidRPr="00593978">
              <w:rPr>
                <w:sz w:val="22"/>
                <w:szCs w:val="22"/>
              </w:rPr>
              <w:t>Ягов</w:t>
            </w:r>
            <w:proofErr w:type="spellEnd"/>
            <w:r w:rsidRPr="00593978">
              <w:rPr>
                <w:sz w:val="22"/>
                <w:szCs w:val="22"/>
              </w:rPr>
              <w:t>)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80% все кроме Кудря</w:t>
            </w:r>
            <w:r w:rsidRPr="00593978">
              <w:rPr>
                <w:color w:val="FF0000"/>
                <w:sz w:val="22"/>
                <w:szCs w:val="22"/>
              </w:rPr>
              <w:t>в</w:t>
            </w:r>
            <w:r w:rsidRPr="00593978">
              <w:rPr>
                <w:color w:val="FF0000"/>
                <w:sz w:val="22"/>
                <w:szCs w:val="22"/>
              </w:rPr>
              <w:t>цева</w:t>
            </w:r>
          </w:p>
        </w:tc>
        <w:tc>
          <w:tcPr>
            <w:tcW w:w="1061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17 % (</w:t>
            </w:r>
            <w:proofErr w:type="spellStart"/>
            <w:r w:rsidRPr="00593978">
              <w:rPr>
                <w:sz w:val="22"/>
                <w:szCs w:val="22"/>
              </w:rPr>
              <w:t>Зайков</w:t>
            </w:r>
            <w:proofErr w:type="spellEnd"/>
            <w:r w:rsidRPr="00593978">
              <w:rPr>
                <w:sz w:val="22"/>
                <w:szCs w:val="22"/>
              </w:rPr>
              <w:t>)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C063BB" w:rsidRPr="00593978" w:rsidRDefault="00C063BB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593978">
              <w:rPr>
                <w:color w:val="FF0000"/>
                <w:sz w:val="22"/>
                <w:szCs w:val="22"/>
              </w:rPr>
              <w:t>20 % Кудрявцев</w:t>
            </w:r>
          </w:p>
        </w:tc>
        <w:tc>
          <w:tcPr>
            <w:tcW w:w="1433" w:type="pct"/>
          </w:tcPr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  <w:r w:rsidRPr="00593978">
              <w:rPr>
                <w:sz w:val="22"/>
                <w:szCs w:val="22"/>
              </w:rPr>
              <w:t>17 (Кудрявцев)</w:t>
            </w:r>
          </w:p>
          <w:p w:rsidR="00C063BB" w:rsidRPr="00593978" w:rsidRDefault="00C063BB" w:rsidP="0059397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C063BB" w:rsidRPr="00593978" w:rsidRDefault="00593978" w:rsidP="00593978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C063BB" w:rsidRPr="00593978">
              <w:rPr>
                <w:color w:val="FF0000"/>
                <w:sz w:val="22"/>
                <w:szCs w:val="22"/>
              </w:rPr>
              <w:t xml:space="preserve"> %</w:t>
            </w:r>
          </w:p>
        </w:tc>
      </w:tr>
    </w:tbl>
    <w:p w:rsidR="00C063BB" w:rsidRPr="00593978" w:rsidRDefault="00C063BB" w:rsidP="00C063BB">
      <w:pPr>
        <w:jc w:val="both"/>
        <w:rPr>
          <w:b/>
          <w:sz w:val="18"/>
          <w:szCs w:val="18"/>
        </w:rPr>
      </w:pPr>
    </w:p>
    <w:p w:rsidR="00C063BB" w:rsidRPr="006D73B9" w:rsidRDefault="00593978" w:rsidP="00C063BB">
      <w:pPr>
        <w:jc w:val="center"/>
        <w:rPr>
          <w:b/>
          <w:sz w:val="28"/>
          <w:szCs w:val="28"/>
        </w:rPr>
      </w:pPr>
      <w:r w:rsidRPr="006D73B9">
        <w:rPr>
          <w:b/>
          <w:sz w:val="28"/>
          <w:szCs w:val="28"/>
        </w:rPr>
        <w:t>Общий показатель адаптации к школьному обучению</w:t>
      </w:r>
    </w:p>
    <w:p w:rsidR="00C063BB" w:rsidRPr="006D73B9" w:rsidRDefault="00C063BB" w:rsidP="00C063BB">
      <w:pPr>
        <w:jc w:val="both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610350" cy="2028825"/>
            <wp:effectExtent l="19050" t="0" r="1905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063BB" w:rsidRDefault="00C063BB" w:rsidP="005F397A">
      <w:pPr>
        <w:ind w:firstLine="708"/>
        <w:jc w:val="both"/>
      </w:pPr>
      <w:r w:rsidRPr="00C063BB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108585</wp:posOffset>
            </wp:positionV>
            <wp:extent cx="6638925" cy="2181225"/>
            <wp:effectExtent l="19050" t="0" r="9525" b="0"/>
            <wp:wrapTight wrapText="bothSides">
              <wp:wrapPolygon edited="0">
                <wp:start x="-62" y="0"/>
                <wp:lineTo x="-62" y="21506"/>
                <wp:lineTo x="21631" y="21506"/>
                <wp:lineTo x="21631" y="0"/>
                <wp:lineTo x="-62" y="0"/>
              </wp:wrapPolygon>
            </wp:wrapTight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</w:p>
    <w:p w:rsidR="00593978" w:rsidRDefault="00593978" w:rsidP="0097350B">
      <w:pPr>
        <w:autoSpaceDE w:val="0"/>
        <w:autoSpaceDN w:val="0"/>
        <w:adjustRightInd w:val="0"/>
        <w:jc w:val="center"/>
        <w:rPr>
          <w:b/>
          <w:bCs/>
        </w:rPr>
      </w:pPr>
    </w:p>
    <w:p w:rsidR="00593978" w:rsidRDefault="00593978" w:rsidP="0097350B">
      <w:pPr>
        <w:autoSpaceDE w:val="0"/>
        <w:autoSpaceDN w:val="0"/>
        <w:adjustRightInd w:val="0"/>
        <w:jc w:val="center"/>
        <w:rPr>
          <w:b/>
          <w:bCs/>
        </w:rPr>
      </w:pPr>
    </w:p>
    <w:p w:rsidR="0097350B" w:rsidRDefault="0097350B" w:rsidP="0097350B">
      <w:pPr>
        <w:autoSpaceDE w:val="0"/>
        <w:autoSpaceDN w:val="0"/>
        <w:adjustRightInd w:val="0"/>
        <w:jc w:val="center"/>
        <w:rPr>
          <w:b/>
          <w:bCs/>
        </w:rPr>
      </w:pPr>
      <w:r w:rsidRPr="00287BD4">
        <w:rPr>
          <w:b/>
          <w:bCs/>
        </w:rPr>
        <w:lastRenderedPageBreak/>
        <w:t>М</w:t>
      </w:r>
      <w:r w:rsidRPr="00287BD4">
        <w:rPr>
          <w:b/>
          <w:bCs/>
        </w:rPr>
        <w:t>о</w:t>
      </w:r>
      <w:r w:rsidRPr="00287BD4">
        <w:rPr>
          <w:b/>
          <w:bCs/>
        </w:rPr>
        <w:t>ниторинг</w:t>
      </w:r>
      <w:r w:rsidR="00992ED0">
        <w:rPr>
          <w:b/>
          <w:bCs/>
        </w:rPr>
        <w:t xml:space="preserve"> </w:t>
      </w:r>
      <w:r w:rsidRPr="00287BD4">
        <w:rPr>
          <w:b/>
          <w:bCs/>
        </w:rPr>
        <w:t xml:space="preserve">уровня </w:t>
      </w:r>
      <w:proofErr w:type="spellStart"/>
      <w:r w:rsidRPr="00287BD4">
        <w:rPr>
          <w:b/>
          <w:bCs/>
        </w:rPr>
        <w:t>сформированности</w:t>
      </w:r>
      <w:proofErr w:type="spellEnd"/>
      <w:r w:rsidRPr="00287BD4">
        <w:rPr>
          <w:b/>
          <w:bCs/>
        </w:rPr>
        <w:t xml:space="preserve"> УУД</w:t>
      </w:r>
      <w:r w:rsidR="007218ED">
        <w:rPr>
          <w:b/>
          <w:bCs/>
        </w:rPr>
        <w:t>. 5 класс. 2016-2017 учебный год</w:t>
      </w:r>
    </w:p>
    <w:p w:rsidR="0097350B" w:rsidRPr="00287BD4" w:rsidRDefault="0097350B" w:rsidP="009735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Познавательные УУД </w:t>
      </w:r>
    </w:p>
    <w:tbl>
      <w:tblPr>
        <w:tblStyle w:val="af"/>
        <w:tblW w:w="5126" w:type="pct"/>
        <w:tblLook w:val="04A0"/>
      </w:tblPr>
      <w:tblGrid>
        <w:gridCol w:w="1433"/>
        <w:gridCol w:w="6047"/>
        <w:gridCol w:w="3471"/>
      </w:tblGrid>
      <w:tr w:rsidR="0097350B" w:rsidRPr="00287BD4" w:rsidTr="00992ED0">
        <w:trPr>
          <w:trHeight w:val="458"/>
        </w:trPr>
        <w:tc>
          <w:tcPr>
            <w:tcW w:w="654" w:type="pct"/>
          </w:tcPr>
          <w:p w:rsidR="0097350B" w:rsidRPr="00287BD4" w:rsidRDefault="0097350B" w:rsidP="005E522E">
            <w:pPr>
              <w:spacing w:line="259" w:lineRule="auto"/>
              <w:jc w:val="center"/>
              <w:rPr>
                <w:color w:val="000000"/>
              </w:rPr>
            </w:pPr>
            <w:r w:rsidRPr="00287BD4">
              <w:rPr>
                <w:color w:val="000000"/>
              </w:rPr>
              <w:t xml:space="preserve">Группа, баллы </w:t>
            </w:r>
          </w:p>
        </w:tc>
        <w:tc>
          <w:tcPr>
            <w:tcW w:w="2760" w:type="pct"/>
          </w:tcPr>
          <w:p w:rsidR="0097350B" w:rsidRPr="00287BD4" w:rsidRDefault="0097350B" w:rsidP="005E522E">
            <w:pPr>
              <w:spacing w:line="259" w:lineRule="auto"/>
              <w:ind w:right="79"/>
              <w:jc w:val="center"/>
              <w:rPr>
                <w:color w:val="000000"/>
              </w:rPr>
            </w:pPr>
            <w:r w:rsidRPr="00287BD4">
              <w:rPr>
                <w:color w:val="000000"/>
              </w:rPr>
              <w:t xml:space="preserve">Статус </w:t>
            </w:r>
          </w:p>
        </w:tc>
        <w:tc>
          <w:tcPr>
            <w:tcW w:w="1585" w:type="pct"/>
          </w:tcPr>
          <w:p w:rsidR="0097350B" w:rsidRPr="00287BD4" w:rsidRDefault="0097350B" w:rsidP="005E522E">
            <w:pPr>
              <w:spacing w:line="259" w:lineRule="auto"/>
              <w:ind w:right="75"/>
              <w:jc w:val="center"/>
              <w:rPr>
                <w:color w:val="000000"/>
              </w:rPr>
            </w:pPr>
            <w:r w:rsidRPr="00287BD4">
              <w:rPr>
                <w:color w:val="000000"/>
              </w:rPr>
              <w:t xml:space="preserve">Рекомендации учителям </w:t>
            </w:r>
          </w:p>
        </w:tc>
      </w:tr>
      <w:tr w:rsidR="0097350B" w:rsidRPr="00287BD4" w:rsidTr="00992ED0">
        <w:trPr>
          <w:trHeight w:val="3397"/>
        </w:trPr>
        <w:tc>
          <w:tcPr>
            <w:tcW w:w="654" w:type="pct"/>
          </w:tcPr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r w:rsidRPr="00287BD4">
              <w:rPr>
                <w:color w:val="000000"/>
              </w:rPr>
              <w:t xml:space="preserve">Слабая группа (9-15б) </w:t>
            </w:r>
          </w:p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Кудрявцев </w:t>
            </w:r>
          </w:p>
          <w:p w:rsidR="0097350B" w:rsidRPr="00287BD4" w:rsidRDefault="0097350B" w:rsidP="005E522E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Кирилл (14 б)</w:t>
            </w:r>
          </w:p>
        </w:tc>
        <w:tc>
          <w:tcPr>
            <w:tcW w:w="2760" w:type="pct"/>
          </w:tcPr>
          <w:p w:rsidR="0097350B" w:rsidRPr="00287BD4" w:rsidRDefault="0097350B" w:rsidP="00992ED0">
            <w:pPr>
              <w:ind w:right="79"/>
              <w:rPr>
                <w:color w:val="000000"/>
              </w:rPr>
            </w:pPr>
            <w:r w:rsidRPr="00287BD4">
              <w:rPr>
                <w:color w:val="000000"/>
              </w:rPr>
              <w:t>Воспринимая учебную информацию, практически не в с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стоянии действовать самостоятельно; особые трудности в</w:t>
            </w:r>
            <w:r w:rsidRPr="00287BD4">
              <w:rPr>
                <w:color w:val="000000"/>
              </w:rPr>
              <w:t>ы</w:t>
            </w:r>
            <w:r w:rsidRPr="00287BD4">
              <w:rPr>
                <w:color w:val="000000"/>
              </w:rPr>
              <w:t>зывает информация, предъявляемая в письменной (ус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 xml:space="preserve">ной) форме. </w:t>
            </w:r>
          </w:p>
          <w:p w:rsidR="0097350B" w:rsidRPr="00287BD4" w:rsidRDefault="0097350B" w:rsidP="00992ED0">
            <w:pPr>
              <w:ind w:right="73"/>
              <w:rPr>
                <w:color w:val="000000"/>
              </w:rPr>
            </w:pPr>
            <w:r w:rsidRPr="00287BD4">
              <w:rPr>
                <w:color w:val="000000"/>
              </w:rPr>
              <w:t>Испытывает значительные затруднения при выделении н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вого и главного при интеллектуальной обработке информ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 xml:space="preserve">ции. </w:t>
            </w:r>
            <w:proofErr w:type="gramStart"/>
            <w:r w:rsidRPr="00287BD4">
              <w:rPr>
                <w:color w:val="000000"/>
              </w:rPr>
              <w:t>Темп интеллектуальной деятельности и еѐ результати</w:t>
            </w:r>
            <w:r w:rsidRPr="00287BD4">
              <w:rPr>
                <w:color w:val="000000"/>
              </w:rPr>
              <w:t>в</w:t>
            </w:r>
            <w:r w:rsidRPr="00287BD4">
              <w:rPr>
                <w:color w:val="000000"/>
              </w:rPr>
              <w:t>ность выражено снижены.</w:t>
            </w:r>
            <w:proofErr w:type="gramEnd"/>
            <w:r w:rsidRPr="00287BD4">
              <w:rPr>
                <w:color w:val="000000"/>
              </w:rPr>
              <w:t xml:space="preserve"> Результат работы чаще всего п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лучает путем «подгонки под ответ, а необходимость пред</w:t>
            </w:r>
            <w:r w:rsidRPr="00287BD4">
              <w:rPr>
                <w:color w:val="000000"/>
              </w:rPr>
              <w:t>ъ</w:t>
            </w:r>
            <w:r w:rsidRPr="00287BD4">
              <w:rPr>
                <w:color w:val="000000"/>
              </w:rPr>
              <w:t>являть его вызывает серьезные затруднения, ответы. Как правило, пр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ходится «вытягивать». Не может объективно оценить свою работу, т.к. часто не видит св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их ошибок или не понимает, что допустил их, в связи с тем, что во внутре</w:t>
            </w:r>
            <w:r w:rsidRPr="00287BD4">
              <w:rPr>
                <w:color w:val="000000"/>
              </w:rPr>
              <w:t>н</w:t>
            </w:r>
            <w:r w:rsidRPr="00287BD4">
              <w:rPr>
                <w:color w:val="000000"/>
              </w:rPr>
              <w:t>нем плане не сформировано представление об эталоне раб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 xml:space="preserve">ты. Освоение </w:t>
            </w:r>
            <w:proofErr w:type="gramStart"/>
            <w:r w:rsidRPr="00287BD4">
              <w:rPr>
                <w:color w:val="000000"/>
              </w:rPr>
              <w:t>школьной</w:t>
            </w:r>
            <w:proofErr w:type="gramEnd"/>
            <w:r w:rsidRPr="00287BD4">
              <w:rPr>
                <w:color w:val="000000"/>
              </w:rPr>
              <w:t xml:space="preserve"> программы значительно затруднено. </w:t>
            </w:r>
          </w:p>
        </w:tc>
        <w:tc>
          <w:tcPr>
            <w:tcW w:w="1585" w:type="pct"/>
          </w:tcPr>
          <w:p w:rsidR="0097350B" w:rsidRPr="00287BD4" w:rsidRDefault="0097350B" w:rsidP="005E522E">
            <w:pPr>
              <w:spacing w:after="3" w:line="238" w:lineRule="auto"/>
              <w:ind w:right="72"/>
              <w:rPr>
                <w:color w:val="000000"/>
              </w:rPr>
            </w:pPr>
            <w:r w:rsidRPr="00287BD4">
              <w:rPr>
                <w:color w:val="000000"/>
              </w:rPr>
              <w:t>Пошаговое предъявление уче</w:t>
            </w:r>
            <w:r w:rsidRPr="00287BD4">
              <w:rPr>
                <w:color w:val="000000"/>
              </w:rPr>
              <w:t>б</w:t>
            </w:r>
            <w:r w:rsidRPr="00287BD4">
              <w:rPr>
                <w:color w:val="000000"/>
              </w:rPr>
              <w:t>ной информации с пошаговым контр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 xml:space="preserve">лем ее усвоения. При </w:t>
            </w:r>
          </w:p>
          <w:p w:rsidR="0097350B" w:rsidRPr="00287BD4" w:rsidRDefault="0097350B" w:rsidP="00992ED0">
            <w:pPr>
              <w:ind w:right="72"/>
              <w:rPr>
                <w:color w:val="000000"/>
              </w:rPr>
            </w:pPr>
            <w:r w:rsidRPr="00287BD4">
              <w:rPr>
                <w:color w:val="000000"/>
              </w:rPr>
              <w:t>интеллектуальной обработке и</w:t>
            </w:r>
            <w:r w:rsidRPr="00287BD4">
              <w:rPr>
                <w:color w:val="000000"/>
              </w:rPr>
              <w:t>н</w:t>
            </w:r>
            <w:r w:rsidRPr="00287BD4">
              <w:rPr>
                <w:color w:val="000000"/>
              </w:rPr>
              <w:t>формации необходима знач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тельная обучающая, организу</w:t>
            </w:r>
            <w:r w:rsidRPr="00287BD4">
              <w:rPr>
                <w:color w:val="000000"/>
              </w:rPr>
              <w:t>ю</w:t>
            </w:r>
            <w:r w:rsidRPr="00287BD4">
              <w:rPr>
                <w:color w:val="000000"/>
              </w:rPr>
              <w:t>щая и стимулирующая п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мощь учителя. Необходимо развивать приемы л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гического мышления, формировать пре</w:t>
            </w:r>
            <w:r w:rsidRPr="00287BD4">
              <w:rPr>
                <w:color w:val="000000"/>
              </w:rPr>
              <w:t>д</w:t>
            </w:r>
            <w:r w:rsidRPr="00287BD4">
              <w:rPr>
                <w:color w:val="000000"/>
              </w:rPr>
              <w:t>ставления об эталоне работы и критериях ее оценки. Для у</w:t>
            </w:r>
            <w:r w:rsidRPr="00287BD4">
              <w:rPr>
                <w:color w:val="000000"/>
              </w:rPr>
              <w:t>с</w:t>
            </w:r>
            <w:r w:rsidRPr="00287BD4">
              <w:rPr>
                <w:color w:val="000000"/>
              </w:rPr>
              <w:t>пешного освоения большинства уче</w:t>
            </w:r>
            <w:r w:rsidRPr="00287BD4">
              <w:rPr>
                <w:color w:val="000000"/>
              </w:rPr>
              <w:t>б</w:t>
            </w:r>
            <w:r w:rsidRPr="00287BD4">
              <w:rPr>
                <w:color w:val="000000"/>
              </w:rPr>
              <w:t>ных предметов требуется система дополнител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>ных зан</w:t>
            </w:r>
            <w:r w:rsidRPr="00287BD4">
              <w:rPr>
                <w:color w:val="000000"/>
              </w:rPr>
              <w:t>я</w:t>
            </w:r>
            <w:r w:rsidRPr="00287BD4">
              <w:rPr>
                <w:color w:val="000000"/>
              </w:rPr>
              <w:t xml:space="preserve">тий. </w:t>
            </w:r>
          </w:p>
        </w:tc>
      </w:tr>
      <w:tr w:rsidR="0097350B" w:rsidRPr="00287BD4" w:rsidTr="00992ED0">
        <w:trPr>
          <w:trHeight w:val="2405"/>
        </w:trPr>
        <w:tc>
          <w:tcPr>
            <w:tcW w:w="654" w:type="pct"/>
          </w:tcPr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r w:rsidRPr="00287BD4">
              <w:rPr>
                <w:color w:val="000000"/>
              </w:rPr>
              <w:t xml:space="preserve">Средняя группа (16-23б) </w:t>
            </w:r>
          </w:p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Зайков</w:t>
            </w:r>
            <w:proofErr w:type="spellEnd"/>
            <w:r>
              <w:rPr>
                <w:color w:val="000000"/>
              </w:rPr>
              <w:t xml:space="preserve"> Д. (20 б.)</w:t>
            </w:r>
          </w:p>
          <w:p w:rsidR="0097350B" w:rsidRPr="00287BD4" w:rsidRDefault="0097350B" w:rsidP="005E522E">
            <w:pP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Стрельников</w:t>
            </w:r>
            <w:proofErr w:type="spellEnd"/>
            <w:r>
              <w:rPr>
                <w:color w:val="000000"/>
              </w:rPr>
              <w:t xml:space="preserve"> С. (18 Б.)</w:t>
            </w:r>
          </w:p>
        </w:tc>
        <w:tc>
          <w:tcPr>
            <w:tcW w:w="2760" w:type="pct"/>
          </w:tcPr>
          <w:p w:rsidR="0097350B" w:rsidRPr="00287BD4" w:rsidRDefault="0097350B" w:rsidP="00992ED0">
            <w:pPr>
              <w:ind w:right="76"/>
              <w:rPr>
                <w:color w:val="000000"/>
              </w:rPr>
            </w:pPr>
            <w:r w:rsidRPr="00287BD4">
              <w:rPr>
                <w:color w:val="000000"/>
              </w:rPr>
              <w:t>Воспринимая учебную информацию (как устную, так и письменную), нуждается в дополнительных разъяснениях. При интеллектуальной обработке информации требуется некот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рая (стимулирующая, организующая) помощь. Темп инте</w:t>
            </w:r>
            <w:r w:rsidRPr="00287BD4">
              <w:rPr>
                <w:color w:val="000000"/>
              </w:rPr>
              <w:t>л</w:t>
            </w:r>
            <w:r w:rsidRPr="00287BD4">
              <w:rPr>
                <w:color w:val="000000"/>
              </w:rPr>
              <w:t>лектуальной деятельности средний. Результат работы чаще всего получает, воспроизводя предложенный учителем алгоритм, хотя временами действует самостоятельно нер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циональным, 2длинным» путем. Давая правильный ответ, не вс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гда может аргументировать его, обосновать свою точку зрения. Не всегда может дать об</w:t>
            </w:r>
            <w:r w:rsidRPr="00287BD4">
              <w:rPr>
                <w:color w:val="000000"/>
              </w:rPr>
              <w:t>ъ</w:t>
            </w:r>
            <w:r w:rsidRPr="00287BD4">
              <w:rPr>
                <w:color w:val="000000"/>
              </w:rPr>
              <w:t>ективную оценку своей работы, хотя, как правило, видит допущенные ошибки.</w:t>
            </w:r>
          </w:p>
        </w:tc>
        <w:tc>
          <w:tcPr>
            <w:tcW w:w="1585" w:type="pct"/>
          </w:tcPr>
          <w:p w:rsidR="0097350B" w:rsidRPr="00287BD4" w:rsidRDefault="0097350B" w:rsidP="00992ED0">
            <w:pPr>
              <w:ind w:right="72"/>
              <w:rPr>
                <w:color w:val="000000"/>
              </w:rPr>
            </w:pPr>
            <w:r w:rsidRPr="00287BD4">
              <w:rPr>
                <w:color w:val="000000"/>
              </w:rPr>
              <w:t>Нужно оказать учащемуся орг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низующую и стимулиру</w:t>
            </w:r>
            <w:r w:rsidRPr="00287BD4">
              <w:rPr>
                <w:color w:val="000000"/>
              </w:rPr>
              <w:t>ю</w:t>
            </w:r>
            <w:r w:rsidRPr="00287BD4">
              <w:rPr>
                <w:color w:val="000000"/>
              </w:rPr>
              <w:t>щую помощь. Необходимо ра</w:t>
            </w:r>
            <w:r w:rsidRPr="00287BD4">
              <w:rPr>
                <w:color w:val="000000"/>
              </w:rPr>
              <w:t>з</w:t>
            </w:r>
            <w:r w:rsidRPr="00287BD4">
              <w:rPr>
                <w:color w:val="000000"/>
              </w:rPr>
              <w:t>вивать способность действовать раци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нальными способами, умение аргуме</w:t>
            </w:r>
            <w:r w:rsidRPr="00287BD4">
              <w:rPr>
                <w:color w:val="000000"/>
              </w:rPr>
              <w:t>н</w:t>
            </w:r>
            <w:r w:rsidRPr="00287BD4">
              <w:rPr>
                <w:color w:val="000000"/>
              </w:rPr>
              <w:t>тировать свою позицию, обосновать полученный резул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>тат. Следует сове</w:t>
            </w:r>
            <w:r w:rsidRPr="00287BD4">
              <w:rPr>
                <w:color w:val="000000"/>
              </w:rPr>
              <w:t>р</w:t>
            </w:r>
            <w:r w:rsidRPr="00287BD4">
              <w:rPr>
                <w:color w:val="000000"/>
              </w:rPr>
              <w:t>шенствовать умение объекти</w:t>
            </w:r>
            <w:r w:rsidRPr="00287BD4">
              <w:rPr>
                <w:color w:val="000000"/>
              </w:rPr>
              <w:t>в</w:t>
            </w:r>
            <w:r w:rsidRPr="00287BD4">
              <w:rPr>
                <w:color w:val="000000"/>
              </w:rPr>
              <w:t xml:space="preserve">но оценивать свою работу. </w:t>
            </w:r>
          </w:p>
        </w:tc>
      </w:tr>
      <w:tr w:rsidR="0097350B" w:rsidRPr="00287BD4" w:rsidTr="00992ED0">
        <w:trPr>
          <w:trHeight w:val="2249"/>
        </w:trPr>
        <w:tc>
          <w:tcPr>
            <w:tcW w:w="654" w:type="pct"/>
          </w:tcPr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r w:rsidRPr="00287BD4">
              <w:rPr>
                <w:color w:val="000000"/>
              </w:rPr>
              <w:t xml:space="preserve">Сильная группа (24-31) </w:t>
            </w:r>
          </w:p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Швец К.</w:t>
            </w:r>
          </w:p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(31 б.)</w:t>
            </w:r>
          </w:p>
          <w:p w:rsidR="0097350B" w:rsidRDefault="0097350B" w:rsidP="005E522E">
            <w:pP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Ягов</w:t>
            </w:r>
            <w:proofErr w:type="spellEnd"/>
            <w:r>
              <w:rPr>
                <w:color w:val="000000"/>
              </w:rPr>
              <w:t xml:space="preserve"> Егор</w:t>
            </w:r>
          </w:p>
          <w:p w:rsidR="0097350B" w:rsidRPr="00287BD4" w:rsidRDefault="0097350B" w:rsidP="005E522E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(28 б.)</w:t>
            </w:r>
          </w:p>
        </w:tc>
        <w:tc>
          <w:tcPr>
            <w:tcW w:w="2760" w:type="pct"/>
          </w:tcPr>
          <w:p w:rsidR="0097350B" w:rsidRPr="00287BD4" w:rsidRDefault="0097350B" w:rsidP="00992ED0">
            <w:pPr>
              <w:ind w:right="72"/>
              <w:rPr>
                <w:color w:val="000000"/>
              </w:rPr>
            </w:pPr>
            <w:r w:rsidRPr="00287BD4">
              <w:rPr>
                <w:color w:val="000000"/>
              </w:rPr>
              <w:t>Успешно воспринимает учебную информацию (как ус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 xml:space="preserve">ную, так и письменную) с первого предъявления.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сам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 xml:space="preserve">стоятельно выделить новое и главное при </w:t>
            </w:r>
            <w:proofErr w:type="spellStart"/>
            <w:r w:rsidRPr="00287BD4">
              <w:rPr>
                <w:color w:val="000000"/>
              </w:rPr>
              <w:t>интел-й</w:t>
            </w:r>
            <w:proofErr w:type="spellEnd"/>
            <w:r w:rsidRPr="00287BD4">
              <w:rPr>
                <w:color w:val="000000"/>
              </w:rPr>
              <w:t xml:space="preserve"> обработке учебного материала. Темп интеллектуальной деятельности несколько выше, чем у других учащихся. Результат работы получает, успешно воспроизводя пре</w:t>
            </w:r>
            <w:r w:rsidRPr="00287BD4">
              <w:rPr>
                <w:color w:val="000000"/>
              </w:rPr>
              <w:t>д</w:t>
            </w:r>
            <w:r w:rsidRPr="00287BD4">
              <w:rPr>
                <w:color w:val="000000"/>
              </w:rPr>
              <w:t xml:space="preserve">ложенный алгоритм, в ряде случаев может действовать оригинальным, </w:t>
            </w:r>
            <w:proofErr w:type="spellStart"/>
            <w:r w:rsidRPr="00287BD4">
              <w:rPr>
                <w:color w:val="000000"/>
              </w:rPr>
              <w:t>твор-м</w:t>
            </w:r>
            <w:proofErr w:type="spellEnd"/>
            <w:r w:rsidRPr="00287BD4">
              <w:rPr>
                <w:color w:val="000000"/>
              </w:rPr>
              <w:t xml:space="preserve"> сп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собом. Способен дать разверн</w:t>
            </w:r>
            <w:r w:rsidRPr="00287BD4">
              <w:rPr>
                <w:color w:val="000000"/>
              </w:rPr>
              <w:t>у</w:t>
            </w:r>
            <w:r w:rsidRPr="00287BD4">
              <w:rPr>
                <w:color w:val="000000"/>
              </w:rPr>
              <w:t>тый ответ и обосновать его, аргументировать свою позицию. В большинстве случаев может дать объективную оценку результату своей работы, т.к. понимает суть доп</w:t>
            </w:r>
            <w:r w:rsidRPr="00287BD4">
              <w:rPr>
                <w:color w:val="000000"/>
              </w:rPr>
              <w:t>у</w:t>
            </w:r>
            <w:r w:rsidRPr="00287BD4">
              <w:rPr>
                <w:color w:val="000000"/>
              </w:rPr>
              <w:t xml:space="preserve">щенных ошибок. </w:t>
            </w:r>
          </w:p>
        </w:tc>
        <w:tc>
          <w:tcPr>
            <w:tcW w:w="1585" w:type="pct"/>
          </w:tcPr>
          <w:p w:rsidR="0097350B" w:rsidRPr="00287BD4" w:rsidRDefault="0097350B" w:rsidP="00992ED0">
            <w:pPr>
              <w:ind w:right="72"/>
              <w:rPr>
                <w:color w:val="000000"/>
              </w:rPr>
            </w:pPr>
            <w:r w:rsidRPr="00287BD4">
              <w:rPr>
                <w:color w:val="000000"/>
              </w:rPr>
              <w:t>Желательно поощрять творч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ский подход к решению уче</w:t>
            </w:r>
            <w:r w:rsidRPr="00287BD4">
              <w:rPr>
                <w:color w:val="000000"/>
              </w:rPr>
              <w:t>б</w:t>
            </w:r>
            <w:r w:rsidRPr="00287BD4">
              <w:rPr>
                <w:color w:val="000000"/>
              </w:rPr>
              <w:t>ных задач, развивать познав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 xml:space="preserve">тельный мотив. </w:t>
            </w:r>
          </w:p>
        </w:tc>
      </w:tr>
    </w:tbl>
    <w:p w:rsidR="0097350B" w:rsidRPr="00287BD4" w:rsidRDefault="0097350B" w:rsidP="0097350B">
      <w:pPr>
        <w:spacing w:after="5" w:line="259" w:lineRule="auto"/>
        <w:rPr>
          <w:color w:val="000000"/>
        </w:rPr>
      </w:pPr>
      <w:r w:rsidRPr="00287BD4">
        <w:rPr>
          <w:color w:val="000000"/>
        </w:rPr>
        <w:t xml:space="preserve"> </w:t>
      </w:r>
      <w:r w:rsidRPr="00287BD4">
        <w:rPr>
          <w:b/>
          <w:color w:val="000000"/>
        </w:rPr>
        <w:t>Регулятивные УУД</w:t>
      </w:r>
      <w:r w:rsidRPr="00287BD4">
        <w:rPr>
          <w:color w:val="000000"/>
        </w:rPr>
        <w:t xml:space="preserve"> </w:t>
      </w:r>
    </w:p>
    <w:tbl>
      <w:tblPr>
        <w:tblW w:w="5197" w:type="pct"/>
        <w:tblCellMar>
          <w:top w:w="23" w:type="dxa"/>
          <w:left w:w="104" w:type="dxa"/>
          <w:right w:w="42" w:type="dxa"/>
        </w:tblCellMar>
        <w:tblLook w:val="04A0"/>
      </w:tblPr>
      <w:tblGrid>
        <w:gridCol w:w="1474"/>
        <w:gridCol w:w="6000"/>
        <w:gridCol w:w="3556"/>
      </w:tblGrid>
      <w:tr w:rsidR="0097350B" w:rsidRPr="00287BD4" w:rsidTr="00992ED0">
        <w:trPr>
          <w:trHeight w:val="663"/>
        </w:trPr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Группа, баллы </w:t>
            </w:r>
          </w:p>
        </w:tc>
        <w:tc>
          <w:tcPr>
            <w:tcW w:w="2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Статус </w:t>
            </w:r>
          </w:p>
        </w:tc>
        <w:tc>
          <w:tcPr>
            <w:tcW w:w="1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Рекомендации учителям </w:t>
            </w:r>
          </w:p>
        </w:tc>
      </w:tr>
      <w:tr w:rsidR="0097350B" w:rsidRPr="00287BD4" w:rsidTr="00992ED0">
        <w:trPr>
          <w:trHeight w:val="261"/>
        </w:trPr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Слабая группа (6-10б) </w:t>
            </w:r>
          </w:p>
          <w:p w:rsidR="0097350B" w:rsidRDefault="0097350B" w:rsidP="00992E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Кудрявцев </w:t>
            </w:r>
          </w:p>
          <w:p w:rsidR="0097350B" w:rsidRDefault="0097350B" w:rsidP="00992E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Кирилл </w:t>
            </w:r>
          </w:p>
          <w:p w:rsidR="0097350B" w:rsidRPr="00287BD4" w:rsidRDefault="0097350B" w:rsidP="00992ED0">
            <w:pPr>
              <w:rPr>
                <w:color w:val="000000"/>
              </w:rPr>
            </w:pPr>
            <w:r>
              <w:rPr>
                <w:color w:val="000000"/>
              </w:rPr>
              <w:t>(8 б)</w:t>
            </w:r>
          </w:p>
        </w:tc>
        <w:tc>
          <w:tcPr>
            <w:tcW w:w="2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>Затруднено осмысление учебной задачи как цели де</w:t>
            </w:r>
            <w:r w:rsidRPr="00287BD4">
              <w:rPr>
                <w:color w:val="000000"/>
              </w:rPr>
              <w:t>я</w:t>
            </w:r>
            <w:r w:rsidRPr="00287BD4">
              <w:rPr>
                <w:color w:val="000000"/>
              </w:rPr>
              <w:t>тельности. Приступает к работе, не имея плана; уто</w:t>
            </w:r>
            <w:r w:rsidRPr="00287BD4">
              <w:rPr>
                <w:color w:val="000000"/>
              </w:rPr>
              <w:t>ч</w:t>
            </w:r>
            <w:r w:rsidRPr="00287BD4">
              <w:rPr>
                <w:color w:val="000000"/>
              </w:rPr>
              <w:t>няющих вопросов не задает, хотя и нуждается в поясн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ниях; действует импульсивно, хаотично. Если план р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боты предложен педагогом, в ходе работы грубо нар</w:t>
            </w:r>
            <w:r w:rsidRPr="00287BD4">
              <w:rPr>
                <w:color w:val="000000"/>
              </w:rPr>
              <w:t>у</w:t>
            </w:r>
            <w:r w:rsidRPr="00287BD4">
              <w:rPr>
                <w:color w:val="000000"/>
              </w:rPr>
              <w:t>шает его, не замечая этого. Завершив задание, часто д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вольствуется ошибочным резул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>татом. При этом, даже проверяя результат, доп</w:t>
            </w:r>
            <w:r w:rsidRPr="00287BD4">
              <w:rPr>
                <w:color w:val="000000"/>
              </w:rPr>
              <w:t>у</w:t>
            </w:r>
            <w:r w:rsidRPr="00287BD4">
              <w:rPr>
                <w:color w:val="000000"/>
              </w:rPr>
              <w:t xml:space="preserve">щенных ошибок не видит. Не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обратиться за необходимой помощью и, даже если такая помощь оказана, не умеет ею воспользоват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 xml:space="preserve">ся. </w:t>
            </w:r>
          </w:p>
        </w:tc>
        <w:tc>
          <w:tcPr>
            <w:tcW w:w="1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61"/>
              <w:rPr>
                <w:color w:val="000000"/>
              </w:rPr>
            </w:pPr>
            <w:r w:rsidRPr="00287BD4">
              <w:rPr>
                <w:color w:val="000000"/>
              </w:rPr>
              <w:t>Необходимо обучать умению ставить цель собственной де</w:t>
            </w:r>
            <w:r w:rsidRPr="00287BD4">
              <w:rPr>
                <w:color w:val="000000"/>
              </w:rPr>
              <w:t>я</w:t>
            </w:r>
            <w:r w:rsidRPr="00287BD4">
              <w:rPr>
                <w:color w:val="000000"/>
              </w:rPr>
              <w:t>тельн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сти, разрабатывать шаги по ее до</w:t>
            </w:r>
            <w:r w:rsidRPr="00287BD4">
              <w:rPr>
                <w:color w:val="000000"/>
              </w:rPr>
              <w:t>с</w:t>
            </w:r>
            <w:r w:rsidRPr="00287BD4">
              <w:rPr>
                <w:color w:val="000000"/>
              </w:rPr>
              <w:t>тижению, пошагово сверять свои действия с име</w:t>
            </w:r>
            <w:r w:rsidRPr="00287BD4">
              <w:rPr>
                <w:color w:val="000000"/>
              </w:rPr>
              <w:t>ю</w:t>
            </w:r>
            <w:r w:rsidRPr="00287BD4">
              <w:rPr>
                <w:color w:val="000000"/>
              </w:rPr>
              <w:t>щимся планом. По завершении работы следует побуждать р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бенка сравнивать получе</w:t>
            </w:r>
            <w:r w:rsidRPr="00287BD4">
              <w:rPr>
                <w:color w:val="000000"/>
              </w:rPr>
              <w:t>н</w:t>
            </w:r>
            <w:r w:rsidRPr="00287BD4">
              <w:rPr>
                <w:color w:val="000000"/>
              </w:rPr>
              <w:t>ный результат с эталоном, находить и исправлять допущенные ошибки и на этой основе давать самооценку. Желательно пок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зывать ребенку, где можно п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lastRenderedPageBreak/>
              <w:t>лучить помощь и как ею во</w:t>
            </w:r>
            <w:r w:rsidRPr="00287BD4">
              <w:rPr>
                <w:color w:val="000000"/>
              </w:rPr>
              <w:t>с</w:t>
            </w:r>
            <w:r w:rsidRPr="00287BD4">
              <w:rPr>
                <w:color w:val="000000"/>
              </w:rPr>
              <w:t xml:space="preserve">пользоваться. </w:t>
            </w:r>
          </w:p>
        </w:tc>
      </w:tr>
      <w:tr w:rsidR="0097350B" w:rsidRPr="00287BD4" w:rsidTr="00992ED0">
        <w:trPr>
          <w:trHeight w:val="256"/>
        </w:trPr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lastRenderedPageBreak/>
              <w:t xml:space="preserve">Средняя группа </w:t>
            </w:r>
          </w:p>
        </w:tc>
        <w:tc>
          <w:tcPr>
            <w:tcW w:w="2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28"/>
              <w:rPr>
                <w:color w:val="000000"/>
              </w:rPr>
            </w:pPr>
            <w:r w:rsidRPr="00287BD4">
              <w:rPr>
                <w:color w:val="000000"/>
              </w:rPr>
              <w:t xml:space="preserve">В целом ряде случаев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осмыслить учебную з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 xml:space="preserve">дачу как цель </w:t>
            </w:r>
          </w:p>
        </w:tc>
        <w:tc>
          <w:tcPr>
            <w:tcW w:w="1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Нужно оказать учащемуся </w:t>
            </w:r>
            <w:proofErr w:type="gramStart"/>
            <w:r w:rsidRPr="00287BD4">
              <w:rPr>
                <w:color w:val="000000"/>
              </w:rPr>
              <w:t>орг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низующую</w:t>
            </w:r>
            <w:proofErr w:type="gramEnd"/>
            <w:r w:rsidRPr="00287BD4">
              <w:rPr>
                <w:color w:val="000000"/>
              </w:rPr>
              <w:t xml:space="preserve"> и </w:t>
            </w:r>
          </w:p>
        </w:tc>
      </w:tr>
      <w:tr w:rsidR="0097350B" w:rsidRPr="00287BD4" w:rsidTr="00992ED0">
        <w:trPr>
          <w:trHeight w:val="2702"/>
        </w:trPr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(11-16б) </w:t>
            </w:r>
          </w:p>
          <w:p w:rsidR="0097350B" w:rsidRDefault="0097350B" w:rsidP="00992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Зайков</w:t>
            </w:r>
            <w:proofErr w:type="spellEnd"/>
            <w:r>
              <w:rPr>
                <w:color w:val="000000"/>
              </w:rPr>
              <w:t xml:space="preserve"> Д. (16 б.)</w:t>
            </w:r>
          </w:p>
          <w:p w:rsidR="0097350B" w:rsidRDefault="0097350B" w:rsidP="00992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Стрельников</w:t>
            </w:r>
            <w:proofErr w:type="spellEnd"/>
            <w:r>
              <w:rPr>
                <w:color w:val="000000"/>
              </w:rPr>
              <w:t xml:space="preserve"> С. (11 б.)</w:t>
            </w:r>
          </w:p>
          <w:p w:rsidR="0097350B" w:rsidRDefault="0097350B" w:rsidP="00992E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Ягов</w:t>
            </w:r>
            <w:proofErr w:type="spellEnd"/>
            <w:r>
              <w:rPr>
                <w:color w:val="000000"/>
              </w:rPr>
              <w:t xml:space="preserve"> Егор</w:t>
            </w:r>
          </w:p>
          <w:p w:rsidR="0097350B" w:rsidRPr="00287BD4" w:rsidRDefault="0097350B" w:rsidP="00992ED0">
            <w:pPr>
              <w:rPr>
                <w:color w:val="000000"/>
              </w:rPr>
            </w:pPr>
            <w:r>
              <w:rPr>
                <w:color w:val="000000"/>
              </w:rPr>
              <w:t>(14 б.)</w:t>
            </w:r>
          </w:p>
        </w:tc>
        <w:tc>
          <w:tcPr>
            <w:tcW w:w="2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>своей деятельности. При этом планирование и необх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димые уточнения осуществляет уже в ходе работы. Имея целый ряд сформированных алгоритмов работы, не всегда способен выбрать оптимальный. При реализ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ции плана работы отступает от него в деталях, сохраняя общую последовательность де</w:t>
            </w:r>
            <w:r w:rsidRPr="00287BD4">
              <w:rPr>
                <w:color w:val="000000"/>
              </w:rPr>
              <w:t>й</w:t>
            </w:r>
            <w:r w:rsidRPr="00287BD4">
              <w:rPr>
                <w:color w:val="000000"/>
              </w:rPr>
              <w:t>ствий. Завершая работу, не всегда добивается запланированного результата. Р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зультат работы не проверяет в связи с тем, что заранее убежден в его правильности или потому, что довольс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>вуется л</w:t>
            </w:r>
            <w:r w:rsidRPr="00287BD4">
              <w:rPr>
                <w:color w:val="000000"/>
              </w:rPr>
              <w:t>ю</w:t>
            </w:r>
            <w:r w:rsidRPr="00287BD4">
              <w:rPr>
                <w:color w:val="000000"/>
              </w:rPr>
              <w:t xml:space="preserve">бым результатом. В случае необходимости может обратиться за помощью, но не всегда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ею воспользоваться.  </w:t>
            </w:r>
          </w:p>
        </w:tc>
        <w:tc>
          <w:tcPr>
            <w:tcW w:w="1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72"/>
              <w:rPr>
                <w:color w:val="000000"/>
              </w:rPr>
            </w:pPr>
            <w:r w:rsidRPr="00287BD4">
              <w:rPr>
                <w:color w:val="000000"/>
              </w:rPr>
              <w:t>стимулирующую помощь. Н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обходимо развивать навыки планирования собственной де</w:t>
            </w:r>
            <w:r w:rsidRPr="00287BD4">
              <w:rPr>
                <w:color w:val="000000"/>
              </w:rPr>
              <w:t>я</w:t>
            </w:r>
            <w:r w:rsidRPr="00287BD4">
              <w:rPr>
                <w:color w:val="000000"/>
              </w:rPr>
              <w:t>тельности и способность дейс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>вовать в соотве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>ствии с планом, умение выбирать оптимальный алгоритм работы. Также след</w:t>
            </w:r>
            <w:r w:rsidRPr="00287BD4">
              <w:rPr>
                <w:color w:val="000000"/>
              </w:rPr>
              <w:t>у</w:t>
            </w:r>
            <w:r w:rsidRPr="00287BD4">
              <w:rPr>
                <w:color w:val="000000"/>
              </w:rPr>
              <w:t>ет формировать более четкие представления об эталоне раб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 xml:space="preserve">ты и критериях ее оценки. </w:t>
            </w:r>
          </w:p>
        </w:tc>
      </w:tr>
      <w:tr w:rsidR="0097350B" w:rsidRPr="00287BD4" w:rsidTr="00992ED0">
        <w:trPr>
          <w:trHeight w:val="2604"/>
        </w:trPr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Сильная группа (17-22б) </w:t>
            </w:r>
          </w:p>
          <w:p w:rsidR="0097350B" w:rsidRDefault="0097350B" w:rsidP="00992ED0">
            <w:pPr>
              <w:rPr>
                <w:color w:val="000000"/>
              </w:rPr>
            </w:pPr>
            <w:r>
              <w:rPr>
                <w:color w:val="000000"/>
              </w:rPr>
              <w:t>Швец К.</w:t>
            </w:r>
          </w:p>
          <w:p w:rsidR="0097350B" w:rsidRDefault="0097350B" w:rsidP="00992ED0">
            <w:pPr>
              <w:rPr>
                <w:color w:val="000000"/>
              </w:rPr>
            </w:pPr>
            <w:r>
              <w:rPr>
                <w:color w:val="000000"/>
              </w:rPr>
              <w:t xml:space="preserve"> (17 б.)</w:t>
            </w:r>
          </w:p>
          <w:p w:rsidR="0097350B" w:rsidRPr="00287BD4" w:rsidRDefault="0097350B" w:rsidP="00992ED0">
            <w:pPr>
              <w:rPr>
                <w:color w:val="000000"/>
              </w:rPr>
            </w:pPr>
          </w:p>
        </w:tc>
        <w:tc>
          <w:tcPr>
            <w:tcW w:w="27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75"/>
              <w:rPr>
                <w:color w:val="000000"/>
              </w:rPr>
            </w:pP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осмыслить учебную задачу как цель св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ей деятельности. В большинстве случаев, приступая к р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 xml:space="preserve">боте, заранее планирует свои </w:t>
            </w:r>
            <w:proofErr w:type="spellStart"/>
            <w:r w:rsidRPr="00287BD4">
              <w:rPr>
                <w:color w:val="000000"/>
              </w:rPr>
              <w:t>дей-я</w:t>
            </w:r>
            <w:proofErr w:type="spellEnd"/>
            <w:r w:rsidRPr="00287BD4">
              <w:rPr>
                <w:color w:val="000000"/>
              </w:rPr>
              <w:t xml:space="preserve"> или успешно пол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>зуется уже сформированными алгори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 xml:space="preserve">мами работы. В случае </w:t>
            </w:r>
            <w:proofErr w:type="spellStart"/>
            <w:r w:rsidRPr="00287BD4">
              <w:rPr>
                <w:color w:val="000000"/>
              </w:rPr>
              <w:t>необх-ти</w:t>
            </w:r>
            <w:proofErr w:type="spellEnd"/>
            <w:r w:rsidRPr="00287BD4">
              <w:rPr>
                <w:color w:val="000000"/>
              </w:rPr>
              <w:t xml:space="preserve"> уточняет детали до начала работы. Осуществляя работу, точно придерживается имеющ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гося плана или отступает от плана лишь в деталях, с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храняя общую последов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тельность действий. Завершая задание, обязательно добивается запланированного р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зультата. Закончив работу, проверяет ее, находит и и</w:t>
            </w:r>
            <w:r w:rsidRPr="00287BD4">
              <w:rPr>
                <w:color w:val="000000"/>
              </w:rPr>
              <w:t>с</w:t>
            </w:r>
            <w:r w:rsidRPr="00287BD4">
              <w:rPr>
                <w:color w:val="000000"/>
              </w:rPr>
              <w:t>правляет оши</w:t>
            </w:r>
            <w:r w:rsidRPr="00287BD4">
              <w:rPr>
                <w:color w:val="000000"/>
              </w:rPr>
              <w:t>б</w:t>
            </w:r>
            <w:r w:rsidRPr="00287BD4">
              <w:rPr>
                <w:color w:val="000000"/>
              </w:rPr>
              <w:t xml:space="preserve">ки. В случае необходимости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обратиться за необходимой помощью и воспользоват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 xml:space="preserve">ся ею. </w:t>
            </w:r>
          </w:p>
        </w:tc>
        <w:tc>
          <w:tcPr>
            <w:tcW w:w="1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>Следует развивать самосто</w:t>
            </w:r>
            <w:r w:rsidRPr="00287BD4">
              <w:rPr>
                <w:color w:val="000000"/>
              </w:rPr>
              <w:t>я</w:t>
            </w:r>
            <w:r w:rsidRPr="00287BD4">
              <w:rPr>
                <w:color w:val="000000"/>
              </w:rPr>
              <w:t>тельность в учебной работе, п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ощрять найденные ребенком оригинальные и рациональные способы организации собстве</w:t>
            </w:r>
            <w:r w:rsidRPr="00287BD4">
              <w:rPr>
                <w:color w:val="000000"/>
              </w:rPr>
              <w:t>н</w:t>
            </w:r>
            <w:r w:rsidRPr="00287BD4">
              <w:rPr>
                <w:color w:val="000000"/>
              </w:rPr>
              <w:t xml:space="preserve">ной работы. </w:t>
            </w:r>
          </w:p>
        </w:tc>
      </w:tr>
    </w:tbl>
    <w:p w:rsidR="0097350B" w:rsidRPr="00287BD4" w:rsidRDefault="0097350B" w:rsidP="0097350B">
      <w:pPr>
        <w:spacing w:line="259" w:lineRule="auto"/>
        <w:rPr>
          <w:color w:val="000000"/>
        </w:rPr>
      </w:pPr>
      <w:r w:rsidRPr="00287BD4">
        <w:rPr>
          <w:color w:val="000000"/>
        </w:rPr>
        <w:t xml:space="preserve">  </w:t>
      </w:r>
    </w:p>
    <w:p w:rsidR="0097350B" w:rsidRPr="00287BD4" w:rsidRDefault="0097350B" w:rsidP="0097350B">
      <w:pPr>
        <w:spacing w:line="264" w:lineRule="auto"/>
        <w:rPr>
          <w:color w:val="000000"/>
        </w:rPr>
      </w:pPr>
      <w:r w:rsidRPr="00287BD4">
        <w:rPr>
          <w:b/>
          <w:color w:val="000000"/>
        </w:rPr>
        <w:t xml:space="preserve">Коммуникативные УУД </w:t>
      </w:r>
    </w:p>
    <w:tbl>
      <w:tblPr>
        <w:tblW w:w="5282" w:type="pct"/>
        <w:tblInd w:w="-180" w:type="dxa"/>
        <w:tblCellMar>
          <w:top w:w="57" w:type="dxa"/>
          <w:left w:w="104" w:type="dxa"/>
          <w:right w:w="42" w:type="dxa"/>
        </w:tblCellMar>
        <w:tblLook w:val="04A0"/>
      </w:tblPr>
      <w:tblGrid>
        <w:gridCol w:w="1655"/>
        <w:gridCol w:w="6000"/>
        <w:gridCol w:w="3556"/>
      </w:tblGrid>
      <w:tr w:rsidR="0097350B" w:rsidRPr="00287BD4" w:rsidTr="00992ED0">
        <w:trPr>
          <w:trHeight w:val="394"/>
        </w:trPr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Группа, баллы </w:t>
            </w:r>
          </w:p>
        </w:tc>
        <w:tc>
          <w:tcPr>
            <w:tcW w:w="26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Статус </w:t>
            </w:r>
          </w:p>
        </w:tc>
        <w:tc>
          <w:tcPr>
            <w:tcW w:w="1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Рекомендации учителям </w:t>
            </w:r>
          </w:p>
        </w:tc>
      </w:tr>
      <w:tr w:rsidR="00992ED0" w:rsidRPr="00287BD4" w:rsidTr="00992ED0">
        <w:trPr>
          <w:trHeight w:val="3036"/>
        </w:trPr>
        <w:tc>
          <w:tcPr>
            <w:tcW w:w="7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2ED0" w:rsidRPr="00287BD4" w:rsidRDefault="00992ED0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 xml:space="preserve">Слабая группа (8-13 б) </w:t>
            </w:r>
          </w:p>
        </w:tc>
        <w:tc>
          <w:tcPr>
            <w:tcW w:w="267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2ED0" w:rsidRPr="00287BD4" w:rsidRDefault="00992ED0" w:rsidP="00992ED0">
            <w:pPr>
              <w:ind w:right="73"/>
              <w:rPr>
                <w:color w:val="000000"/>
              </w:rPr>
            </w:pPr>
            <w:r w:rsidRPr="00287BD4">
              <w:rPr>
                <w:color w:val="000000"/>
              </w:rPr>
              <w:t xml:space="preserve">Не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самостоятельно донести до окружа</w:t>
            </w:r>
            <w:r w:rsidRPr="00287BD4">
              <w:rPr>
                <w:color w:val="000000"/>
              </w:rPr>
              <w:t>ю</w:t>
            </w:r>
            <w:r w:rsidRPr="00287BD4">
              <w:rPr>
                <w:color w:val="000000"/>
              </w:rPr>
              <w:t>щих собственные мысли и формулировать ответы на обр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щенные к нему вопросы, а также самостоятельно фо</w:t>
            </w:r>
            <w:r w:rsidRPr="00287BD4">
              <w:rPr>
                <w:color w:val="000000"/>
              </w:rPr>
              <w:t>р</w:t>
            </w:r>
            <w:r w:rsidRPr="00287BD4">
              <w:rPr>
                <w:color w:val="000000"/>
              </w:rPr>
              <w:t xml:space="preserve">мулировать вопросы собеседнику. В </w:t>
            </w:r>
          </w:p>
          <w:p w:rsidR="00992ED0" w:rsidRPr="00287BD4" w:rsidRDefault="00992ED0" w:rsidP="00992ED0">
            <w:pPr>
              <w:ind w:right="73"/>
              <w:rPr>
                <w:color w:val="000000"/>
              </w:rPr>
            </w:pPr>
            <w:r w:rsidRPr="00287BD4">
              <w:rPr>
                <w:color w:val="000000"/>
              </w:rPr>
              <w:t xml:space="preserve">ходе дискуссии, как правило, не </w:t>
            </w:r>
            <w:proofErr w:type="gramStart"/>
            <w:r w:rsidRPr="00287BD4">
              <w:rPr>
                <w:color w:val="000000"/>
              </w:rPr>
              <w:t>корректен</w:t>
            </w:r>
            <w:proofErr w:type="gramEnd"/>
            <w:r w:rsidRPr="00287BD4">
              <w:rPr>
                <w:color w:val="000000"/>
              </w:rPr>
              <w:t>. Не м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жет аргументировано отстаивать собственную поз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цию и гибко менять ее, т.к. не понимает необход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 xml:space="preserve">мость этого шага. При взаимодействии в группе не подчиняется общему решению группы. Не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строить общ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ние с учетом статуса собеседника и особенностей с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 xml:space="preserve">туации общения.  </w:t>
            </w:r>
          </w:p>
        </w:tc>
        <w:tc>
          <w:tcPr>
            <w:tcW w:w="15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2ED0" w:rsidRPr="00287BD4" w:rsidRDefault="00992ED0" w:rsidP="00992ED0">
            <w:pPr>
              <w:ind w:right="71"/>
              <w:rPr>
                <w:color w:val="000000"/>
              </w:rPr>
            </w:pPr>
            <w:r w:rsidRPr="00287BD4">
              <w:rPr>
                <w:color w:val="000000"/>
              </w:rPr>
              <w:t>Необходимо развивать приемы участия в дискуссии, формир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вать сп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собность обосновывать свою поз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цию в споре, видеть общую цель группы и действ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вать в соответствии с нею, удерживать социальную ди</w:t>
            </w:r>
            <w:r w:rsidRPr="00287BD4">
              <w:rPr>
                <w:color w:val="000000"/>
              </w:rPr>
              <w:t>с</w:t>
            </w:r>
            <w:r w:rsidRPr="00287BD4">
              <w:rPr>
                <w:color w:val="000000"/>
              </w:rPr>
              <w:t xml:space="preserve">танцию в ходе общения </w:t>
            </w:r>
            <w:proofErr w:type="gramStart"/>
            <w:r w:rsidRPr="00287BD4">
              <w:rPr>
                <w:color w:val="000000"/>
              </w:rPr>
              <w:t>со</w:t>
            </w:r>
            <w:proofErr w:type="gramEnd"/>
            <w:r w:rsidRPr="00287BD4">
              <w:rPr>
                <w:color w:val="000000"/>
              </w:rPr>
              <w:t xml:space="preserve"> взрослыми и све</w:t>
            </w:r>
            <w:r w:rsidRPr="00287BD4">
              <w:rPr>
                <w:color w:val="000000"/>
              </w:rPr>
              <w:t>р</w:t>
            </w:r>
            <w:r w:rsidRPr="00287BD4">
              <w:rPr>
                <w:color w:val="000000"/>
              </w:rPr>
              <w:t xml:space="preserve">стниками. </w:t>
            </w:r>
          </w:p>
        </w:tc>
      </w:tr>
      <w:tr w:rsidR="0097350B" w:rsidRPr="00287BD4" w:rsidTr="00992ED0">
        <w:trPr>
          <w:trHeight w:val="31"/>
        </w:trPr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 xml:space="preserve">Средняя группа (14-20б) 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2ED0">
              <w:rPr>
                <w:color w:val="000000"/>
                <w:sz w:val="22"/>
                <w:szCs w:val="22"/>
              </w:rPr>
              <w:t>Зайков</w:t>
            </w:r>
            <w:proofErr w:type="spellEnd"/>
            <w:r w:rsidRPr="00992ED0">
              <w:rPr>
                <w:color w:val="000000"/>
                <w:sz w:val="22"/>
                <w:szCs w:val="22"/>
              </w:rPr>
              <w:t xml:space="preserve"> Д. (16 б.)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2ED0">
              <w:rPr>
                <w:color w:val="000000"/>
                <w:sz w:val="22"/>
                <w:szCs w:val="22"/>
              </w:rPr>
              <w:t>Стрельников</w:t>
            </w:r>
            <w:proofErr w:type="spellEnd"/>
            <w:r w:rsidRPr="00992ED0">
              <w:rPr>
                <w:color w:val="000000"/>
                <w:sz w:val="22"/>
                <w:szCs w:val="22"/>
              </w:rPr>
              <w:t xml:space="preserve"> С. (19 б.)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2ED0">
              <w:rPr>
                <w:color w:val="000000"/>
                <w:sz w:val="22"/>
                <w:szCs w:val="22"/>
              </w:rPr>
              <w:t>Ягов</w:t>
            </w:r>
            <w:proofErr w:type="spellEnd"/>
            <w:r w:rsidRPr="00992ED0">
              <w:rPr>
                <w:color w:val="000000"/>
                <w:sz w:val="22"/>
                <w:szCs w:val="22"/>
              </w:rPr>
              <w:t xml:space="preserve"> Егор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>(20 б.)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 xml:space="preserve">Кудрявцев 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 xml:space="preserve">Кирилл 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>(14 б)</w:t>
            </w:r>
          </w:p>
        </w:tc>
        <w:tc>
          <w:tcPr>
            <w:tcW w:w="26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71"/>
              <w:rPr>
                <w:color w:val="000000"/>
              </w:rPr>
            </w:pPr>
            <w:r w:rsidRPr="00287BD4">
              <w:rPr>
                <w:color w:val="000000"/>
              </w:rPr>
              <w:t>Испытывает некоторые затруднения при изложении собственных мыслей, ответах на обращенные к нему вопросы в связи с волнением (ограниченным слова</w:t>
            </w:r>
            <w:r w:rsidRPr="00287BD4">
              <w:rPr>
                <w:color w:val="000000"/>
              </w:rPr>
              <w:t>р</w:t>
            </w:r>
            <w:r w:rsidRPr="00287BD4">
              <w:rPr>
                <w:color w:val="000000"/>
              </w:rPr>
              <w:t>ным запасом) и при попытках самостоятельно форм</w:t>
            </w:r>
            <w:r w:rsidRPr="00287BD4">
              <w:rPr>
                <w:color w:val="000000"/>
              </w:rPr>
              <w:t>у</w:t>
            </w:r>
            <w:r w:rsidRPr="00287BD4">
              <w:rPr>
                <w:color w:val="000000"/>
              </w:rPr>
              <w:t xml:space="preserve">лировать вопросы собеседнику. Не всегда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о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>стоять свою позицию или разумно и</w:t>
            </w:r>
            <w:r w:rsidRPr="00287BD4">
              <w:rPr>
                <w:color w:val="000000"/>
              </w:rPr>
              <w:t>з</w:t>
            </w:r>
            <w:r w:rsidRPr="00287BD4">
              <w:rPr>
                <w:color w:val="000000"/>
              </w:rPr>
              <w:t>менять ее. А также подчиниться решению группы для усп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 xml:space="preserve">ха общего дела. Возражая оппоненту, бывает </w:t>
            </w:r>
            <w:proofErr w:type="gramStart"/>
            <w:r w:rsidRPr="00287BD4">
              <w:rPr>
                <w:color w:val="000000"/>
              </w:rPr>
              <w:t>некорректен</w:t>
            </w:r>
            <w:proofErr w:type="gramEnd"/>
            <w:r w:rsidRPr="00287BD4">
              <w:rPr>
                <w:color w:val="000000"/>
              </w:rPr>
              <w:t>. В ходе о</w:t>
            </w:r>
            <w:r w:rsidRPr="00287BD4">
              <w:rPr>
                <w:color w:val="000000"/>
              </w:rPr>
              <w:t>б</w:t>
            </w:r>
            <w:r w:rsidRPr="00287BD4">
              <w:rPr>
                <w:color w:val="000000"/>
              </w:rPr>
              <w:t>щения может нарушать социал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 xml:space="preserve">ную дистанцию. </w:t>
            </w:r>
          </w:p>
        </w:tc>
        <w:tc>
          <w:tcPr>
            <w:tcW w:w="1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71"/>
              <w:rPr>
                <w:color w:val="000000"/>
              </w:rPr>
            </w:pPr>
            <w:r w:rsidRPr="00287BD4">
              <w:rPr>
                <w:color w:val="000000"/>
              </w:rPr>
              <w:t>Необходимо работать над с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вершенствованием умения и</w:t>
            </w:r>
            <w:r w:rsidRPr="00287BD4">
              <w:rPr>
                <w:color w:val="000000"/>
              </w:rPr>
              <w:t>з</w:t>
            </w:r>
            <w:r w:rsidRPr="00287BD4">
              <w:rPr>
                <w:color w:val="000000"/>
              </w:rPr>
              <w:t>лагать свои мысли, формулир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вать вопросы собеседнику и о</w:t>
            </w:r>
            <w:r w:rsidRPr="00287BD4">
              <w:rPr>
                <w:color w:val="000000"/>
              </w:rPr>
              <w:t>т</w:t>
            </w:r>
            <w:r w:rsidRPr="00287BD4">
              <w:rPr>
                <w:color w:val="000000"/>
              </w:rPr>
              <w:t>вечать на поставленные вопр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сы. Желател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>но помочь ребенку в развитии способности отста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вать свою поз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цию или разумно менять ее. Сл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дует работать над умением соблюдать социал</w:t>
            </w:r>
            <w:r w:rsidRPr="00287BD4">
              <w:rPr>
                <w:color w:val="000000"/>
              </w:rPr>
              <w:t>ь</w:t>
            </w:r>
            <w:r w:rsidRPr="00287BD4">
              <w:rPr>
                <w:color w:val="000000"/>
              </w:rPr>
              <w:t>ную дистанцию в о</w:t>
            </w:r>
            <w:r w:rsidRPr="00287BD4">
              <w:rPr>
                <w:color w:val="000000"/>
              </w:rPr>
              <w:t>б</w:t>
            </w:r>
            <w:r w:rsidRPr="00287BD4">
              <w:rPr>
                <w:color w:val="000000"/>
              </w:rPr>
              <w:t xml:space="preserve">щении. </w:t>
            </w:r>
          </w:p>
        </w:tc>
      </w:tr>
      <w:tr w:rsidR="0097350B" w:rsidRPr="00287BD4" w:rsidTr="00992ED0">
        <w:trPr>
          <w:trHeight w:val="1766"/>
        </w:trPr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lastRenderedPageBreak/>
              <w:t xml:space="preserve">Сильная группа (21-26б) 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>Швец К.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  <w:r w:rsidRPr="00992ED0">
              <w:rPr>
                <w:color w:val="000000"/>
                <w:sz w:val="22"/>
                <w:szCs w:val="22"/>
              </w:rPr>
              <w:t xml:space="preserve"> (23 б.)</w:t>
            </w:r>
          </w:p>
          <w:p w:rsidR="0097350B" w:rsidRPr="00992ED0" w:rsidRDefault="0097350B" w:rsidP="00992E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ind w:right="73"/>
              <w:rPr>
                <w:color w:val="000000"/>
              </w:rPr>
            </w:pP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ясно и четко излагать свои мысли, ко</w:t>
            </w:r>
            <w:r w:rsidRPr="00287BD4">
              <w:rPr>
                <w:color w:val="000000"/>
              </w:rPr>
              <w:t>р</w:t>
            </w:r>
            <w:r w:rsidRPr="00287BD4">
              <w:rPr>
                <w:color w:val="000000"/>
              </w:rPr>
              <w:t>ректно отвечать на поставленные вопросы, формулировать в</w:t>
            </w:r>
            <w:r w:rsidRPr="00287BD4">
              <w:rPr>
                <w:color w:val="000000"/>
              </w:rPr>
              <w:t>о</w:t>
            </w:r>
            <w:r w:rsidRPr="00287BD4">
              <w:rPr>
                <w:color w:val="000000"/>
              </w:rPr>
              <w:t>просы собеседнику, а также возражать оппоненту. Ум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 xml:space="preserve">ет аргументировать свою позицию или гибко менять ее в случае необходимости. </w:t>
            </w:r>
            <w:proofErr w:type="gramStart"/>
            <w:r w:rsidRPr="00287BD4">
              <w:rPr>
                <w:color w:val="000000"/>
              </w:rPr>
              <w:t>Способен</w:t>
            </w:r>
            <w:proofErr w:type="gramEnd"/>
            <w:r w:rsidRPr="00287BD4">
              <w:rPr>
                <w:color w:val="000000"/>
              </w:rPr>
              <w:t xml:space="preserve"> подчиниться реш</w:t>
            </w:r>
            <w:r w:rsidRPr="00287BD4">
              <w:rPr>
                <w:color w:val="000000"/>
              </w:rPr>
              <w:t>е</w:t>
            </w:r>
            <w:r w:rsidRPr="00287BD4">
              <w:rPr>
                <w:color w:val="000000"/>
              </w:rPr>
              <w:t>нию группы ради успеха общего дела. Всегда удерж</w:t>
            </w:r>
            <w:r w:rsidRPr="00287BD4">
              <w:rPr>
                <w:color w:val="000000"/>
              </w:rPr>
              <w:t>и</w:t>
            </w:r>
            <w:r w:rsidRPr="00287BD4">
              <w:rPr>
                <w:color w:val="000000"/>
              </w:rPr>
              <w:t>вает социальную диста</w:t>
            </w:r>
            <w:r w:rsidRPr="00287BD4">
              <w:rPr>
                <w:color w:val="000000"/>
              </w:rPr>
              <w:t>н</w:t>
            </w:r>
            <w:r w:rsidRPr="00287BD4">
              <w:rPr>
                <w:color w:val="000000"/>
              </w:rPr>
              <w:t xml:space="preserve">цию в ходе общения. </w:t>
            </w:r>
          </w:p>
        </w:tc>
        <w:tc>
          <w:tcPr>
            <w:tcW w:w="1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0B" w:rsidRPr="00287BD4" w:rsidRDefault="0097350B" w:rsidP="00992ED0">
            <w:pPr>
              <w:rPr>
                <w:color w:val="000000"/>
              </w:rPr>
            </w:pPr>
            <w:r w:rsidRPr="00287BD4">
              <w:rPr>
                <w:color w:val="000000"/>
              </w:rPr>
              <w:t>Не нуждается в специальной р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боте по развитию коммуник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>тивных н</w:t>
            </w:r>
            <w:r w:rsidRPr="00287BD4">
              <w:rPr>
                <w:color w:val="000000"/>
              </w:rPr>
              <w:t>а</w:t>
            </w:r>
            <w:r w:rsidRPr="00287BD4">
              <w:rPr>
                <w:color w:val="000000"/>
              </w:rPr>
              <w:t xml:space="preserve">выков. </w:t>
            </w:r>
          </w:p>
        </w:tc>
      </w:tr>
    </w:tbl>
    <w:p w:rsidR="0097350B" w:rsidRPr="00287BD4" w:rsidRDefault="0097350B" w:rsidP="0097350B">
      <w:pPr>
        <w:spacing w:line="259" w:lineRule="auto"/>
        <w:rPr>
          <w:color w:val="000000"/>
        </w:rPr>
      </w:pPr>
      <w:r w:rsidRPr="00287BD4">
        <w:rPr>
          <w:color w:val="000000"/>
        </w:rPr>
        <w:t xml:space="preserve"> </w:t>
      </w:r>
    </w:p>
    <w:p w:rsidR="0097350B" w:rsidRPr="00287BD4" w:rsidRDefault="0097350B" w:rsidP="0097350B"/>
    <w:p w:rsidR="00C063BB" w:rsidRDefault="00C063BB" w:rsidP="00992ED0">
      <w:pPr>
        <w:jc w:val="center"/>
        <w:rPr>
          <w:b/>
        </w:rPr>
      </w:pPr>
      <w:r w:rsidRPr="00BC03D4">
        <w:rPr>
          <w:b/>
          <w:bCs/>
        </w:rPr>
        <w:t xml:space="preserve">Диагностика уровня </w:t>
      </w:r>
      <w:proofErr w:type="spellStart"/>
      <w:r w:rsidRPr="00BC03D4">
        <w:rPr>
          <w:b/>
          <w:bCs/>
        </w:rPr>
        <w:t>сформированности</w:t>
      </w:r>
      <w:proofErr w:type="spellEnd"/>
      <w:r w:rsidRPr="00BC03D4">
        <w:rPr>
          <w:b/>
          <w:bCs/>
        </w:rPr>
        <w:t xml:space="preserve"> УУД </w:t>
      </w:r>
      <w:r>
        <w:rPr>
          <w:b/>
        </w:rPr>
        <w:t>по английскому языку</w:t>
      </w:r>
    </w:p>
    <w:p w:rsidR="00C063BB" w:rsidRDefault="00C063BB" w:rsidP="00992ED0">
      <w:pPr>
        <w:jc w:val="center"/>
        <w:rPr>
          <w:b/>
          <w:bCs/>
        </w:rPr>
      </w:pPr>
      <w:r w:rsidRPr="00BC03D4">
        <w:rPr>
          <w:b/>
          <w:bCs/>
        </w:rPr>
        <w:t>уч</w:t>
      </w:r>
      <w:r>
        <w:rPr>
          <w:b/>
          <w:bCs/>
        </w:rPr>
        <w:t xml:space="preserve">ащихся </w:t>
      </w:r>
      <w:r w:rsidR="00992ED0">
        <w:rPr>
          <w:b/>
          <w:bCs/>
        </w:rPr>
        <w:t xml:space="preserve">5 </w:t>
      </w:r>
      <w:r w:rsidRPr="00BC03D4">
        <w:rPr>
          <w:b/>
          <w:bCs/>
        </w:rPr>
        <w:t>класса</w:t>
      </w:r>
      <w:r>
        <w:rPr>
          <w:b/>
          <w:bCs/>
        </w:rPr>
        <w:t xml:space="preserve"> </w:t>
      </w:r>
      <w:r>
        <w:rPr>
          <w:b/>
        </w:rPr>
        <w:t>(2016-2017)</w:t>
      </w:r>
    </w:p>
    <w:p w:rsidR="00C063BB" w:rsidRPr="00CD14B5" w:rsidRDefault="00C063BB" w:rsidP="00992ED0">
      <w:pPr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Жаргалова</w:t>
      </w:r>
      <w:proofErr w:type="spellEnd"/>
      <w:r>
        <w:rPr>
          <w:b/>
        </w:rPr>
        <w:t xml:space="preserve"> Ж.С.</w:t>
      </w:r>
    </w:p>
    <w:tbl>
      <w:tblPr>
        <w:tblStyle w:val="af"/>
        <w:tblW w:w="5000" w:type="pct"/>
        <w:tblLook w:val="04A0"/>
      </w:tblPr>
      <w:tblGrid>
        <w:gridCol w:w="1518"/>
        <w:gridCol w:w="5106"/>
        <w:gridCol w:w="483"/>
        <w:gridCol w:w="511"/>
        <w:gridCol w:w="483"/>
        <w:gridCol w:w="513"/>
        <w:gridCol w:w="483"/>
        <w:gridCol w:w="1585"/>
      </w:tblGrid>
      <w:tr w:rsidR="00C063BB" w:rsidRPr="003A5E26" w:rsidTr="00552665">
        <w:trPr>
          <w:cantSplit/>
          <w:trHeight w:val="1264"/>
        </w:trPr>
        <w:tc>
          <w:tcPr>
            <w:tcW w:w="711" w:type="pct"/>
            <w:tcBorders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</w:p>
          <w:p w:rsidR="00C063BB" w:rsidRPr="00F018D6" w:rsidRDefault="00C063BB" w:rsidP="00552665">
            <w:pPr>
              <w:ind w:left="-57" w:right="-57"/>
              <w:rPr>
                <w:b/>
              </w:rPr>
            </w:pPr>
            <w:r w:rsidRPr="00F018D6">
              <w:rPr>
                <w:b/>
              </w:rPr>
              <w:t>Виды де</w:t>
            </w:r>
            <w:r w:rsidRPr="00F018D6">
              <w:rPr>
                <w:b/>
              </w:rPr>
              <w:t>я</w:t>
            </w:r>
            <w:r w:rsidRPr="00F018D6">
              <w:rPr>
                <w:b/>
              </w:rPr>
              <w:t>тельности</w:t>
            </w:r>
          </w:p>
        </w:tc>
        <w:tc>
          <w:tcPr>
            <w:tcW w:w="2390" w:type="pct"/>
            <w:tcBorders>
              <w:left w:val="single" w:sz="4" w:space="0" w:color="auto"/>
            </w:tcBorders>
          </w:tcPr>
          <w:p w:rsidR="00552665" w:rsidRDefault="00552665" w:rsidP="0055266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C063BB" w:rsidRPr="003A5E26" w:rsidRDefault="00C063BB" w:rsidP="00552665">
            <w:pPr>
              <w:ind w:left="-57" w:right="-57"/>
              <w:jc w:val="center"/>
            </w:pPr>
            <w:r w:rsidRPr="007230FF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26" w:type="pct"/>
            <w:textDirection w:val="btLr"/>
          </w:tcPr>
          <w:p w:rsidR="00C063BB" w:rsidRPr="003A5E26" w:rsidRDefault="00C063BB" w:rsidP="00552665">
            <w:pPr>
              <w:ind w:left="-57" w:right="-57"/>
              <w:jc w:val="center"/>
            </w:pPr>
            <w:proofErr w:type="spellStart"/>
            <w:r>
              <w:t>Зайков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239" w:type="pct"/>
            <w:textDirection w:val="btLr"/>
          </w:tcPr>
          <w:p w:rsidR="00C063BB" w:rsidRPr="003A5E26" w:rsidRDefault="00C063BB" w:rsidP="00552665">
            <w:pPr>
              <w:ind w:left="-57" w:right="-57"/>
              <w:jc w:val="center"/>
            </w:pPr>
            <w:r>
              <w:t>Кудрявцев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26" w:type="pct"/>
            <w:textDirection w:val="btLr"/>
          </w:tcPr>
          <w:p w:rsidR="00C063BB" w:rsidRPr="003A5E26" w:rsidRDefault="00C063BB" w:rsidP="00552665">
            <w:pPr>
              <w:ind w:left="-57" w:right="-57"/>
              <w:jc w:val="center"/>
            </w:pPr>
            <w:proofErr w:type="spellStart"/>
            <w:r>
              <w:t>Стрельн</w:t>
            </w:r>
            <w:r>
              <w:t>и</w:t>
            </w:r>
            <w:r>
              <w:t>ков</w:t>
            </w:r>
            <w:proofErr w:type="spellEnd"/>
          </w:p>
        </w:tc>
        <w:tc>
          <w:tcPr>
            <w:tcW w:w="240" w:type="pct"/>
            <w:textDirection w:val="btLr"/>
          </w:tcPr>
          <w:p w:rsidR="00C063BB" w:rsidRPr="003A5E26" w:rsidRDefault="00C063BB" w:rsidP="00552665">
            <w:pPr>
              <w:ind w:left="-57" w:right="-57"/>
              <w:jc w:val="center"/>
            </w:pPr>
            <w:r>
              <w:t>Швец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26" w:type="pct"/>
            <w:textDirection w:val="btLr"/>
          </w:tcPr>
          <w:p w:rsidR="00C063BB" w:rsidRPr="003A5E26" w:rsidRDefault="00C063BB" w:rsidP="00552665">
            <w:pPr>
              <w:ind w:left="-57" w:right="-57"/>
              <w:jc w:val="center"/>
            </w:pPr>
            <w:proofErr w:type="spellStart"/>
            <w:r>
              <w:t>Ягов</w:t>
            </w:r>
            <w:proofErr w:type="spellEnd"/>
            <w:r>
              <w:t xml:space="preserve"> Е</w:t>
            </w:r>
          </w:p>
        </w:tc>
        <w:tc>
          <w:tcPr>
            <w:tcW w:w="743" w:type="pct"/>
          </w:tcPr>
          <w:p w:rsidR="00C063BB" w:rsidRPr="003A5E26" w:rsidRDefault="00C063BB" w:rsidP="00552665">
            <w:pPr>
              <w:ind w:left="-57" w:right="-57"/>
            </w:pPr>
            <w:r>
              <w:rPr>
                <w:sz w:val="20"/>
                <w:szCs w:val="20"/>
              </w:rPr>
              <w:t>Не сформиров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ны УУД</w:t>
            </w:r>
          </w:p>
        </w:tc>
      </w:tr>
      <w:tr w:rsidR="00C063BB" w:rsidRPr="007D4506" w:rsidTr="00552665">
        <w:trPr>
          <w:cantSplit/>
          <w:trHeight w:val="70"/>
        </w:trPr>
        <w:tc>
          <w:tcPr>
            <w:tcW w:w="711" w:type="pct"/>
            <w:vMerge w:val="restart"/>
            <w:vAlign w:val="center"/>
          </w:tcPr>
          <w:p w:rsidR="00C063BB" w:rsidRPr="007624A8" w:rsidRDefault="00C063BB" w:rsidP="00552665">
            <w:pPr>
              <w:ind w:left="-57" w:right="-57"/>
              <w:jc w:val="center"/>
              <w:rPr>
                <w:b/>
              </w:rPr>
            </w:pPr>
            <w:proofErr w:type="spellStart"/>
            <w:r w:rsidRPr="007624A8">
              <w:rPr>
                <w:b/>
              </w:rPr>
              <w:t>Аудирование</w:t>
            </w:r>
            <w:proofErr w:type="spellEnd"/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 w:rsidRPr="003A5E26">
              <w:t xml:space="preserve">Воспринимать </w:t>
            </w:r>
            <w:proofErr w:type="spellStart"/>
            <w:r w:rsidRPr="003A5E26">
              <w:t>аудиотекст</w:t>
            </w:r>
            <w:proofErr w:type="spellEnd"/>
            <w:r w:rsidRPr="003A5E26">
              <w:t xml:space="preserve"> на слух с выборочным п</w:t>
            </w:r>
            <w:r w:rsidRPr="003A5E26">
              <w:t>о</w:t>
            </w:r>
            <w:r w:rsidRPr="003A5E26">
              <w:t>ниманием его содержания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C063BB" w:rsidRPr="007D4506" w:rsidRDefault="00992ED0" w:rsidP="00552665">
            <w:pPr>
              <w:ind w:left="-57" w:right="-57"/>
            </w:pPr>
            <w:r w:rsidRPr="007D4506">
              <w:t>Кудря</w:t>
            </w:r>
            <w:r w:rsidRPr="007D4506">
              <w:t>в</w:t>
            </w:r>
            <w:r w:rsidRPr="007D4506">
              <w:t>цев</w:t>
            </w:r>
            <w:r w:rsidR="00C063BB" w:rsidRPr="007D4506">
              <w:t xml:space="preserve"> К</w:t>
            </w:r>
            <w:r>
              <w:t>.</w:t>
            </w:r>
          </w:p>
        </w:tc>
      </w:tr>
      <w:tr w:rsidR="00C063BB" w:rsidRPr="007D4506" w:rsidTr="00552665">
        <w:trPr>
          <w:cantSplit/>
          <w:trHeight w:val="70"/>
        </w:trPr>
        <w:tc>
          <w:tcPr>
            <w:tcW w:w="711" w:type="pct"/>
            <w:vMerge/>
            <w:vAlign w:val="center"/>
          </w:tcPr>
          <w:p w:rsidR="00C063BB" w:rsidRPr="003A5E26" w:rsidRDefault="00C063BB" w:rsidP="005526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</w:tcBorders>
          </w:tcPr>
          <w:p w:rsidR="00C063BB" w:rsidRPr="007624A8" w:rsidRDefault="00C063BB" w:rsidP="00552665">
            <w:pPr>
              <w:ind w:left="-57" w:right="-57"/>
            </w:pPr>
            <w:r w:rsidRPr="003A5E26">
              <w:t>Восприним</w:t>
            </w:r>
            <w:r>
              <w:t xml:space="preserve">ать </w:t>
            </w:r>
            <w:proofErr w:type="spellStart"/>
            <w:r>
              <w:t>аудиотекст</w:t>
            </w:r>
            <w:proofErr w:type="spellEnd"/>
            <w:r>
              <w:t xml:space="preserve"> на слух с пол</w:t>
            </w:r>
            <w:r w:rsidRPr="003A5E26">
              <w:t>ным пон</w:t>
            </w:r>
            <w:r w:rsidRPr="003A5E26">
              <w:t>и</w:t>
            </w:r>
            <w:r w:rsidRPr="003A5E26">
              <w:t>ман</w:t>
            </w:r>
            <w:r w:rsidRPr="003A5E26">
              <w:t>и</w:t>
            </w:r>
            <w:r w:rsidRPr="003A5E26">
              <w:t>ем его содержани</w:t>
            </w:r>
            <w:r>
              <w:t>я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39" w:type="pct"/>
            <w:tcBorders>
              <w:top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C063BB" w:rsidRPr="007D4506" w:rsidRDefault="00C063BB" w:rsidP="00552665">
            <w:pPr>
              <w:ind w:left="-57" w:right="-57"/>
            </w:pPr>
          </w:p>
        </w:tc>
      </w:tr>
      <w:tr w:rsidR="00552665" w:rsidRPr="007D4506" w:rsidTr="00552665">
        <w:trPr>
          <w:cantSplit/>
          <w:trHeight w:val="70"/>
        </w:trPr>
        <w:tc>
          <w:tcPr>
            <w:tcW w:w="711" w:type="pct"/>
            <w:vAlign w:val="center"/>
          </w:tcPr>
          <w:p w:rsidR="00C063BB" w:rsidRPr="007624A8" w:rsidRDefault="00C063BB" w:rsidP="00552665">
            <w:pPr>
              <w:ind w:left="-57" w:right="-57"/>
              <w:jc w:val="center"/>
              <w:rPr>
                <w:b/>
              </w:rPr>
            </w:pPr>
            <w:r w:rsidRPr="007624A8">
              <w:rPr>
                <w:b/>
              </w:rPr>
              <w:t xml:space="preserve">Письмо </w:t>
            </w:r>
          </w:p>
          <w:p w:rsidR="00C063BB" w:rsidRPr="007624A8" w:rsidRDefault="00C063BB" w:rsidP="0055266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390" w:type="pct"/>
          </w:tcPr>
          <w:p w:rsidR="00C063BB" w:rsidRPr="003A5E26" w:rsidRDefault="00C063BB" w:rsidP="00552665">
            <w:pPr>
              <w:ind w:left="-57" w:right="-57"/>
            </w:pPr>
            <w:r>
              <w:t>Письменно оформить письмо своему англоязычному другу по переписке по заданной теме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C063BB" w:rsidRDefault="00992ED0" w:rsidP="00552665">
            <w:pPr>
              <w:ind w:left="-57" w:right="-57"/>
              <w:jc w:val="center"/>
            </w:pPr>
            <w:r w:rsidRPr="007D4506">
              <w:t>Кудря</w:t>
            </w:r>
            <w:r w:rsidRPr="007D4506">
              <w:t>в</w:t>
            </w:r>
            <w:r w:rsidRPr="007D4506">
              <w:t>цев</w:t>
            </w:r>
            <w:r w:rsidR="00C063BB" w:rsidRPr="007D4506">
              <w:t xml:space="preserve"> К</w:t>
            </w:r>
            <w:r w:rsidR="00C063BB">
              <w:t>.</w:t>
            </w:r>
          </w:p>
          <w:p w:rsidR="00C063BB" w:rsidRPr="007D4506" w:rsidRDefault="00C063BB" w:rsidP="00552665">
            <w:pPr>
              <w:ind w:left="-57" w:right="-57"/>
              <w:jc w:val="both"/>
            </w:pPr>
            <w:proofErr w:type="spellStart"/>
            <w:r>
              <w:t>Стрел</w:t>
            </w:r>
            <w:r>
              <w:t>ь</w:t>
            </w:r>
            <w:r>
              <w:t>ников</w:t>
            </w:r>
            <w:proofErr w:type="spellEnd"/>
            <w:r>
              <w:t xml:space="preserve"> С</w:t>
            </w:r>
            <w:r w:rsidR="00992ED0">
              <w:t>.</w:t>
            </w:r>
          </w:p>
        </w:tc>
      </w:tr>
      <w:tr w:rsidR="00C063BB" w:rsidRPr="003A5E26" w:rsidTr="007B60CF">
        <w:trPr>
          <w:cantSplit/>
          <w:trHeight w:val="70"/>
        </w:trPr>
        <w:tc>
          <w:tcPr>
            <w:tcW w:w="711" w:type="pct"/>
            <w:vAlign w:val="center"/>
          </w:tcPr>
          <w:p w:rsidR="00C063BB" w:rsidRPr="007624A8" w:rsidRDefault="00C063BB" w:rsidP="00552665">
            <w:pPr>
              <w:ind w:left="-57" w:right="-57"/>
              <w:rPr>
                <w:b/>
              </w:rPr>
            </w:pPr>
            <w:r w:rsidRPr="007624A8">
              <w:rPr>
                <w:b/>
              </w:rPr>
              <w:t>Грамматика</w:t>
            </w:r>
          </w:p>
        </w:tc>
        <w:tc>
          <w:tcPr>
            <w:tcW w:w="2390" w:type="pct"/>
          </w:tcPr>
          <w:p w:rsidR="00C063BB" w:rsidRPr="007B60CF" w:rsidRDefault="00C063BB" w:rsidP="00552665">
            <w:pPr>
              <w:ind w:left="-57" w:right="-57"/>
            </w:pPr>
            <w:r w:rsidRPr="007B60CF">
              <w:t>Сравнить вещи Гулливера,  используя  следующие выр</w:t>
            </w:r>
            <w:r w:rsidRPr="007B60CF">
              <w:t>а</w:t>
            </w:r>
            <w:r w:rsidRPr="007B60CF">
              <w:t>жения</w:t>
            </w:r>
            <w:r w:rsidR="007B60CF" w:rsidRPr="007B60CF">
              <w:t xml:space="preserve"> ...</w:t>
            </w:r>
            <w:r w:rsidRPr="007B60CF">
              <w:t>;</w:t>
            </w:r>
          </w:p>
          <w:p w:rsidR="00C063BB" w:rsidRPr="007B60CF" w:rsidRDefault="00C063BB" w:rsidP="00552665">
            <w:pPr>
              <w:ind w:left="-57" w:right="-57"/>
            </w:pPr>
            <w:r w:rsidRPr="007B60CF">
              <w:t>Написать, что запрещается делать в этих местах;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39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40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</w:tcPr>
          <w:p w:rsidR="00C063BB" w:rsidRPr="003A5E26" w:rsidRDefault="00C063BB" w:rsidP="00552665">
            <w:pPr>
              <w:ind w:left="-57" w:right="-57"/>
            </w:pPr>
          </w:p>
        </w:tc>
      </w:tr>
      <w:tr w:rsidR="00C063BB" w:rsidRPr="003A5E26" w:rsidTr="007B60CF">
        <w:trPr>
          <w:cantSplit/>
          <w:trHeight w:val="152"/>
        </w:trPr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C063BB" w:rsidRPr="007624A8" w:rsidRDefault="00C063BB" w:rsidP="00552665">
            <w:pPr>
              <w:ind w:left="-57" w:right="-57"/>
              <w:rPr>
                <w:b/>
              </w:rPr>
            </w:pPr>
            <w:r w:rsidRPr="007624A8">
              <w:rPr>
                <w:b/>
              </w:rPr>
              <w:t>Лексика</w:t>
            </w:r>
          </w:p>
          <w:p w:rsidR="00C063BB" w:rsidRPr="007624A8" w:rsidRDefault="00C063BB" w:rsidP="00552665">
            <w:pPr>
              <w:ind w:left="-57" w:right="-57"/>
              <w:rPr>
                <w:b/>
              </w:rPr>
            </w:pPr>
          </w:p>
        </w:tc>
        <w:tc>
          <w:tcPr>
            <w:tcW w:w="2390" w:type="pct"/>
            <w:tcBorders>
              <w:top w:val="single" w:sz="4" w:space="0" w:color="auto"/>
            </w:tcBorders>
          </w:tcPr>
          <w:p w:rsidR="00C063BB" w:rsidRPr="007B60CF" w:rsidRDefault="00C063BB" w:rsidP="007B60CF">
            <w:pPr>
              <w:ind w:left="-57" w:right="-57"/>
            </w:pPr>
            <w:r w:rsidRPr="007B60CF">
              <w:t>Вставить в предложения прилагательные по смыслу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C063BB" w:rsidRDefault="00992ED0" w:rsidP="00552665">
            <w:pPr>
              <w:ind w:left="-57" w:right="-57"/>
              <w:jc w:val="center"/>
            </w:pPr>
            <w:r w:rsidRPr="007D4506">
              <w:t>Кудря</w:t>
            </w:r>
            <w:r w:rsidRPr="007D4506">
              <w:t>в</w:t>
            </w:r>
            <w:r w:rsidRPr="007D4506">
              <w:t>цев</w:t>
            </w:r>
            <w:r w:rsidR="00C063BB" w:rsidRPr="007D4506">
              <w:t xml:space="preserve"> К</w:t>
            </w:r>
            <w:r w:rsidR="00C063BB">
              <w:t>.</w:t>
            </w:r>
          </w:p>
          <w:p w:rsidR="00C063BB" w:rsidRPr="003A5E26" w:rsidRDefault="00C063BB" w:rsidP="00552665">
            <w:pPr>
              <w:ind w:left="-57" w:right="-57"/>
            </w:pPr>
            <w:proofErr w:type="spellStart"/>
            <w:r>
              <w:t>Стрел</w:t>
            </w:r>
            <w:r>
              <w:t>ь</w:t>
            </w:r>
            <w:r>
              <w:t>ников</w:t>
            </w:r>
            <w:proofErr w:type="spellEnd"/>
            <w:r>
              <w:t xml:space="preserve"> С</w:t>
            </w:r>
            <w:r w:rsidR="00992ED0">
              <w:t>.</w:t>
            </w:r>
          </w:p>
        </w:tc>
      </w:tr>
      <w:tr w:rsidR="00C063BB" w:rsidRPr="003A5E26" w:rsidTr="00552665">
        <w:trPr>
          <w:cantSplit/>
          <w:trHeight w:val="76"/>
        </w:trPr>
        <w:tc>
          <w:tcPr>
            <w:tcW w:w="711" w:type="pct"/>
            <w:vAlign w:val="center"/>
          </w:tcPr>
          <w:p w:rsidR="00C063BB" w:rsidRPr="007624A8" w:rsidRDefault="00C063BB" w:rsidP="00552665">
            <w:pPr>
              <w:ind w:left="-57" w:right="-57"/>
              <w:rPr>
                <w:b/>
              </w:rPr>
            </w:pPr>
            <w:r w:rsidRPr="007624A8">
              <w:rPr>
                <w:b/>
              </w:rPr>
              <w:t>Чтение</w:t>
            </w:r>
          </w:p>
        </w:tc>
        <w:tc>
          <w:tcPr>
            <w:tcW w:w="2390" w:type="pct"/>
          </w:tcPr>
          <w:p w:rsidR="00C063BB" w:rsidRPr="003A5E26" w:rsidRDefault="00C063BB" w:rsidP="00552665">
            <w:pPr>
              <w:ind w:left="-57" w:right="-57"/>
            </w:pPr>
            <w:r w:rsidRPr="003A5E26">
              <w:t xml:space="preserve">Читать про себя и полностью понимать содержание текста, построенного на </w:t>
            </w:r>
            <w:proofErr w:type="gramStart"/>
            <w:r w:rsidRPr="003A5E26">
              <w:t>знакомом</w:t>
            </w:r>
            <w:proofErr w:type="gramEnd"/>
            <w:r w:rsidRPr="003A5E26">
              <w:t xml:space="preserve"> учащимся язык</w:t>
            </w:r>
            <w:r w:rsidRPr="003A5E26">
              <w:t>о</w:t>
            </w:r>
            <w:r w:rsidRPr="003A5E26">
              <w:t>вом м</w:t>
            </w:r>
            <w:r w:rsidRPr="003A5E26">
              <w:t>а</w:t>
            </w:r>
            <w:r w:rsidRPr="003A5E26">
              <w:t>териале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39" w:type="pct"/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-</w:t>
            </w:r>
          </w:p>
        </w:tc>
        <w:tc>
          <w:tcPr>
            <w:tcW w:w="240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C063BB" w:rsidRDefault="00992ED0" w:rsidP="00552665">
            <w:pPr>
              <w:ind w:left="-57" w:right="-57"/>
              <w:jc w:val="center"/>
            </w:pPr>
            <w:r w:rsidRPr="007D4506">
              <w:t>Кудря</w:t>
            </w:r>
            <w:r w:rsidRPr="007D4506">
              <w:t>в</w:t>
            </w:r>
            <w:r w:rsidRPr="007D4506">
              <w:t>цев</w:t>
            </w:r>
            <w:r w:rsidR="00C063BB" w:rsidRPr="007D4506">
              <w:t xml:space="preserve"> К</w:t>
            </w:r>
            <w:r w:rsidR="00C063BB">
              <w:t>.</w:t>
            </w:r>
          </w:p>
          <w:p w:rsidR="00C063BB" w:rsidRPr="003A5E26" w:rsidRDefault="00C063BB" w:rsidP="00552665">
            <w:pPr>
              <w:ind w:left="-57" w:right="-57"/>
            </w:pPr>
            <w:proofErr w:type="spellStart"/>
            <w:r>
              <w:t>Стрел</w:t>
            </w:r>
            <w:r>
              <w:t>ь</w:t>
            </w:r>
            <w:r>
              <w:t>ников</w:t>
            </w:r>
            <w:proofErr w:type="spellEnd"/>
            <w:r>
              <w:t xml:space="preserve"> С</w:t>
            </w:r>
            <w:r w:rsidR="00992ED0">
              <w:t>.</w:t>
            </w:r>
          </w:p>
        </w:tc>
      </w:tr>
      <w:tr w:rsidR="00C063BB" w:rsidRPr="003A5E26" w:rsidTr="00552665">
        <w:trPr>
          <w:cantSplit/>
          <w:trHeight w:val="486"/>
        </w:trPr>
        <w:tc>
          <w:tcPr>
            <w:tcW w:w="711" w:type="pct"/>
            <w:vMerge w:val="restart"/>
            <w:vAlign w:val="bottom"/>
          </w:tcPr>
          <w:p w:rsidR="00C063BB" w:rsidRPr="007624A8" w:rsidRDefault="00C063BB" w:rsidP="00552665">
            <w:pPr>
              <w:ind w:left="-57" w:right="-57"/>
              <w:rPr>
                <w:b/>
              </w:rPr>
            </w:pPr>
            <w:r w:rsidRPr="007624A8">
              <w:rPr>
                <w:b/>
              </w:rPr>
              <w:t>Говорение</w:t>
            </w:r>
          </w:p>
        </w:tc>
        <w:tc>
          <w:tcPr>
            <w:tcW w:w="2390" w:type="pct"/>
          </w:tcPr>
          <w:p w:rsidR="00C063BB" w:rsidRPr="003A5E26" w:rsidRDefault="00C063BB" w:rsidP="00552665">
            <w:pPr>
              <w:ind w:left="-57" w:right="-57"/>
            </w:pPr>
            <w:r w:rsidRPr="003A5E26">
              <w:t>Продуцировать краткое высказывание о фактах и событиях с использованием основных коммуник</w:t>
            </w:r>
            <w:r w:rsidRPr="003A5E26">
              <w:t>а</w:t>
            </w:r>
            <w:r w:rsidRPr="003A5E26">
              <w:t>тивных типов речи (описание/ характеристика, пов</w:t>
            </w:r>
            <w:r w:rsidRPr="003A5E26">
              <w:t>е</w:t>
            </w:r>
            <w:r w:rsidRPr="003A5E26">
              <w:t>ствование/ сообщение, эмоциональные и оценочные суждения)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39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40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</w:tcPr>
          <w:p w:rsidR="00C063BB" w:rsidRPr="003A5E26" w:rsidRDefault="00C063BB" w:rsidP="00552665">
            <w:pPr>
              <w:ind w:left="-57" w:right="-57"/>
            </w:pPr>
          </w:p>
        </w:tc>
      </w:tr>
      <w:tr w:rsidR="00C063BB" w:rsidRPr="003A5E26" w:rsidTr="007B60CF">
        <w:trPr>
          <w:cantSplit/>
          <w:trHeight w:val="70"/>
        </w:trPr>
        <w:tc>
          <w:tcPr>
            <w:tcW w:w="711" w:type="pct"/>
            <w:vMerge/>
            <w:textDirection w:val="tbRl"/>
            <w:vAlign w:val="center"/>
          </w:tcPr>
          <w:p w:rsidR="00C063BB" w:rsidRPr="003A5E26" w:rsidRDefault="00C063BB" w:rsidP="00552665">
            <w:pPr>
              <w:ind w:left="-57" w:right="-57"/>
              <w:rPr>
                <w:b/>
              </w:rPr>
            </w:pPr>
          </w:p>
        </w:tc>
        <w:tc>
          <w:tcPr>
            <w:tcW w:w="2390" w:type="pct"/>
          </w:tcPr>
          <w:p w:rsidR="00C063BB" w:rsidRPr="003A5E26" w:rsidRDefault="00C063BB" w:rsidP="007B60CF">
            <w:pPr>
              <w:ind w:left="-57" w:right="-57"/>
            </w:pPr>
            <w:r>
              <w:t xml:space="preserve">Употреблять в </w:t>
            </w:r>
            <w:proofErr w:type="gramStart"/>
            <w:r>
              <w:t>речи</w:t>
            </w:r>
            <w:proofErr w:type="gramEnd"/>
            <w:r w:rsidRPr="003A5E26">
              <w:t xml:space="preserve"> изученные л</w:t>
            </w:r>
            <w:r>
              <w:t>ексические един</w:t>
            </w:r>
            <w:r>
              <w:t>и</w:t>
            </w:r>
            <w:r>
              <w:t>цы по образ</w:t>
            </w:r>
            <w:r w:rsidRPr="003A5E26">
              <w:t>ц</w:t>
            </w:r>
            <w:r>
              <w:t>у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39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40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</w:tcPr>
          <w:p w:rsidR="00C063BB" w:rsidRPr="003A5E26" w:rsidRDefault="00C063BB" w:rsidP="00552665">
            <w:pPr>
              <w:ind w:left="-57" w:right="-57"/>
            </w:pPr>
          </w:p>
        </w:tc>
      </w:tr>
      <w:tr w:rsidR="00C063BB" w:rsidRPr="003A5E26" w:rsidTr="00552665">
        <w:trPr>
          <w:cantSplit/>
          <w:trHeight w:val="331"/>
        </w:trPr>
        <w:tc>
          <w:tcPr>
            <w:tcW w:w="711" w:type="pct"/>
            <w:vMerge/>
            <w:textDirection w:val="tbRl"/>
            <w:vAlign w:val="center"/>
          </w:tcPr>
          <w:p w:rsidR="00C063BB" w:rsidRPr="003A5E26" w:rsidRDefault="00C063BB" w:rsidP="00552665">
            <w:pPr>
              <w:ind w:left="-57" w:right="-57"/>
              <w:rPr>
                <w:b/>
              </w:rPr>
            </w:pPr>
          </w:p>
        </w:tc>
        <w:tc>
          <w:tcPr>
            <w:tcW w:w="2390" w:type="pct"/>
          </w:tcPr>
          <w:p w:rsidR="00C063BB" w:rsidRPr="003A5E26" w:rsidRDefault="00C063BB" w:rsidP="007B60CF">
            <w:pPr>
              <w:ind w:left="-57" w:right="-57"/>
            </w:pPr>
            <w:r>
              <w:t>У</w:t>
            </w:r>
            <w:r w:rsidRPr="003A5E26">
              <w:t xml:space="preserve">потреблять  в </w:t>
            </w:r>
            <w:proofErr w:type="gramStart"/>
            <w:r w:rsidRPr="003A5E26">
              <w:t>речи</w:t>
            </w:r>
            <w:proofErr w:type="gramEnd"/>
            <w:r w:rsidRPr="003A5E26">
              <w:t xml:space="preserve"> изученные грамматические формы и конструкции</w:t>
            </w:r>
          </w:p>
        </w:tc>
        <w:tc>
          <w:tcPr>
            <w:tcW w:w="226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39" w:type="pct"/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?</w:t>
            </w:r>
          </w:p>
        </w:tc>
        <w:tc>
          <w:tcPr>
            <w:tcW w:w="240" w:type="pct"/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  <w:r>
              <w:t>+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</w:tcBorders>
          </w:tcPr>
          <w:p w:rsidR="00C063BB" w:rsidRPr="003A5E26" w:rsidRDefault="00C063BB" w:rsidP="00552665">
            <w:pPr>
              <w:ind w:left="-57" w:right="-57"/>
            </w:pPr>
          </w:p>
        </w:tc>
      </w:tr>
    </w:tbl>
    <w:p w:rsidR="00C063BB" w:rsidRPr="003A5E26" w:rsidRDefault="00C063BB" w:rsidP="007B60CF">
      <w:pPr>
        <w:jc w:val="both"/>
        <w:rPr>
          <w:bCs/>
        </w:rPr>
      </w:pPr>
      <w:r w:rsidRPr="003A5E26">
        <w:rPr>
          <w:bCs/>
        </w:rPr>
        <w:t>Способы фиксации: + «может», - «не может»</w:t>
      </w:r>
      <w:proofErr w:type="gramStart"/>
      <w:r w:rsidRPr="003A5E26">
        <w:rPr>
          <w:bCs/>
        </w:rPr>
        <w:t>, «</w:t>
      </w:r>
      <w:proofErr w:type="gramEnd"/>
      <w:r w:rsidRPr="003A5E26">
        <w:rPr>
          <w:bCs/>
        </w:rPr>
        <w:t>?» -слабо владеет</w:t>
      </w:r>
    </w:p>
    <w:p w:rsidR="00C063BB" w:rsidRPr="00506DE4" w:rsidRDefault="00C063BB" w:rsidP="00C063BB">
      <w:pPr>
        <w:ind w:firstLine="708"/>
        <w:jc w:val="both"/>
      </w:pPr>
      <w:proofErr w:type="spellStart"/>
      <w:r>
        <w:t>Зайков</w:t>
      </w:r>
      <w:proofErr w:type="spellEnd"/>
      <w:r>
        <w:t xml:space="preserve"> Д., Швец К., </w:t>
      </w:r>
      <w:proofErr w:type="spellStart"/>
      <w:r>
        <w:t>Ягов</w:t>
      </w:r>
      <w:proofErr w:type="spellEnd"/>
      <w:r>
        <w:t xml:space="preserve"> Е. владею</w:t>
      </w:r>
      <w:r w:rsidRPr="00506DE4">
        <w:t xml:space="preserve">т </w:t>
      </w:r>
      <w:proofErr w:type="gramStart"/>
      <w:r w:rsidRPr="00506DE4">
        <w:t>основными</w:t>
      </w:r>
      <w:proofErr w:type="gramEnd"/>
      <w:r w:rsidRPr="00506DE4">
        <w:t xml:space="preserve"> УУД</w:t>
      </w:r>
      <w:r>
        <w:t xml:space="preserve">. У </w:t>
      </w:r>
      <w:proofErr w:type="spellStart"/>
      <w:r>
        <w:t>Стрельникова</w:t>
      </w:r>
      <w:proofErr w:type="spellEnd"/>
      <w:r>
        <w:t xml:space="preserve"> Саши, Кудрявцева К. </w:t>
      </w:r>
      <w:r w:rsidRPr="00506DE4">
        <w:t>основные УУД сформированы частично</w:t>
      </w:r>
      <w:r>
        <w:t>.</w:t>
      </w:r>
    </w:p>
    <w:p w:rsidR="00C063BB" w:rsidRDefault="00C063BB" w:rsidP="00C063BB">
      <w:pPr>
        <w:jc w:val="both"/>
      </w:pPr>
    </w:p>
    <w:p w:rsidR="00E07B93" w:rsidRPr="007B60CF" w:rsidRDefault="00E07B93" w:rsidP="00E07B93">
      <w:pPr>
        <w:rPr>
          <w:b/>
          <w:sz w:val="28"/>
          <w:szCs w:val="28"/>
        </w:rPr>
      </w:pPr>
      <w:r w:rsidRPr="007B60CF">
        <w:rPr>
          <w:b/>
          <w:sz w:val="28"/>
          <w:szCs w:val="28"/>
        </w:rPr>
        <w:t xml:space="preserve">Биология 5 класс </w:t>
      </w:r>
    </w:p>
    <w:tbl>
      <w:tblPr>
        <w:tblStyle w:val="af"/>
        <w:tblW w:w="5000" w:type="pct"/>
        <w:tblLook w:val="04A0"/>
      </w:tblPr>
      <w:tblGrid>
        <w:gridCol w:w="600"/>
        <w:gridCol w:w="4169"/>
        <w:gridCol w:w="1087"/>
        <w:gridCol w:w="1219"/>
        <w:gridCol w:w="1433"/>
        <w:gridCol w:w="1087"/>
        <w:gridCol w:w="1087"/>
      </w:tblGrid>
      <w:tr w:rsidR="00E07B93" w:rsidRPr="00360F17" w:rsidTr="007B60CF">
        <w:tc>
          <w:tcPr>
            <w:tcW w:w="2476" w:type="pct"/>
            <w:gridSpan w:val="2"/>
            <w:tcBorders>
              <w:right w:val="single" w:sz="4" w:space="0" w:color="auto"/>
            </w:tcBorders>
          </w:tcPr>
          <w:p w:rsidR="00E07B93" w:rsidRPr="007B60CF" w:rsidRDefault="00E07B93" w:rsidP="005E522E">
            <w:pPr>
              <w:jc w:val="center"/>
              <w:rPr>
                <w:b/>
                <w:sz w:val="32"/>
                <w:szCs w:val="32"/>
              </w:rPr>
            </w:pPr>
            <w:r w:rsidRPr="007B60CF">
              <w:rPr>
                <w:b/>
                <w:sz w:val="32"/>
                <w:szCs w:val="32"/>
              </w:rPr>
              <w:t>УУД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E07B93" w:rsidRPr="00360F17" w:rsidRDefault="00E07B93" w:rsidP="005E522E">
            <w:pPr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Д</w:t>
            </w:r>
            <w:r>
              <w:t>а</w:t>
            </w:r>
            <w:r>
              <w:t>нил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>Кудрявцев Кирилл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proofErr w:type="spellStart"/>
            <w:r>
              <w:t>Стрельников</w:t>
            </w:r>
            <w:proofErr w:type="spellEnd"/>
            <w:r>
              <w:t xml:space="preserve"> Александр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>Швец К</w:t>
            </w:r>
            <w:r>
              <w:t>и</w:t>
            </w:r>
            <w:r>
              <w:t>рилл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proofErr w:type="spellStart"/>
            <w:r>
              <w:t>Ягов</w:t>
            </w:r>
            <w:proofErr w:type="spellEnd"/>
            <w:r>
              <w:t xml:space="preserve"> Егор </w:t>
            </w:r>
          </w:p>
        </w:tc>
      </w:tr>
      <w:tr w:rsidR="00E07B93" w:rsidRPr="00360F17" w:rsidTr="007B60CF">
        <w:trPr>
          <w:trHeight w:val="70"/>
        </w:trPr>
        <w:tc>
          <w:tcPr>
            <w:tcW w:w="377" w:type="pct"/>
            <w:vMerge w:val="restart"/>
            <w:textDirection w:val="btLr"/>
          </w:tcPr>
          <w:p w:rsidR="00E07B93" w:rsidRPr="00360F17" w:rsidRDefault="00E07B93" w:rsidP="005E522E">
            <w:pPr>
              <w:ind w:left="113" w:right="113"/>
              <w:jc w:val="center"/>
              <w:rPr>
                <w:sz w:val="32"/>
                <w:szCs w:val="32"/>
              </w:rPr>
            </w:pPr>
            <w:r w:rsidRPr="00360F17">
              <w:rPr>
                <w:b/>
                <w:sz w:val="32"/>
                <w:szCs w:val="32"/>
              </w:rPr>
              <w:t>Метапредме</w:t>
            </w:r>
            <w:r w:rsidRPr="00360F17">
              <w:rPr>
                <w:b/>
                <w:sz w:val="32"/>
                <w:szCs w:val="32"/>
              </w:rPr>
              <w:t>т</w:t>
            </w:r>
            <w:r w:rsidRPr="00360F17">
              <w:rPr>
                <w:b/>
                <w:sz w:val="32"/>
                <w:szCs w:val="32"/>
              </w:rPr>
              <w:t>ные  результ</w:t>
            </w:r>
            <w:r w:rsidRPr="00360F17">
              <w:rPr>
                <w:b/>
                <w:sz w:val="32"/>
                <w:szCs w:val="32"/>
              </w:rPr>
              <w:t>а</w:t>
            </w:r>
            <w:r w:rsidRPr="00360F17">
              <w:rPr>
                <w:b/>
                <w:sz w:val="32"/>
                <w:szCs w:val="32"/>
              </w:rPr>
              <w:t>ты</w:t>
            </w:r>
          </w:p>
        </w:tc>
        <w:tc>
          <w:tcPr>
            <w:tcW w:w="2099" w:type="pct"/>
          </w:tcPr>
          <w:p w:rsidR="00E07B93" w:rsidRPr="00360F17" w:rsidRDefault="00E07B93" w:rsidP="007B60CF">
            <w:pPr>
              <w:pStyle w:val="af1"/>
              <w:spacing w:after="0"/>
            </w:pPr>
            <w:r w:rsidRPr="00360F17">
              <w:t xml:space="preserve"> Умение работать с разными источник</w:t>
            </w:r>
            <w:r w:rsidRPr="00360F17">
              <w:t>а</w:t>
            </w:r>
            <w:r w:rsidRPr="00360F17">
              <w:t>ми информации: текстом учебника, нау</w:t>
            </w:r>
            <w:r w:rsidRPr="00360F17">
              <w:t>ч</w:t>
            </w:r>
            <w:r w:rsidRPr="00360F17">
              <w:t>но-популярной литературой, слов</w:t>
            </w:r>
            <w:r w:rsidRPr="00360F17">
              <w:t>а</w:t>
            </w:r>
            <w:r w:rsidRPr="00360F17">
              <w:t>рями и справочниками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 w:rsidRPr="00360F17">
              <w:t>Средний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rPr>
          <w:trHeight w:val="562"/>
        </w:trPr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r w:rsidRPr="00360F17">
              <w:t>Умение анализировать и оценивать и</w:t>
            </w:r>
            <w:r w:rsidRPr="00360F17">
              <w:t>н</w:t>
            </w:r>
            <w:r w:rsidRPr="00360F17">
              <w:t>формацию</w:t>
            </w:r>
            <w:r>
              <w:t xml:space="preserve">, </w:t>
            </w:r>
            <w:r w:rsidRPr="00360F17">
              <w:t>делать выводы и заключения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pPr>
              <w:contextualSpacing/>
              <w:jc w:val="both"/>
            </w:pPr>
            <w:r w:rsidRPr="00360F17">
              <w:t>Умение организовывать свою учебную деятельность: опр</w:t>
            </w:r>
            <w:r w:rsidRPr="00360F17">
              <w:t>е</w:t>
            </w:r>
            <w:r w:rsidRPr="00360F17">
              <w:t>делять цель работы, ставить задачи.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pPr>
              <w:contextualSpacing/>
              <w:jc w:val="both"/>
            </w:pPr>
            <w:r w:rsidRPr="00360F17">
              <w:t xml:space="preserve">Умение слушать и вступать в диалог, </w:t>
            </w:r>
            <w:r w:rsidRPr="00360F17">
              <w:lastRenderedPageBreak/>
              <w:t>участвовать в колле</w:t>
            </w:r>
            <w:r w:rsidRPr="00360F17">
              <w:t>к</w:t>
            </w:r>
            <w:r w:rsidRPr="00360F17">
              <w:t>тивном обсуждении проблем; интегрироваться в группу све</w:t>
            </w:r>
            <w:r w:rsidRPr="00360F17">
              <w:t>р</w:t>
            </w:r>
            <w:r w:rsidRPr="00360F17">
              <w:t>стников и строить продуктивное взаим</w:t>
            </w:r>
            <w:r w:rsidRPr="00360F17">
              <w:t>о</w:t>
            </w:r>
            <w:r w:rsidRPr="00360F17">
              <w:t xml:space="preserve">действие со сверстниками и взрослыми;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lastRenderedPageBreak/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</w:tr>
      <w:tr w:rsidR="00E07B93" w:rsidRPr="00360F17" w:rsidTr="007B60CF">
        <w:trPr>
          <w:trHeight w:val="828"/>
        </w:trPr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r w:rsidRPr="00360F17">
              <w:t>Умение сравнивать разные точки зрения, аргументировать свою точку зрения, о</w:t>
            </w:r>
            <w:r w:rsidRPr="00360F17">
              <w:t>т</w:t>
            </w:r>
            <w:r w:rsidRPr="00360F17">
              <w:t>стаивать свою позицию.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</w:tr>
      <w:tr w:rsidR="00E07B93" w:rsidRPr="00360F17" w:rsidTr="007B60CF">
        <w:trPr>
          <w:trHeight w:val="327"/>
        </w:trPr>
        <w:tc>
          <w:tcPr>
            <w:tcW w:w="2476" w:type="pct"/>
            <w:gridSpan w:val="2"/>
          </w:tcPr>
          <w:p w:rsidR="00E07B93" w:rsidRPr="00360F17" w:rsidRDefault="00E07B93" w:rsidP="005E522E"/>
        </w:tc>
        <w:tc>
          <w:tcPr>
            <w:tcW w:w="504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054827">
              <w:rPr>
                <w:b/>
              </w:rPr>
              <w:t xml:space="preserve">  </w:t>
            </w:r>
          </w:p>
        </w:tc>
        <w:tc>
          <w:tcPr>
            <w:tcW w:w="552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Низкий </w:t>
            </w:r>
          </w:p>
        </w:tc>
        <w:tc>
          <w:tcPr>
            <w:tcW w:w="510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Низкий </w:t>
            </w:r>
            <w:r w:rsidRPr="00054827">
              <w:rPr>
                <w:b/>
              </w:rPr>
              <w:t xml:space="preserve"> </w:t>
            </w:r>
          </w:p>
        </w:tc>
        <w:tc>
          <w:tcPr>
            <w:tcW w:w="454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  <w:tc>
          <w:tcPr>
            <w:tcW w:w="504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</w:tr>
      <w:tr w:rsidR="00E07B93" w:rsidRPr="00360F17" w:rsidTr="007B60CF">
        <w:tc>
          <w:tcPr>
            <w:tcW w:w="377" w:type="pct"/>
            <w:vMerge w:val="restart"/>
            <w:textDirection w:val="btLr"/>
          </w:tcPr>
          <w:p w:rsidR="00E07B93" w:rsidRPr="00360F17" w:rsidRDefault="00E07B93" w:rsidP="005E522E">
            <w:pPr>
              <w:ind w:left="113" w:right="113"/>
              <w:rPr>
                <w:b/>
                <w:sz w:val="32"/>
                <w:szCs w:val="32"/>
              </w:rPr>
            </w:pPr>
            <w:r w:rsidRPr="00360F17">
              <w:rPr>
                <w:b/>
                <w:sz w:val="32"/>
                <w:szCs w:val="32"/>
              </w:rPr>
              <w:t>Предметные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60F17">
              <w:rPr>
                <w:b/>
                <w:sz w:val="32"/>
                <w:szCs w:val="32"/>
              </w:rPr>
              <w:t>результ</w:t>
            </w:r>
            <w:r w:rsidRPr="00360F17">
              <w:rPr>
                <w:b/>
                <w:sz w:val="32"/>
                <w:szCs w:val="32"/>
              </w:rPr>
              <w:t>а</w:t>
            </w:r>
            <w:r w:rsidRPr="00360F17">
              <w:rPr>
                <w:b/>
                <w:sz w:val="32"/>
                <w:szCs w:val="32"/>
              </w:rPr>
              <w:t>ты</w:t>
            </w:r>
          </w:p>
        </w:tc>
        <w:tc>
          <w:tcPr>
            <w:tcW w:w="2099" w:type="pct"/>
          </w:tcPr>
          <w:p w:rsidR="00E07B93" w:rsidRPr="00360F17" w:rsidRDefault="00E07B93" w:rsidP="005E522E">
            <w:r>
              <w:rPr>
                <w:b/>
                <w:i/>
              </w:rPr>
              <w:t>В</w:t>
            </w:r>
            <w:r w:rsidRPr="00360F17">
              <w:rPr>
                <w:b/>
                <w:i/>
              </w:rPr>
              <w:t xml:space="preserve">ыделение </w:t>
            </w:r>
            <w:r w:rsidRPr="00360F17">
              <w:t>существенных признаков биологических объе</w:t>
            </w:r>
            <w:r w:rsidRPr="00360F17">
              <w:t>к</w:t>
            </w:r>
            <w:r w:rsidRPr="00360F17">
              <w:t>тов (отличительных признаков живых организмов; клеток и организмов растений, животных, грибов и бактерий;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r>
              <w:rPr>
                <w:b/>
                <w:i/>
              </w:rPr>
              <w:t>П</w:t>
            </w:r>
            <w:r w:rsidRPr="00360F17">
              <w:rPr>
                <w:b/>
                <w:i/>
              </w:rPr>
              <w:t xml:space="preserve">риведение  </w:t>
            </w:r>
            <w:r w:rsidRPr="00360F17">
              <w:t>доказательств (аргумент</w:t>
            </w:r>
            <w:r w:rsidRPr="00360F17">
              <w:t>а</w:t>
            </w:r>
            <w:r w:rsidRPr="00360F17">
              <w:t>ция) родства человека с млекопитающ</w:t>
            </w:r>
            <w:r w:rsidRPr="00360F17">
              <w:t>и</w:t>
            </w:r>
            <w:r w:rsidRPr="00360F17">
              <w:t>ми животными; взаимосвязи человека и окружающей среды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pPr>
              <w:contextualSpacing/>
              <w:jc w:val="both"/>
            </w:pPr>
            <w:r>
              <w:rPr>
                <w:b/>
                <w:i/>
              </w:rPr>
              <w:t>К</w:t>
            </w:r>
            <w:r w:rsidRPr="00360F17">
              <w:rPr>
                <w:b/>
                <w:i/>
              </w:rPr>
              <w:t>лассификация</w:t>
            </w:r>
            <w:r w:rsidRPr="00360F17">
              <w:t xml:space="preserve"> – определение прина</w:t>
            </w:r>
            <w:r w:rsidRPr="00360F17">
              <w:t>д</w:t>
            </w:r>
            <w:r w:rsidRPr="00360F17">
              <w:t>лежности биологических объектов к о</w:t>
            </w:r>
            <w:r w:rsidRPr="00360F17">
              <w:t>п</w:t>
            </w:r>
            <w:r w:rsidRPr="00360F17">
              <w:t>ределенной систематической группе;</w:t>
            </w:r>
          </w:p>
          <w:p w:rsidR="00E07B93" w:rsidRPr="00360F17" w:rsidRDefault="00E07B93" w:rsidP="005E522E">
            <w:r w:rsidRPr="00360F17">
              <w:rPr>
                <w:b/>
                <w:i/>
              </w:rPr>
              <w:t xml:space="preserve">различение </w:t>
            </w:r>
            <w:r w:rsidRPr="00360F17">
              <w:t xml:space="preserve"> на </w:t>
            </w:r>
            <w:proofErr w:type="gramStart"/>
            <w:r w:rsidRPr="00360F17">
              <w:t>таблицах</w:t>
            </w:r>
            <w:proofErr w:type="gramEnd"/>
            <w:r w:rsidRPr="00360F17">
              <w:t xml:space="preserve"> частей и орг</w:t>
            </w:r>
            <w:r w:rsidRPr="00360F17">
              <w:t>а</w:t>
            </w:r>
            <w:r w:rsidRPr="00360F17">
              <w:t>ноидов клетки, съ</w:t>
            </w:r>
            <w:r w:rsidRPr="00360F17">
              <w:t>е</w:t>
            </w:r>
            <w:r w:rsidRPr="00360F17">
              <w:t>добных и ядовитых грибов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r>
              <w:rPr>
                <w:b/>
                <w:i/>
              </w:rPr>
              <w:t>З</w:t>
            </w:r>
            <w:r w:rsidRPr="00360F17">
              <w:rPr>
                <w:b/>
                <w:i/>
              </w:rPr>
              <w:t xml:space="preserve">нание </w:t>
            </w:r>
            <w:r w:rsidRPr="00360F17">
              <w:t>и соблюдение правил работы в кабинете биологии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2761C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360F17">
              <w:rPr>
                <w:b/>
                <w:i/>
              </w:rPr>
              <w:t xml:space="preserve">облюдение </w:t>
            </w:r>
            <w:r w:rsidRPr="00360F17">
              <w:t>правил работы с биологич</w:t>
            </w:r>
            <w:r w:rsidRPr="00360F17">
              <w:t>е</w:t>
            </w:r>
            <w:r w:rsidRPr="00360F17">
              <w:t xml:space="preserve">скими приборами и инструментами </w:t>
            </w:r>
            <w:proofErr w:type="gramStart"/>
            <w:r w:rsidRPr="00360F17">
              <w:t xml:space="preserve">( </w:t>
            </w:r>
            <w:proofErr w:type="gramEnd"/>
            <w:r w:rsidRPr="00360F17">
              <w:t>л</w:t>
            </w:r>
            <w:r w:rsidRPr="00360F17">
              <w:t>у</w:t>
            </w:r>
            <w:r w:rsidRPr="00360F17">
              <w:t>пы, микроскопы).</w:t>
            </w:r>
          </w:p>
          <w:p w:rsidR="00E07B93" w:rsidRPr="00360F17" w:rsidRDefault="00E07B93" w:rsidP="005E522E"/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rPr>
          <w:trHeight w:val="428"/>
        </w:trPr>
        <w:tc>
          <w:tcPr>
            <w:tcW w:w="2476" w:type="pct"/>
            <w:gridSpan w:val="2"/>
          </w:tcPr>
          <w:p w:rsidR="00E07B93" w:rsidRPr="00360F17" w:rsidRDefault="00E07B93" w:rsidP="002761C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52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10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454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504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</w:tr>
      <w:tr w:rsidR="00E07B93" w:rsidRPr="00360F17" w:rsidTr="007B60CF">
        <w:tc>
          <w:tcPr>
            <w:tcW w:w="377" w:type="pct"/>
            <w:vMerge w:val="restart"/>
            <w:textDirection w:val="btLr"/>
          </w:tcPr>
          <w:p w:rsidR="00E07B93" w:rsidRPr="00360F17" w:rsidRDefault="00E07B93" w:rsidP="005E522E">
            <w:pPr>
              <w:ind w:left="113" w:right="113"/>
              <w:rPr>
                <w:b/>
                <w:sz w:val="32"/>
                <w:szCs w:val="32"/>
              </w:rPr>
            </w:pPr>
            <w:r w:rsidRPr="00360F17">
              <w:rPr>
                <w:b/>
                <w:sz w:val="32"/>
                <w:szCs w:val="32"/>
              </w:rPr>
              <w:t>Личностные р</w:t>
            </w:r>
            <w:r w:rsidRPr="00360F17">
              <w:rPr>
                <w:b/>
                <w:sz w:val="32"/>
                <w:szCs w:val="32"/>
              </w:rPr>
              <w:t>е</w:t>
            </w:r>
            <w:r w:rsidRPr="00360F17">
              <w:rPr>
                <w:b/>
                <w:sz w:val="32"/>
                <w:szCs w:val="32"/>
              </w:rPr>
              <w:t>зул</w:t>
            </w:r>
            <w:r w:rsidRPr="00360F17">
              <w:rPr>
                <w:b/>
                <w:sz w:val="32"/>
                <w:szCs w:val="32"/>
              </w:rPr>
              <w:t>ь</w:t>
            </w:r>
            <w:r w:rsidRPr="00360F17">
              <w:rPr>
                <w:b/>
                <w:sz w:val="32"/>
                <w:szCs w:val="32"/>
              </w:rPr>
              <w:t xml:space="preserve">таты </w:t>
            </w:r>
          </w:p>
        </w:tc>
        <w:tc>
          <w:tcPr>
            <w:tcW w:w="2099" w:type="pct"/>
          </w:tcPr>
          <w:p w:rsidR="00E07B93" w:rsidRPr="00B255C6" w:rsidRDefault="00E07B93" w:rsidP="005E522E">
            <w:pPr>
              <w:contextualSpacing/>
              <w:jc w:val="both"/>
            </w:pPr>
            <w:r w:rsidRPr="00360F17">
              <w:t xml:space="preserve">Знание основных принципов и правил отношения к живой природе, основ     здорового образа жизни и </w:t>
            </w:r>
            <w:proofErr w:type="spellStart"/>
            <w:r w:rsidRPr="00360F17">
              <w:t>здоровьесбер</w:t>
            </w:r>
            <w:r w:rsidRPr="00360F17">
              <w:t>е</w:t>
            </w:r>
            <w:r w:rsidRPr="00360F17">
              <w:t>гающих</w:t>
            </w:r>
            <w:proofErr w:type="spellEnd"/>
            <w:r w:rsidRPr="00360F17">
              <w:t xml:space="preserve"> технологий;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Default="00E07B93" w:rsidP="005E522E">
            <w:pPr>
              <w:contextualSpacing/>
              <w:jc w:val="both"/>
            </w:pPr>
            <w:r>
              <w:t>Р</w:t>
            </w:r>
            <w:r w:rsidRPr="00360F17">
              <w:t>еализация установок здорового образа жизни;</w:t>
            </w:r>
          </w:p>
          <w:p w:rsidR="00E07B93" w:rsidRPr="00360F17" w:rsidRDefault="00E07B93" w:rsidP="005E522E">
            <w:pPr>
              <w:contextualSpacing/>
              <w:jc w:val="both"/>
            </w:pP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</w:tr>
      <w:tr w:rsidR="00E07B93" w:rsidRPr="00360F17" w:rsidTr="007B60CF">
        <w:tc>
          <w:tcPr>
            <w:tcW w:w="377" w:type="pct"/>
            <w:vMerge/>
          </w:tcPr>
          <w:p w:rsidR="00E07B93" w:rsidRPr="00360F17" w:rsidRDefault="00E07B93" w:rsidP="005E522E"/>
        </w:tc>
        <w:tc>
          <w:tcPr>
            <w:tcW w:w="2099" w:type="pct"/>
          </w:tcPr>
          <w:p w:rsidR="00E07B93" w:rsidRPr="00360F17" w:rsidRDefault="00E07B93" w:rsidP="005E522E">
            <w:proofErr w:type="spellStart"/>
            <w:r>
              <w:t>С</w:t>
            </w:r>
            <w:r w:rsidRPr="00360F17">
              <w:t>формированность</w:t>
            </w:r>
            <w:proofErr w:type="spellEnd"/>
            <w:r w:rsidRPr="00360F17">
              <w:t xml:space="preserve"> познавательных и</w:t>
            </w:r>
            <w:r w:rsidRPr="00360F17">
              <w:t>н</w:t>
            </w:r>
            <w:r w:rsidRPr="00360F17">
              <w:t>тересов и мотивов, направленных на из</w:t>
            </w:r>
            <w:r w:rsidRPr="00360F17">
              <w:t>у</w:t>
            </w:r>
            <w:r w:rsidRPr="00360F17">
              <w:t>чение живой природы</w:t>
            </w:r>
          </w:p>
          <w:p w:rsidR="00E07B93" w:rsidRPr="00360F17" w:rsidRDefault="00E07B93" w:rsidP="005E522E"/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5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10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4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7B60CF">
        <w:tc>
          <w:tcPr>
            <w:tcW w:w="2476" w:type="pct"/>
            <w:gridSpan w:val="2"/>
          </w:tcPr>
          <w:p w:rsidR="00E07B93" w:rsidRPr="00360F17" w:rsidRDefault="00E07B93" w:rsidP="005E522E"/>
        </w:tc>
        <w:tc>
          <w:tcPr>
            <w:tcW w:w="504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52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10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646593">
              <w:rPr>
                <w:b/>
              </w:rPr>
              <w:t xml:space="preserve"> </w:t>
            </w:r>
          </w:p>
        </w:tc>
        <w:tc>
          <w:tcPr>
            <w:tcW w:w="454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04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646593">
              <w:rPr>
                <w:b/>
              </w:rPr>
              <w:t xml:space="preserve"> </w:t>
            </w:r>
          </w:p>
        </w:tc>
      </w:tr>
    </w:tbl>
    <w:p w:rsidR="00E07B93" w:rsidRDefault="00E07B93" w:rsidP="00E07B93"/>
    <w:p w:rsidR="00E07B93" w:rsidRDefault="00E07B93" w:rsidP="00E07B93"/>
    <w:p w:rsidR="00E07B93" w:rsidRDefault="00E07B93" w:rsidP="00E07B93"/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C21C62" w:rsidRDefault="00C21C62" w:rsidP="005F397A">
      <w:pPr>
        <w:ind w:firstLine="708"/>
        <w:jc w:val="both"/>
      </w:pPr>
    </w:p>
    <w:p w:rsidR="00F26C32" w:rsidRPr="007B60CF" w:rsidRDefault="00F26C32" w:rsidP="00F26C32">
      <w:pPr>
        <w:rPr>
          <w:b/>
          <w:sz w:val="28"/>
          <w:szCs w:val="28"/>
        </w:rPr>
      </w:pPr>
      <w:r w:rsidRPr="007B60CF">
        <w:rPr>
          <w:b/>
          <w:sz w:val="28"/>
          <w:szCs w:val="28"/>
        </w:rPr>
        <w:t xml:space="preserve">География 5 класс </w:t>
      </w:r>
    </w:p>
    <w:tbl>
      <w:tblPr>
        <w:tblStyle w:val="af"/>
        <w:tblW w:w="5000" w:type="pct"/>
        <w:tblLook w:val="04A0"/>
      </w:tblPr>
      <w:tblGrid>
        <w:gridCol w:w="599"/>
        <w:gridCol w:w="4060"/>
        <w:gridCol w:w="1123"/>
        <w:gridCol w:w="1219"/>
        <w:gridCol w:w="1434"/>
        <w:gridCol w:w="1124"/>
        <w:gridCol w:w="1123"/>
      </w:tblGrid>
      <w:tr w:rsidR="00F26C32" w:rsidRPr="00360F17" w:rsidTr="00910384">
        <w:tc>
          <w:tcPr>
            <w:tcW w:w="2182" w:type="pct"/>
            <w:gridSpan w:val="2"/>
            <w:tcBorders>
              <w:right w:val="single" w:sz="4" w:space="0" w:color="auto"/>
            </w:tcBorders>
          </w:tcPr>
          <w:p w:rsidR="00F26C32" w:rsidRPr="007B60CF" w:rsidRDefault="00F26C32" w:rsidP="0099731F">
            <w:pPr>
              <w:jc w:val="center"/>
              <w:rPr>
                <w:b/>
                <w:sz w:val="32"/>
                <w:szCs w:val="32"/>
              </w:rPr>
            </w:pPr>
            <w:r w:rsidRPr="007B60CF">
              <w:rPr>
                <w:b/>
                <w:sz w:val="32"/>
                <w:szCs w:val="32"/>
              </w:rPr>
              <w:t>УУД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F26C32" w:rsidRPr="00360F17" w:rsidRDefault="00F26C32" w:rsidP="0099731F">
            <w:pPr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Д</w:t>
            </w:r>
            <w:r>
              <w:t>а</w:t>
            </w:r>
            <w:r>
              <w:t>нил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>Кудрявцев Кирилл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proofErr w:type="spellStart"/>
            <w:r>
              <w:t>Стрельников</w:t>
            </w:r>
            <w:proofErr w:type="spellEnd"/>
            <w:r>
              <w:t xml:space="preserve"> Александр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>Швец К</w:t>
            </w:r>
            <w:r>
              <w:t>и</w:t>
            </w:r>
            <w:r>
              <w:t>рилл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proofErr w:type="spellStart"/>
            <w:r>
              <w:t>Ягов</w:t>
            </w:r>
            <w:proofErr w:type="spellEnd"/>
            <w:r>
              <w:t xml:space="preserve"> Егор </w:t>
            </w:r>
          </w:p>
        </w:tc>
      </w:tr>
      <w:tr w:rsidR="00F26C32" w:rsidRPr="00360F17" w:rsidTr="00910384">
        <w:trPr>
          <w:trHeight w:val="70"/>
        </w:trPr>
        <w:tc>
          <w:tcPr>
            <w:tcW w:w="281" w:type="pct"/>
            <w:vMerge w:val="restart"/>
            <w:textDirection w:val="btLr"/>
          </w:tcPr>
          <w:p w:rsidR="00F26C32" w:rsidRPr="00910384" w:rsidRDefault="00F26C32" w:rsidP="009973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910384">
              <w:rPr>
                <w:b/>
                <w:sz w:val="28"/>
                <w:szCs w:val="28"/>
              </w:rPr>
              <w:t>Метапредметные  р</w:t>
            </w:r>
            <w:r w:rsidRPr="00910384">
              <w:rPr>
                <w:b/>
                <w:sz w:val="28"/>
                <w:szCs w:val="28"/>
              </w:rPr>
              <w:t>е</w:t>
            </w:r>
            <w:r w:rsidRPr="00910384">
              <w:rPr>
                <w:b/>
                <w:sz w:val="28"/>
                <w:szCs w:val="28"/>
              </w:rPr>
              <w:t>зультаты</w:t>
            </w:r>
          </w:p>
        </w:tc>
        <w:tc>
          <w:tcPr>
            <w:tcW w:w="1901" w:type="pct"/>
          </w:tcPr>
          <w:p w:rsidR="00F26C32" w:rsidRPr="00360F17" w:rsidRDefault="00F26C32" w:rsidP="0099731F">
            <w:pPr>
              <w:pStyle w:val="af1"/>
            </w:pPr>
            <w:r w:rsidRPr="00360F17">
              <w:t xml:space="preserve"> Умение работать с разными источн</w:t>
            </w:r>
            <w:r w:rsidRPr="00360F17">
              <w:t>и</w:t>
            </w:r>
            <w:r w:rsidRPr="00360F17">
              <w:t>ками информации: текстом учебника, научно-популярной литературой, слов</w:t>
            </w:r>
            <w:r w:rsidRPr="00360F17">
              <w:t>а</w:t>
            </w:r>
            <w:r w:rsidRPr="00360F17">
              <w:t>рями и справочниками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 w:rsidRPr="00360F17">
              <w:t>Средний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</w:tr>
      <w:tr w:rsidR="00F26C32" w:rsidRPr="00360F17" w:rsidTr="00910384">
        <w:trPr>
          <w:trHeight w:val="562"/>
        </w:trPr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r w:rsidRPr="00360F17">
              <w:t>Умение анализировать и оценивать и</w:t>
            </w:r>
            <w:r w:rsidRPr="00360F17">
              <w:t>н</w:t>
            </w:r>
            <w:r w:rsidRPr="00360F17">
              <w:t>формацию</w:t>
            </w:r>
            <w:r>
              <w:t xml:space="preserve">, </w:t>
            </w:r>
            <w:r w:rsidRPr="00360F17">
              <w:t>делать выводы и заключения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pPr>
              <w:contextualSpacing/>
              <w:jc w:val="both"/>
            </w:pPr>
            <w:r w:rsidRPr="00360F17">
              <w:t>Умение организовывать свою учебную деятельность: опр</w:t>
            </w:r>
            <w:r w:rsidRPr="00360F17">
              <w:t>е</w:t>
            </w:r>
            <w:r w:rsidRPr="00360F17">
              <w:t>делять цель работы, ставить задачи.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>Средний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pPr>
              <w:contextualSpacing/>
              <w:jc w:val="both"/>
            </w:pPr>
            <w:r w:rsidRPr="00360F17">
              <w:t>Умение слушать и вступать в диалог, участвовать в коллективном обсужд</w:t>
            </w:r>
            <w:r w:rsidRPr="00360F17">
              <w:t>е</w:t>
            </w:r>
            <w:r w:rsidRPr="00360F17">
              <w:t xml:space="preserve">нии проблем; интегрироваться в группу сверстников и строить продуктивное взаимодействие со сверстниками и взрослыми;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</w:tr>
      <w:tr w:rsidR="00F26C32" w:rsidRPr="00360F17" w:rsidTr="00910384">
        <w:trPr>
          <w:trHeight w:val="70"/>
        </w:trPr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r w:rsidRPr="00360F17">
              <w:t>Умение сравнивать разные точки зр</w:t>
            </w:r>
            <w:r w:rsidRPr="00360F17">
              <w:t>е</w:t>
            </w:r>
            <w:r w:rsidRPr="00360F17">
              <w:t>ния, аргументировать свою точку зр</w:t>
            </w:r>
            <w:r w:rsidRPr="00360F17">
              <w:t>е</w:t>
            </w:r>
            <w:r w:rsidRPr="00360F17">
              <w:t>ния, отстаивать свою позицию.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</w:tr>
      <w:tr w:rsidR="00F26C32" w:rsidRPr="00360F17" w:rsidTr="00910384">
        <w:trPr>
          <w:trHeight w:val="70"/>
        </w:trPr>
        <w:tc>
          <w:tcPr>
            <w:tcW w:w="2182" w:type="pct"/>
            <w:gridSpan w:val="2"/>
          </w:tcPr>
          <w:p w:rsidR="00F26C32" w:rsidRPr="00360F17" w:rsidRDefault="00F26C32" w:rsidP="0099731F"/>
        </w:tc>
        <w:tc>
          <w:tcPr>
            <w:tcW w:w="526" w:type="pct"/>
          </w:tcPr>
          <w:p w:rsidR="00F26C32" w:rsidRPr="00054827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054827">
              <w:rPr>
                <w:b/>
              </w:rPr>
              <w:t xml:space="preserve">  </w:t>
            </w:r>
          </w:p>
        </w:tc>
        <w:tc>
          <w:tcPr>
            <w:tcW w:w="571" w:type="pct"/>
          </w:tcPr>
          <w:p w:rsidR="00F26C32" w:rsidRPr="00054827" w:rsidRDefault="00F26C32" w:rsidP="0099731F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Низкий </w:t>
            </w:r>
          </w:p>
        </w:tc>
        <w:tc>
          <w:tcPr>
            <w:tcW w:w="671" w:type="pct"/>
          </w:tcPr>
          <w:p w:rsidR="00F26C32" w:rsidRPr="00054827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Низкий </w:t>
            </w:r>
            <w:r w:rsidRPr="00054827">
              <w:rPr>
                <w:b/>
              </w:rPr>
              <w:t xml:space="preserve"> </w:t>
            </w:r>
          </w:p>
        </w:tc>
        <w:tc>
          <w:tcPr>
            <w:tcW w:w="526" w:type="pct"/>
          </w:tcPr>
          <w:p w:rsidR="00F26C32" w:rsidRPr="00054827" w:rsidRDefault="00F26C32" w:rsidP="0099731F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  <w:tc>
          <w:tcPr>
            <w:tcW w:w="526" w:type="pct"/>
          </w:tcPr>
          <w:p w:rsidR="00F26C32" w:rsidRPr="00054827" w:rsidRDefault="00F26C32" w:rsidP="0099731F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</w:tr>
      <w:tr w:rsidR="00F26C32" w:rsidRPr="00360F17" w:rsidTr="00910384">
        <w:tc>
          <w:tcPr>
            <w:tcW w:w="281" w:type="pct"/>
            <w:vMerge w:val="restart"/>
            <w:textDirection w:val="btLr"/>
          </w:tcPr>
          <w:p w:rsidR="00F26C32" w:rsidRPr="00910384" w:rsidRDefault="00F26C32" w:rsidP="009103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10384">
              <w:rPr>
                <w:b/>
                <w:sz w:val="28"/>
                <w:szCs w:val="28"/>
              </w:rPr>
              <w:t>Предметные резул</w:t>
            </w:r>
            <w:r w:rsidRPr="00910384">
              <w:rPr>
                <w:b/>
                <w:sz w:val="28"/>
                <w:szCs w:val="28"/>
              </w:rPr>
              <w:t>ь</w:t>
            </w:r>
            <w:r w:rsidRPr="00910384">
              <w:rPr>
                <w:b/>
                <w:sz w:val="28"/>
                <w:szCs w:val="28"/>
              </w:rPr>
              <w:t>таты</w:t>
            </w:r>
          </w:p>
        </w:tc>
        <w:tc>
          <w:tcPr>
            <w:tcW w:w="1901" w:type="pct"/>
          </w:tcPr>
          <w:p w:rsidR="00F26C32" w:rsidRPr="00360F17" w:rsidRDefault="00F26C32" w:rsidP="0099731F">
            <w:proofErr w:type="gramStart"/>
            <w:r>
              <w:rPr>
                <w:b/>
                <w:i/>
              </w:rPr>
              <w:t>В</w:t>
            </w:r>
            <w:r w:rsidRPr="00360F17">
              <w:rPr>
                <w:b/>
                <w:i/>
              </w:rPr>
              <w:t xml:space="preserve">ыделение </w:t>
            </w:r>
            <w:r w:rsidRPr="00360F17">
              <w:t>суще</w:t>
            </w:r>
            <w:r>
              <w:t>ственных признаков географических</w:t>
            </w:r>
            <w:r w:rsidRPr="00360F17">
              <w:t xml:space="preserve"> объектов (отличител</w:t>
            </w:r>
            <w:r w:rsidRPr="00360F17">
              <w:t>ь</w:t>
            </w:r>
            <w:r w:rsidRPr="00360F17">
              <w:t>ных признаков живых орган</w:t>
            </w:r>
            <w:r>
              <w:t>измов; ге</w:t>
            </w:r>
            <w:r>
              <w:t>о</w:t>
            </w:r>
            <w:r>
              <w:t>графических открытий; Вселенной; ст</w:t>
            </w:r>
            <w:r>
              <w:t>о</w:t>
            </w:r>
            <w:r>
              <w:t>рон горизонта.</w:t>
            </w:r>
            <w:proofErr w:type="gramEnd"/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r>
              <w:rPr>
                <w:b/>
                <w:i/>
              </w:rPr>
              <w:t>П</w:t>
            </w:r>
            <w:r w:rsidRPr="00360F17">
              <w:rPr>
                <w:b/>
                <w:i/>
              </w:rPr>
              <w:t xml:space="preserve">риведение  </w:t>
            </w:r>
            <w:r w:rsidRPr="00360F17">
              <w:t>доказательств (а</w:t>
            </w:r>
            <w:r>
              <w:t>ргумент</w:t>
            </w:r>
            <w:r>
              <w:t>а</w:t>
            </w:r>
            <w:r>
              <w:t>ция) как возникла Земля.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10384">
            <w:pPr>
              <w:contextualSpacing/>
              <w:jc w:val="both"/>
            </w:pPr>
            <w:r>
              <w:rPr>
                <w:b/>
                <w:i/>
              </w:rPr>
              <w:t>К</w:t>
            </w:r>
            <w:r w:rsidRPr="00360F17">
              <w:rPr>
                <w:b/>
                <w:i/>
              </w:rPr>
              <w:t>лассификация</w:t>
            </w:r>
            <w:r w:rsidRPr="00360F17">
              <w:t xml:space="preserve"> – определе</w:t>
            </w:r>
            <w:r>
              <w:t>ние прина</w:t>
            </w:r>
            <w:r>
              <w:t>д</w:t>
            </w:r>
            <w:r>
              <w:t>лежности географ</w:t>
            </w:r>
            <w:r>
              <w:t>и</w:t>
            </w:r>
            <w:r>
              <w:t>ческих</w:t>
            </w:r>
            <w:r w:rsidRPr="00360F17">
              <w:t xml:space="preserve"> объектов к определенной систематической группе;</w:t>
            </w:r>
            <w:r>
              <w:t xml:space="preserve"> различать звёзды.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>Высокий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r>
              <w:rPr>
                <w:b/>
                <w:i/>
              </w:rPr>
              <w:t>З</w:t>
            </w:r>
            <w:r w:rsidRPr="00360F17">
              <w:rPr>
                <w:b/>
                <w:i/>
              </w:rPr>
              <w:t xml:space="preserve">нание </w:t>
            </w:r>
            <w:r w:rsidRPr="00360F17">
              <w:t>и соблюдение п</w:t>
            </w:r>
            <w:r>
              <w:t>равил работы в кабинете географии.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910384" w:rsidRDefault="00F26C32" w:rsidP="0099731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</w:t>
            </w:r>
            <w:r w:rsidRPr="00360F17">
              <w:rPr>
                <w:b/>
                <w:i/>
              </w:rPr>
              <w:t xml:space="preserve">облюдение </w:t>
            </w:r>
            <w:r>
              <w:t>правил работы с географ</w:t>
            </w:r>
            <w:r>
              <w:t>и</w:t>
            </w:r>
            <w:r>
              <w:t>ческими</w:t>
            </w:r>
            <w:r w:rsidRPr="00360F17">
              <w:t xml:space="preserve"> приборами и </w:t>
            </w:r>
            <w:r>
              <w:t>инструментами лупы, компас, глобус).</w:t>
            </w:r>
            <w:proofErr w:type="gramEnd"/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>Высокий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</w:tr>
      <w:tr w:rsidR="00F26C32" w:rsidRPr="00360F17" w:rsidTr="00910384">
        <w:trPr>
          <w:trHeight w:val="70"/>
        </w:trPr>
        <w:tc>
          <w:tcPr>
            <w:tcW w:w="2182" w:type="pct"/>
            <w:gridSpan w:val="2"/>
          </w:tcPr>
          <w:p w:rsidR="00F26C32" w:rsidRPr="00360F17" w:rsidRDefault="00F26C32" w:rsidP="002761C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526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 w:rsidRPr="00646593">
              <w:rPr>
                <w:b/>
              </w:rPr>
              <w:t xml:space="preserve"> </w:t>
            </w:r>
          </w:p>
        </w:tc>
        <w:tc>
          <w:tcPr>
            <w:tcW w:w="571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671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526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526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</w:tc>
      </w:tr>
      <w:tr w:rsidR="00F26C32" w:rsidRPr="00360F17" w:rsidTr="00910384">
        <w:tc>
          <w:tcPr>
            <w:tcW w:w="281" w:type="pct"/>
            <w:vMerge w:val="restart"/>
            <w:textDirection w:val="btLr"/>
          </w:tcPr>
          <w:p w:rsidR="00F26C32" w:rsidRPr="00360F17" w:rsidRDefault="00F26C32" w:rsidP="0099731F">
            <w:pPr>
              <w:ind w:left="113" w:right="113"/>
              <w:rPr>
                <w:b/>
                <w:sz w:val="32"/>
                <w:szCs w:val="32"/>
              </w:rPr>
            </w:pPr>
            <w:r w:rsidRPr="00910384">
              <w:rPr>
                <w:b/>
                <w:sz w:val="24"/>
                <w:szCs w:val="24"/>
              </w:rPr>
              <w:t>Личностные р</w:t>
            </w:r>
            <w:r w:rsidRPr="00910384">
              <w:rPr>
                <w:b/>
                <w:sz w:val="24"/>
                <w:szCs w:val="24"/>
              </w:rPr>
              <w:t>е</w:t>
            </w:r>
            <w:r w:rsidRPr="00910384">
              <w:rPr>
                <w:b/>
                <w:sz w:val="24"/>
                <w:szCs w:val="24"/>
              </w:rPr>
              <w:t xml:space="preserve">зультаты </w:t>
            </w:r>
          </w:p>
        </w:tc>
        <w:tc>
          <w:tcPr>
            <w:tcW w:w="1901" w:type="pct"/>
          </w:tcPr>
          <w:p w:rsidR="00F26C32" w:rsidRPr="00B255C6" w:rsidRDefault="00F26C32" w:rsidP="0099731F">
            <w:pPr>
              <w:contextualSpacing/>
              <w:jc w:val="both"/>
            </w:pPr>
            <w:r w:rsidRPr="00360F17">
              <w:t xml:space="preserve">Знание основных принципов и правил отношения к живой природе, основ     здорового образа жизни и </w:t>
            </w:r>
            <w:proofErr w:type="spellStart"/>
            <w:r w:rsidRPr="00360F17">
              <w:t>здоровьесб</w:t>
            </w:r>
            <w:r w:rsidRPr="00360F17">
              <w:t>е</w:t>
            </w:r>
            <w:r w:rsidRPr="00360F17">
              <w:t>регающих</w:t>
            </w:r>
            <w:proofErr w:type="spellEnd"/>
            <w:r w:rsidRPr="00360F17">
              <w:t xml:space="preserve"> технологий;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>Средний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pPr>
              <w:contextualSpacing/>
              <w:jc w:val="both"/>
            </w:pPr>
            <w:r>
              <w:t>Р</w:t>
            </w:r>
            <w:r w:rsidRPr="00360F17">
              <w:t>еализация установок здорового образа жизни;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 </w:t>
            </w:r>
          </w:p>
        </w:tc>
      </w:tr>
      <w:tr w:rsidR="00F26C32" w:rsidRPr="00360F17" w:rsidTr="00910384">
        <w:tc>
          <w:tcPr>
            <w:tcW w:w="281" w:type="pct"/>
            <w:vMerge/>
          </w:tcPr>
          <w:p w:rsidR="00F26C32" w:rsidRPr="00360F17" w:rsidRDefault="00F26C32" w:rsidP="0099731F"/>
        </w:tc>
        <w:tc>
          <w:tcPr>
            <w:tcW w:w="1901" w:type="pct"/>
          </w:tcPr>
          <w:p w:rsidR="00F26C32" w:rsidRPr="00360F17" w:rsidRDefault="00F26C32" w:rsidP="0099731F">
            <w:proofErr w:type="spellStart"/>
            <w:r>
              <w:t>С</w:t>
            </w:r>
            <w:r w:rsidRPr="00360F17">
              <w:t>формированность</w:t>
            </w:r>
            <w:proofErr w:type="spellEnd"/>
            <w:r w:rsidRPr="00360F17">
              <w:t xml:space="preserve"> познавательных и</w:t>
            </w:r>
            <w:r w:rsidRPr="00360F17">
              <w:t>н</w:t>
            </w:r>
            <w:r w:rsidRPr="00360F17">
              <w:t>тересов и мотивов, направленных на изучение живой</w:t>
            </w:r>
            <w:r>
              <w:t xml:space="preserve"> и не живой</w:t>
            </w:r>
            <w:r w:rsidRPr="00360F17">
              <w:t xml:space="preserve"> природы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  <w:tc>
          <w:tcPr>
            <w:tcW w:w="571" w:type="pct"/>
          </w:tcPr>
          <w:p w:rsidR="00F26C32" w:rsidRPr="00360F17" w:rsidRDefault="00F26C32" w:rsidP="0099731F">
            <w:pPr>
              <w:jc w:val="center"/>
            </w:pPr>
            <w:r>
              <w:t xml:space="preserve">Низкий </w:t>
            </w:r>
          </w:p>
        </w:tc>
        <w:tc>
          <w:tcPr>
            <w:tcW w:w="671" w:type="pct"/>
          </w:tcPr>
          <w:p w:rsidR="00F26C32" w:rsidRPr="00360F17" w:rsidRDefault="00F26C32" w:rsidP="0099731F">
            <w:pPr>
              <w:jc w:val="center"/>
            </w:pPr>
            <w:r>
              <w:t xml:space="preserve">Средний 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>Высокий</w:t>
            </w:r>
          </w:p>
        </w:tc>
        <w:tc>
          <w:tcPr>
            <w:tcW w:w="526" w:type="pct"/>
          </w:tcPr>
          <w:p w:rsidR="00F26C32" w:rsidRPr="00360F17" w:rsidRDefault="00F26C32" w:rsidP="0099731F">
            <w:pPr>
              <w:jc w:val="center"/>
            </w:pPr>
            <w:r>
              <w:t xml:space="preserve">Высокий </w:t>
            </w:r>
          </w:p>
        </w:tc>
      </w:tr>
      <w:tr w:rsidR="00F26C32" w:rsidRPr="00360F17" w:rsidTr="00910384">
        <w:tc>
          <w:tcPr>
            <w:tcW w:w="2182" w:type="pct"/>
            <w:gridSpan w:val="2"/>
          </w:tcPr>
          <w:p w:rsidR="00F26C32" w:rsidRPr="00360F17" w:rsidRDefault="00F26C32" w:rsidP="0099731F"/>
        </w:tc>
        <w:tc>
          <w:tcPr>
            <w:tcW w:w="526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71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671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646593">
              <w:rPr>
                <w:b/>
              </w:rPr>
              <w:t xml:space="preserve"> </w:t>
            </w:r>
          </w:p>
        </w:tc>
        <w:tc>
          <w:tcPr>
            <w:tcW w:w="526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26" w:type="pct"/>
          </w:tcPr>
          <w:p w:rsidR="00F26C32" w:rsidRPr="00646593" w:rsidRDefault="00F26C32" w:rsidP="0099731F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646593">
              <w:rPr>
                <w:b/>
              </w:rPr>
              <w:t xml:space="preserve"> </w:t>
            </w:r>
          </w:p>
        </w:tc>
      </w:tr>
    </w:tbl>
    <w:p w:rsidR="00F26C32" w:rsidRDefault="00F26C32" w:rsidP="00F26C32"/>
    <w:p w:rsidR="00F26C32" w:rsidRDefault="00F26C32" w:rsidP="00F26C32"/>
    <w:p w:rsidR="00F26C32" w:rsidRDefault="00F26C32" w:rsidP="00F26C32"/>
    <w:p w:rsidR="00F26C32" w:rsidRDefault="00F26C32" w:rsidP="00F26C32"/>
    <w:p w:rsidR="00F26C32" w:rsidRDefault="00F26C32" w:rsidP="00F26C32"/>
    <w:p w:rsidR="00F26C32" w:rsidRDefault="00F26C32" w:rsidP="00F26C32"/>
    <w:p w:rsidR="00F26C32" w:rsidRDefault="00F26C32" w:rsidP="00F26C32"/>
    <w:p w:rsidR="00F26C32" w:rsidRDefault="00F26C32" w:rsidP="00F26C32"/>
    <w:p w:rsidR="0009152E" w:rsidRPr="00511190" w:rsidRDefault="0009152E" w:rsidP="00091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1190">
        <w:rPr>
          <w:rFonts w:ascii="Times New Roman" w:hAnsi="Times New Roman"/>
          <w:b/>
          <w:sz w:val="24"/>
          <w:szCs w:val="24"/>
        </w:rPr>
        <w:lastRenderedPageBreak/>
        <w:t>Личностные, мет</w:t>
      </w:r>
      <w:r>
        <w:rPr>
          <w:rFonts w:ascii="Times New Roman" w:hAnsi="Times New Roman"/>
          <w:b/>
          <w:sz w:val="24"/>
          <w:szCs w:val="24"/>
        </w:rPr>
        <w:t>а</w:t>
      </w:r>
      <w:r w:rsidRPr="00511190">
        <w:rPr>
          <w:rFonts w:ascii="Times New Roman" w:hAnsi="Times New Roman"/>
          <w:b/>
          <w:sz w:val="24"/>
          <w:szCs w:val="24"/>
        </w:rPr>
        <w:t>предметные и предметные результаты освоения предмета</w:t>
      </w:r>
    </w:p>
    <w:p w:rsidR="0009152E" w:rsidRPr="00511190" w:rsidRDefault="0009152E" w:rsidP="00091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1190">
        <w:rPr>
          <w:rFonts w:ascii="Times New Roman" w:hAnsi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/>
          <w:b/>
          <w:sz w:val="24"/>
          <w:szCs w:val="24"/>
        </w:rPr>
        <w:t xml:space="preserve"> 5 класс. 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Дякин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Д.В.</w:t>
      </w:r>
    </w:p>
    <w:p w:rsidR="0009152E" w:rsidRDefault="0009152E" w:rsidP="0009152E">
      <w:pPr>
        <w:jc w:val="both"/>
        <w:rPr>
          <w:rFonts w:ascii="Calibri" w:hAnsi="Calibri"/>
        </w:rPr>
      </w:pPr>
    </w:p>
    <w:p w:rsidR="0009152E" w:rsidRPr="00861DBA" w:rsidRDefault="0009152E" w:rsidP="00091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DBA">
        <w:rPr>
          <w:rFonts w:ascii="Times New Roman" w:hAnsi="Times New Roman"/>
          <w:b/>
          <w:sz w:val="24"/>
          <w:szCs w:val="24"/>
        </w:rPr>
        <w:t>Планируемые результаты изучения предмета «Физическая культура»</w:t>
      </w:r>
    </w:p>
    <w:p w:rsidR="0009152E" w:rsidRPr="00861DBA" w:rsidRDefault="0009152E" w:rsidP="0009152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61DBA">
        <w:rPr>
          <w:rFonts w:ascii="Times New Roman" w:hAnsi="Times New Roman"/>
          <w:b/>
          <w:i/>
          <w:sz w:val="24"/>
          <w:szCs w:val="24"/>
        </w:rPr>
        <w:t>Контрольные упражнения</w:t>
      </w:r>
    </w:p>
    <w:tbl>
      <w:tblPr>
        <w:tblStyle w:val="af"/>
        <w:tblW w:w="0" w:type="auto"/>
        <w:tblLook w:val="04A0"/>
      </w:tblPr>
      <w:tblGrid>
        <w:gridCol w:w="1643"/>
        <w:gridCol w:w="1482"/>
        <w:gridCol w:w="1478"/>
        <w:gridCol w:w="1631"/>
        <w:gridCol w:w="1466"/>
        <w:gridCol w:w="1465"/>
        <w:gridCol w:w="1517"/>
      </w:tblGrid>
      <w:tr w:rsidR="0009152E" w:rsidTr="005E522E">
        <w:tc>
          <w:tcPr>
            <w:tcW w:w="1503" w:type="dxa"/>
            <w:vMerge w:val="restart"/>
          </w:tcPr>
          <w:p w:rsidR="0009152E" w:rsidRPr="00A26DD1" w:rsidRDefault="00105A7F" w:rsidP="005E522E">
            <w:pPr>
              <w:jc w:val="both"/>
              <w:rPr>
                <w:sz w:val="20"/>
                <w:szCs w:val="20"/>
              </w:rPr>
            </w:pPr>
            <w:r w:rsidRPr="00105A7F"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2pt;margin-top:.55pt;width:72.75pt;height:39.75pt;z-index:251693056" o:connectortype="straight"/>
              </w:pict>
            </w:r>
            <w:r w:rsidR="0009152E" w:rsidRPr="00A26DD1">
              <w:rPr>
                <w:sz w:val="20"/>
                <w:szCs w:val="20"/>
              </w:rPr>
              <w:t xml:space="preserve">        Оценки</w:t>
            </w:r>
          </w:p>
          <w:p w:rsidR="0009152E" w:rsidRDefault="0009152E" w:rsidP="005E522E">
            <w:pPr>
              <w:jc w:val="both"/>
              <w:rPr>
                <w:sz w:val="20"/>
                <w:szCs w:val="20"/>
              </w:rPr>
            </w:pPr>
          </w:p>
          <w:p w:rsidR="0009152E" w:rsidRDefault="0009152E" w:rsidP="005E522E">
            <w:pPr>
              <w:jc w:val="both"/>
            </w:pPr>
            <w:r w:rsidRPr="00A26DD1">
              <w:rPr>
                <w:sz w:val="20"/>
                <w:szCs w:val="20"/>
              </w:rPr>
              <w:t>Упражнения</w:t>
            </w:r>
          </w:p>
        </w:tc>
        <w:tc>
          <w:tcPr>
            <w:tcW w:w="4627" w:type="dxa"/>
            <w:gridSpan w:val="3"/>
          </w:tcPr>
          <w:p w:rsidR="0009152E" w:rsidRPr="00A26DD1" w:rsidRDefault="0009152E" w:rsidP="005E522E">
            <w:pPr>
              <w:jc w:val="center"/>
              <w:rPr>
                <w:b/>
              </w:rPr>
            </w:pPr>
            <w:r w:rsidRPr="00A26DD1">
              <w:rPr>
                <w:b/>
              </w:rPr>
              <w:t>Девочки</w:t>
            </w:r>
          </w:p>
        </w:tc>
        <w:tc>
          <w:tcPr>
            <w:tcW w:w="4433" w:type="dxa"/>
            <w:gridSpan w:val="3"/>
          </w:tcPr>
          <w:p w:rsidR="0009152E" w:rsidRPr="00A26DD1" w:rsidRDefault="0009152E" w:rsidP="005E522E">
            <w:pPr>
              <w:jc w:val="center"/>
              <w:rPr>
                <w:b/>
              </w:rPr>
            </w:pPr>
            <w:r w:rsidRPr="00A26DD1">
              <w:rPr>
                <w:b/>
              </w:rPr>
              <w:t>Мальчики</w:t>
            </w:r>
          </w:p>
        </w:tc>
      </w:tr>
      <w:tr w:rsidR="0009152E" w:rsidRPr="00861DBA" w:rsidTr="005E522E">
        <w:tc>
          <w:tcPr>
            <w:tcW w:w="1503" w:type="dxa"/>
            <w:vMerge/>
          </w:tcPr>
          <w:p w:rsidR="0009152E" w:rsidRPr="00861DBA" w:rsidRDefault="0009152E" w:rsidP="005E522E">
            <w:pPr>
              <w:jc w:val="both"/>
            </w:pPr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Отлично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Хорошо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Удовлетвори-</w:t>
            </w:r>
          </w:p>
          <w:p w:rsidR="0009152E" w:rsidRPr="00861DBA" w:rsidRDefault="0009152E" w:rsidP="005E522E">
            <w:pPr>
              <w:jc w:val="both"/>
            </w:pPr>
            <w:proofErr w:type="spellStart"/>
            <w:r w:rsidRPr="00861DBA">
              <w:t>тельно</w:t>
            </w:r>
            <w:proofErr w:type="spellEnd"/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Отлично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Хорошо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  <w:r w:rsidRPr="00861DBA">
              <w:t>Удовлетвори-</w:t>
            </w:r>
          </w:p>
          <w:p w:rsidR="0009152E" w:rsidRPr="00861DBA" w:rsidRDefault="0009152E" w:rsidP="005E522E">
            <w:pPr>
              <w:jc w:val="both"/>
            </w:pPr>
            <w:proofErr w:type="spellStart"/>
            <w:r w:rsidRPr="00861DBA">
              <w:t>тельно</w:t>
            </w:r>
            <w:proofErr w:type="spellEnd"/>
          </w:p>
        </w:tc>
      </w:tr>
      <w:tr w:rsidR="0009152E" w:rsidRPr="00861DBA" w:rsidTr="005E522E">
        <w:tc>
          <w:tcPr>
            <w:tcW w:w="1503" w:type="dxa"/>
          </w:tcPr>
          <w:p w:rsidR="0009152E" w:rsidRPr="00861DBA" w:rsidRDefault="0009152E" w:rsidP="005E522E">
            <w:pPr>
              <w:jc w:val="both"/>
              <w:rPr>
                <w:b/>
              </w:rPr>
            </w:pPr>
            <w:r w:rsidRPr="00861DBA">
              <w:rPr>
                <w:b/>
              </w:rPr>
              <w:t>Бег 60м</w:t>
            </w:r>
            <w:proofErr w:type="gramStart"/>
            <w:r w:rsidRPr="00861DBA">
              <w:rPr>
                <w:b/>
              </w:rPr>
              <w:t>,с</w:t>
            </w:r>
            <w:proofErr w:type="gramEnd"/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10,4 и мен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10,5 – 11,6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11,7 и больше</w:t>
            </w:r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10,0 и мен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10,1-11,1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  <w:r w:rsidRPr="00861DBA">
              <w:t>11,2 и бол</w:t>
            </w:r>
            <w:r w:rsidRPr="00861DBA">
              <w:t>ь</w:t>
            </w:r>
            <w:r w:rsidRPr="00861DBA">
              <w:t>ше</w:t>
            </w:r>
          </w:p>
        </w:tc>
      </w:tr>
      <w:tr w:rsidR="0009152E" w:rsidRPr="00861DBA" w:rsidTr="005E522E">
        <w:tc>
          <w:tcPr>
            <w:tcW w:w="1503" w:type="dxa"/>
          </w:tcPr>
          <w:p w:rsidR="0009152E" w:rsidRPr="00861DBA" w:rsidRDefault="0009152E" w:rsidP="005E522E">
            <w:pPr>
              <w:jc w:val="both"/>
              <w:rPr>
                <w:b/>
              </w:rPr>
            </w:pPr>
            <w:r w:rsidRPr="00861DBA">
              <w:rPr>
                <w:b/>
              </w:rPr>
              <w:t xml:space="preserve">Бег 1500м, </w:t>
            </w:r>
            <w:proofErr w:type="spellStart"/>
            <w:r w:rsidRPr="00861DBA">
              <w:rPr>
                <w:b/>
              </w:rPr>
              <w:t>мин</w:t>
            </w:r>
            <w:proofErr w:type="gramStart"/>
            <w:r w:rsidRPr="00861DBA">
              <w:rPr>
                <w:b/>
              </w:rPr>
              <w:t>,с</w:t>
            </w:r>
            <w:proofErr w:type="spellEnd"/>
            <w:proofErr w:type="gramEnd"/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9,00 и мен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9,01 – 10,29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10,30 и бол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8,50 и мен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8,51-9,5910,00 и больше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</w:p>
        </w:tc>
      </w:tr>
      <w:tr w:rsidR="0009152E" w:rsidRPr="00861DBA" w:rsidTr="005E522E">
        <w:tc>
          <w:tcPr>
            <w:tcW w:w="1503" w:type="dxa"/>
          </w:tcPr>
          <w:p w:rsidR="0009152E" w:rsidRPr="00861DBA" w:rsidRDefault="0009152E" w:rsidP="005E522E">
            <w:pPr>
              <w:jc w:val="both"/>
              <w:rPr>
                <w:b/>
              </w:rPr>
            </w:pPr>
            <w:r w:rsidRPr="00861DBA">
              <w:rPr>
                <w:b/>
              </w:rPr>
              <w:t>Прыжок в длину с места</w:t>
            </w:r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300 и больше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299-221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220 и меньше</w:t>
            </w:r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340 и бол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339-261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  <w:r w:rsidRPr="00861DBA">
              <w:t>260 и меньше</w:t>
            </w:r>
          </w:p>
        </w:tc>
      </w:tr>
      <w:tr w:rsidR="0009152E" w:rsidRPr="00861DBA" w:rsidTr="005E522E">
        <w:tc>
          <w:tcPr>
            <w:tcW w:w="1503" w:type="dxa"/>
          </w:tcPr>
          <w:p w:rsidR="0009152E" w:rsidRPr="00861DBA" w:rsidRDefault="0009152E" w:rsidP="005E522E">
            <w:pPr>
              <w:jc w:val="both"/>
              <w:rPr>
                <w:b/>
              </w:rPr>
            </w:pPr>
            <w:r w:rsidRPr="00861DBA">
              <w:rPr>
                <w:b/>
              </w:rPr>
              <w:t>Прыжок в высоту</w:t>
            </w:r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164 и больше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163-125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124 и меньше</w:t>
            </w:r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179 и бол</w:t>
            </w:r>
            <w:r w:rsidRPr="00861DBA">
              <w:t>ь</w:t>
            </w:r>
            <w:r w:rsidRPr="00861DBA">
              <w:t>ше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178-135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  <w:r w:rsidRPr="00861DBA">
              <w:t>134 и меньше</w:t>
            </w:r>
          </w:p>
        </w:tc>
      </w:tr>
      <w:tr w:rsidR="0009152E" w:rsidRPr="00861DBA" w:rsidTr="005E522E">
        <w:tc>
          <w:tcPr>
            <w:tcW w:w="1503" w:type="dxa"/>
          </w:tcPr>
          <w:p w:rsidR="0009152E" w:rsidRPr="00861DBA" w:rsidRDefault="0009152E" w:rsidP="005E522E">
            <w:pPr>
              <w:jc w:val="both"/>
              <w:rPr>
                <w:b/>
              </w:rPr>
            </w:pPr>
            <w:r w:rsidRPr="00861DBA">
              <w:rPr>
                <w:b/>
              </w:rPr>
              <w:t>Метание м</w:t>
            </w:r>
            <w:r w:rsidRPr="00861DBA">
              <w:rPr>
                <w:b/>
              </w:rPr>
              <w:t>я</w:t>
            </w:r>
            <w:r w:rsidRPr="00861DBA">
              <w:rPr>
                <w:b/>
              </w:rPr>
              <w:t>ча</w:t>
            </w:r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21 и больше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20-15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14 и меньше</w:t>
            </w:r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34 и больше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33-21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  <w:r w:rsidRPr="00861DBA">
              <w:t>20 и меньше</w:t>
            </w:r>
          </w:p>
        </w:tc>
      </w:tr>
      <w:tr w:rsidR="0009152E" w:rsidRPr="00861DBA" w:rsidTr="005E522E">
        <w:tc>
          <w:tcPr>
            <w:tcW w:w="1503" w:type="dxa"/>
          </w:tcPr>
          <w:p w:rsidR="0009152E" w:rsidRPr="00861DBA" w:rsidRDefault="0009152E" w:rsidP="005E522E">
            <w:pPr>
              <w:jc w:val="both"/>
              <w:rPr>
                <w:b/>
              </w:rPr>
            </w:pPr>
            <w:r w:rsidRPr="00861DBA">
              <w:rPr>
                <w:b/>
              </w:rPr>
              <w:t xml:space="preserve">Подтягивание </w:t>
            </w:r>
          </w:p>
          <w:p w:rsidR="0009152E" w:rsidRPr="00861DBA" w:rsidRDefault="0009152E" w:rsidP="005E522E">
            <w:pPr>
              <w:jc w:val="both"/>
              <w:rPr>
                <w:i/>
              </w:rPr>
            </w:pPr>
            <w:r w:rsidRPr="00861DBA">
              <w:rPr>
                <w:i/>
              </w:rPr>
              <w:t xml:space="preserve">(девочки из </w:t>
            </w:r>
            <w:proofErr w:type="gramStart"/>
            <w:r w:rsidRPr="00861DBA">
              <w:rPr>
                <w:i/>
              </w:rPr>
              <w:t>положения</w:t>
            </w:r>
            <w:proofErr w:type="gramEnd"/>
            <w:r w:rsidRPr="00861DBA">
              <w:rPr>
                <w:i/>
              </w:rPr>
              <w:t xml:space="preserve"> лежа), колич</w:t>
            </w:r>
            <w:r w:rsidRPr="00861DBA">
              <w:rPr>
                <w:i/>
              </w:rPr>
              <w:t>е</w:t>
            </w:r>
            <w:r w:rsidRPr="00861DBA">
              <w:rPr>
                <w:i/>
              </w:rPr>
              <w:t>ство раз</w:t>
            </w:r>
          </w:p>
        </w:tc>
        <w:tc>
          <w:tcPr>
            <w:tcW w:w="1497" w:type="dxa"/>
          </w:tcPr>
          <w:p w:rsidR="0009152E" w:rsidRPr="00861DBA" w:rsidRDefault="0009152E" w:rsidP="005E522E">
            <w:pPr>
              <w:jc w:val="both"/>
            </w:pPr>
            <w:r w:rsidRPr="00861DBA">
              <w:t>14 и больше</w:t>
            </w:r>
          </w:p>
        </w:tc>
        <w:tc>
          <w:tcPr>
            <w:tcW w:w="1495" w:type="dxa"/>
          </w:tcPr>
          <w:p w:rsidR="0009152E" w:rsidRPr="00861DBA" w:rsidRDefault="0009152E" w:rsidP="005E522E">
            <w:pPr>
              <w:jc w:val="both"/>
            </w:pPr>
            <w:r w:rsidRPr="00861DBA">
              <w:t>13-6</w:t>
            </w:r>
          </w:p>
        </w:tc>
        <w:tc>
          <w:tcPr>
            <w:tcW w:w="1635" w:type="dxa"/>
          </w:tcPr>
          <w:p w:rsidR="0009152E" w:rsidRPr="00861DBA" w:rsidRDefault="0009152E" w:rsidP="005E522E">
            <w:pPr>
              <w:jc w:val="both"/>
            </w:pPr>
            <w:r w:rsidRPr="00861DBA">
              <w:t>5 и меньше</w:t>
            </w:r>
          </w:p>
        </w:tc>
        <w:tc>
          <w:tcPr>
            <w:tcW w:w="1480" w:type="dxa"/>
          </w:tcPr>
          <w:p w:rsidR="0009152E" w:rsidRPr="00861DBA" w:rsidRDefault="0009152E" w:rsidP="005E522E">
            <w:pPr>
              <w:jc w:val="both"/>
            </w:pPr>
            <w:r w:rsidRPr="00861DBA">
              <w:t>8 и больше</w:t>
            </w:r>
          </w:p>
        </w:tc>
        <w:tc>
          <w:tcPr>
            <w:tcW w:w="1477" w:type="dxa"/>
          </w:tcPr>
          <w:p w:rsidR="0009152E" w:rsidRPr="00861DBA" w:rsidRDefault="0009152E" w:rsidP="005E522E">
            <w:pPr>
              <w:jc w:val="both"/>
            </w:pPr>
            <w:r w:rsidRPr="00861DBA">
              <w:t>7-4</w:t>
            </w:r>
          </w:p>
        </w:tc>
        <w:tc>
          <w:tcPr>
            <w:tcW w:w="1476" w:type="dxa"/>
          </w:tcPr>
          <w:p w:rsidR="0009152E" w:rsidRPr="00861DBA" w:rsidRDefault="0009152E" w:rsidP="005E522E">
            <w:pPr>
              <w:jc w:val="both"/>
            </w:pPr>
            <w:r w:rsidRPr="00861DBA">
              <w:t>3 и меньше</w:t>
            </w:r>
          </w:p>
        </w:tc>
      </w:tr>
    </w:tbl>
    <w:p w:rsidR="0009152E" w:rsidRPr="00861DBA" w:rsidRDefault="0009152E" w:rsidP="0009152E">
      <w:pPr>
        <w:jc w:val="both"/>
      </w:pPr>
    </w:p>
    <w:tbl>
      <w:tblPr>
        <w:tblStyle w:val="af"/>
        <w:tblpPr w:leftFromText="180" w:rightFromText="180" w:vertAnchor="text" w:horzAnchor="margin" w:tblpXSpec="center" w:tblpY="25"/>
        <w:tblW w:w="10563" w:type="dxa"/>
        <w:tblLayout w:type="fixed"/>
        <w:tblLook w:val="04A0"/>
      </w:tblPr>
      <w:tblGrid>
        <w:gridCol w:w="447"/>
        <w:gridCol w:w="1504"/>
        <w:gridCol w:w="709"/>
        <w:gridCol w:w="567"/>
        <w:gridCol w:w="709"/>
        <w:gridCol w:w="567"/>
        <w:gridCol w:w="611"/>
        <w:gridCol w:w="681"/>
        <w:gridCol w:w="788"/>
        <w:gridCol w:w="707"/>
        <w:gridCol w:w="792"/>
        <w:gridCol w:w="709"/>
        <w:gridCol w:w="886"/>
        <w:gridCol w:w="886"/>
      </w:tblGrid>
      <w:tr w:rsidR="0009152E" w:rsidTr="005E522E">
        <w:tc>
          <w:tcPr>
            <w:tcW w:w="447" w:type="dxa"/>
            <w:vMerge w:val="restart"/>
          </w:tcPr>
          <w:p w:rsidR="0009152E" w:rsidRDefault="0009152E" w:rsidP="005E522E">
            <w:pPr>
              <w:jc w:val="both"/>
            </w:pPr>
            <w:r>
              <w:t>№</w:t>
            </w:r>
          </w:p>
        </w:tc>
        <w:tc>
          <w:tcPr>
            <w:tcW w:w="1504" w:type="dxa"/>
            <w:vMerge w:val="restart"/>
          </w:tcPr>
          <w:p w:rsidR="0009152E" w:rsidRPr="00961117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117">
              <w:rPr>
                <w:b/>
                <w:bCs/>
              </w:rPr>
              <w:t>ФИО</w:t>
            </w:r>
          </w:p>
          <w:p w:rsidR="0009152E" w:rsidRPr="00961117" w:rsidRDefault="0009152E" w:rsidP="005E522E">
            <w:pPr>
              <w:jc w:val="center"/>
            </w:pPr>
            <w:r w:rsidRPr="00961117">
              <w:rPr>
                <w:b/>
                <w:bCs/>
              </w:rPr>
              <w:t>учащегося</w:t>
            </w:r>
          </w:p>
        </w:tc>
        <w:tc>
          <w:tcPr>
            <w:tcW w:w="1276" w:type="dxa"/>
            <w:gridSpan w:val="2"/>
          </w:tcPr>
          <w:p w:rsidR="0009152E" w:rsidRPr="00BB68AF" w:rsidRDefault="0009152E" w:rsidP="005E522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B68AF">
              <w:rPr>
                <w:rFonts w:ascii="Times New Roman" w:hAnsi="Times New Roman"/>
                <w:b/>
                <w:bCs/>
              </w:rPr>
              <w:t>Бег 60 м</w:t>
            </w:r>
          </w:p>
          <w:p w:rsidR="0009152E" w:rsidRPr="00BB68AF" w:rsidRDefault="0009152E" w:rsidP="005E522E">
            <w:pPr>
              <w:jc w:val="center"/>
            </w:pPr>
            <w:r w:rsidRPr="00BB68AF">
              <w:rPr>
                <w:b/>
                <w:bCs/>
              </w:rPr>
              <w:t>(сек)</w:t>
            </w:r>
          </w:p>
        </w:tc>
        <w:tc>
          <w:tcPr>
            <w:tcW w:w="1276" w:type="dxa"/>
            <w:gridSpan w:val="2"/>
          </w:tcPr>
          <w:p w:rsidR="0009152E" w:rsidRPr="00BB68AF" w:rsidRDefault="0009152E" w:rsidP="005E522E">
            <w:pPr>
              <w:jc w:val="center"/>
            </w:pPr>
            <w:r w:rsidRPr="00BB68AF">
              <w:rPr>
                <w:b/>
                <w:bCs/>
              </w:rPr>
              <w:t>Бег 1500 метров</w:t>
            </w:r>
          </w:p>
        </w:tc>
        <w:tc>
          <w:tcPr>
            <w:tcW w:w="1292" w:type="dxa"/>
            <w:gridSpan w:val="2"/>
          </w:tcPr>
          <w:p w:rsidR="0009152E" w:rsidRPr="00BB68AF" w:rsidRDefault="0009152E" w:rsidP="005E522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B68AF">
              <w:rPr>
                <w:rFonts w:ascii="Times New Roman" w:hAnsi="Times New Roman"/>
                <w:b/>
                <w:bCs/>
              </w:rPr>
              <w:t xml:space="preserve">Прыжок в длину с места </w:t>
            </w:r>
          </w:p>
          <w:p w:rsidR="0009152E" w:rsidRPr="00BB68AF" w:rsidRDefault="0009152E" w:rsidP="005E522E">
            <w:pPr>
              <w:jc w:val="center"/>
            </w:pPr>
          </w:p>
        </w:tc>
        <w:tc>
          <w:tcPr>
            <w:tcW w:w="1495" w:type="dxa"/>
            <w:gridSpan w:val="2"/>
          </w:tcPr>
          <w:p w:rsidR="0009152E" w:rsidRPr="00BB68AF" w:rsidRDefault="0009152E" w:rsidP="005E522E">
            <w:pPr>
              <w:jc w:val="center"/>
            </w:pPr>
            <w:r w:rsidRPr="00BB68AF">
              <w:rPr>
                <w:b/>
              </w:rPr>
              <w:t>Прыжок в высоту (</w:t>
            </w:r>
            <w:proofErr w:type="gramStart"/>
            <w:r w:rsidRPr="00BB68AF">
              <w:rPr>
                <w:b/>
              </w:rPr>
              <w:t>см</w:t>
            </w:r>
            <w:proofErr w:type="gramEnd"/>
            <w:r w:rsidRPr="00BB68AF">
              <w:rPr>
                <w:b/>
              </w:rPr>
              <w:t>.)</w:t>
            </w:r>
          </w:p>
        </w:tc>
        <w:tc>
          <w:tcPr>
            <w:tcW w:w="1501" w:type="dxa"/>
            <w:gridSpan w:val="2"/>
          </w:tcPr>
          <w:p w:rsidR="0009152E" w:rsidRPr="00BB68AF" w:rsidRDefault="0009152E" w:rsidP="005E522E">
            <w:pPr>
              <w:jc w:val="center"/>
            </w:pPr>
            <w:r w:rsidRPr="00BB68AF">
              <w:rPr>
                <w:b/>
              </w:rPr>
              <w:t>Метание мяча</w:t>
            </w:r>
          </w:p>
        </w:tc>
        <w:tc>
          <w:tcPr>
            <w:tcW w:w="1772" w:type="dxa"/>
            <w:gridSpan w:val="2"/>
          </w:tcPr>
          <w:p w:rsidR="0009152E" w:rsidRPr="00BB68AF" w:rsidRDefault="0009152E" w:rsidP="005E522E">
            <w:pPr>
              <w:jc w:val="center"/>
              <w:rPr>
                <w:b/>
              </w:rPr>
            </w:pPr>
            <w:r w:rsidRPr="00BB68AF">
              <w:rPr>
                <w:b/>
              </w:rPr>
              <w:t>Подтягивание</w:t>
            </w:r>
          </w:p>
        </w:tc>
      </w:tr>
      <w:tr w:rsidR="0009152E" w:rsidTr="005E522E">
        <w:tc>
          <w:tcPr>
            <w:tcW w:w="447" w:type="dxa"/>
            <w:vMerge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b/>
                <w:sz w:val="16"/>
                <w:szCs w:val="16"/>
              </w:rPr>
            </w:pPr>
            <w:r w:rsidRPr="00BB68AF">
              <w:rPr>
                <w:b/>
                <w:sz w:val="16"/>
                <w:szCs w:val="16"/>
              </w:rPr>
              <w:t xml:space="preserve">Май 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Зайков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12,2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9,54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9.0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148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155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95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29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Щвец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11,7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10.42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9.41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169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175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95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18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3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 Д.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11,9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10,9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10.0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9.39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155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155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80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85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7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Стрельников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11,3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10.37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10.1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160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164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95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22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7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09152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Ягов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10,9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9.48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9.30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100см.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105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70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75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-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09152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13,2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11.20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16"/>
                <w:szCs w:val="16"/>
              </w:rPr>
            </w:pPr>
            <w:r w:rsidRPr="00BB68AF">
              <w:rPr>
                <w:sz w:val="16"/>
                <w:szCs w:val="16"/>
              </w:rPr>
              <w:t>11.0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147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156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95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105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22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6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09152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Мустайкина</w:t>
            </w:r>
            <w:proofErr w:type="spellEnd"/>
            <w:r>
              <w:rPr>
                <w:sz w:val="20"/>
                <w:szCs w:val="20"/>
              </w:rPr>
              <w:t xml:space="preserve"> Я.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15.3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13.2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11.2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10.0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135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140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90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90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8</w:t>
            </w:r>
          </w:p>
        </w:tc>
      </w:tr>
      <w:tr w:rsidR="0009152E" w:rsidTr="005E522E">
        <w:tc>
          <w:tcPr>
            <w:tcW w:w="447" w:type="dxa"/>
          </w:tcPr>
          <w:p w:rsidR="0009152E" w:rsidRPr="00915FC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09152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Димова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10.0</w:t>
            </w: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8.0</w:t>
            </w: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146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148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90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90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9</w:t>
            </w:r>
          </w:p>
        </w:tc>
      </w:tr>
      <w:tr w:rsidR="0009152E" w:rsidTr="005E522E">
        <w:tc>
          <w:tcPr>
            <w:tcW w:w="447" w:type="dxa"/>
          </w:tcPr>
          <w:p w:rsidR="0009152E" w:rsidRDefault="0009152E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09152E" w:rsidRDefault="0009152E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А.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148</w:t>
            </w:r>
          </w:p>
        </w:tc>
        <w:tc>
          <w:tcPr>
            <w:tcW w:w="681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152</w:t>
            </w:r>
          </w:p>
        </w:tc>
        <w:tc>
          <w:tcPr>
            <w:tcW w:w="788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15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9152E" w:rsidRPr="00BB68AF" w:rsidRDefault="0009152E" w:rsidP="005E522E">
            <w:pPr>
              <w:jc w:val="both"/>
              <w:rPr>
                <w:sz w:val="20"/>
                <w:szCs w:val="20"/>
              </w:rPr>
            </w:pPr>
            <w:r w:rsidRPr="00BB68AF">
              <w:rPr>
                <w:sz w:val="20"/>
                <w:szCs w:val="20"/>
              </w:rPr>
              <w:t>10</w:t>
            </w:r>
          </w:p>
        </w:tc>
      </w:tr>
    </w:tbl>
    <w:p w:rsidR="0009152E" w:rsidRDefault="00910384" w:rsidP="0009152E">
      <w:pPr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2696210</wp:posOffset>
            </wp:positionV>
            <wp:extent cx="6581775" cy="1819275"/>
            <wp:effectExtent l="19050" t="0" r="9525" b="0"/>
            <wp:wrapTight wrapText="bothSides">
              <wp:wrapPolygon edited="0">
                <wp:start x="-63" y="0"/>
                <wp:lineTo x="-63" y="21487"/>
                <wp:lineTo x="21631" y="21487"/>
                <wp:lineTo x="21631" y="0"/>
                <wp:lineTo x="-63" y="0"/>
              </wp:wrapPolygon>
            </wp:wrapTight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09152E" w:rsidRDefault="0009152E" w:rsidP="0009152E">
      <w:pPr>
        <w:jc w:val="both"/>
      </w:pPr>
    </w:p>
    <w:p w:rsidR="0009152E" w:rsidRPr="00A811CA" w:rsidRDefault="0009152E" w:rsidP="00A811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11CA">
        <w:rPr>
          <w:rFonts w:ascii="Times New Roman" w:hAnsi="Times New Roman"/>
          <w:sz w:val="24"/>
          <w:szCs w:val="24"/>
        </w:rPr>
        <w:t>Вывод: Тестирование показывает, что учащиеся 5 класса улучшают свои результаты к концу учебного года. Учащиеся стремятся улучшить показатели, стараются сделать лучше</w:t>
      </w:r>
      <w:r w:rsidR="00A811CA">
        <w:rPr>
          <w:rFonts w:ascii="Times New Roman" w:hAnsi="Times New Roman"/>
          <w:sz w:val="24"/>
          <w:szCs w:val="24"/>
        </w:rPr>
        <w:t>,</w:t>
      </w:r>
      <w:r w:rsidRPr="00A811CA">
        <w:rPr>
          <w:rFonts w:ascii="Times New Roman" w:hAnsi="Times New Roman"/>
          <w:sz w:val="24"/>
          <w:szCs w:val="24"/>
        </w:rPr>
        <w:t xml:space="preserve"> чем было. </w:t>
      </w:r>
      <w:proofErr w:type="spellStart"/>
      <w:r w:rsidRPr="00A811CA">
        <w:rPr>
          <w:rFonts w:ascii="Times New Roman" w:hAnsi="Times New Roman"/>
          <w:sz w:val="24"/>
          <w:szCs w:val="24"/>
        </w:rPr>
        <w:t>Стрельников</w:t>
      </w:r>
      <w:proofErr w:type="spellEnd"/>
      <w:r w:rsidRPr="00A811CA">
        <w:rPr>
          <w:rFonts w:ascii="Times New Roman" w:hAnsi="Times New Roman"/>
          <w:sz w:val="24"/>
          <w:szCs w:val="24"/>
        </w:rPr>
        <w:t xml:space="preserve"> Саша, Троян Д</w:t>
      </w:r>
      <w:r w:rsidRPr="00A811CA">
        <w:rPr>
          <w:rFonts w:ascii="Times New Roman" w:hAnsi="Times New Roman"/>
          <w:sz w:val="24"/>
          <w:szCs w:val="24"/>
        </w:rPr>
        <w:t>а</w:t>
      </w:r>
      <w:r w:rsidRPr="00A811CA">
        <w:rPr>
          <w:rFonts w:ascii="Times New Roman" w:hAnsi="Times New Roman"/>
          <w:sz w:val="24"/>
          <w:szCs w:val="24"/>
        </w:rPr>
        <w:t xml:space="preserve">нил, Кудрявцев Кирилл показывают </w:t>
      </w:r>
      <w:r w:rsidR="00A811CA">
        <w:rPr>
          <w:rFonts w:ascii="Times New Roman" w:hAnsi="Times New Roman"/>
          <w:sz w:val="24"/>
          <w:szCs w:val="24"/>
        </w:rPr>
        <w:t xml:space="preserve">отличные </w:t>
      </w:r>
      <w:r w:rsidRPr="00A811CA">
        <w:rPr>
          <w:rFonts w:ascii="Times New Roman" w:hAnsi="Times New Roman"/>
          <w:sz w:val="24"/>
          <w:szCs w:val="24"/>
        </w:rPr>
        <w:t>показатели.</w:t>
      </w:r>
    </w:p>
    <w:p w:rsidR="0009152E" w:rsidRDefault="0009152E" w:rsidP="0009152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47" w:type="pct"/>
        <w:tblLook w:val="04A0"/>
      </w:tblPr>
      <w:tblGrid>
        <w:gridCol w:w="9505"/>
      </w:tblGrid>
      <w:tr w:rsidR="0009152E" w:rsidRPr="00FA6FCD" w:rsidTr="005E522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2E" w:rsidRDefault="0009152E" w:rsidP="005E522E">
            <w:pPr>
              <w:rPr>
                <w:color w:val="FF0000"/>
              </w:rPr>
            </w:pPr>
          </w:p>
          <w:p w:rsidR="0009152E" w:rsidRPr="00861DBA" w:rsidRDefault="0009152E" w:rsidP="005E522E">
            <w:pPr>
              <w:jc w:val="center"/>
              <w:rPr>
                <w:color w:val="FF0000"/>
              </w:rPr>
            </w:pPr>
            <w:r w:rsidRPr="00861DBA">
              <w:rPr>
                <w:b/>
                <w:color w:val="000000"/>
              </w:rPr>
              <w:t xml:space="preserve">Диагностика уровня </w:t>
            </w:r>
            <w:proofErr w:type="spellStart"/>
            <w:r w:rsidRPr="00861DBA">
              <w:rPr>
                <w:b/>
                <w:color w:val="000000"/>
              </w:rPr>
              <w:t>сформированности</w:t>
            </w:r>
            <w:proofErr w:type="spellEnd"/>
            <w:r w:rsidRPr="00861DBA">
              <w:rPr>
                <w:b/>
                <w:color w:val="000000"/>
              </w:rPr>
              <w:t xml:space="preserve"> УУД уч-ся 5 класса по физической культуре</w:t>
            </w:r>
          </w:p>
          <w:p w:rsidR="0009152E" w:rsidRPr="00FA6FCD" w:rsidRDefault="0009152E" w:rsidP="005E522E">
            <w:pPr>
              <w:rPr>
                <w:color w:val="FF0000"/>
              </w:rPr>
            </w:pPr>
          </w:p>
        </w:tc>
      </w:tr>
    </w:tbl>
    <w:tbl>
      <w:tblPr>
        <w:tblStyle w:val="af"/>
        <w:tblW w:w="5147" w:type="pct"/>
        <w:tblInd w:w="-318" w:type="dxa"/>
        <w:tblLayout w:type="fixed"/>
        <w:tblLook w:val="04A0"/>
      </w:tblPr>
      <w:tblGrid>
        <w:gridCol w:w="1529"/>
        <w:gridCol w:w="1517"/>
        <w:gridCol w:w="1916"/>
        <w:gridCol w:w="1418"/>
        <w:gridCol w:w="1559"/>
        <w:gridCol w:w="1133"/>
        <w:gridCol w:w="1924"/>
      </w:tblGrid>
      <w:tr w:rsidR="0009152E" w:rsidTr="00287D08">
        <w:tc>
          <w:tcPr>
            <w:tcW w:w="695" w:type="pct"/>
            <w:vMerge w:val="restart"/>
          </w:tcPr>
          <w:p w:rsidR="0009152E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Style w:val="ad"/>
              </w:rPr>
            </w:pPr>
            <w:r>
              <w:t>Ф. И. О.</w:t>
            </w:r>
          </w:p>
        </w:tc>
        <w:tc>
          <w:tcPr>
            <w:tcW w:w="4305" w:type="pct"/>
            <w:gridSpan w:val="6"/>
          </w:tcPr>
          <w:p w:rsidR="0009152E" w:rsidRPr="00861DBA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b/>
                <w:i w:val="0"/>
              </w:rPr>
            </w:pPr>
            <w:r w:rsidRPr="00861DBA">
              <w:rPr>
                <w:rStyle w:val="ad"/>
                <w:b/>
              </w:rPr>
              <w:t>Предметные</w:t>
            </w:r>
            <w:r w:rsidR="00800453">
              <w:rPr>
                <w:rStyle w:val="ad"/>
                <w:b/>
              </w:rPr>
              <w:t xml:space="preserve"> УУД</w:t>
            </w:r>
          </w:p>
        </w:tc>
      </w:tr>
      <w:tr w:rsidR="00287D08" w:rsidTr="00287D08">
        <w:trPr>
          <w:trHeight w:val="1302"/>
        </w:trPr>
        <w:tc>
          <w:tcPr>
            <w:tcW w:w="695" w:type="pct"/>
            <w:vMerge/>
          </w:tcPr>
          <w:p w:rsidR="0009152E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Style w:val="ad"/>
              </w:rPr>
            </w:pPr>
          </w:p>
        </w:tc>
        <w:tc>
          <w:tcPr>
            <w:tcW w:w="690" w:type="pct"/>
          </w:tcPr>
          <w:p w:rsidR="0009152E" w:rsidRPr="00C369C5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первон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чальные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об организацио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 методич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требован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предъявля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на уроках физической культуры</w:t>
            </w:r>
          </w:p>
        </w:tc>
        <w:tc>
          <w:tcPr>
            <w:tcW w:w="871" w:type="pct"/>
          </w:tcPr>
          <w:p w:rsidR="0009152E" w:rsidRPr="00C369C5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sz w:val="20"/>
                <w:szCs w:val="20"/>
              </w:rPr>
              <w:t>Владеть нав</w:t>
            </w:r>
            <w:r>
              <w:rPr>
                <w:rStyle w:val="ad"/>
                <w:sz w:val="20"/>
                <w:szCs w:val="20"/>
              </w:rPr>
              <w:t>ы</w:t>
            </w:r>
            <w:r>
              <w:rPr>
                <w:rStyle w:val="ad"/>
                <w:sz w:val="20"/>
                <w:szCs w:val="20"/>
              </w:rPr>
              <w:t>ком систематическ</w:t>
            </w:r>
            <w:r>
              <w:rPr>
                <w:rStyle w:val="ad"/>
                <w:sz w:val="20"/>
                <w:szCs w:val="20"/>
              </w:rPr>
              <w:t>о</w:t>
            </w:r>
            <w:r>
              <w:rPr>
                <w:rStyle w:val="ad"/>
                <w:sz w:val="20"/>
                <w:szCs w:val="20"/>
              </w:rPr>
              <w:t>го набл</w:t>
            </w:r>
            <w:r>
              <w:rPr>
                <w:rStyle w:val="ad"/>
                <w:sz w:val="20"/>
                <w:szCs w:val="20"/>
              </w:rPr>
              <w:t>ю</w:t>
            </w:r>
            <w:r>
              <w:rPr>
                <w:rStyle w:val="ad"/>
                <w:sz w:val="20"/>
                <w:szCs w:val="20"/>
              </w:rPr>
              <w:t>дения за своим физическим состо</w:t>
            </w:r>
            <w:r>
              <w:rPr>
                <w:rStyle w:val="ad"/>
                <w:sz w:val="20"/>
                <w:szCs w:val="20"/>
              </w:rPr>
              <w:t>я</w:t>
            </w:r>
            <w:r>
              <w:rPr>
                <w:rStyle w:val="ad"/>
                <w:sz w:val="20"/>
                <w:szCs w:val="20"/>
              </w:rPr>
              <w:t>нием за счет о</w:t>
            </w:r>
            <w:r>
              <w:rPr>
                <w:rStyle w:val="ad"/>
                <w:sz w:val="20"/>
                <w:szCs w:val="20"/>
              </w:rPr>
              <w:t>т</w:t>
            </w:r>
            <w:r>
              <w:rPr>
                <w:rStyle w:val="ad"/>
                <w:sz w:val="20"/>
                <w:szCs w:val="20"/>
              </w:rPr>
              <w:t>слеживания измер</w:t>
            </w:r>
            <w:r>
              <w:rPr>
                <w:rStyle w:val="ad"/>
                <w:sz w:val="20"/>
                <w:szCs w:val="20"/>
              </w:rPr>
              <w:t>е</w:t>
            </w:r>
            <w:r>
              <w:rPr>
                <w:rStyle w:val="ad"/>
                <w:sz w:val="20"/>
                <w:szCs w:val="20"/>
              </w:rPr>
              <w:t>ний показателей развития осно</w:t>
            </w:r>
            <w:r>
              <w:rPr>
                <w:rStyle w:val="ad"/>
                <w:sz w:val="20"/>
                <w:szCs w:val="20"/>
              </w:rPr>
              <w:t>в</w:t>
            </w:r>
            <w:r>
              <w:rPr>
                <w:rStyle w:val="ad"/>
                <w:sz w:val="20"/>
                <w:szCs w:val="20"/>
              </w:rPr>
              <w:t>ных физических качест</w:t>
            </w:r>
            <w:proofErr w:type="gramStart"/>
            <w:r>
              <w:rPr>
                <w:rStyle w:val="ad"/>
                <w:sz w:val="20"/>
                <w:szCs w:val="20"/>
              </w:rPr>
              <w:t>в-</w:t>
            </w:r>
            <w:proofErr w:type="gramEnd"/>
            <w:r>
              <w:rPr>
                <w:rStyle w:val="ad"/>
                <w:sz w:val="20"/>
                <w:szCs w:val="20"/>
              </w:rPr>
              <w:t xml:space="preserve"> быс</w:t>
            </w:r>
            <w:r>
              <w:rPr>
                <w:rStyle w:val="ad"/>
                <w:sz w:val="20"/>
                <w:szCs w:val="20"/>
              </w:rPr>
              <w:t>т</w:t>
            </w:r>
            <w:r>
              <w:rPr>
                <w:rStyle w:val="ad"/>
                <w:sz w:val="20"/>
                <w:szCs w:val="20"/>
              </w:rPr>
              <w:t>роты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перв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начальные представл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нике бега на дли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диста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ции, о тактике игры в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бол, ба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кетбол. </w:t>
            </w:r>
          </w:p>
        </w:tc>
        <w:tc>
          <w:tcPr>
            <w:tcW w:w="709" w:type="pct"/>
          </w:tcPr>
          <w:p w:rsidR="0009152E" w:rsidRPr="00EA244E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sz w:val="20"/>
                <w:szCs w:val="20"/>
              </w:rPr>
            </w:pPr>
            <w:r w:rsidRPr="00EA244E">
              <w:rPr>
                <w:sz w:val="20"/>
                <w:szCs w:val="20"/>
              </w:rPr>
              <w:t>Организов</w:t>
            </w:r>
            <w:r w:rsidRPr="00EA244E">
              <w:rPr>
                <w:sz w:val="20"/>
                <w:szCs w:val="20"/>
              </w:rPr>
              <w:t>ы</w:t>
            </w:r>
            <w:r w:rsidRPr="00EA244E">
              <w:rPr>
                <w:sz w:val="20"/>
                <w:szCs w:val="20"/>
              </w:rPr>
              <w:t xml:space="preserve">вать </w:t>
            </w:r>
            <w:proofErr w:type="spellStart"/>
            <w:r w:rsidRPr="00EA244E">
              <w:rPr>
                <w:sz w:val="20"/>
                <w:szCs w:val="20"/>
              </w:rPr>
              <w:t>здоровьесбер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гающую</w:t>
            </w:r>
            <w:proofErr w:type="spellEnd"/>
            <w:r w:rsidRPr="00EA244E">
              <w:rPr>
                <w:sz w:val="20"/>
                <w:szCs w:val="20"/>
              </w:rPr>
              <w:t xml:space="preserve"> жизн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деятел</w:t>
            </w:r>
            <w:r w:rsidRPr="00EA244E">
              <w:rPr>
                <w:sz w:val="20"/>
                <w:szCs w:val="20"/>
              </w:rPr>
              <w:t>ь</w:t>
            </w:r>
            <w:r w:rsidRPr="00EA244E">
              <w:rPr>
                <w:sz w:val="20"/>
                <w:szCs w:val="20"/>
              </w:rPr>
              <w:t xml:space="preserve">ность с помощью </w:t>
            </w:r>
            <w:proofErr w:type="spellStart"/>
            <w:r w:rsidRPr="00EA244E">
              <w:rPr>
                <w:sz w:val="20"/>
                <w:szCs w:val="20"/>
              </w:rPr>
              <w:t>общ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развивающих</w:t>
            </w:r>
            <w:proofErr w:type="spellEnd"/>
            <w:r w:rsidRPr="00EA244E">
              <w:rPr>
                <w:sz w:val="20"/>
                <w:szCs w:val="20"/>
              </w:rPr>
              <w:t xml:space="preserve"> упражнений в дв</w:t>
            </w:r>
            <w:r w:rsidRPr="00EA244E">
              <w:rPr>
                <w:sz w:val="20"/>
                <w:szCs w:val="20"/>
              </w:rPr>
              <w:t>и</w:t>
            </w:r>
            <w:r w:rsidRPr="00EA244E">
              <w:rPr>
                <w:sz w:val="20"/>
                <w:szCs w:val="20"/>
              </w:rPr>
              <w:t>жении и подвижных и</w:t>
            </w:r>
            <w:r w:rsidRPr="00EA244E">
              <w:rPr>
                <w:sz w:val="20"/>
                <w:szCs w:val="20"/>
              </w:rPr>
              <w:t>г</w:t>
            </w:r>
            <w:r w:rsidRPr="00EA244E">
              <w:rPr>
                <w:sz w:val="20"/>
                <w:szCs w:val="20"/>
              </w:rPr>
              <w:t>рах</w:t>
            </w:r>
          </w:p>
        </w:tc>
        <w:tc>
          <w:tcPr>
            <w:tcW w:w="515" w:type="pct"/>
          </w:tcPr>
          <w:p w:rsidR="0009152E" w:rsidRPr="00EA244E" w:rsidRDefault="0009152E" w:rsidP="00A811CA">
            <w:pPr>
              <w:ind w:left="-57" w:right="-57"/>
              <w:rPr>
                <w:sz w:val="20"/>
                <w:szCs w:val="20"/>
              </w:rPr>
            </w:pPr>
            <w:r w:rsidRPr="00EA244E">
              <w:rPr>
                <w:sz w:val="20"/>
                <w:szCs w:val="20"/>
              </w:rPr>
              <w:t>Выпо</w:t>
            </w:r>
            <w:r w:rsidRPr="00EA244E">
              <w:rPr>
                <w:sz w:val="20"/>
                <w:szCs w:val="20"/>
              </w:rPr>
              <w:t>л</w:t>
            </w:r>
            <w:r w:rsidRPr="00EA244E">
              <w:rPr>
                <w:sz w:val="20"/>
                <w:szCs w:val="20"/>
              </w:rPr>
              <w:t>нять ко</w:t>
            </w:r>
            <w:r w:rsidRPr="00EA244E">
              <w:rPr>
                <w:sz w:val="20"/>
                <w:szCs w:val="20"/>
              </w:rPr>
              <w:t>м</w:t>
            </w:r>
            <w:r w:rsidRPr="00EA244E">
              <w:rPr>
                <w:sz w:val="20"/>
                <w:szCs w:val="20"/>
              </w:rPr>
              <w:t>плексы физич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ских упражн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ний для профила</w:t>
            </w:r>
            <w:r w:rsidRPr="00EA244E">
              <w:rPr>
                <w:sz w:val="20"/>
                <w:szCs w:val="20"/>
              </w:rPr>
              <w:t>к</w:t>
            </w:r>
            <w:r w:rsidRPr="00EA244E">
              <w:rPr>
                <w:sz w:val="20"/>
                <w:szCs w:val="20"/>
              </w:rPr>
              <w:t>тики и ко</w:t>
            </w:r>
            <w:r w:rsidRPr="00EA244E">
              <w:rPr>
                <w:sz w:val="20"/>
                <w:szCs w:val="20"/>
              </w:rPr>
              <w:t>р</w:t>
            </w:r>
            <w:r w:rsidRPr="00EA244E">
              <w:rPr>
                <w:sz w:val="20"/>
                <w:szCs w:val="20"/>
              </w:rPr>
              <w:t>рекции наруш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 xml:space="preserve">ний </w:t>
            </w:r>
          </w:p>
          <w:p w:rsidR="0009152E" w:rsidRPr="00287D08" w:rsidRDefault="0009152E" w:rsidP="00287D08">
            <w:pPr>
              <w:ind w:left="-57" w:right="-57"/>
              <w:rPr>
                <w:rStyle w:val="ad"/>
                <w:b/>
                <w:i w:val="0"/>
                <w:iCs w:val="0"/>
                <w:sz w:val="20"/>
                <w:szCs w:val="20"/>
              </w:rPr>
            </w:pPr>
            <w:r w:rsidRPr="00EA244E">
              <w:rPr>
                <w:sz w:val="20"/>
                <w:szCs w:val="20"/>
              </w:rPr>
              <w:t>осанки</w:t>
            </w:r>
          </w:p>
        </w:tc>
        <w:tc>
          <w:tcPr>
            <w:tcW w:w="876" w:type="pct"/>
          </w:tcPr>
          <w:p w:rsidR="0009152E" w:rsidRPr="00EA244E" w:rsidRDefault="0009152E" w:rsidP="00A811CA">
            <w:pPr>
              <w:ind w:left="-57" w:right="-57"/>
              <w:rPr>
                <w:sz w:val="20"/>
                <w:szCs w:val="20"/>
              </w:rPr>
            </w:pPr>
            <w:r w:rsidRPr="00EA244E">
              <w:rPr>
                <w:sz w:val="20"/>
                <w:szCs w:val="20"/>
              </w:rPr>
              <w:t>Иметь углубле</w:t>
            </w:r>
            <w:r w:rsidRPr="00EA244E">
              <w:rPr>
                <w:sz w:val="20"/>
                <w:szCs w:val="20"/>
              </w:rPr>
              <w:t>н</w:t>
            </w:r>
            <w:r w:rsidRPr="00EA244E">
              <w:rPr>
                <w:sz w:val="20"/>
                <w:szCs w:val="20"/>
              </w:rPr>
              <w:t>ные представл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ния о технике выполн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ния к</w:t>
            </w:r>
            <w:r w:rsidRPr="00EA244E">
              <w:rPr>
                <w:sz w:val="20"/>
                <w:szCs w:val="20"/>
              </w:rPr>
              <w:t>у</w:t>
            </w:r>
            <w:r w:rsidRPr="00EA244E">
              <w:rPr>
                <w:sz w:val="20"/>
                <w:szCs w:val="20"/>
              </w:rPr>
              <w:t>вырка вперед и назад, гимнастич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ского мостика, сто</w:t>
            </w:r>
            <w:r w:rsidRPr="00EA244E">
              <w:rPr>
                <w:sz w:val="20"/>
                <w:szCs w:val="20"/>
              </w:rPr>
              <w:t>й</w:t>
            </w:r>
            <w:r w:rsidRPr="00EA244E">
              <w:rPr>
                <w:sz w:val="20"/>
                <w:szCs w:val="20"/>
              </w:rPr>
              <w:t>ки на лопатках, принципах соста</w:t>
            </w:r>
            <w:r w:rsidRPr="00EA244E">
              <w:rPr>
                <w:sz w:val="20"/>
                <w:szCs w:val="20"/>
              </w:rPr>
              <w:t>в</w:t>
            </w:r>
            <w:r w:rsidRPr="00EA244E">
              <w:rPr>
                <w:sz w:val="20"/>
                <w:szCs w:val="20"/>
              </w:rPr>
              <w:t>ления акробатич</w:t>
            </w:r>
            <w:r w:rsidRPr="00EA244E">
              <w:rPr>
                <w:sz w:val="20"/>
                <w:szCs w:val="20"/>
              </w:rPr>
              <w:t>е</w:t>
            </w:r>
            <w:r w:rsidRPr="00EA244E">
              <w:rPr>
                <w:sz w:val="20"/>
                <w:szCs w:val="20"/>
              </w:rPr>
              <w:t>ской комб</w:t>
            </w:r>
            <w:r w:rsidRPr="00EA244E">
              <w:rPr>
                <w:sz w:val="20"/>
                <w:szCs w:val="20"/>
              </w:rPr>
              <w:t>и</w:t>
            </w:r>
            <w:r w:rsidRPr="00EA244E">
              <w:rPr>
                <w:sz w:val="20"/>
                <w:szCs w:val="20"/>
              </w:rPr>
              <w:t>нации</w:t>
            </w:r>
          </w:p>
        </w:tc>
      </w:tr>
      <w:tr w:rsidR="00287D08" w:rsidTr="00287D08">
        <w:tc>
          <w:tcPr>
            <w:tcW w:w="695" w:type="pct"/>
          </w:tcPr>
          <w:p w:rsidR="0009152E" w:rsidRPr="00915FC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Зайков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287D08" w:rsidTr="00287D08">
        <w:tc>
          <w:tcPr>
            <w:tcW w:w="695" w:type="pct"/>
          </w:tcPr>
          <w:p w:rsidR="0009152E" w:rsidRPr="00915FC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Щвец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287D08" w:rsidTr="00287D08">
        <w:tc>
          <w:tcPr>
            <w:tcW w:w="695" w:type="pct"/>
          </w:tcPr>
          <w:p w:rsidR="0009152E" w:rsidRPr="00915FC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 Д.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287D08" w:rsidTr="00287D08">
        <w:tc>
          <w:tcPr>
            <w:tcW w:w="695" w:type="pct"/>
          </w:tcPr>
          <w:p w:rsidR="0009152E" w:rsidRPr="00915FC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287D08" w:rsidTr="00287D08">
        <w:tc>
          <w:tcPr>
            <w:tcW w:w="695" w:type="pct"/>
          </w:tcPr>
          <w:p w:rsidR="0009152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Ягов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287D08" w:rsidTr="00287D08">
        <w:tc>
          <w:tcPr>
            <w:tcW w:w="695" w:type="pct"/>
          </w:tcPr>
          <w:p w:rsidR="0009152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287D08" w:rsidTr="00287D08">
        <w:tc>
          <w:tcPr>
            <w:tcW w:w="695" w:type="pct"/>
          </w:tcPr>
          <w:p w:rsidR="0009152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Мустайк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Я.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287D08" w:rsidRPr="00FB27CF" w:rsidTr="00287D08">
        <w:tc>
          <w:tcPr>
            <w:tcW w:w="695" w:type="pct"/>
          </w:tcPr>
          <w:p w:rsidR="0009152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Димова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287D08" w:rsidRPr="00FB27CF" w:rsidTr="00287D08">
        <w:tc>
          <w:tcPr>
            <w:tcW w:w="695" w:type="pct"/>
          </w:tcPr>
          <w:p w:rsidR="0009152E" w:rsidRDefault="0009152E" w:rsidP="00A811C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А.</w:t>
            </w:r>
          </w:p>
        </w:tc>
        <w:tc>
          <w:tcPr>
            <w:tcW w:w="690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871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64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709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15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76" w:type="pct"/>
          </w:tcPr>
          <w:p w:rsidR="0009152E" w:rsidRPr="00FB27CF" w:rsidRDefault="0009152E" w:rsidP="00A811CA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</w:tbl>
    <w:p w:rsidR="0009152E" w:rsidRPr="00C46536" w:rsidRDefault="0009152E" w:rsidP="0009152E">
      <w:pPr>
        <w:jc w:val="both"/>
        <w:rPr>
          <w:sz w:val="16"/>
          <w:szCs w:val="16"/>
        </w:rPr>
      </w:pPr>
    </w:p>
    <w:p w:rsidR="0009152E" w:rsidRPr="00C46536" w:rsidRDefault="0009152E" w:rsidP="0009152E">
      <w:pPr>
        <w:jc w:val="center"/>
        <w:rPr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1659"/>
        <w:gridCol w:w="1280"/>
        <w:gridCol w:w="1842"/>
        <w:gridCol w:w="1419"/>
        <w:gridCol w:w="2130"/>
        <w:gridCol w:w="2352"/>
      </w:tblGrid>
      <w:tr w:rsidR="0009152E" w:rsidTr="00800453">
        <w:tc>
          <w:tcPr>
            <w:tcW w:w="777" w:type="pct"/>
            <w:vMerge w:val="restart"/>
          </w:tcPr>
          <w:p w:rsidR="0009152E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Style w:val="ad"/>
              </w:rPr>
            </w:pPr>
            <w:r>
              <w:t>Ф. И. О.</w:t>
            </w:r>
          </w:p>
        </w:tc>
        <w:tc>
          <w:tcPr>
            <w:tcW w:w="4223" w:type="pct"/>
            <w:gridSpan w:val="5"/>
          </w:tcPr>
          <w:p w:rsidR="0009152E" w:rsidRPr="00861DBA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b/>
              </w:rPr>
            </w:pPr>
            <w:r w:rsidRPr="00861DBA">
              <w:rPr>
                <w:b/>
              </w:rPr>
              <w:t>Личностные результаты</w:t>
            </w:r>
          </w:p>
        </w:tc>
      </w:tr>
      <w:tr w:rsidR="0009152E" w:rsidTr="00800453">
        <w:tc>
          <w:tcPr>
            <w:tcW w:w="777" w:type="pct"/>
            <w:vMerge/>
          </w:tcPr>
          <w:p w:rsidR="0009152E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Style w:val="ad"/>
              </w:rPr>
            </w:pPr>
          </w:p>
        </w:tc>
        <w:tc>
          <w:tcPr>
            <w:tcW w:w="599" w:type="pct"/>
          </w:tcPr>
          <w:p w:rsidR="0009152E" w:rsidRPr="00800453" w:rsidRDefault="0009152E" w:rsidP="00800453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800453">
              <w:rPr>
                <w:sz w:val="20"/>
                <w:szCs w:val="20"/>
              </w:rPr>
              <w:t>Проявляют активность, стремление к получ</w:t>
            </w:r>
            <w:r w:rsidRPr="00800453">
              <w:rPr>
                <w:sz w:val="20"/>
                <w:szCs w:val="20"/>
              </w:rPr>
              <w:t>е</w:t>
            </w:r>
            <w:r w:rsidRPr="00800453">
              <w:rPr>
                <w:sz w:val="20"/>
                <w:szCs w:val="20"/>
              </w:rPr>
              <w:t>нию новых зн</w:t>
            </w:r>
            <w:r w:rsidRPr="00800453">
              <w:rPr>
                <w:sz w:val="20"/>
                <w:szCs w:val="20"/>
              </w:rPr>
              <w:t>а</w:t>
            </w:r>
            <w:r w:rsidRPr="00800453">
              <w:rPr>
                <w:sz w:val="20"/>
                <w:szCs w:val="20"/>
              </w:rPr>
              <w:t>ний</w:t>
            </w:r>
          </w:p>
        </w:tc>
        <w:tc>
          <w:tcPr>
            <w:tcW w:w="862" w:type="pct"/>
          </w:tcPr>
          <w:p w:rsidR="0009152E" w:rsidRPr="00800453" w:rsidRDefault="0009152E" w:rsidP="00800453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800453">
              <w:rPr>
                <w:sz w:val="20"/>
                <w:szCs w:val="20"/>
              </w:rPr>
              <w:t xml:space="preserve">Умение </w:t>
            </w:r>
            <w:r w:rsidRPr="00800453">
              <w:rPr>
                <w:rStyle w:val="ad"/>
                <w:sz w:val="20"/>
                <w:szCs w:val="20"/>
              </w:rPr>
              <w:t>осозн</w:t>
            </w:r>
            <w:r w:rsidRPr="00800453">
              <w:rPr>
                <w:rStyle w:val="ad"/>
                <w:sz w:val="20"/>
                <w:szCs w:val="20"/>
              </w:rPr>
              <w:t>а</w:t>
            </w:r>
            <w:r w:rsidRPr="00800453">
              <w:rPr>
                <w:rStyle w:val="ad"/>
                <w:sz w:val="20"/>
                <w:szCs w:val="20"/>
              </w:rPr>
              <w:t>вать</w:t>
            </w:r>
            <w:r w:rsidRPr="00800453">
              <w:rPr>
                <w:sz w:val="20"/>
                <w:szCs w:val="20"/>
              </w:rPr>
              <w:t xml:space="preserve"> и </w:t>
            </w:r>
            <w:r w:rsidRPr="00800453">
              <w:rPr>
                <w:rStyle w:val="ad"/>
                <w:sz w:val="20"/>
                <w:szCs w:val="20"/>
              </w:rPr>
              <w:t>определять</w:t>
            </w:r>
            <w:r w:rsidRPr="00800453">
              <w:rPr>
                <w:sz w:val="20"/>
                <w:szCs w:val="20"/>
              </w:rPr>
              <w:t xml:space="preserve"> эм</w:t>
            </w:r>
            <w:r w:rsidRPr="00800453">
              <w:rPr>
                <w:sz w:val="20"/>
                <w:szCs w:val="20"/>
              </w:rPr>
              <w:t>о</w:t>
            </w:r>
            <w:r w:rsidRPr="00800453">
              <w:rPr>
                <w:sz w:val="20"/>
                <w:szCs w:val="20"/>
              </w:rPr>
              <w:t xml:space="preserve">ции других людей; </w:t>
            </w:r>
            <w:r w:rsidRPr="00800453">
              <w:rPr>
                <w:rStyle w:val="ad"/>
                <w:sz w:val="20"/>
                <w:szCs w:val="20"/>
              </w:rPr>
              <w:t>сочувств</w:t>
            </w:r>
            <w:r w:rsidRPr="00800453">
              <w:rPr>
                <w:rStyle w:val="ad"/>
                <w:sz w:val="20"/>
                <w:szCs w:val="20"/>
              </w:rPr>
              <w:t>о</w:t>
            </w:r>
            <w:r w:rsidRPr="00800453">
              <w:rPr>
                <w:rStyle w:val="ad"/>
                <w:sz w:val="20"/>
                <w:szCs w:val="20"/>
              </w:rPr>
              <w:t>вать</w:t>
            </w:r>
            <w:r w:rsidRPr="00800453">
              <w:rPr>
                <w:sz w:val="20"/>
                <w:szCs w:val="20"/>
              </w:rPr>
              <w:t xml:space="preserve"> другим л</w:t>
            </w:r>
            <w:r w:rsidRPr="00800453">
              <w:rPr>
                <w:sz w:val="20"/>
                <w:szCs w:val="20"/>
              </w:rPr>
              <w:t>ю</w:t>
            </w:r>
            <w:r w:rsidRPr="00800453">
              <w:rPr>
                <w:sz w:val="20"/>
                <w:szCs w:val="20"/>
              </w:rPr>
              <w:t xml:space="preserve">дям, </w:t>
            </w:r>
            <w:r w:rsidRPr="00800453">
              <w:rPr>
                <w:rStyle w:val="ad"/>
                <w:sz w:val="20"/>
                <w:szCs w:val="20"/>
              </w:rPr>
              <w:t>сопереж</w:t>
            </w:r>
            <w:r w:rsidRPr="00800453">
              <w:rPr>
                <w:rStyle w:val="ad"/>
                <w:sz w:val="20"/>
                <w:szCs w:val="20"/>
              </w:rPr>
              <w:t>и</w:t>
            </w:r>
            <w:r w:rsidRPr="00800453">
              <w:rPr>
                <w:rStyle w:val="ad"/>
                <w:sz w:val="20"/>
                <w:szCs w:val="20"/>
              </w:rPr>
              <w:t>вать</w:t>
            </w:r>
          </w:p>
        </w:tc>
        <w:tc>
          <w:tcPr>
            <w:tcW w:w="664" w:type="pct"/>
          </w:tcPr>
          <w:p w:rsidR="0009152E" w:rsidRPr="00800453" w:rsidRDefault="0009152E" w:rsidP="00800453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800453">
              <w:rPr>
                <w:sz w:val="20"/>
                <w:szCs w:val="20"/>
              </w:rPr>
              <w:t>Уметь нах</w:t>
            </w:r>
            <w:r w:rsidRPr="00800453">
              <w:rPr>
                <w:sz w:val="20"/>
                <w:szCs w:val="20"/>
              </w:rPr>
              <w:t>о</w:t>
            </w:r>
            <w:r w:rsidRPr="00800453">
              <w:rPr>
                <w:sz w:val="20"/>
                <w:szCs w:val="20"/>
              </w:rPr>
              <w:t>дить компр</w:t>
            </w:r>
            <w:r w:rsidRPr="00800453">
              <w:rPr>
                <w:sz w:val="20"/>
                <w:szCs w:val="20"/>
              </w:rPr>
              <w:t>о</w:t>
            </w:r>
            <w:r w:rsidRPr="00800453">
              <w:rPr>
                <w:sz w:val="20"/>
                <w:szCs w:val="20"/>
              </w:rPr>
              <w:t>миссы при принятии о</w:t>
            </w:r>
            <w:r w:rsidRPr="00800453">
              <w:rPr>
                <w:sz w:val="20"/>
                <w:szCs w:val="20"/>
              </w:rPr>
              <w:t>б</w:t>
            </w:r>
            <w:r w:rsidRPr="00800453">
              <w:rPr>
                <w:sz w:val="20"/>
                <w:szCs w:val="20"/>
              </w:rPr>
              <w:t>щих реш</w:t>
            </w:r>
            <w:r w:rsidRPr="00800453">
              <w:rPr>
                <w:sz w:val="20"/>
                <w:szCs w:val="20"/>
              </w:rPr>
              <w:t>е</w:t>
            </w:r>
            <w:r w:rsidRPr="00800453">
              <w:rPr>
                <w:sz w:val="20"/>
                <w:szCs w:val="20"/>
              </w:rPr>
              <w:t>ний</w:t>
            </w:r>
          </w:p>
        </w:tc>
        <w:tc>
          <w:tcPr>
            <w:tcW w:w="997" w:type="pct"/>
          </w:tcPr>
          <w:p w:rsidR="0009152E" w:rsidRPr="00800453" w:rsidRDefault="0009152E" w:rsidP="00800453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800453">
              <w:rPr>
                <w:sz w:val="20"/>
                <w:szCs w:val="20"/>
              </w:rPr>
              <w:t>Развитие самосто</w:t>
            </w:r>
            <w:r w:rsidRPr="00800453">
              <w:rPr>
                <w:sz w:val="20"/>
                <w:szCs w:val="20"/>
              </w:rPr>
              <w:t>я</w:t>
            </w:r>
            <w:r w:rsidRPr="00800453">
              <w:rPr>
                <w:sz w:val="20"/>
                <w:szCs w:val="20"/>
              </w:rPr>
              <w:t>тельн</w:t>
            </w:r>
            <w:r w:rsidRPr="00800453">
              <w:rPr>
                <w:sz w:val="20"/>
                <w:szCs w:val="20"/>
              </w:rPr>
              <w:t>о</w:t>
            </w:r>
            <w:r w:rsidRPr="00800453">
              <w:rPr>
                <w:sz w:val="20"/>
                <w:szCs w:val="20"/>
              </w:rPr>
              <w:t>сти и личной ответственн</w:t>
            </w:r>
            <w:r w:rsidRPr="00800453">
              <w:rPr>
                <w:sz w:val="20"/>
                <w:szCs w:val="20"/>
              </w:rPr>
              <w:t>о</w:t>
            </w:r>
            <w:r w:rsidRPr="00800453">
              <w:rPr>
                <w:sz w:val="20"/>
                <w:szCs w:val="20"/>
              </w:rPr>
              <w:t>сти за свои поступки на осн</w:t>
            </w:r>
            <w:r w:rsidRPr="00800453">
              <w:rPr>
                <w:sz w:val="20"/>
                <w:szCs w:val="20"/>
              </w:rPr>
              <w:t>о</w:t>
            </w:r>
            <w:r w:rsidRPr="00800453">
              <w:rPr>
                <w:sz w:val="20"/>
                <w:szCs w:val="20"/>
              </w:rPr>
              <w:t>ве представл</w:t>
            </w:r>
            <w:r w:rsidRPr="00800453">
              <w:rPr>
                <w:sz w:val="20"/>
                <w:szCs w:val="20"/>
              </w:rPr>
              <w:t>е</w:t>
            </w:r>
            <w:r w:rsidRPr="00800453">
              <w:rPr>
                <w:sz w:val="20"/>
                <w:szCs w:val="20"/>
              </w:rPr>
              <w:t>ний о нравственных нормах</w:t>
            </w:r>
          </w:p>
        </w:tc>
        <w:tc>
          <w:tcPr>
            <w:tcW w:w="1101" w:type="pct"/>
          </w:tcPr>
          <w:p w:rsidR="0009152E" w:rsidRPr="00800453" w:rsidRDefault="0009152E" w:rsidP="00800453">
            <w:pPr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800453">
              <w:rPr>
                <w:rStyle w:val="ad"/>
                <w:sz w:val="20"/>
                <w:szCs w:val="20"/>
              </w:rPr>
              <w:t>Умение обобщать, анал</w:t>
            </w:r>
            <w:r w:rsidRPr="00800453">
              <w:rPr>
                <w:rStyle w:val="ad"/>
                <w:sz w:val="20"/>
                <w:szCs w:val="20"/>
              </w:rPr>
              <w:t>и</w:t>
            </w:r>
            <w:r w:rsidRPr="00800453">
              <w:rPr>
                <w:rStyle w:val="ad"/>
                <w:sz w:val="20"/>
                <w:szCs w:val="20"/>
              </w:rPr>
              <w:t>зировать, творчески применять пол</w:t>
            </w:r>
            <w:r w:rsidRPr="00800453">
              <w:rPr>
                <w:rStyle w:val="ad"/>
                <w:sz w:val="20"/>
                <w:szCs w:val="20"/>
              </w:rPr>
              <w:t>у</w:t>
            </w:r>
            <w:r w:rsidRPr="00800453">
              <w:rPr>
                <w:rStyle w:val="ad"/>
                <w:sz w:val="20"/>
                <w:szCs w:val="20"/>
              </w:rPr>
              <w:t>ченные знания на самостоятел</w:t>
            </w:r>
            <w:r w:rsidRPr="00800453">
              <w:rPr>
                <w:rStyle w:val="ad"/>
                <w:sz w:val="20"/>
                <w:szCs w:val="20"/>
              </w:rPr>
              <w:t>ь</w:t>
            </w:r>
            <w:r w:rsidRPr="00800453">
              <w:rPr>
                <w:rStyle w:val="ad"/>
                <w:sz w:val="20"/>
                <w:szCs w:val="20"/>
              </w:rPr>
              <w:t xml:space="preserve">ных </w:t>
            </w:r>
            <w:proofErr w:type="gramStart"/>
            <w:r w:rsidRPr="00800453">
              <w:rPr>
                <w:rStyle w:val="ad"/>
                <w:sz w:val="20"/>
                <w:szCs w:val="20"/>
              </w:rPr>
              <w:t>занятиях</w:t>
            </w:r>
            <w:proofErr w:type="gramEnd"/>
            <w:r w:rsidRPr="00800453">
              <w:rPr>
                <w:rStyle w:val="ad"/>
                <w:sz w:val="20"/>
                <w:szCs w:val="20"/>
              </w:rPr>
              <w:t xml:space="preserve"> физич</w:t>
            </w:r>
            <w:r w:rsidRPr="00800453">
              <w:rPr>
                <w:rStyle w:val="ad"/>
                <w:sz w:val="20"/>
                <w:szCs w:val="20"/>
              </w:rPr>
              <w:t>е</w:t>
            </w:r>
            <w:r w:rsidRPr="00800453">
              <w:rPr>
                <w:rStyle w:val="ad"/>
                <w:sz w:val="20"/>
                <w:szCs w:val="20"/>
              </w:rPr>
              <w:t>ской культурой</w:t>
            </w:r>
          </w:p>
        </w:tc>
      </w:tr>
      <w:tr w:rsidR="0009152E" w:rsidTr="00800453">
        <w:tc>
          <w:tcPr>
            <w:tcW w:w="777" w:type="pct"/>
          </w:tcPr>
          <w:p w:rsidR="0009152E" w:rsidRPr="00915FC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Зайков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09152E" w:rsidTr="00800453">
        <w:tc>
          <w:tcPr>
            <w:tcW w:w="777" w:type="pct"/>
          </w:tcPr>
          <w:p w:rsidR="0009152E" w:rsidRPr="00915FC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Щвец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09152E" w:rsidTr="00800453">
        <w:tc>
          <w:tcPr>
            <w:tcW w:w="777" w:type="pct"/>
          </w:tcPr>
          <w:p w:rsidR="0009152E" w:rsidRPr="00915FC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 Д.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664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09152E" w:rsidTr="00800453">
        <w:tc>
          <w:tcPr>
            <w:tcW w:w="777" w:type="pct"/>
          </w:tcPr>
          <w:p w:rsidR="0009152E" w:rsidRPr="00915FC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Стрельников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09152E" w:rsidTr="00800453">
        <w:tc>
          <w:tcPr>
            <w:tcW w:w="777" w:type="pct"/>
          </w:tcPr>
          <w:p w:rsidR="0009152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Ягов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09152E" w:rsidTr="00800453">
        <w:tc>
          <w:tcPr>
            <w:tcW w:w="777" w:type="pct"/>
          </w:tcPr>
          <w:p w:rsidR="0009152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09152E" w:rsidTr="00800453">
        <w:tc>
          <w:tcPr>
            <w:tcW w:w="777" w:type="pct"/>
          </w:tcPr>
          <w:p w:rsidR="0009152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Мустайкина</w:t>
            </w:r>
            <w:proofErr w:type="spellEnd"/>
            <w:r>
              <w:rPr>
                <w:sz w:val="20"/>
                <w:szCs w:val="20"/>
              </w:rPr>
              <w:t xml:space="preserve"> Я.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09152E" w:rsidRPr="00FB27CF" w:rsidTr="00800453">
        <w:tc>
          <w:tcPr>
            <w:tcW w:w="777" w:type="pct"/>
          </w:tcPr>
          <w:p w:rsidR="0009152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Димова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09152E" w:rsidRPr="00FB27CF" w:rsidTr="00800453">
        <w:tc>
          <w:tcPr>
            <w:tcW w:w="777" w:type="pct"/>
          </w:tcPr>
          <w:p w:rsidR="0009152E" w:rsidRDefault="0009152E" w:rsidP="0080045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А.</w:t>
            </w:r>
          </w:p>
        </w:tc>
        <w:tc>
          <w:tcPr>
            <w:tcW w:w="599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862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664" w:type="pct"/>
          </w:tcPr>
          <w:p w:rsidR="0009152E" w:rsidRPr="00136CE5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  <w:vertAlign w:val="subscript"/>
              </w:rPr>
            </w:pPr>
            <w:r>
              <w:rPr>
                <w:rStyle w:val="ad"/>
                <w:vertAlign w:val="subscript"/>
              </w:rPr>
              <w:t>+</w:t>
            </w:r>
          </w:p>
        </w:tc>
        <w:tc>
          <w:tcPr>
            <w:tcW w:w="997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01" w:type="pct"/>
          </w:tcPr>
          <w:p w:rsidR="0009152E" w:rsidRPr="00FB27CF" w:rsidRDefault="0009152E" w:rsidP="00800453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</w:tbl>
    <w:p w:rsidR="0009152E" w:rsidRDefault="0009152E" w:rsidP="0009152E">
      <w:pPr>
        <w:jc w:val="both"/>
      </w:pPr>
    </w:p>
    <w:tbl>
      <w:tblPr>
        <w:tblStyle w:val="af"/>
        <w:tblW w:w="5000" w:type="pct"/>
        <w:tblLayout w:type="fixed"/>
        <w:tblLook w:val="04A0"/>
      </w:tblPr>
      <w:tblGrid>
        <w:gridCol w:w="1766"/>
        <w:gridCol w:w="1318"/>
        <w:gridCol w:w="1137"/>
        <w:gridCol w:w="2551"/>
        <w:gridCol w:w="1562"/>
        <w:gridCol w:w="2348"/>
      </w:tblGrid>
      <w:tr w:rsidR="0009152E" w:rsidTr="00C46536">
        <w:tc>
          <w:tcPr>
            <w:tcW w:w="827" w:type="pct"/>
            <w:vMerge w:val="restart"/>
          </w:tcPr>
          <w:p w:rsidR="0009152E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Style w:val="ad"/>
              </w:rPr>
            </w:pPr>
            <w:r>
              <w:t>Ф. И. О.</w:t>
            </w:r>
          </w:p>
        </w:tc>
        <w:tc>
          <w:tcPr>
            <w:tcW w:w="4173" w:type="pct"/>
            <w:gridSpan w:val="5"/>
          </w:tcPr>
          <w:p w:rsidR="0009152E" w:rsidRPr="00861DBA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b/>
              </w:rPr>
            </w:pPr>
            <w:r w:rsidRPr="00861DBA">
              <w:rPr>
                <w:b/>
              </w:rPr>
              <w:t>Метапредметные результаты</w:t>
            </w:r>
          </w:p>
        </w:tc>
      </w:tr>
      <w:tr w:rsidR="00C46536" w:rsidTr="00C46536">
        <w:tc>
          <w:tcPr>
            <w:tcW w:w="827" w:type="pct"/>
            <w:vMerge/>
          </w:tcPr>
          <w:p w:rsidR="0009152E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Style w:val="ad"/>
              </w:rPr>
            </w:pPr>
          </w:p>
        </w:tc>
        <w:tc>
          <w:tcPr>
            <w:tcW w:w="617" w:type="pct"/>
          </w:tcPr>
          <w:p w:rsidR="0009152E" w:rsidRPr="00C46536" w:rsidRDefault="0009152E" w:rsidP="00C46536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C46536">
              <w:rPr>
                <w:sz w:val="20"/>
                <w:szCs w:val="20"/>
              </w:rPr>
              <w:t>Принимать и сохранять цели и зад</w:t>
            </w:r>
            <w:r w:rsidRPr="00C46536">
              <w:rPr>
                <w:sz w:val="20"/>
                <w:szCs w:val="20"/>
              </w:rPr>
              <w:t>а</w:t>
            </w:r>
            <w:r w:rsidRPr="00C46536">
              <w:rPr>
                <w:sz w:val="20"/>
                <w:szCs w:val="20"/>
              </w:rPr>
              <w:t>чи учебной де</w:t>
            </w:r>
            <w:r w:rsidRPr="00C46536">
              <w:rPr>
                <w:sz w:val="20"/>
                <w:szCs w:val="20"/>
              </w:rPr>
              <w:t>я</w:t>
            </w:r>
            <w:r w:rsidRPr="00C46536">
              <w:rPr>
                <w:sz w:val="20"/>
                <w:szCs w:val="20"/>
              </w:rPr>
              <w:t>тельн</w:t>
            </w:r>
            <w:r w:rsidRPr="00C46536">
              <w:rPr>
                <w:sz w:val="20"/>
                <w:szCs w:val="20"/>
              </w:rPr>
              <w:t>о</w:t>
            </w:r>
            <w:r w:rsidRPr="00C46536">
              <w:rPr>
                <w:sz w:val="20"/>
                <w:szCs w:val="20"/>
              </w:rPr>
              <w:t>сти</w:t>
            </w:r>
          </w:p>
        </w:tc>
        <w:tc>
          <w:tcPr>
            <w:tcW w:w="532" w:type="pct"/>
          </w:tcPr>
          <w:p w:rsidR="0009152E" w:rsidRPr="00C46536" w:rsidRDefault="0009152E" w:rsidP="00C46536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C46536">
              <w:rPr>
                <w:sz w:val="20"/>
                <w:szCs w:val="20"/>
              </w:rPr>
              <w:t>Опред</w:t>
            </w:r>
            <w:r w:rsidRPr="00C46536">
              <w:rPr>
                <w:sz w:val="20"/>
                <w:szCs w:val="20"/>
              </w:rPr>
              <w:t>е</w:t>
            </w:r>
            <w:r w:rsidRPr="00C46536">
              <w:rPr>
                <w:sz w:val="20"/>
                <w:szCs w:val="20"/>
              </w:rPr>
              <w:t>лять о</w:t>
            </w:r>
            <w:r w:rsidRPr="00C46536">
              <w:rPr>
                <w:sz w:val="20"/>
                <w:szCs w:val="20"/>
              </w:rPr>
              <w:t>б</w:t>
            </w:r>
            <w:r w:rsidRPr="00C46536">
              <w:rPr>
                <w:sz w:val="20"/>
                <w:szCs w:val="20"/>
              </w:rPr>
              <w:t>щие цели и пути их достиж</w:t>
            </w:r>
            <w:r w:rsidRPr="00C46536">
              <w:rPr>
                <w:sz w:val="20"/>
                <w:szCs w:val="20"/>
              </w:rPr>
              <w:t>е</w:t>
            </w:r>
            <w:r w:rsidRPr="00C46536">
              <w:rPr>
                <w:sz w:val="20"/>
                <w:szCs w:val="20"/>
              </w:rPr>
              <w:t>ния</w:t>
            </w:r>
          </w:p>
        </w:tc>
        <w:tc>
          <w:tcPr>
            <w:tcW w:w="1194" w:type="pct"/>
          </w:tcPr>
          <w:p w:rsidR="0009152E" w:rsidRPr="00C46536" w:rsidRDefault="0009152E" w:rsidP="00C46536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C46536">
              <w:rPr>
                <w:sz w:val="20"/>
                <w:szCs w:val="20"/>
              </w:rPr>
              <w:t>Планировать, контролир</w:t>
            </w:r>
            <w:r w:rsidRPr="00C46536">
              <w:rPr>
                <w:sz w:val="20"/>
                <w:szCs w:val="20"/>
              </w:rPr>
              <w:t>о</w:t>
            </w:r>
            <w:r w:rsidRPr="00C46536">
              <w:rPr>
                <w:sz w:val="20"/>
                <w:szCs w:val="20"/>
              </w:rPr>
              <w:t>вать и оценивать учебные дейс</w:t>
            </w:r>
            <w:r w:rsidRPr="00C46536">
              <w:rPr>
                <w:sz w:val="20"/>
                <w:szCs w:val="20"/>
              </w:rPr>
              <w:t>т</w:t>
            </w:r>
            <w:r w:rsidRPr="00C46536">
              <w:rPr>
                <w:sz w:val="20"/>
                <w:szCs w:val="20"/>
              </w:rPr>
              <w:t>вия в соответствии с поста</w:t>
            </w:r>
            <w:r w:rsidRPr="00C46536">
              <w:rPr>
                <w:sz w:val="20"/>
                <w:szCs w:val="20"/>
              </w:rPr>
              <w:t>в</w:t>
            </w:r>
            <w:r w:rsidRPr="00C46536">
              <w:rPr>
                <w:sz w:val="20"/>
                <w:szCs w:val="20"/>
              </w:rPr>
              <w:t>ленной задачей и условиями её реал</w:t>
            </w:r>
            <w:r w:rsidRPr="00C46536">
              <w:rPr>
                <w:sz w:val="20"/>
                <w:szCs w:val="20"/>
              </w:rPr>
              <w:t>и</w:t>
            </w:r>
            <w:r w:rsidRPr="00C46536">
              <w:rPr>
                <w:sz w:val="20"/>
                <w:szCs w:val="20"/>
              </w:rPr>
              <w:t>зации</w:t>
            </w:r>
          </w:p>
        </w:tc>
        <w:tc>
          <w:tcPr>
            <w:tcW w:w="731" w:type="pct"/>
          </w:tcPr>
          <w:p w:rsidR="0009152E" w:rsidRPr="00C46536" w:rsidRDefault="0009152E" w:rsidP="00C46536">
            <w:pPr>
              <w:pStyle w:val="a5"/>
              <w:spacing w:before="0" w:beforeAutospacing="0" w:after="0" w:afterAutospacing="0"/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C46536">
              <w:rPr>
                <w:sz w:val="20"/>
                <w:szCs w:val="20"/>
              </w:rPr>
              <w:t>Определять наиболее эффе</w:t>
            </w:r>
            <w:r w:rsidRPr="00C46536">
              <w:rPr>
                <w:sz w:val="20"/>
                <w:szCs w:val="20"/>
              </w:rPr>
              <w:t>к</w:t>
            </w:r>
            <w:r w:rsidRPr="00C46536">
              <w:rPr>
                <w:sz w:val="20"/>
                <w:szCs w:val="20"/>
              </w:rPr>
              <w:t>ти</w:t>
            </w:r>
            <w:r w:rsidRPr="00C46536">
              <w:rPr>
                <w:sz w:val="20"/>
                <w:szCs w:val="20"/>
              </w:rPr>
              <w:t>в</w:t>
            </w:r>
            <w:r w:rsidRPr="00C46536">
              <w:rPr>
                <w:sz w:val="20"/>
                <w:szCs w:val="20"/>
              </w:rPr>
              <w:t>ные способы до</w:t>
            </w:r>
            <w:r w:rsidRPr="00C46536">
              <w:rPr>
                <w:sz w:val="20"/>
                <w:szCs w:val="20"/>
              </w:rPr>
              <w:t>с</w:t>
            </w:r>
            <w:r w:rsidRPr="00C46536">
              <w:rPr>
                <w:sz w:val="20"/>
                <w:szCs w:val="20"/>
              </w:rPr>
              <w:t>тижения результ</w:t>
            </w:r>
            <w:r w:rsidRPr="00C46536">
              <w:rPr>
                <w:sz w:val="20"/>
                <w:szCs w:val="20"/>
              </w:rPr>
              <w:t>а</w:t>
            </w:r>
            <w:r w:rsidRPr="00C46536">
              <w:rPr>
                <w:sz w:val="20"/>
                <w:szCs w:val="20"/>
              </w:rPr>
              <w:t>та</w:t>
            </w:r>
          </w:p>
        </w:tc>
        <w:tc>
          <w:tcPr>
            <w:tcW w:w="1099" w:type="pct"/>
          </w:tcPr>
          <w:p w:rsidR="0009152E" w:rsidRPr="00C46536" w:rsidRDefault="0009152E" w:rsidP="00C46536">
            <w:pPr>
              <w:ind w:left="-57" w:right="-57"/>
              <w:rPr>
                <w:rStyle w:val="ad"/>
                <w:i w:val="0"/>
                <w:sz w:val="20"/>
                <w:szCs w:val="20"/>
              </w:rPr>
            </w:pPr>
            <w:r w:rsidRPr="00C46536">
              <w:rPr>
                <w:rStyle w:val="ad"/>
                <w:sz w:val="20"/>
                <w:szCs w:val="20"/>
              </w:rPr>
              <w:t>Осуществлять взаи</w:t>
            </w:r>
            <w:r w:rsidRPr="00C46536">
              <w:rPr>
                <w:rStyle w:val="ad"/>
                <w:sz w:val="20"/>
                <w:szCs w:val="20"/>
              </w:rPr>
              <w:t>м</w:t>
            </w:r>
            <w:r w:rsidRPr="00C46536">
              <w:rPr>
                <w:rStyle w:val="ad"/>
                <w:sz w:val="20"/>
                <w:szCs w:val="20"/>
              </w:rPr>
              <w:t>ный контроль в совм</w:t>
            </w:r>
            <w:r w:rsidRPr="00C46536">
              <w:rPr>
                <w:rStyle w:val="ad"/>
                <w:sz w:val="20"/>
                <w:szCs w:val="20"/>
              </w:rPr>
              <w:t>е</w:t>
            </w:r>
            <w:r w:rsidRPr="00C46536">
              <w:rPr>
                <w:rStyle w:val="ad"/>
                <w:sz w:val="20"/>
                <w:szCs w:val="20"/>
              </w:rPr>
              <w:t>стной де</w:t>
            </w:r>
            <w:r w:rsidRPr="00C46536">
              <w:rPr>
                <w:rStyle w:val="ad"/>
                <w:sz w:val="20"/>
                <w:szCs w:val="20"/>
              </w:rPr>
              <w:t>я</w:t>
            </w:r>
            <w:r w:rsidRPr="00C46536">
              <w:rPr>
                <w:rStyle w:val="ad"/>
                <w:sz w:val="20"/>
                <w:szCs w:val="20"/>
              </w:rPr>
              <w:t>тельности, адекватно оц</w:t>
            </w:r>
            <w:r w:rsidRPr="00C46536">
              <w:rPr>
                <w:rStyle w:val="ad"/>
                <w:sz w:val="20"/>
                <w:szCs w:val="20"/>
              </w:rPr>
              <w:t>е</w:t>
            </w:r>
            <w:r w:rsidRPr="00C46536">
              <w:rPr>
                <w:rStyle w:val="ad"/>
                <w:sz w:val="20"/>
                <w:szCs w:val="20"/>
              </w:rPr>
              <w:t>нивать свое поведение и окр</w:t>
            </w:r>
            <w:r w:rsidRPr="00C46536">
              <w:rPr>
                <w:rStyle w:val="ad"/>
                <w:sz w:val="20"/>
                <w:szCs w:val="20"/>
              </w:rPr>
              <w:t>у</w:t>
            </w:r>
            <w:r w:rsidRPr="00C46536">
              <w:rPr>
                <w:rStyle w:val="ad"/>
                <w:sz w:val="20"/>
                <w:szCs w:val="20"/>
              </w:rPr>
              <w:t>жающих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6536">
              <w:t>Зайков</w:t>
            </w:r>
            <w:proofErr w:type="spellEnd"/>
            <w:r w:rsidRPr="00C46536">
              <w:t xml:space="preserve"> Д.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6536">
              <w:t>Щвец</w:t>
            </w:r>
            <w:proofErr w:type="spellEnd"/>
            <w:r w:rsidRPr="00C46536">
              <w:t xml:space="preserve"> К.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6536">
              <w:t>Троян Д.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6536">
              <w:t>Стрельников</w:t>
            </w:r>
            <w:proofErr w:type="spellEnd"/>
            <w:r w:rsidRPr="00C46536">
              <w:t xml:space="preserve"> С.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6536">
              <w:t>Ягов</w:t>
            </w:r>
            <w:proofErr w:type="spellEnd"/>
            <w:r w:rsidRPr="00C46536">
              <w:t xml:space="preserve"> Е.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6536">
              <w:t>Кудрявцев</w:t>
            </w:r>
            <w:proofErr w:type="gramStart"/>
            <w:r w:rsidRPr="00C46536">
              <w:t xml:space="preserve"> К</w:t>
            </w:r>
            <w:proofErr w:type="gramEnd"/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C46536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6536">
              <w:t>Мустайкина</w:t>
            </w:r>
            <w:proofErr w:type="spellEnd"/>
            <w:r w:rsidRPr="00C46536">
              <w:t xml:space="preserve"> Я.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-</w:t>
            </w:r>
          </w:p>
        </w:tc>
      </w:tr>
      <w:tr w:rsidR="00C46536" w:rsidRPr="00FB27CF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6536">
              <w:t>Димова</w:t>
            </w:r>
            <w:proofErr w:type="spellEnd"/>
            <w:r w:rsidRPr="00C46536">
              <w:t xml:space="preserve"> Л.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  <w:tr w:rsidR="00C46536" w:rsidRPr="00FB27CF" w:rsidTr="00C46536">
        <w:tc>
          <w:tcPr>
            <w:tcW w:w="827" w:type="pct"/>
          </w:tcPr>
          <w:p w:rsidR="0009152E" w:rsidRPr="00C46536" w:rsidRDefault="0009152E" w:rsidP="00C46536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6536">
              <w:t>Черная А.</w:t>
            </w:r>
          </w:p>
        </w:tc>
        <w:tc>
          <w:tcPr>
            <w:tcW w:w="617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532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194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731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  <w:tc>
          <w:tcPr>
            <w:tcW w:w="1099" w:type="pct"/>
          </w:tcPr>
          <w:p w:rsidR="0009152E" w:rsidRPr="00FB27CF" w:rsidRDefault="0009152E" w:rsidP="00C46536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Style w:val="ad"/>
                <w:i w:val="0"/>
              </w:rPr>
            </w:pPr>
            <w:r>
              <w:rPr>
                <w:rStyle w:val="ad"/>
              </w:rPr>
              <w:t>+</w:t>
            </w:r>
          </w:p>
        </w:tc>
      </w:tr>
    </w:tbl>
    <w:p w:rsidR="0009152E" w:rsidRDefault="0009152E" w:rsidP="0009152E">
      <w:pPr>
        <w:jc w:val="both"/>
      </w:pPr>
    </w:p>
    <w:p w:rsidR="00F26C32" w:rsidRDefault="00F26C32" w:rsidP="005F397A">
      <w:pPr>
        <w:ind w:firstLine="708"/>
        <w:jc w:val="both"/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647" w:rsidRPr="00CD21DC" w:rsidRDefault="00B86647" w:rsidP="00B8664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Уровень достижения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5 класс</w:t>
      </w:r>
      <w:r w:rsidR="00CC28C2">
        <w:rPr>
          <w:b/>
          <w:bCs/>
        </w:rPr>
        <w:t>а</w:t>
      </w:r>
      <w:r>
        <w:rPr>
          <w:b/>
          <w:bCs/>
        </w:rPr>
        <w:t xml:space="preserve"> п</w:t>
      </w:r>
      <w:r w:rsidRPr="00CD21DC">
        <w:rPr>
          <w:b/>
          <w:bCs/>
        </w:rPr>
        <w:t>ланируемы</w:t>
      </w:r>
      <w:r>
        <w:rPr>
          <w:b/>
          <w:bCs/>
        </w:rPr>
        <w:t>х</w:t>
      </w:r>
      <w:r w:rsidRPr="00CD21DC">
        <w:rPr>
          <w:b/>
          <w:bCs/>
        </w:rPr>
        <w:t xml:space="preserve"> образовательны</w:t>
      </w:r>
      <w:r>
        <w:rPr>
          <w:b/>
          <w:bCs/>
        </w:rPr>
        <w:t>х</w:t>
      </w:r>
      <w:r w:rsidRPr="00CD21DC">
        <w:rPr>
          <w:b/>
          <w:bCs/>
        </w:rPr>
        <w:t xml:space="preserve"> результат</w:t>
      </w:r>
      <w:r>
        <w:rPr>
          <w:b/>
          <w:bCs/>
        </w:rPr>
        <w:t>ов по ОБЖ, 2016-2017 учебный год. Учитель ОБЖ Бывалин А.А.</w:t>
      </w:r>
    </w:p>
    <w:p w:rsidR="00B86647" w:rsidRDefault="00B86647" w:rsidP="00B86647">
      <w:pPr>
        <w:jc w:val="both"/>
      </w:pPr>
    </w:p>
    <w:p w:rsidR="00B86647" w:rsidRPr="00CD21DC" w:rsidRDefault="00B86647" w:rsidP="00B86647">
      <w:pPr>
        <w:jc w:val="both"/>
      </w:pPr>
      <w:r w:rsidRPr="00CD21DC">
        <w:t xml:space="preserve">Курс </w:t>
      </w:r>
      <w:r>
        <w:t xml:space="preserve">ОБЖ </w:t>
      </w:r>
      <w:r w:rsidRPr="00CD21DC">
        <w:t xml:space="preserve">предназначен </w:t>
      </w:r>
      <w:proofErr w:type="gramStart"/>
      <w:r w:rsidRPr="00CD21DC">
        <w:t>для</w:t>
      </w:r>
      <w:proofErr w:type="gramEnd"/>
      <w:r w:rsidRPr="00CD21DC">
        <w:t>:</w:t>
      </w:r>
    </w:p>
    <w:p w:rsidR="00B86647" w:rsidRPr="00CD21DC" w:rsidRDefault="00B86647" w:rsidP="002761CA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CD21DC">
        <w:rPr>
          <w:rFonts w:ascii="Times New Roman" w:hAnsi="Times New Roman"/>
        </w:rPr>
        <w:t>формирования у учащихся основных понятий об опас</w:t>
      </w:r>
      <w:r w:rsidRPr="00CD21DC">
        <w:rPr>
          <w:rFonts w:ascii="Times New Roman" w:hAnsi="Times New Roman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B86647" w:rsidRPr="00CD21DC" w:rsidRDefault="00B86647" w:rsidP="002761CA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CD21DC">
        <w:rPr>
          <w:rFonts w:ascii="Times New Roman" w:hAnsi="Times New Roman"/>
        </w:rPr>
        <w:t>выработки у них сознательного и ответственного отно</w:t>
      </w:r>
      <w:r w:rsidRPr="00CD21DC">
        <w:rPr>
          <w:rFonts w:ascii="Times New Roman" w:hAnsi="Times New Roman"/>
        </w:rPr>
        <w:softHyphen/>
        <w:t>шения к личной безопасности, безопасности окружающих;</w:t>
      </w:r>
    </w:p>
    <w:p w:rsidR="00B86647" w:rsidRPr="00CD21DC" w:rsidRDefault="00B86647" w:rsidP="002761CA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CD21DC">
        <w:rPr>
          <w:rFonts w:ascii="Times New Roman" w:hAnsi="Times New Roman"/>
        </w:rPr>
        <w:t>приобретения учащимися способности сохранять жизнь и здоровье в неблагоприятных и угрожающих жизни у</w:t>
      </w:r>
      <w:r w:rsidRPr="00CD21DC">
        <w:rPr>
          <w:rFonts w:ascii="Times New Roman" w:hAnsi="Times New Roman"/>
        </w:rPr>
        <w:t>с</w:t>
      </w:r>
      <w:r w:rsidRPr="00CD21DC">
        <w:rPr>
          <w:rFonts w:ascii="Times New Roman" w:hAnsi="Times New Roman"/>
        </w:rPr>
        <w:t>лови</w:t>
      </w:r>
      <w:r w:rsidRPr="00CD21DC">
        <w:rPr>
          <w:rFonts w:ascii="Times New Roman" w:hAnsi="Times New Roman"/>
        </w:rPr>
        <w:softHyphen/>
        <w:t>ях и умения адекватно реагировать на различные опасные си</w:t>
      </w:r>
      <w:r w:rsidRPr="00CD21DC">
        <w:rPr>
          <w:rFonts w:ascii="Times New Roman" w:hAnsi="Times New Roman"/>
        </w:rPr>
        <w:softHyphen/>
        <w:t xml:space="preserve">туации с учётом своих возможностей; </w:t>
      </w:r>
    </w:p>
    <w:p w:rsidR="00B86647" w:rsidRPr="00CD21DC" w:rsidRDefault="00B86647" w:rsidP="002761CA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CD21DC">
        <w:rPr>
          <w:rFonts w:ascii="Times New Roman" w:hAnsi="Times New Roman"/>
        </w:rPr>
        <w:t xml:space="preserve">формирования у учащихся </w:t>
      </w:r>
      <w:proofErr w:type="spellStart"/>
      <w:r w:rsidRPr="00CD21DC">
        <w:rPr>
          <w:rFonts w:ascii="Times New Roman" w:hAnsi="Times New Roman"/>
        </w:rPr>
        <w:t>антиэкстремистического</w:t>
      </w:r>
      <w:proofErr w:type="spellEnd"/>
      <w:r w:rsidRPr="00CD21DC">
        <w:rPr>
          <w:rFonts w:ascii="Times New Roman" w:hAnsi="Times New Roman"/>
        </w:rPr>
        <w:t xml:space="preserve"> и анти</w:t>
      </w:r>
      <w:r w:rsidRPr="00CD21DC">
        <w:rPr>
          <w:rFonts w:ascii="Times New Roman" w:hAnsi="Times New Roman"/>
        </w:rPr>
        <w:softHyphen/>
        <w:t>террористического поведения, отрицательного отн</w:t>
      </w:r>
      <w:r w:rsidRPr="00CD21DC">
        <w:rPr>
          <w:rFonts w:ascii="Times New Roman" w:hAnsi="Times New Roman"/>
        </w:rPr>
        <w:t>о</w:t>
      </w:r>
      <w:r w:rsidRPr="00CD21DC">
        <w:rPr>
          <w:rFonts w:ascii="Times New Roman" w:hAnsi="Times New Roman"/>
        </w:rPr>
        <w:t xml:space="preserve">шения к приёму </w:t>
      </w:r>
      <w:proofErr w:type="spellStart"/>
      <w:r w:rsidRPr="00CD21DC">
        <w:rPr>
          <w:rFonts w:ascii="Times New Roman" w:hAnsi="Times New Roman"/>
        </w:rPr>
        <w:t>психоактивных</w:t>
      </w:r>
      <w:proofErr w:type="spellEnd"/>
      <w:r w:rsidRPr="00CD21DC">
        <w:rPr>
          <w:rFonts w:ascii="Times New Roman" w:hAnsi="Times New Roman"/>
        </w:rPr>
        <w:t xml:space="preserve"> веществ, в том числе наркотиков.</w:t>
      </w:r>
    </w:p>
    <w:p w:rsidR="00B86647" w:rsidRPr="00CD21DC" w:rsidRDefault="00B86647" w:rsidP="00B86647">
      <w:pPr>
        <w:tabs>
          <w:tab w:val="left" w:pos="4040"/>
        </w:tabs>
        <w:jc w:val="both"/>
        <w:rPr>
          <w:b/>
        </w:rPr>
      </w:pPr>
      <w:r w:rsidRPr="00CD21DC">
        <w:t xml:space="preserve">Для усвоения основных знаний </w:t>
      </w:r>
      <w:r>
        <w:t xml:space="preserve">на </w:t>
      </w:r>
      <w:proofErr w:type="gramStart"/>
      <w:r>
        <w:t>уроках</w:t>
      </w:r>
      <w:proofErr w:type="gramEnd"/>
      <w:r>
        <w:t xml:space="preserve"> применялись</w:t>
      </w:r>
      <w:r w:rsidRPr="00CD21DC">
        <w:t xml:space="preserve"> </w:t>
      </w:r>
      <w:r w:rsidRPr="00CD21DC">
        <w:rPr>
          <w:b/>
        </w:rPr>
        <w:t>следующие формы, методы обучения:</w:t>
      </w:r>
    </w:p>
    <w:p w:rsidR="00B86647" w:rsidRPr="00CD21DC" w:rsidRDefault="00B86647" w:rsidP="00B86647">
      <w:pPr>
        <w:jc w:val="both"/>
        <w:rPr>
          <w:i/>
        </w:rPr>
      </w:pPr>
      <w:r w:rsidRPr="00CD21DC">
        <w:rPr>
          <w:b/>
          <w:i/>
        </w:rPr>
        <w:t>формы  обучения учащихся на уроке</w:t>
      </w:r>
      <w:r w:rsidRPr="00CD21DC">
        <w:rPr>
          <w:b/>
        </w:rPr>
        <w:t xml:space="preserve">: </w:t>
      </w:r>
      <w:proofErr w:type="spellStart"/>
      <w:r w:rsidRPr="00CD21DC">
        <w:rPr>
          <w:i/>
        </w:rPr>
        <w:t>общеклассная</w:t>
      </w:r>
      <w:proofErr w:type="spellEnd"/>
      <w:r w:rsidRPr="00CD21DC">
        <w:rPr>
          <w:i/>
        </w:rPr>
        <w:t>,  групповая, парная, индивидуальная;</w:t>
      </w:r>
    </w:p>
    <w:p w:rsidR="00B86647" w:rsidRPr="00CD21DC" w:rsidRDefault="00B86647" w:rsidP="00B86647">
      <w:pPr>
        <w:jc w:val="both"/>
      </w:pPr>
      <w:r w:rsidRPr="00CD21DC">
        <w:rPr>
          <w:b/>
          <w:i/>
        </w:rPr>
        <w:t>Методы обучения</w:t>
      </w:r>
      <w:r w:rsidRPr="00CD21DC">
        <w:rPr>
          <w:b/>
        </w:rPr>
        <w:t>:</w:t>
      </w:r>
      <w:r w:rsidRPr="00CD21DC">
        <w:t xml:space="preserve"> </w:t>
      </w:r>
    </w:p>
    <w:p w:rsidR="00B86647" w:rsidRPr="00CD21DC" w:rsidRDefault="00B86647" w:rsidP="002761CA">
      <w:pPr>
        <w:numPr>
          <w:ilvl w:val="0"/>
          <w:numId w:val="3"/>
        </w:numPr>
        <w:jc w:val="both"/>
      </w:pPr>
      <w:r w:rsidRPr="00CD21DC">
        <w:rPr>
          <w:i/>
        </w:rPr>
        <w:t>Словесные</w:t>
      </w:r>
      <w:r w:rsidRPr="00CD21DC">
        <w:t xml:space="preserve"> (рассказ, беседа, лекция с элементами беседы); </w:t>
      </w:r>
    </w:p>
    <w:p w:rsidR="00B86647" w:rsidRPr="00CD21DC" w:rsidRDefault="00B86647" w:rsidP="002761CA">
      <w:pPr>
        <w:numPr>
          <w:ilvl w:val="0"/>
          <w:numId w:val="3"/>
        </w:numPr>
        <w:jc w:val="both"/>
      </w:pPr>
      <w:r w:rsidRPr="00CD21DC">
        <w:rPr>
          <w:i/>
        </w:rPr>
        <w:t>Наглядные</w:t>
      </w:r>
      <w:r w:rsidRPr="00CD21DC">
        <w:t xml:space="preserve"> (демонстрация плакатов, учебных видеороликов, электронных презентаций</w:t>
      </w:r>
      <w:proofErr w:type="gramStart"/>
      <w:r w:rsidRPr="00CD21DC">
        <w:t>.</w:t>
      </w:r>
      <w:proofErr w:type="gramEnd"/>
      <w:r w:rsidRPr="00CD21DC">
        <w:t xml:space="preserve"> </w:t>
      </w:r>
      <w:proofErr w:type="gramStart"/>
      <w:r w:rsidRPr="00CD21DC">
        <w:t>м</w:t>
      </w:r>
      <w:proofErr w:type="gramEnd"/>
      <w:r w:rsidRPr="00CD21DC">
        <w:t>ат</w:t>
      </w:r>
      <w:r w:rsidRPr="00CD21DC">
        <w:t>е</w:t>
      </w:r>
      <w:r w:rsidRPr="00CD21DC">
        <w:t>риальной базы);</w:t>
      </w:r>
    </w:p>
    <w:p w:rsidR="00B86647" w:rsidRPr="00CD21DC" w:rsidRDefault="00B86647" w:rsidP="002761CA">
      <w:pPr>
        <w:numPr>
          <w:ilvl w:val="0"/>
          <w:numId w:val="3"/>
        </w:numPr>
        <w:jc w:val="both"/>
      </w:pPr>
      <w:proofErr w:type="gramStart"/>
      <w:r w:rsidRPr="00CD21DC">
        <w:rPr>
          <w:i/>
        </w:rPr>
        <w:t>Эвристические</w:t>
      </w:r>
      <w:proofErr w:type="gramEnd"/>
      <w:r w:rsidRPr="00CD21DC">
        <w:rPr>
          <w:i/>
        </w:rPr>
        <w:t xml:space="preserve"> </w:t>
      </w:r>
      <w:r w:rsidRPr="00CD21DC">
        <w:t xml:space="preserve">– (саморазвитие учащихся, активная познавательная деятельность); </w:t>
      </w:r>
    </w:p>
    <w:p w:rsidR="00B86647" w:rsidRPr="00CD21DC" w:rsidRDefault="00B86647" w:rsidP="002761CA">
      <w:pPr>
        <w:numPr>
          <w:ilvl w:val="0"/>
          <w:numId w:val="3"/>
        </w:numPr>
        <w:jc w:val="both"/>
      </w:pPr>
      <w:proofErr w:type="gramStart"/>
      <w:r w:rsidRPr="00CD21DC">
        <w:rPr>
          <w:i/>
        </w:rPr>
        <w:t>Практические</w:t>
      </w:r>
      <w:proofErr w:type="gramEnd"/>
      <w:r w:rsidRPr="00CD21DC">
        <w:t xml:space="preserve"> (</w:t>
      </w:r>
      <w:proofErr w:type="spellStart"/>
      <w:r w:rsidRPr="00CD21DC">
        <w:t>отрабатывание</w:t>
      </w:r>
      <w:proofErr w:type="spellEnd"/>
      <w:r w:rsidRPr="00CD21DC">
        <w:t xml:space="preserve"> нормативов, решение теоретических и практических задач).</w:t>
      </w:r>
    </w:p>
    <w:p w:rsidR="00B86647" w:rsidRPr="00CD21DC" w:rsidRDefault="00B86647" w:rsidP="00B86647"/>
    <w:p w:rsidR="00B86647" w:rsidRPr="00E11139" w:rsidRDefault="00B86647" w:rsidP="00B86647">
      <w:pPr>
        <w:rPr>
          <w:b/>
          <w:sz w:val="28"/>
          <w:szCs w:val="28"/>
        </w:rPr>
      </w:pPr>
      <w:r w:rsidRPr="00E11139">
        <w:rPr>
          <w:b/>
          <w:sz w:val="28"/>
          <w:szCs w:val="28"/>
        </w:rPr>
        <w:t>5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132"/>
        <w:gridCol w:w="1258"/>
        <w:gridCol w:w="1325"/>
        <w:gridCol w:w="1474"/>
        <w:gridCol w:w="1181"/>
        <w:gridCol w:w="1062"/>
        <w:gridCol w:w="664"/>
      </w:tblGrid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b/>
                <w:bCs/>
                <w:sz w:val="22"/>
                <w:szCs w:val="22"/>
              </w:rPr>
              <w:t xml:space="preserve">Уровень </w:t>
            </w:r>
            <w:proofErr w:type="spellStart"/>
            <w:r w:rsidRPr="00AB5F78">
              <w:rPr>
                <w:rFonts w:eastAsia="Calibri"/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AB5F78">
              <w:rPr>
                <w:rFonts w:eastAsia="Calibri"/>
                <w:b/>
                <w:bCs/>
                <w:sz w:val="22"/>
                <w:szCs w:val="22"/>
              </w:rPr>
              <w:t xml:space="preserve"> образовательных результатов обучающихся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  <w:b/>
              </w:rPr>
            </w:pP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proofErr w:type="spellStart"/>
            <w:r w:rsidRPr="00AB5F78">
              <w:rPr>
                <w:rFonts w:eastAsia="Calibri"/>
                <w:sz w:val="22"/>
                <w:szCs w:val="22"/>
              </w:rPr>
              <w:t>Зайков</w:t>
            </w:r>
            <w:proofErr w:type="spellEnd"/>
            <w:r w:rsidRPr="00AB5F78">
              <w:rPr>
                <w:rFonts w:eastAsia="Calibri"/>
                <w:sz w:val="22"/>
                <w:szCs w:val="22"/>
              </w:rPr>
              <w:t xml:space="preserve"> Д.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Кудрявцев К.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proofErr w:type="spellStart"/>
            <w:r w:rsidRPr="00AB5F78">
              <w:rPr>
                <w:rFonts w:eastAsia="Calibri"/>
                <w:sz w:val="22"/>
                <w:szCs w:val="22"/>
              </w:rPr>
              <w:t>Стрельников</w:t>
            </w:r>
            <w:proofErr w:type="spellEnd"/>
            <w:r w:rsidRPr="00AB5F78">
              <w:rPr>
                <w:rFonts w:eastAsia="Calibri"/>
                <w:sz w:val="22"/>
                <w:szCs w:val="22"/>
              </w:rPr>
              <w:t xml:space="preserve"> А.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Швец К.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proofErr w:type="spellStart"/>
            <w:r w:rsidRPr="00AB5F78">
              <w:rPr>
                <w:rFonts w:eastAsia="Calibri"/>
                <w:sz w:val="22"/>
                <w:szCs w:val="22"/>
              </w:rPr>
              <w:t>Ягов</w:t>
            </w:r>
            <w:proofErr w:type="spellEnd"/>
            <w:r w:rsidRPr="00AB5F78">
              <w:rPr>
                <w:rFonts w:eastAsia="Calibri"/>
                <w:sz w:val="22"/>
                <w:szCs w:val="22"/>
              </w:rPr>
              <w:t xml:space="preserve"> Е.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</w:p>
        </w:tc>
      </w:tr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b/>
                <w:sz w:val="22"/>
                <w:szCs w:val="22"/>
              </w:rPr>
              <w:t>Личностные результаты обучения: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усвоение правил безопасного поведения в чрезвычайных ситуациях, правил повед</w:t>
            </w:r>
            <w:r w:rsidRPr="00CC28C2">
              <w:rPr>
                <w:rFonts w:eastAsia="Calibri"/>
                <w:sz w:val="20"/>
                <w:szCs w:val="20"/>
              </w:rPr>
              <w:t>е</w:t>
            </w:r>
            <w:r w:rsidRPr="00CC28C2">
              <w:rPr>
                <w:rFonts w:eastAsia="Calibri"/>
                <w:sz w:val="20"/>
                <w:szCs w:val="20"/>
              </w:rPr>
              <w:t>ния на транспорте и на дорогах;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понимание ценности здорового и без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опасного образа жизни;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усвоение гуманистических ценностей российского об</w:t>
            </w:r>
            <w:r w:rsidRPr="00CC28C2">
              <w:rPr>
                <w:rFonts w:eastAsia="Calibri"/>
                <w:sz w:val="20"/>
                <w:szCs w:val="20"/>
              </w:rPr>
              <w:softHyphen/>
              <w:t xml:space="preserve">щества; 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ответственное отношение к учению, го</w:t>
            </w:r>
            <w:r w:rsidRPr="00CC28C2">
              <w:rPr>
                <w:rFonts w:eastAsia="Calibri"/>
                <w:sz w:val="20"/>
                <w:szCs w:val="20"/>
              </w:rPr>
              <w:softHyphen/>
              <w:t xml:space="preserve">товность и способность </w:t>
            </w:r>
            <w:proofErr w:type="gramStart"/>
            <w:r w:rsidRPr="00CC28C2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CC28C2">
              <w:rPr>
                <w:rFonts w:eastAsia="Calibri"/>
                <w:sz w:val="20"/>
                <w:szCs w:val="20"/>
              </w:rPr>
              <w:t xml:space="preserve"> к саморазвитию и са</w:t>
            </w:r>
            <w:r w:rsidRPr="00CC28C2">
              <w:rPr>
                <w:rFonts w:eastAsia="Calibri"/>
                <w:sz w:val="20"/>
                <w:szCs w:val="20"/>
              </w:rPr>
              <w:softHyphen/>
              <w:t xml:space="preserve">мообразованию на основе мотивации к обучению 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готовность и способность вести ди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лог с другими людьми и достигать в нём вза</w:t>
            </w:r>
            <w:r w:rsidRPr="00CC28C2">
              <w:rPr>
                <w:rFonts w:eastAsia="Calibri"/>
                <w:sz w:val="20"/>
                <w:szCs w:val="20"/>
              </w:rPr>
              <w:t>и</w:t>
            </w:r>
            <w:r w:rsidRPr="00CC28C2">
              <w:rPr>
                <w:rFonts w:eastAsia="Calibri"/>
                <w:sz w:val="20"/>
                <w:szCs w:val="20"/>
              </w:rPr>
              <w:t>мопонимания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Н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освоение социальных норм, правил пов</w:t>
            </w:r>
            <w:r w:rsidRPr="00CC28C2">
              <w:rPr>
                <w:rFonts w:eastAsia="Calibri"/>
                <w:sz w:val="20"/>
                <w:szCs w:val="20"/>
              </w:rPr>
              <w:t>е</w:t>
            </w:r>
            <w:r w:rsidRPr="00CC28C2">
              <w:rPr>
                <w:rFonts w:eastAsia="Calibri"/>
                <w:sz w:val="20"/>
                <w:szCs w:val="20"/>
              </w:rPr>
              <w:t xml:space="preserve">дения 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коммуникативная компетентность в об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щении и сотрудничестве со сверстник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ми, старшими и млад</w:t>
            </w:r>
            <w:r w:rsidRPr="00CC28C2">
              <w:rPr>
                <w:rFonts w:eastAsia="Calibri"/>
                <w:sz w:val="20"/>
                <w:szCs w:val="20"/>
              </w:rPr>
              <w:softHyphen/>
              <w:t xml:space="preserve">шими 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 xml:space="preserve">низкий 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сформированы основы экологической культуры на осно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ве бережного отнош</w:t>
            </w:r>
            <w:r w:rsidRPr="00CC28C2">
              <w:rPr>
                <w:rFonts w:eastAsia="Calibri"/>
                <w:sz w:val="20"/>
                <w:szCs w:val="20"/>
              </w:rPr>
              <w:t>е</w:t>
            </w:r>
            <w:r w:rsidRPr="00CC28C2">
              <w:rPr>
                <w:rFonts w:eastAsia="Calibri"/>
                <w:sz w:val="20"/>
                <w:szCs w:val="20"/>
              </w:rPr>
              <w:t>ния к окружа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ющей среде;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740" w:type="pct"/>
            <w:gridSpan w:val="2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 xml:space="preserve">сформировано </w:t>
            </w:r>
            <w:proofErr w:type="spellStart"/>
            <w:r w:rsidRPr="00CC28C2">
              <w:rPr>
                <w:rFonts w:eastAsia="Calibri"/>
                <w:sz w:val="20"/>
                <w:szCs w:val="20"/>
              </w:rPr>
              <w:t>антиэкстремистское</w:t>
            </w:r>
            <w:proofErr w:type="spellEnd"/>
            <w:r w:rsidRPr="00CC28C2">
              <w:rPr>
                <w:rFonts w:eastAsia="Calibri"/>
                <w:sz w:val="20"/>
                <w:szCs w:val="20"/>
              </w:rPr>
              <w:t xml:space="preserve"> мы</w:t>
            </w:r>
            <w:r w:rsidRPr="00CC28C2">
              <w:rPr>
                <w:rFonts w:eastAsia="Calibri"/>
                <w:sz w:val="20"/>
                <w:szCs w:val="20"/>
              </w:rPr>
              <w:t>ш</w:t>
            </w:r>
            <w:r w:rsidRPr="00CC28C2">
              <w:rPr>
                <w:rFonts w:eastAsia="Calibri"/>
                <w:sz w:val="20"/>
                <w:szCs w:val="20"/>
              </w:rPr>
              <w:t>ление и анти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террористическое поведение, потребности соблюдать нормы здорового образа жизни, осознанно выполнять пр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вила безо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пасности жизнедеятельности.</w:t>
            </w:r>
          </w:p>
        </w:tc>
        <w:tc>
          <w:tcPr>
            <w:tcW w:w="589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b/>
                <w:bCs/>
                <w:sz w:val="22"/>
                <w:szCs w:val="22"/>
              </w:rPr>
              <w:t>Предметные результаты обучения: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понимание необходимости безопа</w:t>
            </w:r>
            <w:r w:rsidRPr="00CC28C2">
              <w:rPr>
                <w:rFonts w:eastAsia="Calibri"/>
                <w:sz w:val="20"/>
                <w:szCs w:val="20"/>
              </w:rPr>
              <w:t>с</w:t>
            </w:r>
            <w:r w:rsidRPr="00CC28C2">
              <w:rPr>
                <w:rFonts w:eastAsia="Calibri"/>
                <w:sz w:val="20"/>
                <w:szCs w:val="20"/>
              </w:rPr>
              <w:t>ного и здорового образа жизни;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понимание значимости совре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менной культуры безопасности жизнедеятел</w:t>
            </w:r>
            <w:r w:rsidRPr="00CC28C2">
              <w:rPr>
                <w:rFonts w:eastAsia="Calibri"/>
                <w:sz w:val="20"/>
                <w:szCs w:val="20"/>
              </w:rPr>
              <w:t>ь</w:t>
            </w:r>
            <w:r w:rsidRPr="00CC28C2">
              <w:rPr>
                <w:rFonts w:eastAsia="Calibri"/>
                <w:sz w:val="20"/>
                <w:szCs w:val="20"/>
              </w:rPr>
              <w:t>ности;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установка на здоровый образ жи</w:t>
            </w:r>
            <w:r w:rsidRPr="00CC28C2">
              <w:rPr>
                <w:rFonts w:eastAsia="Calibri"/>
                <w:sz w:val="20"/>
                <w:szCs w:val="20"/>
              </w:rPr>
              <w:t>з</w:t>
            </w:r>
            <w:r w:rsidRPr="00CC28C2">
              <w:rPr>
                <w:rFonts w:eastAsia="Calibri"/>
                <w:sz w:val="20"/>
                <w:szCs w:val="20"/>
              </w:rPr>
              <w:t>ни, исключающий употребление алкоголя, наркотиков, курение и нанесение иного вреда здоровью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lastRenderedPageBreak/>
              <w:t>понимание необходимости сохр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нения природы и окру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жающей ср</w:t>
            </w:r>
            <w:r w:rsidRPr="00CC28C2">
              <w:rPr>
                <w:rFonts w:eastAsia="Calibri"/>
                <w:sz w:val="20"/>
                <w:szCs w:val="20"/>
              </w:rPr>
              <w:t>е</w:t>
            </w:r>
            <w:r w:rsidRPr="00CC28C2">
              <w:rPr>
                <w:rFonts w:eastAsia="Calibri"/>
                <w:sz w:val="20"/>
                <w:szCs w:val="20"/>
              </w:rPr>
              <w:t>ды для полноценной жизни чел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века;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знание основных опасных и чрезв</w:t>
            </w:r>
            <w:r w:rsidRPr="00CC28C2">
              <w:rPr>
                <w:rFonts w:eastAsia="Calibri"/>
                <w:sz w:val="20"/>
                <w:szCs w:val="20"/>
              </w:rPr>
              <w:t>ы</w:t>
            </w:r>
            <w:r w:rsidRPr="00CC28C2">
              <w:rPr>
                <w:rFonts w:eastAsia="Calibri"/>
                <w:sz w:val="20"/>
                <w:szCs w:val="20"/>
              </w:rPr>
              <w:t>чайных ситуаций природного, техн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генного и социального хара</w:t>
            </w:r>
            <w:r w:rsidRPr="00CC28C2">
              <w:rPr>
                <w:rFonts w:eastAsia="Calibri"/>
                <w:sz w:val="20"/>
                <w:szCs w:val="20"/>
              </w:rPr>
              <w:t>к</w:t>
            </w:r>
            <w:r w:rsidRPr="00CC28C2">
              <w:rPr>
                <w:rFonts w:eastAsia="Calibri"/>
                <w:sz w:val="20"/>
                <w:szCs w:val="20"/>
              </w:rPr>
              <w:t>тера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знание и умение применять прав</w:t>
            </w:r>
            <w:r w:rsidRPr="00CC28C2">
              <w:rPr>
                <w:rFonts w:eastAsia="Calibri"/>
                <w:sz w:val="20"/>
                <w:szCs w:val="20"/>
              </w:rPr>
              <w:t>и</w:t>
            </w:r>
            <w:r w:rsidRPr="00CC28C2">
              <w:rPr>
                <w:rFonts w:eastAsia="Calibri"/>
                <w:sz w:val="20"/>
                <w:szCs w:val="20"/>
              </w:rPr>
              <w:t>ла безопасного пове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дения в условиях опасных и чрезвычайных с</w:t>
            </w:r>
            <w:r w:rsidRPr="00CC28C2">
              <w:rPr>
                <w:rFonts w:eastAsia="Calibri"/>
                <w:sz w:val="20"/>
                <w:szCs w:val="20"/>
              </w:rPr>
              <w:t>и</w:t>
            </w:r>
            <w:r w:rsidRPr="00CC28C2">
              <w:rPr>
                <w:rFonts w:eastAsia="Calibri"/>
                <w:sz w:val="20"/>
                <w:szCs w:val="20"/>
              </w:rPr>
              <w:t>туаций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оказать первую помощь п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страдавшим;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Н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принимать решения в конкре</w:t>
            </w:r>
            <w:r w:rsidRPr="00CC28C2">
              <w:rPr>
                <w:rFonts w:eastAsia="Calibri"/>
                <w:sz w:val="20"/>
                <w:szCs w:val="20"/>
              </w:rPr>
              <w:t>т</w:t>
            </w:r>
            <w:r w:rsidRPr="00CC28C2">
              <w:rPr>
                <w:rFonts w:eastAsia="Calibri"/>
                <w:sz w:val="20"/>
                <w:szCs w:val="20"/>
              </w:rPr>
              <w:t>ной опасной ситуации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Н</w:t>
            </w:r>
          </w:p>
        </w:tc>
      </w:tr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  <w:b/>
              </w:rPr>
            </w:pPr>
            <w:r w:rsidRPr="00AB5F78">
              <w:rPr>
                <w:rFonts w:eastAsia="Calibri"/>
                <w:b/>
                <w:sz w:val="22"/>
                <w:szCs w:val="22"/>
              </w:rPr>
              <w:t>Метапредметные  результаты обучения</w:t>
            </w:r>
          </w:p>
        </w:tc>
      </w:tr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b/>
              </w:rPr>
            </w:pPr>
            <w:r w:rsidRPr="00AB5F78">
              <w:rPr>
                <w:rFonts w:eastAsia="Calibri"/>
                <w:bCs/>
                <w:i/>
                <w:iCs/>
                <w:sz w:val="22"/>
                <w:szCs w:val="22"/>
                <w:u w:val="single"/>
              </w:rPr>
              <w:t>Регулятивные УУД</w:t>
            </w:r>
            <w:r w:rsidRPr="00AB5F78">
              <w:rPr>
                <w:rFonts w:eastAsia="Calibri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выбирать эффективные спос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бы решения учеб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ных и познавател</w:t>
            </w:r>
            <w:r w:rsidRPr="00CC28C2">
              <w:rPr>
                <w:rFonts w:eastAsia="Calibri"/>
                <w:sz w:val="20"/>
                <w:szCs w:val="20"/>
              </w:rPr>
              <w:t>ь</w:t>
            </w:r>
            <w:r w:rsidRPr="00CC28C2">
              <w:rPr>
                <w:rFonts w:eastAsia="Calibri"/>
                <w:sz w:val="20"/>
                <w:szCs w:val="20"/>
              </w:rPr>
              <w:t>ных задач;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определять цели своего обуче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ния, развивать мотивы и инте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ресы св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ей познавательной де</w:t>
            </w:r>
            <w:r w:rsidRPr="00CC28C2">
              <w:rPr>
                <w:rFonts w:eastAsia="Calibri"/>
                <w:sz w:val="20"/>
                <w:szCs w:val="20"/>
              </w:rPr>
              <w:t>я</w:t>
            </w:r>
            <w:r w:rsidRPr="00CC28C2">
              <w:rPr>
                <w:rFonts w:eastAsia="Calibri"/>
                <w:sz w:val="20"/>
                <w:szCs w:val="20"/>
              </w:rPr>
              <w:t>тельности;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осуществлять контроль своей деятельности, определять способы действий в опасных и чрезвычайных ситуациях, корректировать свои де</w:t>
            </w:r>
            <w:r w:rsidRPr="00CC28C2">
              <w:rPr>
                <w:rFonts w:eastAsia="Calibri"/>
                <w:sz w:val="20"/>
                <w:szCs w:val="20"/>
              </w:rPr>
              <w:t>й</w:t>
            </w:r>
            <w:r w:rsidRPr="00CC28C2">
              <w:rPr>
                <w:rFonts w:eastAsia="Calibri"/>
                <w:sz w:val="20"/>
                <w:szCs w:val="20"/>
              </w:rPr>
              <w:t>ствия в соотве</w:t>
            </w:r>
            <w:r w:rsidRPr="00CC28C2">
              <w:rPr>
                <w:rFonts w:eastAsia="Calibri"/>
                <w:sz w:val="20"/>
                <w:szCs w:val="20"/>
              </w:rPr>
              <w:t>т</w:t>
            </w:r>
            <w:r w:rsidRPr="00CC28C2">
              <w:rPr>
                <w:rFonts w:eastAsia="Calibri"/>
                <w:sz w:val="20"/>
                <w:szCs w:val="20"/>
              </w:rPr>
              <w:t>ствии с изменяющейся ситуацией;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оценивать правильность в</w:t>
            </w:r>
            <w:r w:rsidRPr="00CC28C2">
              <w:rPr>
                <w:rFonts w:eastAsia="Calibri"/>
                <w:sz w:val="20"/>
                <w:szCs w:val="20"/>
              </w:rPr>
              <w:t>ы</w:t>
            </w:r>
            <w:r w:rsidRPr="00CC28C2">
              <w:rPr>
                <w:rFonts w:eastAsia="Calibri"/>
                <w:sz w:val="20"/>
                <w:szCs w:val="20"/>
              </w:rPr>
              <w:t>полнения учебной задачи в о</w:t>
            </w:r>
            <w:r w:rsidRPr="00CC28C2">
              <w:rPr>
                <w:rFonts w:eastAsia="Calibri"/>
                <w:sz w:val="20"/>
                <w:szCs w:val="20"/>
              </w:rPr>
              <w:t>б</w:t>
            </w:r>
            <w:r w:rsidRPr="00CC28C2">
              <w:rPr>
                <w:rFonts w:eastAsia="Calibri"/>
                <w:sz w:val="20"/>
                <w:szCs w:val="20"/>
              </w:rPr>
              <w:t>ласти безопасности жизнедеятел</w:t>
            </w:r>
            <w:r w:rsidRPr="00CC28C2">
              <w:rPr>
                <w:rFonts w:eastAsia="Calibri"/>
                <w:sz w:val="20"/>
                <w:szCs w:val="20"/>
              </w:rPr>
              <w:t>ь</w:t>
            </w:r>
            <w:r w:rsidRPr="00CC28C2">
              <w:rPr>
                <w:rFonts w:eastAsia="Calibri"/>
                <w:sz w:val="20"/>
                <w:szCs w:val="20"/>
              </w:rPr>
              <w:t>ности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владение основами самоконтроля, с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 xml:space="preserve">мооценки 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bCs/>
                <w:i/>
                <w:iCs/>
                <w:sz w:val="22"/>
                <w:szCs w:val="22"/>
                <w:u w:val="single"/>
              </w:rPr>
              <w:t>Познавательные УУД:</w:t>
            </w:r>
            <w:r w:rsidRPr="00AB5F7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определять понятия, созд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вать обобщения, ус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танавливать аналогии, классифицировать, устанавливать причинно- следственные связи, де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лать выводы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создавать, применять и прео</w:t>
            </w:r>
            <w:r w:rsidRPr="00CC28C2">
              <w:rPr>
                <w:rFonts w:eastAsia="Calibri"/>
                <w:sz w:val="20"/>
                <w:szCs w:val="20"/>
              </w:rPr>
              <w:t>б</w:t>
            </w:r>
            <w:r w:rsidRPr="00CC28C2">
              <w:rPr>
                <w:rFonts w:eastAsia="Calibri"/>
                <w:sz w:val="20"/>
                <w:szCs w:val="20"/>
              </w:rPr>
              <w:t>разовывать знаки и символы, модели и схемы для решения уче</w:t>
            </w:r>
            <w:r w:rsidRPr="00CC28C2">
              <w:rPr>
                <w:rFonts w:eastAsia="Calibri"/>
                <w:sz w:val="20"/>
                <w:szCs w:val="20"/>
              </w:rPr>
              <w:t>б</w:t>
            </w:r>
            <w:r w:rsidRPr="00CC28C2">
              <w:rPr>
                <w:rFonts w:eastAsia="Calibri"/>
                <w:sz w:val="20"/>
                <w:szCs w:val="20"/>
              </w:rPr>
              <w:t>ных и позна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вательных задач;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С</w:t>
            </w:r>
          </w:p>
        </w:tc>
      </w:tr>
      <w:tr w:rsidR="00B86647" w:rsidRPr="00CD21DC" w:rsidTr="005E522E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bCs/>
                <w:i/>
                <w:iCs/>
                <w:sz w:val="22"/>
                <w:szCs w:val="22"/>
                <w:u w:val="single"/>
              </w:rPr>
              <w:t>Коммуникативные УУД</w:t>
            </w:r>
            <w:r w:rsidRPr="00AB5F78">
              <w:rPr>
                <w:rFonts w:eastAsia="Calibri"/>
                <w:b/>
                <w:sz w:val="22"/>
                <w:szCs w:val="22"/>
              </w:rPr>
              <w:t>: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организовывать учебное с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трудничество и сов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местную деятел</w:t>
            </w:r>
            <w:r w:rsidRPr="00CC28C2">
              <w:rPr>
                <w:rFonts w:eastAsia="Calibri"/>
                <w:sz w:val="20"/>
                <w:szCs w:val="20"/>
              </w:rPr>
              <w:t>ь</w:t>
            </w:r>
            <w:r w:rsidRPr="00CC28C2">
              <w:rPr>
                <w:rFonts w:eastAsia="Calibri"/>
                <w:sz w:val="20"/>
                <w:szCs w:val="20"/>
              </w:rPr>
              <w:t>ность с учителем и сверстниками; р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ботать индивидуально и в группе: н</w:t>
            </w:r>
            <w:r w:rsidRPr="00CC28C2">
              <w:rPr>
                <w:rFonts w:eastAsia="Calibri"/>
                <w:sz w:val="20"/>
                <w:szCs w:val="20"/>
              </w:rPr>
              <w:t>а</w:t>
            </w:r>
            <w:r w:rsidRPr="00CC28C2">
              <w:rPr>
                <w:rFonts w:eastAsia="Calibri"/>
                <w:sz w:val="20"/>
                <w:szCs w:val="20"/>
              </w:rPr>
              <w:t>ходить общее решение и разре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шать конфликты на основе согласования позиций и учёта ин</w:t>
            </w:r>
            <w:r w:rsidRPr="00CC28C2">
              <w:rPr>
                <w:rFonts w:eastAsia="Calibri"/>
                <w:sz w:val="20"/>
                <w:szCs w:val="20"/>
              </w:rPr>
              <w:softHyphen/>
              <w:t xml:space="preserve">тересов 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jc w:val="both"/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компетентность в области ис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пользования информационно-коммуникационных технологий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AB5F78">
              <w:rPr>
                <w:rFonts w:eastAsia="Calibri"/>
                <w:sz w:val="28"/>
                <w:szCs w:val="28"/>
              </w:rPr>
              <w:t>Н</w:t>
            </w:r>
          </w:p>
        </w:tc>
      </w:tr>
      <w:tr w:rsidR="00B86647" w:rsidRPr="00CD21DC" w:rsidTr="005E522E">
        <w:tc>
          <w:tcPr>
            <w:tcW w:w="1678" w:type="pct"/>
          </w:tcPr>
          <w:p w:rsidR="00B86647" w:rsidRPr="00CC28C2" w:rsidRDefault="00B86647" w:rsidP="005E522E">
            <w:pPr>
              <w:rPr>
                <w:rFonts w:eastAsia="Calibri"/>
                <w:sz w:val="20"/>
                <w:szCs w:val="20"/>
              </w:rPr>
            </w:pPr>
            <w:r w:rsidRPr="00CC28C2">
              <w:rPr>
                <w:rFonts w:eastAsia="Calibri"/>
                <w:sz w:val="20"/>
                <w:szCs w:val="20"/>
              </w:rPr>
              <w:t>умение взаимодействовать с окр</w:t>
            </w:r>
            <w:r w:rsidRPr="00CC28C2">
              <w:rPr>
                <w:rFonts w:eastAsia="Calibri"/>
                <w:sz w:val="20"/>
                <w:szCs w:val="20"/>
              </w:rPr>
              <w:t>у</w:t>
            </w:r>
            <w:r w:rsidRPr="00CC28C2">
              <w:rPr>
                <w:rFonts w:eastAsia="Calibri"/>
                <w:sz w:val="20"/>
                <w:szCs w:val="20"/>
              </w:rPr>
              <w:t>жающи</w:t>
            </w:r>
            <w:r w:rsidRPr="00CC28C2">
              <w:rPr>
                <w:rFonts w:eastAsia="Calibri"/>
                <w:sz w:val="20"/>
                <w:szCs w:val="20"/>
              </w:rPr>
              <w:softHyphen/>
              <w:t>ми, выполнять различные с</w:t>
            </w:r>
            <w:r w:rsidRPr="00CC28C2">
              <w:rPr>
                <w:rFonts w:eastAsia="Calibri"/>
                <w:sz w:val="20"/>
                <w:szCs w:val="20"/>
              </w:rPr>
              <w:t>о</w:t>
            </w:r>
            <w:r w:rsidRPr="00CC28C2">
              <w:rPr>
                <w:rFonts w:eastAsia="Calibri"/>
                <w:sz w:val="20"/>
                <w:szCs w:val="20"/>
              </w:rPr>
              <w:t>циальные роли во время и при ликв</w:t>
            </w:r>
            <w:r w:rsidRPr="00CC28C2">
              <w:rPr>
                <w:rFonts w:eastAsia="Calibri"/>
                <w:sz w:val="20"/>
                <w:szCs w:val="20"/>
              </w:rPr>
              <w:t>и</w:t>
            </w:r>
            <w:r w:rsidRPr="00CC28C2">
              <w:rPr>
                <w:rFonts w:eastAsia="Calibri"/>
                <w:sz w:val="20"/>
                <w:szCs w:val="20"/>
              </w:rPr>
              <w:t>дации последствий чрезвычайных с</w:t>
            </w:r>
            <w:r w:rsidRPr="00CC28C2">
              <w:rPr>
                <w:rFonts w:eastAsia="Calibri"/>
                <w:sz w:val="20"/>
                <w:szCs w:val="20"/>
              </w:rPr>
              <w:t>и</w:t>
            </w:r>
            <w:r w:rsidRPr="00CC28C2">
              <w:rPr>
                <w:rFonts w:eastAsia="Calibri"/>
                <w:sz w:val="20"/>
                <w:szCs w:val="20"/>
              </w:rPr>
              <w:t>туаций</w:t>
            </w:r>
          </w:p>
        </w:tc>
        <w:tc>
          <w:tcPr>
            <w:tcW w:w="651" w:type="pct"/>
            <w:gridSpan w:val="2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2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90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553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97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311" w:type="pct"/>
          </w:tcPr>
          <w:p w:rsidR="00B86647" w:rsidRPr="00AB5F78" w:rsidRDefault="00B86647" w:rsidP="005E522E">
            <w:pPr>
              <w:rPr>
                <w:rFonts w:ascii="Calibri" w:eastAsia="Calibri" w:hAnsi="Calibri"/>
                <w:sz w:val="28"/>
                <w:szCs w:val="28"/>
              </w:rPr>
            </w:pPr>
            <w:r w:rsidRPr="00AB5F78">
              <w:rPr>
                <w:rFonts w:ascii="Calibri" w:eastAsia="Calibri" w:hAnsi="Calibri"/>
                <w:sz w:val="28"/>
                <w:szCs w:val="28"/>
              </w:rPr>
              <w:t>Н</w:t>
            </w:r>
          </w:p>
        </w:tc>
      </w:tr>
    </w:tbl>
    <w:p w:rsidR="00B86647" w:rsidRDefault="00B86647" w:rsidP="00B86647"/>
    <w:p w:rsidR="00B86647" w:rsidRPr="003664B7" w:rsidRDefault="00B86647" w:rsidP="00B86647">
      <w:pPr>
        <w:jc w:val="both"/>
        <w:rPr>
          <w:sz w:val="22"/>
          <w:szCs w:val="22"/>
        </w:rPr>
      </w:pPr>
      <w:r w:rsidRPr="003664B7">
        <w:rPr>
          <w:sz w:val="22"/>
          <w:szCs w:val="22"/>
          <w:u w:val="single"/>
        </w:rPr>
        <w:t>Вывод</w:t>
      </w:r>
      <w:r w:rsidRPr="003664B7">
        <w:rPr>
          <w:sz w:val="22"/>
          <w:szCs w:val="22"/>
        </w:rPr>
        <w:t xml:space="preserve">. Ученики 5 класса в целом демонстрируют средний уровень </w:t>
      </w:r>
      <w:proofErr w:type="spellStart"/>
      <w:r w:rsidRPr="003664B7">
        <w:rPr>
          <w:sz w:val="22"/>
          <w:szCs w:val="22"/>
        </w:rPr>
        <w:t>сформированности</w:t>
      </w:r>
      <w:proofErr w:type="spellEnd"/>
      <w:r w:rsidRPr="003664B7">
        <w:rPr>
          <w:sz w:val="22"/>
          <w:szCs w:val="22"/>
        </w:rPr>
        <w:t xml:space="preserve"> образовательных р</w:t>
      </w:r>
      <w:r w:rsidRPr="003664B7">
        <w:rPr>
          <w:sz w:val="22"/>
          <w:szCs w:val="22"/>
        </w:rPr>
        <w:t>е</w:t>
      </w:r>
      <w:r w:rsidRPr="003664B7">
        <w:rPr>
          <w:sz w:val="22"/>
          <w:szCs w:val="22"/>
        </w:rPr>
        <w:t>зультатов. Наиболее слабо сформированы практические умения действовать в условиях опасных и чрезв</w:t>
      </w:r>
      <w:r w:rsidRPr="003664B7">
        <w:rPr>
          <w:sz w:val="22"/>
          <w:szCs w:val="22"/>
        </w:rPr>
        <w:t>ы</w:t>
      </w:r>
      <w:r w:rsidRPr="003664B7">
        <w:rPr>
          <w:sz w:val="22"/>
          <w:szCs w:val="22"/>
        </w:rPr>
        <w:t xml:space="preserve">чайных ситуаций. </w:t>
      </w:r>
    </w:p>
    <w:p w:rsidR="00B86647" w:rsidRPr="003664B7" w:rsidRDefault="00CA7405" w:rsidP="00B8664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2286" distL="114300" distR="114300" simplePos="0" relativeHeight="25170022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171450</wp:posOffset>
            </wp:positionV>
            <wp:extent cx="3467100" cy="2343150"/>
            <wp:effectExtent l="19050" t="0" r="19050" b="0"/>
            <wp:wrapTight wrapText="bothSides">
              <wp:wrapPolygon edited="0">
                <wp:start x="-119" y="0"/>
                <wp:lineTo x="-119" y="21600"/>
                <wp:lineTo x="21719" y="21600"/>
                <wp:lineTo x="21719" y="0"/>
                <wp:lineTo x="-119" y="0"/>
              </wp:wrapPolygon>
            </wp:wrapTight>
            <wp:docPr id="2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2286" distL="114300" distR="114300" simplePos="0" relativeHeight="25170124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171450</wp:posOffset>
            </wp:positionV>
            <wp:extent cx="3448050" cy="2343150"/>
            <wp:effectExtent l="19050" t="0" r="19050" b="0"/>
            <wp:wrapTight wrapText="bothSides">
              <wp:wrapPolygon edited="0">
                <wp:start x="-119" y="0"/>
                <wp:lineTo x="-119" y="21600"/>
                <wp:lineTo x="21719" y="21600"/>
                <wp:lineTo x="21719" y="0"/>
                <wp:lineTo x="-119" y="0"/>
              </wp:wrapPolygon>
            </wp:wrapTight>
            <wp:docPr id="2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B86647" w:rsidRDefault="00CA7405" w:rsidP="00B86647">
      <w:pPr>
        <w:jc w:val="both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62230</wp:posOffset>
            </wp:positionV>
            <wp:extent cx="5581650" cy="2324100"/>
            <wp:effectExtent l="19050" t="0" r="19050" b="0"/>
            <wp:wrapTight wrapText="bothSides">
              <wp:wrapPolygon edited="0">
                <wp:start x="-74" y="0"/>
                <wp:lineTo x="-74" y="21600"/>
                <wp:lineTo x="21674" y="21600"/>
                <wp:lineTo x="21674" y="0"/>
                <wp:lineTo x="-74" y="0"/>
              </wp:wrapPolygon>
            </wp:wrapTight>
            <wp:docPr id="2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81014A" w:rsidRPr="0061719A" w:rsidRDefault="0081014A" w:rsidP="00CA7405">
      <w:pPr>
        <w:jc w:val="center"/>
        <w:rPr>
          <w:b/>
          <w:bCs/>
        </w:rPr>
      </w:pPr>
      <w:r w:rsidRPr="0061719A">
        <w:rPr>
          <w:b/>
          <w:bCs/>
        </w:rPr>
        <w:t>У</w:t>
      </w:r>
      <w:r>
        <w:rPr>
          <w:b/>
          <w:bCs/>
        </w:rPr>
        <w:t xml:space="preserve">ровень достижения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5</w:t>
      </w:r>
      <w:r w:rsidRPr="0061719A">
        <w:rPr>
          <w:b/>
          <w:bCs/>
        </w:rPr>
        <w:t xml:space="preserve"> класса планируемых обр</w:t>
      </w:r>
      <w:r>
        <w:rPr>
          <w:b/>
          <w:bCs/>
        </w:rPr>
        <w:t>азовательных результ</w:t>
      </w:r>
      <w:r>
        <w:rPr>
          <w:b/>
          <w:bCs/>
        </w:rPr>
        <w:t>а</w:t>
      </w:r>
      <w:r>
        <w:rPr>
          <w:b/>
          <w:bCs/>
        </w:rPr>
        <w:t>тов по ИЗО</w:t>
      </w:r>
    </w:p>
    <w:p w:rsidR="0081014A" w:rsidRPr="0061719A" w:rsidRDefault="0081014A" w:rsidP="0081014A">
      <w:pPr>
        <w:jc w:val="both"/>
        <w:rPr>
          <w:b/>
          <w:bCs/>
        </w:rPr>
      </w:pPr>
      <w:r>
        <w:rPr>
          <w:b/>
          <w:bCs/>
        </w:rPr>
        <w:t xml:space="preserve">Учитель  ИЗО </w:t>
      </w:r>
      <w:proofErr w:type="spellStart"/>
      <w:r>
        <w:rPr>
          <w:b/>
          <w:bCs/>
        </w:rPr>
        <w:t>П</w:t>
      </w:r>
      <w:r>
        <w:rPr>
          <w:b/>
          <w:bCs/>
        </w:rPr>
        <w:t>о</w:t>
      </w:r>
      <w:r>
        <w:rPr>
          <w:b/>
          <w:bCs/>
        </w:rPr>
        <w:t>гребняк</w:t>
      </w:r>
      <w:proofErr w:type="spellEnd"/>
      <w:r>
        <w:rPr>
          <w:b/>
          <w:bCs/>
        </w:rPr>
        <w:t xml:space="preserve"> А.А.</w:t>
      </w:r>
      <w:r w:rsidRPr="0061719A">
        <w:rPr>
          <w:b/>
          <w:bCs/>
        </w:rPr>
        <w:t xml:space="preserve"> .</w:t>
      </w:r>
    </w:p>
    <w:tbl>
      <w:tblPr>
        <w:tblStyle w:val="12"/>
        <w:tblW w:w="5000" w:type="pct"/>
        <w:tblLook w:val="04A0"/>
      </w:tblPr>
      <w:tblGrid>
        <w:gridCol w:w="4182"/>
        <w:gridCol w:w="1019"/>
        <w:gridCol w:w="1284"/>
        <w:gridCol w:w="1395"/>
        <w:gridCol w:w="1023"/>
        <w:gridCol w:w="1051"/>
        <w:gridCol w:w="722"/>
        <w:gridCol w:w="6"/>
      </w:tblGrid>
      <w:tr w:rsidR="00CA7405" w:rsidRPr="0061719A" w:rsidTr="00CA7405">
        <w:trPr>
          <w:gridAfter w:val="1"/>
          <w:wAfter w:w="3" w:type="pct"/>
        </w:trPr>
        <w:tc>
          <w:tcPr>
            <w:tcW w:w="4997" w:type="pct"/>
            <w:gridSpan w:val="7"/>
          </w:tcPr>
          <w:p w:rsidR="00CA7405" w:rsidRPr="0061719A" w:rsidRDefault="00CA7405" w:rsidP="00CA7405">
            <w:pPr>
              <w:ind w:right="-57"/>
              <w:jc w:val="center"/>
            </w:pPr>
            <w:r w:rsidRPr="0061719A">
              <w:rPr>
                <w:b/>
                <w:bCs/>
              </w:rPr>
              <w:t xml:space="preserve">Уровень </w:t>
            </w:r>
            <w:proofErr w:type="spellStart"/>
            <w:r w:rsidRPr="0061719A">
              <w:rPr>
                <w:b/>
                <w:bCs/>
              </w:rPr>
              <w:t>сформированности</w:t>
            </w:r>
            <w:proofErr w:type="spellEnd"/>
            <w:r w:rsidRPr="0061719A">
              <w:rPr>
                <w:b/>
                <w:bCs/>
              </w:rPr>
              <w:t xml:space="preserve"> образовательных результатов обучающихся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61719A" w:rsidRDefault="00CA7405" w:rsidP="00991F32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477" w:type="pct"/>
          </w:tcPr>
          <w:p w:rsidR="00CA7405" w:rsidRPr="0061719A" w:rsidRDefault="00CA7405" w:rsidP="00991F32">
            <w:pPr>
              <w:ind w:left="-57" w:right="-57"/>
            </w:pPr>
            <w:proofErr w:type="spellStart"/>
            <w:r>
              <w:t>Зайков</w:t>
            </w:r>
            <w:proofErr w:type="spellEnd"/>
            <w:r>
              <w:t xml:space="preserve"> Д.</w:t>
            </w:r>
          </w:p>
        </w:tc>
        <w:tc>
          <w:tcPr>
            <w:tcW w:w="601" w:type="pct"/>
          </w:tcPr>
          <w:p w:rsidR="00CA7405" w:rsidRPr="0061719A" w:rsidRDefault="00CA7405" w:rsidP="00991F32">
            <w:pPr>
              <w:ind w:left="-57" w:right="-57"/>
            </w:pPr>
            <w:r>
              <w:t>Кудрявцев К.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left="-57" w:right="-57"/>
            </w:pPr>
            <w:proofErr w:type="spellStart"/>
            <w:r>
              <w:t>Стрельников</w:t>
            </w:r>
            <w:proofErr w:type="spellEnd"/>
            <w:r>
              <w:t xml:space="preserve"> С.</w:t>
            </w:r>
          </w:p>
        </w:tc>
        <w:tc>
          <w:tcPr>
            <w:tcW w:w="479" w:type="pct"/>
          </w:tcPr>
          <w:p w:rsidR="00CA7405" w:rsidRPr="0061719A" w:rsidRDefault="00CA7405" w:rsidP="00991F32">
            <w:pPr>
              <w:ind w:left="-57" w:right="-57"/>
            </w:pPr>
            <w:r>
              <w:t>Швец К.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proofErr w:type="spellStart"/>
            <w:r>
              <w:t>Ягов</w:t>
            </w:r>
            <w:proofErr w:type="spellEnd"/>
            <w:r>
              <w:t xml:space="preserve"> Е.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4997" w:type="pct"/>
            <w:gridSpan w:val="7"/>
          </w:tcPr>
          <w:p w:rsidR="00CA7405" w:rsidRPr="0061719A" w:rsidRDefault="00CA7405" w:rsidP="00CA7405">
            <w:pPr>
              <w:ind w:right="-57"/>
              <w:jc w:val="center"/>
            </w:pPr>
            <w:r w:rsidRPr="0061719A">
              <w:rPr>
                <w:b/>
              </w:rPr>
              <w:t>Личностные результаты обучения: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 w:rsidRPr="00CA7405">
              <w:rPr>
                <w:sz w:val="20"/>
                <w:szCs w:val="20"/>
              </w:rPr>
              <w:t>сформированы широкая мотивационная основа художественно-творческой де</w:t>
            </w:r>
            <w:r w:rsidRPr="00CA7405">
              <w:rPr>
                <w:sz w:val="20"/>
                <w:szCs w:val="20"/>
              </w:rPr>
              <w:t>я</w:t>
            </w:r>
            <w:r w:rsidRPr="00CA7405">
              <w:rPr>
                <w:sz w:val="20"/>
                <w:szCs w:val="20"/>
              </w:rPr>
              <w:t xml:space="preserve">тельности;  </w:t>
            </w:r>
            <w:proofErr w:type="gramEnd"/>
          </w:p>
        </w:tc>
        <w:tc>
          <w:tcPr>
            <w:tcW w:w="477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  <w:trHeight w:val="70"/>
        </w:trPr>
        <w:tc>
          <w:tcPr>
            <w:tcW w:w="1957" w:type="pct"/>
          </w:tcPr>
          <w:p w:rsidR="00CA7405" w:rsidRPr="00CA7405" w:rsidRDefault="00CA7405" w:rsidP="00CA7405">
            <w:pPr>
              <w:ind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интерес к новым видам прикладного творч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ства, к новым способам самов</w:t>
            </w:r>
            <w:r w:rsidRPr="00CA7405">
              <w:rPr>
                <w:sz w:val="20"/>
                <w:szCs w:val="20"/>
              </w:rPr>
              <w:t>ы</w:t>
            </w:r>
            <w:r w:rsidRPr="00CA7405">
              <w:rPr>
                <w:sz w:val="20"/>
                <w:szCs w:val="20"/>
              </w:rPr>
              <w:t xml:space="preserve">ражения; 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устойчивый познавательный интерес к новым способам исследования технологий и матери</w:t>
            </w:r>
            <w:r w:rsidRPr="00CA7405">
              <w:rPr>
                <w:sz w:val="20"/>
                <w:szCs w:val="20"/>
              </w:rPr>
              <w:t>а</w:t>
            </w:r>
            <w:r w:rsidRPr="00CA7405">
              <w:rPr>
                <w:sz w:val="20"/>
                <w:szCs w:val="20"/>
              </w:rPr>
              <w:t>лов;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right="-57"/>
            </w:pPr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адекватное понимание причин успешн</w:t>
            </w:r>
            <w:r w:rsidRPr="00CA7405">
              <w:rPr>
                <w:sz w:val="20"/>
                <w:szCs w:val="20"/>
              </w:rPr>
              <w:t>о</w:t>
            </w:r>
            <w:r w:rsidRPr="00CA7405">
              <w:rPr>
                <w:sz w:val="20"/>
                <w:szCs w:val="20"/>
              </w:rPr>
              <w:t>сти (не успешности) творческой деятел</w:t>
            </w:r>
            <w:r w:rsidRPr="00CA7405">
              <w:rPr>
                <w:sz w:val="20"/>
                <w:szCs w:val="20"/>
              </w:rPr>
              <w:t>ь</w:t>
            </w:r>
            <w:r w:rsidRPr="00CA7405">
              <w:rPr>
                <w:sz w:val="20"/>
                <w:szCs w:val="20"/>
              </w:rPr>
              <w:t xml:space="preserve">ности; 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освоение социальных норм, правил пов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дения;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коммуникативная компетентность в об</w:t>
            </w:r>
            <w:r w:rsidRPr="00CA7405">
              <w:rPr>
                <w:sz w:val="20"/>
                <w:szCs w:val="20"/>
              </w:rPr>
              <w:softHyphen/>
              <w:t>щении и сотрудничестве со сверстник</w:t>
            </w:r>
            <w:r w:rsidRPr="00CA7405">
              <w:rPr>
                <w:sz w:val="20"/>
                <w:szCs w:val="20"/>
              </w:rPr>
              <w:t>а</w:t>
            </w:r>
            <w:r w:rsidRPr="00CA7405">
              <w:rPr>
                <w:sz w:val="20"/>
                <w:szCs w:val="20"/>
              </w:rPr>
              <w:t>ми, старшими и млад</w:t>
            </w:r>
            <w:r w:rsidRPr="00CA7405">
              <w:rPr>
                <w:sz w:val="20"/>
                <w:szCs w:val="20"/>
              </w:rPr>
              <w:softHyphen/>
              <w:t>шими;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сформированы основы экологической культ</w:t>
            </w:r>
            <w:r w:rsidRPr="00CA7405">
              <w:rPr>
                <w:sz w:val="20"/>
                <w:szCs w:val="20"/>
              </w:rPr>
              <w:t>у</w:t>
            </w:r>
            <w:r w:rsidRPr="00CA7405">
              <w:rPr>
                <w:sz w:val="20"/>
                <w:szCs w:val="20"/>
              </w:rPr>
              <w:t>ры на осно</w:t>
            </w:r>
            <w:r w:rsidRPr="00CA7405">
              <w:rPr>
                <w:sz w:val="20"/>
                <w:szCs w:val="20"/>
              </w:rPr>
              <w:softHyphen/>
              <w:t>ве бережного отнош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ния к окружа</w:t>
            </w:r>
            <w:r w:rsidRPr="00CA7405">
              <w:rPr>
                <w:sz w:val="20"/>
                <w:szCs w:val="20"/>
              </w:rPr>
              <w:softHyphen/>
              <w:t>ющей среде;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4997" w:type="pct"/>
            <w:gridSpan w:val="7"/>
          </w:tcPr>
          <w:p w:rsidR="00CA7405" w:rsidRPr="0061719A" w:rsidRDefault="00CA7405" w:rsidP="00CA7405">
            <w:pPr>
              <w:ind w:right="-57"/>
              <w:jc w:val="center"/>
            </w:pPr>
            <w:r w:rsidRPr="0061719A">
              <w:rPr>
                <w:b/>
                <w:bCs/>
              </w:rPr>
              <w:t>Предметные результаты обучения:</w:t>
            </w:r>
          </w:p>
        </w:tc>
      </w:tr>
      <w:tr w:rsidR="00CA7405" w:rsidRPr="0061719A" w:rsidTr="00CA7405">
        <w:tc>
          <w:tcPr>
            <w:tcW w:w="1957" w:type="pct"/>
          </w:tcPr>
          <w:p w:rsidR="00CA7405" w:rsidRPr="00CA7405" w:rsidRDefault="00CA7405" w:rsidP="00CA7405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воспринимать мир, человека, окр</w:t>
            </w:r>
            <w:r w:rsidRPr="00CA7405">
              <w:rPr>
                <w:sz w:val="20"/>
                <w:szCs w:val="20"/>
              </w:rPr>
              <w:t>у</w:t>
            </w:r>
            <w:r w:rsidRPr="00CA7405">
              <w:rPr>
                <w:sz w:val="20"/>
                <w:szCs w:val="20"/>
              </w:rPr>
              <w:t>жающие явления с эстетич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ских  позиций;</w:t>
            </w:r>
          </w:p>
        </w:tc>
        <w:tc>
          <w:tcPr>
            <w:tcW w:w="477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41" w:type="pct"/>
            <w:gridSpan w:val="2"/>
          </w:tcPr>
          <w:p w:rsidR="00CA7405" w:rsidRPr="0061719A" w:rsidRDefault="00CA7405" w:rsidP="00991F32">
            <w:pPr>
              <w:ind w:left="-57" w:right="-57"/>
            </w:pP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активно относиться к традициям  кул</w:t>
            </w:r>
            <w:r w:rsidRPr="00CA7405">
              <w:rPr>
                <w:sz w:val="20"/>
                <w:szCs w:val="20"/>
              </w:rPr>
              <w:t>ь</w:t>
            </w:r>
            <w:r w:rsidRPr="00CA7405">
              <w:rPr>
                <w:sz w:val="20"/>
                <w:szCs w:val="20"/>
              </w:rPr>
              <w:t>туры как к смысловой эстетической  и личн</w:t>
            </w:r>
            <w:r w:rsidRPr="00CA7405">
              <w:rPr>
                <w:sz w:val="20"/>
                <w:szCs w:val="20"/>
              </w:rPr>
              <w:t>о</w:t>
            </w:r>
            <w:r w:rsidRPr="00CA7405">
              <w:rPr>
                <w:sz w:val="20"/>
                <w:szCs w:val="20"/>
              </w:rPr>
              <w:t>стно знач</w:t>
            </w:r>
            <w:r w:rsidRPr="00CA7405">
              <w:rPr>
                <w:sz w:val="20"/>
                <w:szCs w:val="20"/>
              </w:rPr>
              <w:t>и</w:t>
            </w:r>
            <w:r w:rsidRPr="00CA7405">
              <w:rPr>
                <w:sz w:val="20"/>
                <w:szCs w:val="20"/>
              </w:rPr>
              <w:t>мой ценности;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CA7405">
            <w:pPr>
              <w:ind w:right="-57"/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lastRenderedPageBreak/>
              <w:t>умение понимать основы изобразител</w:t>
            </w:r>
            <w:r w:rsidRPr="00CA7405">
              <w:rPr>
                <w:sz w:val="20"/>
                <w:szCs w:val="20"/>
              </w:rPr>
              <w:t>ь</w:t>
            </w:r>
            <w:r w:rsidRPr="00CA7405">
              <w:rPr>
                <w:sz w:val="20"/>
                <w:szCs w:val="20"/>
              </w:rPr>
              <w:t>ной грамоты, умение использовать средства худ</w:t>
            </w:r>
            <w:r w:rsidRPr="00CA7405">
              <w:rPr>
                <w:sz w:val="20"/>
                <w:szCs w:val="20"/>
              </w:rPr>
              <w:t>о</w:t>
            </w:r>
            <w:r w:rsidRPr="00CA7405">
              <w:rPr>
                <w:sz w:val="20"/>
                <w:szCs w:val="20"/>
              </w:rPr>
              <w:t>жественной выразител</w:t>
            </w:r>
            <w:r w:rsidRPr="00CA7405">
              <w:rPr>
                <w:sz w:val="20"/>
                <w:szCs w:val="20"/>
              </w:rPr>
              <w:t>ь</w:t>
            </w:r>
            <w:r w:rsidRPr="00CA7405">
              <w:rPr>
                <w:sz w:val="20"/>
                <w:szCs w:val="20"/>
              </w:rPr>
              <w:t>ности, особенности различных художественных материалов и техник во время практических и творческих работ;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CA7405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применять различные художестве</w:t>
            </w:r>
            <w:r w:rsidRPr="00CA7405">
              <w:rPr>
                <w:sz w:val="20"/>
                <w:szCs w:val="20"/>
              </w:rPr>
              <w:t>н</w:t>
            </w:r>
            <w:r w:rsidRPr="00CA7405">
              <w:rPr>
                <w:sz w:val="20"/>
                <w:szCs w:val="20"/>
              </w:rPr>
              <w:t>ные материалы, техники и средства худож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ственной выраз</w:t>
            </w:r>
            <w:r w:rsidRPr="00CA7405">
              <w:rPr>
                <w:sz w:val="20"/>
                <w:szCs w:val="20"/>
              </w:rPr>
              <w:t>и</w:t>
            </w:r>
            <w:r w:rsidRPr="00CA7405">
              <w:rPr>
                <w:sz w:val="20"/>
                <w:szCs w:val="20"/>
              </w:rPr>
              <w:t>тельности в собственной художественно- творч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ской деятельности (скульптуры, диза</w:t>
            </w:r>
            <w:r w:rsidRPr="00CA7405">
              <w:rPr>
                <w:sz w:val="20"/>
                <w:szCs w:val="20"/>
              </w:rPr>
              <w:t>й</w:t>
            </w:r>
            <w:r w:rsidRPr="00CA7405">
              <w:rPr>
                <w:sz w:val="20"/>
                <w:szCs w:val="20"/>
              </w:rPr>
              <w:t>на, декоративно-прикладного искусс</w:t>
            </w:r>
            <w:r w:rsidRPr="00CA7405">
              <w:rPr>
                <w:sz w:val="20"/>
                <w:szCs w:val="20"/>
              </w:rPr>
              <w:t>т</w:t>
            </w:r>
            <w:r w:rsidRPr="00CA7405">
              <w:rPr>
                <w:sz w:val="20"/>
                <w:szCs w:val="20"/>
              </w:rPr>
              <w:t>ва).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8924F9" w:rsidRPr="0061719A" w:rsidTr="008924F9">
        <w:trPr>
          <w:gridAfter w:val="1"/>
          <w:wAfter w:w="3" w:type="pct"/>
        </w:trPr>
        <w:tc>
          <w:tcPr>
            <w:tcW w:w="4997" w:type="pct"/>
            <w:gridSpan w:val="7"/>
          </w:tcPr>
          <w:p w:rsidR="008924F9" w:rsidRPr="0061719A" w:rsidRDefault="008924F9" w:rsidP="00CA7405">
            <w:pPr>
              <w:ind w:right="-57"/>
              <w:jc w:val="center"/>
              <w:rPr>
                <w:b/>
              </w:rPr>
            </w:pPr>
            <w:r w:rsidRPr="0061719A">
              <w:rPr>
                <w:b/>
              </w:rPr>
              <w:t>Метапредметные  результаты обучения</w:t>
            </w:r>
          </w:p>
        </w:tc>
      </w:tr>
      <w:tr w:rsidR="008924F9" w:rsidRPr="0061719A" w:rsidTr="008924F9">
        <w:trPr>
          <w:gridAfter w:val="1"/>
          <w:wAfter w:w="3" w:type="pct"/>
        </w:trPr>
        <w:tc>
          <w:tcPr>
            <w:tcW w:w="4997" w:type="pct"/>
            <w:gridSpan w:val="7"/>
          </w:tcPr>
          <w:p w:rsidR="008924F9" w:rsidRPr="0061719A" w:rsidRDefault="008924F9" w:rsidP="00CA7405">
            <w:pPr>
              <w:ind w:right="-57"/>
              <w:rPr>
                <w:b/>
              </w:rPr>
            </w:pPr>
            <w:r w:rsidRPr="0061719A">
              <w:rPr>
                <w:bCs/>
                <w:i/>
                <w:iCs/>
                <w:u w:val="single"/>
              </w:rPr>
              <w:t>Регулятивные УУД</w:t>
            </w:r>
            <w:r w:rsidRPr="0061719A">
              <w:rPr>
                <w:bCs/>
                <w:i/>
                <w:iCs/>
              </w:rPr>
              <w:t>: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выбирать эффективные способы р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шения учеб</w:t>
            </w:r>
            <w:r w:rsidRPr="00CA7405">
              <w:rPr>
                <w:sz w:val="20"/>
                <w:szCs w:val="20"/>
              </w:rPr>
              <w:softHyphen/>
              <w:t>ных и позн</w:t>
            </w:r>
            <w:r w:rsidRPr="00CA7405">
              <w:rPr>
                <w:sz w:val="20"/>
                <w:szCs w:val="20"/>
              </w:rPr>
              <w:t>а</w:t>
            </w:r>
            <w:r w:rsidRPr="00CA7405">
              <w:rPr>
                <w:sz w:val="20"/>
                <w:szCs w:val="20"/>
              </w:rPr>
              <w:t>вательных задач;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низкий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определять цели своего обуче</w:t>
            </w:r>
            <w:r w:rsidRPr="00CA7405">
              <w:rPr>
                <w:sz w:val="20"/>
                <w:szCs w:val="20"/>
              </w:rPr>
              <w:softHyphen/>
              <w:t>ния, развивать мотивы и инте</w:t>
            </w:r>
            <w:r w:rsidRPr="00CA7405">
              <w:rPr>
                <w:sz w:val="20"/>
                <w:szCs w:val="20"/>
              </w:rPr>
              <w:softHyphen/>
              <w:t>ресы своей познав</w:t>
            </w:r>
            <w:r w:rsidRPr="00CA7405">
              <w:rPr>
                <w:sz w:val="20"/>
                <w:szCs w:val="20"/>
              </w:rPr>
              <w:t>а</w:t>
            </w:r>
            <w:r w:rsidRPr="00CA7405">
              <w:rPr>
                <w:sz w:val="20"/>
                <w:szCs w:val="20"/>
              </w:rPr>
              <w:t>тельной де</w:t>
            </w:r>
            <w:r w:rsidRPr="00CA7405">
              <w:rPr>
                <w:sz w:val="20"/>
                <w:szCs w:val="20"/>
              </w:rPr>
              <w:t>я</w:t>
            </w:r>
            <w:r w:rsidRPr="00CA7405">
              <w:rPr>
                <w:sz w:val="20"/>
                <w:szCs w:val="20"/>
              </w:rPr>
              <w:t>тельности;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 xml:space="preserve">умение принимать и сохранять </w:t>
            </w:r>
            <w:proofErr w:type="spellStart"/>
            <w:proofErr w:type="gramStart"/>
            <w:r w:rsidRPr="00CA7405">
              <w:rPr>
                <w:sz w:val="20"/>
                <w:szCs w:val="20"/>
              </w:rPr>
              <w:t>учебно</w:t>
            </w:r>
            <w:proofErr w:type="spellEnd"/>
            <w:r w:rsidRPr="00CA7405">
              <w:rPr>
                <w:sz w:val="20"/>
                <w:szCs w:val="20"/>
              </w:rPr>
              <w:t xml:space="preserve"> тво</w:t>
            </w:r>
            <w:r w:rsidRPr="00CA7405">
              <w:rPr>
                <w:sz w:val="20"/>
                <w:szCs w:val="20"/>
              </w:rPr>
              <w:t>р</w:t>
            </w:r>
            <w:r w:rsidRPr="00CA7405">
              <w:rPr>
                <w:sz w:val="20"/>
                <w:szCs w:val="20"/>
              </w:rPr>
              <w:t>ческую</w:t>
            </w:r>
            <w:proofErr w:type="gramEnd"/>
            <w:r w:rsidRPr="00CA7405">
              <w:rPr>
                <w:sz w:val="20"/>
                <w:szCs w:val="20"/>
              </w:rPr>
              <w:t xml:space="preserve"> задачу;</w:t>
            </w:r>
          </w:p>
        </w:tc>
        <w:tc>
          <w:tcPr>
            <w:tcW w:w="477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601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планировать свои действия, осущес</w:t>
            </w:r>
            <w:r w:rsidRPr="00CA7405">
              <w:rPr>
                <w:sz w:val="20"/>
                <w:szCs w:val="20"/>
              </w:rPr>
              <w:t>т</w:t>
            </w:r>
            <w:r w:rsidRPr="00CA7405">
              <w:rPr>
                <w:sz w:val="20"/>
                <w:szCs w:val="20"/>
              </w:rPr>
              <w:t>влять итоговый и пошаг</w:t>
            </w:r>
            <w:r w:rsidRPr="00CA7405">
              <w:rPr>
                <w:sz w:val="20"/>
                <w:szCs w:val="20"/>
              </w:rPr>
              <w:t>о</w:t>
            </w:r>
            <w:r w:rsidRPr="00CA7405">
              <w:rPr>
                <w:sz w:val="20"/>
                <w:szCs w:val="20"/>
              </w:rPr>
              <w:t>вый контроль;</w:t>
            </w:r>
          </w:p>
        </w:tc>
        <w:tc>
          <w:tcPr>
            <w:tcW w:w="477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владение основами самоконтроля, самооце</w:t>
            </w:r>
            <w:r w:rsidRPr="00CA7405">
              <w:rPr>
                <w:sz w:val="20"/>
                <w:szCs w:val="20"/>
              </w:rPr>
              <w:t>н</w:t>
            </w:r>
            <w:r w:rsidRPr="00CA7405"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477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8924F9" w:rsidRPr="0061719A" w:rsidTr="008924F9">
        <w:trPr>
          <w:gridAfter w:val="1"/>
          <w:wAfter w:w="3" w:type="pct"/>
        </w:trPr>
        <w:tc>
          <w:tcPr>
            <w:tcW w:w="4997" w:type="pct"/>
            <w:gridSpan w:val="7"/>
          </w:tcPr>
          <w:p w:rsidR="008924F9" w:rsidRPr="0061719A" w:rsidRDefault="008924F9" w:rsidP="00CA7405">
            <w:pPr>
              <w:ind w:right="-57"/>
            </w:pPr>
            <w:r w:rsidRPr="0061719A">
              <w:rPr>
                <w:bCs/>
                <w:i/>
                <w:iCs/>
                <w:u w:val="single"/>
              </w:rPr>
              <w:t>Познавательные УУД: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осуществлять поиск нужной инфо</w:t>
            </w:r>
            <w:r w:rsidRPr="00CA7405">
              <w:rPr>
                <w:sz w:val="20"/>
                <w:szCs w:val="20"/>
              </w:rPr>
              <w:t>р</w:t>
            </w:r>
            <w:r w:rsidRPr="00CA7405">
              <w:rPr>
                <w:sz w:val="20"/>
                <w:szCs w:val="20"/>
              </w:rPr>
              <w:t>мации для выполнения художестве</w:t>
            </w:r>
            <w:r w:rsidRPr="00CA7405">
              <w:rPr>
                <w:sz w:val="20"/>
                <w:szCs w:val="20"/>
              </w:rPr>
              <w:t>н</w:t>
            </w:r>
            <w:r w:rsidRPr="00CA7405">
              <w:rPr>
                <w:sz w:val="20"/>
                <w:szCs w:val="20"/>
              </w:rPr>
              <w:t>но-творческой зад</w:t>
            </w:r>
            <w:r w:rsidRPr="00CA7405">
              <w:rPr>
                <w:sz w:val="20"/>
                <w:szCs w:val="20"/>
              </w:rPr>
              <w:t>а</w:t>
            </w:r>
            <w:r w:rsidRPr="00CA7405">
              <w:rPr>
                <w:sz w:val="20"/>
                <w:szCs w:val="20"/>
              </w:rPr>
              <w:t>чи;</w:t>
            </w:r>
          </w:p>
        </w:tc>
        <w:tc>
          <w:tcPr>
            <w:tcW w:w="477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создавать, применять и преобразов</w:t>
            </w:r>
            <w:r w:rsidRPr="00CA7405">
              <w:rPr>
                <w:sz w:val="20"/>
                <w:szCs w:val="20"/>
              </w:rPr>
              <w:t>ы</w:t>
            </w:r>
            <w:r w:rsidRPr="00CA7405">
              <w:rPr>
                <w:sz w:val="20"/>
                <w:szCs w:val="20"/>
              </w:rPr>
              <w:t>вать знаки и символы, модели и сх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мы для решения уче</w:t>
            </w:r>
            <w:r w:rsidRPr="00CA7405">
              <w:rPr>
                <w:sz w:val="20"/>
                <w:szCs w:val="20"/>
              </w:rPr>
              <w:t>б</w:t>
            </w:r>
            <w:r w:rsidRPr="00CA7405">
              <w:rPr>
                <w:sz w:val="20"/>
                <w:szCs w:val="20"/>
              </w:rPr>
              <w:t>ных и позна</w:t>
            </w:r>
            <w:r w:rsidRPr="00CA7405">
              <w:rPr>
                <w:sz w:val="20"/>
                <w:szCs w:val="20"/>
              </w:rPr>
              <w:softHyphen/>
              <w:t>вательных задач;</w:t>
            </w:r>
          </w:p>
        </w:tc>
        <w:tc>
          <w:tcPr>
            <w:tcW w:w="477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осознанно и произвольно строить сообщения в устной и письменной фо</w:t>
            </w:r>
            <w:r w:rsidRPr="00CA7405">
              <w:rPr>
                <w:sz w:val="20"/>
                <w:szCs w:val="20"/>
              </w:rPr>
              <w:t>р</w:t>
            </w:r>
            <w:r w:rsidRPr="00CA7405">
              <w:rPr>
                <w:sz w:val="20"/>
                <w:szCs w:val="20"/>
              </w:rPr>
              <w:t xml:space="preserve">ме. </w:t>
            </w:r>
          </w:p>
        </w:tc>
        <w:tc>
          <w:tcPr>
            <w:tcW w:w="477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01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r w:rsidRPr="0061719A">
              <w:t>средний</w:t>
            </w:r>
          </w:p>
        </w:tc>
        <w:tc>
          <w:tcPr>
            <w:tcW w:w="479" w:type="pct"/>
          </w:tcPr>
          <w:p w:rsidR="00CA7405" w:rsidRPr="0061719A" w:rsidRDefault="00CA7405" w:rsidP="00991F32">
            <w:r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>
              <w:t>С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4997" w:type="pct"/>
            <w:gridSpan w:val="7"/>
          </w:tcPr>
          <w:p w:rsidR="00CA7405" w:rsidRPr="0061719A" w:rsidRDefault="00CA7405" w:rsidP="00CA7405">
            <w:pPr>
              <w:ind w:right="-57"/>
            </w:pPr>
            <w:r w:rsidRPr="0061719A">
              <w:rPr>
                <w:bCs/>
                <w:i/>
                <w:iCs/>
                <w:u w:val="single"/>
              </w:rPr>
              <w:t>Коммуникативные УУД</w:t>
            </w:r>
            <w:r w:rsidRPr="0061719A">
              <w:rPr>
                <w:b/>
              </w:rPr>
              <w:t>: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организовывать учебное сотруднич</w:t>
            </w:r>
            <w:r w:rsidRPr="00CA7405">
              <w:rPr>
                <w:sz w:val="20"/>
                <w:szCs w:val="20"/>
              </w:rPr>
              <w:t>е</w:t>
            </w:r>
            <w:r w:rsidRPr="00CA7405">
              <w:rPr>
                <w:sz w:val="20"/>
                <w:szCs w:val="20"/>
              </w:rPr>
              <w:t>ство и сов</w:t>
            </w:r>
            <w:r w:rsidRPr="00CA7405">
              <w:rPr>
                <w:sz w:val="20"/>
                <w:szCs w:val="20"/>
              </w:rPr>
              <w:softHyphen/>
              <w:t>местную де</w:t>
            </w:r>
            <w:r w:rsidRPr="00CA7405">
              <w:rPr>
                <w:sz w:val="20"/>
                <w:szCs w:val="20"/>
              </w:rPr>
              <w:t>я</w:t>
            </w:r>
            <w:r w:rsidRPr="00CA7405">
              <w:rPr>
                <w:sz w:val="20"/>
                <w:szCs w:val="20"/>
              </w:rPr>
              <w:t>тельность с учителем и сверстниками; работать индивидуал</w:t>
            </w:r>
            <w:r w:rsidRPr="00CA7405">
              <w:rPr>
                <w:sz w:val="20"/>
                <w:szCs w:val="20"/>
              </w:rPr>
              <w:t>ь</w:t>
            </w:r>
            <w:r w:rsidRPr="00CA7405">
              <w:rPr>
                <w:sz w:val="20"/>
                <w:szCs w:val="20"/>
              </w:rPr>
              <w:t>но и в группе: находить общее решение и разре</w:t>
            </w:r>
            <w:r w:rsidRPr="00CA7405">
              <w:rPr>
                <w:sz w:val="20"/>
                <w:szCs w:val="20"/>
              </w:rPr>
              <w:softHyphen/>
              <w:t>шать конфликты на о</w:t>
            </w:r>
            <w:r w:rsidRPr="00CA7405">
              <w:rPr>
                <w:sz w:val="20"/>
                <w:szCs w:val="20"/>
              </w:rPr>
              <w:t>с</w:t>
            </w:r>
            <w:r w:rsidRPr="00CA7405">
              <w:rPr>
                <w:sz w:val="20"/>
                <w:szCs w:val="20"/>
              </w:rPr>
              <w:t>нове согласования позиций и учёта ин</w:t>
            </w:r>
            <w:r w:rsidRPr="00CA7405">
              <w:rPr>
                <w:sz w:val="20"/>
                <w:szCs w:val="20"/>
              </w:rPr>
              <w:softHyphen/>
              <w:t>тересов;</w:t>
            </w:r>
          </w:p>
        </w:tc>
        <w:tc>
          <w:tcPr>
            <w:tcW w:w="477" w:type="pct"/>
          </w:tcPr>
          <w:p w:rsidR="00CA7405" w:rsidRDefault="00CA7405">
            <w:r w:rsidRPr="003649A4">
              <w:t>средний</w:t>
            </w:r>
          </w:p>
        </w:tc>
        <w:tc>
          <w:tcPr>
            <w:tcW w:w="601" w:type="pct"/>
          </w:tcPr>
          <w:p w:rsidR="00CA7405" w:rsidRDefault="00CA7405">
            <w:r w:rsidRPr="003649A4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left="-57" w:right="-57"/>
            </w:pPr>
            <w:r>
              <w:t>высокий</w:t>
            </w:r>
          </w:p>
        </w:tc>
        <w:tc>
          <w:tcPr>
            <w:tcW w:w="479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>
              <w:t>В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jc w:val="both"/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осуществлять взаимный ко</w:t>
            </w:r>
            <w:r w:rsidRPr="00CA7405">
              <w:rPr>
                <w:sz w:val="20"/>
                <w:szCs w:val="20"/>
              </w:rPr>
              <w:t>н</w:t>
            </w:r>
            <w:r w:rsidRPr="00CA7405">
              <w:rPr>
                <w:sz w:val="20"/>
                <w:szCs w:val="20"/>
              </w:rPr>
              <w:t>троль и оказывать партнерам в сотрудничестве  нео</w:t>
            </w:r>
            <w:r w:rsidRPr="00CA7405">
              <w:rPr>
                <w:sz w:val="20"/>
                <w:szCs w:val="20"/>
              </w:rPr>
              <w:t>б</w:t>
            </w:r>
            <w:r w:rsidRPr="00CA7405">
              <w:rPr>
                <w:sz w:val="20"/>
                <w:szCs w:val="20"/>
              </w:rPr>
              <w:t>ходимую взаимопомощь.</w:t>
            </w:r>
          </w:p>
        </w:tc>
        <w:tc>
          <w:tcPr>
            <w:tcW w:w="477" w:type="pct"/>
          </w:tcPr>
          <w:p w:rsidR="00CA7405" w:rsidRDefault="00CA7405">
            <w:r w:rsidRPr="003649A4">
              <w:t>средний</w:t>
            </w:r>
          </w:p>
        </w:tc>
        <w:tc>
          <w:tcPr>
            <w:tcW w:w="601" w:type="pct"/>
          </w:tcPr>
          <w:p w:rsidR="00CA7405" w:rsidRDefault="00CA7405">
            <w:r w:rsidRPr="003649A4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left="-57" w:right="-57"/>
            </w:pPr>
            <w:r>
              <w:t>высокий</w:t>
            </w:r>
          </w:p>
        </w:tc>
        <w:tc>
          <w:tcPr>
            <w:tcW w:w="479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>
              <w:t>В</w:t>
            </w:r>
          </w:p>
        </w:tc>
      </w:tr>
      <w:tr w:rsidR="00CA7405" w:rsidRPr="0061719A" w:rsidTr="00CA7405">
        <w:trPr>
          <w:gridAfter w:val="1"/>
          <w:wAfter w:w="3" w:type="pct"/>
        </w:trPr>
        <w:tc>
          <w:tcPr>
            <w:tcW w:w="1957" w:type="pct"/>
          </w:tcPr>
          <w:p w:rsidR="00CA7405" w:rsidRPr="00CA7405" w:rsidRDefault="00CA7405" w:rsidP="00991F32">
            <w:pPr>
              <w:rPr>
                <w:sz w:val="20"/>
                <w:szCs w:val="20"/>
              </w:rPr>
            </w:pPr>
            <w:r w:rsidRPr="00CA7405">
              <w:rPr>
                <w:sz w:val="20"/>
                <w:szCs w:val="20"/>
              </w:rPr>
              <w:t>умение учитывать разные мнения при выпо</w:t>
            </w:r>
            <w:r w:rsidRPr="00CA7405">
              <w:rPr>
                <w:sz w:val="20"/>
                <w:szCs w:val="20"/>
              </w:rPr>
              <w:t>л</w:t>
            </w:r>
            <w:r w:rsidRPr="00CA7405">
              <w:rPr>
                <w:sz w:val="20"/>
                <w:szCs w:val="20"/>
              </w:rPr>
              <w:t>нении коллективных р</w:t>
            </w:r>
            <w:r w:rsidRPr="00CA7405">
              <w:rPr>
                <w:sz w:val="20"/>
                <w:szCs w:val="20"/>
              </w:rPr>
              <w:t>а</w:t>
            </w:r>
            <w:r w:rsidRPr="00CA7405">
              <w:rPr>
                <w:sz w:val="20"/>
                <w:szCs w:val="20"/>
              </w:rPr>
              <w:t xml:space="preserve">бот. </w:t>
            </w:r>
          </w:p>
        </w:tc>
        <w:tc>
          <w:tcPr>
            <w:tcW w:w="477" w:type="pct"/>
          </w:tcPr>
          <w:p w:rsidR="00CA7405" w:rsidRDefault="00CA7405">
            <w:r w:rsidRPr="003649A4">
              <w:t>средний</w:t>
            </w:r>
          </w:p>
        </w:tc>
        <w:tc>
          <w:tcPr>
            <w:tcW w:w="601" w:type="pct"/>
          </w:tcPr>
          <w:p w:rsidR="00CA7405" w:rsidRDefault="00CA7405">
            <w:r w:rsidRPr="003649A4">
              <w:t>средний</w:t>
            </w:r>
          </w:p>
        </w:tc>
        <w:tc>
          <w:tcPr>
            <w:tcW w:w="653" w:type="pct"/>
          </w:tcPr>
          <w:p w:rsidR="00CA7405" w:rsidRPr="0061719A" w:rsidRDefault="00CA7405" w:rsidP="00991F32">
            <w:pPr>
              <w:ind w:left="-57" w:right="-57"/>
            </w:pPr>
            <w:r>
              <w:t>высокий</w:t>
            </w:r>
          </w:p>
        </w:tc>
        <w:tc>
          <w:tcPr>
            <w:tcW w:w="479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92" w:type="pct"/>
          </w:tcPr>
          <w:p w:rsidR="00CA7405" w:rsidRPr="0061719A" w:rsidRDefault="00CA7405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338" w:type="pct"/>
          </w:tcPr>
          <w:p w:rsidR="00CA7405" w:rsidRPr="0061719A" w:rsidRDefault="00CA7405" w:rsidP="00991F32">
            <w:pPr>
              <w:ind w:left="-57" w:right="-57"/>
            </w:pPr>
            <w:r>
              <w:t>В</w:t>
            </w:r>
          </w:p>
        </w:tc>
      </w:tr>
    </w:tbl>
    <w:p w:rsidR="0081014A" w:rsidRPr="0061719A" w:rsidRDefault="0081014A" w:rsidP="0081014A"/>
    <w:p w:rsidR="0081014A" w:rsidRPr="0061719A" w:rsidRDefault="0081014A" w:rsidP="0081014A">
      <w:pPr>
        <w:jc w:val="both"/>
      </w:pPr>
      <w:r w:rsidRPr="0061719A">
        <w:rPr>
          <w:u w:val="single"/>
        </w:rPr>
        <w:t>Вывод</w:t>
      </w:r>
      <w:r>
        <w:t>. Ученики 5</w:t>
      </w:r>
      <w:r w:rsidRPr="0061719A">
        <w:t xml:space="preserve"> класса в целом демонстрируют средний уровень </w:t>
      </w:r>
      <w:proofErr w:type="spellStart"/>
      <w:r w:rsidRPr="0061719A">
        <w:t>сформированности</w:t>
      </w:r>
      <w:proofErr w:type="spellEnd"/>
      <w:r w:rsidRPr="0061719A">
        <w:t xml:space="preserve"> образовател</w:t>
      </w:r>
      <w:r w:rsidRPr="0061719A">
        <w:t>ь</w:t>
      </w:r>
      <w:r w:rsidRPr="0061719A">
        <w:t xml:space="preserve">ных результатов </w:t>
      </w:r>
      <w:proofErr w:type="gramStart"/>
      <w:r w:rsidRPr="0061719A">
        <w:t>по</w:t>
      </w:r>
      <w:proofErr w:type="gramEnd"/>
      <w:r w:rsidR="00CA7405">
        <w:t xml:space="preserve"> </w:t>
      </w:r>
      <w:r>
        <w:t>ИЗО</w:t>
      </w:r>
      <w:r w:rsidRPr="0061719A">
        <w:t xml:space="preserve">. </w:t>
      </w:r>
    </w:p>
    <w:p w:rsidR="0081014A" w:rsidRDefault="0081014A" w:rsidP="0081014A"/>
    <w:p w:rsidR="0081014A" w:rsidRDefault="0081014A" w:rsidP="0081014A"/>
    <w:p w:rsidR="0081014A" w:rsidRDefault="0081014A" w:rsidP="0081014A"/>
    <w:p w:rsidR="0081014A" w:rsidRDefault="0081014A" w:rsidP="0081014A"/>
    <w:p w:rsidR="0081014A" w:rsidRDefault="0081014A" w:rsidP="0081014A">
      <w:pPr>
        <w:jc w:val="both"/>
        <w:rPr>
          <w:b/>
          <w:bCs/>
        </w:rPr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24F9" w:rsidRDefault="008924F9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647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24F9" w:rsidRDefault="008924F9" w:rsidP="008924F9">
      <w:pPr>
        <w:pStyle w:val="a5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D44374" w:rsidRDefault="002479B7" w:rsidP="008924F9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8924F9">
        <w:rPr>
          <w:b/>
          <w:bCs/>
          <w:color w:val="000000" w:themeColor="text1"/>
          <w:kern w:val="24"/>
          <w:sz w:val="28"/>
          <w:szCs w:val="28"/>
        </w:rPr>
        <w:lastRenderedPageBreak/>
        <w:t xml:space="preserve">Аналитическая справка по итогам мониторинга </w:t>
      </w:r>
      <w:proofErr w:type="spellStart"/>
      <w:r w:rsidRPr="008924F9">
        <w:rPr>
          <w:b/>
          <w:bCs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8924F9">
        <w:rPr>
          <w:b/>
          <w:bCs/>
          <w:color w:val="000000" w:themeColor="text1"/>
          <w:kern w:val="24"/>
          <w:sz w:val="28"/>
          <w:szCs w:val="28"/>
        </w:rPr>
        <w:t xml:space="preserve"> УУД  </w:t>
      </w:r>
    </w:p>
    <w:p w:rsidR="002479B7" w:rsidRPr="008924F9" w:rsidRDefault="002479B7" w:rsidP="008924F9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924F9">
        <w:rPr>
          <w:b/>
          <w:bCs/>
          <w:color w:val="000000" w:themeColor="text1"/>
          <w:kern w:val="24"/>
          <w:sz w:val="28"/>
          <w:szCs w:val="28"/>
        </w:rPr>
        <w:t>у уч</w:t>
      </w:r>
      <w:r w:rsidRPr="008924F9">
        <w:rPr>
          <w:b/>
          <w:bCs/>
          <w:color w:val="000000" w:themeColor="text1"/>
          <w:kern w:val="24"/>
          <w:sz w:val="28"/>
          <w:szCs w:val="28"/>
        </w:rPr>
        <w:t>а</w:t>
      </w:r>
      <w:r w:rsidRPr="008924F9">
        <w:rPr>
          <w:b/>
          <w:bCs/>
          <w:color w:val="000000" w:themeColor="text1"/>
          <w:kern w:val="24"/>
          <w:sz w:val="28"/>
          <w:szCs w:val="28"/>
        </w:rPr>
        <w:t>щихся 6 класса</w:t>
      </w:r>
      <w:r w:rsidR="00D44374">
        <w:rPr>
          <w:b/>
          <w:bCs/>
          <w:color w:val="000000" w:themeColor="text1"/>
          <w:kern w:val="24"/>
          <w:sz w:val="28"/>
          <w:szCs w:val="28"/>
        </w:rPr>
        <w:t xml:space="preserve"> (2016-2017 учебный год)</w:t>
      </w:r>
    </w:p>
    <w:p w:rsidR="005A7ECC" w:rsidRDefault="005A7ECC" w:rsidP="00D44374">
      <w:pPr>
        <w:pStyle w:val="a5"/>
        <w:spacing w:before="0" w:beforeAutospacing="0" w:after="0" w:afterAutospacing="0"/>
        <w:ind w:firstLine="708"/>
        <w:rPr>
          <w:rFonts w:eastAsia="Calibri"/>
          <w:b/>
          <w:bCs/>
          <w:color w:val="000000" w:themeColor="text1"/>
          <w:kern w:val="24"/>
        </w:rPr>
      </w:pPr>
    </w:p>
    <w:p w:rsidR="008924F9" w:rsidRDefault="008924F9" w:rsidP="00D44374">
      <w:pPr>
        <w:pStyle w:val="a5"/>
        <w:spacing w:before="0" w:beforeAutospacing="0" w:after="0" w:afterAutospacing="0"/>
        <w:ind w:firstLine="708"/>
        <w:rPr>
          <w:rFonts w:eastAsia="Calibri"/>
          <w:b/>
          <w:bCs/>
          <w:color w:val="000000" w:themeColor="text1"/>
          <w:kern w:val="24"/>
        </w:rPr>
      </w:pPr>
      <w:r>
        <w:rPr>
          <w:rFonts w:eastAsia="Calibri"/>
          <w:b/>
          <w:bCs/>
          <w:color w:val="000000" w:themeColor="text1"/>
          <w:kern w:val="24"/>
        </w:rPr>
        <w:t xml:space="preserve">Классный руководитель </w:t>
      </w:r>
      <w:proofErr w:type="spellStart"/>
      <w:r>
        <w:rPr>
          <w:rFonts w:eastAsia="Calibri"/>
          <w:b/>
          <w:bCs/>
          <w:color w:val="000000" w:themeColor="text1"/>
          <w:kern w:val="24"/>
        </w:rPr>
        <w:t>Нимбуева</w:t>
      </w:r>
      <w:proofErr w:type="spellEnd"/>
      <w:r>
        <w:rPr>
          <w:rFonts w:eastAsia="Calibri"/>
          <w:b/>
          <w:bCs/>
          <w:color w:val="000000" w:themeColor="text1"/>
          <w:kern w:val="24"/>
        </w:rPr>
        <w:t xml:space="preserve"> Д.Ц.</w:t>
      </w:r>
    </w:p>
    <w:p w:rsidR="002479B7" w:rsidRPr="008924F9" w:rsidRDefault="002479B7" w:rsidP="00D44374">
      <w:pPr>
        <w:pStyle w:val="a5"/>
        <w:spacing w:before="0" w:beforeAutospacing="0" w:after="0" w:afterAutospacing="0"/>
        <w:ind w:firstLine="708"/>
        <w:rPr>
          <w:color w:val="000000" w:themeColor="text1"/>
        </w:rPr>
      </w:pPr>
      <w:r w:rsidRPr="008924F9">
        <w:rPr>
          <w:rFonts w:eastAsia="Calibri"/>
          <w:b/>
          <w:bCs/>
          <w:color w:val="000000" w:themeColor="text1"/>
          <w:kern w:val="24"/>
        </w:rPr>
        <w:t>Цель мониторинга</w:t>
      </w:r>
      <w:r w:rsidRPr="008924F9">
        <w:rPr>
          <w:rFonts w:eastAsia="Calibri"/>
          <w:color w:val="000000" w:themeColor="text1"/>
          <w:kern w:val="24"/>
        </w:rPr>
        <w:t xml:space="preserve"> – отслеживание процесса формиров</w:t>
      </w:r>
      <w:r w:rsidRPr="008924F9">
        <w:rPr>
          <w:rFonts w:eastAsia="Calibri"/>
          <w:color w:val="000000" w:themeColor="text1"/>
          <w:kern w:val="24"/>
        </w:rPr>
        <w:t>а</w:t>
      </w:r>
      <w:r w:rsidRPr="008924F9">
        <w:rPr>
          <w:rFonts w:eastAsia="Calibri"/>
          <w:color w:val="000000" w:themeColor="text1"/>
          <w:kern w:val="24"/>
        </w:rPr>
        <w:t>ния УУД  у учащихся 6 класса.</w:t>
      </w:r>
    </w:p>
    <w:p w:rsidR="002479B7" w:rsidRPr="008924F9" w:rsidRDefault="002479B7" w:rsidP="008924F9">
      <w:pPr>
        <w:pStyle w:val="a5"/>
        <w:spacing w:before="0" w:beforeAutospacing="0" w:after="0" w:afterAutospacing="0"/>
        <w:rPr>
          <w:color w:val="000000" w:themeColor="text1"/>
        </w:rPr>
      </w:pPr>
      <w:r w:rsidRPr="008924F9">
        <w:rPr>
          <w:rFonts w:eastAsia="Calibri"/>
          <w:color w:val="000000" w:themeColor="text1"/>
          <w:kern w:val="24"/>
        </w:rPr>
        <w:t xml:space="preserve">Всего в классе: 6 чел. </w:t>
      </w:r>
    </w:p>
    <w:p w:rsidR="002479B7" w:rsidRPr="008924F9" w:rsidRDefault="002479B7" w:rsidP="008924F9">
      <w:pPr>
        <w:pStyle w:val="a5"/>
        <w:spacing w:before="0" w:beforeAutospacing="0" w:after="160" w:afterAutospacing="0"/>
        <w:rPr>
          <w:color w:val="000000" w:themeColor="text1"/>
        </w:rPr>
      </w:pPr>
      <w:r w:rsidRPr="008924F9">
        <w:rPr>
          <w:rFonts w:eastAsia="Calibri"/>
          <w:color w:val="000000" w:themeColor="text1"/>
          <w:kern w:val="24"/>
        </w:rPr>
        <w:t>Приняло участие в мониторинге: 6 чел.</w:t>
      </w:r>
    </w:p>
    <w:p w:rsidR="002479B7" w:rsidRPr="008924F9" w:rsidRDefault="002479B7" w:rsidP="008924F9">
      <w:pPr>
        <w:pStyle w:val="a5"/>
        <w:spacing w:before="0" w:beforeAutospacing="0" w:after="0" w:afterAutospacing="0"/>
        <w:rPr>
          <w:color w:val="000000" w:themeColor="text1"/>
        </w:rPr>
      </w:pPr>
      <w:r w:rsidRPr="008924F9">
        <w:rPr>
          <w:b/>
          <w:bCs/>
          <w:color w:val="000000" w:themeColor="text1"/>
          <w:kern w:val="24"/>
        </w:rPr>
        <w:t xml:space="preserve">      Задачи мониторинга:</w:t>
      </w:r>
    </w:p>
    <w:p w:rsidR="002479B7" w:rsidRPr="008924F9" w:rsidRDefault="002479B7" w:rsidP="008924F9">
      <w:pPr>
        <w:pStyle w:val="a5"/>
        <w:spacing w:before="0" w:beforeAutospacing="0" w:after="0" w:afterAutospacing="0"/>
        <w:rPr>
          <w:color w:val="000000" w:themeColor="text1"/>
        </w:rPr>
      </w:pPr>
      <w:r w:rsidRPr="008924F9">
        <w:rPr>
          <w:color w:val="000000" w:themeColor="text1"/>
          <w:kern w:val="24"/>
        </w:rPr>
        <w:t xml:space="preserve">1. Определить уровень </w:t>
      </w:r>
      <w:proofErr w:type="spellStart"/>
      <w:r w:rsidRPr="008924F9">
        <w:rPr>
          <w:color w:val="000000" w:themeColor="text1"/>
          <w:kern w:val="24"/>
        </w:rPr>
        <w:t>сформированности</w:t>
      </w:r>
      <w:proofErr w:type="spellEnd"/>
      <w:r w:rsidRPr="008924F9">
        <w:rPr>
          <w:color w:val="000000" w:themeColor="text1"/>
          <w:kern w:val="24"/>
        </w:rPr>
        <w:t xml:space="preserve"> УУД  у учащихся 6 класса;</w:t>
      </w:r>
    </w:p>
    <w:p w:rsidR="002479B7" w:rsidRPr="008924F9" w:rsidRDefault="002479B7" w:rsidP="008924F9">
      <w:pPr>
        <w:pStyle w:val="a5"/>
        <w:spacing w:before="0" w:beforeAutospacing="0" w:after="0" w:afterAutospacing="0"/>
        <w:rPr>
          <w:color w:val="000000" w:themeColor="text1"/>
        </w:rPr>
      </w:pPr>
      <w:r w:rsidRPr="008924F9">
        <w:rPr>
          <w:color w:val="000000" w:themeColor="text1"/>
          <w:kern w:val="24"/>
        </w:rPr>
        <w:t>2. Определить проблемные зоны в решении задач образования учащихся и определение возможных путей их ликвидации;</w:t>
      </w:r>
    </w:p>
    <w:p w:rsidR="002479B7" w:rsidRPr="008924F9" w:rsidRDefault="002479B7" w:rsidP="008924F9">
      <w:pPr>
        <w:pStyle w:val="a5"/>
        <w:spacing w:before="0" w:beforeAutospacing="0" w:after="0" w:afterAutospacing="0"/>
        <w:rPr>
          <w:color w:val="000000" w:themeColor="text1"/>
          <w:kern w:val="24"/>
        </w:rPr>
      </w:pPr>
      <w:r w:rsidRPr="008924F9">
        <w:rPr>
          <w:color w:val="000000" w:themeColor="text1"/>
          <w:kern w:val="24"/>
        </w:rPr>
        <w:t>3. Оказать помощь учащимся, испытывающим трудности в формировании тех или иных УУД.</w:t>
      </w:r>
    </w:p>
    <w:p w:rsidR="002479B7" w:rsidRPr="008924F9" w:rsidRDefault="002479B7" w:rsidP="008924F9">
      <w:pPr>
        <w:pStyle w:val="ac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479B7" w:rsidRPr="008924F9" w:rsidRDefault="002479B7" w:rsidP="008924F9">
      <w:pPr>
        <w:pStyle w:val="ac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924F9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 xml:space="preserve"> Основным объектом оценки метапредметных результатов служит </w:t>
      </w:r>
      <w:proofErr w:type="spellStart"/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сформированность</w:t>
      </w:r>
      <w:proofErr w:type="spellEnd"/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 xml:space="preserve"> ряда рег</w:t>
      </w:r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у</w:t>
      </w:r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лятивных, коммун</w:t>
      </w:r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и</w:t>
      </w:r>
      <w:r w:rsidRPr="008924F9">
        <w:rPr>
          <w:rFonts w:ascii="Times New Roman" w:eastAsia="Calibri" w:hAnsi="Times New Roman"/>
          <w:color w:val="000000" w:themeColor="text1"/>
          <w:kern w:val="24"/>
          <w:sz w:val="24"/>
          <w:szCs w:val="24"/>
        </w:rPr>
        <w:t>кативных и познавательных УУД.</w:t>
      </w:r>
    </w:p>
    <w:p w:rsidR="002479B7" w:rsidRPr="008924F9" w:rsidRDefault="002479B7" w:rsidP="008924F9">
      <w:pPr>
        <w:pStyle w:val="ac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924F9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 xml:space="preserve">         Методы контроля:</w:t>
      </w:r>
      <w:r w:rsidRPr="008924F9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наблюдение, тестирование.</w:t>
      </w:r>
    </w:p>
    <w:p w:rsidR="002479B7" w:rsidRPr="008924F9" w:rsidRDefault="002479B7" w:rsidP="005A7ECC">
      <w:pPr>
        <w:pStyle w:val="a5"/>
        <w:spacing w:before="0" w:beforeAutospacing="0" w:after="0" w:afterAutospacing="0"/>
        <w:rPr>
          <w:color w:val="000000" w:themeColor="text1"/>
        </w:rPr>
      </w:pPr>
      <w:r w:rsidRPr="008924F9">
        <w:rPr>
          <w:rFonts w:eastAsia="Calibri"/>
          <w:b/>
          <w:bCs/>
          <w:color w:val="000000" w:themeColor="text1"/>
          <w:kern w:val="24"/>
        </w:rPr>
        <w:t xml:space="preserve">  Результаты диагностик метапредметных УУД показаны в таблицах.</w:t>
      </w:r>
    </w:p>
    <w:p w:rsidR="002479B7" w:rsidRPr="008924F9" w:rsidRDefault="002479B7" w:rsidP="008924F9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 w:rsidRPr="008924F9">
        <w:rPr>
          <w:rFonts w:eastAsia="Calibri"/>
          <w:b/>
          <w:bCs/>
          <w:color w:val="000000" w:themeColor="text1"/>
          <w:kern w:val="24"/>
        </w:rPr>
        <w:t> </w:t>
      </w:r>
    </w:p>
    <w:p w:rsidR="002479B7" w:rsidRPr="008924F9" w:rsidRDefault="002479B7" w:rsidP="008924F9">
      <w:pPr>
        <w:numPr>
          <w:ilvl w:val="0"/>
          <w:numId w:val="5"/>
        </w:numPr>
        <w:rPr>
          <w:b/>
          <w:color w:val="000000" w:themeColor="text1"/>
        </w:rPr>
      </w:pPr>
      <w:r w:rsidRPr="008924F9">
        <w:rPr>
          <w:b/>
          <w:color w:val="000000" w:themeColor="text1"/>
        </w:rPr>
        <w:t xml:space="preserve">Диагностическое исследование </w:t>
      </w:r>
      <w:proofErr w:type="spellStart"/>
      <w:r w:rsidRPr="008924F9">
        <w:rPr>
          <w:b/>
          <w:color w:val="000000" w:themeColor="text1"/>
        </w:rPr>
        <w:t>сформированности</w:t>
      </w:r>
      <w:proofErr w:type="spellEnd"/>
      <w:r w:rsidRPr="008924F9">
        <w:rPr>
          <w:b/>
          <w:color w:val="000000" w:themeColor="text1"/>
        </w:rPr>
        <w:t xml:space="preserve"> УУД.</w:t>
      </w:r>
    </w:p>
    <w:p w:rsidR="002479B7" w:rsidRDefault="002479B7" w:rsidP="008924F9">
      <w:pPr>
        <w:ind w:firstLine="708"/>
        <w:rPr>
          <w:color w:val="000000" w:themeColor="text1"/>
        </w:rPr>
      </w:pPr>
      <w:r w:rsidRPr="008924F9">
        <w:rPr>
          <w:color w:val="000000" w:themeColor="text1"/>
        </w:rPr>
        <w:t xml:space="preserve">Мониторинг </w:t>
      </w:r>
      <w:proofErr w:type="spellStart"/>
      <w:r w:rsidRPr="008924F9">
        <w:rPr>
          <w:color w:val="000000" w:themeColor="text1"/>
        </w:rPr>
        <w:t>сформированности</w:t>
      </w:r>
      <w:proofErr w:type="spellEnd"/>
      <w:r w:rsidRPr="008924F9">
        <w:rPr>
          <w:color w:val="000000" w:themeColor="text1"/>
        </w:rPr>
        <w:t xml:space="preserve"> универсальных учебных действий у учащихся осуществляе</w:t>
      </w:r>
      <w:r w:rsidRPr="008924F9">
        <w:rPr>
          <w:color w:val="000000" w:themeColor="text1"/>
        </w:rPr>
        <w:t>т</w:t>
      </w:r>
      <w:r w:rsidRPr="008924F9">
        <w:rPr>
          <w:color w:val="000000" w:themeColor="text1"/>
        </w:rPr>
        <w:t>ся на основе метода наблюдения. Практика психолого</w:t>
      </w:r>
      <w:r w:rsidR="00D44374">
        <w:rPr>
          <w:color w:val="000000" w:themeColor="text1"/>
        </w:rPr>
        <w:t>-</w:t>
      </w:r>
      <w:r w:rsidRPr="008924F9">
        <w:rPr>
          <w:color w:val="000000" w:themeColor="text1"/>
        </w:rPr>
        <w:t>педагогических исследований показывает, что н</w:t>
      </w:r>
      <w:r w:rsidRPr="008924F9">
        <w:rPr>
          <w:color w:val="000000" w:themeColor="text1"/>
        </w:rPr>
        <w:t>а</w:t>
      </w:r>
      <w:r w:rsidRPr="008924F9">
        <w:rPr>
          <w:color w:val="000000" w:themeColor="text1"/>
        </w:rPr>
        <w:t xml:space="preserve">блюдение является наиболее приемлемым методом диагностики, так как позволяет дать целостное представление о формирующейся учебной деятельности школьников.   </w:t>
      </w:r>
    </w:p>
    <w:p w:rsidR="005A7ECC" w:rsidRPr="008924F9" w:rsidRDefault="005A7ECC" w:rsidP="008924F9">
      <w:pPr>
        <w:ind w:firstLine="708"/>
        <w:rPr>
          <w:color w:val="000000" w:themeColor="text1"/>
        </w:rPr>
      </w:pPr>
    </w:p>
    <w:p w:rsidR="002479B7" w:rsidRPr="008924F9" w:rsidRDefault="002479B7" w:rsidP="008924F9">
      <w:pPr>
        <w:ind w:firstLine="708"/>
        <w:rPr>
          <w:color w:val="000000" w:themeColor="text1"/>
        </w:rPr>
      </w:pPr>
      <w:r w:rsidRPr="008924F9">
        <w:rPr>
          <w:b/>
          <w:color w:val="000000" w:themeColor="text1"/>
        </w:rPr>
        <w:t xml:space="preserve">Процедура проведения диагностического исследования </w:t>
      </w:r>
    </w:p>
    <w:p w:rsidR="002479B7" w:rsidRPr="008924F9" w:rsidRDefault="002479B7" w:rsidP="008924F9">
      <w:pPr>
        <w:numPr>
          <w:ilvl w:val="0"/>
          <w:numId w:val="6"/>
        </w:numPr>
        <w:ind w:right="1"/>
        <w:jc w:val="both"/>
        <w:rPr>
          <w:color w:val="000000" w:themeColor="text1"/>
        </w:rPr>
      </w:pPr>
      <w:r w:rsidRPr="008924F9">
        <w:rPr>
          <w:color w:val="000000" w:themeColor="text1"/>
        </w:rPr>
        <w:t xml:space="preserve">Учителя самостоятельно заполняют сводную таблицу по классу.  </w:t>
      </w:r>
    </w:p>
    <w:p w:rsidR="002479B7" w:rsidRPr="008924F9" w:rsidRDefault="002479B7" w:rsidP="008924F9">
      <w:pPr>
        <w:numPr>
          <w:ilvl w:val="0"/>
          <w:numId w:val="6"/>
        </w:numPr>
        <w:ind w:right="1"/>
        <w:jc w:val="both"/>
        <w:rPr>
          <w:color w:val="000000" w:themeColor="text1"/>
        </w:rPr>
      </w:pPr>
      <w:r w:rsidRPr="008924F9">
        <w:rPr>
          <w:color w:val="000000" w:themeColor="text1"/>
        </w:rPr>
        <w:t xml:space="preserve">Объектом наблюдения являются особенности отношения учеников к учебному материалу, их поведение и деятельность в самых различных учебных и </w:t>
      </w:r>
      <w:proofErr w:type="spellStart"/>
      <w:r w:rsidRPr="008924F9">
        <w:rPr>
          <w:color w:val="000000" w:themeColor="text1"/>
        </w:rPr>
        <w:t>внеучебных</w:t>
      </w:r>
      <w:proofErr w:type="spellEnd"/>
      <w:r w:rsidRPr="008924F9">
        <w:rPr>
          <w:color w:val="000000" w:themeColor="text1"/>
        </w:rPr>
        <w:t xml:space="preserve"> ситуациях и обстоятельствах. При этом процесс наблюдения ограничивается группой учащихся, не более 5 человек. </w:t>
      </w:r>
    </w:p>
    <w:p w:rsidR="002479B7" w:rsidRPr="008924F9" w:rsidRDefault="002479B7" w:rsidP="008924F9">
      <w:pPr>
        <w:numPr>
          <w:ilvl w:val="0"/>
          <w:numId w:val="6"/>
        </w:numPr>
        <w:ind w:right="1"/>
        <w:jc w:val="both"/>
        <w:rPr>
          <w:color w:val="000000" w:themeColor="text1"/>
        </w:rPr>
      </w:pPr>
      <w:r w:rsidRPr="008924F9">
        <w:rPr>
          <w:color w:val="000000" w:themeColor="text1"/>
        </w:rPr>
        <w:t xml:space="preserve">Опираясь на естественно накопившуюся сумму впечатлений о характере учебной активности учеников педагог сопоставляет их с описанием представленных уровней </w:t>
      </w:r>
      <w:proofErr w:type="spellStart"/>
      <w:r w:rsidRPr="008924F9">
        <w:rPr>
          <w:color w:val="000000" w:themeColor="text1"/>
        </w:rPr>
        <w:t>сформированности</w:t>
      </w:r>
      <w:proofErr w:type="spellEnd"/>
      <w:r w:rsidRPr="008924F9">
        <w:rPr>
          <w:color w:val="000000" w:themeColor="text1"/>
        </w:rPr>
        <w:t xml:space="preserve"> униве</w:t>
      </w:r>
      <w:r w:rsidRPr="008924F9">
        <w:rPr>
          <w:color w:val="000000" w:themeColor="text1"/>
        </w:rPr>
        <w:t>р</w:t>
      </w:r>
      <w:r w:rsidRPr="008924F9">
        <w:rPr>
          <w:color w:val="000000" w:themeColor="text1"/>
        </w:rPr>
        <w:t>сальных учебных действий (</w:t>
      </w:r>
      <w:proofErr w:type="gramStart"/>
      <w:r w:rsidRPr="008924F9">
        <w:rPr>
          <w:color w:val="000000" w:themeColor="text1"/>
        </w:rPr>
        <w:t>см</w:t>
      </w:r>
      <w:proofErr w:type="gramEnd"/>
      <w:r w:rsidRPr="008924F9">
        <w:rPr>
          <w:color w:val="000000" w:themeColor="text1"/>
        </w:rPr>
        <w:t>. таблица 1). Процесс наблюдения за учащимися всего класса осущ</w:t>
      </w:r>
      <w:r w:rsidRPr="008924F9">
        <w:rPr>
          <w:color w:val="000000" w:themeColor="text1"/>
        </w:rPr>
        <w:t>е</w:t>
      </w:r>
      <w:r w:rsidRPr="008924F9">
        <w:rPr>
          <w:color w:val="000000" w:themeColor="text1"/>
        </w:rPr>
        <w:t xml:space="preserve">ствляется в течение нескольких дней. </w:t>
      </w:r>
    </w:p>
    <w:p w:rsidR="002479B7" w:rsidRPr="008924F9" w:rsidRDefault="002479B7" w:rsidP="008924F9">
      <w:pPr>
        <w:numPr>
          <w:ilvl w:val="0"/>
          <w:numId w:val="6"/>
        </w:numPr>
        <w:ind w:right="1"/>
        <w:jc w:val="both"/>
        <w:rPr>
          <w:color w:val="000000" w:themeColor="text1"/>
        </w:rPr>
      </w:pPr>
      <w:r w:rsidRPr="008924F9">
        <w:rPr>
          <w:color w:val="000000" w:themeColor="text1"/>
        </w:rPr>
        <w:t>Каждому уровню соответствует свой балл: от 1 до 4. Таким образом, каждому показателю из группы УУД (</w:t>
      </w:r>
      <w:proofErr w:type="gramStart"/>
      <w:r w:rsidRPr="008924F9">
        <w:rPr>
          <w:color w:val="000000" w:themeColor="text1"/>
        </w:rPr>
        <w:t>регулятивных</w:t>
      </w:r>
      <w:proofErr w:type="gramEnd"/>
      <w:r w:rsidRPr="008924F9">
        <w:rPr>
          <w:color w:val="000000" w:themeColor="text1"/>
        </w:rPr>
        <w:t>, познавательных, коммуникативных) присваивается свой балл. Затем определяется средний балл по каждой группе УУД путем деления суммы баллов по всем показат</w:t>
      </w:r>
      <w:r w:rsidRPr="008924F9">
        <w:rPr>
          <w:color w:val="000000" w:themeColor="text1"/>
        </w:rPr>
        <w:t>е</w:t>
      </w:r>
      <w:r w:rsidRPr="008924F9">
        <w:rPr>
          <w:color w:val="000000" w:themeColor="text1"/>
        </w:rPr>
        <w:t>лям группы на число этих показателей. Результаты округляются до десятой доли. Баллы по частным и общим (всей группы) показателям заносятся в таблицу (</w:t>
      </w:r>
      <w:proofErr w:type="gramStart"/>
      <w:r w:rsidRPr="008924F9">
        <w:rPr>
          <w:color w:val="000000" w:themeColor="text1"/>
        </w:rPr>
        <w:t>см</w:t>
      </w:r>
      <w:proofErr w:type="gramEnd"/>
      <w:r w:rsidRPr="008924F9">
        <w:rPr>
          <w:color w:val="000000" w:themeColor="text1"/>
        </w:rPr>
        <w:t>. таблица 2) по каждому ученику (соо</w:t>
      </w:r>
      <w:r w:rsidRPr="008924F9">
        <w:rPr>
          <w:color w:val="000000" w:themeColor="text1"/>
        </w:rPr>
        <w:t>т</w:t>
      </w:r>
      <w:r w:rsidRPr="008924F9">
        <w:rPr>
          <w:color w:val="000000" w:themeColor="text1"/>
        </w:rPr>
        <w:t xml:space="preserve">ветственно его порядковому номеру по журналу). </w:t>
      </w:r>
    </w:p>
    <w:p w:rsidR="002479B7" w:rsidRPr="008924F9" w:rsidRDefault="002479B7" w:rsidP="008924F9">
      <w:pPr>
        <w:numPr>
          <w:ilvl w:val="0"/>
          <w:numId w:val="6"/>
        </w:numPr>
        <w:ind w:right="1"/>
        <w:jc w:val="both"/>
        <w:rPr>
          <w:color w:val="000000" w:themeColor="text1"/>
        </w:rPr>
      </w:pPr>
      <w:r w:rsidRPr="008924F9">
        <w:rPr>
          <w:color w:val="000000" w:themeColor="text1"/>
        </w:rPr>
        <w:t xml:space="preserve">В последней графе таблицы по каждому общему (по группе УУД) и частному показателю УУД указывается средний балл по классу.  </w:t>
      </w:r>
    </w:p>
    <w:p w:rsidR="002479B7" w:rsidRPr="008924F9" w:rsidRDefault="002479B7" w:rsidP="008924F9">
      <w:pPr>
        <w:rPr>
          <w:b/>
          <w:color w:val="000000" w:themeColor="text1"/>
        </w:rPr>
      </w:pPr>
    </w:p>
    <w:p w:rsidR="002479B7" w:rsidRPr="008924F9" w:rsidRDefault="002479B7" w:rsidP="008924F9">
      <w:pPr>
        <w:ind w:firstLine="708"/>
        <w:rPr>
          <w:b/>
          <w:color w:val="000000" w:themeColor="text1"/>
        </w:rPr>
      </w:pPr>
      <w:r w:rsidRPr="008924F9">
        <w:rPr>
          <w:b/>
          <w:color w:val="000000" w:themeColor="text1"/>
        </w:rPr>
        <w:t xml:space="preserve"> Обработка данных опроса:</w:t>
      </w:r>
    </w:p>
    <w:p w:rsidR="002479B7" w:rsidRPr="008924F9" w:rsidRDefault="002479B7" w:rsidP="008924F9">
      <w:pPr>
        <w:ind w:firstLine="708"/>
        <w:jc w:val="both"/>
        <w:rPr>
          <w:color w:val="000000" w:themeColor="text1"/>
        </w:rPr>
      </w:pPr>
      <w:r w:rsidRPr="008924F9">
        <w:rPr>
          <w:color w:val="000000" w:themeColor="text1"/>
        </w:rPr>
        <w:t>Каждой позиции, выбранной учителем для каждого ученика, соответствует определенный балл (</w:t>
      </w:r>
      <w:proofErr w:type="gramStart"/>
      <w:r w:rsidRPr="008924F9">
        <w:rPr>
          <w:color w:val="000000" w:themeColor="text1"/>
        </w:rPr>
        <w:t>см</w:t>
      </w:r>
      <w:proofErr w:type="gramEnd"/>
      <w:r w:rsidRPr="008924F9">
        <w:rPr>
          <w:color w:val="000000" w:themeColor="text1"/>
        </w:rPr>
        <w:t>. крайнюю левую колонку). Необходимо сложить все баллы каждого ученика и записать их в строку «Общий балл». Далее все «общие баллы» каждого ученика, присвоенные ему учителями – участниками опроса по данной шкале, складываются и делятся на число, соответствующее количес</w:t>
      </w:r>
      <w:r w:rsidRPr="008924F9">
        <w:rPr>
          <w:color w:val="000000" w:themeColor="text1"/>
        </w:rPr>
        <w:t>т</w:t>
      </w:r>
      <w:r w:rsidRPr="008924F9">
        <w:rPr>
          <w:color w:val="000000" w:themeColor="text1"/>
        </w:rPr>
        <w:t>ву уч</w:t>
      </w:r>
      <w:r w:rsidRPr="008924F9">
        <w:rPr>
          <w:color w:val="000000" w:themeColor="text1"/>
        </w:rPr>
        <w:t>а</w:t>
      </w:r>
      <w:r w:rsidRPr="008924F9">
        <w:rPr>
          <w:color w:val="000000" w:themeColor="text1"/>
        </w:rPr>
        <w:t>стников опроса. Эти баллы – условны, они нужны для того, чтобы отнести учащихся класса к опр</w:t>
      </w:r>
      <w:r w:rsidRPr="008924F9">
        <w:rPr>
          <w:color w:val="000000" w:themeColor="text1"/>
        </w:rPr>
        <w:t>е</w:t>
      </w:r>
      <w:r w:rsidRPr="008924F9">
        <w:rPr>
          <w:color w:val="000000" w:themeColor="text1"/>
        </w:rPr>
        <w:t xml:space="preserve">деленной группе. </w:t>
      </w:r>
    </w:p>
    <w:p w:rsidR="002479B7" w:rsidRPr="008924F9" w:rsidRDefault="002479B7" w:rsidP="00D44374">
      <w:pPr>
        <w:ind w:right="-9" w:firstLine="708"/>
        <w:jc w:val="both"/>
        <w:rPr>
          <w:color w:val="000000" w:themeColor="text1"/>
        </w:rPr>
      </w:pPr>
      <w:r w:rsidRPr="008924F9">
        <w:rPr>
          <w:color w:val="000000" w:themeColor="text1"/>
        </w:rPr>
        <w:t xml:space="preserve">В результате подсчета можно выделить три группы учащихся: слабая </w:t>
      </w:r>
      <w:proofErr w:type="spellStart"/>
      <w:r w:rsidRPr="008924F9">
        <w:rPr>
          <w:color w:val="000000" w:themeColor="text1"/>
        </w:rPr>
        <w:t>группа</w:t>
      </w:r>
      <w:proofErr w:type="gramStart"/>
      <w:r w:rsidRPr="008924F9">
        <w:rPr>
          <w:color w:val="000000" w:themeColor="text1"/>
        </w:rPr>
        <w:t>,с</w:t>
      </w:r>
      <w:proofErr w:type="gramEnd"/>
      <w:r w:rsidRPr="008924F9">
        <w:rPr>
          <w:color w:val="000000" w:themeColor="text1"/>
        </w:rPr>
        <w:t>редняя</w:t>
      </w:r>
      <w:proofErr w:type="spellEnd"/>
      <w:r w:rsidRPr="008924F9">
        <w:rPr>
          <w:color w:val="000000" w:themeColor="text1"/>
        </w:rPr>
        <w:t xml:space="preserve"> группа, сильная группа.</w:t>
      </w:r>
    </w:p>
    <w:p w:rsidR="005A7ECC" w:rsidRDefault="005A7ECC" w:rsidP="005A7ECC">
      <w:pPr>
        <w:ind w:right="-9"/>
        <w:jc w:val="center"/>
        <w:rPr>
          <w:b/>
          <w:color w:val="000000"/>
        </w:rPr>
      </w:pPr>
    </w:p>
    <w:p w:rsidR="005A7ECC" w:rsidRDefault="005A7ECC" w:rsidP="005A7ECC">
      <w:pPr>
        <w:ind w:right="-9"/>
        <w:jc w:val="center"/>
        <w:rPr>
          <w:b/>
          <w:color w:val="000000"/>
        </w:rPr>
      </w:pPr>
    </w:p>
    <w:p w:rsidR="005A7ECC" w:rsidRDefault="005A7ECC" w:rsidP="005A7ECC">
      <w:pPr>
        <w:ind w:right="-9"/>
        <w:jc w:val="center"/>
        <w:rPr>
          <w:b/>
          <w:color w:val="000000"/>
        </w:rPr>
      </w:pPr>
    </w:p>
    <w:p w:rsidR="002479B7" w:rsidRPr="00D44374" w:rsidRDefault="002479B7" w:rsidP="005A7ECC">
      <w:pPr>
        <w:ind w:right="-9"/>
        <w:jc w:val="center"/>
        <w:rPr>
          <w:noProof/>
          <w:sz w:val="16"/>
          <w:szCs w:val="16"/>
        </w:rPr>
      </w:pPr>
      <w:r w:rsidRPr="00967AB0">
        <w:rPr>
          <w:b/>
          <w:color w:val="000000"/>
        </w:rPr>
        <w:lastRenderedPageBreak/>
        <w:t>Сводная таблица «</w:t>
      </w:r>
      <w:proofErr w:type="spellStart"/>
      <w:r w:rsidRPr="00967AB0">
        <w:rPr>
          <w:b/>
          <w:color w:val="000000"/>
        </w:rPr>
        <w:t>Сформированность</w:t>
      </w:r>
      <w:proofErr w:type="spellEnd"/>
      <w:r w:rsidRPr="00967AB0">
        <w:rPr>
          <w:b/>
          <w:color w:val="000000"/>
        </w:rPr>
        <w:t xml:space="preserve"> </w:t>
      </w:r>
      <w:proofErr w:type="gramStart"/>
      <w:r w:rsidRPr="00967AB0">
        <w:rPr>
          <w:b/>
          <w:color w:val="000000"/>
        </w:rPr>
        <w:t>познавательных</w:t>
      </w:r>
      <w:proofErr w:type="gramEnd"/>
      <w:r w:rsidRPr="00967AB0">
        <w:rPr>
          <w:b/>
          <w:color w:val="000000"/>
        </w:rPr>
        <w:t xml:space="preserve"> УУД»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981"/>
        <w:gridCol w:w="953"/>
        <w:gridCol w:w="981"/>
        <w:gridCol w:w="981"/>
        <w:gridCol w:w="981"/>
        <w:gridCol w:w="953"/>
        <w:gridCol w:w="981"/>
      </w:tblGrid>
      <w:tr w:rsidR="006A2AC1" w:rsidRPr="008B7133" w:rsidTr="006A2AC1">
        <w:trPr>
          <w:trHeight w:val="330"/>
        </w:trPr>
        <w:tc>
          <w:tcPr>
            <w:tcW w:w="3948" w:type="dxa"/>
            <w:vMerge w:val="restart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Показатели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</w:t>
            </w:r>
            <w:r w:rsidRPr="008B7133">
              <w:rPr>
                <w:b/>
                <w:bCs/>
                <w:color w:val="000000"/>
              </w:rPr>
              <w:t>о</w:t>
            </w:r>
            <w:r w:rsidRPr="008B7133">
              <w:rPr>
                <w:b/>
                <w:bCs/>
                <w:color w:val="000000"/>
              </w:rPr>
              <w:t>ванности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УУД</w:t>
            </w:r>
          </w:p>
        </w:tc>
        <w:tc>
          <w:tcPr>
            <w:tcW w:w="5764" w:type="dxa"/>
            <w:gridSpan w:val="6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Фамилия и имя учеников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hideMark/>
          </w:tcPr>
          <w:p w:rsidR="002479B7" w:rsidRPr="008B7133" w:rsidRDefault="002479B7" w:rsidP="005A7EC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средний балл по кла</w:t>
            </w:r>
            <w:r w:rsidRPr="008B7133">
              <w:rPr>
                <w:b/>
                <w:bCs/>
                <w:color w:val="000000"/>
              </w:rPr>
              <w:t>с</w:t>
            </w:r>
            <w:r w:rsidRPr="008B7133">
              <w:rPr>
                <w:b/>
                <w:bCs/>
                <w:color w:val="000000"/>
              </w:rPr>
              <w:t>су</w:t>
            </w:r>
          </w:p>
        </w:tc>
      </w:tr>
      <w:tr w:rsidR="006A2AC1" w:rsidRPr="008B7133" w:rsidTr="006A2AC1">
        <w:trPr>
          <w:trHeight w:val="1770"/>
        </w:trPr>
        <w:tc>
          <w:tcPr>
            <w:tcW w:w="3948" w:type="dxa"/>
            <w:vMerge/>
            <w:shd w:val="clear" w:color="auto" w:fill="auto"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70" w:type="dxa"/>
            <w:shd w:val="clear" w:color="auto" w:fill="auto"/>
            <w:textDirection w:val="btLr"/>
            <w:hideMark/>
          </w:tcPr>
          <w:p w:rsidR="002479B7" w:rsidRPr="005A7ECC" w:rsidRDefault="002479B7" w:rsidP="005A7ECC">
            <w:pPr>
              <w:ind w:left="-57" w:right="-57"/>
              <w:jc w:val="center"/>
              <w:rPr>
                <w:bCs/>
                <w:color w:val="000000"/>
              </w:rPr>
            </w:pPr>
            <w:r w:rsidRPr="005A7ECC">
              <w:rPr>
                <w:bCs/>
                <w:color w:val="000000"/>
              </w:rPr>
              <w:t>Бывалин Григ</w:t>
            </w:r>
            <w:r w:rsidRPr="005A7ECC">
              <w:rPr>
                <w:bCs/>
                <w:color w:val="000000"/>
              </w:rPr>
              <w:t>о</w:t>
            </w:r>
            <w:r w:rsidRPr="005A7ECC">
              <w:rPr>
                <w:bCs/>
                <w:color w:val="000000"/>
              </w:rPr>
              <w:t>рий</w:t>
            </w: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:rsidR="002479B7" w:rsidRPr="005A7ECC" w:rsidRDefault="002479B7" w:rsidP="005A7ECC">
            <w:pPr>
              <w:ind w:left="-57" w:right="-57"/>
              <w:jc w:val="center"/>
              <w:rPr>
                <w:bCs/>
                <w:color w:val="000000"/>
              </w:rPr>
            </w:pPr>
            <w:r w:rsidRPr="005A7ECC">
              <w:rPr>
                <w:bCs/>
                <w:color w:val="000000"/>
              </w:rPr>
              <w:t>Дюкарев Ник</w:t>
            </w:r>
            <w:r w:rsidRPr="005A7ECC">
              <w:rPr>
                <w:bCs/>
                <w:color w:val="000000"/>
              </w:rPr>
              <w:t>о</w:t>
            </w:r>
            <w:r w:rsidRPr="005A7ECC">
              <w:rPr>
                <w:bCs/>
                <w:color w:val="000000"/>
              </w:rPr>
              <w:t>лай</w:t>
            </w:r>
          </w:p>
        </w:tc>
        <w:tc>
          <w:tcPr>
            <w:tcW w:w="970" w:type="dxa"/>
            <w:shd w:val="clear" w:color="auto" w:fill="auto"/>
            <w:textDirection w:val="btLr"/>
            <w:hideMark/>
          </w:tcPr>
          <w:p w:rsidR="002479B7" w:rsidRPr="005A7ECC" w:rsidRDefault="002479B7" w:rsidP="005A7ECC">
            <w:pPr>
              <w:ind w:left="-57" w:right="-57"/>
              <w:jc w:val="center"/>
              <w:rPr>
                <w:bCs/>
                <w:color w:val="000000"/>
              </w:rPr>
            </w:pPr>
            <w:r w:rsidRPr="005A7ECC">
              <w:rPr>
                <w:bCs/>
                <w:color w:val="000000"/>
              </w:rPr>
              <w:t>Жигайлова Л</w:t>
            </w:r>
            <w:r w:rsidRPr="005A7ECC">
              <w:rPr>
                <w:bCs/>
                <w:color w:val="000000"/>
              </w:rPr>
              <w:t>ю</w:t>
            </w:r>
            <w:r w:rsidRPr="005A7ECC">
              <w:rPr>
                <w:bCs/>
                <w:color w:val="000000"/>
              </w:rPr>
              <w:t>бовь</w:t>
            </w:r>
          </w:p>
        </w:tc>
        <w:tc>
          <w:tcPr>
            <w:tcW w:w="970" w:type="dxa"/>
            <w:shd w:val="clear" w:color="auto" w:fill="auto"/>
            <w:textDirection w:val="btLr"/>
            <w:hideMark/>
          </w:tcPr>
          <w:p w:rsidR="002479B7" w:rsidRPr="005A7ECC" w:rsidRDefault="002479B7" w:rsidP="005A7ECC">
            <w:pPr>
              <w:ind w:left="-57" w:right="-57"/>
              <w:jc w:val="center"/>
              <w:rPr>
                <w:bCs/>
                <w:color w:val="000000"/>
              </w:rPr>
            </w:pPr>
            <w:r w:rsidRPr="005A7ECC">
              <w:rPr>
                <w:bCs/>
                <w:color w:val="000000"/>
              </w:rPr>
              <w:t>Клушина Елиз</w:t>
            </w:r>
            <w:r w:rsidRPr="005A7ECC">
              <w:rPr>
                <w:bCs/>
                <w:color w:val="000000"/>
              </w:rPr>
              <w:t>а</w:t>
            </w:r>
            <w:r w:rsidRPr="005A7ECC">
              <w:rPr>
                <w:bCs/>
                <w:color w:val="000000"/>
              </w:rPr>
              <w:t>вета</w:t>
            </w:r>
          </w:p>
        </w:tc>
        <w:tc>
          <w:tcPr>
            <w:tcW w:w="970" w:type="dxa"/>
            <w:shd w:val="clear" w:color="auto" w:fill="auto"/>
            <w:textDirection w:val="btLr"/>
            <w:hideMark/>
          </w:tcPr>
          <w:p w:rsidR="002479B7" w:rsidRPr="005A7ECC" w:rsidRDefault="002479B7" w:rsidP="005A7ECC">
            <w:pPr>
              <w:ind w:left="-57" w:right="-57"/>
              <w:jc w:val="center"/>
              <w:rPr>
                <w:bCs/>
                <w:color w:val="000000"/>
              </w:rPr>
            </w:pPr>
            <w:r w:rsidRPr="005A7ECC">
              <w:rPr>
                <w:bCs/>
                <w:color w:val="000000"/>
              </w:rPr>
              <w:t>Косицына Ан</w:t>
            </w:r>
            <w:r w:rsidRPr="005A7ECC">
              <w:rPr>
                <w:bCs/>
                <w:color w:val="000000"/>
              </w:rPr>
              <w:t>а</w:t>
            </w:r>
            <w:r w:rsidRPr="005A7ECC">
              <w:rPr>
                <w:bCs/>
                <w:color w:val="000000"/>
              </w:rPr>
              <w:t>стасия</w:t>
            </w: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:rsidR="002479B7" w:rsidRPr="005A7ECC" w:rsidRDefault="002479B7" w:rsidP="005A7ECC">
            <w:pPr>
              <w:ind w:left="-57" w:right="-57"/>
              <w:jc w:val="center"/>
              <w:rPr>
                <w:bCs/>
                <w:color w:val="000000"/>
              </w:rPr>
            </w:pPr>
            <w:r w:rsidRPr="005A7ECC">
              <w:rPr>
                <w:bCs/>
                <w:color w:val="000000"/>
              </w:rPr>
              <w:t xml:space="preserve">Макаров </w:t>
            </w:r>
            <w:r w:rsidR="005A7ECC" w:rsidRPr="005A7ECC">
              <w:rPr>
                <w:bCs/>
                <w:color w:val="000000"/>
              </w:rPr>
              <w:t>Сергей</w:t>
            </w:r>
          </w:p>
        </w:tc>
        <w:tc>
          <w:tcPr>
            <w:tcW w:w="970" w:type="dxa"/>
            <w:vMerge/>
            <w:shd w:val="clear" w:color="auto" w:fill="auto"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</w:p>
        </w:tc>
      </w:tr>
      <w:tr w:rsidR="005A7ECC" w:rsidRPr="008B7133" w:rsidTr="005A7ECC">
        <w:trPr>
          <w:trHeight w:val="70"/>
        </w:trPr>
        <w:tc>
          <w:tcPr>
            <w:tcW w:w="10682" w:type="dxa"/>
            <w:gridSpan w:val="8"/>
            <w:shd w:val="clear" w:color="auto" w:fill="auto"/>
            <w:hideMark/>
          </w:tcPr>
          <w:p w:rsidR="005A7ECC" w:rsidRPr="008B7133" w:rsidRDefault="005A7ECC" w:rsidP="005A7EC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  <w:r w:rsidRPr="008B71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познав</w:t>
            </w:r>
            <w:r w:rsidRPr="008B7133">
              <w:rPr>
                <w:b/>
                <w:bCs/>
                <w:color w:val="000000"/>
              </w:rPr>
              <w:t>а</w:t>
            </w:r>
            <w:r w:rsidRPr="008B7133">
              <w:rPr>
                <w:b/>
                <w:bCs/>
                <w:color w:val="000000"/>
              </w:rPr>
              <w:t>тельных УУД</w:t>
            </w:r>
          </w:p>
        </w:tc>
      </w:tr>
      <w:tr w:rsidR="006A2AC1" w:rsidRPr="008B7133" w:rsidTr="006A2AC1">
        <w:trPr>
          <w:trHeight w:val="450"/>
        </w:trPr>
        <w:tc>
          <w:tcPr>
            <w:tcW w:w="3948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1.1.Устную инструкцию восприн</w:t>
            </w:r>
            <w:r w:rsidRPr="008B7133">
              <w:rPr>
                <w:color w:val="000000"/>
              </w:rPr>
              <w:t>и</w:t>
            </w:r>
            <w:r w:rsidRPr="008B7133">
              <w:rPr>
                <w:color w:val="000000"/>
              </w:rPr>
              <w:t>мает: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705"/>
        </w:trPr>
        <w:tc>
          <w:tcPr>
            <w:tcW w:w="3948" w:type="dxa"/>
            <w:shd w:val="clear" w:color="auto" w:fill="auto"/>
            <w:hideMark/>
          </w:tcPr>
          <w:p w:rsidR="002479B7" w:rsidRPr="008B7133" w:rsidRDefault="002479B7" w:rsidP="002907DA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1.2.</w:t>
            </w:r>
            <w:r w:rsidR="002907DA">
              <w:rPr>
                <w:color w:val="000000"/>
              </w:rPr>
              <w:t xml:space="preserve"> </w:t>
            </w:r>
            <w:r w:rsidRPr="008B7133">
              <w:rPr>
                <w:color w:val="000000"/>
              </w:rPr>
              <w:t>Письменную инструкцию (в учебнике, на доске, на карточке и т.п.) восприним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ет:</w:t>
            </w:r>
          </w:p>
        </w:tc>
        <w:tc>
          <w:tcPr>
            <w:tcW w:w="970" w:type="dxa"/>
            <w:shd w:val="clear" w:color="auto" w:fill="auto"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450"/>
        </w:trPr>
        <w:tc>
          <w:tcPr>
            <w:tcW w:w="3948" w:type="dxa"/>
            <w:shd w:val="clear" w:color="auto" w:fill="auto"/>
            <w:hideMark/>
          </w:tcPr>
          <w:p w:rsidR="002479B7" w:rsidRPr="008B7133" w:rsidRDefault="002479B7" w:rsidP="002907DA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2.1. Умеет ли выделять гла</w:t>
            </w:r>
            <w:r w:rsidRPr="008B7133">
              <w:rPr>
                <w:color w:val="000000"/>
              </w:rPr>
              <w:t>в</w:t>
            </w:r>
            <w:r w:rsidRPr="008B7133">
              <w:rPr>
                <w:color w:val="000000"/>
              </w:rPr>
              <w:t>ное в предложенной инфо</w:t>
            </w:r>
            <w:r w:rsidRPr="008B7133">
              <w:rPr>
                <w:color w:val="000000"/>
              </w:rPr>
              <w:t>р</w:t>
            </w:r>
            <w:r w:rsidRPr="008B7133">
              <w:rPr>
                <w:color w:val="000000"/>
              </w:rPr>
              <w:t xml:space="preserve">мации:  </w:t>
            </w:r>
          </w:p>
        </w:tc>
        <w:tc>
          <w:tcPr>
            <w:tcW w:w="970" w:type="dxa"/>
            <w:shd w:val="clear" w:color="auto" w:fill="auto"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450"/>
        </w:trPr>
        <w:tc>
          <w:tcPr>
            <w:tcW w:w="3948" w:type="dxa"/>
            <w:shd w:val="clear" w:color="auto" w:fill="auto"/>
            <w:noWrap/>
            <w:hideMark/>
          </w:tcPr>
          <w:p w:rsidR="002479B7" w:rsidRPr="008B7133" w:rsidRDefault="002479B7" w:rsidP="002907DA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2.2. Умеет ли выделять новое в учебном мат</w:t>
            </w:r>
            <w:r w:rsidRPr="008B7133">
              <w:rPr>
                <w:color w:val="000000"/>
              </w:rPr>
              <w:t>е</w:t>
            </w:r>
            <w:r w:rsidRPr="008B7133">
              <w:rPr>
                <w:color w:val="000000"/>
              </w:rPr>
              <w:t>риале: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450"/>
        </w:trPr>
        <w:tc>
          <w:tcPr>
            <w:tcW w:w="3948" w:type="dxa"/>
            <w:shd w:val="clear" w:color="auto" w:fill="auto"/>
            <w:noWrap/>
            <w:hideMark/>
          </w:tcPr>
          <w:p w:rsidR="002479B7" w:rsidRPr="008B7133" w:rsidRDefault="002479B7" w:rsidP="002907DA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2.3. Темп интеллектуальной де</w:t>
            </w:r>
            <w:r w:rsidRPr="008B7133">
              <w:rPr>
                <w:color w:val="000000"/>
              </w:rPr>
              <w:t>я</w:t>
            </w:r>
            <w:r w:rsidRPr="008B7133">
              <w:rPr>
                <w:color w:val="000000"/>
              </w:rPr>
              <w:t>тельн</w:t>
            </w:r>
            <w:r w:rsidRPr="008B7133">
              <w:rPr>
                <w:color w:val="000000"/>
              </w:rPr>
              <w:t>о</w:t>
            </w:r>
            <w:r w:rsidRPr="008B7133">
              <w:rPr>
                <w:color w:val="000000"/>
              </w:rPr>
              <w:t>сти: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450"/>
        </w:trPr>
        <w:tc>
          <w:tcPr>
            <w:tcW w:w="3948" w:type="dxa"/>
            <w:shd w:val="clear" w:color="auto" w:fill="auto"/>
            <w:noWrap/>
            <w:hideMark/>
          </w:tcPr>
          <w:p w:rsidR="002479B7" w:rsidRPr="008B7133" w:rsidRDefault="002479B7" w:rsidP="002907DA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3.1. Результат получ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ет: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450"/>
        </w:trPr>
        <w:tc>
          <w:tcPr>
            <w:tcW w:w="3948" w:type="dxa"/>
            <w:shd w:val="clear" w:color="auto" w:fill="auto"/>
            <w:noWrap/>
            <w:hideMark/>
          </w:tcPr>
          <w:p w:rsidR="002479B7" w:rsidRPr="008B7133" w:rsidRDefault="002479B7" w:rsidP="002907DA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3.2. Предъявление результ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та: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8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9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6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A2AC1" w:rsidRPr="008B7133" w:rsidTr="006A2AC1">
        <w:trPr>
          <w:trHeight w:val="330"/>
        </w:trPr>
        <w:tc>
          <w:tcPr>
            <w:tcW w:w="3948" w:type="dxa"/>
            <w:shd w:val="clear" w:color="auto" w:fill="auto"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19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30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25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18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25</w:t>
            </w:r>
          </w:p>
        </w:tc>
      </w:tr>
      <w:tr w:rsidR="006A2AC1" w:rsidRPr="008B7133" w:rsidTr="006A2AC1">
        <w:trPr>
          <w:trHeight w:val="330"/>
        </w:trPr>
        <w:tc>
          <w:tcPr>
            <w:tcW w:w="3948" w:type="dxa"/>
            <w:shd w:val="clear" w:color="auto" w:fill="auto"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479B7" w:rsidRPr="008B7133" w:rsidRDefault="002479B7" w:rsidP="005A7EC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</w:tr>
    </w:tbl>
    <w:p w:rsidR="002479B7" w:rsidRDefault="002479B7" w:rsidP="002479B7">
      <w:pPr>
        <w:spacing w:line="276" w:lineRule="auto"/>
        <w:ind w:right="-9"/>
        <w:jc w:val="both"/>
        <w:rPr>
          <w:color w:val="000000"/>
        </w:rPr>
      </w:pPr>
    </w:p>
    <w:p w:rsidR="002479B7" w:rsidRPr="00A82ABD" w:rsidRDefault="002479B7" w:rsidP="002479B7">
      <w:pPr>
        <w:spacing w:line="256" w:lineRule="auto"/>
        <w:rPr>
          <w:rFonts w:ascii="Arial" w:hAnsi="Arial" w:cs="Arial"/>
          <w:sz w:val="36"/>
          <w:szCs w:val="36"/>
        </w:rPr>
      </w:pPr>
      <w:r>
        <w:rPr>
          <w:b/>
          <w:color w:val="000000"/>
        </w:rPr>
        <w:t>Вывод:</w:t>
      </w:r>
      <w:r w:rsidRPr="00A82ABD">
        <w:rPr>
          <w:b/>
          <w:bCs/>
          <w:color w:val="000000"/>
          <w:kern w:val="24"/>
        </w:rPr>
        <w:t xml:space="preserve"> Сильная группа (24-31)</w:t>
      </w:r>
      <w:r>
        <w:rPr>
          <w:b/>
          <w:bCs/>
          <w:color w:val="000000"/>
          <w:kern w:val="24"/>
        </w:rPr>
        <w:t>:</w:t>
      </w:r>
      <w:r w:rsidRPr="00A82ABD">
        <w:rPr>
          <w:b/>
          <w:bCs/>
          <w:color w:val="000000"/>
          <w:kern w:val="24"/>
        </w:rPr>
        <w:t xml:space="preserve"> Бывалин Г.</w:t>
      </w:r>
      <w:r>
        <w:rPr>
          <w:b/>
          <w:bCs/>
          <w:color w:val="000000"/>
          <w:kern w:val="24"/>
        </w:rPr>
        <w:t xml:space="preserve">, </w:t>
      </w:r>
      <w:r w:rsidRPr="00A82ABD">
        <w:rPr>
          <w:b/>
          <w:bCs/>
          <w:color w:val="000000"/>
          <w:kern w:val="24"/>
        </w:rPr>
        <w:t>Жигайлова Л.</w:t>
      </w:r>
      <w:r>
        <w:rPr>
          <w:b/>
          <w:bCs/>
          <w:color w:val="000000"/>
          <w:kern w:val="24"/>
        </w:rPr>
        <w:t xml:space="preserve">, </w:t>
      </w:r>
      <w:r w:rsidRPr="00A82ABD">
        <w:rPr>
          <w:b/>
          <w:bCs/>
          <w:color w:val="000000"/>
          <w:kern w:val="24"/>
        </w:rPr>
        <w:t>Клушина Е.</w:t>
      </w:r>
      <w:r>
        <w:rPr>
          <w:b/>
          <w:bCs/>
          <w:color w:val="000000"/>
          <w:kern w:val="24"/>
        </w:rPr>
        <w:t xml:space="preserve">, </w:t>
      </w:r>
      <w:r w:rsidRPr="00A82ABD">
        <w:rPr>
          <w:b/>
          <w:bCs/>
          <w:color w:val="000000"/>
          <w:kern w:val="24"/>
        </w:rPr>
        <w:t>Косицына А.</w:t>
      </w:r>
    </w:p>
    <w:p w:rsidR="002479B7" w:rsidRPr="00A215B2" w:rsidRDefault="002479B7" w:rsidP="002479B7">
      <w:pPr>
        <w:rPr>
          <w:b/>
          <w:color w:val="000000"/>
        </w:rPr>
      </w:pPr>
      <w:r>
        <w:rPr>
          <w:b/>
          <w:color w:val="000000"/>
        </w:rPr>
        <w:t xml:space="preserve">                Средняя группа</w:t>
      </w:r>
      <w:r w:rsidRPr="00A82ABD">
        <w:rPr>
          <w:b/>
          <w:color w:val="000000"/>
        </w:rPr>
        <w:t>(16-23б)</w:t>
      </w:r>
      <w:r>
        <w:rPr>
          <w:b/>
          <w:color w:val="000000"/>
        </w:rPr>
        <w:t>:</w:t>
      </w:r>
      <w:r w:rsidRPr="00A82ABD">
        <w:rPr>
          <w:b/>
          <w:color w:val="000000"/>
        </w:rPr>
        <w:t xml:space="preserve"> </w:t>
      </w:r>
      <w:r>
        <w:rPr>
          <w:b/>
          <w:color w:val="000000"/>
        </w:rPr>
        <w:t xml:space="preserve">Дюкарев Н., </w:t>
      </w:r>
      <w:r w:rsidRPr="00A82ABD">
        <w:rPr>
          <w:b/>
          <w:color w:val="000000"/>
        </w:rPr>
        <w:t>Макаров С.</w:t>
      </w:r>
    </w:p>
    <w:tbl>
      <w:tblPr>
        <w:tblW w:w="10720" w:type="dxa"/>
        <w:tblCellMar>
          <w:left w:w="0" w:type="dxa"/>
          <w:right w:w="0" w:type="dxa"/>
        </w:tblCellMar>
        <w:tblLook w:val="04A0"/>
      </w:tblPr>
      <w:tblGrid>
        <w:gridCol w:w="1800"/>
        <w:gridCol w:w="5535"/>
        <w:gridCol w:w="3385"/>
      </w:tblGrid>
      <w:tr w:rsidR="002479B7" w:rsidRPr="006A2AC1" w:rsidTr="00214A71">
        <w:trPr>
          <w:trHeight w:val="338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479B7" w:rsidRPr="006A2AC1" w:rsidRDefault="002479B7" w:rsidP="005E522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>Сильная гру</w:t>
            </w: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>п</w:t>
            </w: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па (24-31) </w:t>
            </w:r>
          </w:p>
          <w:p w:rsidR="002479B7" w:rsidRPr="006A2AC1" w:rsidRDefault="002479B7" w:rsidP="005E522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>Бывалин Г.</w:t>
            </w:r>
          </w:p>
          <w:p w:rsidR="002479B7" w:rsidRPr="006A2AC1" w:rsidRDefault="002479B7" w:rsidP="005E522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>Жигайлова Л.</w:t>
            </w:r>
          </w:p>
          <w:p w:rsidR="002479B7" w:rsidRPr="006A2AC1" w:rsidRDefault="002479B7" w:rsidP="005E522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>Клушина Е.</w:t>
            </w:r>
          </w:p>
          <w:p w:rsidR="002479B7" w:rsidRPr="006A2AC1" w:rsidRDefault="002479B7" w:rsidP="005E522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b/>
                <w:bCs/>
                <w:color w:val="000000"/>
                <w:kern w:val="24"/>
                <w:sz w:val="22"/>
                <w:szCs w:val="22"/>
              </w:rPr>
              <w:t>Косицына А.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479B7" w:rsidRPr="006A2AC1" w:rsidRDefault="002479B7" w:rsidP="005E522E">
            <w:pPr>
              <w:spacing w:line="256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color w:val="000000"/>
                <w:kern w:val="24"/>
                <w:sz w:val="22"/>
                <w:szCs w:val="22"/>
              </w:rPr>
              <w:t xml:space="preserve">Успешно воспринимает учебную информацию (как устную, так и письменную) с первого предъявления. </w:t>
            </w:r>
            <w:proofErr w:type="gramStart"/>
            <w:r w:rsidRPr="006A2AC1">
              <w:rPr>
                <w:color w:val="000000"/>
                <w:kern w:val="24"/>
                <w:sz w:val="22"/>
                <w:szCs w:val="22"/>
              </w:rPr>
              <w:t>Способен</w:t>
            </w:r>
            <w:proofErr w:type="gramEnd"/>
            <w:r w:rsidRPr="006A2AC1">
              <w:rPr>
                <w:color w:val="000000"/>
                <w:kern w:val="24"/>
                <w:sz w:val="22"/>
                <w:szCs w:val="22"/>
              </w:rPr>
              <w:t xml:space="preserve"> самостоятельно выд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е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лить новое и главное при интеллектуальной обработке учебного матери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а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ла. Темп интеллект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у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альной деятельности несколько выше, чем у других учащихся. Результат работы п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о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лучает, успешно воспроизводя предложенный алг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о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ритм, в ряде случаев может действовать оригинал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ь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ным, творческим способом. Способен дать развернутый ответ и обосн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о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вать его, аргументировать свою позицию. В больши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н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стве случаев может дать объективную оценку резул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ь</w:t>
            </w:r>
            <w:r w:rsidRPr="006A2AC1">
              <w:rPr>
                <w:color w:val="000000"/>
                <w:kern w:val="24"/>
                <w:sz w:val="22"/>
                <w:szCs w:val="22"/>
              </w:rPr>
              <w:t xml:space="preserve">тату своей работы, т.к. понимает суть допущенных ошибок.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479B7" w:rsidRPr="006A2AC1" w:rsidRDefault="002479B7" w:rsidP="005E522E">
            <w:pPr>
              <w:spacing w:line="256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AC1">
              <w:rPr>
                <w:color w:val="000000"/>
                <w:kern w:val="24"/>
                <w:sz w:val="22"/>
                <w:szCs w:val="22"/>
              </w:rPr>
              <w:t>Желательно поощрять творч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е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ский подход к решению уче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б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ных задач, развивать познав</w:t>
            </w:r>
            <w:r w:rsidRPr="006A2AC1">
              <w:rPr>
                <w:color w:val="000000"/>
                <w:kern w:val="24"/>
                <w:sz w:val="22"/>
                <w:szCs w:val="22"/>
              </w:rPr>
              <w:t>а</w:t>
            </w:r>
            <w:r w:rsidRPr="006A2AC1">
              <w:rPr>
                <w:color w:val="000000"/>
                <w:kern w:val="24"/>
                <w:sz w:val="22"/>
                <w:szCs w:val="22"/>
              </w:rPr>
              <w:t xml:space="preserve">тельный мотив. </w:t>
            </w:r>
          </w:p>
        </w:tc>
      </w:tr>
    </w:tbl>
    <w:p w:rsidR="002479B7" w:rsidRPr="00214A71" w:rsidRDefault="002479B7" w:rsidP="002479B7">
      <w:pPr>
        <w:spacing w:line="276" w:lineRule="auto"/>
        <w:ind w:right="-9"/>
        <w:jc w:val="both"/>
        <w:rPr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5574"/>
        <w:gridCol w:w="3343"/>
      </w:tblGrid>
      <w:tr w:rsidR="002479B7" w:rsidRPr="00214A71" w:rsidTr="00214A71">
        <w:trPr>
          <w:trHeight w:val="70"/>
        </w:trPr>
        <w:tc>
          <w:tcPr>
            <w:tcW w:w="826" w:type="pct"/>
            <w:shd w:val="clear" w:color="auto" w:fill="auto"/>
          </w:tcPr>
          <w:p w:rsidR="002479B7" w:rsidRPr="00214A71" w:rsidRDefault="002479B7" w:rsidP="005E52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14A71">
              <w:rPr>
                <w:b/>
                <w:color w:val="000000"/>
                <w:sz w:val="22"/>
                <w:szCs w:val="22"/>
              </w:rPr>
              <w:t>Средняя гру</w:t>
            </w:r>
            <w:r w:rsidRPr="00214A71">
              <w:rPr>
                <w:b/>
                <w:color w:val="000000"/>
                <w:sz w:val="22"/>
                <w:szCs w:val="22"/>
              </w:rPr>
              <w:t>п</w:t>
            </w:r>
            <w:r w:rsidRPr="00214A71">
              <w:rPr>
                <w:b/>
                <w:color w:val="000000"/>
                <w:sz w:val="22"/>
                <w:szCs w:val="22"/>
              </w:rPr>
              <w:t xml:space="preserve">па(16-23б) </w:t>
            </w:r>
          </w:p>
          <w:p w:rsidR="002479B7" w:rsidRPr="00214A71" w:rsidRDefault="002479B7" w:rsidP="005E52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14A71">
              <w:rPr>
                <w:b/>
                <w:color w:val="000000"/>
                <w:sz w:val="22"/>
                <w:szCs w:val="22"/>
              </w:rPr>
              <w:t>Дюкарев Н.</w:t>
            </w:r>
          </w:p>
          <w:p w:rsidR="002479B7" w:rsidRPr="00214A71" w:rsidRDefault="002479B7" w:rsidP="005E522E">
            <w:pPr>
              <w:jc w:val="both"/>
              <w:rPr>
                <w:color w:val="000000"/>
                <w:sz w:val="22"/>
                <w:szCs w:val="22"/>
              </w:rPr>
            </w:pPr>
            <w:r w:rsidRPr="00214A71">
              <w:rPr>
                <w:b/>
                <w:color w:val="000000"/>
                <w:sz w:val="22"/>
                <w:szCs w:val="22"/>
              </w:rPr>
              <w:t>Макаров С.</w:t>
            </w:r>
          </w:p>
        </w:tc>
        <w:tc>
          <w:tcPr>
            <w:tcW w:w="2609" w:type="pct"/>
            <w:shd w:val="clear" w:color="auto" w:fill="auto"/>
          </w:tcPr>
          <w:p w:rsidR="002479B7" w:rsidRPr="00214A71" w:rsidRDefault="002479B7" w:rsidP="005E522E">
            <w:pPr>
              <w:ind w:right="76"/>
              <w:jc w:val="both"/>
              <w:rPr>
                <w:color w:val="000000"/>
                <w:sz w:val="22"/>
                <w:szCs w:val="22"/>
              </w:rPr>
            </w:pPr>
            <w:r w:rsidRPr="00214A71">
              <w:rPr>
                <w:color w:val="000000"/>
                <w:sz w:val="22"/>
                <w:szCs w:val="22"/>
              </w:rPr>
              <w:t>Воспринимая учебную информацию (как ус</w:t>
            </w:r>
            <w:r w:rsidRPr="00214A71">
              <w:rPr>
                <w:color w:val="000000"/>
                <w:sz w:val="22"/>
                <w:szCs w:val="22"/>
              </w:rPr>
              <w:t>т</w:t>
            </w:r>
            <w:r w:rsidRPr="00214A71">
              <w:rPr>
                <w:color w:val="000000"/>
                <w:sz w:val="22"/>
                <w:szCs w:val="22"/>
              </w:rPr>
              <w:t>ную, так и письменную), нуждается в дополнительных разъясн</w:t>
            </w:r>
            <w:r w:rsidRPr="00214A71">
              <w:rPr>
                <w:color w:val="000000"/>
                <w:sz w:val="22"/>
                <w:szCs w:val="22"/>
              </w:rPr>
              <w:t>е</w:t>
            </w:r>
            <w:r w:rsidRPr="00214A71">
              <w:rPr>
                <w:color w:val="000000"/>
                <w:sz w:val="22"/>
                <w:szCs w:val="22"/>
              </w:rPr>
              <w:t>ниях. При интеллектуальной обработке и</w:t>
            </w:r>
            <w:r w:rsidRPr="00214A71">
              <w:rPr>
                <w:color w:val="000000"/>
                <w:sz w:val="22"/>
                <w:szCs w:val="22"/>
              </w:rPr>
              <w:t>н</w:t>
            </w:r>
            <w:r w:rsidRPr="00214A71">
              <w:rPr>
                <w:color w:val="000000"/>
                <w:sz w:val="22"/>
                <w:szCs w:val="22"/>
              </w:rPr>
              <w:t>формации требуется некоторая (стимулиру</w:t>
            </w:r>
            <w:r w:rsidRPr="00214A71">
              <w:rPr>
                <w:color w:val="000000"/>
                <w:sz w:val="22"/>
                <w:szCs w:val="22"/>
              </w:rPr>
              <w:t>ю</w:t>
            </w:r>
            <w:r w:rsidRPr="00214A71">
              <w:rPr>
                <w:color w:val="000000"/>
                <w:sz w:val="22"/>
                <w:szCs w:val="22"/>
              </w:rPr>
              <w:t>щая, организующая) помощь. Темп интеллектуальной деятельности сре</w:t>
            </w:r>
            <w:r w:rsidRPr="00214A71">
              <w:rPr>
                <w:color w:val="000000"/>
                <w:sz w:val="22"/>
                <w:szCs w:val="22"/>
              </w:rPr>
              <w:t>д</w:t>
            </w:r>
            <w:r w:rsidRPr="00214A71">
              <w:rPr>
                <w:color w:val="000000"/>
                <w:sz w:val="22"/>
                <w:szCs w:val="22"/>
              </w:rPr>
              <w:t>ний. Результат работы чаще всего получает, воспрои</w:t>
            </w:r>
            <w:r w:rsidRPr="00214A71">
              <w:rPr>
                <w:color w:val="000000"/>
                <w:sz w:val="22"/>
                <w:szCs w:val="22"/>
              </w:rPr>
              <w:t>з</w:t>
            </w:r>
            <w:r w:rsidRPr="00214A71">
              <w:rPr>
                <w:color w:val="000000"/>
                <w:sz w:val="22"/>
                <w:szCs w:val="22"/>
              </w:rPr>
              <w:t>водя предложенный учителем алгоритм, хотя времен</w:t>
            </w:r>
            <w:r w:rsidRPr="00214A71">
              <w:rPr>
                <w:color w:val="000000"/>
                <w:sz w:val="22"/>
                <w:szCs w:val="22"/>
              </w:rPr>
              <w:t>а</w:t>
            </w:r>
            <w:r w:rsidRPr="00214A71">
              <w:rPr>
                <w:color w:val="000000"/>
                <w:sz w:val="22"/>
                <w:szCs w:val="22"/>
              </w:rPr>
              <w:t>ми действует самостоятельно нерациональным, «дли</w:t>
            </w:r>
            <w:r w:rsidRPr="00214A71">
              <w:rPr>
                <w:color w:val="000000"/>
                <w:sz w:val="22"/>
                <w:szCs w:val="22"/>
              </w:rPr>
              <w:t>н</w:t>
            </w:r>
            <w:r w:rsidRPr="00214A71">
              <w:rPr>
                <w:color w:val="000000"/>
                <w:sz w:val="22"/>
                <w:szCs w:val="22"/>
              </w:rPr>
              <w:t>ным» путем. Давая правил</w:t>
            </w:r>
            <w:r w:rsidRPr="00214A71">
              <w:rPr>
                <w:color w:val="000000"/>
                <w:sz w:val="22"/>
                <w:szCs w:val="22"/>
              </w:rPr>
              <w:t>ь</w:t>
            </w:r>
            <w:r w:rsidRPr="00214A71">
              <w:rPr>
                <w:color w:val="000000"/>
                <w:sz w:val="22"/>
                <w:szCs w:val="22"/>
              </w:rPr>
              <w:t>ный ответ, не всегда может аргументировать его, обосновать свою точку зрения. Не всегда может дать объективную оценку своей раб</w:t>
            </w:r>
            <w:r w:rsidRPr="00214A71">
              <w:rPr>
                <w:color w:val="000000"/>
                <w:sz w:val="22"/>
                <w:szCs w:val="22"/>
              </w:rPr>
              <w:t>о</w:t>
            </w:r>
            <w:r w:rsidRPr="00214A71">
              <w:rPr>
                <w:color w:val="000000"/>
                <w:sz w:val="22"/>
                <w:szCs w:val="22"/>
              </w:rPr>
              <w:t>ты, хотя, как прав</w:t>
            </w:r>
            <w:r w:rsidRPr="00214A71">
              <w:rPr>
                <w:color w:val="000000"/>
                <w:sz w:val="22"/>
                <w:szCs w:val="22"/>
              </w:rPr>
              <w:t>и</w:t>
            </w:r>
            <w:r w:rsidRPr="00214A71">
              <w:rPr>
                <w:color w:val="000000"/>
                <w:sz w:val="22"/>
                <w:szCs w:val="22"/>
              </w:rPr>
              <w:t>ло, видит допущенные ошибки.</w:t>
            </w:r>
          </w:p>
        </w:tc>
        <w:tc>
          <w:tcPr>
            <w:tcW w:w="1565" w:type="pct"/>
            <w:shd w:val="clear" w:color="auto" w:fill="auto"/>
          </w:tcPr>
          <w:p w:rsidR="002479B7" w:rsidRPr="00214A71" w:rsidRDefault="002479B7" w:rsidP="005E522E">
            <w:pPr>
              <w:ind w:right="72"/>
              <w:jc w:val="both"/>
              <w:rPr>
                <w:color w:val="000000"/>
                <w:sz w:val="22"/>
                <w:szCs w:val="22"/>
              </w:rPr>
            </w:pPr>
            <w:r w:rsidRPr="00214A71">
              <w:rPr>
                <w:color w:val="000000"/>
                <w:sz w:val="22"/>
                <w:szCs w:val="22"/>
              </w:rPr>
              <w:t>Нужно оказать учащемуся о</w:t>
            </w:r>
            <w:r w:rsidRPr="00214A71">
              <w:rPr>
                <w:color w:val="000000"/>
                <w:sz w:val="22"/>
                <w:szCs w:val="22"/>
              </w:rPr>
              <w:t>р</w:t>
            </w:r>
            <w:r w:rsidRPr="00214A71">
              <w:rPr>
                <w:color w:val="000000"/>
                <w:sz w:val="22"/>
                <w:szCs w:val="22"/>
              </w:rPr>
              <w:t>ганизующую и стимулиру</w:t>
            </w:r>
            <w:r w:rsidRPr="00214A71">
              <w:rPr>
                <w:color w:val="000000"/>
                <w:sz w:val="22"/>
                <w:szCs w:val="22"/>
              </w:rPr>
              <w:t>ю</w:t>
            </w:r>
            <w:r w:rsidRPr="00214A71">
              <w:rPr>
                <w:color w:val="000000"/>
                <w:sz w:val="22"/>
                <w:szCs w:val="22"/>
              </w:rPr>
              <w:t>щую помощь. Необходимо ра</w:t>
            </w:r>
            <w:r w:rsidRPr="00214A71">
              <w:rPr>
                <w:color w:val="000000"/>
                <w:sz w:val="22"/>
                <w:szCs w:val="22"/>
              </w:rPr>
              <w:t>з</w:t>
            </w:r>
            <w:r w:rsidRPr="00214A71">
              <w:rPr>
                <w:color w:val="000000"/>
                <w:sz w:val="22"/>
                <w:szCs w:val="22"/>
              </w:rPr>
              <w:t>вивать сп</w:t>
            </w:r>
            <w:r w:rsidRPr="00214A71">
              <w:rPr>
                <w:color w:val="000000"/>
                <w:sz w:val="22"/>
                <w:szCs w:val="22"/>
              </w:rPr>
              <w:t>о</w:t>
            </w:r>
            <w:r w:rsidRPr="00214A71">
              <w:rPr>
                <w:color w:val="000000"/>
                <w:sz w:val="22"/>
                <w:szCs w:val="22"/>
              </w:rPr>
              <w:t>собность действовать рациональными способами, умение аргуме</w:t>
            </w:r>
            <w:r w:rsidRPr="00214A71">
              <w:rPr>
                <w:color w:val="000000"/>
                <w:sz w:val="22"/>
                <w:szCs w:val="22"/>
              </w:rPr>
              <w:t>н</w:t>
            </w:r>
            <w:r w:rsidRPr="00214A71">
              <w:rPr>
                <w:color w:val="000000"/>
                <w:sz w:val="22"/>
                <w:szCs w:val="22"/>
              </w:rPr>
              <w:t>тировать свою позицию, обосновать получе</w:t>
            </w:r>
            <w:r w:rsidRPr="00214A71">
              <w:rPr>
                <w:color w:val="000000"/>
                <w:sz w:val="22"/>
                <w:szCs w:val="22"/>
              </w:rPr>
              <w:t>н</w:t>
            </w:r>
            <w:r w:rsidRPr="00214A71">
              <w:rPr>
                <w:color w:val="000000"/>
                <w:sz w:val="22"/>
                <w:szCs w:val="22"/>
              </w:rPr>
              <w:t>ный результат. Следует сове</w:t>
            </w:r>
            <w:r w:rsidRPr="00214A71">
              <w:rPr>
                <w:color w:val="000000"/>
                <w:sz w:val="22"/>
                <w:szCs w:val="22"/>
              </w:rPr>
              <w:t>р</w:t>
            </w:r>
            <w:r w:rsidRPr="00214A71">
              <w:rPr>
                <w:color w:val="000000"/>
                <w:sz w:val="22"/>
                <w:szCs w:val="22"/>
              </w:rPr>
              <w:t>шенствовать умение объекти</w:t>
            </w:r>
            <w:r w:rsidRPr="00214A71">
              <w:rPr>
                <w:color w:val="000000"/>
                <w:sz w:val="22"/>
                <w:szCs w:val="22"/>
              </w:rPr>
              <w:t>в</w:t>
            </w:r>
            <w:r w:rsidRPr="00214A71">
              <w:rPr>
                <w:color w:val="000000"/>
                <w:sz w:val="22"/>
                <w:szCs w:val="22"/>
              </w:rPr>
              <w:t>но оценивать свою раб</w:t>
            </w:r>
            <w:r w:rsidRPr="00214A71">
              <w:rPr>
                <w:color w:val="000000"/>
                <w:sz w:val="22"/>
                <w:szCs w:val="22"/>
              </w:rPr>
              <w:t>о</w:t>
            </w:r>
            <w:r w:rsidRPr="00214A71">
              <w:rPr>
                <w:color w:val="000000"/>
                <w:sz w:val="22"/>
                <w:szCs w:val="22"/>
              </w:rPr>
              <w:t xml:space="preserve">ту. </w:t>
            </w:r>
          </w:p>
        </w:tc>
      </w:tr>
    </w:tbl>
    <w:p w:rsidR="002479B7" w:rsidRDefault="002479B7" w:rsidP="002479B7">
      <w:pPr>
        <w:spacing w:line="276" w:lineRule="auto"/>
        <w:ind w:right="-9"/>
        <w:jc w:val="center"/>
        <w:rPr>
          <w:b/>
          <w:color w:val="000000"/>
        </w:rPr>
      </w:pPr>
      <w:r w:rsidRPr="00967AB0">
        <w:rPr>
          <w:b/>
          <w:color w:val="000000"/>
        </w:rPr>
        <w:lastRenderedPageBreak/>
        <w:t>Сводная таблица «</w:t>
      </w:r>
      <w:proofErr w:type="spellStart"/>
      <w:r>
        <w:rPr>
          <w:b/>
          <w:color w:val="000000"/>
        </w:rPr>
        <w:t>Сформированность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регулятивных</w:t>
      </w:r>
      <w:proofErr w:type="gramEnd"/>
      <w:r w:rsidRPr="00967AB0">
        <w:rPr>
          <w:b/>
          <w:color w:val="000000"/>
        </w:rPr>
        <w:t xml:space="preserve"> УУД»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1037"/>
        <w:gridCol w:w="1045"/>
        <w:gridCol w:w="1064"/>
        <w:gridCol w:w="1036"/>
        <w:gridCol w:w="1064"/>
        <w:gridCol w:w="1036"/>
        <w:gridCol w:w="1036"/>
      </w:tblGrid>
      <w:tr w:rsidR="0034131D" w:rsidRPr="008B7133" w:rsidTr="0034131D">
        <w:trPr>
          <w:trHeight w:val="330"/>
        </w:trPr>
        <w:tc>
          <w:tcPr>
            <w:tcW w:w="3364" w:type="dxa"/>
            <w:vMerge w:val="restart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Показатели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</w:t>
            </w:r>
            <w:r w:rsidRPr="008B7133">
              <w:rPr>
                <w:b/>
                <w:bCs/>
                <w:color w:val="000000"/>
              </w:rPr>
              <w:t>н</w:t>
            </w:r>
            <w:r w:rsidRPr="008B7133">
              <w:rPr>
                <w:b/>
                <w:bCs/>
                <w:color w:val="000000"/>
              </w:rPr>
              <w:t>ности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УУД</w:t>
            </w:r>
          </w:p>
        </w:tc>
        <w:tc>
          <w:tcPr>
            <w:tcW w:w="6282" w:type="dxa"/>
            <w:gridSpan w:val="6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Фамилия и имя учеников</w:t>
            </w:r>
          </w:p>
        </w:tc>
        <w:tc>
          <w:tcPr>
            <w:tcW w:w="1036" w:type="dxa"/>
            <w:vMerge w:val="restart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средний балл  по кла</w:t>
            </w:r>
            <w:r w:rsidRPr="008B7133">
              <w:rPr>
                <w:b/>
                <w:bCs/>
                <w:color w:val="000000"/>
              </w:rPr>
              <w:t>с</w:t>
            </w:r>
            <w:r w:rsidRPr="008B7133">
              <w:rPr>
                <w:b/>
                <w:bCs/>
                <w:color w:val="000000"/>
              </w:rPr>
              <w:t>су</w:t>
            </w:r>
          </w:p>
        </w:tc>
      </w:tr>
      <w:tr w:rsidR="0034131D" w:rsidRPr="008B7133" w:rsidTr="0034131D">
        <w:trPr>
          <w:trHeight w:val="1770"/>
        </w:trPr>
        <w:tc>
          <w:tcPr>
            <w:tcW w:w="3364" w:type="dxa"/>
            <w:vMerge/>
            <w:shd w:val="clear" w:color="auto" w:fill="auto"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Бывалин Гр</w:t>
            </w:r>
            <w:r w:rsidRPr="008B7133">
              <w:rPr>
                <w:b/>
                <w:bCs/>
                <w:color w:val="000000"/>
              </w:rPr>
              <w:t>и</w:t>
            </w:r>
            <w:r w:rsidRPr="008B7133">
              <w:rPr>
                <w:b/>
                <w:bCs/>
                <w:color w:val="000000"/>
              </w:rPr>
              <w:t>горий</w:t>
            </w:r>
          </w:p>
        </w:tc>
        <w:tc>
          <w:tcPr>
            <w:tcW w:w="1045" w:type="dxa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Дюкарев Ник</w:t>
            </w:r>
            <w:r w:rsidRPr="008B7133">
              <w:rPr>
                <w:b/>
                <w:bCs/>
                <w:color w:val="000000"/>
              </w:rPr>
              <w:t>о</w:t>
            </w:r>
            <w:r w:rsidRPr="008B7133">
              <w:rPr>
                <w:b/>
                <w:bCs/>
                <w:color w:val="000000"/>
              </w:rPr>
              <w:t>лай</w:t>
            </w:r>
          </w:p>
        </w:tc>
        <w:tc>
          <w:tcPr>
            <w:tcW w:w="1064" w:type="dxa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Жигайлова Любовь</w:t>
            </w:r>
          </w:p>
        </w:tc>
        <w:tc>
          <w:tcPr>
            <w:tcW w:w="1036" w:type="dxa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Клушина Ел</w:t>
            </w:r>
            <w:r w:rsidRPr="008B7133">
              <w:rPr>
                <w:b/>
                <w:bCs/>
                <w:color w:val="000000"/>
              </w:rPr>
              <w:t>и</w:t>
            </w:r>
            <w:r w:rsidRPr="008B7133">
              <w:rPr>
                <w:b/>
                <w:bCs/>
                <w:color w:val="000000"/>
              </w:rPr>
              <w:t>завета</w:t>
            </w:r>
          </w:p>
        </w:tc>
        <w:tc>
          <w:tcPr>
            <w:tcW w:w="1064" w:type="dxa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Косицына Ан</w:t>
            </w:r>
            <w:r w:rsidRPr="008B7133">
              <w:rPr>
                <w:b/>
                <w:bCs/>
                <w:color w:val="000000"/>
              </w:rPr>
              <w:t>а</w:t>
            </w:r>
            <w:r w:rsidRPr="008B7133">
              <w:rPr>
                <w:b/>
                <w:bCs/>
                <w:color w:val="000000"/>
              </w:rPr>
              <w:t>стасия</w:t>
            </w:r>
          </w:p>
        </w:tc>
        <w:tc>
          <w:tcPr>
            <w:tcW w:w="1036" w:type="dxa"/>
            <w:shd w:val="clear" w:color="auto" w:fill="auto"/>
            <w:textDirection w:val="btLr"/>
            <w:hideMark/>
          </w:tcPr>
          <w:p w:rsidR="002479B7" w:rsidRPr="008B7133" w:rsidRDefault="002479B7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Макаров </w:t>
            </w:r>
            <w:r w:rsidR="0034131D" w:rsidRPr="008B7133">
              <w:rPr>
                <w:b/>
                <w:bCs/>
                <w:color w:val="000000"/>
              </w:rPr>
              <w:t>Се</w:t>
            </w:r>
            <w:r w:rsidR="0034131D" w:rsidRPr="008B7133">
              <w:rPr>
                <w:b/>
                <w:bCs/>
                <w:color w:val="000000"/>
              </w:rPr>
              <w:t>р</w:t>
            </w:r>
            <w:r w:rsidR="0034131D" w:rsidRPr="008B7133">
              <w:rPr>
                <w:b/>
                <w:bCs/>
                <w:color w:val="000000"/>
              </w:rPr>
              <w:t>гей</w:t>
            </w:r>
          </w:p>
        </w:tc>
        <w:tc>
          <w:tcPr>
            <w:tcW w:w="1036" w:type="dxa"/>
            <w:vMerge/>
            <w:shd w:val="clear" w:color="auto" w:fill="auto"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</w:p>
        </w:tc>
      </w:tr>
      <w:tr w:rsidR="0034131D" w:rsidRPr="008B7133" w:rsidTr="0034131D">
        <w:trPr>
          <w:trHeight w:val="70"/>
        </w:trPr>
        <w:tc>
          <w:tcPr>
            <w:tcW w:w="10682" w:type="dxa"/>
            <w:gridSpan w:val="8"/>
            <w:shd w:val="clear" w:color="auto" w:fill="auto"/>
            <w:hideMark/>
          </w:tcPr>
          <w:p w:rsidR="0034131D" w:rsidRPr="008B7133" w:rsidRDefault="0034131D" w:rsidP="0034131D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II  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рег</w:t>
            </w:r>
            <w:r w:rsidRPr="008B7133">
              <w:rPr>
                <w:b/>
                <w:bCs/>
                <w:color w:val="000000"/>
              </w:rPr>
              <w:t>у</w:t>
            </w:r>
            <w:r w:rsidRPr="008B7133">
              <w:rPr>
                <w:b/>
                <w:bCs/>
                <w:color w:val="000000"/>
              </w:rPr>
              <w:t>лятивных УУД</w:t>
            </w:r>
          </w:p>
        </w:tc>
      </w:tr>
      <w:tr w:rsidR="0034131D" w:rsidRPr="008B7133" w:rsidTr="0034131D">
        <w:trPr>
          <w:trHeight w:val="70"/>
        </w:trPr>
        <w:tc>
          <w:tcPr>
            <w:tcW w:w="33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 xml:space="preserve"> 1.   Получив зад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ние: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Cs/>
                <w:color w:val="000000"/>
              </w:rPr>
            </w:pPr>
            <w:r w:rsidRPr="008B7133">
              <w:rPr>
                <w:bCs/>
                <w:color w:val="000000"/>
              </w:rPr>
              <w:t> </w:t>
            </w:r>
          </w:p>
        </w:tc>
      </w:tr>
      <w:tr w:rsidR="0034131D" w:rsidRPr="008B7133" w:rsidTr="0034131D">
        <w:trPr>
          <w:trHeight w:val="315"/>
        </w:trPr>
        <w:tc>
          <w:tcPr>
            <w:tcW w:w="33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 xml:space="preserve"> 2.   Вопросы, уточняющие з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дание: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Cs/>
                <w:color w:val="000000"/>
              </w:rPr>
            </w:pPr>
            <w:r w:rsidRPr="008B7133">
              <w:rPr>
                <w:bCs/>
                <w:color w:val="000000"/>
              </w:rPr>
              <w:t> </w:t>
            </w:r>
          </w:p>
        </w:tc>
      </w:tr>
      <w:tr w:rsidR="0034131D" w:rsidRPr="008B7133" w:rsidTr="0034131D">
        <w:trPr>
          <w:trHeight w:val="315"/>
        </w:trPr>
        <w:tc>
          <w:tcPr>
            <w:tcW w:w="33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 xml:space="preserve"> 3.   Выполняя з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дание: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Cs/>
                <w:color w:val="000000"/>
              </w:rPr>
            </w:pPr>
            <w:r w:rsidRPr="008B7133">
              <w:rPr>
                <w:bCs/>
                <w:color w:val="000000"/>
              </w:rPr>
              <w:t> </w:t>
            </w:r>
          </w:p>
        </w:tc>
      </w:tr>
      <w:tr w:rsidR="0034131D" w:rsidRPr="008B7133" w:rsidTr="0034131D">
        <w:trPr>
          <w:trHeight w:val="315"/>
        </w:trPr>
        <w:tc>
          <w:tcPr>
            <w:tcW w:w="33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 xml:space="preserve"> 4.   Завершая зад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ние: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Cs/>
                <w:color w:val="000000"/>
              </w:rPr>
            </w:pPr>
            <w:r w:rsidRPr="008B7133">
              <w:rPr>
                <w:bCs/>
                <w:color w:val="000000"/>
              </w:rPr>
              <w:t> </w:t>
            </w:r>
          </w:p>
        </w:tc>
      </w:tr>
      <w:tr w:rsidR="0034131D" w:rsidRPr="008B7133" w:rsidTr="0034131D">
        <w:trPr>
          <w:trHeight w:val="315"/>
        </w:trPr>
        <w:tc>
          <w:tcPr>
            <w:tcW w:w="33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 xml:space="preserve"> 5.   Закончив раб</w:t>
            </w:r>
            <w:r w:rsidRPr="008B7133">
              <w:rPr>
                <w:color w:val="000000"/>
              </w:rPr>
              <w:t>о</w:t>
            </w:r>
            <w:r w:rsidRPr="008B7133">
              <w:rPr>
                <w:color w:val="000000"/>
              </w:rPr>
              <w:t>ту: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Cs/>
                <w:color w:val="000000"/>
              </w:rPr>
            </w:pPr>
            <w:r w:rsidRPr="008B7133">
              <w:rPr>
                <w:bCs/>
                <w:color w:val="000000"/>
              </w:rPr>
              <w:t> </w:t>
            </w:r>
          </w:p>
        </w:tc>
      </w:tr>
      <w:tr w:rsidR="0034131D" w:rsidRPr="008B7133" w:rsidTr="0034131D">
        <w:trPr>
          <w:trHeight w:val="330"/>
        </w:trPr>
        <w:tc>
          <w:tcPr>
            <w:tcW w:w="33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 xml:space="preserve"> 6.   Помощь в р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боте: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Cs/>
                <w:color w:val="000000"/>
              </w:rPr>
            </w:pPr>
            <w:r w:rsidRPr="008B7133">
              <w:rPr>
                <w:bCs/>
                <w:color w:val="000000"/>
              </w:rPr>
              <w:t> </w:t>
            </w:r>
          </w:p>
        </w:tc>
      </w:tr>
      <w:tr w:rsidR="0034131D" w:rsidRPr="008B7133" w:rsidTr="0034131D">
        <w:trPr>
          <w:trHeight w:val="330"/>
        </w:trPr>
        <w:tc>
          <w:tcPr>
            <w:tcW w:w="3364" w:type="dxa"/>
            <w:shd w:val="clear" w:color="auto" w:fill="auto"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16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16</w:t>
            </w:r>
          </w:p>
        </w:tc>
      </w:tr>
      <w:tr w:rsidR="0034131D" w:rsidRPr="008B7133" w:rsidTr="0034131D">
        <w:trPr>
          <w:trHeight w:val="330"/>
        </w:trPr>
        <w:tc>
          <w:tcPr>
            <w:tcW w:w="3364" w:type="dxa"/>
            <w:shd w:val="clear" w:color="auto" w:fill="auto"/>
            <w:hideMark/>
          </w:tcPr>
          <w:p w:rsidR="002479B7" w:rsidRPr="008B7133" w:rsidRDefault="002479B7" w:rsidP="0034131D">
            <w:pPr>
              <w:ind w:right="-9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left="-57" w:right="-57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</w:tr>
    </w:tbl>
    <w:p w:rsidR="002479B7" w:rsidRPr="00786AEA" w:rsidRDefault="002479B7" w:rsidP="002479B7">
      <w:pPr>
        <w:spacing w:line="276" w:lineRule="auto"/>
        <w:ind w:right="-9"/>
        <w:rPr>
          <w:b/>
          <w:color w:val="000000"/>
          <w:sz w:val="16"/>
          <w:szCs w:val="16"/>
        </w:rPr>
      </w:pPr>
    </w:p>
    <w:p w:rsidR="002479B7" w:rsidRDefault="002479B7" w:rsidP="002479B7">
      <w:pPr>
        <w:spacing w:line="276" w:lineRule="auto"/>
        <w:ind w:right="-9"/>
        <w:rPr>
          <w:b/>
          <w:color w:val="000000"/>
        </w:rPr>
      </w:pPr>
      <w:r>
        <w:rPr>
          <w:b/>
          <w:color w:val="000000"/>
        </w:rPr>
        <w:t>Вывод:</w:t>
      </w:r>
    </w:p>
    <w:tbl>
      <w:tblPr>
        <w:tblW w:w="5000" w:type="pct"/>
        <w:tblCellMar>
          <w:top w:w="23" w:type="dxa"/>
          <w:left w:w="104" w:type="dxa"/>
          <w:right w:w="42" w:type="dxa"/>
        </w:tblCellMar>
        <w:tblLook w:val="04A0"/>
      </w:tblPr>
      <w:tblGrid>
        <w:gridCol w:w="1290"/>
        <w:gridCol w:w="6202"/>
        <w:gridCol w:w="3120"/>
      </w:tblGrid>
      <w:tr w:rsidR="0034131D" w:rsidRPr="0034131D" w:rsidTr="0034131D">
        <w:trPr>
          <w:trHeight w:val="2323"/>
        </w:trPr>
        <w:tc>
          <w:tcPr>
            <w:tcW w:w="592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4131D" w:rsidRPr="0034131D" w:rsidRDefault="0034131D" w:rsidP="0034131D">
            <w:pPr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 xml:space="preserve">Средняя группа </w:t>
            </w:r>
          </w:p>
          <w:p w:rsidR="0034131D" w:rsidRPr="0034131D" w:rsidRDefault="0034131D" w:rsidP="003413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 xml:space="preserve">(11-16б) </w:t>
            </w:r>
          </w:p>
          <w:p w:rsidR="0034131D" w:rsidRPr="0034131D" w:rsidRDefault="0034131D" w:rsidP="003413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>Бывалин Г.</w:t>
            </w:r>
          </w:p>
          <w:p w:rsidR="0034131D" w:rsidRPr="0034131D" w:rsidRDefault="0034131D" w:rsidP="003413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>Дюкарев Н.</w:t>
            </w:r>
          </w:p>
          <w:p w:rsidR="0034131D" w:rsidRPr="0034131D" w:rsidRDefault="0034131D" w:rsidP="003413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>Клушина Е.</w:t>
            </w:r>
          </w:p>
          <w:p w:rsidR="0034131D" w:rsidRPr="0034131D" w:rsidRDefault="0034131D" w:rsidP="003413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>Макаров С.</w:t>
            </w:r>
          </w:p>
        </w:tc>
        <w:tc>
          <w:tcPr>
            <w:tcW w:w="2930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4131D" w:rsidRPr="0034131D" w:rsidRDefault="0034131D" w:rsidP="0034131D">
            <w:pPr>
              <w:rPr>
                <w:color w:val="000000"/>
                <w:sz w:val="22"/>
                <w:szCs w:val="22"/>
              </w:rPr>
            </w:pPr>
            <w:r w:rsidRPr="0034131D">
              <w:rPr>
                <w:color w:val="000000"/>
                <w:sz w:val="22"/>
                <w:szCs w:val="22"/>
              </w:rPr>
              <w:t xml:space="preserve">В целом ряде случаев </w:t>
            </w:r>
            <w:proofErr w:type="gramStart"/>
            <w:r w:rsidRPr="0034131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34131D">
              <w:rPr>
                <w:color w:val="000000"/>
                <w:sz w:val="22"/>
                <w:szCs w:val="22"/>
              </w:rPr>
              <w:t xml:space="preserve"> осмыслить учебную з</w:t>
            </w:r>
            <w:r w:rsidRPr="0034131D">
              <w:rPr>
                <w:color w:val="000000"/>
                <w:sz w:val="22"/>
                <w:szCs w:val="22"/>
              </w:rPr>
              <w:t>а</w:t>
            </w:r>
            <w:r w:rsidRPr="0034131D">
              <w:rPr>
                <w:color w:val="000000"/>
                <w:sz w:val="22"/>
                <w:szCs w:val="22"/>
              </w:rPr>
              <w:t>дачу как цель своей деятельности. При этом планирование и необход</w:t>
            </w:r>
            <w:r w:rsidRPr="0034131D">
              <w:rPr>
                <w:color w:val="000000"/>
                <w:sz w:val="22"/>
                <w:szCs w:val="22"/>
              </w:rPr>
              <w:t>и</w:t>
            </w:r>
            <w:r w:rsidRPr="0034131D">
              <w:rPr>
                <w:color w:val="000000"/>
                <w:sz w:val="22"/>
                <w:szCs w:val="22"/>
              </w:rPr>
              <w:t>мые уточнения осуществляет уже в ходе работы. Имея целый ряд сформированных алгоритмов работы, не всегда способен выбрать оптимальный. При реализации плана раб</w:t>
            </w:r>
            <w:r w:rsidRPr="0034131D">
              <w:rPr>
                <w:color w:val="000000"/>
                <w:sz w:val="22"/>
                <w:szCs w:val="22"/>
              </w:rPr>
              <w:t>о</w:t>
            </w:r>
            <w:r w:rsidRPr="0034131D">
              <w:rPr>
                <w:color w:val="000000"/>
                <w:sz w:val="22"/>
                <w:szCs w:val="22"/>
              </w:rPr>
              <w:t>ты отступает от него в деталях, сохраняя общую последовательность дейс</w:t>
            </w:r>
            <w:r w:rsidRPr="0034131D">
              <w:rPr>
                <w:color w:val="000000"/>
                <w:sz w:val="22"/>
                <w:szCs w:val="22"/>
              </w:rPr>
              <w:t>т</w:t>
            </w:r>
            <w:r w:rsidRPr="0034131D">
              <w:rPr>
                <w:color w:val="000000"/>
                <w:sz w:val="22"/>
                <w:szCs w:val="22"/>
              </w:rPr>
              <w:t>вий. Завершая работу, не всегда добивается запланированного р</w:t>
            </w:r>
            <w:r w:rsidRPr="0034131D">
              <w:rPr>
                <w:color w:val="000000"/>
                <w:sz w:val="22"/>
                <w:szCs w:val="22"/>
              </w:rPr>
              <w:t>е</w:t>
            </w:r>
            <w:r w:rsidRPr="0034131D">
              <w:rPr>
                <w:color w:val="000000"/>
                <w:sz w:val="22"/>
                <w:szCs w:val="22"/>
              </w:rPr>
              <w:t>зультата. Результат работы не проверяет в связи с тем, что заранее убежден в его правильности или потому, что довольс</w:t>
            </w:r>
            <w:r w:rsidRPr="0034131D">
              <w:rPr>
                <w:color w:val="000000"/>
                <w:sz w:val="22"/>
                <w:szCs w:val="22"/>
              </w:rPr>
              <w:t>т</w:t>
            </w:r>
            <w:r w:rsidRPr="0034131D">
              <w:rPr>
                <w:color w:val="000000"/>
                <w:sz w:val="22"/>
                <w:szCs w:val="22"/>
              </w:rPr>
              <w:t>вуется любым результатом. В случае необходимости может о</w:t>
            </w:r>
            <w:r w:rsidRPr="0034131D">
              <w:rPr>
                <w:color w:val="000000"/>
                <w:sz w:val="22"/>
                <w:szCs w:val="22"/>
              </w:rPr>
              <w:t>б</w:t>
            </w:r>
            <w:r w:rsidRPr="0034131D">
              <w:rPr>
                <w:color w:val="000000"/>
                <w:sz w:val="22"/>
                <w:szCs w:val="22"/>
              </w:rPr>
              <w:t xml:space="preserve">ратиться за помощью, но не всегда </w:t>
            </w:r>
            <w:proofErr w:type="gramStart"/>
            <w:r w:rsidRPr="0034131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34131D">
              <w:rPr>
                <w:color w:val="000000"/>
                <w:sz w:val="22"/>
                <w:szCs w:val="22"/>
              </w:rPr>
              <w:t xml:space="preserve"> ею воспользоват</w:t>
            </w:r>
            <w:r w:rsidRPr="0034131D">
              <w:rPr>
                <w:color w:val="000000"/>
                <w:sz w:val="22"/>
                <w:szCs w:val="22"/>
              </w:rPr>
              <w:t>ь</w:t>
            </w:r>
            <w:r w:rsidRPr="0034131D">
              <w:rPr>
                <w:color w:val="000000"/>
                <w:sz w:val="22"/>
                <w:szCs w:val="22"/>
              </w:rPr>
              <w:t xml:space="preserve">ся.  </w:t>
            </w:r>
          </w:p>
        </w:tc>
        <w:tc>
          <w:tcPr>
            <w:tcW w:w="147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4131D" w:rsidRPr="0034131D" w:rsidRDefault="0034131D" w:rsidP="0034131D">
            <w:pPr>
              <w:jc w:val="both"/>
              <w:rPr>
                <w:color w:val="000000"/>
                <w:sz w:val="22"/>
                <w:szCs w:val="22"/>
              </w:rPr>
            </w:pPr>
            <w:r w:rsidRPr="0034131D">
              <w:rPr>
                <w:color w:val="000000"/>
                <w:sz w:val="22"/>
                <w:szCs w:val="22"/>
              </w:rPr>
              <w:t>Нужно оказать учащемуся о</w:t>
            </w:r>
            <w:r w:rsidRPr="0034131D">
              <w:rPr>
                <w:color w:val="000000"/>
                <w:sz w:val="22"/>
                <w:szCs w:val="22"/>
              </w:rPr>
              <w:t>р</w:t>
            </w:r>
            <w:r w:rsidRPr="0034131D">
              <w:rPr>
                <w:color w:val="000000"/>
                <w:sz w:val="22"/>
                <w:szCs w:val="22"/>
              </w:rPr>
              <w:t>ганизующую и стимулиру</w:t>
            </w:r>
            <w:r w:rsidRPr="0034131D">
              <w:rPr>
                <w:color w:val="000000"/>
                <w:sz w:val="22"/>
                <w:szCs w:val="22"/>
              </w:rPr>
              <w:t>ю</w:t>
            </w:r>
            <w:r w:rsidRPr="0034131D">
              <w:rPr>
                <w:color w:val="000000"/>
                <w:sz w:val="22"/>
                <w:szCs w:val="22"/>
              </w:rPr>
              <w:t>щую помощь. Необходимо развивать навыки планиров</w:t>
            </w:r>
            <w:r w:rsidRPr="0034131D">
              <w:rPr>
                <w:color w:val="000000"/>
                <w:sz w:val="22"/>
                <w:szCs w:val="22"/>
              </w:rPr>
              <w:t>а</w:t>
            </w:r>
            <w:r w:rsidRPr="0034131D">
              <w:rPr>
                <w:color w:val="000000"/>
                <w:sz w:val="22"/>
                <w:szCs w:val="22"/>
              </w:rPr>
              <w:t>ния собстве</w:t>
            </w:r>
            <w:r w:rsidRPr="0034131D">
              <w:rPr>
                <w:color w:val="000000"/>
                <w:sz w:val="22"/>
                <w:szCs w:val="22"/>
              </w:rPr>
              <w:t>н</w:t>
            </w:r>
            <w:r w:rsidRPr="0034131D">
              <w:rPr>
                <w:color w:val="000000"/>
                <w:sz w:val="22"/>
                <w:szCs w:val="22"/>
              </w:rPr>
              <w:t>ной деятельности и способность действовать в соответс</w:t>
            </w:r>
            <w:r w:rsidRPr="0034131D">
              <w:rPr>
                <w:color w:val="000000"/>
                <w:sz w:val="22"/>
                <w:szCs w:val="22"/>
              </w:rPr>
              <w:t>т</w:t>
            </w:r>
            <w:r w:rsidRPr="0034131D">
              <w:rPr>
                <w:color w:val="000000"/>
                <w:sz w:val="22"/>
                <w:szCs w:val="22"/>
              </w:rPr>
              <w:t>вии с планом, умение выбирать оптимальный алг</w:t>
            </w:r>
            <w:r w:rsidRPr="0034131D">
              <w:rPr>
                <w:color w:val="000000"/>
                <w:sz w:val="22"/>
                <w:szCs w:val="22"/>
              </w:rPr>
              <w:t>о</w:t>
            </w:r>
            <w:r w:rsidRPr="0034131D">
              <w:rPr>
                <w:color w:val="000000"/>
                <w:sz w:val="22"/>
                <w:szCs w:val="22"/>
              </w:rPr>
              <w:t>ритм работы. Также сл</w:t>
            </w:r>
            <w:r w:rsidRPr="0034131D">
              <w:rPr>
                <w:color w:val="000000"/>
                <w:sz w:val="22"/>
                <w:szCs w:val="22"/>
              </w:rPr>
              <w:t>е</w:t>
            </w:r>
            <w:r w:rsidRPr="0034131D">
              <w:rPr>
                <w:color w:val="000000"/>
                <w:sz w:val="22"/>
                <w:szCs w:val="22"/>
              </w:rPr>
              <w:t>дует формировать более четкие представления об эталоне р</w:t>
            </w:r>
            <w:r w:rsidRPr="0034131D">
              <w:rPr>
                <w:color w:val="000000"/>
                <w:sz w:val="22"/>
                <w:szCs w:val="22"/>
              </w:rPr>
              <w:t>а</w:t>
            </w:r>
            <w:r w:rsidRPr="0034131D">
              <w:rPr>
                <w:color w:val="000000"/>
                <w:sz w:val="22"/>
                <w:szCs w:val="22"/>
              </w:rPr>
              <w:t>боты и критериях ее оце</w:t>
            </w:r>
            <w:r w:rsidRPr="0034131D">
              <w:rPr>
                <w:color w:val="000000"/>
                <w:sz w:val="22"/>
                <w:szCs w:val="22"/>
              </w:rPr>
              <w:t>н</w:t>
            </w:r>
            <w:r w:rsidRPr="0034131D">
              <w:rPr>
                <w:color w:val="000000"/>
                <w:sz w:val="22"/>
                <w:szCs w:val="22"/>
              </w:rPr>
              <w:t xml:space="preserve">ки. </w:t>
            </w:r>
          </w:p>
        </w:tc>
      </w:tr>
      <w:tr w:rsidR="002479B7" w:rsidRPr="0034131D" w:rsidTr="0034131D">
        <w:trPr>
          <w:trHeight w:val="2604"/>
        </w:trPr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34131D" w:rsidRDefault="002479B7" w:rsidP="0034131D">
            <w:pPr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 xml:space="preserve">Сильная группа (17-22б) </w:t>
            </w:r>
          </w:p>
          <w:p w:rsidR="002479B7" w:rsidRPr="0034131D" w:rsidRDefault="002479B7" w:rsidP="0034131D">
            <w:pPr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>Жигайлова Л.</w:t>
            </w:r>
          </w:p>
          <w:p w:rsidR="002479B7" w:rsidRPr="0034131D" w:rsidRDefault="002479B7" w:rsidP="0034131D">
            <w:pPr>
              <w:rPr>
                <w:b/>
                <w:color w:val="000000"/>
                <w:sz w:val="22"/>
                <w:szCs w:val="22"/>
              </w:rPr>
            </w:pPr>
            <w:r w:rsidRPr="0034131D">
              <w:rPr>
                <w:b/>
                <w:color w:val="000000"/>
                <w:sz w:val="22"/>
                <w:szCs w:val="22"/>
              </w:rPr>
              <w:t>Косицына А.</w:t>
            </w:r>
          </w:p>
        </w:tc>
        <w:tc>
          <w:tcPr>
            <w:tcW w:w="29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34131D" w:rsidRDefault="002479B7" w:rsidP="003413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131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34131D">
              <w:rPr>
                <w:color w:val="000000"/>
                <w:sz w:val="22"/>
                <w:szCs w:val="22"/>
              </w:rPr>
              <w:t xml:space="preserve"> осмыслить учебную задачу как цель своей деятельн</w:t>
            </w:r>
            <w:r w:rsidRPr="0034131D">
              <w:rPr>
                <w:color w:val="000000"/>
                <w:sz w:val="22"/>
                <w:szCs w:val="22"/>
              </w:rPr>
              <w:t>о</w:t>
            </w:r>
            <w:r w:rsidRPr="0034131D">
              <w:rPr>
                <w:color w:val="000000"/>
                <w:sz w:val="22"/>
                <w:szCs w:val="22"/>
              </w:rPr>
              <w:t>сти. В большинстве случаев, приступая к работе, заранее пл</w:t>
            </w:r>
            <w:r w:rsidRPr="0034131D">
              <w:rPr>
                <w:color w:val="000000"/>
                <w:sz w:val="22"/>
                <w:szCs w:val="22"/>
              </w:rPr>
              <w:t>а</w:t>
            </w:r>
            <w:r w:rsidRPr="0034131D">
              <w:rPr>
                <w:color w:val="000000"/>
                <w:sz w:val="22"/>
                <w:szCs w:val="22"/>
              </w:rPr>
              <w:t xml:space="preserve">нирует свои </w:t>
            </w:r>
            <w:proofErr w:type="spellStart"/>
            <w:r w:rsidRPr="0034131D">
              <w:rPr>
                <w:color w:val="000000"/>
                <w:sz w:val="22"/>
                <w:szCs w:val="22"/>
              </w:rPr>
              <w:t>дей-я</w:t>
            </w:r>
            <w:proofErr w:type="spellEnd"/>
            <w:r w:rsidRPr="0034131D">
              <w:rPr>
                <w:color w:val="000000"/>
                <w:sz w:val="22"/>
                <w:szCs w:val="22"/>
              </w:rPr>
              <w:t xml:space="preserve"> или успешно пользуется уже сформирова</w:t>
            </w:r>
            <w:r w:rsidRPr="0034131D">
              <w:rPr>
                <w:color w:val="000000"/>
                <w:sz w:val="22"/>
                <w:szCs w:val="22"/>
              </w:rPr>
              <w:t>н</w:t>
            </w:r>
            <w:r w:rsidRPr="0034131D">
              <w:rPr>
                <w:color w:val="000000"/>
                <w:sz w:val="22"/>
                <w:szCs w:val="22"/>
              </w:rPr>
              <w:t xml:space="preserve">ными алгоритмами работы. В случае </w:t>
            </w:r>
            <w:proofErr w:type="spellStart"/>
            <w:r w:rsidRPr="0034131D">
              <w:rPr>
                <w:color w:val="000000"/>
                <w:sz w:val="22"/>
                <w:szCs w:val="22"/>
              </w:rPr>
              <w:t>необх-ти</w:t>
            </w:r>
            <w:proofErr w:type="spellEnd"/>
            <w:r w:rsidRPr="0034131D">
              <w:rPr>
                <w:color w:val="000000"/>
                <w:sz w:val="22"/>
                <w:szCs w:val="22"/>
              </w:rPr>
              <w:t xml:space="preserve"> уточняет детали до н</w:t>
            </w:r>
            <w:r w:rsidRPr="0034131D">
              <w:rPr>
                <w:color w:val="000000"/>
                <w:sz w:val="22"/>
                <w:szCs w:val="22"/>
              </w:rPr>
              <w:t>а</w:t>
            </w:r>
            <w:r w:rsidRPr="0034131D">
              <w:rPr>
                <w:color w:val="000000"/>
                <w:sz w:val="22"/>
                <w:szCs w:val="22"/>
              </w:rPr>
              <w:t>чала работы. Осуществляя работу, точно придерживается имеющегося плана или отступает от плана лишь в деталях, с</w:t>
            </w:r>
            <w:r w:rsidRPr="0034131D">
              <w:rPr>
                <w:color w:val="000000"/>
                <w:sz w:val="22"/>
                <w:szCs w:val="22"/>
              </w:rPr>
              <w:t>о</w:t>
            </w:r>
            <w:r w:rsidRPr="0034131D">
              <w:rPr>
                <w:color w:val="000000"/>
                <w:sz w:val="22"/>
                <w:szCs w:val="22"/>
              </w:rPr>
              <w:t>храняя общую последовательность действий. Завершая задание, обяз</w:t>
            </w:r>
            <w:r w:rsidRPr="0034131D">
              <w:rPr>
                <w:color w:val="000000"/>
                <w:sz w:val="22"/>
                <w:szCs w:val="22"/>
              </w:rPr>
              <w:t>а</w:t>
            </w:r>
            <w:r w:rsidRPr="0034131D">
              <w:rPr>
                <w:color w:val="000000"/>
                <w:sz w:val="22"/>
                <w:szCs w:val="22"/>
              </w:rPr>
              <w:t>тельно добивается запланированного результата. Закончив раб</w:t>
            </w:r>
            <w:r w:rsidRPr="0034131D">
              <w:rPr>
                <w:color w:val="000000"/>
                <w:sz w:val="22"/>
                <w:szCs w:val="22"/>
              </w:rPr>
              <w:t>о</w:t>
            </w:r>
            <w:r w:rsidRPr="0034131D">
              <w:rPr>
                <w:color w:val="000000"/>
                <w:sz w:val="22"/>
                <w:szCs w:val="22"/>
              </w:rPr>
              <w:t>ту, проверяет ее, находит и исправляет ошибки. В случае нео</w:t>
            </w:r>
            <w:r w:rsidRPr="0034131D">
              <w:rPr>
                <w:color w:val="000000"/>
                <w:sz w:val="22"/>
                <w:szCs w:val="22"/>
              </w:rPr>
              <w:t>б</w:t>
            </w:r>
            <w:r w:rsidRPr="0034131D">
              <w:rPr>
                <w:color w:val="000000"/>
                <w:sz w:val="22"/>
                <w:szCs w:val="22"/>
              </w:rPr>
              <w:t xml:space="preserve">ходимости </w:t>
            </w:r>
            <w:proofErr w:type="gramStart"/>
            <w:r w:rsidRPr="0034131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34131D">
              <w:rPr>
                <w:color w:val="000000"/>
                <w:sz w:val="22"/>
                <w:szCs w:val="22"/>
              </w:rPr>
              <w:t xml:space="preserve"> обратиться за необходимой помощью и воспол</w:t>
            </w:r>
            <w:r w:rsidRPr="0034131D">
              <w:rPr>
                <w:color w:val="000000"/>
                <w:sz w:val="22"/>
                <w:szCs w:val="22"/>
              </w:rPr>
              <w:t>ь</w:t>
            </w:r>
            <w:r w:rsidRPr="0034131D">
              <w:rPr>
                <w:color w:val="000000"/>
                <w:sz w:val="22"/>
                <w:szCs w:val="22"/>
              </w:rPr>
              <w:t xml:space="preserve">зоваться ею. </w:t>
            </w:r>
          </w:p>
        </w:tc>
        <w:tc>
          <w:tcPr>
            <w:tcW w:w="14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34131D" w:rsidRDefault="002479B7" w:rsidP="0034131D">
            <w:pPr>
              <w:rPr>
                <w:color w:val="000000"/>
                <w:sz w:val="22"/>
                <w:szCs w:val="22"/>
              </w:rPr>
            </w:pPr>
            <w:r w:rsidRPr="0034131D">
              <w:rPr>
                <w:color w:val="000000"/>
                <w:sz w:val="22"/>
                <w:szCs w:val="22"/>
              </w:rPr>
              <w:t>Следует развивать самосто</w:t>
            </w:r>
            <w:r w:rsidRPr="0034131D">
              <w:rPr>
                <w:color w:val="000000"/>
                <w:sz w:val="22"/>
                <w:szCs w:val="22"/>
              </w:rPr>
              <w:t>я</w:t>
            </w:r>
            <w:r w:rsidRPr="0034131D">
              <w:rPr>
                <w:color w:val="000000"/>
                <w:sz w:val="22"/>
                <w:szCs w:val="22"/>
              </w:rPr>
              <w:t>тельность в учебной работе, поощрять найде</w:t>
            </w:r>
            <w:r w:rsidRPr="0034131D">
              <w:rPr>
                <w:color w:val="000000"/>
                <w:sz w:val="22"/>
                <w:szCs w:val="22"/>
              </w:rPr>
              <w:t>н</w:t>
            </w:r>
            <w:r w:rsidRPr="0034131D">
              <w:rPr>
                <w:color w:val="000000"/>
                <w:sz w:val="22"/>
                <w:szCs w:val="22"/>
              </w:rPr>
              <w:t>ные ребенком оригинальные и рациональные способы организации собс</w:t>
            </w:r>
            <w:r w:rsidRPr="0034131D">
              <w:rPr>
                <w:color w:val="000000"/>
                <w:sz w:val="22"/>
                <w:szCs w:val="22"/>
              </w:rPr>
              <w:t>т</w:t>
            </w:r>
            <w:r w:rsidRPr="0034131D">
              <w:rPr>
                <w:color w:val="000000"/>
                <w:sz w:val="22"/>
                <w:szCs w:val="22"/>
              </w:rPr>
              <w:t>венной раб</w:t>
            </w:r>
            <w:r w:rsidRPr="0034131D">
              <w:rPr>
                <w:color w:val="000000"/>
                <w:sz w:val="22"/>
                <w:szCs w:val="22"/>
              </w:rPr>
              <w:t>о</w:t>
            </w:r>
            <w:r w:rsidRPr="0034131D">
              <w:rPr>
                <w:color w:val="000000"/>
                <w:sz w:val="22"/>
                <w:szCs w:val="22"/>
              </w:rPr>
              <w:t xml:space="preserve">ты. </w:t>
            </w:r>
          </w:p>
        </w:tc>
      </w:tr>
    </w:tbl>
    <w:p w:rsidR="002479B7" w:rsidRPr="00967AB0" w:rsidRDefault="002479B7" w:rsidP="002479B7">
      <w:pPr>
        <w:spacing w:line="276" w:lineRule="auto"/>
        <w:ind w:right="-9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center"/>
        <w:rPr>
          <w:b/>
          <w:color w:val="000000"/>
        </w:rPr>
      </w:pPr>
      <w:r w:rsidRPr="00967AB0">
        <w:rPr>
          <w:b/>
          <w:color w:val="000000"/>
        </w:rPr>
        <w:t>Сводная таблица «</w:t>
      </w:r>
      <w:proofErr w:type="spellStart"/>
      <w:r>
        <w:rPr>
          <w:b/>
          <w:color w:val="000000"/>
        </w:rPr>
        <w:t>Сформированность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коммуникативных</w:t>
      </w:r>
      <w:proofErr w:type="gramEnd"/>
      <w:r w:rsidRPr="00967AB0">
        <w:rPr>
          <w:b/>
          <w:color w:val="000000"/>
        </w:rPr>
        <w:t xml:space="preserve"> УУД»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029"/>
        <w:gridCol w:w="1029"/>
        <w:gridCol w:w="1056"/>
        <w:gridCol w:w="1056"/>
        <w:gridCol w:w="1056"/>
        <w:gridCol w:w="1029"/>
        <w:gridCol w:w="1029"/>
      </w:tblGrid>
      <w:tr w:rsidR="002479B7" w:rsidRPr="008B7133" w:rsidTr="00786AEA">
        <w:trPr>
          <w:trHeight w:val="330"/>
        </w:trPr>
        <w:tc>
          <w:tcPr>
            <w:tcW w:w="3398" w:type="dxa"/>
            <w:vMerge w:val="restart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Показатели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</w:t>
            </w:r>
            <w:r w:rsidRPr="008B7133">
              <w:rPr>
                <w:b/>
                <w:bCs/>
                <w:color w:val="000000"/>
              </w:rPr>
              <w:t>о</w:t>
            </w:r>
            <w:r w:rsidRPr="008B7133">
              <w:rPr>
                <w:b/>
                <w:bCs/>
                <w:color w:val="000000"/>
              </w:rPr>
              <w:t>сти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УУД</w:t>
            </w:r>
          </w:p>
        </w:tc>
        <w:tc>
          <w:tcPr>
            <w:tcW w:w="6255" w:type="dxa"/>
            <w:gridSpan w:val="6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Фамилия и имя учеников</w:t>
            </w:r>
          </w:p>
        </w:tc>
        <w:tc>
          <w:tcPr>
            <w:tcW w:w="1029" w:type="dxa"/>
            <w:vMerge w:val="restart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средний балл  по кла</w:t>
            </w:r>
            <w:r w:rsidRPr="008B7133">
              <w:rPr>
                <w:b/>
                <w:bCs/>
                <w:color w:val="000000"/>
              </w:rPr>
              <w:t>с</w:t>
            </w:r>
            <w:r w:rsidRPr="008B7133">
              <w:rPr>
                <w:b/>
                <w:bCs/>
                <w:color w:val="000000"/>
              </w:rPr>
              <w:t>су</w:t>
            </w:r>
          </w:p>
        </w:tc>
      </w:tr>
      <w:tr w:rsidR="002479B7" w:rsidRPr="008B7133" w:rsidTr="00786AEA">
        <w:trPr>
          <w:trHeight w:val="1770"/>
        </w:trPr>
        <w:tc>
          <w:tcPr>
            <w:tcW w:w="3398" w:type="dxa"/>
            <w:vMerge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Бывалин Гр</w:t>
            </w:r>
            <w:r w:rsidRPr="008B7133">
              <w:rPr>
                <w:b/>
                <w:bCs/>
                <w:color w:val="000000"/>
              </w:rPr>
              <w:t>и</w:t>
            </w:r>
            <w:r w:rsidRPr="008B7133">
              <w:rPr>
                <w:b/>
                <w:bCs/>
                <w:color w:val="000000"/>
              </w:rPr>
              <w:t>горий</w:t>
            </w:r>
          </w:p>
        </w:tc>
        <w:tc>
          <w:tcPr>
            <w:tcW w:w="1029" w:type="dxa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Дюкарев Ник</w:t>
            </w:r>
            <w:r w:rsidRPr="008B7133">
              <w:rPr>
                <w:b/>
                <w:bCs/>
                <w:color w:val="000000"/>
              </w:rPr>
              <w:t>о</w:t>
            </w:r>
            <w:r w:rsidRPr="008B7133">
              <w:rPr>
                <w:b/>
                <w:bCs/>
                <w:color w:val="000000"/>
              </w:rPr>
              <w:t>лай</w:t>
            </w:r>
          </w:p>
        </w:tc>
        <w:tc>
          <w:tcPr>
            <w:tcW w:w="1056" w:type="dxa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Жигайлова Любовь</w:t>
            </w:r>
          </w:p>
        </w:tc>
        <w:tc>
          <w:tcPr>
            <w:tcW w:w="1056" w:type="dxa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Клушина Ел</w:t>
            </w:r>
            <w:r w:rsidRPr="008B7133">
              <w:rPr>
                <w:b/>
                <w:bCs/>
                <w:color w:val="000000"/>
              </w:rPr>
              <w:t>и</w:t>
            </w:r>
            <w:r w:rsidRPr="008B7133">
              <w:rPr>
                <w:b/>
                <w:bCs/>
                <w:color w:val="000000"/>
              </w:rPr>
              <w:t>завета</w:t>
            </w:r>
          </w:p>
        </w:tc>
        <w:tc>
          <w:tcPr>
            <w:tcW w:w="1056" w:type="dxa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Косицына Ан</w:t>
            </w:r>
            <w:r w:rsidRPr="008B7133">
              <w:rPr>
                <w:b/>
                <w:bCs/>
                <w:color w:val="000000"/>
              </w:rPr>
              <w:t>а</w:t>
            </w:r>
            <w:r w:rsidRPr="008B7133">
              <w:rPr>
                <w:b/>
                <w:bCs/>
                <w:color w:val="000000"/>
              </w:rPr>
              <w:t>стасия</w:t>
            </w:r>
          </w:p>
        </w:tc>
        <w:tc>
          <w:tcPr>
            <w:tcW w:w="1029" w:type="dxa"/>
            <w:shd w:val="clear" w:color="auto" w:fill="auto"/>
            <w:textDirection w:val="btLr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Макаров </w:t>
            </w:r>
            <w:r w:rsidR="00786AEA" w:rsidRPr="008B7133">
              <w:rPr>
                <w:b/>
                <w:bCs/>
                <w:color w:val="000000"/>
              </w:rPr>
              <w:t>Се</w:t>
            </w:r>
            <w:r w:rsidR="00786AEA" w:rsidRPr="008B7133">
              <w:rPr>
                <w:b/>
                <w:bCs/>
                <w:color w:val="000000"/>
              </w:rPr>
              <w:t>р</w:t>
            </w:r>
            <w:r w:rsidR="00786AEA" w:rsidRPr="008B7133">
              <w:rPr>
                <w:b/>
                <w:bCs/>
                <w:color w:val="000000"/>
              </w:rPr>
              <w:t>гей</w:t>
            </w:r>
          </w:p>
        </w:tc>
        <w:tc>
          <w:tcPr>
            <w:tcW w:w="1029" w:type="dxa"/>
            <w:vMerge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</w:p>
        </w:tc>
      </w:tr>
      <w:tr w:rsidR="00786AEA" w:rsidRPr="008B7133" w:rsidTr="00F80B33">
        <w:trPr>
          <w:trHeight w:val="315"/>
        </w:trPr>
        <w:tc>
          <w:tcPr>
            <w:tcW w:w="10682" w:type="dxa"/>
            <w:gridSpan w:val="8"/>
            <w:shd w:val="clear" w:color="auto" w:fill="auto"/>
            <w:hideMark/>
          </w:tcPr>
          <w:p w:rsidR="00786AEA" w:rsidRPr="008B7133" w:rsidRDefault="00786AEA" w:rsidP="00786AEA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III</w:t>
            </w:r>
            <w:r>
              <w:rPr>
                <w:b/>
                <w:bCs/>
                <w:color w:val="000000"/>
              </w:rPr>
              <w:t>.</w:t>
            </w:r>
            <w:r w:rsidRPr="008B7133">
              <w:rPr>
                <w:b/>
                <w:bCs/>
                <w:color w:val="000000"/>
              </w:rPr>
              <w:t xml:space="preserve">  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коммуникативных УУД</w:t>
            </w:r>
          </w:p>
        </w:tc>
      </w:tr>
      <w:tr w:rsidR="002479B7" w:rsidRPr="008B7133" w:rsidTr="00786AEA">
        <w:trPr>
          <w:trHeight w:val="315"/>
        </w:trPr>
        <w:tc>
          <w:tcPr>
            <w:tcW w:w="3398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Cs/>
                <w:i/>
                <w:iCs/>
                <w:color w:val="000000"/>
              </w:rPr>
            </w:pPr>
            <w:r w:rsidRPr="008B7133">
              <w:rPr>
                <w:bCs/>
                <w:i/>
                <w:iCs/>
                <w:color w:val="000000"/>
              </w:rPr>
              <w:lastRenderedPageBreak/>
              <w:t xml:space="preserve"> 1.    Изложение собственных мыслей: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i/>
                <w:iCs/>
                <w:color w:val="000000"/>
              </w:rPr>
            </w:pPr>
            <w:r w:rsidRPr="008B7133">
              <w:rPr>
                <w:i/>
                <w:iCs/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315"/>
        </w:trPr>
        <w:tc>
          <w:tcPr>
            <w:tcW w:w="3398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Cs/>
                <w:i/>
                <w:iCs/>
                <w:color w:val="000000"/>
              </w:rPr>
            </w:pPr>
            <w:r w:rsidRPr="008B7133">
              <w:rPr>
                <w:bCs/>
                <w:i/>
                <w:iCs/>
                <w:color w:val="000000"/>
              </w:rPr>
              <w:t>2.    Ведение дискуссии.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i/>
                <w:iCs/>
                <w:color w:val="000000"/>
              </w:rPr>
            </w:pPr>
            <w:r w:rsidRPr="008B7133">
              <w:rPr>
                <w:i/>
                <w:iCs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315"/>
        </w:trPr>
        <w:tc>
          <w:tcPr>
            <w:tcW w:w="3398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 2.1. Способность отвечать на вопросы: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315"/>
        </w:trPr>
        <w:tc>
          <w:tcPr>
            <w:tcW w:w="3398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2.2. Способность задавать в</w:t>
            </w:r>
            <w:r w:rsidRPr="008B7133">
              <w:rPr>
                <w:color w:val="000000"/>
              </w:rPr>
              <w:t>о</w:t>
            </w:r>
            <w:r w:rsidRPr="008B7133">
              <w:rPr>
                <w:color w:val="000000"/>
              </w:rPr>
              <w:t>просы: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315"/>
        </w:trPr>
        <w:tc>
          <w:tcPr>
            <w:tcW w:w="3398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  2.3. Способность корректно возражать оппоненту: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665A0B" w:rsidRPr="008B7133" w:rsidTr="00665A0B">
        <w:trPr>
          <w:trHeight w:val="70"/>
        </w:trPr>
        <w:tc>
          <w:tcPr>
            <w:tcW w:w="10682" w:type="dxa"/>
            <w:gridSpan w:val="8"/>
            <w:shd w:val="clear" w:color="auto" w:fill="auto"/>
            <w:hideMark/>
          </w:tcPr>
          <w:p w:rsidR="00665A0B" w:rsidRPr="008B7133" w:rsidRDefault="00665A0B" w:rsidP="00665A0B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Cs/>
                <w:i/>
                <w:iCs/>
                <w:color w:val="000000"/>
              </w:rPr>
              <w:t>3.   Взаимодействие в учебной группе (в группе сверс</w:t>
            </w:r>
            <w:r w:rsidRPr="008B7133">
              <w:rPr>
                <w:bCs/>
                <w:i/>
                <w:iCs/>
                <w:color w:val="000000"/>
              </w:rPr>
              <w:t>т</w:t>
            </w:r>
            <w:r w:rsidRPr="008B7133">
              <w:rPr>
                <w:bCs/>
                <w:i/>
                <w:iCs/>
                <w:color w:val="000000"/>
              </w:rPr>
              <w:t>ников).</w:t>
            </w:r>
          </w:p>
        </w:tc>
      </w:tr>
      <w:tr w:rsidR="002479B7" w:rsidRPr="008B7133" w:rsidTr="00786AEA">
        <w:trPr>
          <w:trHeight w:val="630"/>
        </w:trPr>
        <w:tc>
          <w:tcPr>
            <w:tcW w:w="3398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3.1. Способность аргумент</w:t>
            </w:r>
            <w:r w:rsidRPr="008B7133">
              <w:rPr>
                <w:color w:val="000000"/>
              </w:rPr>
              <w:t>и</w:t>
            </w:r>
            <w:r w:rsidRPr="008B7133">
              <w:rPr>
                <w:color w:val="000000"/>
              </w:rPr>
              <w:t>ровано отстаивать собстве</w:t>
            </w:r>
            <w:r w:rsidRPr="008B7133">
              <w:rPr>
                <w:color w:val="000000"/>
              </w:rPr>
              <w:t>н</w:t>
            </w:r>
            <w:r w:rsidRPr="008B7133">
              <w:rPr>
                <w:color w:val="000000"/>
              </w:rPr>
              <w:t>ную позицию: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630"/>
        </w:trPr>
        <w:tc>
          <w:tcPr>
            <w:tcW w:w="3398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3.2. Способность гибко (р</w:t>
            </w:r>
            <w:r w:rsidRPr="008B7133">
              <w:rPr>
                <w:color w:val="000000"/>
              </w:rPr>
              <w:t>а</w:t>
            </w:r>
            <w:r w:rsidRPr="008B7133">
              <w:rPr>
                <w:color w:val="000000"/>
              </w:rPr>
              <w:t>зумно и осознанно) менять собс</w:t>
            </w:r>
            <w:r w:rsidRPr="008B7133">
              <w:rPr>
                <w:color w:val="000000"/>
              </w:rPr>
              <w:t>т</w:t>
            </w:r>
            <w:r w:rsidRPr="008B7133">
              <w:rPr>
                <w:color w:val="000000"/>
              </w:rPr>
              <w:t>венную позицию:</w:t>
            </w:r>
          </w:p>
        </w:tc>
        <w:tc>
          <w:tcPr>
            <w:tcW w:w="1029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4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630"/>
        </w:trPr>
        <w:tc>
          <w:tcPr>
            <w:tcW w:w="3398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 xml:space="preserve"> 3.3. Способность подчинит</w:t>
            </w:r>
            <w:r w:rsidRPr="008B7133">
              <w:rPr>
                <w:color w:val="000000"/>
              </w:rPr>
              <w:t>ь</w:t>
            </w:r>
            <w:r w:rsidRPr="008B7133">
              <w:rPr>
                <w:color w:val="000000"/>
              </w:rPr>
              <w:t>ся решению группы для у</w:t>
            </w:r>
            <w:r w:rsidRPr="008B7133">
              <w:rPr>
                <w:color w:val="000000"/>
              </w:rPr>
              <w:t>с</w:t>
            </w:r>
            <w:r w:rsidRPr="008B7133">
              <w:rPr>
                <w:color w:val="000000"/>
              </w:rPr>
              <w:t>пеха общего дела:</w:t>
            </w:r>
          </w:p>
        </w:tc>
        <w:tc>
          <w:tcPr>
            <w:tcW w:w="1029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786AEA">
        <w:trPr>
          <w:trHeight w:val="960"/>
        </w:trPr>
        <w:tc>
          <w:tcPr>
            <w:tcW w:w="3398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Cs/>
                <w:i/>
                <w:iCs/>
                <w:color w:val="000000"/>
              </w:rPr>
            </w:pPr>
            <w:r w:rsidRPr="008B7133">
              <w:rPr>
                <w:bCs/>
                <w:i/>
                <w:iCs/>
                <w:color w:val="000000"/>
              </w:rPr>
              <w:t xml:space="preserve">  4.  Соблюдение социальной дистанции в ходе общения (способность учитывать статус собеседника и особе</w:t>
            </w:r>
            <w:r w:rsidRPr="008B7133">
              <w:rPr>
                <w:bCs/>
                <w:i/>
                <w:iCs/>
                <w:color w:val="000000"/>
              </w:rPr>
              <w:t>н</w:t>
            </w:r>
            <w:r w:rsidRPr="008B7133">
              <w:rPr>
                <w:bCs/>
                <w:i/>
                <w:iCs/>
                <w:color w:val="000000"/>
              </w:rPr>
              <w:t>ности ситуации общ</w:t>
            </w:r>
            <w:r w:rsidRPr="008B7133">
              <w:rPr>
                <w:bCs/>
                <w:i/>
                <w:iCs/>
                <w:color w:val="000000"/>
              </w:rPr>
              <w:t>е</w:t>
            </w:r>
            <w:r w:rsidRPr="008B7133">
              <w:rPr>
                <w:bCs/>
                <w:i/>
                <w:iCs/>
                <w:color w:val="000000"/>
              </w:rPr>
              <w:t>ния):</w:t>
            </w:r>
          </w:p>
        </w:tc>
        <w:tc>
          <w:tcPr>
            <w:tcW w:w="1029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i/>
                <w:iCs/>
                <w:color w:val="000000"/>
              </w:rPr>
            </w:pPr>
            <w:r w:rsidRPr="008B7133">
              <w:rPr>
                <w:i/>
                <w:i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color w:val="000000"/>
              </w:rPr>
            </w:pPr>
            <w:r w:rsidRPr="008B7133">
              <w:rPr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</w:tr>
      <w:tr w:rsidR="002479B7" w:rsidRPr="008B7133" w:rsidTr="00665A0B">
        <w:trPr>
          <w:trHeight w:val="70"/>
        </w:trPr>
        <w:tc>
          <w:tcPr>
            <w:tcW w:w="3398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17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25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16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20</w:t>
            </w:r>
          </w:p>
        </w:tc>
      </w:tr>
      <w:tr w:rsidR="002479B7" w:rsidRPr="008B7133" w:rsidTr="00786AEA">
        <w:trPr>
          <w:trHeight w:val="330"/>
        </w:trPr>
        <w:tc>
          <w:tcPr>
            <w:tcW w:w="3398" w:type="dxa"/>
            <w:shd w:val="clear" w:color="auto" w:fill="auto"/>
            <w:hideMark/>
          </w:tcPr>
          <w:p w:rsidR="002479B7" w:rsidRPr="008B7133" w:rsidRDefault="002479B7" w:rsidP="00786AEA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79B7" w:rsidRPr="008B7133" w:rsidRDefault="002479B7" w:rsidP="00665A0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</w:tr>
    </w:tbl>
    <w:p w:rsidR="002479B7" w:rsidRPr="00665A0B" w:rsidRDefault="002479B7" w:rsidP="002479B7">
      <w:pPr>
        <w:spacing w:line="276" w:lineRule="auto"/>
        <w:ind w:right="-9"/>
        <w:jc w:val="both"/>
        <w:rPr>
          <w:b/>
          <w:color w:val="000000"/>
          <w:sz w:val="16"/>
          <w:szCs w:val="16"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  <w:r>
        <w:rPr>
          <w:b/>
          <w:color w:val="000000"/>
        </w:rPr>
        <w:t>Вывод:</w:t>
      </w:r>
    </w:p>
    <w:tbl>
      <w:tblPr>
        <w:tblW w:w="5085" w:type="pct"/>
        <w:tblInd w:w="-180" w:type="dxa"/>
        <w:tblCellMar>
          <w:top w:w="57" w:type="dxa"/>
          <w:left w:w="104" w:type="dxa"/>
          <w:right w:w="42" w:type="dxa"/>
        </w:tblCellMar>
        <w:tblLook w:val="04A0"/>
      </w:tblPr>
      <w:tblGrid>
        <w:gridCol w:w="1521"/>
        <w:gridCol w:w="5364"/>
        <w:gridCol w:w="3907"/>
      </w:tblGrid>
      <w:tr w:rsidR="002479B7" w:rsidRPr="00665A0B" w:rsidTr="00665A0B">
        <w:trPr>
          <w:trHeight w:val="2066"/>
        </w:trPr>
        <w:tc>
          <w:tcPr>
            <w:tcW w:w="7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Средняя группа (14-20б)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Бывалин Г.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Дюкарев Н.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Макаров С.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665A0B" w:rsidRDefault="002479B7" w:rsidP="005E522E">
            <w:pPr>
              <w:ind w:right="71"/>
              <w:jc w:val="both"/>
              <w:rPr>
                <w:color w:val="000000"/>
                <w:sz w:val="22"/>
                <w:szCs w:val="22"/>
              </w:rPr>
            </w:pPr>
            <w:r w:rsidRPr="00665A0B">
              <w:rPr>
                <w:color w:val="000000"/>
                <w:sz w:val="22"/>
                <w:szCs w:val="22"/>
              </w:rPr>
              <w:t>Испытывает некоторые затруднения при излож</w:t>
            </w:r>
            <w:r w:rsidRPr="00665A0B">
              <w:rPr>
                <w:color w:val="000000"/>
                <w:sz w:val="22"/>
                <w:szCs w:val="22"/>
              </w:rPr>
              <w:t>е</w:t>
            </w:r>
            <w:r w:rsidRPr="00665A0B">
              <w:rPr>
                <w:color w:val="000000"/>
                <w:sz w:val="22"/>
                <w:szCs w:val="22"/>
              </w:rPr>
              <w:t>нии собственных мыслей, ответах на обраще</w:t>
            </w:r>
            <w:r w:rsidRPr="00665A0B">
              <w:rPr>
                <w:color w:val="000000"/>
                <w:sz w:val="22"/>
                <w:szCs w:val="22"/>
              </w:rPr>
              <w:t>н</w:t>
            </w:r>
            <w:r w:rsidRPr="00665A0B">
              <w:rPr>
                <w:color w:val="000000"/>
                <w:sz w:val="22"/>
                <w:szCs w:val="22"/>
              </w:rPr>
              <w:t>ные к нему вопросы в связи с волнением (ограниченным слова</w:t>
            </w:r>
            <w:r w:rsidRPr="00665A0B">
              <w:rPr>
                <w:color w:val="000000"/>
                <w:sz w:val="22"/>
                <w:szCs w:val="22"/>
              </w:rPr>
              <w:t>р</w:t>
            </w:r>
            <w:r w:rsidRPr="00665A0B">
              <w:rPr>
                <w:color w:val="000000"/>
                <w:sz w:val="22"/>
                <w:szCs w:val="22"/>
              </w:rPr>
              <w:t>ным запасом) и при попытках самостоятельно форм</w:t>
            </w:r>
            <w:r w:rsidRPr="00665A0B">
              <w:rPr>
                <w:color w:val="000000"/>
                <w:sz w:val="22"/>
                <w:szCs w:val="22"/>
              </w:rPr>
              <w:t>у</w:t>
            </w:r>
            <w:r w:rsidRPr="00665A0B">
              <w:rPr>
                <w:color w:val="000000"/>
                <w:sz w:val="22"/>
                <w:szCs w:val="22"/>
              </w:rPr>
              <w:t>лировать вопросы соб</w:t>
            </w:r>
            <w:r w:rsidRPr="00665A0B">
              <w:rPr>
                <w:color w:val="000000"/>
                <w:sz w:val="22"/>
                <w:szCs w:val="22"/>
              </w:rPr>
              <w:t>е</w:t>
            </w:r>
            <w:r w:rsidRPr="00665A0B">
              <w:rPr>
                <w:color w:val="000000"/>
                <w:sz w:val="22"/>
                <w:szCs w:val="22"/>
              </w:rPr>
              <w:t xml:space="preserve">седнику. Не всегда </w:t>
            </w:r>
            <w:proofErr w:type="gramStart"/>
            <w:r w:rsidRPr="00665A0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65A0B">
              <w:rPr>
                <w:color w:val="000000"/>
                <w:sz w:val="22"/>
                <w:szCs w:val="22"/>
              </w:rPr>
              <w:t xml:space="preserve"> отстоять свою п</w:t>
            </w:r>
            <w:r w:rsidRPr="00665A0B">
              <w:rPr>
                <w:color w:val="000000"/>
                <w:sz w:val="22"/>
                <w:szCs w:val="22"/>
              </w:rPr>
              <w:t>о</w:t>
            </w:r>
            <w:r w:rsidRPr="00665A0B">
              <w:rPr>
                <w:color w:val="000000"/>
                <w:sz w:val="22"/>
                <w:szCs w:val="22"/>
              </w:rPr>
              <w:t>зицию или разумно изменять ее. А также подчиниться решению группы для успеха о</w:t>
            </w:r>
            <w:r w:rsidRPr="00665A0B">
              <w:rPr>
                <w:color w:val="000000"/>
                <w:sz w:val="22"/>
                <w:szCs w:val="22"/>
              </w:rPr>
              <w:t>б</w:t>
            </w:r>
            <w:r w:rsidRPr="00665A0B">
              <w:rPr>
                <w:color w:val="000000"/>
                <w:sz w:val="22"/>
                <w:szCs w:val="22"/>
              </w:rPr>
              <w:t>щего дела. Возражая оппоненту, б</w:t>
            </w:r>
            <w:r w:rsidRPr="00665A0B">
              <w:rPr>
                <w:color w:val="000000"/>
                <w:sz w:val="22"/>
                <w:szCs w:val="22"/>
              </w:rPr>
              <w:t>ы</w:t>
            </w:r>
            <w:r w:rsidRPr="00665A0B">
              <w:rPr>
                <w:color w:val="000000"/>
                <w:sz w:val="22"/>
                <w:szCs w:val="22"/>
              </w:rPr>
              <w:t xml:space="preserve">вает </w:t>
            </w:r>
            <w:proofErr w:type="gramStart"/>
            <w:r w:rsidRPr="00665A0B">
              <w:rPr>
                <w:color w:val="000000"/>
                <w:sz w:val="22"/>
                <w:szCs w:val="22"/>
              </w:rPr>
              <w:t>некорректен</w:t>
            </w:r>
            <w:proofErr w:type="gramEnd"/>
            <w:r w:rsidRPr="00665A0B">
              <w:rPr>
                <w:color w:val="000000"/>
                <w:sz w:val="22"/>
                <w:szCs w:val="22"/>
              </w:rPr>
              <w:t>. В ходе общения может нарушать социальную диста</w:t>
            </w:r>
            <w:r w:rsidRPr="00665A0B">
              <w:rPr>
                <w:color w:val="000000"/>
                <w:sz w:val="22"/>
                <w:szCs w:val="22"/>
              </w:rPr>
              <w:t>н</w:t>
            </w:r>
            <w:r w:rsidRPr="00665A0B">
              <w:rPr>
                <w:color w:val="000000"/>
                <w:sz w:val="22"/>
                <w:szCs w:val="22"/>
              </w:rPr>
              <w:t xml:space="preserve">цию. </w:t>
            </w:r>
          </w:p>
        </w:tc>
        <w:tc>
          <w:tcPr>
            <w:tcW w:w="1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665A0B" w:rsidRDefault="002479B7" w:rsidP="005E522E">
            <w:pPr>
              <w:ind w:right="71"/>
              <w:jc w:val="both"/>
              <w:rPr>
                <w:color w:val="000000"/>
                <w:sz w:val="22"/>
                <w:szCs w:val="22"/>
              </w:rPr>
            </w:pPr>
            <w:r w:rsidRPr="00665A0B">
              <w:rPr>
                <w:color w:val="000000"/>
                <w:sz w:val="22"/>
                <w:szCs w:val="22"/>
              </w:rPr>
              <w:t>Необходимо работать над соверше</w:t>
            </w:r>
            <w:r w:rsidRPr="00665A0B">
              <w:rPr>
                <w:color w:val="000000"/>
                <w:sz w:val="22"/>
                <w:szCs w:val="22"/>
              </w:rPr>
              <w:t>н</w:t>
            </w:r>
            <w:r w:rsidRPr="00665A0B">
              <w:rPr>
                <w:color w:val="000000"/>
                <w:sz w:val="22"/>
                <w:szCs w:val="22"/>
              </w:rPr>
              <w:t>ствованием умения излагать свои мысли, формулировать вопросы соб</w:t>
            </w:r>
            <w:r w:rsidRPr="00665A0B">
              <w:rPr>
                <w:color w:val="000000"/>
                <w:sz w:val="22"/>
                <w:szCs w:val="22"/>
              </w:rPr>
              <w:t>е</w:t>
            </w:r>
            <w:r w:rsidRPr="00665A0B">
              <w:rPr>
                <w:color w:val="000000"/>
                <w:sz w:val="22"/>
                <w:szCs w:val="22"/>
              </w:rPr>
              <w:t>седнику и отвечать на поставленные вопросы. Желател</w:t>
            </w:r>
            <w:r w:rsidRPr="00665A0B">
              <w:rPr>
                <w:color w:val="000000"/>
                <w:sz w:val="22"/>
                <w:szCs w:val="22"/>
              </w:rPr>
              <w:t>ь</w:t>
            </w:r>
            <w:r w:rsidRPr="00665A0B">
              <w:rPr>
                <w:color w:val="000000"/>
                <w:sz w:val="22"/>
                <w:szCs w:val="22"/>
              </w:rPr>
              <w:t>но помочь ребенку в развитии способности о</w:t>
            </w:r>
            <w:r w:rsidRPr="00665A0B">
              <w:rPr>
                <w:color w:val="000000"/>
                <w:sz w:val="22"/>
                <w:szCs w:val="22"/>
              </w:rPr>
              <w:t>т</w:t>
            </w:r>
            <w:r w:rsidRPr="00665A0B">
              <w:rPr>
                <w:color w:val="000000"/>
                <w:sz w:val="22"/>
                <w:szCs w:val="22"/>
              </w:rPr>
              <w:t>стаивать свою позицию или разумно менять ее. Следует работать над умением собл</w:t>
            </w:r>
            <w:r w:rsidRPr="00665A0B">
              <w:rPr>
                <w:color w:val="000000"/>
                <w:sz w:val="22"/>
                <w:szCs w:val="22"/>
              </w:rPr>
              <w:t>ю</w:t>
            </w:r>
            <w:r w:rsidRPr="00665A0B">
              <w:rPr>
                <w:color w:val="000000"/>
                <w:sz w:val="22"/>
                <w:szCs w:val="22"/>
              </w:rPr>
              <w:t>дать социальную дистанцию в общ</w:t>
            </w:r>
            <w:r w:rsidRPr="00665A0B">
              <w:rPr>
                <w:color w:val="000000"/>
                <w:sz w:val="22"/>
                <w:szCs w:val="22"/>
              </w:rPr>
              <w:t>е</w:t>
            </w:r>
            <w:r w:rsidRPr="00665A0B">
              <w:rPr>
                <w:color w:val="000000"/>
                <w:sz w:val="22"/>
                <w:szCs w:val="22"/>
              </w:rPr>
              <w:t xml:space="preserve">нии. </w:t>
            </w:r>
          </w:p>
        </w:tc>
      </w:tr>
      <w:tr w:rsidR="002479B7" w:rsidRPr="00665A0B" w:rsidTr="00665A0B">
        <w:trPr>
          <w:trHeight w:val="1766"/>
        </w:trPr>
        <w:tc>
          <w:tcPr>
            <w:tcW w:w="7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Сильная группа (21-26б)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Жигайлова Л.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>Клушина Е.</w:t>
            </w:r>
          </w:p>
          <w:p w:rsidR="002479B7" w:rsidRPr="00665A0B" w:rsidRDefault="002479B7" w:rsidP="005E522E">
            <w:pPr>
              <w:rPr>
                <w:b/>
                <w:color w:val="000000"/>
                <w:sz w:val="22"/>
                <w:szCs w:val="22"/>
              </w:rPr>
            </w:pPr>
            <w:r w:rsidRPr="00665A0B">
              <w:rPr>
                <w:b/>
                <w:color w:val="000000"/>
                <w:sz w:val="22"/>
                <w:szCs w:val="22"/>
              </w:rPr>
              <w:t xml:space="preserve">Косицына А. </w:t>
            </w:r>
          </w:p>
        </w:tc>
        <w:tc>
          <w:tcPr>
            <w:tcW w:w="24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665A0B" w:rsidRDefault="002479B7" w:rsidP="005E522E">
            <w:pPr>
              <w:ind w:right="7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65A0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65A0B">
              <w:rPr>
                <w:color w:val="000000"/>
                <w:sz w:val="22"/>
                <w:szCs w:val="22"/>
              </w:rPr>
              <w:t xml:space="preserve"> ясно и четко излагать свои мысли, коррек</w:t>
            </w:r>
            <w:r w:rsidRPr="00665A0B">
              <w:rPr>
                <w:color w:val="000000"/>
                <w:sz w:val="22"/>
                <w:szCs w:val="22"/>
              </w:rPr>
              <w:t>т</w:t>
            </w:r>
            <w:r w:rsidRPr="00665A0B">
              <w:rPr>
                <w:color w:val="000000"/>
                <w:sz w:val="22"/>
                <w:szCs w:val="22"/>
              </w:rPr>
              <w:t>но отвечать на поставленные вопросы, формулир</w:t>
            </w:r>
            <w:r w:rsidRPr="00665A0B">
              <w:rPr>
                <w:color w:val="000000"/>
                <w:sz w:val="22"/>
                <w:szCs w:val="22"/>
              </w:rPr>
              <w:t>о</w:t>
            </w:r>
            <w:r w:rsidRPr="00665A0B">
              <w:rPr>
                <w:color w:val="000000"/>
                <w:sz w:val="22"/>
                <w:szCs w:val="22"/>
              </w:rPr>
              <w:t>вать вопросы собеседнику, а также возражать опп</w:t>
            </w:r>
            <w:r w:rsidRPr="00665A0B">
              <w:rPr>
                <w:color w:val="000000"/>
                <w:sz w:val="22"/>
                <w:szCs w:val="22"/>
              </w:rPr>
              <w:t>о</w:t>
            </w:r>
            <w:r w:rsidRPr="00665A0B">
              <w:rPr>
                <w:color w:val="000000"/>
                <w:sz w:val="22"/>
                <w:szCs w:val="22"/>
              </w:rPr>
              <w:t>ненту. Умеет аргументировать свою позицию или гибко менять ее в случае необх</w:t>
            </w:r>
            <w:r w:rsidRPr="00665A0B">
              <w:rPr>
                <w:color w:val="000000"/>
                <w:sz w:val="22"/>
                <w:szCs w:val="22"/>
              </w:rPr>
              <w:t>о</w:t>
            </w:r>
            <w:r w:rsidRPr="00665A0B">
              <w:rPr>
                <w:color w:val="000000"/>
                <w:sz w:val="22"/>
                <w:szCs w:val="22"/>
              </w:rPr>
              <w:t xml:space="preserve">димости. </w:t>
            </w:r>
            <w:proofErr w:type="gramStart"/>
            <w:r w:rsidRPr="00665A0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65A0B">
              <w:rPr>
                <w:color w:val="000000"/>
                <w:sz w:val="22"/>
                <w:szCs w:val="22"/>
              </w:rPr>
              <w:t xml:space="preserve"> подчиниться решению гру</w:t>
            </w:r>
            <w:r w:rsidRPr="00665A0B">
              <w:rPr>
                <w:color w:val="000000"/>
                <w:sz w:val="22"/>
                <w:szCs w:val="22"/>
              </w:rPr>
              <w:t>п</w:t>
            </w:r>
            <w:r w:rsidRPr="00665A0B">
              <w:rPr>
                <w:color w:val="000000"/>
                <w:sz w:val="22"/>
                <w:szCs w:val="22"/>
              </w:rPr>
              <w:t>пы ради успеха общего дела. Всегда удерживает социальную ди</w:t>
            </w:r>
            <w:r w:rsidRPr="00665A0B">
              <w:rPr>
                <w:color w:val="000000"/>
                <w:sz w:val="22"/>
                <w:szCs w:val="22"/>
              </w:rPr>
              <w:t>с</w:t>
            </w:r>
            <w:r w:rsidRPr="00665A0B">
              <w:rPr>
                <w:color w:val="000000"/>
                <w:sz w:val="22"/>
                <w:szCs w:val="22"/>
              </w:rPr>
              <w:t xml:space="preserve">танцию в ходе общения. </w:t>
            </w:r>
          </w:p>
        </w:tc>
        <w:tc>
          <w:tcPr>
            <w:tcW w:w="1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9B7" w:rsidRPr="00665A0B" w:rsidRDefault="002479B7" w:rsidP="005E522E">
            <w:pPr>
              <w:jc w:val="both"/>
              <w:rPr>
                <w:color w:val="000000"/>
                <w:sz w:val="22"/>
                <w:szCs w:val="22"/>
              </w:rPr>
            </w:pPr>
            <w:r w:rsidRPr="00665A0B">
              <w:rPr>
                <w:color w:val="000000"/>
                <w:sz w:val="22"/>
                <w:szCs w:val="22"/>
              </w:rPr>
              <w:t xml:space="preserve">Не нуждается в специальной работе </w:t>
            </w:r>
            <w:proofErr w:type="gramStart"/>
            <w:r w:rsidRPr="00665A0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665A0B">
              <w:rPr>
                <w:color w:val="000000"/>
                <w:sz w:val="22"/>
                <w:szCs w:val="22"/>
              </w:rPr>
              <w:t xml:space="preserve"> </w:t>
            </w:r>
          </w:p>
          <w:p w:rsidR="002479B7" w:rsidRPr="00665A0B" w:rsidRDefault="002479B7" w:rsidP="005E522E">
            <w:pPr>
              <w:rPr>
                <w:color w:val="000000"/>
                <w:sz w:val="22"/>
                <w:szCs w:val="22"/>
              </w:rPr>
            </w:pPr>
            <w:r w:rsidRPr="00665A0B">
              <w:rPr>
                <w:color w:val="000000"/>
                <w:sz w:val="22"/>
                <w:szCs w:val="22"/>
              </w:rPr>
              <w:t>развитию коммуникативных нав</w:t>
            </w:r>
            <w:r w:rsidRPr="00665A0B">
              <w:rPr>
                <w:color w:val="000000"/>
                <w:sz w:val="22"/>
                <w:szCs w:val="22"/>
              </w:rPr>
              <w:t>ы</w:t>
            </w:r>
            <w:r w:rsidRPr="00665A0B">
              <w:rPr>
                <w:color w:val="000000"/>
                <w:sz w:val="22"/>
                <w:szCs w:val="22"/>
              </w:rPr>
              <w:t xml:space="preserve">ков. </w:t>
            </w:r>
          </w:p>
        </w:tc>
      </w:tr>
    </w:tbl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center"/>
        <w:rPr>
          <w:b/>
          <w:color w:val="000000"/>
        </w:rPr>
      </w:pPr>
      <w:r w:rsidRPr="00967AB0">
        <w:rPr>
          <w:b/>
          <w:color w:val="000000"/>
        </w:rPr>
        <w:t>Сводная таблица «</w:t>
      </w:r>
      <w:proofErr w:type="spellStart"/>
      <w:r>
        <w:rPr>
          <w:b/>
          <w:color w:val="000000"/>
        </w:rPr>
        <w:t>Сформированность</w:t>
      </w:r>
      <w:proofErr w:type="spellEnd"/>
      <w:r w:rsidRPr="00967AB0">
        <w:rPr>
          <w:b/>
          <w:color w:val="000000"/>
        </w:rPr>
        <w:t xml:space="preserve"> УУД»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1113"/>
        <w:gridCol w:w="1113"/>
        <w:gridCol w:w="1299"/>
        <w:gridCol w:w="1299"/>
        <w:gridCol w:w="1299"/>
        <w:gridCol w:w="1115"/>
        <w:gridCol w:w="1102"/>
      </w:tblGrid>
      <w:tr w:rsidR="002479B7" w:rsidRPr="008B7133" w:rsidTr="00724274">
        <w:trPr>
          <w:trHeight w:val="70"/>
        </w:trPr>
        <w:tc>
          <w:tcPr>
            <w:tcW w:w="2344" w:type="dxa"/>
            <w:vMerge w:val="restart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Показатели </w:t>
            </w:r>
            <w:proofErr w:type="spellStart"/>
            <w:r w:rsidRPr="008B7133">
              <w:rPr>
                <w:b/>
                <w:bCs/>
                <w:color w:val="000000"/>
              </w:rPr>
              <w:t>сфо</w:t>
            </w:r>
            <w:r w:rsidRPr="008B7133">
              <w:rPr>
                <w:b/>
                <w:bCs/>
                <w:color w:val="000000"/>
              </w:rPr>
              <w:t>р</w:t>
            </w:r>
            <w:r w:rsidRPr="008B7133">
              <w:rPr>
                <w:b/>
                <w:bCs/>
                <w:color w:val="000000"/>
              </w:rPr>
              <w:t>мированности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УУД</w:t>
            </w:r>
          </w:p>
        </w:tc>
        <w:tc>
          <w:tcPr>
            <w:tcW w:w="7240" w:type="dxa"/>
            <w:gridSpan w:val="6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Фамилия и имя учеников</w:t>
            </w:r>
          </w:p>
        </w:tc>
        <w:tc>
          <w:tcPr>
            <w:tcW w:w="1098" w:type="dxa"/>
            <w:vMerge w:val="restart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</w:rPr>
            </w:pPr>
            <w:r w:rsidRPr="00724274">
              <w:rPr>
                <w:bCs/>
                <w:color w:val="000000"/>
              </w:rPr>
              <w:t>средний балл  по кла</w:t>
            </w:r>
            <w:r w:rsidRPr="00724274">
              <w:rPr>
                <w:bCs/>
                <w:color w:val="000000"/>
              </w:rPr>
              <w:t>с</w:t>
            </w:r>
            <w:r w:rsidRPr="00724274">
              <w:rPr>
                <w:bCs/>
                <w:color w:val="000000"/>
              </w:rPr>
              <w:t>су</w:t>
            </w:r>
          </w:p>
        </w:tc>
      </w:tr>
      <w:tr w:rsidR="002479B7" w:rsidRPr="008B7133" w:rsidTr="00724274">
        <w:trPr>
          <w:trHeight w:val="1197"/>
        </w:trPr>
        <w:tc>
          <w:tcPr>
            <w:tcW w:w="2344" w:type="dxa"/>
            <w:vMerge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724274">
              <w:rPr>
                <w:bCs/>
                <w:color w:val="000000"/>
                <w:sz w:val="22"/>
                <w:szCs w:val="22"/>
              </w:rPr>
              <w:t>Бывалин Григорий</w:t>
            </w:r>
          </w:p>
        </w:tc>
        <w:tc>
          <w:tcPr>
            <w:tcW w:w="1114" w:type="dxa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724274">
              <w:rPr>
                <w:bCs/>
                <w:color w:val="000000"/>
                <w:sz w:val="22"/>
                <w:szCs w:val="22"/>
              </w:rPr>
              <w:t>Дюкарев Н</w:t>
            </w:r>
            <w:r w:rsidRPr="00724274">
              <w:rPr>
                <w:bCs/>
                <w:color w:val="000000"/>
                <w:sz w:val="22"/>
                <w:szCs w:val="22"/>
              </w:rPr>
              <w:t>и</w:t>
            </w:r>
            <w:r w:rsidRPr="00724274">
              <w:rPr>
                <w:bCs/>
                <w:color w:val="000000"/>
                <w:sz w:val="22"/>
                <w:szCs w:val="22"/>
              </w:rPr>
              <w:t>колай</w:t>
            </w:r>
          </w:p>
        </w:tc>
        <w:tc>
          <w:tcPr>
            <w:tcW w:w="1299" w:type="dxa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724274">
              <w:rPr>
                <w:bCs/>
                <w:color w:val="000000"/>
                <w:sz w:val="22"/>
                <w:szCs w:val="22"/>
              </w:rPr>
              <w:t>Жигайлова Любовь</w:t>
            </w:r>
          </w:p>
        </w:tc>
        <w:tc>
          <w:tcPr>
            <w:tcW w:w="1299" w:type="dxa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724274">
              <w:rPr>
                <w:bCs/>
                <w:color w:val="000000"/>
                <w:sz w:val="22"/>
                <w:szCs w:val="22"/>
              </w:rPr>
              <w:t>Клушина Елизавета</w:t>
            </w:r>
          </w:p>
        </w:tc>
        <w:tc>
          <w:tcPr>
            <w:tcW w:w="1299" w:type="dxa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724274">
              <w:rPr>
                <w:bCs/>
                <w:color w:val="000000"/>
                <w:sz w:val="22"/>
                <w:szCs w:val="22"/>
              </w:rPr>
              <w:t>Косицына Анастасия</w:t>
            </w:r>
          </w:p>
        </w:tc>
        <w:tc>
          <w:tcPr>
            <w:tcW w:w="1115" w:type="dxa"/>
            <w:shd w:val="clear" w:color="auto" w:fill="auto"/>
            <w:textDirection w:val="btLr"/>
            <w:hideMark/>
          </w:tcPr>
          <w:p w:rsidR="002479B7" w:rsidRPr="00724274" w:rsidRDefault="002479B7" w:rsidP="00724274">
            <w:pPr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724274">
              <w:rPr>
                <w:bCs/>
                <w:color w:val="000000"/>
                <w:sz w:val="22"/>
                <w:szCs w:val="22"/>
              </w:rPr>
              <w:t xml:space="preserve">Макаров </w:t>
            </w:r>
            <w:r w:rsidR="00724274" w:rsidRPr="00724274">
              <w:rPr>
                <w:bCs/>
                <w:color w:val="000000"/>
                <w:sz w:val="22"/>
                <w:szCs w:val="22"/>
              </w:rPr>
              <w:t>Се</w:t>
            </w:r>
            <w:r w:rsidR="00724274" w:rsidRPr="00724274">
              <w:rPr>
                <w:bCs/>
                <w:color w:val="000000"/>
                <w:sz w:val="22"/>
                <w:szCs w:val="22"/>
              </w:rPr>
              <w:t>р</w:t>
            </w:r>
            <w:r w:rsidR="00724274" w:rsidRPr="00724274">
              <w:rPr>
                <w:bCs/>
                <w:color w:val="000000"/>
                <w:sz w:val="22"/>
                <w:szCs w:val="22"/>
              </w:rPr>
              <w:t>гей</w:t>
            </w:r>
          </w:p>
        </w:tc>
        <w:tc>
          <w:tcPr>
            <w:tcW w:w="1098" w:type="dxa"/>
            <w:vMerge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</w:p>
        </w:tc>
      </w:tr>
      <w:tr w:rsidR="00724274" w:rsidRPr="008B7133" w:rsidTr="00724274">
        <w:trPr>
          <w:trHeight w:val="70"/>
        </w:trPr>
        <w:tc>
          <w:tcPr>
            <w:tcW w:w="10682" w:type="dxa"/>
            <w:gridSpan w:val="8"/>
            <w:shd w:val="clear" w:color="auto" w:fill="auto"/>
            <w:hideMark/>
          </w:tcPr>
          <w:p w:rsidR="00724274" w:rsidRPr="008B7133" w:rsidRDefault="00724274" w:rsidP="00724274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I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познав</w:t>
            </w:r>
            <w:r w:rsidRPr="008B7133">
              <w:rPr>
                <w:b/>
                <w:bCs/>
                <w:color w:val="000000"/>
              </w:rPr>
              <w:t>а</w:t>
            </w:r>
            <w:r w:rsidRPr="008B7133">
              <w:rPr>
                <w:b/>
                <w:bCs/>
                <w:color w:val="000000"/>
              </w:rPr>
              <w:t>тельных УУД</w:t>
            </w:r>
          </w:p>
        </w:tc>
      </w:tr>
      <w:tr w:rsidR="002479B7" w:rsidRPr="008B7133" w:rsidTr="00724274">
        <w:trPr>
          <w:trHeight w:val="70"/>
        </w:trPr>
        <w:tc>
          <w:tcPr>
            <w:tcW w:w="2344" w:type="dxa"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17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25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31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17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24</w:t>
            </w:r>
          </w:p>
        </w:tc>
      </w:tr>
      <w:tr w:rsidR="002479B7" w:rsidRPr="008B7133" w:rsidTr="00724274">
        <w:trPr>
          <w:trHeight w:val="315"/>
        </w:trPr>
        <w:tc>
          <w:tcPr>
            <w:tcW w:w="2344" w:type="dxa"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</w:t>
            </w:r>
            <w:r w:rsidRPr="008B7133">
              <w:rPr>
                <w:b/>
                <w:bCs/>
                <w:color w:val="000000"/>
              </w:rPr>
              <w:t>ь</w:t>
            </w:r>
            <w:r w:rsidRPr="008B7133">
              <w:rPr>
                <w:b/>
                <w:bCs/>
                <w:color w:val="000000"/>
              </w:rPr>
              <w:t>ная</w:t>
            </w:r>
          </w:p>
        </w:tc>
      </w:tr>
      <w:tr w:rsidR="00724274" w:rsidRPr="008B7133" w:rsidTr="00724274">
        <w:trPr>
          <w:trHeight w:val="70"/>
        </w:trPr>
        <w:tc>
          <w:tcPr>
            <w:tcW w:w="10682" w:type="dxa"/>
            <w:gridSpan w:val="8"/>
            <w:shd w:val="clear" w:color="auto" w:fill="auto"/>
            <w:hideMark/>
          </w:tcPr>
          <w:p w:rsidR="00724274" w:rsidRPr="008B7133" w:rsidRDefault="00724274" w:rsidP="00724274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II  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регуляти</w:t>
            </w:r>
            <w:r w:rsidRPr="008B7133">
              <w:rPr>
                <w:b/>
                <w:bCs/>
                <w:color w:val="000000"/>
              </w:rPr>
              <w:t>в</w:t>
            </w:r>
            <w:r w:rsidRPr="008B7133">
              <w:rPr>
                <w:b/>
                <w:bCs/>
                <w:color w:val="000000"/>
              </w:rPr>
              <w:t>ных УУД</w:t>
            </w:r>
          </w:p>
        </w:tc>
      </w:tr>
      <w:tr w:rsidR="002479B7" w:rsidRPr="008B7133" w:rsidTr="00724274">
        <w:trPr>
          <w:trHeight w:val="70"/>
        </w:trPr>
        <w:tc>
          <w:tcPr>
            <w:tcW w:w="2344" w:type="dxa"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16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19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14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16</w:t>
            </w:r>
          </w:p>
        </w:tc>
      </w:tr>
      <w:tr w:rsidR="002479B7" w:rsidRPr="008B7133" w:rsidTr="00724274">
        <w:trPr>
          <w:trHeight w:val="315"/>
        </w:trPr>
        <w:tc>
          <w:tcPr>
            <w:tcW w:w="2344" w:type="dxa"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</w:tr>
      <w:tr w:rsidR="00724274" w:rsidRPr="008B7133" w:rsidTr="00724274">
        <w:trPr>
          <w:trHeight w:val="70"/>
        </w:trPr>
        <w:tc>
          <w:tcPr>
            <w:tcW w:w="10682" w:type="dxa"/>
            <w:gridSpan w:val="8"/>
            <w:shd w:val="clear" w:color="auto" w:fill="auto"/>
            <w:hideMark/>
          </w:tcPr>
          <w:p w:rsidR="00724274" w:rsidRPr="008B7133" w:rsidRDefault="00724274" w:rsidP="00724274">
            <w:pPr>
              <w:ind w:right="-9"/>
              <w:jc w:val="center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 xml:space="preserve">III   </w:t>
            </w:r>
            <w:proofErr w:type="spellStart"/>
            <w:r w:rsidRPr="008B7133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8B7133">
              <w:rPr>
                <w:b/>
                <w:bCs/>
                <w:color w:val="000000"/>
              </w:rPr>
              <w:t xml:space="preserve"> комм</w:t>
            </w:r>
            <w:r w:rsidRPr="008B7133">
              <w:rPr>
                <w:b/>
                <w:bCs/>
                <w:color w:val="000000"/>
              </w:rPr>
              <w:t>у</w:t>
            </w:r>
            <w:r w:rsidRPr="008B7133">
              <w:rPr>
                <w:b/>
                <w:bCs/>
                <w:color w:val="000000"/>
              </w:rPr>
              <w:t>никативных УУД</w:t>
            </w:r>
          </w:p>
        </w:tc>
      </w:tr>
      <w:tr w:rsidR="002479B7" w:rsidRPr="008B7133" w:rsidTr="00724274">
        <w:trPr>
          <w:trHeight w:val="70"/>
        </w:trPr>
        <w:tc>
          <w:tcPr>
            <w:tcW w:w="2344" w:type="dxa"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17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26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20</w:t>
            </w:r>
          </w:p>
        </w:tc>
      </w:tr>
      <w:tr w:rsidR="002479B7" w:rsidRPr="008B7133" w:rsidTr="00724274">
        <w:trPr>
          <w:trHeight w:val="315"/>
        </w:trPr>
        <w:tc>
          <w:tcPr>
            <w:tcW w:w="2344" w:type="dxa"/>
            <w:shd w:val="clear" w:color="auto" w:fill="auto"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сильная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2479B7" w:rsidRPr="008B7133" w:rsidRDefault="002479B7" w:rsidP="00724274">
            <w:pPr>
              <w:ind w:right="-9"/>
              <w:jc w:val="both"/>
              <w:rPr>
                <w:b/>
                <w:bCs/>
                <w:color w:val="000000"/>
              </w:rPr>
            </w:pPr>
            <w:r w:rsidRPr="008B7133">
              <w:rPr>
                <w:b/>
                <w:bCs/>
                <w:color w:val="000000"/>
              </w:rPr>
              <w:t>сре</w:t>
            </w:r>
            <w:r w:rsidRPr="008B7133">
              <w:rPr>
                <w:b/>
                <w:bCs/>
                <w:color w:val="000000"/>
              </w:rPr>
              <w:t>д</w:t>
            </w:r>
            <w:r w:rsidRPr="008B7133">
              <w:rPr>
                <w:b/>
                <w:bCs/>
                <w:color w:val="000000"/>
              </w:rPr>
              <w:t>няя</w:t>
            </w:r>
          </w:p>
        </w:tc>
      </w:tr>
    </w:tbl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Pr="00CB2CDC" w:rsidRDefault="002479B7" w:rsidP="00385595">
      <w:pPr>
        <w:ind w:right="-9" w:firstLine="708"/>
        <w:jc w:val="both"/>
        <w:rPr>
          <w:color w:val="000000"/>
        </w:rPr>
      </w:pPr>
      <w:r>
        <w:rPr>
          <w:b/>
          <w:color w:val="000000"/>
        </w:rPr>
        <w:t xml:space="preserve">Вывод: </w:t>
      </w:r>
      <w:r w:rsidRPr="00CB2CDC">
        <w:rPr>
          <w:color w:val="000000"/>
        </w:rPr>
        <w:t xml:space="preserve">Диагностическое исследование показало, метапредметные УУД </w:t>
      </w:r>
      <w:proofErr w:type="gramStart"/>
      <w:r w:rsidRPr="00CB2CDC">
        <w:rPr>
          <w:color w:val="000000"/>
        </w:rPr>
        <w:t>сформированы</w:t>
      </w:r>
      <w:proofErr w:type="gramEnd"/>
      <w:r w:rsidRPr="00CB2CDC">
        <w:rPr>
          <w:color w:val="000000"/>
        </w:rPr>
        <w:t xml:space="preserve"> у учащихся 6 класса.</w:t>
      </w:r>
      <w:r>
        <w:rPr>
          <w:color w:val="000000"/>
        </w:rPr>
        <w:t xml:space="preserve"> По результатам мониторинга выведены следующие группы:</w:t>
      </w:r>
    </w:p>
    <w:p w:rsidR="002479B7" w:rsidRPr="00CB2CDC" w:rsidRDefault="002479B7" w:rsidP="00724274">
      <w:pPr>
        <w:numPr>
          <w:ilvl w:val="0"/>
          <w:numId w:val="7"/>
        </w:numPr>
        <w:ind w:right="-9"/>
        <w:jc w:val="both"/>
        <w:rPr>
          <w:color w:val="000000"/>
        </w:rPr>
      </w:pPr>
      <w:r w:rsidRPr="00CB2CDC">
        <w:rPr>
          <w:color w:val="000000"/>
        </w:rPr>
        <w:t>Сильная группа: Жигайлова Л., Клушина Е., Косицына А.</w:t>
      </w:r>
    </w:p>
    <w:p w:rsidR="002479B7" w:rsidRPr="00CB2CDC" w:rsidRDefault="002479B7" w:rsidP="00724274">
      <w:pPr>
        <w:numPr>
          <w:ilvl w:val="0"/>
          <w:numId w:val="7"/>
        </w:numPr>
        <w:ind w:right="-9"/>
        <w:jc w:val="both"/>
        <w:rPr>
          <w:color w:val="000000"/>
        </w:rPr>
      </w:pPr>
      <w:r w:rsidRPr="00CB2CDC">
        <w:rPr>
          <w:color w:val="000000"/>
        </w:rPr>
        <w:t>Средняя группа: Бывалин Г., Дюкарев Н., Макаров С.</w:t>
      </w:r>
    </w:p>
    <w:p w:rsidR="002479B7" w:rsidRPr="00CB2CDC" w:rsidRDefault="002479B7" w:rsidP="00724274">
      <w:pPr>
        <w:ind w:right="-9"/>
        <w:jc w:val="both"/>
        <w:rPr>
          <w:color w:val="000000"/>
        </w:rPr>
      </w:pPr>
    </w:p>
    <w:p w:rsidR="002479B7" w:rsidRDefault="002479B7" w:rsidP="00724274">
      <w:pPr>
        <w:numPr>
          <w:ilvl w:val="0"/>
          <w:numId w:val="5"/>
        </w:numPr>
        <w:ind w:right="-9"/>
        <w:jc w:val="both"/>
        <w:rPr>
          <w:b/>
          <w:color w:val="000000"/>
        </w:rPr>
      </w:pPr>
      <w:r>
        <w:rPr>
          <w:b/>
          <w:color w:val="000000"/>
        </w:rPr>
        <w:t>«Лист общеучебных достижений учащихся 6 класса»</w:t>
      </w:r>
    </w:p>
    <w:p w:rsidR="002479B7" w:rsidRPr="00CB2CDC" w:rsidRDefault="002479B7" w:rsidP="00724274">
      <w:pPr>
        <w:ind w:right="-9" w:firstLine="708"/>
        <w:jc w:val="both"/>
        <w:rPr>
          <w:color w:val="000000"/>
        </w:rPr>
      </w:pPr>
      <w:r w:rsidRPr="00CB2CDC">
        <w:rPr>
          <w:color w:val="000000"/>
        </w:rPr>
        <w:t>Учителями-предметниками была заполнена обобщающая таблица «Лист общеучебных дост</w:t>
      </w:r>
      <w:r w:rsidRPr="00CB2CDC">
        <w:rPr>
          <w:color w:val="000000"/>
        </w:rPr>
        <w:t>и</w:t>
      </w:r>
      <w:r w:rsidRPr="00CB2CDC">
        <w:rPr>
          <w:color w:val="000000"/>
        </w:rPr>
        <w:t>жений учащихся 6 класса»</w:t>
      </w:r>
    </w:p>
    <w:p w:rsidR="002479B7" w:rsidRPr="00CB2CDC" w:rsidRDefault="002479B7" w:rsidP="00724274">
      <w:pPr>
        <w:ind w:left="720" w:right="-9"/>
        <w:jc w:val="both"/>
        <w:rPr>
          <w:color w:val="000000"/>
        </w:rPr>
      </w:pPr>
    </w:p>
    <w:p w:rsidR="002479B7" w:rsidRPr="00CB2CDC" w:rsidRDefault="002479B7" w:rsidP="00724274">
      <w:pPr>
        <w:jc w:val="both"/>
        <w:rPr>
          <w:b/>
          <w:i/>
        </w:rPr>
      </w:pPr>
      <w:r w:rsidRPr="00CB2CDC">
        <w:rPr>
          <w:b/>
          <w:i/>
        </w:rPr>
        <w:t>Анализ результатов: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 xml:space="preserve">Классная и домашняя работы выполняются всегда в целом всеми учениками, кроме Бывалина Г. Проблемы возникают у </w:t>
      </w:r>
      <w:proofErr w:type="spellStart"/>
      <w:r w:rsidRPr="00CB2CDC">
        <w:t>Дюкарева</w:t>
      </w:r>
      <w:proofErr w:type="spellEnd"/>
      <w:r w:rsidRPr="00CB2CDC">
        <w:t xml:space="preserve"> Н.по английскому языку. Подготовку дополнительной лит</w:t>
      </w:r>
      <w:r w:rsidRPr="00CB2CDC">
        <w:t>е</w:t>
      </w:r>
      <w:r w:rsidRPr="00CB2CDC">
        <w:t>ратуры к урокам всегда выполняют Клушина Е. и Косицына А., в основном всегда также и Ж</w:t>
      </w:r>
      <w:r w:rsidRPr="00CB2CDC">
        <w:t>и</w:t>
      </w:r>
      <w:r w:rsidRPr="00CB2CDC">
        <w:t>гайлова Л., но по некоторым предметам – иногда (англ., геогр.) и редко по истории, би</w:t>
      </w:r>
      <w:r w:rsidRPr="00CB2CDC">
        <w:t>о</w:t>
      </w:r>
      <w:r w:rsidRPr="00CB2CDC">
        <w:t xml:space="preserve">логии и технологии. </w:t>
      </w:r>
      <w:proofErr w:type="gramStart"/>
      <w:r w:rsidRPr="00CB2CDC">
        <w:t xml:space="preserve">Бывалин Г. - иногда (мат., биол., </w:t>
      </w:r>
      <w:proofErr w:type="spellStart"/>
      <w:r w:rsidRPr="00CB2CDC">
        <w:t>техн</w:t>
      </w:r>
      <w:proofErr w:type="spellEnd"/>
      <w:r w:rsidRPr="00CB2CDC">
        <w:t xml:space="preserve">., </w:t>
      </w:r>
      <w:proofErr w:type="spellStart"/>
      <w:r w:rsidRPr="00CB2CDC">
        <w:t>физра</w:t>
      </w:r>
      <w:proofErr w:type="spellEnd"/>
      <w:r w:rsidRPr="00CB2CDC">
        <w:t xml:space="preserve">., </w:t>
      </w:r>
      <w:proofErr w:type="spellStart"/>
      <w:r w:rsidRPr="00CB2CDC">
        <w:t>обж</w:t>
      </w:r>
      <w:proofErr w:type="spellEnd"/>
      <w:r w:rsidRPr="00CB2CDC">
        <w:t>.) и никогда по англ., ист., геогр., общ.</w:t>
      </w:r>
      <w:proofErr w:type="gramEnd"/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 xml:space="preserve">Отношение к учебе у большинства учеников – </w:t>
      </w:r>
      <w:proofErr w:type="gramStart"/>
      <w:r w:rsidRPr="00CB2CDC">
        <w:t>положительная</w:t>
      </w:r>
      <w:proofErr w:type="gramEnd"/>
      <w:r w:rsidRPr="00CB2CDC">
        <w:t>. Тревогу вызывает Бывалин Гр</w:t>
      </w:r>
      <w:r w:rsidRPr="00CB2CDC">
        <w:t>и</w:t>
      </w:r>
      <w:r w:rsidRPr="00CB2CDC">
        <w:t xml:space="preserve">ша (по всем предметам учителя отмечают безразличное отношение, также он редко принимает участие в работе класса). Безразличное отношение у </w:t>
      </w:r>
      <w:proofErr w:type="spellStart"/>
      <w:r w:rsidRPr="00CB2CDC">
        <w:t>Дюкарева</w:t>
      </w:r>
      <w:proofErr w:type="spellEnd"/>
      <w:r w:rsidRPr="00CB2CDC">
        <w:t xml:space="preserve"> Н. отмечено </w:t>
      </w:r>
      <w:proofErr w:type="gramStart"/>
      <w:r w:rsidRPr="00CB2CDC">
        <w:t>по</w:t>
      </w:r>
      <w:proofErr w:type="gramEnd"/>
      <w:r w:rsidRPr="00CB2CDC">
        <w:t xml:space="preserve"> ИЗО. Участие в работе класса на уроках в основном постоянное у девочек, которые в основном проявляют ин</w:t>
      </w:r>
      <w:r w:rsidRPr="00CB2CDC">
        <w:t>и</w:t>
      </w:r>
      <w:r w:rsidRPr="00CB2CDC">
        <w:t xml:space="preserve">циативу. Познавательный интерес учащиеся проявляют (тревожная ситуация у Бывалина Г. и </w:t>
      </w:r>
      <w:proofErr w:type="spellStart"/>
      <w:r w:rsidRPr="00CB2CDC">
        <w:t>Дюкарева</w:t>
      </w:r>
      <w:proofErr w:type="spellEnd"/>
      <w:r w:rsidRPr="00CB2CDC">
        <w:t xml:space="preserve"> Н.). Самостоятельность проявляется редко у Бывалина Г. и </w:t>
      </w:r>
      <w:proofErr w:type="spellStart"/>
      <w:r w:rsidRPr="00CB2CDC">
        <w:t>Дюкарева</w:t>
      </w:r>
      <w:proofErr w:type="spellEnd"/>
      <w:r w:rsidRPr="00CB2CDC">
        <w:t xml:space="preserve"> Н., причем Б</w:t>
      </w:r>
      <w:r w:rsidRPr="00CB2CDC">
        <w:t>ы</w:t>
      </w:r>
      <w:r w:rsidRPr="00CB2CDC">
        <w:t>валин уклоняется от проявления самостоятельности.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>Усвоение материала: Собственное творчество в усвоении материала проявляют Жигайлова Л</w:t>
      </w:r>
      <w:r w:rsidRPr="00CB2CDC">
        <w:t>ю</w:t>
      </w:r>
      <w:r w:rsidRPr="00CB2CDC">
        <w:t>ба и Косицына Настя, эти ученицы воспроизводят материал полностью. Частично воспроизв</w:t>
      </w:r>
      <w:r w:rsidRPr="00CB2CDC">
        <w:t>о</w:t>
      </w:r>
      <w:r w:rsidRPr="00CB2CDC">
        <w:t>дят – Бывалин Г., Дюкарев Н., Клушина Е., Макаров С.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>Учебную деятельность организовывают самостоятельно в основном все учащиеся. Замечания есть у Бывалина Г.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>Проблемным остается у учащихся умений оформлять свои работы по всем требованиям. В о</w:t>
      </w:r>
      <w:r w:rsidRPr="00CB2CDC">
        <w:t>с</w:t>
      </w:r>
      <w:r w:rsidRPr="00CB2CDC">
        <w:t>новном справляется Жигайлова Л., с частичными нарушениями справляются остальные, учит</w:t>
      </w:r>
      <w:r w:rsidRPr="00CB2CDC">
        <w:t>е</w:t>
      </w:r>
      <w:r w:rsidRPr="00CB2CDC">
        <w:t>ля отмечают аккуратность оформления работ. Замечания у Бывалина Г.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 xml:space="preserve">Темп работы на </w:t>
      </w:r>
      <w:proofErr w:type="gramStart"/>
      <w:r w:rsidRPr="00CB2CDC">
        <w:t>уроках</w:t>
      </w:r>
      <w:proofErr w:type="gramEnd"/>
      <w:r w:rsidRPr="00CB2CDC">
        <w:t xml:space="preserve"> учащиеся в основном выдерживают, Макаров Сережа, Дюкарев Коля и Бывалин Гриша отстают от общего темпа.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>Учащиеся формулируют цель своей работы в основном с помощью учителя, трудности возн</w:t>
      </w:r>
      <w:r w:rsidRPr="00CB2CDC">
        <w:t>и</w:t>
      </w:r>
      <w:r w:rsidRPr="00CB2CDC">
        <w:t xml:space="preserve">кают у </w:t>
      </w:r>
      <w:proofErr w:type="spellStart"/>
      <w:r w:rsidRPr="00CB2CDC">
        <w:t>Дюкарева</w:t>
      </w:r>
      <w:proofErr w:type="spellEnd"/>
      <w:r w:rsidRPr="00CB2CDC">
        <w:t xml:space="preserve"> К. Макаров С. –  в основном не может сформулировать цель своей работы.</w:t>
      </w:r>
    </w:p>
    <w:p w:rsidR="002479B7" w:rsidRPr="00CB2CDC" w:rsidRDefault="002479B7" w:rsidP="00724274">
      <w:pPr>
        <w:numPr>
          <w:ilvl w:val="0"/>
          <w:numId w:val="8"/>
        </w:numPr>
        <w:jc w:val="both"/>
      </w:pPr>
      <w:r w:rsidRPr="00CB2CDC">
        <w:t xml:space="preserve">Нормы и правила поведения соблюдают (замечания у Бывалина Г. по истории и </w:t>
      </w:r>
      <w:proofErr w:type="spellStart"/>
      <w:r w:rsidRPr="00CB2CDC">
        <w:t>Дюкарева</w:t>
      </w:r>
      <w:proofErr w:type="spellEnd"/>
      <w:r w:rsidRPr="00CB2CDC">
        <w:t xml:space="preserve"> Н. по географии).</w:t>
      </w:r>
    </w:p>
    <w:p w:rsidR="002479B7" w:rsidRDefault="002479B7" w:rsidP="00724274">
      <w:pPr>
        <w:numPr>
          <w:ilvl w:val="0"/>
          <w:numId w:val="8"/>
        </w:numPr>
        <w:jc w:val="both"/>
      </w:pPr>
      <w:proofErr w:type="spellStart"/>
      <w:r w:rsidRPr="00CB2CDC">
        <w:t>Общеучебные</w:t>
      </w:r>
      <w:proofErr w:type="spellEnd"/>
      <w:r w:rsidRPr="00CB2CDC">
        <w:t xml:space="preserve"> навыки усвоены на высоком уровне Жигайлова Л. И Косицына А. на среднем уровн</w:t>
      </w:r>
      <w:proofErr w:type="gramStart"/>
      <w:r w:rsidRPr="00CB2CDC">
        <w:t>е-</w:t>
      </w:r>
      <w:proofErr w:type="gramEnd"/>
      <w:r w:rsidRPr="00CB2CDC">
        <w:t xml:space="preserve"> Бывалин Г. по многим предметам, Дюкарев Н., Клушина Е.( по всем предметам). Н</w:t>
      </w:r>
      <w:r w:rsidRPr="00CB2CDC">
        <w:t>и</w:t>
      </w:r>
      <w:r w:rsidRPr="00CB2CDC">
        <w:t xml:space="preserve">же среднего – Макаров С. (в основном), Бывалин Г.( англ., ист., </w:t>
      </w:r>
      <w:proofErr w:type="spellStart"/>
      <w:r w:rsidRPr="00CB2CDC">
        <w:t>физра</w:t>
      </w:r>
      <w:proofErr w:type="spellEnd"/>
      <w:r w:rsidRPr="00CB2CDC">
        <w:t xml:space="preserve">) и Дюкарев Н. ( англ., </w:t>
      </w:r>
      <w:proofErr w:type="spellStart"/>
      <w:r w:rsidRPr="00CB2CDC">
        <w:t>м</w:t>
      </w:r>
      <w:r w:rsidRPr="00CB2CDC">
        <w:t>а</w:t>
      </w:r>
      <w:r w:rsidRPr="00CB2CDC">
        <w:t>тем</w:t>
      </w:r>
      <w:proofErr w:type="spellEnd"/>
      <w:proofErr w:type="gramStart"/>
      <w:r w:rsidRPr="00CB2CDC">
        <w:t xml:space="preserve">.. </w:t>
      </w:r>
      <w:proofErr w:type="gramEnd"/>
      <w:r w:rsidRPr="00CB2CDC">
        <w:t>русск.).</w:t>
      </w:r>
    </w:p>
    <w:p w:rsidR="002479B7" w:rsidRDefault="002479B7" w:rsidP="00724274">
      <w:pPr>
        <w:ind w:left="720"/>
        <w:jc w:val="both"/>
      </w:pPr>
    </w:p>
    <w:p w:rsidR="002479B7" w:rsidRPr="00CB2CDC" w:rsidRDefault="002479B7" w:rsidP="00724274">
      <w:pPr>
        <w:numPr>
          <w:ilvl w:val="0"/>
          <w:numId w:val="5"/>
        </w:numPr>
        <w:jc w:val="both"/>
        <w:rPr>
          <w:b/>
        </w:rPr>
      </w:pPr>
      <w:r w:rsidRPr="00CB2CDC">
        <w:rPr>
          <w:b/>
        </w:rPr>
        <w:t>Анализ комплексной работы №1 и №2</w:t>
      </w:r>
    </w:p>
    <w:p w:rsidR="002479B7" w:rsidRDefault="002479B7" w:rsidP="00724274">
      <w:pPr>
        <w:ind w:left="720"/>
        <w:jc w:val="both"/>
      </w:pPr>
      <w:r w:rsidRPr="00CB2CDC">
        <w:t>В 1 полугодии в 6 классе была проведена комплексная работа, в которой учащиеся должны были на основе прочитанного текста выполнить задания по математике, русскому языку, е</w:t>
      </w:r>
      <w:r w:rsidRPr="00CB2CDC">
        <w:t>с</w:t>
      </w:r>
      <w:r w:rsidRPr="00CB2CDC">
        <w:t>тествознанию и обществознанию. Также в конце должны были ответить на общие вопросы.</w:t>
      </w:r>
    </w:p>
    <w:p w:rsidR="002479B7" w:rsidRDefault="002479B7" w:rsidP="00724274">
      <w:pPr>
        <w:ind w:left="720"/>
        <w:jc w:val="both"/>
      </w:pPr>
      <w:r>
        <w:lastRenderedPageBreak/>
        <w:t xml:space="preserve">Задания проверяли предметные УУД на </w:t>
      </w:r>
      <w:proofErr w:type="gramStart"/>
      <w:r>
        <w:t>базовом</w:t>
      </w:r>
      <w:proofErr w:type="gramEnd"/>
      <w:r>
        <w:t xml:space="preserve"> и повышенном уровнях.</w:t>
      </w:r>
    </w:p>
    <w:p w:rsidR="002479B7" w:rsidRDefault="002479B7" w:rsidP="00724274">
      <w:pPr>
        <w:ind w:left="720"/>
        <w:jc w:val="both"/>
      </w:pPr>
      <w:r>
        <w:t>Результаты работы представлены в следующей таблице:</w:t>
      </w:r>
    </w:p>
    <w:p w:rsidR="002479B7" w:rsidRDefault="002479B7" w:rsidP="002479B7">
      <w:pPr>
        <w:spacing w:line="276" w:lineRule="auto"/>
        <w:ind w:left="720"/>
      </w:pPr>
    </w:p>
    <w:tbl>
      <w:tblPr>
        <w:tblStyle w:val="120"/>
        <w:tblW w:w="10682" w:type="dxa"/>
        <w:tblLook w:val="04A0"/>
      </w:tblPr>
      <w:tblGrid>
        <w:gridCol w:w="371"/>
        <w:gridCol w:w="725"/>
        <w:gridCol w:w="1265"/>
        <w:gridCol w:w="498"/>
        <w:gridCol w:w="497"/>
        <w:gridCol w:w="310"/>
        <w:gridCol w:w="497"/>
        <w:gridCol w:w="497"/>
        <w:gridCol w:w="360"/>
        <w:gridCol w:w="497"/>
        <w:gridCol w:w="497"/>
        <w:gridCol w:w="360"/>
        <w:gridCol w:w="497"/>
        <w:gridCol w:w="497"/>
        <w:gridCol w:w="513"/>
        <w:gridCol w:w="499"/>
        <w:gridCol w:w="498"/>
        <w:gridCol w:w="392"/>
        <w:gridCol w:w="482"/>
        <w:gridCol w:w="562"/>
        <w:gridCol w:w="368"/>
      </w:tblGrid>
      <w:tr w:rsidR="002479B7" w:rsidRPr="00EC2D35" w:rsidTr="00C22605">
        <w:trPr>
          <w:trHeight w:val="263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2659" w:type="dxa"/>
            <w:gridSpan w:val="6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61" w:type="dxa"/>
            <w:gridSpan w:val="6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801" w:type="dxa"/>
            <w:gridSpan w:val="6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естествознание</w:t>
            </w:r>
          </w:p>
        </w:tc>
      </w:tr>
      <w:tr w:rsidR="002479B7" w:rsidRPr="00EC2D35" w:rsidTr="00C22605">
        <w:trPr>
          <w:trHeight w:val="263"/>
        </w:trPr>
        <w:tc>
          <w:tcPr>
            <w:tcW w:w="371" w:type="dxa"/>
            <w:vMerge w:val="restart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№</w:t>
            </w:r>
          </w:p>
        </w:tc>
        <w:tc>
          <w:tcPr>
            <w:tcW w:w="1990" w:type="dxa"/>
            <w:gridSpan w:val="2"/>
            <w:vMerge w:val="restart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2659" w:type="dxa"/>
            <w:gridSpan w:val="6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уровень</w:t>
            </w:r>
          </w:p>
        </w:tc>
        <w:tc>
          <w:tcPr>
            <w:tcW w:w="2861" w:type="dxa"/>
            <w:gridSpan w:val="6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уровень</w:t>
            </w:r>
          </w:p>
        </w:tc>
        <w:tc>
          <w:tcPr>
            <w:tcW w:w="2801" w:type="dxa"/>
            <w:gridSpan w:val="6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уровень</w:t>
            </w:r>
          </w:p>
        </w:tc>
      </w:tr>
      <w:tr w:rsidR="00C22605" w:rsidRPr="00EC2D35" w:rsidTr="00C22605">
        <w:trPr>
          <w:trHeight w:val="263"/>
        </w:trPr>
        <w:tc>
          <w:tcPr>
            <w:tcW w:w="371" w:type="dxa"/>
            <w:vMerge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</w:p>
        </w:tc>
        <w:tc>
          <w:tcPr>
            <w:tcW w:w="1990" w:type="dxa"/>
            <w:gridSpan w:val="2"/>
            <w:vMerge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</w:p>
        </w:tc>
        <w:tc>
          <w:tcPr>
            <w:tcW w:w="1305" w:type="dxa"/>
            <w:gridSpan w:val="3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базовый</w:t>
            </w:r>
          </w:p>
        </w:tc>
        <w:tc>
          <w:tcPr>
            <w:tcW w:w="1354" w:type="dxa"/>
            <w:gridSpan w:val="3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proofErr w:type="spellStart"/>
            <w:r w:rsidRPr="00EC2D35">
              <w:rPr>
                <w:i/>
                <w:iCs/>
                <w:color w:val="000000"/>
              </w:rPr>
              <w:t>повыш</w:t>
            </w:r>
            <w:proofErr w:type="spellEnd"/>
            <w:r w:rsidRPr="00EC2D35">
              <w:rPr>
                <w:i/>
                <w:iCs/>
                <w:color w:val="000000"/>
              </w:rPr>
              <w:t>.</w:t>
            </w:r>
          </w:p>
        </w:tc>
        <w:tc>
          <w:tcPr>
            <w:tcW w:w="1354" w:type="dxa"/>
            <w:gridSpan w:val="3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базовый</w:t>
            </w:r>
          </w:p>
        </w:tc>
        <w:tc>
          <w:tcPr>
            <w:tcW w:w="1507" w:type="dxa"/>
            <w:gridSpan w:val="3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proofErr w:type="spellStart"/>
            <w:r w:rsidRPr="00EC2D35">
              <w:rPr>
                <w:i/>
                <w:iCs/>
                <w:color w:val="000000"/>
              </w:rPr>
              <w:t>повыш</w:t>
            </w:r>
            <w:proofErr w:type="spellEnd"/>
            <w:r w:rsidRPr="00EC2D35">
              <w:rPr>
                <w:i/>
                <w:iCs/>
                <w:color w:val="000000"/>
              </w:rPr>
              <w:t>.</w:t>
            </w:r>
          </w:p>
        </w:tc>
        <w:tc>
          <w:tcPr>
            <w:tcW w:w="1389" w:type="dxa"/>
            <w:gridSpan w:val="3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базовый</w:t>
            </w:r>
          </w:p>
        </w:tc>
        <w:tc>
          <w:tcPr>
            <w:tcW w:w="1412" w:type="dxa"/>
            <w:gridSpan w:val="3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proofErr w:type="spellStart"/>
            <w:r w:rsidRPr="00EC2D35">
              <w:rPr>
                <w:i/>
                <w:iCs/>
                <w:color w:val="000000"/>
              </w:rPr>
              <w:t>повыш</w:t>
            </w:r>
            <w:proofErr w:type="spellEnd"/>
            <w:r w:rsidRPr="00EC2D35">
              <w:rPr>
                <w:i/>
                <w:iCs/>
                <w:color w:val="000000"/>
              </w:rPr>
              <w:t>.</w:t>
            </w:r>
          </w:p>
        </w:tc>
      </w:tr>
      <w:tr w:rsidR="00385595" w:rsidRPr="00EC2D35" w:rsidTr="00C22605">
        <w:trPr>
          <w:trHeight w:val="463"/>
        </w:trPr>
        <w:tc>
          <w:tcPr>
            <w:tcW w:w="371" w:type="dxa"/>
            <w:vMerge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</w:p>
        </w:tc>
        <w:tc>
          <w:tcPr>
            <w:tcW w:w="1990" w:type="dxa"/>
            <w:gridSpan w:val="2"/>
            <w:vMerge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</w:p>
        </w:tc>
        <w:tc>
          <w:tcPr>
            <w:tcW w:w="995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баллы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%</w:t>
            </w:r>
          </w:p>
        </w:tc>
        <w:tc>
          <w:tcPr>
            <w:tcW w:w="994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баллы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%</w:t>
            </w:r>
          </w:p>
        </w:tc>
        <w:tc>
          <w:tcPr>
            <w:tcW w:w="994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баллы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%</w:t>
            </w:r>
          </w:p>
        </w:tc>
        <w:tc>
          <w:tcPr>
            <w:tcW w:w="994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баллы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%</w:t>
            </w:r>
          </w:p>
        </w:tc>
        <w:tc>
          <w:tcPr>
            <w:tcW w:w="997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баллы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%</w:t>
            </w:r>
          </w:p>
        </w:tc>
        <w:tc>
          <w:tcPr>
            <w:tcW w:w="1044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баллы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%</w:t>
            </w:r>
          </w:p>
        </w:tc>
      </w:tr>
      <w:tr w:rsidR="00C22605" w:rsidRPr="00EC2D35" w:rsidTr="00C22605">
        <w:trPr>
          <w:trHeight w:val="752"/>
        </w:trPr>
        <w:tc>
          <w:tcPr>
            <w:tcW w:w="371" w:type="dxa"/>
            <w:vMerge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</w:p>
        </w:tc>
        <w:tc>
          <w:tcPr>
            <w:tcW w:w="1990" w:type="dxa"/>
            <w:gridSpan w:val="2"/>
            <w:vMerge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</w:p>
        </w:tc>
        <w:tc>
          <w:tcPr>
            <w:tcW w:w="498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макс.</w:t>
            </w: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н</w:t>
            </w:r>
            <w:r w:rsidRPr="00EC2D35">
              <w:rPr>
                <w:color w:val="000000"/>
              </w:rPr>
              <w:t>а</w:t>
            </w:r>
            <w:r w:rsidRPr="00EC2D35">
              <w:rPr>
                <w:color w:val="000000"/>
              </w:rPr>
              <w:t>бран.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макс.</w:t>
            </w: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н</w:t>
            </w:r>
            <w:r w:rsidRPr="00EC2D35">
              <w:rPr>
                <w:i/>
                <w:iCs/>
                <w:color w:val="000000"/>
              </w:rPr>
              <w:t>а</w:t>
            </w:r>
            <w:r w:rsidRPr="00EC2D35">
              <w:rPr>
                <w:i/>
                <w:iCs/>
                <w:color w:val="000000"/>
              </w:rPr>
              <w:t>бран.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макс.</w:t>
            </w: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н</w:t>
            </w:r>
            <w:r w:rsidRPr="00EC2D35">
              <w:rPr>
                <w:color w:val="000000"/>
              </w:rPr>
              <w:t>а</w:t>
            </w:r>
            <w:r w:rsidRPr="00EC2D35">
              <w:rPr>
                <w:color w:val="000000"/>
              </w:rPr>
              <w:t>бран.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макс.</w:t>
            </w:r>
          </w:p>
        </w:tc>
        <w:tc>
          <w:tcPr>
            <w:tcW w:w="497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н</w:t>
            </w:r>
            <w:r w:rsidRPr="00EC2D35">
              <w:rPr>
                <w:i/>
                <w:iCs/>
                <w:color w:val="000000"/>
              </w:rPr>
              <w:t>а</w:t>
            </w:r>
            <w:r w:rsidRPr="00EC2D35">
              <w:rPr>
                <w:i/>
                <w:iCs/>
                <w:color w:val="000000"/>
              </w:rPr>
              <w:t>бран.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99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макс.</w:t>
            </w:r>
          </w:p>
        </w:tc>
        <w:tc>
          <w:tcPr>
            <w:tcW w:w="498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н</w:t>
            </w:r>
            <w:r w:rsidRPr="00EC2D35">
              <w:rPr>
                <w:color w:val="000000"/>
              </w:rPr>
              <w:t>а</w:t>
            </w:r>
            <w:r w:rsidRPr="00EC2D35">
              <w:rPr>
                <w:color w:val="000000"/>
              </w:rPr>
              <w:t>бран.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82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макс.</w:t>
            </w:r>
          </w:p>
        </w:tc>
        <w:tc>
          <w:tcPr>
            <w:tcW w:w="562" w:type="dxa"/>
            <w:noWrap/>
            <w:textDirection w:val="btLr"/>
            <w:hideMark/>
          </w:tcPr>
          <w:p w:rsidR="002479B7" w:rsidRPr="00EC2D35" w:rsidRDefault="002479B7" w:rsidP="0038559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н</w:t>
            </w:r>
            <w:r w:rsidRPr="00EC2D35">
              <w:rPr>
                <w:i/>
                <w:iCs/>
                <w:color w:val="000000"/>
              </w:rPr>
              <w:t>а</w:t>
            </w:r>
            <w:r w:rsidRPr="00EC2D35">
              <w:rPr>
                <w:i/>
                <w:iCs/>
                <w:color w:val="000000"/>
              </w:rPr>
              <w:t>бран.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</w:tr>
      <w:tr w:rsidR="00C22605" w:rsidRPr="00EC2D35" w:rsidTr="00C22605">
        <w:trPr>
          <w:trHeight w:val="250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Бывалин Григ</w:t>
            </w:r>
            <w:r w:rsidRPr="00EC2D35">
              <w:rPr>
                <w:color w:val="000000"/>
              </w:rPr>
              <w:t>о</w:t>
            </w:r>
            <w:r w:rsidRPr="00EC2D35">
              <w:rPr>
                <w:color w:val="000000"/>
              </w:rPr>
              <w:t>рий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63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499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17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11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65</w:t>
            </w:r>
          </w:p>
        </w:tc>
        <w:tc>
          <w:tcPr>
            <w:tcW w:w="48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</w:tr>
      <w:tr w:rsidR="00C22605" w:rsidRPr="00EC2D35" w:rsidTr="00C22605">
        <w:trPr>
          <w:trHeight w:val="250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Дюкарев Ник</w:t>
            </w:r>
            <w:r w:rsidRPr="00EC2D35">
              <w:rPr>
                <w:color w:val="000000"/>
              </w:rPr>
              <w:t>о</w:t>
            </w:r>
            <w:r w:rsidRPr="00EC2D35">
              <w:rPr>
                <w:color w:val="000000"/>
              </w:rPr>
              <w:t>лай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13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499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17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9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53</w:t>
            </w:r>
          </w:p>
        </w:tc>
        <w:tc>
          <w:tcPr>
            <w:tcW w:w="48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25</w:t>
            </w:r>
          </w:p>
        </w:tc>
      </w:tr>
      <w:tr w:rsidR="00C22605" w:rsidRPr="00EC2D35" w:rsidTr="00C22605">
        <w:trPr>
          <w:trHeight w:val="250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Жигайлова Л</w:t>
            </w:r>
            <w:r w:rsidRPr="00EC2D35">
              <w:rPr>
                <w:color w:val="000000"/>
              </w:rPr>
              <w:t>ю</w:t>
            </w:r>
            <w:r w:rsidRPr="00EC2D35">
              <w:rPr>
                <w:color w:val="000000"/>
              </w:rPr>
              <w:t>бовь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6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75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67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499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17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12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71</w:t>
            </w:r>
          </w:p>
        </w:tc>
        <w:tc>
          <w:tcPr>
            <w:tcW w:w="48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</w:tr>
      <w:tr w:rsidR="00C22605" w:rsidRPr="00EC2D35" w:rsidTr="00C22605">
        <w:trPr>
          <w:trHeight w:val="250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4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Клушина Елиз</w:t>
            </w:r>
            <w:r w:rsidRPr="00EC2D35">
              <w:rPr>
                <w:color w:val="000000"/>
              </w:rPr>
              <w:t>а</w:t>
            </w:r>
            <w:r w:rsidRPr="00EC2D35">
              <w:rPr>
                <w:color w:val="000000"/>
              </w:rPr>
              <w:t>вета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100</w:t>
            </w:r>
          </w:p>
        </w:tc>
        <w:tc>
          <w:tcPr>
            <w:tcW w:w="499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17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12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71</w:t>
            </w:r>
          </w:p>
        </w:tc>
        <w:tc>
          <w:tcPr>
            <w:tcW w:w="48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25</w:t>
            </w:r>
          </w:p>
        </w:tc>
      </w:tr>
      <w:tr w:rsidR="00C22605" w:rsidRPr="00EC2D35" w:rsidTr="00C22605">
        <w:trPr>
          <w:trHeight w:val="250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Косицына Анаст</w:t>
            </w:r>
            <w:r w:rsidRPr="00EC2D35">
              <w:rPr>
                <w:color w:val="000000"/>
              </w:rPr>
              <w:t>а</w:t>
            </w:r>
            <w:r w:rsidRPr="00EC2D35">
              <w:rPr>
                <w:color w:val="000000"/>
              </w:rPr>
              <w:t>сия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4,5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499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17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12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71</w:t>
            </w:r>
          </w:p>
        </w:tc>
        <w:tc>
          <w:tcPr>
            <w:tcW w:w="48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</w:tr>
      <w:tr w:rsidR="00C22605" w:rsidRPr="00EC2D35" w:rsidTr="00C22605">
        <w:trPr>
          <w:trHeight w:val="263"/>
        </w:trPr>
        <w:tc>
          <w:tcPr>
            <w:tcW w:w="371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1990" w:type="dxa"/>
            <w:gridSpan w:val="2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Макаров Сергей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2479B7" w:rsidRPr="00EC2D35" w:rsidRDefault="002479B7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63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33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499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17</w:t>
            </w:r>
          </w:p>
        </w:tc>
        <w:tc>
          <w:tcPr>
            <w:tcW w:w="49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</w:t>
            </w:r>
          </w:p>
        </w:tc>
        <w:tc>
          <w:tcPr>
            <w:tcW w:w="39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41</w:t>
            </w:r>
          </w:p>
        </w:tc>
        <w:tc>
          <w:tcPr>
            <w:tcW w:w="48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4</w:t>
            </w:r>
          </w:p>
        </w:tc>
        <w:tc>
          <w:tcPr>
            <w:tcW w:w="562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2479B7" w:rsidRPr="00EC2D35" w:rsidRDefault="002479B7" w:rsidP="00385595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0</w:t>
            </w:r>
          </w:p>
        </w:tc>
      </w:tr>
      <w:tr w:rsidR="00C22605" w:rsidRPr="00EC2D35" w:rsidTr="00C22605">
        <w:trPr>
          <w:trHeight w:val="250"/>
        </w:trPr>
        <w:tc>
          <w:tcPr>
            <w:tcW w:w="1096" w:type="dxa"/>
            <w:gridSpan w:val="2"/>
            <w:vMerge w:val="restart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b/>
                <w:bCs/>
                <w:color w:val="000000"/>
              </w:rPr>
            </w:pPr>
            <w:r w:rsidRPr="00EC2D35">
              <w:rPr>
                <w:color w:val="000000"/>
              </w:rPr>
              <w:t> </w:t>
            </w:r>
            <w:r w:rsidRPr="00EC2D35">
              <w:rPr>
                <w:b/>
                <w:bCs/>
                <w:color w:val="000000"/>
              </w:rPr>
              <w:t>ит</w:t>
            </w:r>
            <w:r w:rsidRPr="00EC2D35">
              <w:rPr>
                <w:b/>
                <w:bCs/>
                <w:color w:val="000000"/>
              </w:rPr>
              <w:t>о</w:t>
            </w:r>
            <w:r w:rsidRPr="00EC2D35">
              <w:rPr>
                <w:b/>
                <w:bCs/>
                <w:color w:val="000000"/>
              </w:rPr>
              <w:t>ги по кла</w:t>
            </w:r>
            <w:r w:rsidRPr="00EC2D35">
              <w:rPr>
                <w:b/>
                <w:bCs/>
                <w:color w:val="000000"/>
              </w:rPr>
              <w:t>с</w:t>
            </w:r>
            <w:r w:rsidRPr="00EC2D35">
              <w:rPr>
                <w:b/>
                <w:bCs/>
                <w:color w:val="000000"/>
              </w:rPr>
              <w:t xml:space="preserve">су:              </w:t>
            </w:r>
          </w:p>
        </w:tc>
        <w:tc>
          <w:tcPr>
            <w:tcW w:w="1265" w:type="dxa"/>
          </w:tcPr>
          <w:p w:rsidR="00385595" w:rsidRPr="00EC2D35" w:rsidRDefault="00385595" w:rsidP="00385595">
            <w:pPr>
              <w:ind w:left="-57" w:right="-57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б</w:t>
            </w:r>
            <w:r w:rsidRPr="00EC2D35">
              <w:rPr>
                <w:b/>
                <w:bCs/>
                <w:color w:val="000000"/>
              </w:rPr>
              <w:t>а</w:t>
            </w:r>
            <w:r w:rsidRPr="00EC2D35">
              <w:rPr>
                <w:b/>
                <w:bCs/>
                <w:color w:val="000000"/>
              </w:rPr>
              <w:t>зов.</w:t>
            </w:r>
          </w:p>
        </w:tc>
        <w:tc>
          <w:tcPr>
            <w:tcW w:w="498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85595" w:rsidRPr="00EC2D35" w:rsidRDefault="00385595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385595" w:rsidRPr="00EC2D35" w:rsidRDefault="00385595" w:rsidP="00385595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62</w:t>
            </w:r>
          </w:p>
        </w:tc>
        <w:tc>
          <w:tcPr>
            <w:tcW w:w="482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</w:tr>
      <w:tr w:rsidR="00C22605" w:rsidRPr="00EC2D35" w:rsidTr="00C22605">
        <w:trPr>
          <w:trHeight w:val="263"/>
        </w:trPr>
        <w:tc>
          <w:tcPr>
            <w:tcW w:w="1096" w:type="dxa"/>
            <w:gridSpan w:val="2"/>
            <w:vMerge/>
            <w:noWrap/>
            <w:hideMark/>
          </w:tcPr>
          <w:p w:rsidR="00385595" w:rsidRPr="00EC2D35" w:rsidRDefault="00385595" w:rsidP="00385595">
            <w:pPr>
              <w:ind w:right="-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</w:tcPr>
          <w:p w:rsidR="00385595" w:rsidRPr="00EC2D35" w:rsidRDefault="00385595" w:rsidP="00385595">
            <w:pPr>
              <w:ind w:right="-57"/>
              <w:rPr>
                <w:b/>
                <w:bCs/>
                <w:color w:val="000000"/>
              </w:rPr>
            </w:pPr>
            <w:proofErr w:type="spellStart"/>
            <w:r w:rsidRPr="00EC2D35">
              <w:rPr>
                <w:b/>
                <w:bCs/>
                <w:color w:val="000000"/>
              </w:rPr>
              <w:t>п</w:t>
            </w:r>
            <w:r w:rsidRPr="00EC2D35">
              <w:rPr>
                <w:b/>
                <w:bCs/>
                <w:color w:val="000000"/>
              </w:rPr>
              <w:t>о</w:t>
            </w:r>
            <w:r w:rsidRPr="00EC2D35">
              <w:rPr>
                <w:b/>
                <w:bCs/>
                <w:color w:val="000000"/>
              </w:rPr>
              <w:t>выш</w:t>
            </w:r>
            <w:proofErr w:type="spellEnd"/>
            <w:r w:rsidRPr="00EC2D35">
              <w:rPr>
                <w:b/>
                <w:bCs/>
                <w:color w:val="000000"/>
              </w:rPr>
              <w:t>.</w:t>
            </w:r>
          </w:p>
        </w:tc>
        <w:tc>
          <w:tcPr>
            <w:tcW w:w="498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EC2D35" w:rsidRDefault="00385595" w:rsidP="00385595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85595" w:rsidRPr="0050701E" w:rsidRDefault="00385595" w:rsidP="00385595">
            <w:pPr>
              <w:ind w:left="-57" w:right="-57"/>
              <w:jc w:val="right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51</w:t>
            </w:r>
          </w:p>
        </w:tc>
        <w:tc>
          <w:tcPr>
            <w:tcW w:w="497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5595" w:rsidRPr="0050701E" w:rsidRDefault="00385595" w:rsidP="00385595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58,3</w:t>
            </w:r>
          </w:p>
        </w:tc>
        <w:tc>
          <w:tcPr>
            <w:tcW w:w="499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385595" w:rsidRPr="0050701E" w:rsidRDefault="00385595" w:rsidP="00385595">
            <w:pPr>
              <w:ind w:left="-57" w:right="-57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85595" w:rsidRPr="0050701E" w:rsidRDefault="00385595" w:rsidP="00385595">
            <w:pPr>
              <w:ind w:left="-57" w:right="-57"/>
              <w:jc w:val="right"/>
              <w:rPr>
                <w:bCs/>
                <w:iCs/>
                <w:color w:val="000000"/>
              </w:rPr>
            </w:pPr>
            <w:r w:rsidRPr="0050701E">
              <w:rPr>
                <w:bCs/>
                <w:iCs/>
                <w:color w:val="000000"/>
              </w:rPr>
              <w:t>33</w:t>
            </w:r>
          </w:p>
        </w:tc>
      </w:tr>
    </w:tbl>
    <w:p w:rsidR="002479B7" w:rsidRPr="00480E34" w:rsidRDefault="002479B7" w:rsidP="00480E34">
      <w:pPr>
        <w:ind w:left="720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366"/>
        <w:gridCol w:w="3397"/>
        <w:gridCol w:w="464"/>
        <w:gridCol w:w="43"/>
        <w:gridCol w:w="361"/>
        <w:gridCol w:w="506"/>
        <w:gridCol w:w="506"/>
        <w:gridCol w:w="462"/>
        <w:gridCol w:w="506"/>
        <w:gridCol w:w="506"/>
        <w:gridCol w:w="733"/>
        <w:gridCol w:w="506"/>
        <w:gridCol w:w="506"/>
        <w:gridCol w:w="414"/>
        <w:gridCol w:w="530"/>
        <w:gridCol w:w="530"/>
        <w:gridCol w:w="346"/>
      </w:tblGrid>
      <w:tr w:rsidR="002479B7" w:rsidRPr="00EC2D35" w:rsidTr="00480E34">
        <w:trPr>
          <w:trHeight w:val="6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3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90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общие вопросы</w:t>
            </w:r>
          </w:p>
        </w:tc>
      </w:tr>
      <w:tr w:rsidR="002479B7" w:rsidRPr="00EC2D35" w:rsidTr="00480E34">
        <w:trPr>
          <w:trHeight w:val="60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№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3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уровень</w:t>
            </w:r>
          </w:p>
        </w:tc>
        <w:tc>
          <w:tcPr>
            <w:tcW w:w="190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уровень</w:t>
            </w:r>
          </w:p>
        </w:tc>
      </w:tr>
      <w:tr w:rsidR="002479B7" w:rsidRPr="00EC2D35" w:rsidTr="00480E34">
        <w:trPr>
          <w:trHeight w:val="60"/>
        </w:trPr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6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базовый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proofErr w:type="spellStart"/>
            <w:r w:rsidRPr="00EC2D35">
              <w:rPr>
                <w:i/>
                <w:iCs/>
                <w:color w:val="000000"/>
              </w:rPr>
              <w:t>повыш</w:t>
            </w:r>
            <w:proofErr w:type="spellEnd"/>
            <w:r w:rsidRPr="00EC2D35">
              <w:rPr>
                <w:i/>
                <w:iCs/>
                <w:color w:val="000000"/>
              </w:rPr>
              <w:t>.</w:t>
            </w:r>
          </w:p>
        </w:tc>
        <w:tc>
          <w:tcPr>
            <w:tcW w:w="10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базовый</w:t>
            </w:r>
          </w:p>
        </w:tc>
        <w:tc>
          <w:tcPr>
            <w:tcW w:w="8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proofErr w:type="spellStart"/>
            <w:r w:rsidRPr="00EC2D35">
              <w:rPr>
                <w:i/>
                <w:iCs/>
                <w:color w:val="000000"/>
              </w:rPr>
              <w:t>повыш</w:t>
            </w:r>
            <w:proofErr w:type="spellEnd"/>
            <w:r w:rsidRPr="00EC2D35">
              <w:rPr>
                <w:i/>
                <w:iCs/>
                <w:color w:val="000000"/>
              </w:rPr>
              <w:t>.</w:t>
            </w:r>
          </w:p>
        </w:tc>
      </w:tr>
      <w:tr w:rsidR="002479B7" w:rsidRPr="00EC2D35" w:rsidTr="00480E34">
        <w:trPr>
          <w:trHeight w:val="60"/>
        </w:trPr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%</w:t>
            </w:r>
          </w:p>
        </w:tc>
        <w:tc>
          <w:tcPr>
            <w:tcW w:w="4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баллы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баллы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%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480E34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ба</w:t>
            </w:r>
            <w:r w:rsidRPr="00EC2D35">
              <w:rPr>
                <w:color w:val="000000"/>
              </w:rPr>
              <w:t>л</w:t>
            </w:r>
            <w:r w:rsidRPr="00EC2D35">
              <w:rPr>
                <w:color w:val="000000"/>
              </w:rPr>
              <w:t>лы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баллы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%</w:t>
            </w:r>
          </w:p>
        </w:tc>
      </w:tr>
      <w:tr w:rsidR="002479B7" w:rsidRPr="00EC2D35" w:rsidTr="00480E34">
        <w:trPr>
          <w:trHeight w:val="857"/>
        </w:trPr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набран.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макс.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набран.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480E34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макс.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набран.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480E34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color w:val="000000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макс.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набран.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макс.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набран.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</w:tr>
      <w:tr w:rsidR="002479B7" w:rsidRPr="00EC2D35" w:rsidTr="00480E34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Бывалин Григорий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33</w:t>
            </w:r>
          </w:p>
        </w:tc>
      </w:tr>
      <w:tr w:rsidR="002479B7" w:rsidRPr="00EC2D35" w:rsidTr="00480E34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Дюкарев Николай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33</w:t>
            </w:r>
          </w:p>
        </w:tc>
      </w:tr>
      <w:tr w:rsidR="002479B7" w:rsidRPr="00EC2D35" w:rsidTr="00480E34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Жигайлова Любовь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67</w:t>
            </w:r>
          </w:p>
        </w:tc>
      </w:tr>
      <w:tr w:rsidR="002479B7" w:rsidRPr="00EC2D35" w:rsidTr="00480E34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4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Клушина Елизавета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33</w:t>
            </w:r>
          </w:p>
        </w:tc>
      </w:tr>
      <w:tr w:rsidR="002479B7" w:rsidRPr="00EC2D35" w:rsidTr="00480E34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Косицына Анастасия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67</w:t>
            </w:r>
          </w:p>
        </w:tc>
      </w:tr>
      <w:tr w:rsidR="002479B7" w:rsidRPr="00EC2D35" w:rsidTr="00480E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Макаров Сергей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33</w:t>
            </w:r>
          </w:p>
        </w:tc>
      </w:tr>
      <w:tr w:rsidR="002479B7" w:rsidRPr="00EC2D35" w:rsidTr="00480E34">
        <w:trPr>
          <w:trHeight w:val="285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color w:val="000000"/>
              </w:rPr>
            </w:pPr>
            <w:r w:rsidRPr="00EC2D35">
              <w:rPr>
                <w:b/>
                <w:bCs/>
                <w:color w:val="000000"/>
              </w:rPr>
              <w:t>итоги по классу:              базов.</w:t>
            </w:r>
          </w:p>
        </w:tc>
        <w:tc>
          <w:tcPr>
            <w:tcW w:w="2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50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color w:val="000000"/>
              </w:rPr>
            </w:pPr>
            <w:r w:rsidRPr="00EC2D35">
              <w:rPr>
                <w:color w:val="000000"/>
              </w:rPr>
              <w:t>71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i/>
                <w:iCs/>
                <w:color w:val="000000"/>
              </w:rPr>
            </w:pPr>
            <w:r w:rsidRPr="00EC2D35">
              <w:rPr>
                <w:i/>
                <w:iCs/>
                <w:color w:val="000000"/>
              </w:rPr>
              <w:t> </w:t>
            </w:r>
          </w:p>
        </w:tc>
      </w:tr>
      <w:tr w:rsidR="002479B7" w:rsidRPr="00EC2D35" w:rsidTr="00480E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color w:val="000000"/>
              </w:rPr>
            </w:pPr>
            <w:r w:rsidRPr="00EC2D35">
              <w:rPr>
                <w:color w:val="000000"/>
              </w:rPr>
              <w:t> </w:t>
            </w:r>
          </w:p>
        </w:tc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proofErr w:type="spellStart"/>
            <w:r w:rsidRPr="00EC2D35">
              <w:rPr>
                <w:b/>
                <w:bCs/>
                <w:color w:val="000000"/>
              </w:rPr>
              <w:t>повыш</w:t>
            </w:r>
            <w:proofErr w:type="spellEnd"/>
            <w:r w:rsidRPr="00EC2D35">
              <w:rPr>
                <w:b/>
                <w:bCs/>
                <w:color w:val="000000"/>
              </w:rPr>
              <w:t>.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9B7" w:rsidRPr="00EC2D35" w:rsidRDefault="002479B7" w:rsidP="00480E34">
            <w:pPr>
              <w:ind w:left="-57" w:right="-57"/>
              <w:jc w:val="right"/>
              <w:rPr>
                <w:b/>
                <w:bCs/>
                <w:i/>
                <w:iCs/>
                <w:color w:val="000000"/>
              </w:rPr>
            </w:pPr>
            <w:r w:rsidRPr="00EC2D35">
              <w:rPr>
                <w:b/>
                <w:bCs/>
                <w:i/>
                <w:iCs/>
                <w:color w:val="000000"/>
              </w:rPr>
              <w:t>44</w:t>
            </w:r>
          </w:p>
        </w:tc>
      </w:tr>
    </w:tbl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480E34">
      <w:pPr>
        <w:ind w:right="-9"/>
        <w:jc w:val="both"/>
        <w:rPr>
          <w:b/>
          <w:color w:val="000000"/>
        </w:rPr>
      </w:pPr>
      <w:r>
        <w:rPr>
          <w:b/>
          <w:color w:val="000000"/>
        </w:rPr>
        <w:t xml:space="preserve">Комплексная работа №2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>работа по тексту)</w:t>
      </w:r>
    </w:p>
    <w:tbl>
      <w:tblPr>
        <w:tblStyle w:val="120"/>
        <w:tblW w:w="10564" w:type="dxa"/>
        <w:tblLook w:val="04A0"/>
      </w:tblPr>
      <w:tblGrid>
        <w:gridCol w:w="416"/>
        <w:gridCol w:w="2409"/>
        <w:gridCol w:w="2127"/>
        <w:gridCol w:w="1842"/>
        <w:gridCol w:w="1701"/>
        <w:gridCol w:w="2069"/>
      </w:tblGrid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№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Фамилия и имя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Коммуникати</w:t>
            </w:r>
            <w:r w:rsidRPr="00EC2D35">
              <w:rPr>
                <w:color w:val="000000"/>
              </w:rPr>
              <w:t>в</w:t>
            </w:r>
            <w:r w:rsidRPr="00EC2D35">
              <w:rPr>
                <w:color w:val="000000"/>
              </w:rPr>
              <w:t>ные</w:t>
            </w:r>
          </w:p>
        </w:tc>
        <w:tc>
          <w:tcPr>
            <w:tcW w:w="1842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Познавател</w:t>
            </w:r>
            <w:r w:rsidRPr="00EC2D35">
              <w:rPr>
                <w:color w:val="000000"/>
              </w:rPr>
              <w:t>ь</w:t>
            </w:r>
            <w:r w:rsidRPr="00EC2D35">
              <w:rPr>
                <w:color w:val="000000"/>
              </w:rPr>
              <w:t>ные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Регуляти</w:t>
            </w:r>
            <w:r w:rsidRPr="00EC2D35">
              <w:rPr>
                <w:color w:val="000000"/>
              </w:rPr>
              <w:t>в</w:t>
            </w:r>
            <w:r w:rsidRPr="00EC2D35">
              <w:rPr>
                <w:color w:val="000000"/>
              </w:rPr>
              <w:t>ные</w:t>
            </w:r>
          </w:p>
        </w:tc>
        <w:tc>
          <w:tcPr>
            <w:tcW w:w="206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Личнос</w:t>
            </w:r>
            <w:r w:rsidRPr="00EC2D35">
              <w:rPr>
                <w:color w:val="000000"/>
              </w:rPr>
              <w:t>т</w:t>
            </w:r>
            <w:r w:rsidRPr="00EC2D35">
              <w:rPr>
                <w:color w:val="000000"/>
              </w:rPr>
              <w:t>ные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Бывалин Григорий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8 (частично)</w:t>
            </w:r>
          </w:p>
        </w:tc>
        <w:tc>
          <w:tcPr>
            <w:tcW w:w="1842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8 (частично)</w:t>
            </w:r>
          </w:p>
        </w:tc>
        <w:tc>
          <w:tcPr>
            <w:tcW w:w="1701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 xml:space="preserve">0 (не </w:t>
            </w:r>
            <w:proofErr w:type="spellStart"/>
            <w:r w:rsidRPr="00EC2D35">
              <w:rPr>
                <w:color w:val="000000"/>
              </w:rPr>
              <w:t>сфо</w:t>
            </w:r>
            <w:r w:rsidRPr="00EC2D35">
              <w:rPr>
                <w:color w:val="000000"/>
              </w:rPr>
              <w:t>р</w:t>
            </w:r>
            <w:r w:rsidRPr="00EC2D35">
              <w:rPr>
                <w:color w:val="000000"/>
              </w:rPr>
              <w:t>мир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2069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1(частично)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2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Дюкарев Николай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8 (частично)</w:t>
            </w:r>
          </w:p>
        </w:tc>
        <w:tc>
          <w:tcPr>
            <w:tcW w:w="1842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8 (частично)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 xml:space="preserve">0 (не </w:t>
            </w:r>
            <w:proofErr w:type="spellStart"/>
            <w:r w:rsidRPr="00EC2D35">
              <w:rPr>
                <w:color w:val="000000"/>
              </w:rPr>
              <w:t>сфо</w:t>
            </w:r>
            <w:r w:rsidRPr="00EC2D35">
              <w:rPr>
                <w:color w:val="000000"/>
              </w:rPr>
              <w:t>р</w:t>
            </w:r>
            <w:r w:rsidRPr="00EC2D35">
              <w:rPr>
                <w:color w:val="000000"/>
              </w:rPr>
              <w:t>мир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206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2(частично)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Жигайлова Любовь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9 (</w:t>
            </w:r>
            <w:proofErr w:type="spellStart"/>
            <w:r w:rsidRPr="00EC2D35">
              <w:rPr>
                <w:color w:val="000000"/>
              </w:rPr>
              <w:t>сформиров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1842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10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2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2069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3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</w:tr>
      <w:tr w:rsidR="00F80B33" w:rsidRPr="00EC2D35" w:rsidTr="00F80B33">
        <w:trPr>
          <w:trHeight w:val="30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4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Клушина Елизавета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8 (частично)</w:t>
            </w:r>
          </w:p>
        </w:tc>
        <w:tc>
          <w:tcPr>
            <w:tcW w:w="1842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9 (</w:t>
            </w:r>
            <w:proofErr w:type="spellStart"/>
            <w:r w:rsidRPr="00EC2D35">
              <w:rPr>
                <w:color w:val="000000"/>
              </w:rPr>
              <w:t>сформиров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2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2069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2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5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Косицына Анастасия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10(</w:t>
            </w:r>
            <w:proofErr w:type="spellStart"/>
            <w:r w:rsidRPr="00EC2D35">
              <w:rPr>
                <w:color w:val="000000"/>
              </w:rPr>
              <w:t>сформиров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1842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10(</w:t>
            </w:r>
            <w:proofErr w:type="spellStart"/>
            <w:r w:rsidRPr="00EC2D35">
              <w:rPr>
                <w:color w:val="000000"/>
              </w:rPr>
              <w:t>сформиров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2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2069" w:type="dxa"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4 (</w:t>
            </w:r>
            <w:proofErr w:type="spellStart"/>
            <w:r w:rsidRPr="00EC2D35">
              <w:rPr>
                <w:color w:val="000000"/>
              </w:rPr>
              <w:t>сформ</w:t>
            </w:r>
            <w:r w:rsidRPr="00EC2D35">
              <w:rPr>
                <w:color w:val="000000"/>
              </w:rPr>
              <w:t>и</w:t>
            </w:r>
            <w:r w:rsidRPr="00EC2D35">
              <w:rPr>
                <w:color w:val="000000"/>
              </w:rPr>
              <w:t>ров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</w:tr>
      <w:tr w:rsidR="00F80B33" w:rsidRPr="00EC2D35" w:rsidTr="00F80B33">
        <w:trPr>
          <w:trHeight w:val="315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6</w:t>
            </w: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Макаров Сергей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 xml:space="preserve">3 (не </w:t>
            </w:r>
            <w:proofErr w:type="spellStart"/>
            <w:r w:rsidRPr="00EC2D35">
              <w:rPr>
                <w:color w:val="000000"/>
              </w:rPr>
              <w:t>сформир</w:t>
            </w:r>
            <w:proofErr w:type="spellEnd"/>
            <w:r w:rsidRPr="00EC2D35">
              <w:rPr>
                <w:color w:val="000000"/>
              </w:rPr>
              <w:t>.)</w:t>
            </w:r>
          </w:p>
        </w:tc>
        <w:tc>
          <w:tcPr>
            <w:tcW w:w="1842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6 (частично)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 (частично)</w:t>
            </w:r>
          </w:p>
        </w:tc>
        <w:tc>
          <w:tcPr>
            <w:tcW w:w="206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  <w:r w:rsidRPr="00EC2D35">
              <w:rPr>
                <w:color w:val="000000"/>
              </w:rPr>
              <w:t>1(частично)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сформированы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9-12 б.</w:t>
            </w:r>
          </w:p>
        </w:tc>
        <w:tc>
          <w:tcPr>
            <w:tcW w:w="1842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9-10 б.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2 б.</w:t>
            </w:r>
          </w:p>
        </w:tc>
        <w:tc>
          <w:tcPr>
            <w:tcW w:w="206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3-4 б.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частично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5-8 б.</w:t>
            </w:r>
          </w:p>
        </w:tc>
        <w:tc>
          <w:tcPr>
            <w:tcW w:w="1842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6-8 б.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1 б.</w:t>
            </w:r>
          </w:p>
        </w:tc>
        <w:tc>
          <w:tcPr>
            <w:tcW w:w="206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1-2 б.</w:t>
            </w:r>
          </w:p>
        </w:tc>
      </w:tr>
      <w:tr w:rsidR="00F80B33" w:rsidRPr="00EC2D35" w:rsidTr="00F80B33">
        <w:trPr>
          <w:trHeight w:val="70"/>
        </w:trPr>
        <w:tc>
          <w:tcPr>
            <w:tcW w:w="416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не сформированы</w:t>
            </w:r>
          </w:p>
        </w:tc>
        <w:tc>
          <w:tcPr>
            <w:tcW w:w="2127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0-4 б.</w:t>
            </w:r>
          </w:p>
        </w:tc>
        <w:tc>
          <w:tcPr>
            <w:tcW w:w="1842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0-5 б.</w:t>
            </w:r>
          </w:p>
        </w:tc>
        <w:tc>
          <w:tcPr>
            <w:tcW w:w="1701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0 б.</w:t>
            </w:r>
          </w:p>
        </w:tc>
        <w:tc>
          <w:tcPr>
            <w:tcW w:w="2069" w:type="dxa"/>
            <w:noWrap/>
            <w:hideMark/>
          </w:tcPr>
          <w:p w:rsidR="002479B7" w:rsidRPr="00EC2D35" w:rsidRDefault="002479B7" w:rsidP="00F80B33">
            <w:pPr>
              <w:ind w:left="-57" w:right="-57"/>
              <w:jc w:val="center"/>
              <w:rPr>
                <w:b/>
                <w:color w:val="000000"/>
              </w:rPr>
            </w:pPr>
            <w:r w:rsidRPr="00EC2D35">
              <w:rPr>
                <w:b/>
                <w:color w:val="000000"/>
              </w:rPr>
              <w:t>0 б.</w:t>
            </w:r>
          </w:p>
        </w:tc>
      </w:tr>
    </w:tbl>
    <w:p w:rsidR="00F80B33" w:rsidRDefault="00F80B33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  <w:r>
        <w:rPr>
          <w:b/>
          <w:color w:val="000000"/>
        </w:rPr>
        <w:t>Вывод:</w:t>
      </w:r>
    </w:p>
    <w:p w:rsidR="002479B7" w:rsidRPr="00EC2D35" w:rsidRDefault="002479B7" w:rsidP="002479B7">
      <w:pPr>
        <w:spacing w:line="276" w:lineRule="auto"/>
        <w:ind w:right="-9"/>
        <w:jc w:val="both"/>
        <w:rPr>
          <w:color w:val="000000"/>
        </w:rPr>
      </w:pPr>
      <w:r w:rsidRPr="00EC2D35">
        <w:rPr>
          <w:color w:val="000000"/>
        </w:rPr>
        <w:t>Основные УУД сформированы: Жигайлова Л., Клушина Е</w:t>
      </w:r>
      <w:proofErr w:type="gramStart"/>
      <w:r w:rsidRPr="00EC2D35">
        <w:rPr>
          <w:color w:val="000000"/>
        </w:rPr>
        <w:t xml:space="preserve">,, </w:t>
      </w:r>
      <w:proofErr w:type="gramEnd"/>
      <w:r w:rsidRPr="00EC2D35">
        <w:rPr>
          <w:color w:val="000000"/>
        </w:rPr>
        <w:t>Косицына А.</w:t>
      </w:r>
    </w:p>
    <w:p w:rsidR="002479B7" w:rsidRPr="00EC2D35" w:rsidRDefault="002479B7" w:rsidP="002479B7">
      <w:pPr>
        <w:spacing w:line="276" w:lineRule="auto"/>
        <w:ind w:right="-9"/>
        <w:jc w:val="both"/>
        <w:rPr>
          <w:color w:val="000000"/>
        </w:rPr>
      </w:pPr>
      <w:r w:rsidRPr="00EC2D35">
        <w:rPr>
          <w:color w:val="000000"/>
        </w:rPr>
        <w:t xml:space="preserve">Основные УУД частично: Бывалин Г., </w:t>
      </w:r>
      <w:proofErr w:type="spellStart"/>
      <w:r w:rsidRPr="00EC2D35">
        <w:rPr>
          <w:color w:val="000000"/>
        </w:rPr>
        <w:t>Дюкарве</w:t>
      </w:r>
      <w:proofErr w:type="spellEnd"/>
      <w:r w:rsidRPr="00EC2D35">
        <w:rPr>
          <w:color w:val="000000"/>
        </w:rPr>
        <w:t xml:space="preserve"> Н., Макаров С.</w:t>
      </w:r>
    </w:p>
    <w:p w:rsidR="002479B7" w:rsidRDefault="002479B7" w:rsidP="002479B7">
      <w:pPr>
        <w:spacing w:line="276" w:lineRule="auto"/>
        <w:ind w:right="-9"/>
        <w:jc w:val="both"/>
        <w:rPr>
          <w:color w:val="000000"/>
        </w:rPr>
      </w:pPr>
    </w:p>
    <w:p w:rsidR="00F80B33" w:rsidRDefault="00F80B33" w:rsidP="002479B7">
      <w:pPr>
        <w:spacing w:line="276" w:lineRule="auto"/>
        <w:ind w:right="-9"/>
        <w:jc w:val="both"/>
        <w:rPr>
          <w:color w:val="000000"/>
        </w:rPr>
      </w:pPr>
    </w:p>
    <w:p w:rsidR="002479B7" w:rsidRPr="00252AC9" w:rsidRDefault="002479B7" w:rsidP="00F80B33">
      <w:pPr>
        <w:numPr>
          <w:ilvl w:val="0"/>
          <w:numId w:val="5"/>
        </w:numPr>
        <w:ind w:right="-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Аналитический отчет по </w:t>
      </w:r>
      <w:proofErr w:type="spellStart"/>
      <w:r>
        <w:rPr>
          <w:b/>
          <w:color w:val="000000"/>
        </w:rPr>
        <w:t>сформированности</w:t>
      </w:r>
      <w:proofErr w:type="spellEnd"/>
      <w:r>
        <w:rPr>
          <w:b/>
          <w:color w:val="000000"/>
        </w:rPr>
        <w:t xml:space="preserve"> УУД </w:t>
      </w:r>
      <w:r w:rsidRPr="00252AC9">
        <w:rPr>
          <w:b/>
          <w:color w:val="000000"/>
        </w:rPr>
        <w:t>(см. Приложение)</w:t>
      </w:r>
    </w:p>
    <w:p w:rsidR="002479B7" w:rsidRDefault="002479B7" w:rsidP="00F80B33">
      <w:pPr>
        <w:autoSpaceDE w:val="0"/>
        <w:autoSpaceDN w:val="0"/>
        <w:adjustRightInd w:val="0"/>
        <w:jc w:val="both"/>
        <w:rPr>
          <w:b/>
          <w:bCs/>
        </w:rPr>
      </w:pPr>
    </w:p>
    <w:p w:rsidR="002479B7" w:rsidRPr="00791895" w:rsidRDefault="002479B7" w:rsidP="00F80B3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Заключение</w:t>
      </w:r>
    </w:p>
    <w:p w:rsidR="002479B7" w:rsidRPr="00791895" w:rsidRDefault="002479B7" w:rsidP="00F80B33">
      <w:pPr>
        <w:autoSpaceDE w:val="0"/>
        <w:autoSpaceDN w:val="0"/>
        <w:adjustRightInd w:val="0"/>
        <w:jc w:val="both"/>
      </w:pPr>
      <w:r w:rsidRPr="00791895">
        <w:t>В основе формирования метапредметных результатов лежит «умение учиться», которое предполаг</w:t>
      </w:r>
      <w:r w:rsidRPr="00791895">
        <w:t>а</w:t>
      </w:r>
      <w:r w:rsidRPr="00791895">
        <w:t>ет полноценное освоение всех компонентов учебной деятельности (познавательные и учебные мот</w:t>
      </w:r>
      <w:r w:rsidRPr="00791895">
        <w:t>и</w:t>
      </w:r>
      <w:r w:rsidRPr="00791895">
        <w:t>вы; учебная цель; учебная задача; учебные действия и операции) и выступает существенным факт</w:t>
      </w:r>
      <w:r w:rsidRPr="00791895">
        <w:t>о</w:t>
      </w:r>
      <w:r w:rsidRPr="00791895">
        <w:t>ром повышения эффективности освоения учащимися предметных знаний, умений и формирования компетенций, образа мира и</w:t>
      </w:r>
      <w:r>
        <w:t xml:space="preserve"> </w:t>
      </w:r>
      <w:r w:rsidRPr="00791895">
        <w:t>ценностно-смысловых оснований личностного морального выбора. Универсальные учебные действия представляют собой целостную систему, в которой происхожд</w:t>
      </w:r>
      <w:r w:rsidRPr="00791895">
        <w:t>е</w:t>
      </w:r>
      <w:r w:rsidRPr="00791895">
        <w:t>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2479B7" w:rsidRPr="00791895" w:rsidRDefault="002479B7" w:rsidP="00F80B33">
      <w:pPr>
        <w:autoSpaceDE w:val="0"/>
        <w:autoSpaceDN w:val="0"/>
        <w:adjustRightInd w:val="0"/>
        <w:jc w:val="both"/>
      </w:pPr>
      <w:r w:rsidRPr="00791895">
        <w:t>Система оценки метапредметных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</w:t>
      </w:r>
      <w:r w:rsidRPr="00791895">
        <w:t>е</w:t>
      </w:r>
      <w:r w:rsidRPr="00791895">
        <w:t>бёнка.</w:t>
      </w:r>
    </w:p>
    <w:p w:rsidR="002479B7" w:rsidRPr="00791895" w:rsidRDefault="002479B7" w:rsidP="00F80B33">
      <w:pPr>
        <w:autoSpaceDE w:val="0"/>
        <w:autoSpaceDN w:val="0"/>
        <w:adjustRightInd w:val="0"/>
        <w:jc w:val="both"/>
      </w:pPr>
      <w:r w:rsidRPr="00791895">
        <w:t xml:space="preserve">В результате </w:t>
      </w:r>
      <w:proofErr w:type="spellStart"/>
      <w:r w:rsidRPr="00791895">
        <w:t>мониторига</w:t>
      </w:r>
      <w:proofErr w:type="spellEnd"/>
      <w:r w:rsidRPr="00791895">
        <w:t xml:space="preserve"> были решены следующие задачи:</w:t>
      </w:r>
    </w:p>
    <w:p w:rsidR="002479B7" w:rsidRDefault="002479B7" w:rsidP="00F80B33">
      <w:pPr>
        <w:autoSpaceDE w:val="0"/>
        <w:autoSpaceDN w:val="0"/>
        <w:adjustRightInd w:val="0"/>
        <w:jc w:val="both"/>
      </w:pPr>
      <w:r w:rsidRPr="00791895">
        <w:t xml:space="preserve">1.Определен уровень </w:t>
      </w:r>
      <w:proofErr w:type="spellStart"/>
      <w:r w:rsidRPr="00791895">
        <w:t>сформированности</w:t>
      </w:r>
      <w:proofErr w:type="spellEnd"/>
      <w:r w:rsidRPr="00791895">
        <w:t xml:space="preserve"> метапредметных УУД каждого ученика</w:t>
      </w:r>
      <w:r>
        <w:t>;</w:t>
      </w:r>
    </w:p>
    <w:p w:rsidR="002479B7" w:rsidRPr="00791895" w:rsidRDefault="002479B7" w:rsidP="00F80B33">
      <w:pPr>
        <w:autoSpaceDE w:val="0"/>
        <w:autoSpaceDN w:val="0"/>
        <w:adjustRightInd w:val="0"/>
        <w:jc w:val="both"/>
      </w:pPr>
      <w:r w:rsidRPr="00791895">
        <w:t xml:space="preserve"> 2.Определены проблемные зоны в решении задач образования учащихся и</w:t>
      </w:r>
      <w:r>
        <w:t xml:space="preserve"> </w:t>
      </w:r>
      <w:r w:rsidRPr="00791895">
        <w:t>определение возможных путей их ликвидации;</w:t>
      </w:r>
    </w:p>
    <w:p w:rsidR="002479B7" w:rsidRDefault="002479B7" w:rsidP="00F80B33">
      <w:pPr>
        <w:autoSpaceDE w:val="0"/>
        <w:autoSpaceDN w:val="0"/>
        <w:adjustRightInd w:val="0"/>
        <w:jc w:val="both"/>
      </w:pPr>
      <w:r w:rsidRPr="00791895">
        <w:t>3. Разработана стратегия помощи учащимся, испытывающим трудности в</w:t>
      </w:r>
      <w:r>
        <w:t xml:space="preserve"> </w:t>
      </w:r>
      <w:r w:rsidRPr="00791895">
        <w:t xml:space="preserve">формировании </w:t>
      </w:r>
      <w:r>
        <w:t>тех или иных метапредметных УУД.</w:t>
      </w:r>
    </w:p>
    <w:p w:rsidR="002479B7" w:rsidRDefault="002479B7" w:rsidP="00F80B33">
      <w:pPr>
        <w:autoSpaceDE w:val="0"/>
        <w:autoSpaceDN w:val="0"/>
        <w:adjustRightInd w:val="0"/>
        <w:jc w:val="both"/>
      </w:pPr>
    </w:p>
    <w:p w:rsidR="002479B7" w:rsidRDefault="002479B7" w:rsidP="00F80B33">
      <w:pPr>
        <w:ind w:right="-9"/>
        <w:jc w:val="both"/>
        <w:rPr>
          <w:b/>
          <w:color w:val="000000"/>
        </w:rPr>
      </w:pPr>
      <w:r>
        <w:rPr>
          <w:b/>
          <w:color w:val="000000"/>
        </w:rPr>
        <w:t xml:space="preserve">Таким образом, можно сделать общий вывод по </w:t>
      </w:r>
      <w:proofErr w:type="spellStart"/>
      <w:r>
        <w:rPr>
          <w:b/>
          <w:color w:val="000000"/>
        </w:rPr>
        <w:t>сформированности</w:t>
      </w:r>
      <w:proofErr w:type="spellEnd"/>
      <w:r>
        <w:rPr>
          <w:b/>
          <w:color w:val="000000"/>
        </w:rPr>
        <w:t xml:space="preserve"> УУД у учащихся 6 класса:</w:t>
      </w:r>
    </w:p>
    <w:p w:rsidR="002479B7" w:rsidRDefault="002479B7" w:rsidP="00F80B3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Учащиеся</w:t>
      </w:r>
      <w:r w:rsidRPr="00791895">
        <w:rPr>
          <w:color w:val="000000"/>
          <w:shd w:val="clear" w:color="auto" w:fill="FFFFFF"/>
        </w:rPr>
        <w:t xml:space="preserve"> в целом успешно справились с предложенной работой по итогам года  и показали высокий </w:t>
      </w:r>
      <w:r>
        <w:rPr>
          <w:color w:val="000000"/>
          <w:shd w:val="clear" w:color="auto" w:fill="FFFFFF"/>
        </w:rPr>
        <w:t xml:space="preserve">и средний уровень </w:t>
      </w:r>
      <w:proofErr w:type="spellStart"/>
      <w:r>
        <w:rPr>
          <w:color w:val="000000"/>
          <w:shd w:val="clear" w:color="auto" w:fill="FFFFFF"/>
        </w:rPr>
        <w:t>сформированности</w:t>
      </w:r>
      <w:proofErr w:type="spellEnd"/>
      <w:r>
        <w:rPr>
          <w:color w:val="000000"/>
          <w:shd w:val="clear" w:color="auto" w:fill="FFFFFF"/>
        </w:rPr>
        <w:t xml:space="preserve"> УУД.</w:t>
      </w:r>
    </w:p>
    <w:p w:rsidR="002479B7" w:rsidRDefault="002479B7" w:rsidP="00F80B33">
      <w:pPr>
        <w:ind w:right="-9"/>
        <w:jc w:val="both"/>
        <w:rPr>
          <w:b/>
          <w:color w:val="000000"/>
        </w:rPr>
      </w:pPr>
    </w:p>
    <w:p w:rsidR="002479B7" w:rsidRPr="00791895" w:rsidRDefault="002479B7" w:rsidP="00F80B33">
      <w:pPr>
        <w:ind w:right="-9"/>
        <w:jc w:val="both"/>
        <w:rPr>
          <w:b/>
          <w:color w:val="000000"/>
        </w:rPr>
      </w:pPr>
      <w:r w:rsidRPr="00791895">
        <w:rPr>
          <w:b/>
          <w:color w:val="000000"/>
        </w:rPr>
        <w:t>Основные УУД сформированы: Жигайлова Л., Клушина Е</w:t>
      </w:r>
      <w:r w:rsidR="00F80B33">
        <w:rPr>
          <w:b/>
          <w:color w:val="000000"/>
        </w:rPr>
        <w:t>.</w:t>
      </w:r>
      <w:r w:rsidRPr="00791895">
        <w:rPr>
          <w:b/>
          <w:color w:val="000000"/>
        </w:rPr>
        <w:t>, Косицына А.</w:t>
      </w:r>
    </w:p>
    <w:p w:rsidR="002479B7" w:rsidRPr="00791895" w:rsidRDefault="002479B7" w:rsidP="00F80B33">
      <w:pPr>
        <w:ind w:right="-9"/>
        <w:jc w:val="both"/>
        <w:rPr>
          <w:b/>
          <w:color w:val="000000"/>
        </w:rPr>
      </w:pPr>
      <w:r w:rsidRPr="00791895">
        <w:rPr>
          <w:b/>
          <w:color w:val="000000"/>
        </w:rPr>
        <w:t>Основные У</w:t>
      </w:r>
      <w:r>
        <w:rPr>
          <w:b/>
          <w:color w:val="000000"/>
        </w:rPr>
        <w:t>УД частично: Бывалин Г., Дюкарев</w:t>
      </w:r>
      <w:r w:rsidRPr="00791895">
        <w:rPr>
          <w:b/>
          <w:color w:val="000000"/>
        </w:rPr>
        <w:t xml:space="preserve"> Н., Макаров С.</w:t>
      </w:r>
    </w:p>
    <w:p w:rsidR="002479B7" w:rsidRPr="00791895" w:rsidRDefault="002479B7" w:rsidP="00F80B33">
      <w:pPr>
        <w:autoSpaceDE w:val="0"/>
        <w:autoSpaceDN w:val="0"/>
        <w:adjustRightInd w:val="0"/>
        <w:jc w:val="both"/>
      </w:pPr>
    </w:p>
    <w:p w:rsidR="002479B7" w:rsidRPr="002816BC" w:rsidRDefault="002479B7" w:rsidP="002479B7">
      <w:pPr>
        <w:spacing w:line="276" w:lineRule="auto"/>
        <w:ind w:right="-9"/>
        <w:jc w:val="right"/>
        <w:rPr>
          <w:color w:val="000000"/>
        </w:rPr>
      </w:pPr>
      <w:r w:rsidRPr="002816BC">
        <w:rPr>
          <w:color w:val="000000"/>
        </w:rPr>
        <w:t xml:space="preserve">Классный руководитель: </w:t>
      </w:r>
      <w:proofErr w:type="spellStart"/>
      <w:r w:rsidRPr="002816BC">
        <w:rPr>
          <w:color w:val="000000"/>
        </w:rPr>
        <w:t>Нимбуева</w:t>
      </w:r>
      <w:proofErr w:type="spellEnd"/>
      <w:r w:rsidRPr="002816BC">
        <w:rPr>
          <w:color w:val="000000"/>
        </w:rPr>
        <w:t xml:space="preserve"> Д.Ц.</w:t>
      </w: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3C030A" w:rsidRPr="00090BD5" w:rsidRDefault="003C030A" w:rsidP="003C030A">
      <w:pPr>
        <w:jc w:val="center"/>
        <w:rPr>
          <w:b/>
        </w:rPr>
      </w:pPr>
      <w:r w:rsidRPr="00090BD5">
        <w:rPr>
          <w:b/>
        </w:rPr>
        <w:t xml:space="preserve">Сводная ведомость </w:t>
      </w:r>
      <w:proofErr w:type="spellStart"/>
      <w:r w:rsidRPr="00090BD5">
        <w:rPr>
          <w:b/>
        </w:rPr>
        <w:t>сформированности</w:t>
      </w:r>
      <w:proofErr w:type="spellEnd"/>
      <w:r w:rsidRPr="00090BD5">
        <w:rPr>
          <w:b/>
        </w:rPr>
        <w:t xml:space="preserve"> УУД  </w:t>
      </w:r>
    </w:p>
    <w:p w:rsidR="003C030A" w:rsidRPr="00090BD5" w:rsidRDefault="003C030A" w:rsidP="00F80B33">
      <w:pPr>
        <w:jc w:val="center"/>
        <w:rPr>
          <w:b/>
        </w:rPr>
      </w:pPr>
      <w:r>
        <w:rPr>
          <w:b/>
        </w:rPr>
        <w:t xml:space="preserve">учащихся </w:t>
      </w:r>
      <w:r w:rsidRPr="00F80B33">
        <w:rPr>
          <w:b/>
          <w:u w:val="single"/>
        </w:rPr>
        <w:t>__6__</w:t>
      </w:r>
      <w:r w:rsidRPr="00090BD5">
        <w:rPr>
          <w:b/>
        </w:rPr>
        <w:t xml:space="preserve"> класса  </w:t>
      </w:r>
      <w:r>
        <w:rPr>
          <w:b/>
        </w:rPr>
        <w:t xml:space="preserve"> </w:t>
      </w:r>
      <w:r w:rsidRPr="00090BD5">
        <w:rPr>
          <w:b/>
        </w:rPr>
        <w:t>МБОУ СОШ с.Кисел</w:t>
      </w:r>
      <w:r w:rsidR="00F80B33">
        <w:rPr>
          <w:b/>
        </w:rPr>
        <w:t>ё</w:t>
      </w:r>
      <w:r w:rsidRPr="00090BD5">
        <w:rPr>
          <w:b/>
        </w:rPr>
        <w:t>вка</w:t>
      </w:r>
    </w:p>
    <w:p w:rsidR="003C030A" w:rsidRPr="00513161" w:rsidRDefault="003C030A" w:rsidP="003C030A">
      <w:pPr>
        <w:rPr>
          <w:b/>
        </w:rPr>
      </w:pPr>
      <w:r w:rsidRPr="00090BD5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</w:t>
      </w:r>
      <w:r w:rsidRPr="00513161">
        <w:rPr>
          <w:b/>
        </w:rPr>
        <w:t xml:space="preserve">Классный руководитель: </w:t>
      </w:r>
      <w:proofErr w:type="spellStart"/>
      <w:r w:rsidRPr="00513161">
        <w:rPr>
          <w:b/>
        </w:rPr>
        <w:t>Нимбуева</w:t>
      </w:r>
      <w:proofErr w:type="spellEnd"/>
      <w:r w:rsidRPr="00513161">
        <w:rPr>
          <w:b/>
        </w:rPr>
        <w:t xml:space="preserve"> Д.Ц.</w:t>
      </w:r>
    </w:p>
    <w:p w:rsidR="003C030A" w:rsidRPr="00513161" w:rsidRDefault="003C030A" w:rsidP="003C030A">
      <w:pPr>
        <w:jc w:val="center"/>
        <w:rPr>
          <w:b/>
        </w:rPr>
      </w:pPr>
      <w:r w:rsidRPr="00513161">
        <w:rPr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"/>
        <w:gridCol w:w="1075"/>
        <w:gridCol w:w="456"/>
        <w:gridCol w:w="456"/>
        <w:gridCol w:w="60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48"/>
        <w:gridCol w:w="8"/>
      </w:tblGrid>
      <w:tr w:rsidR="003C030A" w:rsidRPr="00AC176F" w:rsidTr="00F80B33">
        <w:trPr>
          <w:gridAfter w:val="1"/>
          <w:wAfter w:w="3" w:type="pct"/>
          <w:trHeight w:val="427"/>
        </w:trPr>
        <w:tc>
          <w:tcPr>
            <w:tcW w:w="168" w:type="pct"/>
            <w:vMerge w:val="restart"/>
            <w:tcBorders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№</w:t>
            </w:r>
          </w:p>
        </w:tc>
        <w:tc>
          <w:tcPr>
            <w:tcW w:w="1158" w:type="pct"/>
            <w:vMerge w:val="restart"/>
            <w:tcBorders>
              <w:lef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Фам</w:t>
            </w:r>
            <w:r w:rsidRPr="00AC176F">
              <w:rPr>
                <w:b/>
              </w:rPr>
              <w:t>и</w:t>
            </w:r>
            <w:r w:rsidRPr="00AC176F">
              <w:rPr>
                <w:b/>
              </w:rPr>
              <w:t xml:space="preserve">лия Имя </w:t>
            </w: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учащ</w:t>
            </w:r>
            <w:r w:rsidRPr="00AC176F">
              <w:rPr>
                <w:b/>
              </w:rPr>
              <w:t>е</w:t>
            </w:r>
            <w:r w:rsidRPr="00AC176F">
              <w:rPr>
                <w:b/>
              </w:rPr>
              <w:t>гося</w:t>
            </w:r>
          </w:p>
        </w:tc>
        <w:tc>
          <w:tcPr>
            <w:tcW w:w="859" w:type="pct"/>
            <w:gridSpan w:val="5"/>
          </w:tcPr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Познавательные</w:t>
            </w: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УУД</w:t>
            </w:r>
          </w:p>
        </w:tc>
        <w:tc>
          <w:tcPr>
            <w:tcW w:w="668" w:type="pct"/>
            <w:gridSpan w:val="4"/>
          </w:tcPr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Личностные</w:t>
            </w: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УУД</w:t>
            </w:r>
          </w:p>
        </w:tc>
        <w:tc>
          <w:tcPr>
            <w:tcW w:w="859" w:type="pct"/>
            <w:gridSpan w:val="5"/>
          </w:tcPr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Регулятивные</w:t>
            </w: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УУД</w:t>
            </w:r>
          </w:p>
        </w:tc>
        <w:tc>
          <w:tcPr>
            <w:tcW w:w="1286" w:type="pct"/>
            <w:gridSpan w:val="6"/>
          </w:tcPr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Коммуникативные</w:t>
            </w:r>
          </w:p>
          <w:p w:rsidR="003C030A" w:rsidRPr="00AC176F" w:rsidRDefault="003C030A" w:rsidP="00F80B33">
            <w:pPr>
              <w:ind w:left="-57" w:right="-57"/>
              <w:jc w:val="center"/>
              <w:rPr>
                <w:b/>
              </w:rPr>
            </w:pPr>
            <w:r w:rsidRPr="00AC176F">
              <w:rPr>
                <w:b/>
              </w:rPr>
              <w:t>УУД</w:t>
            </w:r>
          </w:p>
        </w:tc>
      </w:tr>
      <w:tr w:rsidR="003C030A" w:rsidRPr="00AC176F" w:rsidTr="00F80B33">
        <w:trPr>
          <w:cantSplit/>
          <w:trHeight w:val="3606"/>
        </w:trPr>
        <w:tc>
          <w:tcPr>
            <w:tcW w:w="1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 критерий 1.1.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 критерий 1.4.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proofErr w:type="spellStart"/>
            <w:r w:rsidRPr="00AC176F">
              <w:t>Ясюкова</w:t>
            </w:r>
            <w:proofErr w:type="spellEnd"/>
            <w:r w:rsidRPr="00AC176F">
              <w:t xml:space="preserve"> – Тест №1  Оценка </w:t>
            </w:r>
            <w:proofErr w:type="spellStart"/>
            <w:r w:rsidRPr="00AC176F">
              <w:t>сфо</w:t>
            </w:r>
            <w:r w:rsidRPr="00AC176F">
              <w:t>р</w:t>
            </w:r>
            <w:r w:rsidRPr="00AC176F">
              <w:t>мированности</w:t>
            </w:r>
            <w:proofErr w:type="spellEnd"/>
            <w:r w:rsidRPr="00AC176F">
              <w:t xml:space="preserve"> навы</w:t>
            </w:r>
            <w:r w:rsidRPr="00AC176F">
              <w:softHyphen/>
              <w:t>ка чт</w:t>
            </w:r>
            <w:r w:rsidRPr="00AC176F">
              <w:t>е</w:t>
            </w:r>
            <w:r w:rsidRPr="00AC176F">
              <w:t>ния</w:t>
            </w:r>
          </w:p>
        </w:tc>
        <w:tc>
          <w:tcPr>
            <w:tcW w:w="143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</w:pPr>
            <w:proofErr w:type="spellStart"/>
            <w:r w:rsidRPr="00AC176F">
              <w:t>Ясюкова</w:t>
            </w:r>
            <w:proofErr w:type="spellEnd"/>
            <w:r w:rsidRPr="00AC176F">
              <w:t xml:space="preserve"> – Тест №2 Оценка  сл</w:t>
            </w:r>
            <w:r w:rsidRPr="00AC176F">
              <w:t>о</w:t>
            </w:r>
            <w:r w:rsidRPr="00AC176F">
              <w:t>весно-логического мышл</w:t>
            </w:r>
            <w:r w:rsidRPr="00AC176F">
              <w:t>е</w:t>
            </w:r>
            <w:r w:rsidRPr="00AC176F">
              <w:t>ния.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</w:pPr>
            <w:r w:rsidRPr="00AC176F">
              <w:t xml:space="preserve">                     Итог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критерий 2.1.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критерий 4.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</w:pPr>
            <w:r w:rsidRPr="00AC176F">
              <w:t>Учебная мотивация (Гин</w:t>
            </w:r>
            <w:r w:rsidRPr="00AC176F">
              <w:t>з</w:t>
            </w:r>
            <w:r w:rsidRPr="00AC176F">
              <w:t>бург)/</w:t>
            </w:r>
            <w:proofErr w:type="spellStart"/>
            <w:r w:rsidRPr="00AC176F">
              <w:t>Лускановой</w:t>
            </w:r>
            <w:proofErr w:type="spellEnd"/>
          </w:p>
          <w:p w:rsidR="003C030A" w:rsidRPr="00AC176F" w:rsidRDefault="003C030A" w:rsidP="00F80B33">
            <w:pPr>
              <w:ind w:left="-57" w:right="-57"/>
            </w:pPr>
          </w:p>
        </w:tc>
        <w:tc>
          <w:tcPr>
            <w:tcW w:w="191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Итог</w:t>
            </w:r>
          </w:p>
        </w:tc>
        <w:tc>
          <w:tcPr>
            <w:tcW w:w="143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критерии  1.2.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критерии  1.3.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критерии  2.2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proofErr w:type="spellStart"/>
            <w:r w:rsidRPr="00AC176F">
              <w:t>Ясюкова</w:t>
            </w:r>
            <w:proofErr w:type="spellEnd"/>
            <w:r w:rsidRPr="00AC176F">
              <w:t xml:space="preserve"> – Личностный </w:t>
            </w:r>
            <w:proofErr w:type="spellStart"/>
            <w:r w:rsidRPr="00AC176F">
              <w:t>Кетелла</w:t>
            </w:r>
            <w:proofErr w:type="spellEnd"/>
            <w:r w:rsidRPr="00AC176F">
              <w:t xml:space="preserve"> (</w:t>
            </w:r>
            <w:r w:rsidRPr="00AC176F">
              <w:rPr>
                <w:bCs/>
                <w:i/>
                <w:iCs/>
                <w:spacing w:val="-4"/>
              </w:rPr>
              <w:t xml:space="preserve">Волевой самоконтроль (фактор </w:t>
            </w:r>
            <w:r w:rsidRPr="00AC176F">
              <w:rPr>
                <w:bCs/>
                <w:i/>
                <w:iCs/>
                <w:spacing w:val="-4"/>
                <w:lang w:val="en-US"/>
              </w:rPr>
              <w:t>Q</w:t>
            </w:r>
            <w:r w:rsidRPr="00AC176F">
              <w:rPr>
                <w:bCs/>
                <w:i/>
                <w:iCs/>
                <w:spacing w:val="-4"/>
              </w:rPr>
              <w:t>3)</w:t>
            </w:r>
            <w:r w:rsidRPr="00AC176F">
              <w:t>)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Итог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критерии 2.3.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критерии 3.1.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Александровская критерии  3.2.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shd w:val="clear" w:color="auto" w:fill="FFFFFF"/>
              <w:ind w:left="-57" w:right="-57"/>
              <w:jc w:val="center"/>
            </w:pPr>
            <w:proofErr w:type="spellStart"/>
            <w:r w:rsidRPr="00AC176F">
              <w:t>Ясюкова</w:t>
            </w:r>
            <w:proofErr w:type="spellEnd"/>
            <w:r w:rsidRPr="00AC176F">
              <w:t xml:space="preserve"> – </w:t>
            </w:r>
            <w:proofErr w:type="gramStart"/>
            <w:r w:rsidRPr="00AC176F">
              <w:t>Личностный</w:t>
            </w:r>
            <w:proofErr w:type="gramEnd"/>
            <w:r w:rsidRPr="00AC176F">
              <w:t xml:space="preserve"> </w:t>
            </w:r>
            <w:proofErr w:type="spellStart"/>
            <w:r w:rsidRPr="00AC176F">
              <w:t>Кетелла</w:t>
            </w:r>
            <w:proofErr w:type="spellEnd"/>
            <w:r w:rsidRPr="00AC176F">
              <w:t xml:space="preserve"> </w:t>
            </w:r>
            <w:r w:rsidRPr="00AC176F">
              <w:rPr>
                <w:bCs/>
                <w:i/>
                <w:iCs/>
                <w:spacing w:val="-7"/>
              </w:rPr>
              <w:t xml:space="preserve">Активность в общении (факторы Н, </w:t>
            </w:r>
            <w:r w:rsidRPr="00AC176F">
              <w:rPr>
                <w:bCs/>
                <w:i/>
                <w:iCs/>
                <w:spacing w:val="-7"/>
                <w:lang w:val="en-US"/>
              </w:rPr>
              <w:t>F</w:t>
            </w:r>
            <w:r w:rsidRPr="00AC176F">
              <w:rPr>
                <w:bCs/>
                <w:i/>
                <w:iCs/>
                <w:spacing w:val="-7"/>
              </w:rPr>
              <w:t>)</w:t>
            </w:r>
          </w:p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286" w:type="pct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shd w:val="clear" w:color="auto" w:fill="FFFFFF"/>
              <w:ind w:left="-57" w:right="-57"/>
              <w:jc w:val="center"/>
            </w:pPr>
            <w:proofErr w:type="spellStart"/>
            <w:proofErr w:type="gramStart"/>
            <w:r w:rsidRPr="00AC176F">
              <w:t>Ясюкова</w:t>
            </w:r>
            <w:proofErr w:type="spellEnd"/>
            <w:r w:rsidRPr="00AC176F">
              <w:t xml:space="preserve"> – Личностный </w:t>
            </w:r>
            <w:proofErr w:type="spellStart"/>
            <w:r w:rsidRPr="00AC176F">
              <w:t>Кетелла</w:t>
            </w:r>
            <w:proofErr w:type="spellEnd"/>
            <w:r w:rsidRPr="00AC176F">
              <w:rPr>
                <w:b/>
                <w:bCs/>
                <w:i/>
                <w:iCs/>
                <w:spacing w:val="-8"/>
              </w:rPr>
              <w:t xml:space="preserve"> </w:t>
            </w:r>
            <w:r w:rsidRPr="00AC176F">
              <w:rPr>
                <w:bCs/>
                <w:i/>
                <w:iCs/>
                <w:spacing w:val="-8"/>
              </w:rPr>
              <w:t>(Потребность в общении (фактор А)</w:t>
            </w:r>
            <w:proofErr w:type="gramEnd"/>
          </w:p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gridSpan w:val="2"/>
            <w:tcBorders>
              <w:bottom w:val="single" w:sz="4" w:space="0" w:color="auto"/>
            </w:tcBorders>
            <w:textDirection w:val="btLr"/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Итог</w:t>
            </w:r>
          </w:p>
        </w:tc>
      </w:tr>
      <w:tr w:rsidR="003C030A" w:rsidRPr="00AC176F" w:rsidTr="00F80B33">
        <w:trPr>
          <w:trHeight w:val="1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 w:rsidRPr="00AC176F">
              <w:t>Бывалин Григ</w:t>
            </w:r>
            <w:r w:rsidRPr="00AC176F">
              <w:t>о</w:t>
            </w:r>
            <w:r w:rsidRPr="00AC176F">
              <w:lastRenderedPageBreak/>
              <w:t>рий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lastRenderedPageBreak/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>
              <w:t>хор.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</w:tr>
      <w:tr w:rsidR="003C030A" w:rsidRPr="00AC176F" w:rsidTr="00F80B33">
        <w:trPr>
          <w:trHeight w:val="2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lastRenderedPageBreak/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 w:rsidRPr="00AC176F">
              <w:t>Дюкарев Николай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proofErr w:type="spellStart"/>
            <w:r>
              <w:t>средн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</w:pPr>
            <w:r>
              <w:t>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</w:tr>
      <w:tr w:rsidR="003C030A" w:rsidRPr="00AC176F" w:rsidTr="00F80B33">
        <w:trPr>
          <w:trHeight w:val="2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 w:rsidRPr="00AC176F">
              <w:t>Жига</w:t>
            </w:r>
            <w:r w:rsidRPr="00AC176F">
              <w:t>й</w:t>
            </w:r>
            <w:r w:rsidRPr="00AC176F">
              <w:t>лова Любовь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>
              <w:t>хор.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</w:pPr>
            <w:r>
              <w:t>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</w:tr>
      <w:tr w:rsidR="003C030A" w:rsidRPr="00AC176F" w:rsidTr="00F80B33">
        <w:trPr>
          <w:trHeight w:val="23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 w:rsidRPr="00AC176F">
              <w:t>Клуш</w:t>
            </w:r>
            <w:r w:rsidRPr="00AC176F">
              <w:t>и</w:t>
            </w:r>
            <w:r w:rsidRPr="00AC176F">
              <w:t>на Елизав</w:t>
            </w:r>
            <w:r w:rsidRPr="00AC176F">
              <w:t>е</w:t>
            </w:r>
            <w:r w:rsidRPr="00AC176F">
              <w:t>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>
              <w:t>хор.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</w:pPr>
            <w:r>
              <w:t>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</w:tr>
      <w:tr w:rsidR="003C030A" w:rsidRPr="00AC176F" w:rsidTr="00F80B33">
        <w:trPr>
          <w:trHeight w:val="2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 w:rsidRPr="00AC176F">
              <w:t>Косиц</w:t>
            </w:r>
            <w:r w:rsidRPr="00AC176F">
              <w:t>ы</w:t>
            </w:r>
            <w:r w:rsidRPr="00AC176F">
              <w:t>на Ан</w:t>
            </w:r>
            <w:r w:rsidRPr="00AC176F">
              <w:t>а</w:t>
            </w:r>
            <w:r w:rsidRPr="00AC176F">
              <w:t>стасия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</w:pPr>
            <w:r>
              <w:t>о</w:t>
            </w:r>
            <w:r w:rsidRPr="002A29F7">
              <w:t>/в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В</w:t>
            </w:r>
          </w:p>
        </w:tc>
      </w:tr>
      <w:tr w:rsidR="003C030A" w:rsidRPr="00AC176F" w:rsidTr="00F80B33">
        <w:trPr>
          <w:trHeight w:val="2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 w:rsidRPr="00AC176F"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 w:rsidRPr="00AC176F">
              <w:t>Макаров Сергей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>
              <w:t>слаб.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</w:pPr>
            <w:r>
              <w:t>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F80B33">
            <w:pPr>
              <w:ind w:left="-57" w:right="-57"/>
              <w:jc w:val="center"/>
            </w:pPr>
            <w:r>
              <w:t>Н</w:t>
            </w:r>
          </w:p>
        </w:tc>
      </w:tr>
      <w:tr w:rsidR="003C030A" w:rsidRPr="00AC176F" w:rsidTr="00F80B33">
        <w:trPr>
          <w:trHeight w:val="251"/>
        </w:trPr>
        <w:tc>
          <w:tcPr>
            <w:tcW w:w="1325" w:type="pct"/>
            <w:gridSpan w:val="2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right"/>
              <w:rPr>
                <w:b/>
              </w:rPr>
            </w:pPr>
            <w:r w:rsidRPr="002A29F7">
              <w:rPr>
                <w:b/>
              </w:rPr>
              <w:t xml:space="preserve"> ВЫС</w:t>
            </w:r>
            <w:r w:rsidRPr="002A29F7">
              <w:rPr>
                <w:b/>
              </w:rPr>
              <w:t>О</w:t>
            </w:r>
            <w:r w:rsidRPr="002A29F7">
              <w:rPr>
                <w:b/>
              </w:rPr>
              <w:t>КИЙ ур</w:t>
            </w:r>
            <w:r w:rsidRPr="002A29F7">
              <w:rPr>
                <w:b/>
              </w:rPr>
              <w:t>о</w:t>
            </w:r>
            <w:r w:rsidRPr="002A29F7">
              <w:rPr>
                <w:b/>
              </w:rPr>
              <w:t>вень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rPr>
                <w:b/>
              </w:rPr>
            </w:pPr>
            <w:r w:rsidRPr="002A29F7">
              <w:rPr>
                <w:b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030A" w:rsidRPr="00AC176F" w:rsidTr="00F80B33">
        <w:trPr>
          <w:trHeight w:val="251"/>
        </w:trPr>
        <w:tc>
          <w:tcPr>
            <w:tcW w:w="1325" w:type="pct"/>
            <w:gridSpan w:val="2"/>
          </w:tcPr>
          <w:p w:rsidR="003C030A" w:rsidRPr="002A29F7" w:rsidRDefault="003C030A" w:rsidP="00F80B33">
            <w:pPr>
              <w:ind w:left="-57" w:right="-57"/>
              <w:jc w:val="right"/>
              <w:rPr>
                <w:b/>
              </w:rPr>
            </w:pPr>
            <w:r w:rsidRPr="002A29F7">
              <w:rPr>
                <w:b/>
              </w:rPr>
              <w:t>СРЕДНИЙ уровень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1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1</w:t>
            </w:r>
          </w:p>
        </w:tc>
        <w:tc>
          <w:tcPr>
            <w:tcW w:w="287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4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2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" w:type="pct"/>
          </w:tcPr>
          <w:p w:rsidR="003C030A" w:rsidRPr="002A29F7" w:rsidRDefault="003C030A" w:rsidP="00F80B33">
            <w:pPr>
              <w:ind w:left="-57" w:right="-57"/>
              <w:rPr>
                <w:b/>
              </w:rPr>
            </w:pPr>
            <w:r w:rsidRPr="002A29F7">
              <w:rPr>
                <w:b/>
              </w:rPr>
              <w:t>1</w:t>
            </w:r>
          </w:p>
        </w:tc>
        <w:tc>
          <w:tcPr>
            <w:tcW w:w="191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7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  <w:gridSpan w:val="2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030A" w:rsidRPr="00AC176F" w:rsidTr="00F80B33">
        <w:trPr>
          <w:trHeight w:val="236"/>
        </w:trPr>
        <w:tc>
          <w:tcPr>
            <w:tcW w:w="1325" w:type="pct"/>
            <w:gridSpan w:val="2"/>
          </w:tcPr>
          <w:p w:rsidR="003C030A" w:rsidRPr="002A29F7" w:rsidRDefault="003C030A" w:rsidP="00F80B33">
            <w:pPr>
              <w:ind w:left="-57" w:right="-57"/>
              <w:jc w:val="right"/>
              <w:rPr>
                <w:b/>
              </w:rPr>
            </w:pPr>
            <w:r w:rsidRPr="002A29F7">
              <w:rPr>
                <w:b/>
              </w:rPr>
              <w:t xml:space="preserve">              НИЗКИЙ уровень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3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3</w:t>
            </w:r>
          </w:p>
        </w:tc>
        <w:tc>
          <w:tcPr>
            <w:tcW w:w="287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1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 w:rsidRPr="002A29F7">
              <w:rPr>
                <w:b/>
              </w:rPr>
              <w:t>2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" w:type="pct"/>
          </w:tcPr>
          <w:p w:rsidR="003C030A" w:rsidRPr="002A29F7" w:rsidRDefault="003C030A" w:rsidP="00F80B33">
            <w:pPr>
              <w:ind w:left="-57" w:right="-57"/>
              <w:jc w:val="both"/>
              <w:rPr>
                <w:b/>
              </w:rPr>
            </w:pPr>
            <w:r w:rsidRPr="002A29F7">
              <w:rPr>
                <w:b/>
              </w:rPr>
              <w:t>0</w:t>
            </w:r>
          </w:p>
        </w:tc>
        <w:tc>
          <w:tcPr>
            <w:tcW w:w="191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7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" w:type="pct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" w:type="pct"/>
            <w:gridSpan w:val="2"/>
          </w:tcPr>
          <w:p w:rsidR="003C030A" w:rsidRPr="002A29F7" w:rsidRDefault="003C030A" w:rsidP="00F80B3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C030A" w:rsidRDefault="003C030A" w:rsidP="003C030A">
      <w:pPr>
        <w:rPr>
          <w:i/>
          <w:color w:val="000000"/>
          <w:sz w:val="28"/>
          <w:szCs w:val="28"/>
        </w:rPr>
      </w:pPr>
    </w:p>
    <w:p w:rsidR="003C030A" w:rsidRPr="00B773DA" w:rsidRDefault="003C030A" w:rsidP="00B773DA">
      <w:pPr>
        <w:jc w:val="center"/>
        <w:rPr>
          <w:b/>
        </w:rPr>
      </w:pPr>
      <w:r w:rsidRPr="00B773DA">
        <w:rPr>
          <w:b/>
        </w:rPr>
        <w:t>АДАПТАЦИОННАЯ КАРТА НАБЛЮДЕНИЙ</w:t>
      </w:r>
    </w:p>
    <w:p w:rsidR="003C030A" w:rsidRPr="00B773DA" w:rsidRDefault="003C030A" w:rsidP="00B773DA">
      <w:pPr>
        <w:jc w:val="center"/>
        <w:rPr>
          <w:color w:val="000000"/>
        </w:rPr>
      </w:pPr>
      <w:r w:rsidRPr="00B773DA">
        <w:rPr>
          <w:color w:val="000000"/>
        </w:rPr>
        <w:t xml:space="preserve">к методике Э.М. Александровской и Ст. </w:t>
      </w:r>
      <w:proofErr w:type="spellStart"/>
      <w:r w:rsidRPr="00B773DA">
        <w:rPr>
          <w:color w:val="000000"/>
        </w:rPr>
        <w:t>Громбах</w:t>
      </w:r>
      <w:proofErr w:type="spellEnd"/>
    </w:p>
    <w:p w:rsidR="003C030A" w:rsidRPr="00B773DA" w:rsidRDefault="003C030A" w:rsidP="00B773DA">
      <w:pPr>
        <w:jc w:val="center"/>
        <w:rPr>
          <w:color w:val="000000"/>
        </w:rPr>
      </w:pPr>
      <w:r w:rsidRPr="00B773DA">
        <w:rPr>
          <w:color w:val="000000"/>
        </w:rPr>
        <w:t>(</w:t>
      </w:r>
      <w:proofErr w:type="gramStart"/>
      <w:r w:rsidRPr="00B773DA">
        <w:rPr>
          <w:color w:val="000000"/>
        </w:rPr>
        <w:t>модифицированная</w:t>
      </w:r>
      <w:proofErr w:type="gramEnd"/>
      <w:r w:rsidRPr="00B773DA">
        <w:rPr>
          <w:color w:val="000000"/>
        </w:rPr>
        <w:t xml:space="preserve"> Еськиной Е.С, </w:t>
      </w:r>
      <w:proofErr w:type="spellStart"/>
      <w:r w:rsidRPr="00B773DA">
        <w:rPr>
          <w:color w:val="000000"/>
        </w:rPr>
        <w:t>Больбот</w:t>
      </w:r>
      <w:proofErr w:type="spellEnd"/>
      <w:r w:rsidRPr="00B773DA">
        <w:rPr>
          <w:color w:val="000000"/>
        </w:rPr>
        <w:t xml:space="preserve"> Т.Л.)</w:t>
      </w:r>
    </w:p>
    <w:p w:rsidR="003C030A" w:rsidRPr="00B773DA" w:rsidRDefault="00B773DA" w:rsidP="00B773DA">
      <w:pPr>
        <w:jc w:val="center"/>
        <w:rPr>
          <w:b/>
        </w:rPr>
      </w:pPr>
      <w:r w:rsidRPr="00B773DA">
        <w:rPr>
          <w:b/>
        </w:rPr>
        <w:t>У</w:t>
      </w:r>
      <w:r w:rsidR="003C030A" w:rsidRPr="00B773DA">
        <w:rPr>
          <w:b/>
        </w:rPr>
        <w:t>чащихся</w:t>
      </w:r>
      <w:r>
        <w:rPr>
          <w:b/>
        </w:rPr>
        <w:t xml:space="preserve"> </w:t>
      </w:r>
      <w:r w:rsidRPr="00B773DA">
        <w:rPr>
          <w:b/>
          <w:u w:val="single"/>
        </w:rPr>
        <w:t xml:space="preserve"> </w:t>
      </w:r>
      <w:r w:rsidR="003C030A" w:rsidRPr="00B773DA">
        <w:rPr>
          <w:b/>
          <w:u w:val="single"/>
        </w:rPr>
        <w:t>6</w:t>
      </w:r>
      <w:r w:rsidRPr="00B773DA">
        <w:rPr>
          <w:b/>
          <w:u w:val="single"/>
        </w:rPr>
        <w:t xml:space="preserve"> </w:t>
      </w:r>
      <w:r>
        <w:rPr>
          <w:b/>
        </w:rPr>
        <w:t xml:space="preserve"> </w:t>
      </w:r>
      <w:r w:rsidR="003C030A" w:rsidRPr="00B773DA">
        <w:rPr>
          <w:b/>
        </w:rPr>
        <w:t xml:space="preserve"> класса  МБОУ СОШ с.Киселевка</w:t>
      </w:r>
    </w:p>
    <w:p w:rsidR="003C030A" w:rsidRPr="00B773DA" w:rsidRDefault="003C030A" w:rsidP="00B773DA">
      <w:pPr>
        <w:jc w:val="right"/>
      </w:pPr>
      <w:r w:rsidRPr="00B773DA">
        <w:t xml:space="preserve">Классный руководитель: </w:t>
      </w:r>
      <w:proofErr w:type="spellStart"/>
      <w:r w:rsidRPr="00B773DA">
        <w:t>Ни</w:t>
      </w:r>
      <w:r w:rsidRPr="00B773DA">
        <w:t>м</w:t>
      </w:r>
      <w:r w:rsidRPr="00B773DA">
        <w:t>буева</w:t>
      </w:r>
      <w:proofErr w:type="spellEnd"/>
      <w:r w:rsidRPr="00B773DA">
        <w:t xml:space="preserve"> Д.Ц.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941"/>
        <w:gridCol w:w="568"/>
        <w:gridCol w:w="427"/>
        <w:gridCol w:w="568"/>
        <w:gridCol w:w="709"/>
        <w:gridCol w:w="568"/>
        <w:gridCol w:w="566"/>
        <w:gridCol w:w="568"/>
        <w:gridCol w:w="852"/>
        <w:gridCol w:w="566"/>
        <w:gridCol w:w="848"/>
        <w:gridCol w:w="2062"/>
      </w:tblGrid>
      <w:tr w:rsidR="00B773DA" w:rsidRPr="00AC176F" w:rsidTr="00B773DA">
        <w:trPr>
          <w:trHeight w:val="502"/>
        </w:trPr>
        <w:tc>
          <w:tcPr>
            <w:tcW w:w="205" w:type="pct"/>
            <w:vMerge w:val="restart"/>
          </w:tcPr>
          <w:p w:rsidR="00B773DA" w:rsidRPr="00AC176F" w:rsidRDefault="00B773DA" w:rsidP="00B773D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vMerge w:val="restart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064" w:type="pct"/>
            <w:gridSpan w:val="4"/>
          </w:tcPr>
          <w:p w:rsidR="00B773DA" w:rsidRPr="00090BD5" w:rsidRDefault="00B773D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Критерии эффективн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сти учебной деятельн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797" w:type="pct"/>
            <w:gridSpan w:val="3"/>
          </w:tcPr>
          <w:p w:rsidR="00B773DA" w:rsidRPr="00090BD5" w:rsidRDefault="00B773D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Усвоение нра</w:t>
            </w:r>
            <w:r w:rsidRPr="00090BD5">
              <w:rPr>
                <w:b/>
                <w:sz w:val="20"/>
                <w:szCs w:val="20"/>
              </w:rPr>
              <w:t>в</w:t>
            </w:r>
            <w:r w:rsidRPr="00090BD5">
              <w:rPr>
                <w:b/>
                <w:sz w:val="20"/>
                <w:szCs w:val="20"/>
              </w:rPr>
              <w:t>ственно-этических норм и школ</w:t>
            </w:r>
            <w:r w:rsidRPr="00090BD5">
              <w:rPr>
                <w:b/>
                <w:sz w:val="20"/>
                <w:szCs w:val="20"/>
              </w:rPr>
              <w:t>ь</w:t>
            </w:r>
            <w:r w:rsidRPr="00090BD5">
              <w:rPr>
                <w:b/>
                <w:sz w:val="20"/>
                <w:szCs w:val="20"/>
              </w:rPr>
              <w:t>ных норм поведения</w:t>
            </w:r>
          </w:p>
        </w:tc>
        <w:tc>
          <w:tcPr>
            <w:tcW w:w="664" w:type="pct"/>
            <w:gridSpan w:val="2"/>
          </w:tcPr>
          <w:p w:rsidR="00B773DA" w:rsidRPr="00090BD5" w:rsidRDefault="00B773D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Успешность соц</w:t>
            </w:r>
            <w:r w:rsidRPr="00090BD5">
              <w:rPr>
                <w:b/>
                <w:sz w:val="20"/>
                <w:szCs w:val="20"/>
              </w:rPr>
              <w:t>и</w:t>
            </w:r>
            <w:r w:rsidRPr="00090BD5">
              <w:rPr>
                <w:b/>
                <w:sz w:val="20"/>
                <w:szCs w:val="20"/>
              </w:rPr>
              <w:t>альных контактов</w:t>
            </w:r>
          </w:p>
        </w:tc>
        <w:tc>
          <w:tcPr>
            <w:tcW w:w="397" w:type="pct"/>
          </w:tcPr>
          <w:p w:rsidR="00B773DA" w:rsidRPr="00090BD5" w:rsidRDefault="00B773D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Эм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ци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нальное благ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получие</w:t>
            </w:r>
          </w:p>
        </w:tc>
        <w:tc>
          <w:tcPr>
            <w:tcW w:w="966" w:type="pct"/>
            <w:vMerge w:val="restart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Общий</w:t>
            </w:r>
          </w:p>
          <w:p w:rsidR="00B773DA" w:rsidRPr="00090BD5" w:rsidRDefault="00B773D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балл</w:t>
            </w:r>
          </w:p>
        </w:tc>
      </w:tr>
      <w:tr w:rsidR="00B773DA" w:rsidRPr="00AC176F" w:rsidTr="00B773DA">
        <w:trPr>
          <w:cantSplit/>
          <w:trHeight w:val="1869"/>
        </w:trPr>
        <w:tc>
          <w:tcPr>
            <w:tcW w:w="205" w:type="pct"/>
            <w:vMerge/>
          </w:tcPr>
          <w:p w:rsidR="00B773DA" w:rsidRPr="00AC176F" w:rsidRDefault="00B773DA" w:rsidP="00B773D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B773DA" w:rsidRPr="00AC176F" w:rsidRDefault="00B773DA" w:rsidP="00B773D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6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Учебная активность 1.1.</w:t>
            </w:r>
          </w:p>
        </w:tc>
        <w:tc>
          <w:tcPr>
            <w:tcW w:w="200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0BD5">
              <w:rPr>
                <w:b/>
                <w:i/>
                <w:sz w:val="20"/>
                <w:szCs w:val="20"/>
              </w:rPr>
              <w:t>Целеполагание</w:t>
            </w:r>
            <w:proofErr w:type="spellEnd"/>
            <w:r w:rsidRPr="00090BD5">
              <w:rPr>
                <w:b/>
                <w:i/>
                <w:sz w:val="20"/>
                <w:szCs w:val="20"/>
              </w:rPr>
              <w:t xml:space="preserve"> 1.2.</w:t>
            </w:r>
          </w:p>
        </w:tc>
        <w:tc>
          <w:tcPr>
            <w:tcW w:w="266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Самоконтроль 1.3.</w:t>
            </w:r>
          </w:p>
        </w:tc>
        <w:tc>
          <w:tcPr>
            <w:tcW w:w="332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Усвоение знаний, усп</w:t>
            </w:r>
            <w:r w:rsidRPr="00090BD5">
              <w:rPr>
                <w:b/>
                <w:i/>
                <w:sz w:val="20"/>
                <w:szCs w:val="20"/>
              </w:rPr>
              <w:t>е</w:t>
            </w:r>
            <w:r w:rsidRPr="00090BD5">
              <w:rPr>
                <w:b/>
                <w:i/>
                <w:sz w:val="20"/>
                <w:szCs w:val="20"/>
              </w:rPr>
              <w:t>ваемость 1.4.</w:t>
            </w:r>
          </w:p>
        </w:tc>
        <w:tc>
          <w:tcPr>
            <w:tcW w:w="266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Нравственно-этическая гото</w:t>
            </w:r>
            <w:r w:rsidRPr="00090BD5">
              <w:rPr>
                <w:b/>
                <w:i/>
                <w:sz w:val="20"/>
                <w:szCs w:val="20"/>
              </w:rPr>
              <w:t>в</w:t>
            </w:r>
            <w:r w:rsidRPr="00090BD5">
              <w:rPr>
                <w:b/>
                <w:i/>
                <w:sz w:val="20"/>
                <w:szCs w:val="20"/>
              </w:rPr>
              <w:t>ность 2.1.</w:t>
            </w:r>
          </w:p>
        </w:tc>
        <w:tc>
          <w:tcPr>
            <w:tcW w:w="265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 xml:space="preserve">Поведение на </w:t>
            </w:r>
            <w:proofErr w:type="gramStart"/>
            <w:r w:rsidRPr="00090BD5">
              <w:rPr>
                <w:b/>
                <w:i/>
                <w:sz w:val="20"/>
                <w:szCs w:val="20"/>
              </w:rPr>
              <w:t>уроке</w:t>
            </w:r>
            <w:proofErr w:type="gramEnd"/>
            <w:r w:rsidRPr="00090BD5">
              <w:rPr>
                <w:b/>
                <w:i/>
                <w:sz w:val="20"/>
                <w:szCs w:val="20"/>
              </w:rPr>
              <w:t xml:space="preserve"> 2.2.</w:t>
            </w:r>
          </w:p>
        </w:tc>
        <w:tc>
          <w:tcPr>
            <w:tcW w:w="266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Поведение вне урока 2.3.</w:t>
            </w:r>
          </w:p>
        </w:tc>
        <w:tc>
          <w:tcPr>
            <w:tcW w:w="399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Взаимоотношения с одноклассниками 3.1.</w:t>
            </w:r>
          </w:p>
        </w:tc>
        <w:tc>
          <w:tcPr>
            <w:tcW w:w="265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Отношение к учит</w:t>
            </w:r>
            <w:r w:rsidRPr="00090BD5">
              <w:rPr>
                <w:b/>
                <w:i/>
                <w:sz w:val="20"/>
                <w:szCs w:val="20"/>
              </w:rPr>
              <w:t>е</w:t>
            </w:r>
            <w:r w:rsidRPr="00090BD5">
              <w:rPr>
                <w:b/>
                <w:i/>
                <w:sz w:val="20"/>
                <w:szCs w:val="20"/>
              </w:rPr>
              <w:t>лю 3.2.</w:t>
            </w:r>
          </w:p>
        </w:tc>
        <w:tc>
          <w:tcPr>
            <w:tcW w:w="397" w:type="pct"/>
            <w:textDirection w:val="btLr"/>
          </w:tcPr>
          <w:p w:rsidR="00B773DA" w:rsidRPr="00090BD5" w:rsidRDefault="00B773DA" w:rsidP="00B773DA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090BD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66" w:type="pct"/>
            <w:vMerge/>
          </w:tcPr>
          <w:p w:rsidR="00B773DA" w:rsidRPr="00AC176F" w:rsidRDefault="00B773DA" w:rsidP="00B773DA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773DA" w:rsidRPr="00AC176F" w:rsidTr="00B773DA">
        <w:trPr>
          <w:trHeight w:val="441"/>
        </w:trPr>
        <w:tc>
          <w:tcPr>
            <w:tcW w:w="205" w:type="pct"/>
          </w:tcPr>
          <w:p w:rsidR="003C030A" w:rsidRPr="00AC176F" w:rsidRDefault="003C030A" w:rsidP="00B773DA">
            <w:pPr>
              <w:ind w:left="-57" w:right="-57"/>
              <w:rPr>
                <w:sz w:val="20"/>
                <w:szCs w:val="20"/>
              </w:rPr>
            </w:pPr>
            <w:r w:rsidRPr="00AC176F">
              <w:rPr>
                <w:sz w:val="20"/>
                <w:szCs w:val="20"/>
              </w:rPr>
              <w:t>1</w:t>
            </w:r>
          </w:p>
        </w:tc>
        <w:tc>
          <w:tcPr>
            <w:tcW w:w="908" w:type="pct"/>
          </w:tcPr>
          <w:p w:rsidR="003C030A" w:rsidRPr="00090BD5" w:rsidRDefault="003C030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Бывалин Григ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рий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963" w:type="pct"/>
          </w:tcPr>
          <w:p w:rsidR="003C030A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  <w:p w:rsidR="003C030A" w:rsidRPr="00090BD5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ниже среднего</w:t>
            </w:r>
          </w:p>
        </w:tc>
      </w:tr>
      <w:tr w:rsidR="00B773DA" w:rsidRPr="00AC176F" w:rsidTr="00B773DA">
        <w:trPr>
          <w:trHeight w:val="469"/>
        </w:trPr>
        <w:tc>
          <w:tcPr>
            <w:tcW w:w="205" w:type="pct"/>
          </w:tcPr>
          <w:p w:rsidR="003C030A" w:rsidRPr="00AC176F" w:rsidRDefault="003C030A" w:rsidP="00B773DA">
            <w:pPr>
              <w:ind w:left="-57" w:right="-57"/>
              <w:rPr>
                <w:sz w:val="20"/>
                <w:szCs w:val="20"/>
              </w:rPr>
            </w:pPr>
            <w:r w:rsidRPr="00AC176F">
              <w:rPr>
                <w:sz w:val="20"/>
                <w:szCs w:val="20"/>
              </w:rPr>
              <w:t>2</w:t>
            </w:r>
          </w:p>
        </w:tc>
        <w:tc>
          <w:tcPr>
            <w:tcW w:w="908" w:type="pct"/>
          </w:tcPr>
          <w:p w:rsidR="003C030A" w:rsidRPr="00090BD5" w:rsidRDefault="003C030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Дюкарев Ник</w:t>
            </w:r>
            <w:r w:rsidRPr="00090BD5">
              <w:rPr>
                <w:b/>
                <w:sz w:val="20"/>
                <w:szCs w:val="20"/>
              </w:rPr>
              <w:t>о</w:t>
            </w:r>
            <w:r w:rsidRPr="00090BD5">
              <w:rPr>
                <w:b/>
                <w:sz w:val="20"/>
                <w:szCs w:val="20"/>
              </w:rPr>
              <w:t>лай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963" w:type="pct"/>
          </w:tcPr>
          <w:p w:rsidR="003C030A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  <w:p w:rsidR="003C030A" w:rsidRPr="00090BD5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 w:rsidRPr="00473750">
              <w:rPr>
                <w:b/>
                <w:i/>
                <w:sz w:val="20"/>
                <w:szCs w:val="20"/>
              </w:rPr>
              <w:t>ниже среднего</w:t>
            </w:r>
          </w:p>
        </w:tc>
      </w:tr>
      <w:tr w:rsidR="00B773DA" w:rsidRPr="00AC176F" w:rsidTr="00B773DA">
        <w:trPr>
          <w:trHeight w:val="441"/>
        </w:trPr>
        <w:tc>
          <w:tcPr>
            <w:tcW w:w="205" w:type="pct"/>
          </w:tcPr>
          <w:p w:rsidR="003C030A" w:rsidRPr="00AC176F" w:rsidRDefault="003C030A" w:rsidP="00B773DA">
            <w:pPr>
              <w:ind w:left="-57" w:right="-57"/>
              <w:rPr>
                <w:sz w:val="20"/>
                <w:szCs w:val="20"/>
              </w:rPr>
            </w:pPr>
            <w:r w:rsidRPr="00AC176F">
              <w:rPr>
                <w:sz w:val="20"/>
                <w:szCs w:val="20"/>
              </w:rPr>
              <w:t>3</w:t>
            </w:r>
          </w:p>
        </w:tc>
        <w:tc>
          <w:tcPr>
            <w:tcW w:w="908" w:type="pct"/>
          </w:tcPr>
          <w:p w:rsidR="003C030A" w:rsidRPr="00090BD5" w:rsidRDefault="003C030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Жигайлова Л</w:t>
            </w:r>
            <w:r w:rsidRPr="00090BD5">
              <w:rPr>
                <w:b/>
                <w:sz w:val="20"/>
                <w:szCs w:val="20"/>
              </w:rPr>
              <w:t>ю</w:t>
            </w:r>
            <w:r w:rsidRPr="00090BD5">
              <w:rPr>
                <w:b/>
                <w:sz w:val="20"/>
                <w:szCs w:val="20"/>
              </w:rPr>
              <w:t>бовь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963" w:type="pct"/>
          </w:tcPr>
          <w:p w:rsidR="003C030A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</w:t>
            </w:r>
          </w:p>
          <w:p w:rsidR="003C030A" w:rsidRPr="00090BD5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выше среднего</w:t>
            </w:r>
          </w:p>
        </w:tc>
      </w:tr>
      <w:tr w:rsidR="00B773DA" w:rsidRPr="00AC176F" w:rsidTr="00B773DA">
        <w:trPr>
          <w:trHeight w:val="469"/>
        </w:trPr>
        <w:tc>
          <w:tcPr>
            <w:tcW w:w="205" w:type="pct"/>
          </w:tcPr>
          <w:p w:rsidR="003C030A" w:rsidRPr="00AC176F" w:rsidRDefault="003C030A" w:rsidP="00B773DA">
            <w:pPr>
              <w:ind w:left="-57" w:right="-57"/>
              <w:rPr>
                <w:sz w:val="20"/>
                <w:szCs w:val="20"/>
              </w:rPr>
            </w:pPr>
            <w:r w:rsidRPr="00AC176F">
              <w:rPr>
                <w:sz w:val="20"/>
                <w:szCs w:val="20"/>
              </w:rPr>
              <w:t>4</w:t>
            </w:r>
          </w:p>
        </w:tc>
        <w:tc>
          <w:tcPr>
            <w:tcW w:w="908" w:type="pct"/>
          </w:tcPr>
          <w:p w:rsidR="003C030A" w:rsidRPr="00090BD5" w:rsidRDefault="003C030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Клушина Елизав</w:t>
            </w:r>
            <w:r w:rsidRPr="00090BD5">
              <w:rPr>
                <w:b/>
                <w:sz w:val="20"/>
                <w:szCs w:val="20"/>
              </w:rPr>
              <w:t>е</w:t>
            </w:r>
            <w:r w:rsidRPr="00090BD5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63" w:type="pct"/>
          </w:tcPr>
          <w:p w:rsidR="003C030A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</w:t>
            </w:r>
          </w:p>
          <w:p w:rsidR="003C030A" w:rsidRPr="00090BD5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 w:rsidRPr="00473750">
              <w:rPr>
                <w:b/>
                <w:i/>
                <w:sz w:val="20"/>
                <w:szCs w:val="20"/>
              </w:rPr>
              <w:t>выше среднего</w:t>
            </w:r>
          </w:p>
        </w:tc>
      </w:tr>
      <w:tr w:rsidR="00B773DA" w:rsidRPr="00AC176F" w:rsidTr="00B773DA">
        <w:trPr>
          <w:trHeight w:val="469"/>
        </w:trPr>
        <w:tc>
          <w:tcPr>
            <w:tcW w:w="205" w:type="pct"/>
          </w:tcPr>
          <w:p w:rsidR="003C030A" w:rsidRPr="00AC176F" w:rsidRDefault="003C030A" w:rsidP="00B773DA">
            <w:pPr>
              <w:ind w:left="-57" w:right="-57"/>
              <w:rPr>
                <w:sz w:val="20"/>
                <w:szCs w:val="20"/>
              </w:rPr>
            </w:pPr>
            <w:r w:rsidRPr="00AC176F">
              <w:rPr>
                <w:sz w:val="20"/>
                <w:szCs w:val="20"/>
              </w:rPr>
              <w:t>5</w:t>
            </w:r>
          </w:p>
        </w:tc>
        <w:tc>
          <w:tcPr>
            <w:tcW w:w="908" w:type="pct"/>
          </w:tcPr>
          <w:p w:rsidR="003C030A" w:rsidRPr="00090BD5" w:rsidRDefault="003C030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Косицына Анаст</w:t>
            </w:r>
            <w:r w:rsidRPr="00090BD5">
              <w:rPr>
                <w:b/>
                <w:sz w:val="20"/>
                <w:szCs w:val="20"/>
              </w:rPr>
              <w:t>а</w:t>
            </w:r>
            <w:r w:rsidRPr="00090BD5">
              <w:rPr>
                <w:b/>
                <w:sz w:val="20"/>
                <w:szCs w:val="20"/>
              </w:rPr>
              <w:t>сия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63" w:type="pct"/>
          </w:tcPr>
          <w:p w:rsidR="003C030A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</w:p>
          <w:p w:rsidR="003C030A" w:rsidRPr="00090BD5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выше среднего</w:t>
            </w:r>
          </w:p>
        </w:tc>
      </w:tr>
      <w:tr w:rsidR="00B773DA" w:rsidRPr="00AC176F" w:rsidTr="00B773DA">
        <w:trPr>
          <w:trHeight w:val="469"/>
        </w:trPr>
        <w:tc>
          <w:tcPr>
            <w:tcW w:w="205" w:type="pct"/>
          </w:tcPr>
          <w:p w:rsidR="003C030A" w:rsidRPr="00AC176F" w:rsidRDefault="003C030A" w:rsidP="00B773DA">
            <w:pPr>
              <w:ind w:left="-57" w:right="-57"/>
              <w:rPr>
                <w:sz w:val="20"/>
                <w:szCs w:val="20"/>
              </w:rPr>
            </w:pPr>
            <w:r w:rsidRPr="00AC176F">
              <w:rPr>
                <w:sz w:val="20"/>
                <w:szCs w:val="20"/>
              </w:rPr>
              <w:t>6</w:t>
            </w:r>
          </w:p>
        </w:tc>
        <w:tc>
          <w:tcPr>
            <w:tcW w:w="908" w:type="pct"/>
          </w:tcPr>
          <w:p w:rsidR="003C030A" w:rsidRPr="00090BD5" w:rsidRDefault="003C030A" w:rsidP="00B773DA">
            <w:pPr>
              <w:ind w:left="-57" w:right="-57"/>
              <w:rPr>
                <w:b/>
                <w:sz w:val="20"/>
                <w:szCs w:val="20"/>
              </w:rPr>
            </w:pPr>
            <w:r w:rsidRPr="00090BD5">
              <w:rPr>
                <w:b/>
                <w:sz w:val="20"/>
                <w:szCs w:val="20"/>
              </w:rPr>
              <w:t>Макаров Се</w:t>
            </w:r>
            <w:r w:rsidRPr="00090BD5">
              <w:rPr>
                <w:b/>
                <w:sz w:val="20"/>
                <w:szCs w:val="20"/>
              </w:rPr>
              <w:t>р</w:t>
            </w:r>
            <w:r w:rsidRPr="00090BD5">
              <w:rPr>
                <w:b/>
                <w:sz w:val="20"/>
                <w:szCs w:val="20"/>
              </w:rPr>
              <w:t>гей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A" w:rsidRPr="00AC176F" w:rsidRDefault="003C030A" w:rsidP="00B773DA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963" w:type="pct"/>
          </w:tcPr>
          <w:p w:rsidR="003C030A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  <w:p w:rsidR="003C030A" w:rsidRPr="00090BD5" w:rsidRDefault="003C030A" w:rsidP="00B773DA">
            <w:pPr>
              <w:ind w:left="-57" w:right="-57"/>
              <w:rPr>
                <w:b/>
                <w:i/>
                <w:sz w:val="20"/>
                <w:szCs w:val="20"/>
              </w:rPr>
            </w:pPr>
            <w:r w:rsidRPr="00473750">
              <w:rPr>
                <w:b/>
                <w:i/>
                <w:sz w:val="20"/>
                <w:szCs w:val="20"/>
              </w:rPr>
              <w:t>ниже среднего</w:t>
            </w:r>
          </w:p>
        </w:tc>
      </w:tr>
    </w:tbl>
    <w:p w:rsidR="003C030A" w:rsidRPr="00AC176F" w:rsidRDefault="003C030A" w:rsidP="003C030A">
      <w:pPr>
        <w:rPr>
          <w:sz w:val="28"/>
          <w:szCs w:val="28"/>
        </w:rPr>
      </w:pPr>
    </w:p>
    <w:p w:rsidR="003C030A" w:rsidRPr="00AC176F" w:rsidRDefault="003C030A" w:rsidP="003C030A">
      <w:pPr>
        <w:tabs>
          <w:tab w:val="left" w:pos="2893"/>
        </w:tabs>
        <w:rPr>
          <w:sz w:val="28"/>
          <w:szCs w:val="28"/>
        </w:rPr>
        <w:sectPr w:rsidR="003C030A" w:rsidRPr="00AC176F" w:rsidSect="00000E29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3C030A" w:rsidRPr="00090BD5" w:rsidRDefault="003C030A" w:rsidP="003C030A">
      <w:pPr>
        <w:jc w:val="center"/>
        <w:rPr>
          <w:b/>
        </w:rPr>
      </w:pPr>
      <w:r w:rsidRPr="00090BD5">
        <w:rPr>
          <w:b/>
        </w:rPr>
        <w:lastRenderedPageBreak/>
        <w:t xml:space="preserve">Аналитический отчет </w:t>
      </w:r>
    </w:p>
    <w:p w:rsidR="003C030A" w:rsidRPr="00090BD5" w:rsidRDefault="003C030A" w:rsidP="003C030A">
      <w:pPr>
        <w:jc w:val="center"/>
        <w:rPr>
          <w:b/>
          <w:i/>
          <w:sz w:val="28"/>
          <w:szCs w:val="28"/>
        </w:rPr>
      </w:pPr>
      <w:r w:rsidRPr="00090BD5">
        <w:rPr>
          <w:b/>
        </w:rPr>
        <w:t xml:space="preserve">по результатам социально-психологической адаптации </w:t>
      </w:r>
    </w:p>
    <w:p w:rsidR="003C030A" w:rsidRPr="00090BD5" w:rsidRDefault="003C030A" w:rsidP="003C030A">
      <w:pPr>
        <w:jc w:val="center"/>
        <w:rPr>
          <w:b/>
        </w:rPr>
      </w:pPr>
      <w:r>
        <w:rPr>
          <w:b/>
        </w:rPr>
        <w:t>учащихся __6</w:t>
      </w:r>
      <w:r w:rsidRPr="00090BD5">
        <w:rPr>
          <w:b/>
        </w:rPr>
        <w:t xml:space="preserve">_____ класса  </w:t>
      </w:r>
      <w:r>
        <w:rPr>
          <w:b/>
        </w:rPr>
        <w:t xml:space="preserve"> </w:t>
      </w:r>
      <w:r w:rsidRPr="00090BD5">
        <w:rPr>
          <w:b/>
        </w:rPr>
        <w:t>МБОУ СОШ с.Киселевка</w:t>
      </w:r>
    </w:p>
    <w:p w:rsidR="003C030A" w:rsidRPr="00090BD5" w:rsidRDefault="003C030A" w:rsidP="003C030A">
      <w:pPr>
        <w:jc w:val="center"/>
        <w:rPr>
          <w:b/>
        </w:rPr>
      </w:pPr>
      <w:r w:rsidRPr="00090BD5">
        <w:rPr>
          <w:b/>
        </w:rPr>
        <w:t xml:space="preserve">при переходе в среднее звено и уровня </w:t>
      </w:r>
      <w:proofErr w:type="spellStart"/>
      <w:r w:rsidRPr="00090BD5">
        <w:rPr>
          <w:b/>
        </w:rPr>
        <w:t>сформированности</w:t>
      </w:r>
      <w:proofErr w:type="spellEnd"/>
      <w:r w:rsidRPr="00090BD5">
        <w:rPr>
          <w:b/>
        </w:rPr>
        <w:t xml:space="preserve"> УУД</w:t>
      </w:r>
    </w:p>
    <w:p w:rsidR="003C030A" w:rsidRPr="00090BD5" w:rsidRDefault="003C030A" w:rsidP="003C03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090BD5">
        <w:t xml:space="preserve">(заполняется на основе данных, полученных при диагностике по методике Александровской Э.М. в модификации Еськиной Е.С. и </w:t>
      </w:r>
      <w:proofErr w:type="spellStart"/>
      <w:r w:rsidRPr="00090BD5">
        <w:t>Больбот</w:t>
      </w:r>
      <w:proofErr w:type="spellEnd"/>
      <w:r w:rsidRPr="00090BD5">
        <w:t xml:space="preserve"> Т.Л.)   </w:t>
      </w:r>
      <w:r w:rsidRPr="00090B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732"/>
        <w:gridCol w:w="1842"/>
        <w:gridCol w:w="1701"/>
        <w:gridCol w:w="1786"/>
      </w:tblGrid>
      <w:tr w:rsidR="003C030A" w:rsidRPr="005A141F" w:rsidTr="00B773DA">
        <w:trPr>
          <w:trHeight w:val="698"/>
        </w:trPr>
        <w:tc>
          <w:tcPr>
            <w:tcW w:w="290" w:type="pct"/>
          </w:tcPr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</w:p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</w:p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  <w:r w:rsidRPr="005A141F">
              <w:rPr>
                <w:b/>
              </w:rPr>
              <w:t>УУД</w:t>
            </w:r>
          </w:p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</w:p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</w:p>
          <w:p w:rsidR="003C030A" w:rsidRPr="005A141F" w:rsidRDefault="003C030A" w:rsidP="00B773DA">
            <w:pPr>
              <w:ind w:left="-57" w:right="-57"/>
              <w:jc w:val="center"/>
              <w:rPr>
                <w:b/>
              </w:rPr>
            </w:pPr>
            <w:r w:rsidRPr="005A141F">
              <w:rPr>
                <w:b/>
              </w:rPr>
              <w:t>Показатель</w:t>
            </w:r>
          </w:p>
        </w:tc>
        <w:tc>
          <w:tcPr>
            <w:tcW w:w="862" w:type="pct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73DA">
              <w:rPr>
                <w:b/>
                <w:sz w:val="20"/>
                <w:szCs w:val="20"/>
              </w:rPr>
              <w:t xml:space="preserve">Высокий </w:t>
            </w:r>
          </w:p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73DA">
              <w:rPr>
                <w:b/>
                <w:sz w:val="20"/>
                <w:szCs w:val="20"/>
              </w:rPr>
              <w:t xml:space="preserve">уровень </w:t>
            </w:r>
          </w:p>
          <w:p w:rsidR="003C030A" w:rsidRPr="00B773DA" w:rsidRDefault="003C030A" w:rsidP="00B773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 xml:space="preserve">кол-во и % от числа </w:t>
            </w:r>
            <w:proofErr w:type="gramStart"/>
            <w:r w:rsidRPr="00B773DA">
              <w:rPr>
                <w:sz w:val="20"/>
                <w:szCs w:val="20"/>
              </w:rPr>
              <w:t>прошедших</w:t>
            </w:r>
            <w:proofErr w:type="gramEnd"/>
            <w:r w:rsidRPr="00B773DA">
              <w:rPr>
                <w:sz w:val="20"/>
                <w:szCs w:val="20"/>
              </w:rPr>
              <w:t xml:space="preserve"> обсл</w:t>
            </w:r>
            <w:r w:rsidRPr="00B773DA">
              <w:rPr>
                <w:sz w:val="20"/>
                <w:szCs w:val="20"/>
              </w:rPr>
              <w:t>е</w:t>
            </w:r>
            <w:r w:rsidRPr="00B773DA">
              <w:rPr>
                <w:sz w:val="20"/>
                <w:szCs w:val="20"/>
              </w:rPr>
              <w:t>дов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796" w:type="pct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73DA">
              <w:rPr>
                <w:b/>
                <w:sz w:val="20"/>
                <w:szCs w:val="20"/>
              </w:rPr>
              <w:t xml:space="preserve">Средний </w:t>
            </w:r>
          </w:p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73DA">
              <w:rPr>
                <w:b/>
                <w:sz w:val="20"/>
                <w:szCs w:val="20"/>
              </w:rPr>
              <w:t xml:space="preserve">уровень </w:t>
            </w:r>
          </w:p>
          <w:p w:rsidR="003C030A" w:rsidRPr="00B773DA" w:rsidRDefault="003C030A" w:rsidP="00B773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 xml:space="preserve">кол-во и % от числа </w:t>
            </w:r>
            <w:proofErr w:type="gramStart"/>
            <w:r w:rsidRPr="00B773DA">
              <w:rPr>
                <w:sz w:val="20"/>
                <w:szCs w:val="20"/>
              </w:rPr>
              <w:t>пр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шедших</w:t>
            </w:r>
            <w:proofErr w:type="gramEnd"/>
            <w:r w:rsidRPr="00B773DA">
              <w:rPr>
                <w:sz w:val="20"/>
                <w:szCs w:val="20"/>
              </w:rPr>
              <w:t xml:space="preserve"> обследов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>ние</w:t>
            </w:r>
          </w:p>
        </w:tc>
        <w:tc>
          <w:tcPr>
            <w:tcW w:w="836" w:type="pct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73DA">
              <w:rPr>
                <w:b/>
                <w:sz w:val="20"/>
                <w:szCs w:val="20"/>
              </w:rPr>
              <w:t xml:space="preserve">Низкий </w:t>
            </w:r>
          </w:p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73DA">
              <w:rPr>
                <w:b/>
                <w:sz w:val="20"/>
                <w:szCs w:val="20"/>
              </w:rPr>
              <w:t xml:space="preserve">уровень </w:t>
            </w:r>
          </w:p>
          <w:p w:rsidR="003C030A" w:rsidRPr="00B773DA" w:rsidRDefault="003C030A" w:rsidP="00B773DA">
            <w:pPr>
              <w:ind w:left="-57" w:right="-57"/>
              <w:jc w:val="center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кол-во и % от чи</w:t>
            </w:r>
            <w:r w:rsidRPr="00B773DA">
              <w:rPr>
                <w:sz w:val="20"/>
                <w:szCs w:val="20"/>
              </w:rPr>
              <w:t>с</w:t>
            </w:r>
            <w:r w:rsidRPr="00B773DA">
              <w:rPr>
                <w:sz w:val="20"/>
                <w:szCs w:val="20"/>
              </w:rPr>
              <w:t xml:space="preserve">ла </w:t>
            </w:r>
            <w:proofErr w:type="gramStart"/>
            <w:r w:rsidRPr="00B773DA">
              <w:rPr>
                <w:sz w:val="20"/>
                <w:szCs w:val="20"/>
              </w:rPr>
              <w:t>прошедших</w:t>
            </w:r>
            <w:proofErr w:type="gramEnd"/>
            <w:r w:rsidRPr="00B773DA">
              <w:rPr>
                <w:sz w:val="20"/>
                <w:szCs w:val="20"/>
              </w:rPr>
              <w:t xml:space="preserve"> обследов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>ние</w:t>
            </w:r>
          </w:p>
        </w:tc>
      </w:tr>
      <w:tr w:rsidR="003C030A" w:rsidRPr="005A141F" w:rsidTr="00B773DA">
        <w:trPr>
          <w:trHeight w:val="70"/>
        </w:trPr>
        <w:tc>
          <w:tcPr>
            <w:tcW w:w="290" w:type="pct"/>
            <w:vMerge w:val="restart"/>
            <w:textDirection w:val="btLr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B773DA">
              <w:rPr>
                <w:b/>
                <w:sz w:val="22"/>
                <w:szCs w:val="20"/>
              </w:rPr>
              <w:t>Личн</w:t>
            </w:r>
            <w:r w:rsidRPr="00B773DA">
              <w:rPr>
                <w:b/>
                <w:sz w:val="22"/>
                <w:szCs w:val="20"/>
              </w:rPr>
              <w:t>о</w:t>
            </w:r>
            <w:r w:rsidRPr="00B773DA">
              <w:rPr>
                <w:b/>
                <w:sz w:val="22"/>
                <w:szCs w:val="20"/>
              </w:rPr>
              <w:t>стные</w:t>
            </w: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>Усвоение нравственно-этических норм и школьных норм пов</w:t>
            </w:r>
            <w:r w:rsidRPr="005A141F">
              <w:t>е</w:t>
            </w:r>
            <w:r w:rsidRPr="005A141F">
              <w:t xml:space="preserve">дения </w:t>
            </w:r>
            <w:r w:rsidRPr="005A141F">
              <w:rPr>
                <w:i/>
              </w:rPr>
              <w:t>(критерий 2)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3(50%)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1(16%)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2(33%)</w:t>
            </w:r>
          </w:p>
        </w:tc>
      </w:tr>
      <w:tr w:rsidR="003C030A" w:rsidRPr="005A141F" w:rsidTr="00B773DA">
        <w:trPr>
          <w:trHeight w:val="70"/>
        </w:trPr>
        <w:tc>
          <w:tcPr>
            <w:tcW w:w="290" w:type="pct"/>
            <w:vMerge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>Эмоциональное благ</w:t>
            </w:r>
            <w:r w:rsidRPr="005A141F">
              <w:t>о</w:t>
            </w:r>
            <w:r w:rsidRPr="005A141F">
              <w:t xml:space="preserve">получие </w:t>
            </w:r>
            <w:r w:rsidRPr="005A141F">
              <w:rPr>
                <w:i/>
              </w:rPr>
              <w:t>(критерий 4)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2(33%)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2(33%)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1(16%)</w:t>
            </w:r>
          </w:p>
        </w:tc>
      </w:tr>
      <w:tr w:rsidR="003C030A" w:rsidRPr="005A141F" w:rsidTr="00B773DA">
        <w:trPr>
          <w:trHeight w:val="70"/>
        </w:trPr>
        <w:tc>
          <w:tcPr>
            <w:tcW w:w="290" w:type="pct"/>
            <w:vMerge w:val="restart"/>
            <w:textDirection w:val="btLr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B773DA">
              <w:rPr>
                <w:b/>
                <w:sz w:val="22"/>
                <w:szCs w:val="20"/>
              </w:rPr>
              <w:t>Рег</w:t>
            </w:r>
            <w:r w:rsidRPr="00B773DA">
              <w:rPr>
                <w:b/>
                <w:sz w:val="22"/>
                <w:szCs w:val="20"/>
              </w:rPr>
              <w:t>у</w:t>
            </w:r>
            <w:r w:rsidRPr="00B773DA">
              <w:rPr>
                <w:b/>
                <w:sz w:val="22"/>
                <w:szCs w:val="20"/>
              </w:rPr>
              <w:t>л</w:t>
            </w:r>
            <w:r w:rsidRPr="00B773DA">
              <w:rPr>
                <w:b/>
                <w:sz w:val="22"/>
                <w:szCs w:val="20"/>
              </w:rPr>
              <w:t>я</w:t>
            </w:r>
            <w:r w:rsidRPr="00B773DA">
              <w:rPr>
                <w:b/>
                <w:sz w:val="22"/>
                <w:szCs w:val="20"/>
              </w:rPr>
              <w:t>ти</w:t>
            </w:r>
            <w:r w:rsidRPr="00B773DA">
              <w:rPr>
                <w:b/>
                <w:sz w:val="22"/>
                <w:szCs w:val="20"/>
              </w:rPr>
              <w:t>в</w:t>
            </w:r>
            <w:r w:rsidRPr="00B773DA">
              <w:rPr>
                <w:b/>
                <w:sz w:val="22"/>
                <w:szCs w:val="20"/>
              </w:rPr>
              <w:t>ные</w:t>
            </w: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proofErr w:type="spellStart"/>
            <w:r w:rsidRPr="005A141F">
              <w:t>Целеполагание</w:t>
            </w:r>
            <w:proofErr w:type="spellEnd"/>
            <w:r w:rsidRPr="005A141F">
              <w:t xml:space="preserve">  </w:t>
            </w:r>
            <w:r w:rsidRPr="005A141F">
              <w:rPr>
                <w:i/>
              </w:rPr>
              <w:t>(кр</w:t>
            </w:r>
            <w:r w:rsidRPr="005A141F">
              <w:rPr>
                <w:i/>
              </w:rPr>
              <w:t>и</w:t>
            </w:r>
            <w:r w:rsidRPr="005A141F">
              <w:rPr>
                <w:i/>
              </w:rPr>
              <w:t>терий 1, шкала 2)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9709CA">
              <w:t>3(50%)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1(16%)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2(33%)</w:t>
            </w:r>
          </w:p>
        </w:tc>
      </w:tr>
      <w:tr w:rsidR="003C030A" w:rsidRPr="005A141F" w:rsidTr="00B773DA">
        <w:trPr>
          <w:trHeight w:val="70"/>
        </w:trPr>
        <w:tc>
          <w:tcPr>
            <w:tcW w:w="290" w:type="pct"/>
            <w:vMerge/>
            <w:textDirection w:val="btLr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 xml:space="preserve">Самоконтроль </w:t>
            </w:r>
            <w:r w:rsidRPr="005A141F">
              <w:rPr>
                <w:i/>
              </w:rPr>
              <w:t>(критерий 1, шк</w:t>
            </w:r>
            <w:r w:rsidRPr="005A141F">
              <w:rPr>
                <w:i/>
              </w:rPr>
              <w:t>а</w:t>
            </w:r>
            <w:r w:rsidRPr="005A141F">
              <w:rPr>
                <w:i/>
              </w:rPr>
              <w:t>ла 3)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5A141F">
              <w:t>2(33%)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5A141F">
              <w:t>3(50%)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5A141F">
              <w:t>1(16%)</w:t>
            </w:r>
          </w:p>
        </w:tc>
      </w:tr>
      <w:tr w:rsidR="003C030A" w:rsidRPr="005A141F" w:rsidTr="00B773DA">
        <w:trPr>
          <w:trHeight w:val="299"/>
        </w:trPr>
        <w:tc>
          <w:tcPr>
            <w:tcW w:w="290" w:type="pct"/>
            <w:vMerge w:val="restart"/>
            <w:textDirection w:val="btLr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B773DA">
              <w:rPr>
                <w:b/>
                <w:sz w:val="22"/>
                <w:szCs w:val="20"/>
              </w:rPr>
              <w:t>Познав</w:t>
            </w:r>
            <w:r w:rsidRPr="00B773DA">
              <w:rPr>
                <w:b/>
                <w:sz w:val="22"/>
                <w:szCs w:val="20"/>
              </w:rPr>
              <w:t>а</w:t>
            </w:r>
            <w:r w:rsidRPr="00B773DA">
              <w:rPr>
                <w:b/>
                <w:sz w:val="22"/>
                <w:szCs w:val="20"/>
              </w:rPr>
              <w:t>тел</w:t>
            </w:r>
            <w:r w:rsidRPr="00B773DA">
              <w:rPr>
                <w:b/>
                <w:sz w:val="22"/>
                <w:szCs w:val="20"/>
              </w:rPr>
              <w:t>ь</w:t>
            </w:r>
            <w:r w:rsidRPr="00B773DA">
              <w:rPr>
                <w:b/>
                <w:sz w:val="22"/>
                <w:szCs w:val="20"/>
              </w:rPr>
              <w:t>ные</w:t>
            </w: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 xml:space="preserve">Учебная активность </w:t>
            </w:r>
            <w:r w:rsidRPr="005A141F">
              <w:rPr>
                <w:i/>
              </w:rPr>
              <w:t>(критерий 1, шкала 1)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5A141F">
              <w:t>2(33%)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5A141F">
              <w:t>1(16%)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 w:rsidRPr="005A141F">
              <w:t>3(50%)</w:t>
            </w:r>
          </w:p>
        </w:tc>
      </w:tr>
      <w:tr w:rsidR="003C030A" w:rsidRPr="005A141F" w:rsidTr="00B773DA">
        <w:trPr>
          <w:trHeight w:val="544"/>
        </w:trPr>
        <w:tc>
          <w:tcPr>
            <w:tcW w:w="290" w:type="pct"/>
            <w:vMerge/>
            <w:textDirection w:val="btLr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>Усвоение знаний, усп</w:t>
            </w:r>
            <w:r w:rsidRPr="005A141F">
              <w:t>е</w:t>
            </w:r>
            <w:r w:rsidRPr="005A141F">
              <w:t xml:space="preserve">ваемость </w:t>
            </w:r>
            <w:r w:rsidRPr="005A141F">
              <w:rPr>
                <w:i/>
              </w:rPr>
              <w:t>(критерий 1, шкала 4)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2(33</w:t>
            </w:r>
            <w:r w:rsidRPr="005A141F">
              <w:t>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1(16</w:t>
            </w:r>
            <w:r w:rsidRPr="005A141F">
              <w:t>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3(50</w:t>
            </w:r>
            <w:r w:rsidRPr="005A141F">
              <w:t>%)</w:t>
            </w:r>
          </w:p>
        </w:tc>
      </w:tr>
      <w:tr w:rsidR="003C030A" w:rsidRPr="005A141F" w:rsidTr="00B773DA">
        <w:trPr>
          <w:cantSplit/>
          <w:trHeight w:val="424"/>
        </w:trPr>
        <w:tc>
          <w:tcPr>
            <w:tcW w:w="290" w:type="pct"/>
            <w:vMerge w:val="restart"/>
            <w:textDirection w:val="btLr"/>
          </w:tcPr>
          <w:p w:rsidR="003C030A" w:rsidRPr="00B773DA" w:rsidRDefault="003C030A" w:rsidP="00B773DA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B773DA">
              <w:rPr>
                <w:b/>
                <w:sz w:val="22"/>
                <w:szCs w:val="20"/>
              </w:rPr>
              <w:t>Коммун</w:t>
            </w:r>
            <w:r w:rsidRPr="00B773DA">
              <w:rPr>
                <w:b/>
                <w:sz w:val="22"/>
                <w:szCs w:val="20"/>
              </w:rPr>
              <w:t>и</w:t>
            </w:r>
            <w:r w:rsidRPr="00B773DA">
              <w:rPr>
                <w:b/>
                <w:sz w:val="22"/>
                <w:szCs w:val="20"/>
              </w:rPr>
              <w:t>кати</w:t>
            </w:r>
            <w:r w:rsidRPr="00B773DA">
              <w:rPr>
                <w:b/>
                <w:sz w:val="22"/>
                <w:szCs w:val="20"/>
              </w:rPr>
              <w:t>в</w:t>
            </w:r>
            <w:r w:rsidRPr="00B773DA">
              <w:rPr>
                <w:b/>
                <w:sz w:val="22"/>
                <w:szCs w:val="20"/>
              </w:rPr>
              <w:t>ные</w:t>
            </w: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 xml:space="preserve">Взаимоотношения с одноклассниками </w:t>
            </w:r>
            <w:r w:rsidRPr="005A141F">
              <w:rPr>
                <w:i/>
              </w:rPr>
              <w:t>(кр</w:t>
            </w:r>
            <w:r w:rsidRPr="005A141F">
              <w:rPr>
                <w:i/>
              </w:rPr>
              <w:t>и</w:t>
            </w:r>
            <w:r w:rsidRPr="005A141F">
              <w:rPr>
                <w:i/>
              </w:rPr>
              <w:t>терий 3, шкала 1)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3(50%)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3(50%)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0</w:t>
            </w:r>
          </w:p>
        </w:tc>
      </w:tr>
      <w:tr w:rsidR="003C030A" w:rsidRPr="005A141F" w:rsidTr="00B773DA">
        <w:trPr>
          <w:cantSplit/>
          <w:trHeight w:val="70"/>
        </w:trPr>
        <w:tc>
          <w:tcPr>
            <w:tcW w:w="290" w:type="pct"/>
            <w:vMerge/>
            <w:textDirection w:val="btLr"/>
          </w:tcPr>
          <w:p w:rsidR="003C030A" w:rsidRPr="005A141F" w:rsidRDefault="003C030A" w:rsidP="00B773DA">
            <w:pPr>
              <w:ind w:left="-57" w:right="-57"/>
              <w:jc w:val="center"/>
            </w:pPr>
          </w:p>
        </w:tc>
        <w:tc>
          <w:tcPr>
            <w:tcW w:w="2215" w:type="pct"/>
          </w:tcPr>
          <w:p w:rsidR="003C030A" w:rsidRPr="005A141F" w:rsidRDefault="003C030A" w:rsidP="00B773DA">
            <w:pPr>
              <w:ind w:left="-57" w:right="-57"/>
            </w:pPr>
            <w:r w:rsidRPr="005A141F">
              <w:t xml:space="preserve">Взаимоотношения с учителями </w:t>
            </w:r>
            <w:r w:rsidRPr="005A141F">
              <w:rPr>
                <w:i/>
              </w:rPr>
              <w:t>(критерий 3, шкала 2)</w:t>
            </w:r>
          </w:p>
        </w:tc>
        <w:tc>
          <w:tcPr>
            <w:tcW w:w="862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4(67%)</w:t>
            </w:r>
          </w:p>
        </w:tc>
        <w:tc>
          <w:tcPr>
            <w:tcW w:w="79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2(33%)</w:t>
            </w:r>
          </w:p>
        </w:tc>
        <w:tc>
          <w:tcPr>
            <w:tcW w:w="836" w:type="pct"/>
          </w:tcPr>
          <w:p w:rsidR="003C030A" w:rsidRPr="005A141F" w:rsidRDefault="003C030A" w:rsidP="00B773DA">
            <w:pPr>
              <w:ind w:left="-57" w:right="-57"/>
              <w:jc w:val="center"/>
            </w:pPr>
            <w:r>
              <w:t>0</w:t>
            </w:r>
          </w:p>
        </w:tc>
      </w:tr>
    </w:tbl>
    <w:p w:rsidR="003C030A" w:rsidRPr="005A141F" w:rsidRDefault="003C030A" w:rsidP="003C030A">
      <w:pPr>
        <w:jc w:val="center"/>
        <w:rPr>
          <w:b/>
          <w:bCs/>
          <w:sz w:val="28"/>
          <w:szCs w:val="28"/>
        </w:rPr>
      </w:pPr>
    </w:p>
    <w:p w:rsidR="003C030A" w:rsidRDefault="003C030A" w:rsidP="003C030A">
      <w:pPr>
        <w:jc w:val="center"/>
        <w:rPr>
          <w:b/>
          <w:bCs/>
          <w:sz w:val="28"/>
          <w:szCs w:val="28"/>
        </w:rPr>
      </w:pPr>
      <w:r w:rsidRPr="005A141F">
        <w:rPr>
          <w:b/>
          <w:bCs/>
          <w:sz w:val="28"/>
          <w:szCs w:val="28"/>
        </w:rPr>
        <w:t xml:space="preserve">Общий показатель адаптации к школьному обучению </w:t>
      </w:r>
    </w:p>
    <w:p w:rsidR="003C030A" w:rsidRPr="005A141F" w:rsidRDefault="003C030A" w:rsidP="003C03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732"/>
        <w:gridCol w:w="1985"/>
        <w:gridCol w:w="1831"/>
        <w:gridCol w:w="2134"/>
      </w:tblGrid>
      <w:tr w:rsidR="003C030A" w:rsidRPr="005A141F" w:rsidTr="00B773DA">
        <w:trPr>
          <w:trHeight w:val="70"/>
        </w:trPr>
        <w:tc>
          <w:tcPr>
            <w:tcW w:w="2215" w:type="pct"/>
          </w:tcPr>
          <w:p w:rsidR="003C030A" w:rsidRPr="005A141F" w:rsidRDefault="003C030A" w:rsidP="005E522E">
            <w:pPr>
              <w:jc w:val="center"/>
              <w:rPr>
                <w:b/>
              </w:rPr>
            </w:pPr>
          </w:p>
          <w:p w:rsidR="003C030A" w:rsidRPr="005A141F" w:rsidRDefault="003C030A" w:rsidP="005E522E">
            <w:pPr>
              <w:jc w:val="center"/>
              <w:rPr>
                <w:b/>
              </w:rPr>
            </w:pPr>
            <w:r w:rsidRPr="005A141F">
              <w:rPr>
                <w:b/>
              </w:rPr>
              <w:t>УУД</w:t>
            </w:r>
          </w:p>
        </w:tc>
        <w:tc>
          <w:tcPr>
            <w:tcW w:w="929" w:type="pct"/>
          </w:tcPr>
          <w:p w:rsidR="003C030A" w:rsidRPr="005A141F" w:rsidRDefault="003C030A" w:rsidP="005E522E">
            <w:pPr>
              <w:jc w:val="center"/>
              <w:rPr>
                <w:b/>
                <w:bCs/>
              </w:rPr>
            </w:pPr>
            <w:r w:rsidRPr="005A141F">
              <w:rPr>
                <w:b/>
                <w:bCs/>
              </w:rPr>
              <w:t>Высокий</w:t>
            </w:r>
          </w:p>
          <w:p w:rsidR="003C030A" w:rsidRPr="005A141F" w:rsidRDefault="003C030A" w:rsidP="005E522E">
            <w:pPr>
              <w:jc w:val="center"/>
            </w:pPr>
            <w:r w:rsidRPr="005A141F">
              <w:rPr>
                <w:b/>
                <w:bCs/>
              </w:rPr>
              <w:t>уровень</w:t>
            </w:r>
            <w:proofErr w:type="gramStart"/>
            <w:r w:rsidRPr="005A141F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3C030A" w:rsidRPr="005A141F" w:rsidRDefault="003C030A" w:rsidP="005E522E">
            <w:pPr>
              <w:jc w:val="center"/>
            </w:pPr>
            <w:r w:rsidRPr="005A141F">
              <w:rPr>
                <w:b/>
                <w:bCs/>
              </w:rPr>
              <w:t>Средний ур</w:t>
            </w:r>
            <w:r w:rsidRPr="005A141F">
              <w:rPr>
                <w:b/>
                <w:bCs/>
              </w:rPr>
              <w:t>о</w:t>
            </w:r>
            <w:r w:rsidRPr="005A141F">
              <w:rPr>
                <w:b/>
                <w:bCs/>
              </w:rPr>
              <w:t>вень</w:t>
            </w:r>
            <w:proofErr w:type="gramStart"/>
            <w:r w:rsidRPr="005A141F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3C030A" w:rsidRPr="005A141F" w:rsidRDefault="003C030A" w:rsidP="005E522E">
            <w:pPr>
              <w:jc w:val="center"/>
              <w:rPr>
                <w:b/>
                <w:bCs/>
              </w:rPr>
            </w:pPr>
            <w:r w:rsidRPr="005A141F">
              <w:rPr>
                <w:b/>
                <w:bCs/>
              </w:rPr>
              <w:t xml:space="preserve">Низкий </w:t>
            </w:r>
          </w:p>
          <w:p w:rsidR="003C030A" w:rsidRPr="005A141F" w:rsidRDefault="003C030A" w:rsidP="005E522E">
            <w:pPr>
              <w:jc w:val="center"/>
            </w:pPr>
            <w:r w:rsidRPr="005A141F">
              <w:rPr>
                <w:b/>
                <w:bCs/>
              </w:rPr>
              <w:t>уровень</w:t>
            </w:r>
            <w:proofErr w:type="gramStart"/>
            <w:r w:rsidRPr="005A141F">
              <w:rPr>
                <w:b/>
                <w:bCs/>
              </w:rPr>
              <w:t xml:space="preserve"> (%)</w:t>
            </w:r>
            <w:proofErr w:type="gramEnd"/>
          </w:p>
        </w:tc>
      </w:tr>
      <w:tr w:rsidR="003C030A" w:rsidRPr="005A141F" w:rsidTr="00B773DA">
        <w:trPr>
          <w:trHeight w:val="70"/>
        </w:trPr>
        <w:tc>
          <w:tcPr>
            <w:tcW w:w="2215" w:type="pct"/>
          </w:tcPr>
          <w:p w:rsidR="003C030A" w:rsidRPr="005A141F" w:rsidRDefault="003C030A" w:rsidP="005E522E">
            <w:pPr>
              <w:rPr>
                <w:b/>
              </w:rPr>
            </w:pPr>
            <w:r w:rsidRPr="005A141F">
              <w:rPr>
                <w:b/>
              </w:rPr>
              <w:t>Личностные</w:t>
            </w:r>
          </w:p>
        </w:tc>
        <w:tc>
          <w:tcPr>
            <w:tcW w:w="929" w:type="pct"/>
          </w:tcPr>
          <w:p w:rsidR="003C030A" w:rsidRPr="005A141F" w:rsidRDefault="003C030A" w:rsidP="005E522E">
            <w:pPr>
              <w:jc w:val="center"/>
            </w:pPr>
            <w:r>
              <w:t>50</w:t>
            </w:r>
            <w:r w:rsidRPr="005A141F">
              <w:t>%</w:t>
            </w:r>
          </w:p>
        </w:tc>
        <w:tc>
          <w:tcPr>
            <w:tcW w:w="857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  <w:tc>
          <w:tcPr>
            <w:tcW w:w="999" w:type="pct"/>
          </w:tcPr>
          <w:p w:rsidR="003C030A" w:rsidRPr="005A141F" w:rsidRDefault="003C030A" w:rsidP="005E522E">
            <w:pPr>
              <w:jc w:val="center"/>
            </w:pPr>
            <w:r>
              <w:t>16</w:t>
            </w:r>
            <w:r w:rsidRPr="005A141F">
              <w:t>%</w:t>
            </w:r>
          </w:p>
        </w:tc>
      </w:tr>
      <w:tr w:rsidR="003C030A" w:rsidRPr="005A141F" w:rsidTr="00B773DA">
        <w:trPr>
          <w:trHeight w:val="70"/>
        </w:trPr>
        <w:tc>
          <w:tcPr>
            <w:tcW w:w="2215" w:type="pct"/>
          </w:tcPr>
          <w:p w:rsidR="003C030A" w:rsidRPr="005A141F" w:rsidRDefault="003C030A" w:rsidP="005E522E">
            <w:pPr>
              <w:rPr>
                <w:b/>
              </w:rPr>
            </w:pPr>
            <w:r w:rsidRPr="005A141F">
              <w:rPr>
                <w:b/>
              </w:rPr>
              <w:t>Регулятивные</w:t>
            </w:r>
          </w:p>
        </w:tc>
        <w:tc>
          <w:tcPr>
            <w:tcW w:w="929" w:type="pct"/>
          </w:tcPr>
          <w:p w:rsidR="003C030A" w:rsidRPr="005A141F" w:rsidRDefault="003C030A" w:rsidP="005E522E">
            <w:pPr>
              <w:jc w:val="center"/>
            </w:pPr>
            <w:r>
              <w:t>16</w:t>
            </w:r>
            <w:r w:rsidRPr="005A141F">
              <w:t>%</w:t>
            </w:r>
          </w:p>
        </w:tc>
        <w:tc>
          <w:tcPr>
            <w:tcW w:w="857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  <w:tc>
          <w:tcPr>
            <w:tcW w:w="999" w:type="pct"/>
          </w:tcPr>
          <w:p w:rsidR="003C030A" w:rsidRPr="005A141F" w:rsidRDefault="003C030A" w:rsidP="005E522E">
            <w:pPr>
              <w:jc w:val="center"/>
            </w:pPr>
            <w:r>
              <w:t>50</w:t>
            </w:r>
            <w:r w:rsidRPr="005A141F">
              <w:t>%</w:t>
            </w:r>
          </w:p>
        </w:tc>
      </w:tr>
      <w:tr w:rsidR="003C030A" w:rsidRPr="005A141F" w:rsidTr="00B773DA">
        <w:trPr>
          <w:trHeight w:val="70"/>
        </w:trPr>
        <w:tc>
          <w:tcPr>
            <w:tcW w:w="2215" w:type="pct"/>
          </w:tcPr>
          <w:p w:rsidR="003C030A" w:rsidRPr="005A141F" w:rsidRDefault="003C030A" w:rsidP="005E522E">
            <w:pPr>
              <w:rPr>
                <w:b/>
              </w:rPr>
            </w:pPr>
            <w:r w:rsidRPr="005A141F">
              <w:rPr>
                <w:b/>
              </w:rPr>
              <w:t xml:space="preserve">Познавательные </w:t>
            </w:r>
          </w:p>
        </w:tc>
        <w:tc>
          <w:tcPr>
            <w:tcW w:w="929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  <w:tc>
          <w:tcPr>
            <w:tcW w:w="857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  <w:tc>
          <w:tcPr>
            <w:tcW w:w="999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</w:tr>
      <w:tr w:rsidR="003C030A" w:rsidRPr="005A141F" w:rsidTr="00B773DA">
        <w:trPr>
          <w:trHeight w:val="70"/>
        </w:trPr>
        <w:tc>
          <w:tcPr>
            <w:tcW w:w="2215" w:type="pct"/>
          </w:tcPr>
          <w:p w:rsidR="003C030A" w:rsidRPr="005A141F" w:rsidRDefault="003C030A" w:rsidP="005E522E">
            <w:pPr>
              <w:rPr>
                <w:b/>
              </w:rPr>
            </w:pPr>
            <w:r w:rsidRPr="005A141F">
              <w:rPr>
                <w:b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  <w:tc>
          <w:tcPr>
            <w:tcW w:w="857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  <w:tc>
          <w:tcPr>
            <w:tcW w:w="999" w:type="pct"/>
          </w:tcPr>
          <w:p w:rsidR="003C030A" w:rsidRPr="005A141F" w:rsidRDefault="003C030A" w:rsidP="005E522E">
            <w:pPr>
              <w:jc w:val="center"/>
            </w:pPr>
            <w:r>
              <w:t>33</w:t>
            </w:r>
            <w:r w:rsidRPr="005A141F">
              <w:t>%</w:t>
            </w:r>
          </w:p>
        </w:tc>
      </w:tr>
      <w:tr w:rsidR="003C030A" w:rsidRPr="005A141F" w:rsidTr="00B773DA">
        <w:trPr>
          <w:trHeight w:val="70"/>
        </w:trPr>
        <w:tc>
          <w:tcPr>
            <w:tcW w:w="2215" w:type="pct"/>
          </w:tcPr>
          <w:p w:rsidR="003C030A" w:rsidRPr="005A141F" w:rsidRDefault="003C030A" w:rsidP="005E522E">
            <w:pPr>
              <w:rPr>
                <w:b/>
              </w:rPr>
            </w:pPr>
            <w:r w:rsidRPr="005A141F">
              <w:rPr>
                <w:b/>
              </w:rPr>
              <w:t>ОБОБЩЕННЫЙ ПОКАЗАТЕЛЬ</w:t>
            </w:r>
          </w:p>
        </w:tc>
        <w:tc>
          <w:tcPr>
            <w:tcW w:w="929" w:type="pct"/>
          </w:tcPr>
          <w:p w:rsidR="003C030A" w:rsidRPr="005A141F" w:rsidRDefault="003C030A" w:rsidP="005E522E">
            <w:pPr>
              <w:jc w:val="center"/>
            </w:pPr>
            <w:r>
              <w:t>33%</w:t>
            </w:r>
          </w:p>
        </w:tc>
        <w:tc>
          <w:tcPr>
            <w:tcW w:w="857" w:type="pct"/>
          </w:tcPr>
          <w:p w:rsidR="003C030A" w:rsidRPr="005A141F" w:rsidRDefault="003C030A" w:rsidP="005E522E">
            <w:pPr>
              <w:jc w:val="center"/>
            </w:pPr>
            <w:r>
              <w:t>33%</w:t>
            </w:r>
          </w:p>
        </w:tc>
        <w:tc>
          <w:tcPr>
            <w:tcW w:w="999" w:type="pct"/>
          </w:tcPr>
          <w:p w:rsidR="003C030A" w:rsidRPr="005A141F" w:rsidRDefault="003C030A" w:rsidP="005E522E">
            <w:pPr>
              <w:jc w:val="center"/>
            </w:pPr>
            <w:r>
              <w:t>33%</w:t>
            </w:r>
          </w:p>
        </w:tc>
      </w:tr>
    </w:tbl>
    <w:p w:rsidR="003C030A" w:rsidRPr="005A141F" w:rsidRDefault="003C030A" w:rsidP="003C030A">
      <w:pPr>
        <w:jc w:val="right"/>
        <w:rPr>
          <w:i/>
          <w:sz w:val="28"/>
          <w:szCs w:val="28"/>
        </w:rPr>
      </w:pPr>
    </w:p>
    <w:p w:rsidR="003C030A" w:rsidRPr="00090BD5" w:rsidRDefault="003C030A" w:rsidP="003C030A">
      <w:pPr>
        <w:rPr>
          <w:color w:val="000000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090BD5">
        <w:rPr>
          <w:color w:val="000000"/>
        </w:rPr>
        <w:t xml:space="preserve">Классный руководитель: </w:t>
      </w:r>
      <w:proofErr w:type="spellStart"/>
      <w:r w:rsidRPr="00090BD5">
        <w:rPr>
          <w:color w:val="000000"/>
        </w:rPr>
        <w:t>Нимбуева</w:t>
      </w:r>
      <w:proofErr w:type="spellEnd"/>
      <w:r w:rsidRPr="00090BD5">
        <w:rPr>
          <w:color w:val="000000"/>
        </w:rPr>
        <w:t xml:space="preserve"> Д.Ц.  </w:t>
      </w:r>
    </w:p>
    <w:p w:rsidR="003C030A" w:rsidRPr="00AC176F" w:rsidRDefault="003C030A" w:rsidP="003C030A">
      <w:pPr>
        <w:rPr>
          <w:i/>
          <w:color w:val="000000"/>
          <w:sz w:val="28"/>
          <w:szCs w:val="28"/>
        </w:rPr>
      </w:pPr>
    </w:p>
    <w:p w:rsidR="003C030A" w:rsidRDefault="003C030A" w:rsidP="003C030A">
      <w:pPr>
        <w:rPr>
          <w:noProof/>
        </w:rPr>
      </w:pPr>
    </w:p>
    <w:p w:rsidR="003C030A" w:rsidRDefault="003C030A" w:rsidP="003C030A">
      <w:pPr>
        <w:rPr>
          <w:noProof/>
        </w:rPr>
      </w:pPr>
    </w:p>
    <w:p w:rsidR="003C030A" w:rsidRDefault="003C030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B773DA" w:rsidRDefault="00B773DA" w:rsidP="003C030A">
      <w:pPr>
        <w:rPr>
          <w:noProof/>
        </w:rPr>
      </w:pPr>
    </w:p>
    <w:p w:rsidR="003C030A" w:rsidRDefault="003C030A" w:rsidP="003C030A">
      <w:pPr>
        <w:rPr>
          <w:noProof/>
        </w:rPr>
      </w:pPr>
    </w:p>
    <w:p w:rsidR="003C030A" w:rsidRDefault="003C030A" w:rsidP="003C030A">
      <w:pPr>
        <w:rPr>
          <w:noProof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  <w:ind w:right="-9"/>
        <w:jc w:val="both"/>
        <w:rPr>
          <w:b/>
          <w:color w:val="000000"/>
        </w:rPr>
      </w:pPr>
    </w:p>
    <w:p w:rsidR="002479B7" w:rsidRDefault="002479B7" w:rsidP="002479B7">
      <w:pPr>
        <w:spacing w:line="276" w:lineRule="auto"/>
      </w:pPr>
    </w:p>
    <w:p w:rsidR="00E07B93" w:rsidRPr="00B773DA" w:rsidRDefault="00E07B93" w:rsidP="00E07B93">
      <w:pPr>
        <w:rPr>
          <w:b/>
          <w:sz w:val="28"/>
          <w:szCs w:val="28"/>
        </w:rPr>
      </w:pPr>
      <w:r w:rsidRPr="00B773DA">
        <w:rPr>
          <w:b/>
          <w:sz w:val="28"/>
          <w:szCs w:val="28"/>
        </w:rPr>
        <w:lastRenderedPageBreak/>
        <w:t xml:space="preserve">Биология 6 класс </w:t>
      </w:r>
      <w:r w:rsidR="00B773DA">
        <w:rPr>
          <w:b/>
          <w:sz w:val="28"/>
          <w:szCs w:val="28"/>
        </w:rPr>
        <w:t xml:space="preserve">      Учитель </w:t>
      </w:r>
      <w:proofErr w:type="spellStart"/>
      <w:r w:rsidR="00B773DA">
        <w:rPr>
          <w:b/>
          <w:sz w:val="28"/>
          <w:szCs w:val="28"/>
        </w:rPr>
        <w:t>Нимаева</w:t>
      </w:r>
      <w:proofErr w:type="spellEnd"/>
      <w:r w:rsidR="00B773DA">
        <w:rPr>
          <w:b/>
          <w:sz w:val="28"/>
          <w:szCs w:val="28"/>
        </w:rPr>
        <w:t xml:space="preserve"> Ж.Б.</w:t>
      </w:r>
    </w:p>
    <w:tbl>
      <w:tblPr>
        <w:tblStyle w:val="af"/>
        <w:tblW w:w="5000" w:type="pct"/>
        <w:tblLook w:val="04A0"/>
      </w:tblPr>
      <w:tblGrid>
        <w:gridCol w:w="506"/>
        <w:gridCol w:w="3270"/>
        <w:gridCol w:w="1117"/>
        <w:gridCol w:w="1087"/>
        <w:gridCol w:w="1258"/>
        <w:gridCol w:w="1158"/>
        <w:gridCol w:w="1199"/>
        <w:gridCol w:w="1087"/>
      </w:tblGrid>
      <w:tr w:rsidR="00E07B93" w:rsidRPr="00360F17" w:rsidTr="00B773DA">
        <w:tc>
          <w:tcPr>
            <w:tcW w:w="2254" w:type="pct"/>
            <w:gridSpan w:val="2"/>
            <w:tcBorders>
              <w:right w:val="single" w:sz="4" w:space="0" w:color="auto"/>
            </w:tcBorders>
          </w:tcPr>
          <w:p w:rsidR="00E07B93" w:rsidRPr="00360F17" w:rsidRDefault="00E07B93" w:rsidP="005E522E">
            <w:pPr>
              <w:jc w:val="center"/>
              <w:rPr>
                <w:b/>
                <w:sz w:val="44"/>
                <w:szCs w:val="44"/>
              </w:rPr>
            </w:pPr>
            <w:r w:rsidRPr="00360F17">
              <w:rPr>
                <w:b/>
                <w:sz w:val="44"/>
                <w:szCs w:val="44"/>
              </w:rPr>
              <w:t>УУД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E07B93" w:rsidRPr="00360F17" w:rsidRDefault="00E07B93" w:rsidP="005E522E">
            <w:pPr>
              <w:jc w:val="center"/>
            </w:pPr>
            <w:r w:rsidRPr="00360F17">
              <w:t>Бывалин Григорий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 w:rsidRPr="00360F17">
              <w:t>Дюкарев Н</w:t>
            </w:r>
            <w:r w:rsidRPr="00360F17">
              <w:t>и</w:t>
            </w:r>
            <w:r w:rsidRPr="00360F17">
              <w:t>колай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 w:rsidRPr="00360F17">
              <w:t>Жигайлова Любовь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 w:rsidRPr="00360F17">
              <w:t>Клушина Елизавета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 w:rsidRPr="00360F17">
              <w:t>Косицына Анастасия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 w:rsidRPr="00360F17">
              <w:t>Макаров Сергей</w:t>
            </w:r>
          </w:p>
        </w:tc>
      </w:tr>
      <w:tr w:rsidR="00E07B93" w:rsidRPr="00360F17" w:rsidTr="00B773DA">
        <w:tc>
          <w:tcPr>
            <w:tcW w:w="343" w:type="pct"/>
            <w:vMerge w:val="restart"/>
            <w:textDirection w:val="btLr"/>
          </w:tcPr>
          <w:p w:rsidR="00E07B93" w:rsidRPr="00B773DA" w:rsidRDefault="00E07B93" w:rsidP="005E52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B773DA">
              <w:rPr>
                <w:b/>
                <w:sz w:val="24"/>
                <w:szCs w:val="24"/>
              </w:rPr>
              <w:t>Метапредметные  р</w:t>
            </w:r>
            <w:r w:rsidRPr="00B773DA">
              <w:rPr>
                <w:b/>
                <w:sz w:val="24"/>
                <w:szCs w:val="24"/>
              </w:rPr>
              <w:t>е</w:t>
            </w:r>
            <w:r w:rsidRPr="00B773DA">
              <w:rPr>
                <w:b/>
                <w:sz w:val="24"/>
                <w:szCs w:val="24"/>
              </w:rPr>
              <w:t>зультаты</w:t>
            </w:r>
          </w:p>
        </w:tc>
        <w:tc>
          <w:tcPr>
            <w:tcW w:w="1911" w:type="pct"/>
          </w:tcPr>
          <w:p w:rsidR="00E07B93" w:rsidRPr="00B773DA" w:rsidRDefault="00E07B93" w:rsidP="005E522E">
            <w:pPr>
              <w:pStyle w:val="af1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 xml:space="preserve"> Умение работать с разными и</w:t>
            </w:r>
            <w:r w:rsidRPr="00B773DA">
              <w:rPr>
                <w:sz w:val="20"/>
                <w:szCs w:val="20"/>
              </w:rPr>
              <w:t>с</w:t>
            </w:r>
            <w:r w:rsidRPr="00B773DA">
              <w:rPr>
                <w:sz w:val="20"/>
                <w:szCs w:val="20"/>
              </w:rPr>
              <w:t>точниками информации: текстом учебника, научно-популярной л</w:t>
            </w:r>
            <w:r w:rsidRPr="00B773DA">
              <w:rPr>
                <w:sz w:val="20"/>
                <w:szCs w:val="20"/>
              </w:rPr>
              <w:t>и</w:t>
            </w:r>
            <w:r w:rsidRPr="00B773DA">
              <w:rPr>
                <w:sz w:val="20"/>
                <w:szCs w:val="20"/>
              </w:rPr>
              <w:t>тературой, словарями и справо</w:t>
            </w:r>
            <w:r w:rsidRPr="00B773DA">
              <w:rPr>
                <w:sz w:val="20"/>
                <w:szCs w:val="20"/>
              </w:rPr>
              <w:t>ч</w:t>
            </w:r>
            <w:r w:rsidRPr="00B773DA">
              <w:rPr>
                <w:sz w:val="20"/>
                <w:szCs w:val="20"/>
              </w:rPr>
              <w:t>никами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 w:rsidRPr="00360F17">
              <w:t>Средний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B773DA">
        <w:trPr>
          <w:trHeight w:val="562"/>
        </w:trPr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5E522E">
            <w:pPr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Умение анализировать и оцен</w:t>
            </w:r>
            <w:r w:rsidRPr="00B773DA">
              <w:rPr>
                <w:sz w:val="20"/>
                <w:szCs w:val="20"/>
              </w:rPr>
              <w:t>и</w:t>
            </w:r>
            <w:r w:rsidRPr="00B773DA">
              <w:rPr>
                <w:sz w:val="20"/>
                <w:szCs w:val="20"/>
              </w:rPr>
              <w:t>вать информацию, делать выводы и заключения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5E522E">
            <w:pPr>
              <w:contextualSpacing/>
              <w:jc w:val="both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Умение организовывать свою учебную деятельность: опред</w:t>
            </w:r>
            <w:r w:rsidRPr="00B773DA">
              <w:rPr>
                <w:sz w:val="20"/>
                <w:szCs w:val="20"/>
              </w:rPr>
              <w:t>е</w:t>
            </w:r>
            <w:r w:rsidRPr="00B773DA">
              <w:rPr>
                <w:sz w:val="20"/>
                <w:szCs w:val="20"/>
              </w:rPr>
              <w:t>лять цель работы, ставить задачи.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5E522E">
            <w:pPr>
              <w:contextualSpacing/>
              <w:jc w:val="both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Умение слушать и вступать в ди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>лог, участвовать в коллекти</w:t>
            </w:r>
            <w:r w:rsidRPr="00B773DA">
              <w:rPr>
                <w:sz w:val="20"/>
                <w:szCs w:val="20"/>
              </w:rPr>
              <w:t>в</w:t>
            </w:r>
            <w:r w:rsidRPr="00B773DA">
              <w:rPr>
                <w:sz w:val="20"/>
                <w:szCs w:val="20"/>
              </w:rPr>
              <w:t>ном обсуждении проблем; интегрир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ваться в группу сверстников и строить продуктивное взаимоде</w:t>
            </w:r>
            <w:r w:rsidRPr="00B773DA">
              <w:rPr>
                <w:sz w:val="20"/>
                <w:szCs w:val="20"/>
              </w:rPr>
              <w:t>й</w:t>
            </w:r>
            <w:r w:rsidRPr="00B773DA">
              <w:rPr>
                <w:sz w:val="20"/>
                <w:szCs w:val="20"/>
              </w:rPr>
              <w:t>ствие со сверстниками и взросл</w:t>
            </w:r>
            <w:r w:rsidRPr="00B773DA">
              <w:rPr>
                <w:sz w:val="20"/>
                <w:szCs w:val="20"/>
              </w:rPr>
              <w:t>ы</w:t>
            </w:r>
            <w:r w:rsidRPr="00B773DA">
              <w:rPr>
                <w:sz w:val="20"/>
                <w:szCs w:val="20"/>
              </w:rPr>
              <w:t xml:space="preserve">ми;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rPr>
          <w:trHeight w:val="828"/>
        </w:trPr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5E522E">
            <w:pPr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Умение сравнивать разные точки зрения, аргументировать свою то</w:t>
            </w:r>
            <w:r w:rsidRPr="00B773DA">
              <w:rPr>
                <w:sz w:val="20"/>
                <w:szCs w:val="20"/>
              </w:rPr>
              <w:t>ч</w:t>
            </w:r>
            <w:r w:rsidRPr="00B773DA">
              <w:rPr>
                <w:sz w:val="20"/>
                <w:szCs w:val="20"/>
              </w:rPr>
              <w:t>ку зрения, отстаивать свою поз</w:t>
            </w:r>
            <w:r w:rsidRPr="00B773DA">
              <w:rPr>
                <w:sz w:val="20"/>
                <w:szCs w:val="20"/>
              </w:rPr>
              <w:t>и</w:t>
            </w:r>
            <w:r w:rsidRPr="00B773DA">
              <w:rPr>
                <w:sz w:val="20"/>
                <w:szCs w:val="20"/>
              </w:rPr>
              <w:t>цию.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rPr>
          <w:trHeight w:val="70"/>
        </w:trPr>
        <w:tc>
          <w:tcPr>
            <w:tcW w:w="2254" w:type="pct"/>
            <w:gridSpan w:val="2"/>
          </w:tcPr>
          <w:p w:rsidR="00E07B93" w:rsidRPr="00360F17" w:rsidRDefault="00E07B93" w:rsidP="005E522E"/>
        </w:tc>
        <w:tc>
          <w:tcPr>
            <w:tcW w:w="458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054827">
              <w:rPr>
                <w:b/>
              </w:rPr>
              <w:t xml:space="preserve">  </w:t>
            </w:r>
          </w:p>
        </w:tc>
        <w:tc>
          <w:tcPr>
            <w:tcW w:w="502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Низкий </w:t>
            </w:r>
          </w:p>
        </w:tc>
        <w:tc>
          <w:tcPr>
            <w:tcW w:w="458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Высокий </w:t>
            </w:r>
          </w:p>
        </w:tc>
        <w:tc>
          <w:tcPr>
            <w:tcW w:w="413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  <w:tc>
          <w:tcPr>
            <w:tcW w:w="458" w:type="pct"/>
          </w:tcPr>
          <w:p w:rsidR="00E07B93" w:rsidRPr="00054827" w:rsidRDefault="00E07B93" w:rsidP="005E522E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  <w:tc>
          <w:tcPr>
            <w:tcW w:w="457" w:type="pct"/>
          </w:tcPr>
          <w:p w:rsidR="00E07B93" w:rsidRPr="00054827" w:rsidRDefault="00E07B93" w:rsidP="00B773DA">
            <w:pPr>
              <w:jc w:val="center"/>
              <w:rPr>
                <w:b/>
              </w:rPr>
            </w:pPr>
            <w:r w:rsidRPr="00054827">
              <w:rPr>
                <w:b/>
              </w:rPr>
              <w:t>Низкий</w:t>
            </w:r>
          </w:p>
        </w:tc>
      </w:tr>
      <w:tr w:rsidR="00E07B93" w:rsidRPr="00360F17" w:rsidTr="00B773DA">
        <w:tc>
          <w:tcPr>
            <w:tcW w:w="343" w:type="pct"/>
            <w:vMerge w:val="restart"/>
            <w:textDirection w:val="btLr"/>
          </w:tcPr>
          <w:p w:rsidR="00E07B93" w:rsidRPr="00B773DA" w:rsidRDefault="00E07B93" w:rsidP="00B773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73DA">
              <w:rPr>
                <w:b/>
                <w:sz w:val="24"/>
                <w:szCs w:val="24"/>
              </w:rPr>
              <w:t>Предметные результ</w:t>
            </w:r>
            <w:r w:rsidRPr="00B773DA">
              <w:rPr>
                <w:b/>
                <w:sz w:val="24"/>
                <w:szCs w:val="24"/>
              </w:rPr>
              <w:t>а</w:t>
            </w:r>
            <w:r w:rsidRPr="00B773DA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911" w:type="pct"/>
          </w:tcPr>
          <w:p w:rsidR="00E07B93" w:rsidRPr="00B773DA" w:rsidRDefault="00E07B93" w:rsidP="005E522E">
            <w:pPr>
              <w:rPr>
                <w:sz w:val="20"/>
                <w:szCs w:val="20"/>
              </w:rPr>
            </w:pPr>
            <w:r w:rsidRPr="00B773DA">
              <w:rPr>
                <w:b/>
                <w:i/>
                <w:sz w:val="20"/>
                <w:szCs w:val="20"/>
              </w:rPr>
              <w:t xml:space="preserve">Выделение </w:t>
            </w:r>
            <w:r w:rsidRPr="00B773DA">
              <w:rPr>
                <w:sz w:val="20"/>
                <w:szCs w:val="20"/>
              </w:rPr>
              <w:t>существенных призн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>ков биологических объектов (о</w:t>
            </w:r>
            <w:r w:rsidRPr="00B773DA">
              <w:rPr>
                <w:sz w:val="20"/>
                <w:szCs w:val="20"/>
              </w:rPr>
              <w:t>т</w:t>
            </w:r>
            <w:r w:rsidRPr="00B773DA">
              <w:rPr>
                <w:sz w:val="20"/>
                <w:szCs w:val="20"/>
              </w:rPr>
              <w:t>личительных призн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>ков живых организмов; клеток и организмов растений, животных, грибов и ба</w:t>
            </w:r>
            <w:r w:rsidRPr="00B773DA">
              <w:rPr>
                <w:sz w:val="20"/>
                <w:szCs w:val="20"/>
              </w:rPr>
              <w:t>к</w:t>
            </w:r>
            <w:r w:rsidRPr="00B773DA">
              <w:rPr>
                <w:sz w:val="20"/>
                <w:szCs w:val="20"/>
              </w:rPr>
              <w:t>терий;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5E522E">
            <w:pPr>
              <w:rPr>
                <w:sz w:val="20"/>
                <w:szCs w:val="20"/>
              </w:rPr>
            </w:pPr>
            <w:r w:rsidRPr="00B773DA">
              <w:rPr>
                <w:b/>
                <w:i/>
                <w:sz w:val="20"/>
                <w:szCs w:val="20"/>
              </w:rPr>
              <w:t xml:space="preserve">Приведение  </w:t>
            </w:r>
            <w:r w:rsidRPr="00B773DA">
              <w:rPr>
                <w:sz w:val="20"/>
                <w:szCs w:val="20"/>
              </w:rPr>
              <w:t>доказательств (арг</w:t>
            </w:r>
            <w:r w:rsidRPr="00B773DA">
              <w:rPr>
                <w:sz w:val="20"/>
                <w:szCs w:val="20"/>
              </w:rPr>
              <w:t>у</w:t>
            </w:r>
            <w:r w:rsidRPr="00B773DA">
              <w:rPr>
                <w:sz w:val="20"/>
                <w:szCs w:val="20"/>
              </w:rPr>
              <w:t>ментация) родства человека с мл</w:t>
            </w:r>
            <w:r w:rsidRPr="00B773DA">
              <w:rPr>
                <w:sz w:val="20"/>
                <w:szCs w:val="20"/>
              </w:rPr>
              <w:t>е</w:t>
            </w:r>
            <w:r w:rsidRPr="00B773DA">
              <w:rPr>
                <w:sz w:val="20"/>
                <w:szCs w:val="20"/>
              </w:rPr>
              <w:t>копитающими животными; вза</w:t>
            </w:r>
            <w:r w:rsidRPr="00B773DA">
              <w:rPr>
                <w:sz w:val="20"/>
                <w:szCs w:val="20"/>
              </w:rPr>
              <w:t>и</w:t>
            </w:r>
            <w:r w:rsidRPr="00B773DA">
              <w:rPr>
                <w:sz w:val="20"/>
                <w:szCs w:val="20"/>
              </w:rPr>
              <w:t>мосвязи человека и окр</w:t>
            </w:r>
            <w:r w:rsidRPr="00B773DA">
              <w:rPr>
                <w:sz w:val="20"/>
                <w:szCs w:val="20"/>
              </w:rPr>
              <w:t>у</w:t>
            </w:r>
            <w:r w:rsidRPr="00B773DA">
              <w:rPr>
                <w:sz w:val="20"/>
                <w:szCs w:val="20"/>
              </w:rPr>
              <w:t>жающей среды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B773DA">
            <w:pPr>
              <w:contextualSpacing/>
              <w:jc w:val="both"/>
              <w:rPr>
                <w:sz w:val="20"/>
                <w:szCs w:val="20"/>
              </w:rPr>
            </w:pPr>
            <w:r w:rsidRPr="00B773DA">
              <w:rPr>
                <w:b/>
                <w:i/>
                <w:sz w:val="20"/>
                <w:szCs w:val="20"/>
              </w:rPr>
              <w:t>Классификация</w:t>
            </w:r>
            <w:r w:rsidRPr="00B773DA">
              <w:rPr>
                <w:sz w:val="20"/>
                <w:szCs w:val="20"/>
              </w:rPr>
              <w:t xml:space="preserve"> – определение принадлежности биологич</w:t>
            </w:r>
            <w:r w:rsidRPr="00B773DA">
              <w:rPr>
                <w:sz w:val="20"/>
                <w:szCs w:val="20"/>
              </w:rPr>
              <w:t>е</w:t>
            </w:r>
            <w:r w:rsidRPr="00B773DA">
              <w:rPr>
                <w:sz w:val="20"/>
                <w:szCs w:val="20"/>
              </w:rPr>
              <w:t>ских объектов к определенной систем</w:t>
            </w:r>
            <w:r w:rsidRPr="00B773DA">
              <w:rPr>
                <w:sz w:val="20"/>
                <w:szCs w:val="20"/>
              </w:rPr>
              <w:t>а</w:t>
            </w:r>
            <w:r w:rsidRPr="00B773DA">
              <w:rPr>
                <w:sz w:val="20"/>
                <w:szCs w:val="20"/>
              </w:rPr>
              <w:t>тической группе;</w:t>
            </w:r>
            <w:r w:rsidR="00B773DA">
              <w:rPr>
                <w:sz w:val="20"/>
                <w:szCs w:val="20"/>
              </w:rPr>
              <w:t xml:space="preserve"> </w:t>
            </w:r>
            <w:r w:rsidRPr="00B773DA">
              <w:rPr>
                <w:b/>
                <w:i/>
                <w:sz w:val="20"/>
                <w:szCs w:val="20"/>
              </w:rPr>
              <w:t xml:space="preserve">различение </w:t>
            </w:r>
            <w:r w:rsidRPr="00B773DA">
              <w:rPr>
                <w:sz w:val="20"/>
                <w:szCs w:val="20"/>
              </w:rPr>
              <w:t xml:space="preserve"> на таблицах частей и органоидов клетки, съедобных и ядовитых грибов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5E522E">
            <w:pPr>
              <w:rPr>
                <w:sz w:val="20"/>
                <w:szCs w:val="20"/>
              </w:rPr>
            </w:pPr>
            <w:r w:rsidRPr="00B773DA">
              <w:rPr>
                <w:b/>
                <w:i/>
                <w:sz w:val="20"/>
                <w:szCs w:val="20"/>
              </w:rPr>
              <w:t xml:space="preserve">Знание </w:t>
            </w:r>
            <w:r w:rsidRPr="00B773DA">
              <w:rPr>
                <w:sz w:val="20"/>
                <w:szCs w:val="20"/>
              </w:rPr>
              <w:t>и соблюдение правил раб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ты в кабинете биологии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B773DA">
        <w:trPr>
          <w:trHeight w:val="70"/>
        </w:trPr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B773D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B773DA">
              <w:rPr>
                <w:b/>
                <w:i/>
                <w:sz w:val="20"/>
                <w:szCs w:val="20"/>
              </w:rPr>
              <w:t xml:space="preserve">Соблюдение </w:t>
            </w:r>
            <w:r w:rsidRPr="00B773DA">
              <w:rPr>
                <w:sz w:val="20"/>
                <w:szCs w:val="20"/>
              </w:rPr>
              <w:t>правил работы с биологическими приборами и и</w:t>
            </w:r>
            <w:r w:rsidRPr="00B773DA">
              <w:rPr>
                <w:sz w:val="20"/>
                <w:szCs w:val="20"/>
              </w:rPr>
              <w:t>н</w:t>
            </w:r>
            <w:r w:rsidRPr="00B773DA">
              <w:rPr>
                <w:sz w:val="20"/>
                <w:szCs w:val="20"/>
              </w:rPr>
              <w:t>струментами (лупы, микроск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пы).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B773DA">
        <w:trPr>
          <w:trHeight w:val="70"/>
        </w:trPr>
        <w:tc>
          <w:tcPr>
            <w:tcW w:w="2254" w:type="pct"/>
            <w:gridSpan w:val="2"/>
          </w:tcPr>
          <w:p w:rsidR="00E07B93" w:rsidRPr="00360F17" w:rsidRDefault="00E07B93" w:rsidP="002761C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458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02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458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413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458" w:type="pct"/>
          </w:tcPr>
          <w:p w:rsidR="00E07B93" w:rsidRPr="00646593" w:rsidRDefault="00E07B93" w:rsidP="00B773DA">
            <w:pPr>
              <w:jc w:val="center"/>
              <w:rPr>
                <w:b/>
              </w:rPr>
            </w:pPr>
            <w:r w:rsidRPr="00646593">
              <w:rPr>
                <w:b/>
              </w:rPr>
              <w:t>Высокий</w:t>
            </w:r>
          </w:p>
        </w:tc>
        <w:tc>
          <w:tcPr>
            <w:tcW w:w="457" w:type="pct"/>
          </w:tcPr>
          <w:p w:rsidR="00E07B93" w:rsidRPr="00646593" w:rsidRDefault="00E07B93" w:rsidP="00B773DA">
            <w:pPr>
              <w:jc w:val="center"/>
              <w:rPr>
                <w:b/>
              </w:rPr>
            </w:pPr>
            <w:r w:rsidRPr="00646593">
              <w:rPr>
                <w:b/>
              </w:rPr>
              <w:t>Низкий</w:t>
            </w:r>
          </w:p>
        </w:tc>
      </w:tr>
      <w:tr w:rsidR="00E07B93" w:rsidRPr="00360F17" w:rsidTr="00B773DA">
        <w:tc>
          <w:tcPr>
            <w:tcW w:w="343" w:type="pct"/>
            <w:vMerge w:val="restart"/>
            <w:textDirection w:val="btLr"/>
          </w:tcPr>
          <w:p w:rsidR="00E07B93" w:rsidRPr="00B773DA" w:rsidRDefault="00E07B93" w:rsidP="00B773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73DA">
              <w:rPr>
                <w:b/>
                <w:sz w:val="24"/>
                <w:szCs w:val="24"/>
              </w:rPr>
              <w:t>Личностные резул</w:t>
            </w:r>
            <w:r w:rsidRPr="00B773DA">
              <w:rPr>
                <w:b/>
                <w:sz w:val="24"/>
                <w:szCs w:val="24"/>
              </w:rPr>
              <w:t>ь</w:t>
            </w:r>
            <w:r w:rsidRPr="00B773DA">
              <w:rPr>
                <w:b/>
                <w:sz w:val="24"/>
                <w:szCs w:val="24"/>
              </w:rPr>
              <w:t>таты</w:t>
            </w:r>
          </w:p>
        </w:tc>
        <w:tc>
          <w:tcPr>
            <w:tcW w:w="1911" w:type="pct"/>
          </w:tcPr>
          <w:p w:rsidR="00E07B93" w:rsidRPr="00B773DA" w:rsidRDefault="00E07B93" w:rsidP="005E522E">
            <w:pPr>
              <w:contextualSpacing/>
              <w:jc w:val="both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Знание основных принципов и правил отношения к живой прир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де, основ     здорового образа жи</w:t>
            </w:r>
            <w:r w:rsidRPr="00B773DA">
              <w:rPr>
                <w:sz w:val="20"/>
                <w:szCs w:val="20"/>
              </w:rPr>
              <w:t>з</w:t>
            </w:r>
            <w:r w:rsidRPr="00B773DA">
              <w:rPr>
                <w:sz w:val="20"/>
                <w:szCs w:val="20"/>
              </w:rPr>
              <w:t xml:space="preserve">ни и </w:t>
            </w:r>
            <w:proofErr w:type="spellStart"/>
            <w:r w:rsidRPr="00B773DA">
              <w:rPr>
                <w:sz w:val="20"/>
                <w:szCs w:val="20"/>
              </w:rPr>
              <w:t>здоровьесберегающих</w:t>
            </w:r>
            <w:proofErr w:type="spellEnd"/>
            <w:r w:rsidRPr="00B773DA">
              <w:rPr>
                <w:sz w:val="20"/>
                <w:szCs w:val="20"/>
              </w:rPr>
              <w:t xml:space="preserve"> техн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логий;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>Высокий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B773DA">
        <w:trPr>
          <w:trHeight w:val="70"/>
        </w:trPr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B773DA">
            <w:pPr>
              <w:contextualSpacing/>
              <w:jc w:val="both"/>
              <w:rPr>
                <w:sz w:val="20"/>
                <w:szCs w:val="20"/>
              </w:rPr>
            </w:pPr>
            <w:r w:rsidRPr="00B773DA">
              <w:rPr>
                <w:sz w:val="20"/>
                <w:szCs w:val="20"/>
              </w:rPr>
              <w:t>Реализация установок здоров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го образа жизни;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Высокий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</w:tr>
      <w:tr w:rsidR="00E07B93" w:rsidRPr="00360F17" w:rsidTr="00B773DA">
        <w:tc>
          <w:tcPr>
            <w:tcW w:w="343" w:type="pct"/>
            <w:vMerge/>
          </w:tcPr>
          <w:p w:rsidR="00E07B93" w:rsidRPr="00360F17" w:rsidRDefault="00E07B93" w:rsidP="005E522E"/>
        </w:tc>
        <w:tc>
          <w:tcPr>
            <w:tcW w:w="1911" w:type="pct"/>
          </w:tcPr>
          <w:p w:rsidR="00E07B93" w:rsidRPr="00B773DA" w:rsidRDefault="00E07B93" w:rsidP="00B773DA">
            <w:pPr>
              <w:rPr>
                <w:sz w:val="20"/>
                <w:szCs w:val="20"/>
              </w:rPr>
            </w:pPr>
            <w:proofErr w:type="spellStart"/>
            <w:r w:rsidRPr="00B773DA">
              <w:rPr>
                <w:sz w:val="20"/>
                <w:szCs w:val="20"/>
              </w:rPr>
              <w:t>Сформированность</w:t>
            </w:r>
            <w:proofErr w:type="spellEnd"/>
            <w:r w:rsidRPr="00B773DA">
              <w:rPr>
                <w:sz w:val="20"/>
                <w:szCs w:val="20"/>
              </w:rPr>
              <w:t xml:space="preserve"> познавател</w:t>
            </w:r>
            <w:r w:rsidRPr="00B773DA">
              <w:rPr>
                <w:sz w:val="20"/>
                <w:szCs w:val="20"/>
              </w:rPr>
              <w:t>ь</w:t>
            </w:r>
            <w:r w:rsidRPr="00B773DA">
              <w:rPr>
                <w:sz w:val="20"/>
                <w:szCs w:val="20"/>
              </w:rPr>
              <w:t>ных интересов и мотивов, напра</w:t>
            </w:r>
            <w:r w:rsidRPr="00B773DA">
              <w:rPr>
                <w:sz w:val="20"/>
                <w:szCs w:val="20"/>
              </w:rPr>
              <w:t>в</w:t>
            </w:r>
            <w:r w:rsidRPr="00B773DA">
              <w:rPr>
                <w:sz w:val="20"/>
                <w:szCs w:val="20"/>
              </w:rPr>
              <w:t>ленных на изучение живой прир</w:t>
            </w:r>
            <w:r w:rsidRPr="00B773DA">
              <w:rPr>
                <w:sz w:val="20"/>
                <w:szCs w:val="20"/>
              </w:rPr>
              <w:t>о</w:t>
            </w:r>
            <w:r w:rsidRPr="00B773DA">
              <w:rPr>
                <w:sz w:val="20"/>
                <w:szCs w:val="20"/>
              </w:rPr>
              <w:t>ды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502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13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8" w:type="pct"/>
          </w:tcPr>
          <w:p w:rsidR="00E07B93" w:rsidRPr="00360F17" w:rsidRDefault="00E07B93" w:rsidP="005E522E">
            <w:pPr>
              <w:jc w:val="center"/>
            </w:pPr>
            <w:r>
              <w:t xml:space="preserve">Средний </w:t>
            </w:r>
          </w:p>
        </w:tc>
        <w:tc>
          <w:tcPr>
            <w:tcW w:w="457" w:type="pct"/>
          </w:tcPr>
          <w:p w:rsidR="00E07B93" w:rsidRPr="00360F17" w:rsidRDefault="00E07B93" w:rsidP="005E522E">
            <w:pPr>
              <w:jc w:val="center"/>
            </w:pPr>
            <w:r>
              <w:t xml:space="preserve">Низкий </w:t>
            </w:r>
          </w:p>
        </w:tc>
      </w:tr>
      <w:tr w:rsidR="00E07B93" w:rsidRPr="00360F17" w:rsidTr="00B773DA">
        <w:tc>
          <w:tcPr>
            <w:tcW w:w="2254" w:type="pct"/>
            <w:gridSpan w:val="2"/>
          </w:tcPr>
          <w:p w:rsidR="00E07B93" w:rsidRPr="00360F17" w:rsidRDefault="00E07B93" w:rsidP="005E522E"/>
        </w:tc>
        <w:tc>
          <w:tcPr>
            <w:tcW w:w="458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02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458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413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458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457" w:type="pct"/>
          </w:tcPr>
          <w:p w:rsidR="00E07B93" w:rsidRPr="00646593" w:rsidRDefault="00E07B93" w:rsidP="005E522E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</w:tr>
    </w:tbl>
    <w:p w:rsidR="00E07B93" w:rsidRDefault="00E07B93" w:rsidP="00E07B93"/>
    <w:p w:rsidR="00E07B93" w:rsidRDefault="00E07B93" w:rsidP="00E07B93"/>
    <w:p w:rsidR="00B86647" w:rsidRPr="00B773DA" w:rsidRDefault="00B86647" w:rsidP="00B866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3DA">
        <w:rPr>
          <w:rFonts w:ascii="Times New Roman" w:hAnsi="Times New Roman"/>
          <w:b/>
          <w:sz w:val="28"/>
          <w:szCs w:val="28"/>
        </w:rPr>
        <w:lastRenderedPageBreak/>
        <w:t>Личностные, мет</w:t>
      </w:r>
      <w:r w:rsidR="00B773DA" w:rsidRPr="00B773DA">
        <w:rPr>
          <w:rFonts w:ascii="Times New Roman" w:hAnsi="Times New Roman"/>
          <w:b/>
          <w:sz w:val="28"/>
          <w:szCs w:val="28"/>
        </w:rPr>
        <w:t>а</w:t>
      </w:r>
      <w:r w:rsidRPr="00B773DA">
        <w:rPr>
          <w:rFonts w:ascii="Times New Roman" w:hAnsi="Times New Roman"/>
          <w:b/>
          <w:sz w:val="28"/>
          <w:szCs w:val="28"/>
        </w:rPr>
        <w:t>предметные и предметные результаты освоения предмета</w:t>
      </w:r>
    </w:p>
    <w:p w:rsidR="00B86647" w:rsidRPr="00511190" w:rsidRDefault="00B86647" w:rsidP="00B86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73DA">
        <w:rPr>
          <w:rFonts w:ascii="Times New Roman" w:hAnsi="Times New Roman"/>
          <w:b/>
          <w:sz w:val="28"/>
          <w:szCs w:val="28"/>
        </w:rPr>
        <w:t>«Физическая культура» 6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6647" w:rsidRDefault="00B86647" w:rsidP="00B86647">
      <w:pPr>
        <w:jc w:val="both"/>
      </w:pPr>
    </w:p>
    <w:p w:rsidR="00B86647" w:rsidRPr="00A26DD1" w:rsidRDefault="00B86647" w:rsidP="00B866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6DD1">
        <w:rPr>
          <w:rFonts w:ascii="Times New Roman" w:hAnsi="Times New Roman"/>
          <w:sz w:val="28"/>
          <w:szCs w:val="28"/>
        </w:rPr>
        <w:t>Планируемые результаты изучения предмета «Физическая культура»</w:t>
      </w:r>
    </w:p>
    <w:p w:rsidR="00B86647" w:rsidRPr="00A26DD1" w:rsidRDefault="00B86647" w:rsidP="00B8664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26DD1">
        <w:rPr>
          <w:rFonts w:ascii="Times New Roman" w:hAnsi="Times New Roman"/>
          <w:i/>
          <w:sz w:val="28"/>
          <w:szCs w:val="28"/>
        </w:rPr>
        <w:t>Контрольные упражнения</w:t>
      </w:r>
    </w:p>
    <w:tbl>
      <w:tblPr>
        <w:tblStyle w:val="af"/>
        <w:tblW w:w="0" w:type="auto"/>
        <w:tblLook w:val="04A0"/>
      </w:tblPr>
      <w:tblGrid>
        <w:gridCol w:w="1644"/>
        <w:gridCol w:w="1483"/>
        <w:gridCol w:w="1479"/>
        <w:gridCol w:w="1631"/>
        <w:gridCol w:w="1466"/>
        <w:gridCol w:w="1462"/>
        <w:gridCol w:w="1517"/>
      </w:tblGrid>
      <w:tr w:rsidR="00B86647" w:rsidTr="005E522E">
        <w:tc>
          <w:tcPr>
            <w:tcW w:w="1503" w:type="dxa"/>
            <w:vMerge w:val="restart"/>
          </w:tcPr>
          <w:p w:rsidR="00B86647" w:rsidRPr="00A26DD1" w:rsidRDefault="00105A7F" w:rsidP="005E522E">
            <w:pPr>
              <w:jc w:val="both"/>
              <w:rPr>
                <w:sz w:val="20"/>
                <w:szCs w:val="20"/>
              </w:rPr>
            </w:pPr>
            <w:r w:rsidRPr="00105A7F">
              <w:rPr>
                <w:i/>
                <w:noProof/>
                <w:sz w:val="20"/>
                <w:szCs w:val="20"/>
              </w:rPr>
              <w:pict>
                <v:shape id="_x0000_s1028" type="#_x0000_t32" style="position:absolute;left:0;text-align:left;margin-left:-6.2pt;margin-top:.55pt;width:72.75pt;height:39.75pt;z-index:251696128" o:connectortype="straight"/>
              </w:pict>
            </w:r>
            <w:r w:rsidR="00B86647" w:rsidRPr="00A26DD1">
              <w:rPr>
                <w:sz w:val="20"/>
                <w:szCs w:val="20"/>
              </w:rPr>
              <w:t xml:space="preserve">        Оценки</w:t>
            </w:r>
          </w:p>
          <w:p w:rsidR="00B86647" w:rsidRDefault="00B86647" w:rsidP="005E522E">
            <w:pPr>
              <w:jc w:val="both"/>
              <w:rPr>
                <w:sz w:val="20"/>
                <w:szCs w:val="20"/>
              </w:rPr>
            </w:pPr>
          </w:p>
          <w:p w:rsidR="00B86647" w:rsidRDefault="00B86647" w:rsidP="005E522E">
            <w:pPr>
              <w:jc w:val="both"/>
            </w:pPr>
            <w:r w:rsidRPr="00A26DD1">
              <w:rPr>
                <w:sz w:val="20"/>
                <w:szCs w:val="20"/>
              </w:rPr>
              <w:t>Упражнения</w:t>
            </w:r>
          </w:p>
        </w:tc>
        <w:tc>
          <w:tcPr>
            <w:tcW w:w="4627" w:type="dxa"/>
            <w:gridSpan w:val="3"/>
          </w:tcPr>
          <w:p w:rsidR="00B86647" w:rsidRPr="00A26DD1" w:rsidRDefault="00B86647" w:rsidP="005E522E">
            <w:pPr>
              <w:jc w:val="center"/>
              <w:rPr>
                <w:b/>
              </w:rPr>
            </w:pPr>
            <w:r w:rsidRPr="00A26DD1">
              <w:rPr>
                <w:b/>
              </w:rPr>
              <w:t>Девочки</w:t>
            </w:r>
          </w:p>
        </w:tc>
        <w:tc>
          <w:tcPr>
            <w:tcW w:w="4433" w:type="dxa"/>
            <w:gridSpan w:val="3"/>
          </w:tcPr>
          <w:p w:rsidR="00B86647" w:rsidRPr="00A26DD1" w:rsidRDefault="00B86647" w:rsidP="005E522E">
            <w:pPr>
              <w:jc w:val="center"/>
              <w:rPr>
                <w:b/>
              </w:rPr>
            </w:pPr>
            <w:r w:rsidRPr="00A26DD1">
              <w:rPr>
                <w:b/>
              </w:rPr>
              <w:t>Мальчики</w:t>
            </w:r>
          </w:p>
        </w:tc>
      </w:tr>
      <w:tr w:rsidR="00B86647" w:rsidTr="005E522E">
        <w:tc>
          <w:tcPr>
            <w:tcW w:w="1503" w:type="dxa"/>
            <w:vMerge/>
          </w:tcPr>
          <w:p w:rsidR="00B86647" w:rsidRDefault="00B86647" w:rsidP="005E522E">
            <w:pPr>
              <w:jc w:val="both"/>
            </w:pPr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Отлично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Хорошо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Удовлетвори-</w:t>
            </w:r>
          </w:p>
          <w:p w:rsidR="00B86647" w:rsidRDefault="00B86647" w:rsidP="005E522E">
            <w:pPr>
              <w:jc w:val="both"/>
            </w:pPr>
            <w:proofErr w:type="spellStart"/>
            <w:r>
              <w:t>тельно</w:t>
            </w:r>
            <w:proofErr w:type="spellEnd"/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Отлично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Хорошо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Удовлетвори-</w:t>
            </w:r>
          </w:p>
          <w:p w:rsidR="00B86647" w:rsidRDefault="00B86647" w:rsidP="005E522E">
            <w:pPr>
              <w:jc w:val="both"/>
            </w:pPr>
            <w:proofErr w:type="spellStart"/>
            <w:r>
              <w:t>тельно</w:t>
            </w:r>
            <w:proofErr w:type="spellEnd"/>
          </w:p>
        </w:tc>
      </w:tr>
      <w:tr w:rsidR="00B86647" w:rsidTr="005E522E">
        <w:tc>
          <w:tcPr>
            <w:tcW w:w="1503" w:type="dxa"/>
          </w:tcPr>
          <w:p w:rsidR="00B86647" w:rsidRPr="009E4AAE" w:rsidRDefault="00B86647" w:rsidP="005E522E">
            <w:pPr>
              <w:jc w:val="both"/>
              <w:rPr>
                <w:b/>
                <w:sz w:val="20"/>
                <w:szCs w:val="20"/>
              </w:rPr>
            </w:pPr>
            <w:r w:rsidRPr="009E4AAE">
              <w:rPr>
                <w:b/>
                <w:sz w:val="20"/>
                <w:szCs w:val="20"/>
              </w:rPr>
              <w:t>Бег 60м</w:t>
            </w:r>
            <w:proofErr w:type="gramStart"/>
            <w:r w:rsidRPr="009E4AAE">
              <w:rPr>
                <w:b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10,2 и мен</w:t>
            </w:r>
            <w:r>
              <w:t>ь</w:t>
            </w:r>
            <w:r>
              <w:t>ше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10,3– 11,4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11,5 и больше</w:t>
            </w:r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9,7 и меньше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9,8-10,9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11,0  и бол</w:t>
            </w:r>
            <w:r>
              <w:t>ь</w:t>
            </w:r>
            <w:r>
              <w:t>ше</w:t>
            </w:r>
          </w:p>
        </w:tc>
      </w:tr>
      <w:tr w:rsidR="00B86647" w:rsidTr="005E522E">
        <w:tc>
          <w:tcPr>
            <w:tcW w:w="1503" w:type="dxa"/>
          </w:tcPr>
          <w:p w:rsidR="00B86647" w:rsidRPr="009E4AAE" w:rsidRDefault="00B86647" w:rsidP="005E52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10</w:t>
            </w:r>
            <w:r w:rsidRPr="009E4AAE">
              <w:rPr>
                <w:b/>
                <w:sz w:val="20"/>
                <w:szCs w:val="20"/>
              </w:rPr>
              <w:t xml:space="preserve">00м, </w:t>
            </w:r>
            <w:proofErr w:type="spellStart"/>
            <w:r w:rsidRPr="009E4AAE">
              <w:rPr>
                <w:b/>
                <w:sz w:val="20"/>
                <w:szCs w:val="20"/>
              </w:rPr>
              <w:t>мин</w:t>
            </w:r>
            <w:proofErr w:type="gramStart"/>
            <w:r w:rsidRPr="009E4AAE">
              <w:rPr>
                <w:b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5,10 и мен</w:t>
            </w:r>
            <w:r>
              <w:t>ь</w:t>
            </w:r>
            <w:r>
              <w:t>ше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5,11-7,10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7,11 и больше</w:t>
            </w:r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4,30 и мен</w:t>
            </w:r>
            <w:r>
              <w:t>ь</w:t>
            </w:r>
            <w:r>
              <w:t>ше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4,31-6,30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6,31 и бол</w:t>
            </w:r>
            <w:r>
              <w:t>ь</w:t>
            </w:r>
            <w:r>
              <w:t>ше</w:t>
            </w:r>
          </w:p>
        </w:tc>
      </w:tr>
      <w:tr w:rsidR="00B86647" w:rsidTr="005E522E">
        <w:tc>
          <w:tcPr>
            <w:tcW w:w="1503" w:type="dxa"/>
          </w:tcPr>
          <w:p w:rsidR="00B86647" w:rsidRPr="009E4AAE" w:rsidRDefault="00B86647" w:rsidP="005E522E">
            <w:pPr>
              <w:jc w:val="both"/>
              <w:rPr>
                <w:b/>
              </w:rPr>
            </w:pPr>
            <w:r w:rsidRPr="009E4AAE">
              <w:rPr>
                <w:b/>
              </w:rPr>
              <w:t>Прыжок в длину</w:t>
            </w:r>
            <w:r>
              <w:rPr>
                <w:b/>
              </w:rPr>
              <w:t xml:space="preserve"> с ра</w:t>
            </w:r>
            <w:r>
              <w:rPr>
                <w:b/>
              </w:rPr>
              <w:t>з</w:t>
            </w:r>
            <w:r>
              <w:rPr>
                <w:b/>
              </w:rPr>
              <w:t>бега</w:t>
            </w:r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330 и больше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329-231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230 и меньше</w:t>
            </w:r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360 и бол</w:t>
            </w:r>
            <w:r>
              <w:t>ь</w:t>
            </w:r>
            <w:r>
              <w:t>ше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359-271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270 и меньше</w:t>
            </w:r>
          </w:p>
        </w:tc>
      </w:tr>
      <w:tr w:rsidR="00B86647" w:rsidTr="005E522E">
        <w:tc>
          <w:tcPr>
            <w:tcW w:w="1503" w:type="dxa"/>
          </w:tcPr>
          <w:p w:rsidR="00B86647" w:rsidRPr="009E4AAE" w:rsidRDefault="00B86647" w:rsidP="005E522E">
            <w:pPr>
              <w:jc w:val="both"/>
              <w:rPr>
                <w:b/>
              </w:rPr>
            </w:pPr>
            <w:r w:rsidRPr="009E4AAE">
              <w:rPr>
                <w:b/>
              </w:rPr>
              <w:t>Прыжок в высоту</w:t>
            </w:r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110 и больше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109-90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89 и меньше</w:t>
            </w:r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115 и бол</w:t>
            </w:r>
            <w:r>
              <w:t>ь</w:t>
            </w:r>
            <w:r>
              <w:t>ше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114-95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94 и меньше</w:t>
            </w:r>
          </w:p>
        </w:tc>
      </w:tr>
      <w:tr w:rsidR="00B86647" w:rsidTr="005E522E">
        <w:tc>
          <w:tcPr>
            <w:tcW w:w="1503" w:type="dxa"/>
          </w:tcPr>
          <w:p w:rsidR="00B86647" w:rsidRPr="009E4AAE" w:rsidRDefault="00B86647" w:rsidP="005E522E">
            <w:pPr>
              <w:jc w:val="both"/>
              <w:rPr>
                <w:b/>
              </w:rPr>
            </w:pPr>
            <w:r w:rsidRPr="009E4AAE">
              <w:rPr>
                <w:b/>
              </w:rPr>
              <w:t>Метание м</w:t>
            </w:r>
            <w:r w:rsidRPr="009E4AAE">
              <w:rPr>
                <w:b/>
              </w:rPr>
              <w:t>я</w:t>
            </w:r>
            <w:r w:rsidRPr="009E4AAE">
              <w:rPr>
                <w:b/>
              </w:rPr>
              <w:t>ча</w:t>
            </w:r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23 и больше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22-16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15и меньше</w:t>
            </w:r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38 и больше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37-23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22 и меньше</w:t>
            </w:r>
          </w:p>
        </w:tc>
      </w:tr>
      <w:tr w:rsidR="00B86647" w:rsidTr="005E522E">
        <w:tc>
          <w:tcPr>
            <w:tcW w:w="1503" w:type="dxa"/>
          </w:tcPr>
          <w:p w:rsidR="00B86647" w:rsidRDefault="00B86647" w:rsidP="005E522E">
            <w:pPr>
              <w:jc w:val="both"/>
              <w:rPr>
                <w:b/>
              </w:rPr>
            </w:pPr>
            <w:r>
              <w:rPr>
                <w:b/>
              </w:rPr>
              <w:t xml:space="preserve">Подтягивание </w:t>
            </w:r>
          </w:p>
          <w:p w:rsidR="00B86647" w:rsidRPr="00864115" w:rsidRDefault="00B86647" w:rsidP="005E522E">
            <w:pPr>
              <w:jc w:val="both"/>
              <w:rPr>
                <w:i/>
                <w:sz w:val="20"/>
                <w:szCs w:val="20"/>
              </w:rPr>
            </w:pPr>
            <w:r w:rsidRPr="00864115">
              <w:rPr>
                <w:i/>
                <w:sz w:val="20"/>
                <w:szCs w:val="20"/>
              </w:rPr>
              <w:t xml:space="preserve">(девочки из </w:t>
            </w:r>
            <w:proofErr w:type="gramStart"/>
            <w:r w:rsidRPr="00864115">
              <w:rPr>
                <w:i/>
                <w:sz w:val="20"/>
                <w:szCs w:val="20"/>
              </w:rPr>
              <w:t>п</w:t>
            </w:r>
            <w:r w:rsidRPr="00864115">
              <w:rPr>
                <w:i/>
                <w:sz w:val="20"/>
                <w:szCs w:val="20"/>
              </w:rPr>
              <w:t>о</w:t>
            </w:r>
            <w:r w:rsidRPr="00864115">
              <w:rPr>
                <w:i/>
                <w:sz w:val="20"/>
                <w:szCs w:val="20"/>
              </w:rPr>
              <w:t>ложения</w:t>
            </w:r>
            <w:proofErr w:type="gramEnd"/>
            <w:r w:rsidRPr="00864115">
              <w:rPr>
                <w:i/>
                <w:sz w:val="20"/>
                <w:szCs w:val="20"/>
              </w:rPr>
              <w:t xml:space="preserve"> лежа), количество раз</w:t>
            </w:r>
          </w:p>
        </w:tc>
        <w:tc>
          <w:tcPr>
            <w:tcW w:w="1497" w:type="dxa"/>
          </w:tcPr>
          <w:p w:rsidR="00B86647" w:rsidRDefault="00B86647" w:rsidP="005E522E">
            <w:pPr>
              <w:jc w:val="both"/>
            </w:pPr>
            <w:r>
              <w:t>15 и больше</w:t>
            </w:r>
          </w:p>
        </w:tc>
        <w:tc>
          <w:tcPr>
            <w:tcW w:w="1495" w:type="dxa"/>
          </w:tcPr>
          <w:p w:rsidR="00B86647" w:rsidRDefault="00B86647" w:rsidP="005E522E">
            <w:pPr>
              <w:jc w:val="both"/>
            </w:pPr>
            <w:r>
              <w:t>14-7</w:t>
            </w:r>
          </w:p>
        </w:tc>
        <w:tc>
          <w:tcPr>
            <w:tcW w:w="1635" w:type="dxa"/>
          </w:tcPr>
          <w:p w:rsidR="00B86647" w:rsidRDefault="00B86647" w:rsidP="005E522E">
            <w:pPr>
              <w:jc w:val="both"/>
            </w:pPr>
            <w:r>
              <w:t>6 и меньше</w:t>
            </w:r>
          </w:p>
        </w:tc>
        <w:tc>
          <w:tcPr>
            <w:tcW w:w="1480" w:type="dxa"/>
          </w:tcPr>
          <w:p w:rsidR="00B86647" w:rsidRDefault="00B86647" w:rsidP="005E522E">
            <w:pPr>
              <w:jc w:val="both"/>
            </w:pPr>
            <w:r>
              <w:t>9 и больше</w:t>
            </w:r>
          </w:p>
        </w:tc>
        <w:tc>
          <w:tcPr>
            <w:tcW w:w="1477" w:type="dxa"/>
          </w:tcPr>
          <w:p w:rsidR="00B86647" w:rsidRDefault="00B86647" w:rsidP="005E522E">
            <w:pPr>
              <w:jc w:val="both"/>
            </w:pPr>
            <w:r>
              <w:t>8-5</w:t>
            </w:r>
          </w:p>
        </w:tc>
        <w:tc>
          <w:tcPr>
            <w:tcW w:w="1476" w:type="dxa"/>
          </w:tcPr>
          <w:p w:rsidR="00B86647" w:rsidRDefault="00B86647" w:rsidP="005E522E">
            <w:pPr>
              <w:jc w:val="both"/>
            </w:pPr>
            <w:r>
              <w:t>4и меньше</w:t>
            </w:r>
          </w:p>
        </w:tc>
      </w:tr>
    </w:tbl>
    <w:p w:rsidR="00B86647" w:rsidRDefault="00B86647" w:rsidP="00B86647">
      <w:pPr>
        <w:jc w:val="both"/>
      </w:pPr>
    </w:p>
    <w:tbl>
      <w:tblPr>
        <w:tblStyle w:val="af"/>
        <w:tblpPr w:leftFromText="180" w:rightFromText="180" w:vertAnchor="text" w:horzAnchor="margin" w:tblpXSpec="center" w:tblpY="90"/>
        <w:tblW w:w="10563" w:type="dxa"/>
        <w:tblLayout w:type="fixed"/>
        <w:tblLook w:val="04A0"/>
      </w:tblPr>
      <w:tblGrid>
        <w:gridCol w:w="447"/>
        <w:gridCol w:w="1504"/>
        <w:gridCol w:w="709"/>
        <w:gridCol w:w="567"/>
        <w:gridCol w:w="709"/>
        <w:gridCol w:w="567"/>
        <w:gridCol w:w="611"/>
        <w:gridCol w:w="681"/>
        <w:gridCol w:w="788"/>
        <w:gridCol w:w="707"/>
        <w:gridCol w:w="792"/>
        <w:gridCol w:w="709"/>
        <w:gridCol w:w="886"/>
        <w:gridCol w:w="886"/>
      </w:tblGrid>
      <w:tr w:rsidR="00B86647" w:rsidTr="005E522E">
        <w:tc>
          <w:tcPr>
            <w:tcW w:w="447" w:type="dxa"/>
            <w:vMerge w:val="restart"/>
          </w:tcPr>
          <w:p w:rsidR="00B86647" w:rsidRDefault="00B86647" w:rsidP="005E522E">
            <w:pPr>
              <w:jc w:val="both"/>
            </w:pPr>
            <w:r>
              <w:t>№</w:t>
            </w:r>
          </w:p>
        </w:tc>
        <w:tc>
          <w:tcPr>
            <w:tcW w:w="1504" w:type="dxa"/>
            <w:vMerge w:val="restart"/>
          </w:tcPr>
          <w:p w:rsidR="00B86647" w:rsidRPr="00961117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117">
              <w:rPr>
                <w:b/>
                <w:bCs/>
              </w:rPr>
              <w:t>ФИО</w:t>
            </w:r>
          </w:p>
          <w:p w:rsidR="00B86647" w:rsidRPr="00961117" w:rsidRDefault="00B86647" w:rsidP="005E522E">
            <w:pPr>
              <w:jc w:val="center"/>
            </w:pPr>
            <w:r w:rsidRPr="00961117">
              <w:rPr>
                <w:b/>
                <w:bCs/>
              </w:rPr>
              <w:t>учащегося</w:t>
            </w:r>
          </w:p>
        </w:tc>
        <w:tc>
          <w:tcPr>
            <w:tcW w:w="1276" w:type="dxa"/>
            <w:gridSpan w:val="2"/>
          </w:tcPr>
          <w:p w:rsidR="00B86647" w:rsidRPr="00961117" w:rsidRDefault="00B86647" w:rsidP="005E522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61117">
              <w:rPr>
                <w:rFonts w:ascii="Times New Roman" w:hAnsi="Times New Roman"/>
                <w:b/>
                <w:bCs/>
              </w:rPr>
              <w:t>Бег 60 м</w:t>
            </w:r>
          </w:p>
          <w:p w:rsidR="00B86647" w:rsidRPr="00961117" w:rsidRDefault="00B86647" w:rsidP="005E522E">
            <w:pPr>
              <w:jc w:val="center"/>
            </w:pPr>
            <w:r w:rsidRPr="00961117">
              <w:rPr>
                <w:b/>
                <w:bCs/>
              </w:rPr>
              <w:t>(сек)</w:t>
            </w:r>
          </w:p>
        </w:tc>
        <w:tc>
          <w:tcPr>
            <w:tcW w:w="1276" w:type="dxa"/>
            <w:gridSpan w:val="2"/>
          </w:tcPr>
          <w:p w:rsidR="00B86647" w:rsidRPr="00961117" w:rsidRDefault="00B86647" w:rsidP="005E522E">
            <w:pPr>
              <w:jc w:val="center"/>
            </w:pPr>
            <w:r w:rsidRPr="00961117">
              <w:rPr>
                <w:b/>
                <w:bCs/>
              </w:rPr>
              <w:t>Бег 1500 метров</w:t>
            </w:r>
          </w:p>
        </w:tc>
        <w:tc>
          <w:tcPr>
            <w:tcW w:w="1292" w:type="dxa"/>
            <w:gridSpan w:val="2"/>
          </w:tcPr>
          <w:p w:rsidR="00B86647" w:rsidRPr="00961117" w:rsidRDefault="00B86647" w:rsidP="005E522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61117">
              <w:rPr>
                <w:rFonts w:ascii="Times New Roman" w:hAnsi="Times New Roman"/>
                <w:b/>
                <w:bCs/>
              </w:rPr>
              <w:t>Прыжок в длину</w:t>
            </w:r>
            <w:r>
              <w:rPr>
                <w:rFonts w:ascii="Times New Roman" w:hAnsi="Times New Roman"/>
                <w:b/>
                <w:bCs/>
              </w:rPr>
              <w:t xml:space="preserve"> с места </w:t>
            </w:r>
          </w:p>
          <w:p w:rsidR="00B86647" w:rsidRPr="00961117" w:rsidRDefault="00B86647" w:rsidP="005E522E">
            <w:pPr>
              <w:jc w:val="center"/>
            </w:pPr>
          </w:p>
        </w:tc>
        <w:tc>
          <w:tcPr>
            <w:tcW w:w="1495" w:type="dxa"/>
            <w:gridSpan w:val="2"/>
          </w:tcPr>
          <w:p w:rsidR="00B86647" w:rsidRPr="00961117" w:rsidRDefault="00B86647" w:rsidP="005E522E">
            <w:pPr>
              <w:jc w:val="center"/>
            </w:pPr>
            <w:r w:rsidRPr="00961117">
              <w:rPr>
                <w:b/>
              </w:rPr>
              <w:t>Прыжок в высоту</w:t>
            </w:r>
          </w:p>
        </w:tc>
        <w:tc>
          <w:tcPr>
            <w:tcW w:w="1501" w:type="dxa"/>
            <w:gridSpan w:val="2"/>
          </w:tcPr>
          <w:p w:rsidR="00B86647" w:rsidRPr="00961117" w:rsidRDefault="00B86647" w:rsidP="005E522E">
            <w:pPr>
              <w:jc w:val="center"/>
            </w:pPr>
            <w:r w:rsidRPr="00961117">
              <w:rPr>
                <w:b/>
              </w:rPr>
              <w:t>Метание мяча</w:t>
            </w:r>
          </w:p>
        </w:tc>
        <w:tc>
          <w:tcPr>
            <w:tcW w:w="1772" w:type="dxa"/>
            <w:gridSpan w:val="2"/>
          </w:tcPr>
          <w:p w:rsidR="00B86647" w:rsidRPr="00961117" w:rsidRDefault="00B86647" w:rsidP="005E522E">
            <w:pPr>
              <w:jc w:val="center"/>
              <w:rPr>
                <w:b/>
              </w:rPr>
            </w:pPr>
            <w:r w:rsidRPr="00961117">
              <w:rPr>
                <w:b/>
              </w:rPr>
              <w:t>Подтягивание</w:t>
            </w:r>
          </w:p>
        </w:tc>
      </w:tr>
      <w:tr w:rsidR="00B86647" w:rsidTr="005E522E">
        <w:tc>
          <w:tcPr>
            <w:tcW w:w="447" w:type="dxa"/>
            <w:vMerge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567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09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567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611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681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88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07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92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09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886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886" w:type="dxa"/>
          </w:tcPr>
          <w:p w:rsidR="00B86647" w:rsidRPr="00961117" w:rsidRDefault="00B86647" w:rsidP="005E522E">
            <w:pPr>
              <w:jc w:val="both"/>
              <w:rPr>
                <w:b/>
                <w:sz w:val="16"/>
                <w:szCs w:val="16"/>
              </w:rPr>
            </w:pPr>
            <w:r w:rsidRPr="00961117">
              <w:rPr>
                <w:b/>
                <w:sz w:val="16"/>
                <w:szCs w:val="16"/>
              </w:rPr>
              <w:t xml:space="preserve">Май 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Клушина Л.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 w:rsidRPr="00524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24756">
              <w:rPr>
                <w:sz w:val="20"/>
                <w:szCs w:val="20"/>
              </w:rPr>
              <w:t>,2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 w:rsidRPr="0089304E">
              <w:rPr>
                <w:sz w:val="20"/>
                <w:szCs w:val="20"/>
              </w:rPr>
              <w:t>85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Жигайлова Л.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Заикина</w:t>
            </w:r>
            <w:proofErr w:type="spellEnd"/>
            <w:r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5FCE"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Косицына Н.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B86647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Иноземцев В.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B86647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Бывалин Г.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</w:tcPr>
          <w:p w:rsidR="00B86647" w:rsidRPr="0089304E" w:rsidRDefault="00B86647" w:rsidP="005E5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B86647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 К.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88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7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92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B86647" w:rsidRPr="0089304E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647" w:rsidTr="005E522E">
        <w:tc>
          <w:tcPr>
            <w:tcW w:w="447" w:type="dxa"/>
          </w:tcPr>
          <w:p w:rsidR="00B86647" w:rsidRPr="00915FCE" w:rsidRDefault="00B86647" w:rsidP="005E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B86647" w:rsidRDefault="00B86647" w:rsidP="005E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</w:t>
            </w:r>
          </w:p>
        </w:tc>
        <w:tc>
          <w:tcPr>
            <w:tcW w:w="56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</w:t>
            </w:r>
          </w:p>
        </w:tc>
        <w:tc>
          <w:tcPr>
            <w:tcW w:w="61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81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88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7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92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6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B86647" w:rsidRPr="00524756" w:rsidRDefault="00B86647" w:rsidP="005E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86647" w:rsidRDefault="00B86647" w:rsidP="00B86647">
      <w:pPr>
        <w:jc w:val="both"/>
      </w:pPr>
    </w:p>
    <w:p w:rsidR="00B86647" w:rsidRDefault="00DB5E01" w:rsidP="00B86647">
      <w:pPr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240665</wp:posOffset>
            </wp:positionV>
            <wp:extent cx="3190875" cy="1676400"/>
            <wp:effectExtent l="19050" t="0" r="9525" b="0"/>
            <wp:wrapTight wrapText="bothSides">
              <wp:wrapPolygon edited="0">
                <wp:start x="-129" y="0"/>
                <wp:lineTo x="-129" y="21600"/>
                <wp:lineTo x="21664" y="21600"/>
                <wp:lineTo x="21664" y="0"/>
                <wp:lineTo x="-129" y="0"/>
              </wp:wrapPolygon>
            </wp:wrapTight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240665</wp:posOffset>
            </wp:positionV>
            <wp:extent cx="3181350" cy="1676400"/>
            <wp:effectExtent l="19050" t="0" r="19050" b="0"/>
            <wp:wrapTight wrapText="bothSides">
              <wp:wrapPolygon edited="0">
                <wp:start x="-129" y="0"/>
                <wp:lineTo x="-129" y="21600"/>
                <wp:lineTo x="21729" y="21600"/>
                <wp:lineTo x="21729" y="0"/>
                <wp:lineTo x="-129" y="0"/>
              </wp:wrapPolygon>
            </wp:wrapTight>
            <wp:docPr id="5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DB5E01" w:rsidRDefault="00DB5E01" w:rsidP="00DB5E0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6647" w:rsidRDefault="00B86647" w:rsidP="00DB5E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5E01">
        <w:rPr>
          <w:rFonts w:ascii="Times New Roman" w:hAnsi="Times New Roman"/>
          <w:b/>
          <w:sz w:val="24"/>
          <w:szCs w:val="24"/>
        </w:rPr>
        <w:t>Вывод:</w:t>
      </w:r>
      <w:r w:rsidRPr="00DB5E01">
        <w:rPr>
          <w:rFonts w:ascii="Times New Roman" w:hAnsi="Times New Roman"/>
          <w:sz w:val="24"/>
          <w:szCs w:val="24"/>
        </w:rPr>
        <w:t xml:space="preserve"> Учащиеся 6 класса к концу учебного года показывают хорошую физическую подг</w:t>
      </w:r>
      <w:r w:rsidRPr="00DB5E01">
        <w:rPr>
          <w:rFonts w:ascii="Times New Roman" w:hAnsi="Times New Roman"/>
          <w:sz w:val="24"/>
          <w:szCs w:val="24"/>
        </w:rPr>
        <w:t>о</w:t>
      </w:r>
      <w:r w:rsidRPr="00DB5E01">
        <w:rPr>
          <w:rFonts w:ascii="Times New Roman" w:hAnsi="Times New Roman"/>
          <w:sz w:val="24"/>
          <w:szCs w:val="24"/>
        </w:rPr>
        <w:t>товку. Б</w:t>
      </w:r>
      <w:r w:rsidRPr="00DB5E01">
        <w:rPr>
          <w:rFonts w:ascii="Times New Roman" w:hAnsi="Times New Roman"/>
          <w:sz w:val="24"/>
          <w:szCs w:val="24"/>
        </w:rPr>
        <w:t>ы</w:t>
      </w:r>
      <w:r w:rsidRPr="00DB5E01">
        <w:rPr>
          <w:rFonts w:ascii="Times New Roman" w:hAnsi="Times New Roman"/>
          <w:sz w:val="24"/>
          <w:szCs w:val="24"/>
        </w:rPr>
        <w:t>валин Григорий не справляется с контрольными упражнениями, его уровень очень низкий, нет желания раб</w:t>
      </w:r>
      <w:r w:rsidRPr="00DB5E01">
        <w:rPr>
          <w:rFonts w:ascii="Times New Roman" w:hAnsi="Times New Roman"/>
          <w:sz w:val="24"/>
          <w:szCs w:val="24"/>
        </w:rPr>
        <w:t>о</w:t>
      </w:r>
      <w:r w:rsidRPr="00DB5E01">
        <w:rPr>
          <w:rFonts w:ascii="Times New Roman" w:hAnsi="Times New Roman"/>
          <w:sz w:val="24"/>
          <w:szCs w:val="24"/>
        </w:rPr>
        <w:t>тать над собой. Дюкарев Коля старается выполнять упражнения хорошо.</w:t>
      </w:r>
    </w:p>
    <w:p w:rsidR="002032E3" w:rsidRDefault="002032E3" w:rsidP="00DB5E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E3" w:rsidRDefault="002032E3" w:rsidP="00DB5E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E3" w:rsidRPr="00DB5E01" w:rsidRDefault="002032E3" w:rsidP="00DB5E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647" w:rsidRDefault="00B86647" w:rsidP="00B86647">
      <w:pPr>
        <w:pStyle w:val="a3"/>
        <w:rPr>
          <w:rFonts w:ascii="Times New Roman" w:hAnsi="Times New Roman"/>
        </w:rPr>
      </w:pPr>
    </w:p>
    <w:tbl>
      <w:tblPr>
        <w:tblW w:w="5000" w:type="pct"/>
        <w:tblLayout w:type="fixed"/>
        <w:tblLook w:val="04A0"/>
      </w:tblPr>
      <w:tblGrid>
        <w:gridCol w:w="375"/>
        <w:gridCol w:w="4526"/>
        <w:gridCol w:w="10"/>
        <w:gridCol w:w="11"/>
        <w:gridCol w:w="957"/>
        <w:gridCol w:w="6"/>
        <w:gridCol w:w="17"/>
        <w:gridCol w:w="11"/>
        <w:gridCol w:w="968"/>
        <w:gridCol w:w="13"/>
        <w:gridCol w:w="11"/>
        <w:gridCol w:w="6"/>
        <w:gridCol w:w="959"/>
        <w:gridCol w:w="6"/>
        <w:gridCol w:w="9"/>
        <w:gridCol w:w="19"/>
        <w:gridCol w:w="816"/>
        <w:gridCol w:w="6"/>
        <w:gridCol w:w="9"/>
        <w:gridCol w:w="19"/>
        <w:gridCol w:w="799"/>
        <w:gridCol w:w="21"/>
        <w:gridCol w:w="26"/>
        <w:gridCol w:w="846"/>
        <w:gridCol w:w="236"/>
      </w:tblGrid>
      <w:tr w:rsidR="00B86647" w:rsidRPr="00FA6FCD" w:rsidTr="002032E3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E3" w:rsidRDefault="00B86647" w:rsidP="00DB5E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B5E01">
              <w:rPr>
                <w:b/>
                <w:color w:val="000000"/>
                <w:sz w:val="26"/>
                <w:szCs w:val="26"/>
              </w:rPr>
              <w:lastRenderedPageBreak/>
              <w:t xml:space="preserve">Диагностика уровня </w:t>
            </w:r>
            <w:proofErr w:type="spellStart"/>
            <w:r w:rsidRPr="00DB5E01">
              <w:rPr>
                <w:b/>
                <w:color w:val="000000"/>
                <w:sz w:val="26"/>
                <w:szCs w:val="26"/>
              </w:rPr>
              <w:t>сформированности</w:t>
            </w:r>
            <w:proofErr w:type="spellEnd"/>
            <w:r w:rsidRPr="00DB5E01">
              <w:rPr>
                <w:b/>
                <w:color w:val="000000"/>
                <w:sz w:val="26"/>
                <w:szCs w:val="26"/>
              </w:rPr>
              <w:t xml:space="preserve"> УУД уч</w:t>
            </w:r>
            <w:r w:rsidR="00DB5E01">
              <w:rPr>
                <w:b/>
                <w:color w:val="000000"/>
                <w:sz w:val="26"/>
                <w:szCs w:val="26"/>
              </w:rPr>
              <w:t>ащих</w:t>
            </w:r>
            <w:r w:rsidRPr="00DB5E01">
              <w:rPr>
                <w:b/>
                <w:color w:val="000000"/>
                <w:sz w:val="26"/>
                <w:szCs w:val="26"/>
              </w:rPr>
              <w:t xml:space="preserve">ся 6 класса </w:t>
            </w:r>
          </w:p>
          <w:p w:rsidR="00B86647" w:rsidRPr="00DB5E01" w:rsidRDefault="00B86647" w:rsidP="00DB5E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B5E01">
              <w:rPr>
                <w:b/>
                <w:color w:val="000000"/>
                <w:sz w:val="26"/>
                <w:szCs w:val="26"/>
              </w:rPr>
              <w:t>по физической кул</w:t>
            </w:r>
            <w:r w:rsidRPr="00DB5E01">
              <w:rPr>
                <w:b/>
                <w:color w:val="000000"/>
                <w:sz w:val="26"/>
                <w:szCs w:val="26"/>
              </w:rPr>
              <w:t>ь</w:t>
            </w:r>
            <w:r w:rsidRPr="00DB5E01">
              <w:rPr>
                <w:b/>
                <w:color w:val="000000"/>
                <w:sz w:val="26"/>
                <w:szCs w:val="26"/>
              </w:rPr>
              <w:t>туре</w:t>
            </w:r>
          </w:p>
        </w:tc>
      </w:tr>
      <w:tr w:rsidR="002032E3" w:rsidRPr="002032E3" w:rsidTr="00E27ECB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b/>
                <w:color w:val="000000"/>
              </w:rPr>
            </w:pPr>
            <w:r w:rsidRPr="002032E3">
              <w:rPr>
                <w:b/>
                <w:color w:val="000000"/>
              </w:rPr>
              <w:t>№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b/>
                <w:color w:val="000000"/>
              </w:rPr>
            </w:pPr>
            <w:r w:rsidRPr="002032E3">
              <w:rPr>
                <w:b/>
                <w:color w:val="000000"/>
              </w:rPr>
              <w:t>Параметры характеристики школьника (УУД)</w:t>
            </w:r>
          </w:p>
        </w:tc>
        <w:tc>
          <w:tcPr>
            <w:tcW w:w="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647" w:rsidRPr="002032E3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2032E3">
              <w:rPr>
                <w:color w:val="000000"/>
              </w:rPr>
              <w:t>Кос</w:t>
            </w:r>
            <w:r w:rsidRPr="002032E3">
              <w:rPr>
                <w:color w:val="000000"/>
              </w:rPr>
              <w:t>и</w:t>
            </w:r>
            <w:r w:rsidRPr="002032E3">
              <w:rPr>
                <w:color w:val="000000"/>
              </w:rPr>
              <w:t>цына Н.</w:t>
            </w:r>
          </w:p>
        </w:tc>
        <w:tc>
          <w:tcPr>
            <w:tcW w:w="4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647" w:rsidRPr="002032E3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2032E3">
              <w:rPr>
                <w:color w:val="000000"/>
              </w:rPr>
              <w:t>Клуш</w:t>
            </w:r>
            <w:r w:rsidRPr="002032E3">
              <w:rPr>
                <w:color w:val="000000"/>
              </w:rPr>
              <w:t>и</w:t>
            </w:r>
            <w:r w:rsidRPr="002032E3">
              <w:rPr>
                <w:color w:val="000000"/>
              </w:rPr>
              <w:t>на Л.</w:t>
            </w:r>
          </w:p>
        </w:tc>
        <w:tc>
          <w:tcPr>
            <w:tcW w:w="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647" w:rsidRPr="002032E3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2032E3">
              <w:rPr>
                <w:color w:val="000000"/>
              </w:rPr>
              <w:t>Жига</w:t>
            </w:r>
            <w:r w:rsidRPr="002032E3">
              <w:rPr>
                <w:color w:val="000000"/>
              </w:rPr>
              <w:t>й</w:t>
            </w:r>
            <w:r w:rsidRPr="002032E3">
              <w:rPr>
                <w:color w:val="000000"/>
              </w:rPr>
              <w:t>лова Л.</w:t>
            </w:r>
          </w:p>
        </w:tc>
        <w:tc>
          <w:tcPr>
            <w:tcW w:w="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647" w:rsidRPr="002032E3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2032E3">
              <w:rPr>
                <w:color w:val="000000"/>
              </w:rPr>
              <w:t>Дюк</w:t>
            </w:r>
            <w:r w:rsidRPr="002032E3">
              <w:rPr>
                <w:color w:val="000000"/>
              </w:rPr>
              <w:t>а</w:t>
            </w:r>
            <w:r w:rsidRPr="002032E3">
              <w:rPr>
                <w:color w:val="000000"/>
              </w:rPr>
              <w:t>рев К.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647" w:rsidRPr="002032E3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2032E3">
              <w:rPr>
                <w:color w:val="000000"/>
              </w:rPr>
              <w:t>Быв</w:t>
            </w:r>
            <w:r w:rsidRPr="002032E3">
              <w:rPr>
                <w:color w:val="000000"/>
              </w:rPr>
              <w:t>а</w:t>
            </w:r>
            <w:r w:rsidRPr="002032E3">
              <w:rPr>
                <w:color w:val="000000"/>
              </w:rPr>
              <w:t>лин Г.</w:t>
            </w:r>
          </w:p>
        </w:tc>
        <w:tc>
          <w:tcPr>
            <w:tcW w:w="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647" w:rsidRPr="002032E3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2032E3">
              <w:rPr>
                <w:color w:val="000000"/>
              </w:rPr>
              <w:t>Мак</w:t>
            </w:r>
            <w:r w:rsidRPr="002032E3">
              <w:rPr>
                <w:color w:val="000000"/>
              </w:rPr>
              <w:t>а</w:t>
            </w:r>
            <w:r w:rsidRPr="002032E3">
              <w:rPr>
                <w:color w:val="000000"/>
              </w:rPr>
              <w:t>ров С.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2032E3" w:rsidRDefault="00B86647" w:rsidP="005E522E">
            <w:pPr>
              <w:rPr>
                <w:b/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b/>
                <w:bCs/>
                <w:color w:val="000000"/>
              </w:rPr>
            </w:pPr>
            <w:r w:rsidRPr="00FA6FCD">
              <w:rPr>
                <w:b/>
                <w:bCs/>
                <w:color w:val="000000"/>
              </w:rPr>
              <w:t>РЕГУЛЯТИВНЫЕ УУД</w:t>
            </w:r>
          </w:p>
        </w:tc>
        <w:tc>
          <w:tcPr>
            <w:tcW w:w="4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</w:p>
        </w:tc>
        <w:tc>
          <w:tcPr>
            <w:tcW w:w="4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</w:p>
        </w:tc>
        <w:tc>
          <w:tcPr>
            <w:tcW w:w="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6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формировать умение адекватно понимать оценку взрослого и сверстн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 xml:space="preserve">ков 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31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Уметь сохранять заданную цель, контролир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вать свою де</w:t>
            </w:r>
            <w:r w:rsidRPr="002032E3">
              <w:rPr>
                <w:color w:val="000000"/>
                <w:sz w:val="22"/>
                <w:szCs w:val="22"/>
              </w:rPr>
              <w:t>я</w:t>
            </w:r>
            <w:r w:rsidRPr="002032E3">
              <w:rPr>
                <w:color w:val="000000"/>
                <w:sz w:val="22"/>
                <w:szCs w:val="22"/>
              </w:rPr>
              <w:t>тельность по результату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3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Понимает требования учителя и ст</w:t>
            </w:r>
            <w:r w:rsidRPr="002032E3">
              <w:rPr>
                <w:color w:val="000000"/>
                <w:sz w:val="22"/>
                <w:szCs w:val="22"/>
              </w:rPr>
              <w:t>а</w:t>
            </w:r>
            <w:r w:rsidRPr="002032E3">
              <w:rPr>
                <w:color w:val="000000"/>
                <w:sz w:val="22"/>
                <w:szCs w:val="22"/>
              </w:rPr>
              <w:t>рается их выполнять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4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Адекватно оценивает свои физич</w:t>
            </w:r>
            <w:r w:rsidRPr="002032E3">
              <w:rPr>
                <w:color w:val="000000"/>
                <w:sz w:val="22"/>
                <w:szCs w:val="22"/>
              </w:rPr>
              <w:t>е</w:t>
            </w:r>
            <w:r w:rsidRPr="002032E3">
              <w:rPr>
                <w:color w:val="000000"/>
                <w:sz w:val="22"/>
                <w:szCs w:val="22"/>
              </w:rPr>
              <w:t>ские силы и действия, а также дейс</w:t>
            </w:r>
            <w:r w:rsidRPr="002032E3">
              <w:rPr>
                <w:color w:val="000000"/>
                <w:sz w:val="22"/>
                <w:szCs w:val="22"/>
              </w:rPr>
              <w:t>т</w:t>
            </w:r>
            <w:r w:rsidRPr="002032E3">
              <w:rPr>
                <w:color w:val="000000"/>
                <w:sz w:val="22"/>
                <w:szCs w:val="22"/>
              </w:rPr>
              <w:t>вия товарищей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управляет эмоциями при общении со сверс</w:t>
            </w:r>
            <w:r w:rsidRPr="002032E3">
              <w:rPr>
                <w:color w:val="000000"/>
                <w:sz w:val="22"/>
                <w:szCs w:val="22"/>
              </w:rPr>
              <w:t>т</w:t>
            </w:r>
            <w:r w:rsidRPr="002032E3">
              <w:rPr>
                <w:color w:val="000000"/>
                <w:sz w:val="22"/>
                <w:szCs w:val="22"/>
              </w:rPr>
              <w:t>никами и взро</w:t>
            </w:r>
            <w:r w:rsidRPr="002032E3">
              <w:rPr>
                <w:color w:val="000000"/>
                <w:sz w:val="22"/>
                <w:szCs w:val="22"/>
              </w:rPr>
              <w:t>с</w:t>
            </w:r>
            <w:r w:rsidRPr="002032E3">
              <w:rPr>
                <w:color w:val="000000"/>
                <w:sz w:val="22"/>
                <w:szCs w:val="22"/>
              </w:rPr>
              <w:t>лыми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Планирует собственную деятельность, ра</w:t>
            </w:r>
            <w:r w:rsidRPr="002032E3">
              <w:rPr>
                <w:color w:val="000000"/>
                <w:sz w:val="22"/>
                <w:szCs w:val="22"/>
              </w:rPr>
              <w:t>с</w:t>
            </w:r>
            <w:r w:rsidRPr="002032E3">
              <w:rPr>
                <w:color w:val="000000"/>
                <w:sz w:val="22"/>
                <w:szCs w:val="22"/>
              </w:rPr>
              <w:t>пределяет нагрузку и отдых в процессе её в</w:t>
            </w:r>
            <w:r w:rsidRPr="002032E3">
              <w:rPr>
                <w:color w:val="000000"/>
                <w:sz w:val="22"/>
                <w:szCs w:val="22"/>
              </w:rPr>
              <w:t>ы</w:t>
            </w:r>
            <w:r w:rsidRPr="002032E3">
              <w:rPr>
                <w:color w:val="000000"/>
                <w:sz w:val="22"/>
                <w:szCs w:val="22"/>
              </w:rPr>
              <w:t>по</w:t>
            </w:r>
            <w:r w:rsidRPr="002032E3">
              <w:rPr>
                <w:color w:val="000000"/>
                <w:sz w:val="22"/>
                <w:szCs w:val="22"/>
              </w:rPr>
              <w:t>л</w:t>
            </w:r>
            <w:r w:rsidRPr="002032E3"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7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Организовывает самостоятельную деятел</w:t>
            </w:r>
            <w:r w:rsidRPr="002032E3">
              <w:rPr>
                <w:color w:val="000000"/>
                <w:sz w:val="22"/>
                <w:szCs w:val="22"/>
              </w:rPr>
              <w:t>ь</w:t>
            </w:r>
            <w:r w:rsidRPr="002032E3">
              <w:rPr>
                <w:color w:val="000000"/>
                <w:sz w:val="22"/>
                <w:szCs w:val="22"/>
              </w:rPr>
              <w:t>ность с учетом тр</w:t>
            </w:r>
            <w:r w:rsidRPr="002032E3">
              <w:rPr>
                <w:color w:val="000000"/>
                <w:sz w:val="22"/>
                <w:szCs w:val="22"/>
              </w:rPr>
              <w:t>е</w:t>
            </w:r>
            <w:r w:rsidRPr="002032E3">
              <w:rPr>
                <w:color w:val="000000"/>
                <w:sz w:val="22"/>
                <w:szCs w:val="22"/>
              </w:rPr>
              <w:t>бований её безопасности, сохранности инвентаря и обор</w:t>
            </w:r>
            <w:r w:rsidRPr="002032E3">
              <w:rPr>
                <w:color w:val="000000"/>
                <w:sz w:val="22"/>
                <w:szCs w:val="22"/>
              </w:rPr>
              <w:t>у</w:t>
            </w:r>
            <w:r w:rsidRPr="002032E3">
              <w:rPr>
                <w:color w:val="000000"/>
                <w:sz w:val="22"/>
                <w:szCs w:val="22"/>
              </w:rPr>
              <w:t>дования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8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Технически правильно выполняет двигател</w:t>
            </w:r>
            <w:r w:rsidRPr="002032E3">
              <w:rPr>
                <w:color w:val="000000"/>
                <w:sz w:val="22"/>
                <w:szCs w:val="22"/>
              </w:rPr>
              <w:t>ь</w:t>
            </w:r>
            <w:r w:rsidRPr="002032E3">
              <w:rPr>
                <w:color w:val="000000"/>
                <w:sz w:val="22"/>
                <w:szCs w:val="22"/>
              </w:rPr>
              <w:t>ные действия из базовых видов спорта, и</w:t>
            </w:r>
            <w:r w:rsidRPr="002032E3">
              <w:rPr>
                <w:color w:val="000000"/>
                <w:sz w:val="22"/>
                <w:szCs w:val="22"/>
              </w:rPr>
              <w:t>с</w:t>
            </w:r>
            <w:r w:rsidRPr="002032E3">
              <w:rPr>
                <w:color w:val="000000"/>
                <w:sz w:val="22"/>
                <w:szCs w:val="22"/>
              </w:rPr>
              <w:t xml:space="preserve">пользует их </w:t>
            </w:r>
            <w:proofErr w:type="gramStart"/>
            <w:r w:rsidRPr="002032E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032E3">
              <w:rPr>
                <w:color w:val="000000"/>
                <w:sz w:val="22"/>
                <w:szCs w:val="22"/>
              </w:rPr>
              <w:t xml:space="preserve"> </w:t>
            </w:r>
            <w:r w:rsidR="002032E3" w:rsidRPr="002032E3">
              <w:rPr>
                <w:color w:val="000000"/>
                <w:sz w:val="22"/>
                <w:szCs w:val="22"/>
              </w:rPr>
              <w:t>игровой</w:t>
            </w:r>
            <w:r w:rsidRPr="002032E3">
              <w:rPr>
                <w:color w:val="000000"/>
                <w:sz w:val="22"/>
                <w:szCs w:val="22"/>
              </w:rPr>
              <w:t xml:space="preserve"> с соревновательной де</w:t>
            </w:r>
            <w:r w:rsidRPr="002032E3">
              <w:rPr>
                <w:color w:val="000000"/>
                <w:sz w:val="22"/>
                <w:szCs w:val="22"/>
              </w:rPr>
              <w:t>я</w:t>
            </w:r>
            <w:r w:rsidRPr="002032E3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A6F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ВСЕГО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7,5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7,5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7,5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3,5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B86647" w:rsidRPr="00FA6FCD" w:rsidTr="002032E3">
        <w:trPr>
          <w:trHeight w:val="300"/>
        </w:trPr>
        <w:tc>
          <w:tcPr>
            <w:tcW w:w="489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b/>
                <w:bCs/>
                <w:color w:val="000000"/>
              </w:rPr>
            </w:pPr>
            <w:r w:rsidRPr="00FA6FCD">
              <w:rPr>
                <w:b/>
                <w:bCs/>
                <w:color w:val="000000"/>
              </w:rPr>
              <w:t>ПОЗНАВАТЕЛЬНЫЕ УУД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объяснять, для чего нужно выполнять ко</w:t>
            </w:r>
            <w:r w:rsidRPr="002032E3">
              <w:rPr>
                <w:color w:val="000000"/>
                <w:sz w:val="22"/>
                <w:szCs w:val="22"/>
              </w:rPr>
              <w:t>м</w:t>
            </w:r>
            <w:r w:rsidRPr="002032E3">
              <w:rPr>
                <w:color w:val="000000"/>
                <w:sz w:val="22"/>
                <w:szCs w:val="22"/>
              </w:rPr>
              <w:t xml:space="preserve">плекс </w:t>
            </w:r>
            <w:proofErr w:type="spellStart"/>
            <w:r w:rsidRPr="002032E3">
              <w:rPr>
                <w:color w:val="000000"/>
                <w:sz w:val="22"/>
                <w:szCs w:val="22"/>
              </w:rPr>
              <w:t>общеразв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>вающих</w:t>
            </w:r>
            <w:proofErr w:type="spellEnd"/>
            <w:r w:rsidRPr="002032E3">
              <w:rPr>
                <w:color w:val="000000"/>
                <w:sz w:val="22"/>
                <w:szCs w:val="22"/>
              </w:rPr>
              <w:t xml:space="preserve"> упражнений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3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уметь показывать технику выполнения спец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>альных беговых упражнений, демонстрир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вать стартовый разгон в беге на короткие ди</w:t>
            </w:r>
            <w:r w:rsidRPr="002032E3">
              <w:rPr>
                <w:color w:val="000000"/>
                <w:sz w:val="22"/>
                <w:szCs w:val="22"/>
              </w:rPr>
              <w:t>с</w:t>
            </w:r>
            <w:r w:rsidRPr="002032E3">
              <w:rPr>
                <w:color w:val="000000"/>
                <w:sz w:val="22"/>
                <w:szCs w:val="22"/>
              </w:rPr>
              <w:t>та</w:t>
            </w:r>
            <w:r w:rsidRPr="002032E3">
              <w:rPr>
                <w:color w:val="000000"/>
                <w:sz w:val="22"/>
                <w:szCs w:val="22"/>
              </w:rPr>
              <w:t>н</w:t>
            </w:r>
            <w:r w:rsidRPr="002032E3">
              <w:rPr>
                <w:color w:val="000000"/>
                <w:sz w:val="22"/>
                <w:szCs w:val="22"/>
              </w:rPr>
              <w:t>ции.</w:t>
            </w:r>
          </w:p>
        </w:tc>
        <w:tc>
          <w:tcPr>
            <w:tcW w:w="4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4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объяснять, для чего нужно выполнять ко</w:t>
            </w:r>
            <w:r w:rsidRPr="002032E3">
              <w:rPr>
                <w:color w:val="000000"/>
                <w:sz w:val="22"/>
                <w:szCs w:val="22"/>
              </w:rPr>
              <w:t>м</w:t>
            </w:r>
            <w:r w:rsidRPr="002032E3">
              <w:rPr>
                <w:color w:val="000000"/>
                <w:sz w:val="22"/>
                <w:szCs w:val="22"/>
              </w:rPr>
              <w:t xml:space="preserve">плекс </w:t>
            </w:r>
            <w:proofErr w:type="spellStart"/>
            <w:r w:rsidRPr="002032E3">
              <w:rPr>
                <w:color w:val="000000"/>
                <w:sz w:val="22"/>
                <w:szCs w:val="22"/>
              </w:rPr>
              <w:t>общеразв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>вающих</w:t>
            </w:r>
            <w:proofErr w:type="spellEnd"/>
            <w:r w:rsidRPr="002032E3">
              <w:rPr>
                <w:color w:val="000000"/>
                <w:sz w:val="22"/>
                <w:szCs w:val="22"/>
              </w:rPr>
              <w:t xml:space="preserve"> упражнений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5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уметь выполнять технику мет</w:t>
            </w:r>
            <w:r w:rsidRPr="002032E3">
              <w:rPr>
                <w:color w:val="000000"/>
                <w:sz w:val="22"/>
                <w:szCs w:val="22"/>
              </w:rPr>
              <w:t>а</w:t>
            </w:r>
            <w:r w:rsidRPr="002032E3">
              <w:rPr>
                <w:color w:val="000000"/>
                <w:sz w:val="22"/>
                <w:szCs w:val="22"/>
              </w:rPr>
              <w:t>ния мяча на дальность демонстрировать технику пройде</w:t>
            </w:r>
            <w:r w:rsidRPr="002032E3">
              <w:rPr>
                <w:color w:val="000000"/>
                <w:sz w:val="22"/>
                <w:szCs w:val="22"/>
              </w:rPr>
              <w:t>н</w:t>
            </w:r>
            <w:r w:rsidRPr="002032E3">
              <w:rPr>
                <w:color w:val="000000"/>
                <w:sz w:val="22"/>
                <w:szCs w:val="22"/>
              </w:rPr>
              <w:t>ных легкоатлетических упражнений в ц</w:t>
            </w:r>
            <w:r w:rsidRPr="002032E3">
              <w:rPr>
                <w:color w:val="000000"/>
                <w:sz w:val="22"/>
                <w:szCs w:val="22"/>
              </w:rPr>
              <w:t>е</w:t>
            </w:r>
            <w:r w:rsidRPr="002032E3">
              <w:rPr>
                <w:color w:val="000000"/>
                <w:sz w:val="22"/>
                <w:szCs w:val="22"/>
              </w:rPr>
              <w:t>лом</w:t>
            </w:r>
          </w:p>
        </w:tc>
        <w:tc>
          <w:tcPr>
            <w:tcW w:w="4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6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Знать и уметь объяснять правила игры в в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лейбол, баскетбол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7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Уметь выполнять броски мяча в кольцо одной и двумя руками с места</w:t>
            </w:r>
          </w:p>
        </w:tc>
        <w:tc>
          <w:tcPr>
            <w:tcW w:w="4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8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Уметь пробегать средние дистанции, контр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лировать с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стояние своего организма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ВСЕГО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6FCD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6FCD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A6FCD">
              <w:rPr>
                <w:b/>
                <w:bCs/>
                <w:color w:val="00B050"/>
                <w:sz w:val="28"/>
                <w:szCs w:val="28"/>
              </w:rPr>
              <w:t>4,5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A6FCD">
              <w:rPr>
                <w:b/>
                <w:bCs/>
                <w:color w:val="00B050"/>
                <w:sz w:val="28"/>
                <w:szCs w:val="28"/>
              </w:rPr>
              <w:t>5,5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6FCD">
              <w:rPr>
                <w:b/>
                <w:bCs/>
                <w:color w:val="FF0000"/>
                <w:sz w:val="28"/>
                <w:szCs w:val="28"/>
              </w:rPr>
              <w:t>5,5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B86647" w:rsidRPr="00FA6FCD" w:rsidTr="002032E3">
        <w:trPr>
          <w:trHeight w:val="300"/>
        </w:trPr>
        <w:tc>
          <w:tcPr>
            <w:tcW w:w="489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b/>
                <w:bCs/>
                <w:color w:val="000000"/>
              </w:rPr>
            </w:pPr>
            <w:r w:rsidRPr="00FA6FCD">
              <w:rPr>
                <w:b/>
                <w:bCs/>
                <w:color w:val="000000"/>
              </w:rPr>
              <w:t>КОММУНИКАТИВНЫЕ УУД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19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формировать навыки и способность управлять своими эмоциями в процессе занятий физич</w:t>
            </w:r>
            <w:r w:rsidRPr="002032E3">
              <w:rPr>
                <w:color w:val="000000"/>
                <w:sz w:val="22"/>
                <w:szCs w:val="22"/>
              </w:rPr>
              <w:t>е</w:t>
            </w:r>
            <w:r w:rsidRPr="002032E3">
              <w:rPr>
                <w:color w:val="000000"/>
                <w:sz w:val="22"/>
                <w:szCs w:val="22"/>
              </w:rPr>
              <w:t>ской культурой, владеть умением предупре</w:t>
            </w:r>
            <w:r w:rsidRPr="002032E3">
              <w:rPr>
                <w:color w:val="000000"/>
                <w:sz w:val="22"/>
                <w:szCs w:val="22"/>
              </w:rPr>
              <w:t>ж</w:t>
            </w:r>
            <w:r w:rsidRPr="002032E3">
              <w:rPr>
                <w:color w:val="000000"/>
                <w:sz w:val="22"/>
                <w:szCs w:val="22"/>
              </w:rPr>
              <w:t>дать конфликтные с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>туации.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2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обладать умением вести дискуссию, обсу</w:t>
            </w:r>
            <w:r w:rsidRPr="002032E3">
              <w:rPr>
                <w:color w:val="000000"/>
                <w:sz w:val="22"/>
                <w:szCs w:val="22"/>
              </w:rPr>
              <w:t>ж</w:t>
            </w:r>
            <w:r w:rsidRPr="002032E3">
              <w:rPr>
                <w:color w:val="000000"/>
                <w:sz w:val="22"/>
                <w:szCs w:val="22"/>
              </w:rPr>
              <w:t>дать содержание и результаты совмес</w:t>
            </w:r>
            <w:r w:rsidRPr="002032E3">
              <w:rPr>
                <w:color w:val="000000"/>
                <w:sz w:val="22"/>
                <w:szCs w:val="22"/>
              </w:rPr>
              <w:t>т</w:t>
            </w:r>
            <w:r w:rsidRPr="002032E3">
              <w:rPr>
                <w:color w:val="000000"/>
                <w:sz w:val="22"/>
                <w:szCs w:val="22"/>
              </w:rPr>
              <w:t>ной деятел</w:t>
            </w:r>
            <w:r w:rsidRPr="002032E3">
              <w:rPr>
                <w:color w:val="000000"/>
                <w:sz w:val="22"/>
                <w:szCs w:val="22"/>
              </w:rPr>
              <w:t>ь</w:t>
            </w:r>
            <w:r w:rsidRPr="002032E3">
              <w:rPr>
                <w:color w:val="000000"/>
                <w:sz w:val="22"/>
                <w:szCs w:val="22"/>
              </w:rPr>
              <w:t>ности.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3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Умеет работать в паре и группе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4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Сохранять доброжелательное о</w:t>
            </w:r>
            <w:r w:rsidRPr="002032E3">
              <w:rPr>
                <w:color w:val="000000"/>
                <w:sz w:val="22"/>
                <w:szCs w:val="22"/>
              </w:rPr>
              <w:t>т</w:t>
            </w:r>
            <w:r w:rsidRPr="002032E3">
              <w:rPr>
                <w:color w:val="000000"/>
                <w:sz w:val="22"/>
                <w:szCs w:val="22"/>
              </w:rPr>
              <w:t xml:space="preserve">ношение  к </w:t>
            </w:r>
            <w:r w:rsidRPr="002032E3">
              <w:rPr>
                <w:color w:val="000000"/>
                <w:sz w:val="22"/>
                <w:szCs w:val="22"/>
              </w:rPr>
              <w:lastRenderedPageBreak/>
              <w:t>товарищам и учителю, адекватно реаг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>ровать на замеч</w:t>
            </w:r>
            <w:r w:rsidRPr="002032E3">
              <w:rPr>
                <w:color w:val="000000"/>
                <w:sz w:val="22"/>
                <w:szCs w:val="22"/>
              </w:rPr>
              <w:t>а</w:t>
            </w:r>
            <w:r w:rsidRPr="002032E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lastRenderedPageBreak/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lastRenderedPageBreak/>
              <w:t>5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Сохранять доброжелательное о</w:t>
            </w:r>
            <w:r w:rsidRPr="002032E3">
              <w:rPr>
                <w:color w:val="000000"/>
                <w:sz w:val="22"/>
                <w:szCs w:val="22"/>
              </w:rPr>
              <w:t>т</w:t>
            </w:r>
            <w:r w:rsidRPr="002032E3">
              <w:rPr>
                <w:color w:val="000000"/>
                <w:sz w:val="22"/>
                <w:szCs w:val="22"/>
              </w:rPr>
              <w:t>ношение друг к другу, устанавливать рабочие о</w:t>
            </w:r>
            <w:r w:rsidRPr="002032E3">
              <w:rPr>
                <w:color w:val="000000"/>
                <w:sz w:val="22"/>
                <w:szCs w:val="22"/>
              </w:rPr>
              <w:t>т</w:t>
            </w:r>
            <w:r w:rsidRPr="002032E3">
              <w:rPr>
                <w:color w:val="000000"/>
                <w:sz w:val="22"/>
                <w:szCs w:val="22"/>
              </w:rPr>
              <w:t>ношения, оказ</w:t>
            </w:r>
            <w:r w:rsidRPr="002032E3">
              <w:rPr>
                <w:color w:val="000000"/>
                <w:sz w:val="22"/>
                <w:szCs w:val="22"/>
              </w:rPr>
              <w:t>ы</w:t>
            </w:r>
            <w:r w:rsidRPr="002032E3">
              <w:rPr>
                <w:color w:val="000000"/>
                <w:sz w:val="22"/>
                <w:szCs w:val="22"/>
              </w:rPr>
              <w:t>вать посильную помощь товарищу при выполнении ф</w:t>
            </w:r>
            <w:r w:rsidRPr="002032E3">
              <w:rPr>
                <w:color w:val="000000"/>
                <w:sz w:val="22"/>
                <w:szCs w:val="22"/>
              </w:rPr>
              <w:t>и</w:t>
            </w:r>
            <w:r w:rsidRPr="002032E3">
              <w:rPr>
                <w:color w:val="000000"/>
                <w:sz w:val="22"/>
                <w:szCs w:val="22"/>
              </w:rPr>
              <w:t>зических упражнений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6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Добывать  информацию с помощью информ</w:t>
            </w:r>
            <w:r w:rsidRPr="002032E3">
              <w:rPr>
                <w:color w:val="000000"/>
                <w:sz w:val="22"/>
                <w:szCs w:val="22"/>
              </w:rPr>
              <w:t>а</w:t>
            </w:r>
            <w:r w:rsidRPr="002032E3">
              <w:rPr>
                <w:color w:val="000000"/>
                <w:sz w:val="22"/>
                <w:szCs w:val="22"/>
              </w:rPr>
              <w:t>ционных технол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гий.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7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использовать и излагать ранее изученное с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держание в устной форме, выражать свои мысли в соответствии с задачами и усл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виями коммуникации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8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По-дружески относится к большинству одн</w:t>
            </w:r>
            <w:r w:rsidRPr="002032E3">
              <w:rPr>
                <w:color w:val="000000"/>
                <w:sz w:val="22"/>
                <w:szCs w:val="22"/>
              </w:rPr>
              <w:t>о</w:t>
            </w:r>
            <w:r w:rsidRPr="002032E3">
              <w:rPr>
                <w:color w:val="000000"/>
                <w:sz w:val="22"/>
                <w:szCs w:val="22"/>
              </w:rPr>
              <w:t>классников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9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2032E3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2E3">
              <w:rPr>
                <w:color w:val="000000"/>
                <w:sz w:val="22"/>
                <w:szCs w:val="22"/>
              </w:rPr>
              <w:t>уметь слушать и слышать учителя, тов</w:t>
            </w:r>
            <w:r w:rsidRPr="002032E3">
              <w:rPr>
                <w:color w:val="000000"/>
                <w:sz w:val="22"/>
                <w:szCs w:val="22"/>
              </w:rPr>
              <w:t>а</w:t>
            </w:r>
            <w:r w:rsidRPr="002032E3">
              <w:rPr>
                <w:color w:val="000000"/>
                <w:sz w:val="22"/>
                <w:szCs w:val="22"/>
              </w:rPr>
              <w:t>рищей, уважительно относиться к другой точке зр</w:t>
            </w:r>
            <w:r w:rsidRPr="002032E3">
              <w:rPr>
                <w:color w:val="000000"/>
                <w:sz w:val="22"/>
                <w:szCs w:val="22"/>
              </w:rPr>
              <w:t>е</w:t>
            </w:r>
            <w:r w:rsidRPr="002032E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ВСЕГО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6FCD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6FCD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A6FCD">
              <w:rPr>
                <w:b/>
                <w:bCs/>
                <w:color w:val="00B050"/>
                <w:sz w:val="28"/>
                <w:szCs w:val="28"/>
              </w:rPr>
              <w:t>7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6FCD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B86647" w:rsidRPr="00FA6FCD" w:rsidTr="002032E3">
        <w:trPr>
          <w:trHeight w:val="300"/>
        </w:trPr>
        <w:tc>
          <w:tcPr>
            <w:tcW w:w="489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b/>
                <w:bCs/>
                <w:color w:val="000000"/>
              </w:rPr>
            </w:pPr>
            <w:r w:rsidRPr="00FA6FCD">
              <w:rPr>
                <w:b/>
                <w:bCs/>
                <w:color w:val="000000"/>
              </w:rPr>
              <w:t>ЛИЧНОСТНЫЕ УУД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E27ECB">
              <w:rPr>
                <w:color w:val="000000"/>
                <w:sz w:val="22"/>
                <w:szCs w:val="22"/>
              </w:rPr>
              <w:t>Активен</w:t>
            </w:r>
            <w:proofErr w:type="gramEnd"/>
            <w:r w:rsidRPr="00E27ECB">
              <w:rPr>
                <w:color w:val="000000"/>
                <w:sz w:val="22"/>
                <w:szCs w:val="22"/>
              </w:rPr>
              <w:t xml:space="preserve"> на уроках, стремится проявить свои знания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2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Проявляет заинтересованность в хорошей оценке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3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Проявление активности, стремление к получ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нию новых зн</w:t>
            </w:r>
            <w:r w:rsidRPr="00E27ECB">
              <w:rPr>
                <w:color w:val="000000"/>
                <w:sz w:val="22"/>
                <w:szCs w:val="22"/>
              </w:rPr>
              <w:t>а</w:t>
            </w:r>
            <w:r w:rsidRPr="00E27ECB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7" w:rsidRPr="00FA6FCD" w:rsidRDefault="00B86647" w:rsidP="002032E3">
            <w:pPr>
              <w:ind w:left="-57" w:right="-57"/>
              <w:jc w:val="center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4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развитие самостоятельности в поиске р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шения различных з</w:t>
            </w:r>
            <w:r w:rsidRPr="00E27ECB">
              <w:rPr>
                <w:color w:val="000000"/>
                <w:sz w:val="22"/>
                <w:szCs w:val="22"/>
              </w:rPr>
              <w:t>а</w:t>
            </w:r>
            <w:r w:rsidRPr="00E27ECB">
              <w:rPr>
                <w:color w:val="000000"/>
                <w:sz w:val="22"/>
                <w:szCs w:val="22"/>
              </w:rPr>
              <w:t>дач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5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развитие самостоятельности и личной ответс</w:t>
            </w:r>
            <w:r w:rsidRPr="00E27ECB">
              <w:rPr>
                <w:color w:val="000000"/>
                <w:sz w:val="22"/>
                <w:szCs w:val="22"/>
              </w:rPr>
              <w:t>т</w:t>
            </w:r>
            <w:r w:rsidRPr="00E27ECB">
              <w:rPr>
                <w:color w:val="000000"/>
                <w:sz w:val="22"/>
                <w:szCs w:val="22"/>
              </w:rPr>
              <w:t>венности за свои поступки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6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Развиты этические чувства (стыд, вина, с</w:t>
            </w:r>
            <w:r w:rsidRPr="00E27ECB">
              <w:rPr>
                <w:color w:val="000000"/>
                <w:sz w:val="22"/>
                <w:szCs w:val="22"/>
              </w:rPr>
              <w:t>о</w:t>
            </w:r>
            <w:r w:rsidRPr="00E27ECB">
              <w:rPr>
                <w:color w:val="000000"/>
                <w:sz w:val="22"/>
                <w:szCs w:val="22"/>
              </w:rPr>
              <w:t>весть) как регуляторы морального пов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7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2032E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 xml:space="preserve"> Демонстрирует </w:t>
            </w:r>
            <w:proofErr w:type="spellStart"/>
            <w:r w:rsidRPr="00E27ECB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E27ECB">
              <w:rPr>
                <w:color w:val="000000"/>
                <w:sz w:val="22"/>
                <w:szCs w:val="22"/>
              </w:rPr>
              <w:t xml:space="preserve"> доброж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лательности, доверия, внимательности к л</w:t>
            </w:r>
            <w:r w:rsidRPr="00E27ECB">
              <w:rPr>
                <w:color w:val="000000"/>
                <w:sz w:val="22"/>
                <w:szCs w:val="22"/>
              </w:rPr>
              <w:t>ю</w:t>
            </w:r>
            <w:r w:rsidRPr="00E27ECB">
              <w:rPr>
                <w:color w:val="000000"/>
                <w:sz w:val="22"/>
                <w:szCs w:val="22"/>
              </w:rPr>
              <w:t>дям, готовности к сотруднич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 xml:space="preserve">ству и дружбе, </w:t>
            </w:r>
            <w:proofErr w:type="spellStart"/>
            <w:r w:rsidRPr="00E27ECB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E27ECB">
              <w:rPr>
                <w:color w:val="000000"/>
                <w:sz w:val="22"/>
                <w:szCs w:val="22"/>
              </w:rPr>
              <w:t>, эмоциональной отзы</w:t>
            </w:r>
            <w:r w:rsidRPr="00E27ECB">
              <w:rPr>
                <w:color w:val="000000"/>
                <w:sz w:val="22"/>
                <w:szCs w:val="22"/>
              </w:rPr>
              <w:t>в</w:t>
            </w:r>
            <w:r w:rsidRPr="00E27ECB">
              <w:rPr>
                <w:color w:val="000000"/>
                <w:sz w:val="22"/>
                <w:szCs w:val="22"/>
              </w:rPr>
              <w:t>чивости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</w:tr>
      <w:tr w:rsidR="002032E3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ВСЕГО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725CC7" w:rsidRDefault="00B86647" w:rsidP="002032E3">
            <w:pPr>
              <w:ind w:left="-57" w:right="-57"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725CC7">
              <w:rPr>
                <w:b/>
                <w:bCs/>
                <w:color w:val="00B050"/>
                <w:sz w:val="28"/>
                <w:szCs w:val="28"/>
              </w:rPr>
              <w:t>6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725CC7" w:rsidRDefault="00B86647" w:rsidP="002032E3">
            <w:pPr>
              <w:ind w:left="-57" w:right="-57"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725CC7">
              <w:rPr>
                <w:b/>
                <w:bCs/>
                <w:color w:val="00B050"/>
                <w:sz w:val="28"/>
                <w:szCs w:val="28"/>
              </w:rPr>
              <w:t>5,5</w:t>
            </w: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725CC7" w:rsidRDefault="00B86647" w:rsidP="002032E3">
            <w:pPr>
              <w:ind w:left="-57" w:right="-57"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725CC7">
              <w:rPr>
                <w:b/>
                <w:bCs/>
                <w:color w:val="00B050"/>
                <w:sz w:val="28"/>
                <w:szCs w:val="28"/>
              </w:rPr>
              <w:t>5,5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725CC7" w:rsidRDefault="00B86647" w:rsidP="002032E3">
            <w:pPr>
              <w:ind w:left="-57" w:right="-57"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725CC7">
              <w:rPr>
                <w:b/>
                <w:bCs/>
                <w:color w:val="00B050"/>
                <w:sz w:val="28"/>
                <w:szCs w:val="28"/>
              </w:rPr>
              <w:t>4,5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725CC7" w:rsidRDefault="00B86647" w:rsidP="002032E3">
            <w:pPr>
              <w:ind w:left="-57" w:right="-57"/>
              <w:jc w:val="right"/>
              <w:rPr>
                <w:b/>
                <w:bCs/>
                <w:color w:val="002060"/>
                <w:sz w:val="28"/>
                <w:szCs w:val="28"/>
              </w:rPr>
            </w:pPr>
            <w:r w:rsidRPr="00725CC7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2032E3">
            <w:pPr>
              <w:ind w:left="-57" w:right="-57"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FA6FCD">
              <w:rPr>
                <w:b/>
                <w:bCs/>
                <w:color w:val="00B050"/>
                <w:sz w:val="28"/>
                <w:szCs w:val="28"/>
              </w:rPr>
              <w:t>4,5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2060"/>
              </w:rPr>
            </w:pPr>
            <w:r w:rsidRPr="00FA6FCD">
              <w:rPr>
                <w:color w:val="002060"/>
              </w:rPr>
              <w:t>низкий уровень меньше 3,5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B050"/>
              </w:rPr>
            </w:pPr>
            <w:r w:rsidRPr="00FA6FCD">
              <w:rPr>
                <w:color w:val="00B050"/>
              </w:rPr>
              <w:t>средний уровень 4 - 7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2032E3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FF0000"/>
              </w:rPr>
            </w:pPr>
            <w:r w:rsidRPr="00FA6FCD">
              <w:rPr>
                <w:color w:val="FF0000"/>
              </w:rPr>
              <w:t xml:space="preserve">высокий уровень 8 - 10 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b/>
                <w:bCs/>
                <w:color w:val="000000"/>
              </w:rPr>
            </w:pPr>
            <w:r w:rsidRPr="00FA6FCD">
              <w:rPr>
                <w:b/>
                <w:bCs/>
                <w:color w:val="000000"/>
              </w:rPr>
              <w:t>ПРЕДМЕТНЫЕ УУД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Кос</w:t>
            </w:r>
            <w:r w:rsidRPr="00FA6FCD">
              <w:rPr>
                <w:color w:val="000000"/>
              </w:rPr>
              <w:t>и</w:t>
            </w:r>
            <w:r w:rsidRPr="00FA6FCD">
              <w:rPr>
                <w:color w:val="000000"/>
              </w:rPr>
              <w:t>цына Н.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Клуш</w:t>
            </w:r>
            <w:r w:rsidRPr="00FA6FCD">
              <w:rPr>
                <w:color w:val="000000"/>
              </w:rPr>
              <w:t>и</w:t>
            </w:r>
            <w:r w:rsidRPr="00FA6FCD">
              <w:rPr>
                <w:color w:val="000000"/>
              </w:rPr>
              <w:t>на Л.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Жига</w:t>
            </w:r>
            <w:r w:rsidRPr="00FA6FCD">
              <w:rPr>
                <w:color w:val="000000"/>
              </w:rPr>
              <w:t>й</w:t>
            </w:r>
            <w:r w:rsidRPr="00FA6FCD">
              <w:rPr>
                <w:color w:val="000000"/>
              </w:rPr>
              <w:t>лова Л.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Быв</w:t>
            </w:r>
            <w:r w:rsidRPr="00FA6FCD">
              <w:rPr>
                <w:color w:val="000000"/>
              </w:rPr>
              <w:t>а</w:t>
            </w:r>
            <w:r w:rsidRPr="00FA6FCD">
              <w:rPr>
                <w:color w:val="000000"/>
              </w:rPr>
              <w:t>лин Г.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Дюк</w:t>
            </w:r>
            <w:r w:rsidRPr="00FA6FCD">
              <w:rPr>
                <w:color w:val="000000"/>
              </w:rPr>
              <w:t>а</w:t>
            </w:r>
            <w:r w:rsidRPr="00FA6FCD">
              <w:rPr>
                <w:color w:val="000000"/>
              </w:rPr>
              <w:t>рев К.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Мак</w:t>
            </w:r>
            <w:r w:rsidRPr="00FA6FCD">
              <w:rPr>
                <w:color w:val="000000"/>
              </w:rPr>
              <w:t>а</w:t>
            </w:r>
            <w:r w:rsidRPr="00FA6FCD">
              <w:rPr>
                <w:color w:val="000000"/>
              </w:rPr>
              <w:t>ров С.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1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планировать занятия физическими упражн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ниями в режиме дня, организов</w:t>
            </w:r>
            <w:r w:rsidRPr="00E27ECB">
              <w:rPr>
                <w:color w:val="000000"/>
                <w:sz w:val="22"/>
                <w:szCs w:val="22"/>
              </w:rPr>
              <w:t>ы</w:t>
            </w:r>
            <w:r w:rsidRPr="00E27ECB">
              <w:rPr>
                <w:color w:val="000000"/>
                <w:sz w:val="22"/>
                <w:szCs w:val="22"/>
              </w:rPr>
              <w:t>вать отдых и досуг с использованием средств физич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ской культуры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2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излагать факты истории развития физич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ской культуры, характеризовать её роль и значение в жизнедеятельности 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ловека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3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измерять индивидуальные показатели физич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ского развития (длину и массу т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ла), развития основных физических к</w:t>
            </w:r>
            <w:r w:rsidRPr="00E27ECB">
              <w:rPr>
                <w:color w:val="000000"/>
                <w:sz w:val="22"/>
                <w:szCs w:val="22"/>
              </w:rPr>
              <w:t>а</w:t>
            </w:r>
            <w:r w:rsidRPr="00E27ECB">
              <w:rPr>
                <w:color w:val="000000"/>
                <w:sz w:val="22"/>
                <w:szCs w:val="22"/>
              </w:rPr>
              <w:t>честв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4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оказывать посильную помощь и морал</w:t>
            </w:r>
            <w:r w:rsidRPr="00E27ECB">
              <w:rPr>
                <w:color w:val="000000"/>
                <w:sz w:val="22"/>
                <w:szCs w:val="22"/>
              </w:rPr>
              <w:t>ь</w:t>
            </w:r>
            <w:r w:rsidRPr="00E27ECB">
              <w:rPr>
                <w:color w:val="000000"/>
                <w:sz w:val="22"/>
                <w:szCs w:val="22"/>
              </w:rPr>
              <w:t>ную поддержку сверстникам при выполнении учебных заданий, доброжелательно и уваж</w:t>
            </w:r>
            <w:r w:rsidRPr="00E27ECB">
              <w:rPr>
                <w:color w:val="000000"/>
                <w:sz w:val="22"/>
                <w:szCs w:val="22"/>
              </w:rPr>
              <w:t>и</w:t>
            </w:r>
            <w:r w:rsidRPr="00E27ECB">
              <w:rPr>
                <w:color w:val="000000"/>
                <w:sz w:val="22"/>
                <w:szCs w:val="22"/>
              </w:rPr>
              <w:t>тельно объяснять ошибки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5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выполнять акробатические и гимнастич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ские комбинации на высоком технич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 xml:space="preserve">ском </w:t>
            </w:r>
            <w:proofErr w:type="gramStart"/>
            <w:r w:rsidRPr="00E27ECB">
              <w:rPr>
                <w:color w:val="000000"/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lastRenderedPageBreak/>
              <w:t>6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подавать строевые команды, вести по</w:t>
            </w:r>
            <w:r w:rsidRPr="00E27ECB">
              <w:rPr>
                <w:color w:val="000000"/>
                <w:sz w:val="22"/>
                <w:szCs w:val="22"/>
              </w:rPr>
              <w:t>д</w:t>
            </w:r>
            <w:r w:rsidRPr="00E27ECB">
              <w:rPr>
                <w:color w:val="000000"/>
                <w:sz w:val="22"/>
                <w:szCs w:val="22"/>
              </w:rPr>
              <w:t xml:space="preserve">счет при выполнении </w:t>
            </w:r>
            <w:proofErr w:type="spellStart"/>
            <w:r w:rsidRPr="00E27ECB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E27ECB">
              <w:rPr>
                <w:color w:val="000000"/>
                <w:sz w:val="22"/>
                <w:szCs w:val="22"/>
              </w:rPr>
              <w:t xml:space="preserve"> упражн</w:t>
            </w:r>
            <w:r w:rsidRPr="00E27ECB">
              <w:rPr>
                <w:color w:val="000000"/>
                <w:sz w:val="22"/>
                <w:szCs w:val="22"/>
              </w:rPr>
              <w:t>е</w:t>
            </w:r>
            <w:r w:rsidRPr="00E27ECB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7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взаимодействовать со сверстниками по прав</w:t>
            </w:r>
            <w:r w:rsidRPr="00E27ECB">
              <w:rPr>
                <w:color w:val="000000"/>
                <w:sz w:val="22"/>
                <w:szCs w:val="22"/>
              </w:rPr>
              <w:t>и</w:t>
            </w:r>
            <w:r w:rsidRPr="00E27ECB">
              <w:rPr>
                <w:color w:val="000000"/>
                <w:sz w:val="22"/>
                <w:szCs w:val="22"/>
              </w:rPr>
              <w:t>лам проведения подвижных игр и соревнов</w:t>
            </w:r>
            <w:r w:rsidRPr="00E27ECB">
              <w:rPr>
                <w:color w:val="000000"/>
                <w:sz w:val="22"/>
                <w:szCs w:val="22"/>
              </w:rPr>
              <w:t>а</w:t>
            </w:r>
            <w:r w:rsidRPr="00E27ECB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9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бережно обращаться с инвентарем и оборуд</w:t>
            </w:r>
            <w:r w:rsidRPr="00E27ECB">
              <w:rPr>
                <w:color w:val="000000"/>
                <w:sz w:val="22"/>
                <w:szCs w:val="22"/>
              </w:rPr>
              <w:t>о</w:t>
            </w:r>
            <w:r w:rsidRPr="00E27ECB">
              <w:rPr>
                <w:color w:val="000000"/>
                <w:sz w:val="22"/>
                <w:szCs w:val="22"/>
              </w:rPr>
              <w:t>ванием, соблюдать требования техники без</w:t>
            </w:r>
            <w:r w:rsidRPr="00E27ECB">
              <w:rPr>
                <w:color w:val="000000"/>
                <w:sz w:val="22"/>
                <w:szCs w:val="22"/>
              </w:rPr>
              <w:t>о</w:t>
            </w:r>
            <w:r w:rsidRPr="00E27ECB">
              <w:rPr>
                <w:color w:val="000000"/>
                <w:sz w:val="22"/>
                <w:szCs w:val="22"/>
              </w:rPr>
              <w:t>пасн</w:t>
            </w:r>
            <w:r w:rsidRPr="00E27ECB">
              <w:rPr>
                <w:color w:val="000000"/>
                <w:sz w:val="22"/>
                <w:szCs w:val="22"/>
              </w:rPr>
              <w:t>о</w:t>
            </w:r>
            <w:r w:rsidRPr="00E27EC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12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647" w:rsidRPr="00E27ECB" w:rsidRDefault="00B86647" w:rsidP="00E27E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27ECB">
              <w:rPr>
                <w:color w:val="000000"/>
                <w:sz w:val="22"/>
                <w:szCs w:val="22"/>
              </w:rPr>
              <w:t>организовывать и проводить со сверстн</w:t>
            </w:r>
            <w:r w:rsidRPr="00E27ECB">
              <w:rPr>
                <w:color w:val="000000"/>
                <w:sz w:val="22"/>
                <w:szCs w:val="22"/>
              </w:rPr>
              <w:t>и</w:t>
            </w:r>
            <w:r w:rsidRPr="00E27ECB">
              <w:rPr>
                <w:color w:val="000000"/>
                <w:sz w:val="22"/>
                <w:szCs w:val="22"/>
              </w:rPr>
              <w:t>ками  подвижные игры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0000"/>
              </w:rPr>
            </w:pPr>
            <w:r w:rsidRPr="00FA6FCD">
              <w:rPr>
                <w:color w:val="000000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 </w:t>
            </w: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rPr>
                <w:color w:val="000000"/>
              </w:rPr>
            </w:pPr>
            <w:r w:rsidRPr="00FA6FCD">
              <w:rPr>
                <w:color w:val="000000"/>
              </w:rPr>
              <w:t>ВСЕГО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2060"/>
              </w:rPr>
            </w:pPr>
            <w:r w:rsidRPr="00FA6FCD">
              <w:rPr>
                <w:color w:val="002060"/>
              </w:rPr>
              <w:t>8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2060"/>
              </w:rPr>
            </w:pPr>
            <w:r w:rsidRPr="00FA6FCD">
              <w:rPr>
                <w:color w:val="002060"/>
              </w:rPr>
              <w:t>7,5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FF0000"/>
              </w:rPr>
            </w:pPr>
            <w:r w:rsidRPr="00FA6FCD">
              <w:rPr>
                <w:color w:val="FF0000"/>
              </w:rPr>
              <w:t>6,5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FF0000"/>
              </w:rPr>
            </w:pPr>
            <w:r w:rsidRPr="00FA6FCD">
              <w:rPr>
                <w:color w:val="FF0000"/>
              </w:rPr>
              <w:t>3,5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FF0000"/>
              </w:rPr>
            </w:pPr>
            <w:r w:rsidRPr="00FA6FCD">
              <w:rPr>
                <w:color w:val="FF000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E27ECB">
            <w:pPr>
              <w:ind w:left="-57" w:right="-57"/>
              <w:jc w:val="right"/>
              <w:rPr>
                <w:color w:val="002060"/>
              </w:rPr>
            </w:pPr>
            <w:r w:rsidRPr="00FA6FCD">
              <w:rPr>
                <w:color w:val="002060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  <w:tr w:rsidR="00E27ECB" w:rsidRPr="00FA6FCD" w:rsidTr="00E27ECB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rFonts w:ascii="Calibri" w:hAnsi="Calibri"/>
                <w:color w:val="000000"/>
              </w:rPr>
            </w:pPr>
          </w:p>
        </w:tc>
      </w:tr>
    </w:tbl>
    <w:p w:rsidR="00B86647" w:rsidRPr="004B6145" w:rsidRDefault="00B86647" w:rsidP="00B86647">
      <w:pPr>
        <w:jc w:val="both"/>
      </w:pPr>
      <w:r w:rsidRPr="00FA6FCD">
        <w:rPr>
          <w:noProof/>
        </w:rPr>
        <w:drawing>
          <wp:inline distT="0" distB="0" distL="0" distR="0">
            <wp:extent cx="6524625" cy="2686050"/>
            <wp:effectExtent l="19050" t="0" r="9525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W w:w="5000" w:type="pct"/>
        <w:tblLook w:val="04A0"/>
      </w:tblPr>
      <w:tblGrid>
        <w:gridCol w:w="10682"/>
      </w:tblGrid>
      <w:tr w:rsidR="00B86647" w:rsidRPr="00FA6FCD" w:rsidTr="00E27EC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2060"/>
              </w:rPr>
            </w:pPr>
            <w:r w:rsidRPr="00FA6FCD">
              <w:rPr>
                <w:color w:val="002060"/>
              </w:rPr>
              <w:t>низкий уровень меньше 3,5</w:t>
            </w:r>
          </w:p>
        </w:tc>
      </w:tr>
      <w:tr w:rsidR="00B86647" w:rsidRPr="00FA6FCD" w:rsidTr="00E27EC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Pr="00FA6FCD" w:rsidRDefault="00B86647" w:rsidP="005E522E">
            <w:pPr>
              <w:rPr>
                <w:color w:val="00B050"/>
              </w:rPr>
            </w:pPr>
            <w:r w:rsidRPr="00FA6FCD">
              <w:rPr>
                <w:color w:val="00B050"/>
              </w:rPr>
              <w:t>средний уровень 4 - 7</w:t>
            </w:r>
          </w:p>
        </w:tc>
      </w:tr>
      <w:tr w:rsidR="00B86647" w:rsidRPr="00FA6FCD" w:rsidTr="005E522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7" w:rsidRDefault="00B86647" w:rsidP="005E522E">
            <w:pPr>
              <w:rPr>
                <w:color w:val="FF0000"/>
              </w:rPr>
            </w:pPr>
            <w:r w:rsidRPr="00FA6FCD">
              <w:rPr>
                <w:color w:val="FF0000"/>
              </w:rPr>
              <w:t xml:space="preserve">высокий уровень 8 - 10 </w:t>
            </w:r>
          </w:p>
          <w:p w:rsidR="00B86647" w:rsidRPr="00FA6FCD" w:rsidRDefault="00B86647" w:rsidP="005C26FC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Вывод: </w:t>
            </w:r>
            <w:r w:rsidRPr="00861DBA">
              <w:t>Учащиеся 6 класса показывают неплохие результаты. Клушина Лиза, Косицына Настя, Ж</w:t>
            </w:r>
            <w:r w:rsidRPr="00861DBA">
              <w:t>и</w:t>
            </w:r>
            <w:r w:rsidRPr="00861DBA">
              <w:t xml:space="preserve">гайлова Люба </w:t>
            </w:r>
            <w:r w:rsidRPr="00861DBA">
              <w:rPr>
                <w:color w:val="000000"/>
              </w:rPr>
              <w:t xml:space="preserve">по уровню </w:t>
            </w:r>
            <w:proofErr w:type="spellStart"/>
            <w:r w:rsidRPr="00861DBA">
              <w:rPr>
                <w:color w:val="000000"/>
              </w:rPr>
              <w:t>сформированности</w:t>
            </w:r>
            <w:proofErr w:type="spellEnd"/>
            <w:r w:rsidRPr="00861DBA">
              <w:rPr>
                <w:color w:val="000000"/>
              </w:rPr>
              <w:t xml:space="preserve"> УУД по физической культуре</w:t>
            </w:r>
            <w:r w:rsidRPr="00861DBA">
              <w:t xml:space="preserve"> показывают высокие р</w:t>
            </w:r>
            <w:r w:rsidRPr="00861DBA">
              <w:t>е</w:t>
            </w:r>
            <w:r w:rsidRPr="00861DBA">
              <w:t xml:space="preserve">зультаты. Эти девочки могут </w:t>
            </w:r>
            <w:r w:rsidRPr="00861DBA">
              <w:rPr>
                <w:color w:val="000000"/>
              </w:rPr>
              <w:t xml:space="preserve">организовывать отдых и досуг с использованием средств физической культуры. </w:t>
            </w:r>
          </w:p>
        </w:tc>
      </w:tr>
      <w:tr w:rsidR="005C26FC" w:rsidRPr="00FA6FCD" w:rsidTr="005E522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6FC" w:rsidRPr="00FA6FCD" w:rsidRDefault="005C26FC" w:rsidP="005E522E">
            <w:pPr>
              <w:rPr>
                <w:color w:val="FF0000"/>
              </w:rPr>
            </w:pPr>
          </w:p>
        </w:tc>
      </w:tr>
    </w:tbl>
    <w:p w:rsidR="004954BA" w:rsidRDefault="00441441" w:rsidP="004954BA">
      <w:pPr>
        <w:jc w:val="center"/>
        <w:rPr>
          <w:b/>
          <w:bCs/>
        </w:rPr>
      </w:pPr>
      <w:r>
        <w:rPr>
          <w:b/>
          <w:bCs/>
        </w:rPr>
        <w:t xml:space="preserve">Уровень достижения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6 класса п</w:t>
      </w:r>
      <w:r w:rsidRPr="00CD21DC">
        <w:rPr>
          <w:b/>
          <w:bCs/>
        </w:rPr>
        <w:t>ланируемы</w:t>
      </w:r>
      <w:r>
        <w:rPr>
          <w:b/>
          <w:bCs/>
        </w:rPr>
        <w:t>х</w:t>
      </w:r>
      <w:r w:rsidRPr="00CD21DC">
        <w:rPr>
          <w:b/>
          <w:bCs/>
        </w:rPr>
        <w:t xml:space="preserve"> образовательны</w:t>
      </w:r>
      <w:r>
        <w:rPr>
          <w:b/>
          <w:bCs/>
        </w:rPr>
        <w:t>х</w:t>
      </w:r>
      <w:r w:rsidRPr="00CD21DC">
        <w:rPr>
          <w:b/>
          <w:bCs/>
        </w:rPr>
        <w:t xml:space="preserve"> результат</w:t>
      </w:r>
      <w:r>
        <w:rPr>
          <w:b/>
          <w:bCs/>
        </w:rPr>
        <w:t>ов по технологии 2016 -2017 учебный год.</w:t>
      </w:r>
    </w:p>
    <w:p w:rsidR="00441441" w:rsidRDefault="00441441" w:rsidP="004954BA">
      <w:pPr>
        <w:jc w:val="right"/>
        <w:rPr>
          <w:b/>
          <w:bCs/>
        </w:rPr>
      </w:pPr>
      <w:r>
        <w:rPr>
          <w:b/>
          <w:bCs/>
        </w:rPr>
        <w:t>Учитель: Боброва</w:t>
      </w:r>
      <w:r w:rsidR="004954BA">
        <w:rPr>
          <w:b/>
          <w:bCs/>
        </w:rPr>
        <w:t xml:space="preserve"> </w:t>
      </w:r>
      <w:r>
        <w:rPr>
          <w:b/>
          <w:bCs/>
        </w:rPr>
        <w:t>С.А.</w:t>
      </w:r>
    </w:p>
    <w:tbl>
      <w:tblPr>
        <w:tblStyle w:val="af"/>
        <w:tblW w:w="5000" w:type="pct"/>
        <w:tblLook w:val="04A0"/>
      </w:tblPr>
      <w:tblGrid>
        <w:gridCol w:w="4035"/>
        <w:gridCol w:w="1035"/>
        <w:gridCol w:w="1105"/>
        <w:gridCol w:w="1164"/>
        <w:gridCol w:w="1134"/>
        <w:gridCol w:w="1132"/>
        <w:gridCol w:w="1077"/>
      </w:tblGrid>
      <w:tr w:rsidR="00A73E39" w:rsidRPr="008B11C7" w:rsidTr="00A73E39">
        <w:tc>
          <w:tcPr>
            <w:tcW w:w="1889" w:type="pct"/>
          </w:tcPr>
          <w:p w:rsidR="00441441" w:rsidRDefault="00441441" w:rsidP="005E522E"/>
        </w:tc>
        <w:tc>
          <w:tcPr>
            <w:tcW w:w="484" w:type="pct"/>
          </w:tcPr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 xml:space="preserve">Бывалин </w:t>
            </w:r>
          </w:p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>Григорий</w:t>
            </w:r>
          </w:p>
        </w:tc>
        <w:tc>
          <w:tcPr>
            <w:tcW w:w="517" w:type="pct"/>
          </w:tcPr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 xml:space="preserve">Дюкарев </w:t>
            </w:r>
          </w:p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>Николай</w:t>
            </w:r>
          </w:p>
        </w:tc>
        <w:tc>
          <w:tcPr>
            <w:tcW w:w="545" w:type="pct"/>
          </w:tcPr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>Жигайлова Л</w:t>
            </w:r>
            <w:r w:rsidRPr="008B11C7">
              <w:rPr>
                <w:sz w:val="20"/>
                <w:szCs w:val="20"/>
              </w:rPr>
              <w:t>ю</w:t>
            </w:r>
            <w:r w:rsidRPr="008B11C7">
              <w:rPr>
                <w:sz w:val="20"/>
                <w:szCs w:val="20"/>
              </w:rPr>
              <w:t>бовь</w:t>
            </w:r>
          </w:p>
        </w:tc>
        <w:tc>
          <w:tcPr>
            <w:tcW w:w="531" w:type="pct"/>
          </w:tcPr>
          <w:p w:rsidR="00441441" w:rsidRPr="008B11C7" w:rsidRDefault="00441441" w:rsidP="005E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Косицына Анастаси</w:t>
            </w:r>
            <w:r w:rsidRPr="008B11C7">
              <w:rPr>
                <w:sz w:val="20"/>
                <w:szCs w:val="20"/>
              </w:rPr>
              <w:t>я</w:t>
            </w:r>
          </w:p>
        </w:tc>
        <w:tc>
          <w:tcPr>
            <w:tcW w:w="530" w:type="pct"/>
          </w:tcPr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>Клушина</w:t>
            </w:r>
          </w:p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>Елизавета</w:t>
            </w:r>
          </w:p>
        </w:tc>
        <w:tc>
          <w:tcPr>
            <w:tcW w:w="504" w:type="pct"/>
          </w:tcPr>
          <w:p w:rsidR="00441441" w:rsidRPr="008B11C7" w:rsidRDefault="00441441" w:rsidP="005E522E">
            <w:pPr>
              <w:rPr>
                <w:sz w:val="20"/>
                <w:szCs w:val="20"/>
              </w:rPr>
            </w:pPr>
            <w:r w:rsidRPr="008B11C7">
              <w:rPr>
                <w:sz w:val="20"/>
                <w:szCs w:val="20"/>
              </w:rPr>
              <w:t>Макаров Сергей</w:t>
            </w:r>
          </w:p>
        </w:tc>
      </w:tr>
      <w:tr w:rsidR="00441441" w:rsidTr="00A31736">
        <w:trPr>
          <w:trHeight w:val="70"/>
        </w:trPr>
        <w:tc>
          <w:tcPr>
            <w:tcW w:w="5000" w:type="pct"/>
            <w:gridSpan w:val="7"/>
          </w:tcPr>
          <w:p w:rsidR="00441441" w:rsidRDefault="00441441" w:rsidP="005E522E">
            <w:pPr>
              <w:jc w:val="center"/>
            </w:pPr>
            <w:r w:rsidRPr="003C487F">
              <w:rPr>
                <w:b/>
                <w:sz w:val="20"/>
                <w:szCs w:val="20"/>
              </w:rPr>
              <w:t>Личностные результаты: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проявление познавательных инт</w:t>
            </w:r>
            <w:r w:rsidRPr="003C487F">
              <w:rPr>
                <w:sz w:val="20"/>
                <w:szCs w:val="20"/>
              </w:rPr>
              <w:t>е</w:t>
            </w:r>
            <w:r w:rsidRPr="003C487F">
              <w:rPr>
                <w:sz w:val="20"/>
                <w:szCs w:val="20"/>
              </w:rPr>
              <w:t>ресов и творческой акти</w:t>
            </w:r>
            <w:r w:rsidRPr="003C487F">
              <w:rPr>
                <w:sz w:val="20"/>
                <w:szCs w:val="20"/>
              </w:rPr>
              <w:t>в</w:t>
            </w:r>
            <w:r w:rsidRPr="003C487F">
              <w:rPr>
                <w:sz w:val="20"/>
                <w:szCs w:val="20"/>
              </w:rPr>
              <w:t>ности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трудолюбие и ответственность за качество своей деятельности</w:t>
            </w:r>
          </w:p>
        </w:tc>
        <w:tc>
          <w:tcPr>
            <w:tcW w:w="48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самооценка своих умственных и физич</w:t>
            </w:r>
            <w:r w:rsidRPr="003C487F">
              <w:rPr>
                <w:sz w:val="20"/>
                <w:szCs w:val="20"/>
              </w:rPr>
              <w:t>е</w:t>
            </w:r>
            <w:r w:rsidRPr="003C487F">
              <w:rPr>
                <w:sz w:val="20"/>
                <w:szCs w:val="20"/>
              </w:rPr>
              <w:t>ских способностей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осознание необходимости общественно п</w:t>
            </w:r>
            <w:r w:rsidRPr="003C487F">
              <w:rPr>
                <w:sz w:val="20"/>
                <w:szCs w:val="20"/>
              </w:rPr>
              <w:t>о</w:t>
            </w:r>
            <w:r w:rsidRPr="003C487F">
              <w:rPr>
                <w:sz w:val="20"/>
                <w:szCs w:val="20"/>
              </w:rPr>
              <w:t>лезного труда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бережное отношение к хозяйственным р</w:t>
            </w:r>
            <w:r w:rsidRPr="003C487F">
              <w:rPr>
                <w:sz w:val="20"/>
                <w:szCs w:val="20"/>
              </w:rPr>
              <w:t>е</w:t>
            </w:r>
            <w:r w:rsidRPr="003C487F">
              <w:rPr>
                <w:sz w:val="20"/>
                <w:szCs w:val="20"/>
              </w:rPr>
              <w:t>сурсам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/>
        </w:tc>
        <w:tc>
          <w:tcPr>
            <w:tcW w:w="484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Низкий</w:t>
            </w:r>
          </w:p>
        </w:tc>
      </w:tr>
      <w:tr w:rsidR="00441441" w:rsidRPr="00AC6FAA" w:rsidTr="00A31736">
        <w:trPr>
          <w:trHeight w:val="70"/>
        </w:trPr>
        <w:tc>
          <w:tcPr>
            <w:tcW w:w="5000" w:type="pct"/>
            <w:gridSpan w:val="7"/>
          </w:tcPr>
          <w:p w:rsidR="00441441" w:rsidRPr="00AC6FAA" w:rsidRDefault="00441441" w:rsidP="005E522E">
            <w:pPr>
              <w:jc w:val="center"/>
              <w:rPr>
                <w:sz w:val="20"/>
                <w:szCs w:val="20"/>
              </w:rPr>
            </w:pPr>
            <w:r w:rsidRPr="00AC6FAA">
              <w:rPr>
                <w:b/>
                <w:sz w:val="20"/>
                <w:szCs w:val="20"/>
              </w:rPr>
              <w:t>Метапредметные результаты:</w:t>
            </w:r>
          </w:p>
        </w:tc>
      </w:tr>
      <w:tr w:rsidR="00441441" w:rsidRPr="00AC6FAA" w:rsidTr="004954BA">
        <w:tc>
          <w:tcPr>
            <w:tcW w:w="5000" w:type="pct"/>
            <w:gridSpan w:val="7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 xml:space="preserve">Регулятивные УУД: 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>
              <w:rPr>
                <w:sz w:val="20"/>
                <w:szCs w:val="20"/>
              </w:rPr>
              <w:t>п</w:t>
            </w:r>
            <w:r w:rsidRPr="003C487F">
              <w:rPr>
                <w:sz w:val="20"/>
                <w:szCs w:val="20"/>
              </w:rPr>
              <w:t>ланирование познавательной деятельн</w:t>
            </w:r>
            <w:r w:rsidRPr="003C487F">
              <w:rPr>
                <w:sz w:val="20"/>
                <w:szCs w:val="20"/>
              </w:rPr>
              <w:t>о</w:t>
            </w:r>
            <w:r w:rsidRPr="003C487F">
              <w:rPr>
                <w:sz w:val="20"/>
                <w:szCs w:val="20"/>
              </w:rPr>
              <w:t>сти.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rStyle w:val="a4"/>
                <w:rFonts w:ascii="Times New Roman" w:eastAsia="Times New Roman" w:hAnsi="Times New Roman"/>
                <w:sz w:val="20"/>
                <w:szCs w:val="20"/>
              </w:rPr>
              <w:lastRenderedPageBreak/>
              <w:t>Самостоятельное определение цели своего обучения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color w:val="000000"/>
                <w:sz w:val="20"/>
                <w:szCs w:val="20"/>
              </w:rPr>
              <w:t>Постановка и формулировка для себя н</w:t>
            </w:r>
            <w:r w:rsidRPr="003C487F">
              <w:rPr>
                <w:color w:val="000000"/>
                <w:sz w:val="20"/>
                <w:szCs w:val="20"/>
              </w:rPr>
              <w:t>о</w:t>
            </w:r>
            <w:r w:rsidRPr="003C487F">
              <w:rPr>
                <w:color w:val="000000"/>
                <w:sz w:val="20"/>
                <w:szCs w:val="20"/>
              </w:rPr>
              <w:t>вых задач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color w:val="000000"/>
                <w:sz w:val="20"/>
                <w:szCs w:val="20"/>
              </w:rPr>
              <w:t>Самостоятельная организация и выполн</w:t>
            </w:r>
            <w:r w:rsidRPr="003C487F">
              <w:rPr>
                <w:color w:val="000000"/>
                <w:sz w:val="20"/>
                <w:szCs w:val="20"/>
              </w:rPr>
              <w:t>е</w:t>
            </w:r>
            <w:r w:rsidRPr="003C487F">
              <w:rPr>
                <w:color w:val="000000"/>
                <w:sz w:val="20"/>
                <w:szCs w:val="20"/>
              </w:rPr>
              <w:t>ние различных творч</w:t>
            </w:r>
            <w:r w:rsidRPr="003C487F">
              <w:rPr>
                <w:color w:val="000000"/>
                <w:sz w:val="20"/>
                <w:szCs w:val="20"/>
              </w:rPr>
              <w:t>е</w:t>
            </w:r>
            <w:r w:rsidRPr="003C487F">
              <w:rPr>
                <w:color w:val="000000"/>
                <w:sz w:val="20"/>
                <w:szCs w:val="20"/>
              </w:rPr>
              <w:t>ских работ.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924E07" w:rsidRDefault="00441441" w:rsidP="005E522E">
            <w:pPr>
              <w:rPr>
                <w:sz w:val="20"/>
                <w:szCs w:val="20"/>
              </w:rPr>
            </w:pPr>
            <w:r w:rsidRPr="00924E07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color w:val="000000"/>
                <w:sz w:val="20"/>
                <w:szCs w:val="20"/>
              </w:rPr>
              <w:t>Соблюдение норм и правил без</w:t>
            </w:r>
            <w:r w:rsidRPr="003C487F">
              <w:rPr>
                <w:color w:val="000000"/>
                <w:sz w:val="20"/>
                <w:szCs w:val="20"/>
              </w:rPr>
              <w:t>о</w:t>
            </w:r>
            <w:r w:rsidRPr="003C487F">
              <w:rPr>
                <w:color w:val="000000"/>
                <w:sz w:val="20"/>
                <w:szCs w:val="20"/>
              </w:rPr>
              <w:t>пасности познавательно-трудовой деятельности.</w:t>
            </w:r>
          </w:p>
        </w:tc>
        <w:tc>
          <w:tcPr>
            <w:tcW w:w="48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7A1D4B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7A1D4B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/>
        </w:tc>
        <w:tc>
          <w:tcPr>
            <w:tcW w:w="484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Низкий</w:t>
            </w:r>
          </w:p>
        </w:tc>
      </w:tr>
      <w:tr w:rsidR="00441441" w:rsidRPr="00AC6FAA" w:rsidTr="00A31736">
        <w:trPr>
          <w:trHeight w:val="70"/>
        </w:trPr>
        <w:tc>
          <w:tcPr>
            <w:tcW w:w="5000" w:type="pct"/>
            <w:gridSpan w:val="7"/>
          </w:tcPr>
          <w:p w:rsidR="00441441" w:rsidRPr="00AC6FAA" w:rsidRDefault="00441441" w:rsidP="005E52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6FAA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 результаты: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4954BA" w:rsidRDefault="00441441" w:rsidP="004954BA">
            <w:pPr>
              <w:pStyle w:val="a3"/>
              <w:jc w:val="both"/>
              <w:rPr>
                <w:rFonts w:ascii="Times New Roman" w:hAnsi="Times New Roman"/>
              </w:rPr>
            </w:pPr>
            <w:r w:rsidRPr="004954BA">
              <w:rPr>
                <w:rFonts w:ascii="Times New Roman" w:eastAsia="Times New Roman" w:hAnsi="Times New Roman"/>
                <w:i/>
                <w:sz w:val="20"/>
                <w:szCs w:val="20"/>
              </w:rPr>
              <w:t>в познавательной сфере:</w:t>
            </w:r>
            <w:r w:rsidR="004954BA" w:rsidRPr="004954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4954BA">
              <w:rPr>
                <w:rFonts w:ascii="Times New Roman" w:hAnsi="Times New Roman"/>
                <w:color w:val="000000"/>
                <w:sz w:val="20"/>
                <w:szCs w:val="20"/>
              </w:rPr>
              <w:t>осозн</w:t>
            </w:r>
            <w:r w:rsidRPr="00495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954BA">
              <w:rPr>
                <w:rFonts w:ascii="Times New Roman" w:hAnsi="Times New Roman"/>
                <w:color w:val="000000"/>
                <w:sz w:val="20"/>
                <w:szCs w:val="20"/>
              </w:rPr>
              <w:t>ние роли техники и техн</w:t>
            </w:r>
            <w:r w:rsidRPr="00495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5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логий 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распознание видов инструментов, присп</w:t>
            </w:r>
            <w:r w:rsidRPr="003C487F">
              <w:rPr>
                <w:sz w:val="20"/>
                <w:szCs w:val="20"/>
              </w:rPr>
              <w:t>о</w:t>
            </w:r>
            <w:r w:rsidRPr="003C487F">
              <w:rPr>
                <w:sz w:val="20"/>
                <w:szCs w:val="20"/>
              </w:rPr>
              <w:t>соблений и оборудования и их технологич</w:t>
            </w:r>
            <w:r w:rsidRPr="003C487F">
              <w:rPr>
                <w:sz w:val="20"/>
                <w:szCs w:val="20"/>
              </w:rPr>
              <w:t>е</w:t>
            </w:r>
            <w:r w:rsidRPr="003C487F">
              <w:rPr>
                <w:sz w:val="20"/>
                <w:szCs w:val="20"/>
              </w:rPr>
              <w:t>ских возможностей</w:t>
            </w:r>
          </w:p>
        </w:tc>
        <w:tc>
          <w:tcPr>
            <w:tcW w:w="484" w:type="pct"/>
          </w:tcPr>
          <w:p w:rsidR="00441441" w:rsidRPr="00924E07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924E07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376719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376719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3C487F" w:rsidRDefault="00441441" w:rsidP="005E522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87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трудовой сфере</w:t>
            </w:r>
            <w:r w:rsidRPr="003C487F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</w:p>
          <w:p w:rsidR="00441441" w:rsidRDefault="00441441" w:rsidP="005E522E">
            <w:r w:rsidRPr="003C487F">
              <w:rPr>
                <w:sz w:val="20"/>
                <w:szCs w:val="20"/>
              </w:rPr>
              <w:t>планирование технологическ</w:t>
            </w:r>
            <w:r w:rsidRPr="003C487F">
              <w:rPr>
                <w:sz w:val="20"/>
                <w:szCs w:val="20"/>
              </w:rPr>
              <w:t>о</w:t>
            </w:r>
            <w:r w:rsidRPr="003C487F">
              <w:rPr>
                <w:sz w:val="20"/>
                <w:szCs w:val="20"/>
              </w:rPr>
              <w:t>го процесса и процесса труда;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376719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376719">
              <w:rPr>
                <w:color w:val="8064A2" w:themeColor="accent4"/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организация рабочего места с учетом треб</w:t>
            </w:r>
            <w:r w:rsidRPr="003C487F">
              <w:rPr>
                <w:sz w:val="20"/>
                <w:szCs w:val="20"/>
              </w:rPr>
              <w:t>о</w:t>
            </w:r>
            <w:r w:rsidRPr="003C487F">
              <w:rPr>
                <w:sz w:val="20"/>
                <w:szCs w:val="20"/>
              </w:rPr>
              <w:t xml:space="preserve">ваний </w:t>
            </w:r>
            <w:proofErr w:type="gramStart"/>
            <w:r w:rsidRPr="003C487F">
              <w:rPr>
                <w:sz w:val="20"/>
                <w:szCs w:val="20"/>
              </w:rPr>
              <w:t>научной</w:t>
            </w:r>
            <w:proofErr w:type="gramEnd"/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подбор материалов с учетом характера об</w:t>
            </w:r>
            <w:r w:rsidRPr="003C487F">
              <w:rPr>
                <w:sz w:val="20"/>
                <w:szCs w:val="20"/>
              </w:rPr>
              <w:t>ъ</w:t>
            </w:r>
            <w:r w:rsidRPr="003C487F">
              <w:rPr>
                <w:sz w:val="20"/>
                <w:szCs w:val="20"/>
              </w:rPr>
              <w:t>екта труда и</w:t>
            </w:r>
            <w:r>
              <w:rPr>
                <w:sz w:val="20"/>
                <w:szCs w:val="20"/>
              </w:rPr>
              <w:t xml:space="preserve">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B13987" w:rsidRDefault="00441441" w:rsidP="005E522E">
            <w:pPr>
              <w:rPr>
                <w:sz w:val="20"/>
                <w:szCs w:val="20"/>
              </w:rPr>
            </w:pPr>
            <w:r w:rsidRPr="00B13987">
              <w:rPr>
                <w:sz w:val="20"/>
                <w:szCs w:val="20"/>
              </w:rPr>
              <w:t>Выполнение технологических операций с соблюдением пр</w:t>
            </w:r>
            <w:r w:rsidRPr="00B13987">
              <w:rPr>
                <w:sz w:val="20"/>
                <w:szCs w:val="20"/>
              </w:rPr>
              <w:t>а</w:t>
            </w:r>
            <w:r w:rsidRPr="00B13987">
              <w:rPr>
                <w:sz w:val="20"/>
                <w:szCs w:val="20"/>
              </w:rPr>
              <w:t>вил ТБ</w:t>
            </w:r>
          </w:p>
        </w:tc>
        <w:tc>
          <w:tcPr>
            <w:tcW w:w="484" w:type="pct"/>
          </w:tcPr>
          <w:p w:rsidR="00441441" w:rsidRPr="00924E07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924E07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924E07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924E07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 w:rsidRPr="003C487F">
              <w:rPr>
                <w:sz w:val="20"/>
                <w:szCs w:val="20"/>
              </w:rPr>
              <w:t>Выявление и исправление допущенных ошибок в процессе труда</w:t>
            </w:r>
          </w:p>
        </w:tc>
        <w:tc>
          <w:tcPr>
            <w:tcW w:w="484" w:type="pct"/>
          </w:tcPr>
          <w:p w:rsidR="00441441" w:rsidRPr="00924E07" w:rsidRDefault="00441441" w:rsidP="005E522E">
            <w:pPr>
              <w:rPr>
                <w:sz w:val="20"/>
                <w:szCs w:val="20"/>
              </w:rPr>
            </w:pPr>
            <w:r w:rsidRPr="00924E07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3C487F" w:rsidRDefault="00441441" w:rsidP="005E522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87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коммуникативной сфере</w:t>
            </w:r>
            <w:r w:rsidRPr="003C487F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</w:p>
          <w:p w:rsidR="00441441" w:rsidRPr="00B13987" w:rsidRDefault="00441441" w:rsidP="005E522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способность объективно и доброжелател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но оценивать идеи и художественные достои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ства работ членов коллектива.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376719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376719">
              <w:rPr>
                <w:color w:val="8064A2" w:themeColor="accent4"/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376719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376719">
              <w:rPr>
                <w:color w:val="8064A2" w:themeColor="accent4"/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B13987" w:rsidRDefault="00441441" w:rsidP="005E522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прийти на помощь товарищу. 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3C487F" w:rsidRDefault="00441441" w:rsidP="005E522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87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физической сфере</w:t>
            </w:r>
            <w:r w:rsidRPr="003C487F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441441" w:rsidRDefault="00441441" w:rsidP="005E522E">
            <w:r w:rsidRPr="003C487F">
              <w:rPr>
                <w:sz w:val="20"/>
                <w:szCs w:val="20"/>
              </w:rPr>
              <w:t>развитие моторики и координации движ</w:t>
            </w:r>
            <w:r w:rsidRPr="003C487F">
              <w:rPr>
                <w:sz w:val="20"/>
                <w:szCs w:val="20"/>
              </w:rPr>
              <w:t>е</w:t>
            </w:r>
            <w:r w:rsidRPr="003C487F">
              <w:rPr>
                <w:sz w:val="20"/>
                <w:szCs w:val="20"/>
              </w:rPr>
              <w:t>ний рук при работе с ручными инструме</w:t>
            </w:r>
            <w:r w:rsidRPr="003C487F">
              <w:rPr>
                <w:sz w:val="20"/>
                <w:szCs w:val="20"/>
              </w:rPr>
              <w:t>н</w:t>
            </w:r>
            <w:r w:rsidRPr="003C487F">
              <w:rPr>
                <w:sz w:val="20"/>
                <w:szCs w:val="20"/>
              </w:rPr>
              <w:t>тами и присп</w:t>
            </w:r>
            <w:r w:rsidRPr="003C487F">
              <w:rPr>
                <w:sz w:val="20"/>
                <w:szCs w:val="20"/>
              </w:rPr>
              <w:t>о</w:t>
            </w:r>
            <w:r w:rsidRPr="003C487F">
              <w:rPr>
                <w:sz w:val="20"/>
                <w:szCs w:val="20"/>
              </w:rPr>
              <w:t>соблениями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Низкий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Pr="00B13987" w:rsidRDefault="00441441" w:rsidP="005E522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достижение необходимой точности движ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ний при выполнении различных технолог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ческих оп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C487F">
              <w:rPr>
                <w:rFonts w:ascii="Times New Roman" w:eastAsia="Times New Roman" w:hAnsi="Times New Roman"/>
                <w:sz w:val="20"/>
                <w:szCs w:val="20"/>
              </w:rPr>
              <w:t xml:space="preserve">раций. </w:t>
            </w:r>
          </w:p>
        </w:tc>
        <w:tc>
          <w:tcPr>
            <w:tcW w:w="48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924E07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924E07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376719" w:rsidRDefault="00441441" w:rsidP="005E522E">
            <w:pPr>
              <w:rPr>
                <w:color w:val="8064A2" w:themeColor="accent4"/>
                <w:sz w:val="20"/>
                <w:szCs w:val="20"/>
              </w:rPr>
            </w:pPr>
            <w:r w:rsidRPr="00376719">
              <w:rPr>
                <w:color w:val="8064A2" w:themeColor="accent4"/>
                <w:sz w:val="20"/>
                <w:szCs w:val="20"/>
              </w:rPr>
              <w:t>Средний</w:t>
            </w:r>
          </w:p>
        </w:tc>
        <w:tc>
          <w:tcPr>
            <w:tcW w:w="504" w:type="pct"/>
          </w:tcPr>
          <w:p w:rsidR="00441441" w:rsidRPr="00AC6FAA" w:rsidRDefault="00441441" w:rsidP="005E522E">
            <w:pPr>
              <w:rPr>
                <w:sz w:val="20"/>
                <w:szCs w:val="20"/>
              </w:rPr>
            </w:pPr>
            <w:r w:rsidRPr="00AC6FAA">
              <w:rPr>
                <w:sz w:val="20"/>
                <w:szCs w:val="20"/>
              </w:rPr>
              <w:t>Средний</w:t>
            </w:r>
          </w:p>
        </w:tc>
      </w:tr>
      <w:tr w:rsidR="00441441" w:rsidRPr="00AC6FAA" w:rsidTr="00A73E39">
        <w:tc>
          <w:tcPr>
            <w:tcW w:w="1889" w:type="pct"/>
          </w:tcPr>
          <w:p w:rsidR="00441441" w:rsidRDefault="00441441" w:rsidP="005E522E">
            <w:r>
              <w:rPr>
                <w:b/>
                <w:sz w:val="20"/>
                <w:szCs w:val="20"/>
              </w:rPr>
              <w:t xml:space="preserve">Уровень усвоения </w:t>
            </w:r>
            <w:r w:rsidRPr="003C487F">
              <w:rPr>
                <w:b/>
                <w:sz w:val="20"/>
                <w:szCs w:val="20"/>
              </w:rPr>
              <w:t>програ</w:t>
            </w:r>
            <w:r w:rsidRPr="003C487F">
              <w:rPr>
                <w:b/>
                <w:sz w:val="20"/>
                <w:szCs w:val="20"/>
              </w:rPr>
              <w:t>м</w:t>
            </w:r>
            <w:r w:rsidRPr="003C487F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484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17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31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30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04" w:type="pct"/>
          </w:tcPr>
          <w:p w:rsidR="00441441" w:rsidRPr="00BC2303" w:rsidRDefault="00441441" w:rsidP="005E522E">
            <w:pPr>
              <w:rPr>
                <w:b/>
                <w:sz w:val="20"/>
                <w:szCs w:val="20"/>
              </w:rPr>
            </w:pPr>
            <w:r w:rsidRPr="00BC2303">
              <w:rPr>
                <w:b/>
                <w:sz w:val="20"/>
                <w:szCs w:val="20"/>
              </w:rPr>
              <w:t>Средний</w:t>
            </w:r>
          </w:p>
        </w:tc>
      </w:tr>
    </w:tbl>
    <w:p w:rsidR="00441441" w:rsidRDefault="00441441" w:rsidP="00A73E39">
      <w:pPr>
        <w:keepNext/>
        <w:ind w:firstLine="708"/>
        <w:jc w:val="both"/>
        <w:outlineLvl w:val="6"/>
      </w:pPr>
      <w:r w:rsidRPr="00E127BD">
        <w:rPr>
          <w:u w:val="single"/>
        </w:rPr>
        <w:t>Вывод.</w:t>
      </w:r>
      <w:r w:rsidRPr="00E127BD">
        <w:t xml:space="preserve"> Девочки показывают высокий уровень </w:t>
      </w:r>
      <w:proofErr w:type="spellStart"/>
      <w:r w:rsidRPr="00E127BD">
        <w:t>сформированности</w:t>
      </w:r>
      <w:proofErr w:type="spellEnd"/>
      <w:r w:rsidRPr="00E127BD">
        <w:t xml:space="preserve"> образовательных результ</w:t>
      </w:r>
      <w:r w:rsidRPr="00E127BD">
        <w:t>а</w:t>
      </w:r>
      <w:r w:rsidRPr="00E127BD">
        <w:t>тов. Мальчики в основном демонстрируют средний уровень.</w:t>
      </w:r>
      <w:r>
        <w:t xml:space="preserve"> У</w:t>
      </w:r>
      <w:r w:rsidRPr="00E127BD">
        <w:t xml:space="preserve"> Макаров</w:t>
      </w:r>
      <w:r>
        <w:t>а</w:t>
      </w:r>
      <w:r w:rsidRPr="00E127BD">
        <w:t xml:space="preserve"> Серге</w:t>
      </w:r>
      <w:r>
        <w:t>я</w:t>
      </w:r>
      <w:r w:rsidRPr="00E127BD">
        <w:t xml:space="preserve"> </w:t>
      </w:r>
      <w:r>
        <w:t>снизился</w:t>
      </w:r>
      <w:r w:rsidRPr="00E127BD">
        <w:t xml:space="preserve"> уровень </w:t>
      </w:r>
      <w:r>
        <w:t xml:space="preserve">в достижении </w:t>
      </w:r>
      <w:proofErr w:type="gramStart"/>
      <w:r>
        <w:t>личностных</w:t>
      </w:r>
      <w:proofErr w:type="gramEnd"/>
      <w:r>
        <w:t xml:space="preserve"> УУД и метапредметных. У Бывалина Григория снизился уровень достиж</w:t>
      </w:r>
      <w:r>
        <w:t>е</w:t>
      </w:r>
      <w:r>
        <w:t xml:space="preserve">ния также </w:t>
      </w:r>
      <w:proofErr w:type="gramStart"/>
      <w:r>
        <w:t>личностных</w:t>
      </w:r>
      <w:proofErr w:type="gramEnd"/>
      <w:r>
        <w:t xml:space="preserve"> УУД и предметных. Пропало трудолюбие и интерес к предмету. В сравнении с 5 классом он с высокого уровня падает на средний.</w:t>
      </w:r>
    </w:p>
    <w:p w:rsidR="00441441" w:rsidRDefault="00441441" w:rsidP="00441441"/>
    <w:p w:rsidR="00992ED0" w:rsidRPr="00A73E39" w:rsidRDefault="00992ED0" w:rsidP="00A73E39">
      <w:pPr>
        <w:jc w:val="center"/>
        <w:rPr>
          <w:b/>
        </w:rPr>
      </w:pPr>
      <w:r w:rsidRPr="00A73E39">
        <w:rPr>
          <w:b/>
          <w:bCs/>
        </w:rPr>
        <w:t xml:space="preserve">Диагностика уровня </w:t>
      </w:r>
      <w:proofErr w:type="spellStart"/>
      <w:r w:rsidRPr="00A73E39">
        <w:rPr>
          <w:b/>
          <w:bCs/>
        </w:rPr>
        <w:t>сформированности</w:t>
      </w:r>
      <w:proofErr w:type="spellEnd"/>
      <w:r w:rsidRPr="00A73E39">
        <w:rPr>
          <w:b/>
          <w:bCs/>
        </w:rPr>
        <w:t xml:space="preserve"> УУД </w:t>
      </w:r>
      <w:r w:rsidRPr="00A73E39">
        <w:rPr>
          <w:b/>
        </w:rPr>
        <w:t>по английскому языку</w:t>
      </w:r>
    </w:p>
    <w:p w:rsidR="00992ED0" w:rsidRPr="00A73E39" w:rsidRDefault="00992ED0" w:rsidP="00A73E39">
      <w:pPr>
        <w:jc w:val="center"/>
        <w:rPr>
          <w:b/>
          <w:bCs/>
        </w:rPr>
      </w:pPr>
      <w:r w:rsidRPr="00A73E39">
        <w:rPr>
          <w:b/>
          <w:bCs/>
        </w:rPr>
        <w:t xml:space="preserve">учащихся 6 класса </w:t>
      </w:r>
      <w:r w:rsidRPr="00A73E39">
        <w:rPr>
          <w:b/>
        </w:rPr>
        <w:t>(2016-2017)</w:t>
      </w:r>
    </w:p>
    <w:p w:rsidR="00992ED0" w:rsidRPr="00A73E39" w:rsidRDefault="00992ED0" w:rsidP="00A73E39">
      <w:pPr>
        <w:jc w:val="right"/>
        <w:rPr>
          <w:b/>
        </w:rPr>
      </w:pPr>
      <w:r w:rsidRPr="00A73E39">
        <w:rPr>
          <w:b/>
        </w:rPr>
        <w:t xml:space="preserve">Учитель: </w:t>
      </w:r>
      <w:proofErr w:type="spellStart"/>
      <w:r w:rsidRPr="00A73E39">
        <w:rPr>
          <w:b/>
        </w:rPr>
        <w:t>Жаргалова</w:t>
      </w:r>
      <w:proofErr w:type="spellEnd"/>
      <w:r w:rsidRPr="00A73E39">
        <w:rPr>
          <w:b/>
        </w:rPr>
        <w:t xml:space="preserve"> Ж.С. </w:t>
      </w:r>
    </w:p>
    <w:tbl>
      <w:tblPr>
        <w:tblStyle w:val="61"/>
        <w:tblW w:w="5000" w:type="pct"/>
        <w:tblLook w:val="04A0"/>
      </w:tblPr>
      <w:tblGrid>
        <w:gridCol w:w="1417"/>
        <w:gridCol w:w="4895"/>
        <w:gridCol w:w="459"/>
        <w:gridCol w:w="459"/>
        <w:gridCol w:w="459"/>
        <w:gridCol w:w="459"/>
        <w:gridCol w:w="459"/>
        <w:gridCol w:w="459"/>
        <w:gridCol w:w="1616"/>
      </w:tblGrid>
      <w:tr w:rsidR="00992ED0" w:rsidRPr="00D619E2" w:rsidTr="000E474B">
        <w:trPr>
          <w:trHeight w:val="1213"/>
        </w:trPr>
        <w:tc>
          <w:tcPr>
            <w:tcW w:w="71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</w:p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  <w:r w:rsidRPr="00D619E2">
              <w:rPr>
                <w:b/>
                <w:sz w:val="20"/>
                <w:szCs w:val="20"/>
              </w:rPr>
              <w:t>Виды де</w:t>
            </w:r>
            <w:r w:rsidRPr="00D619E2">
              <w:rPr>
                <w:b/>
                <w:sz w:val="20"/>
                <w:szCs w:val="20"/>
              </w:rPr>
              <w:t>я</w:t>
            </w:r>
            <w:r w:rsidRPr="00D619E2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2346" w:type="pct"/>
          </w:tcPr>
          <w:p w:rsidR="000E474B" w:rsidRDefault="000E474B" w:rsidP="000E474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92ED0" w:rsidRPr="007230FF" w:rsidRDefault="00992ED0" w:rsidP="000E474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230FF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5" w:type="pct"/>
            <w:textDirection w:val="btLr"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Бывалин Г.</w:t>
            </w:r>
          </w:p>
        </w:tc>
        <w:tc>
          <w:tcPr>
            <w:tcW w:w="196" w:type="pct"/>
            <w:textDirection w:val="btLr"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Дюкарев Н.</w:t>
            </w:r>
          </w:p>
        </w:tc>
        <w:tc>
          <w:tcPr>
            <w:tcW w:w="200" w:type="pct"/>
            <w:textDirection w:val="btLr"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Жигайлова Л.</w:t>
            </w:r>
          </w:p>
        </w:tc>
        <w:tc>
          <w:tcPr>
            <w:tcW w:w="200" w:type="pct"/>
            <w:textDirection w:val="btLr"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Клушина Е.</w:t>
            </w:r>
          </w:p>
        </w:tc>
        <w:tc>
          <w:tcPr>
            <w:tcW w:w="196" w:type="pct"/>
            <w:textDirection w:val="btLr"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Косицына А.</w:t>
            </w:r>
          </w:p>
        </w:tc>
        <w:tc>
          <w:tcPr>
            <w:tcW w:w="138" w:type="pct"/>
            <w:textDirection w:val="btLr"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Макаров С.</w:t>
            </w:r>
          </w:p>
        </w:tc>
        <w:tc>
          <w:tcPr>
            <w:tcW w:w="811" w:type="pct"/>
          </w:tcPr>
          <w:p w:rsidR="00992ED0" w:rsidRDefault="00992ED0" w:rsidP="000E474B">
            <w:pPr>
              <w:spacing w:after="200"/>
              <w:ind w:left="-57" w:right="-57"/>
              <w:rPr>
                <w:sz w:val="20"/>
                <w:szCs w:val="20"/>
              </w:rPr>
            </w:pPr>
          </w:p>
          <w:p w:rsidR="00992ED0" w:rsidRPr="00D619E2" w:rsidRDefault="00992ED0" w:rsidP="000E474B">
            <w:pPr>
              <w:spacing w:after="20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ны УУД</w:t>
            </w:r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  <w:vMerge w:val="restart"/>
          </w:tcPr>
          <w:p w:rsidR="00992ED0" w:rsidRPr="00D619E2" w:rsidRDefault="00992ED0" w:rsidP="000E474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19E2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 xml:space="preserve">Воспринимать </w:t>
            </w:r>
            <w:proofErr w:type="spellStart"/>
            <w:r w:rsidRPr="00D619E2">
              <w:rPr>
                <w:sz w:val="20"/>
                <w:szCs w:val="20"/>
              </w:rPr>
              <w:t>аудиотекст</w:t>
            </w:r>
            <w:proofErr w:type="spellEnd"/>
            <w:r w:rsidRPr="00D619E2">
              <w:rPr>
                <w:sz w:val="20"/>
                <w:szCs w:val="20"/>
              </w:rPr>
              <w:t xml:space="preserve"> на слух с выборочным п</w:t>
            </w:r>
            <w:r w:rsidRPr="00D619E2">
              <w:rPr>
                <w:sz w:val="20"/>
                <w:szCs w:val="20"/>
              </w:rPr>
              <w:t>о</w:t>
            </w:r>
            <w:r w:rsidRPr="00D619E2">
              <w:rPr>
                <w:sz w:val="20"/>
                <w:szCs w:val="20"/>
              </w:rPr>
              <w:t>ниманием его содержания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+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811" w:type="pct"/>
          </w:tcPr>
          <w:p w:rsidR="00992ED0" w:rsidRPr="00D619E2" w:rsidRDefault="00992ED0" w:rsidP="000E474B">
            <w:pPr>
              <w:spacing w:after="20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  <w:vMerge/>
          </w:tcPr>
          <w:p w:rsidR="00992ED0" w:rsidRPr="00D619E2" w:rsidRDefault="00992ED0" w:rsidP="000E474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 xml:space="preserve">Воспринимать </w:t>
            </w:r>
            <w:proofErr w:type="spellStart"/>
            <w:r w:rsidRPr="00D619E2">
              <w:rPr>
                <w:sz w:val="20"/>
                <w:szCs w:val="20"/>
              </w:rPr>
              <w:t>аудиотекст</w:t>
            </w:r>
            <w:proofErr w:type="spellEnd"/>
            <w:r w:rsidRPr="00D619E2">
              <w:rPr>
                <w:sz w:val="20"/>
                <w:szCs w:val="20"/>
              </w:rPr>
              <w:t xml:space="preserve"> на слух с полным пониман</w:t>
            </w:r>
            <w:r w:rsidRPr="00D619E2">
              <w:rPr>
                <w:sz w:val="20"/>
                <w:szCs w:val="20"/>
              </w:rPr>
              <w:t>и</w:t>
            </w:r>
            <w:r w:rsidRPr="00D619E2">
              <w:rPr>
                <w:sz w:val="20"/>
                <w:szCs w:val="20"/>
              </w:rPr>
              <w:t>ем его содержания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992ED0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</w:tcPr>
          <w:p w:rsidR="00992ED0" w:rsidRPr="00D619E2" w:rsidRDefault="00992ED0" w:rsidP="000E474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619E2">
              <w:rPr>
                <w:b/>
                <w:sz w:val="20"/>
                <w:szCs w:val="20"/>
              </w:rPr>
              <w:t xml:space="preserve">Письмо </w:t>
            </w:r>
          </w:p>
          <w:p w:rsidR="00992ED0" w:rsidRPr="00D619E2" w:rsidRDefault="00992ED0" w:rsidP="000E474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Письменно оформить письмо своему англоязычному другу по переписке по заданной теме</w:t>
            </w:r>
            <w:r w:rsidRPr="00D619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992ED0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  <w:r w:rsidRPr="00D619E2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2346" w:type="pct"/>
          </w:tcPr>
          <w:p w:rsidR="00992ED0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Поставить глагол в правильной грамматической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ме;</w:t>
            </w:r>
          </w:p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Вставить артикль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1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  <w:r w:rsidRPr="00D619E2">
              <w:rPr>
                <w:b/>
                <w:sz w:val="20"/>
                <w:szCs w:val="20"/>
              </w:rPr>
              <w:t>Лексика</w:t>
            </w:r>
          </w:p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346" w:type="pct"/>
          </w:tcPr>
          <w:p w:rsidR="00992ED0" w:rsidRPr="00B523D1" w:rsidRDefault="00992ED0" w:rsidP="000E474B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Исправить предлоги, где необходимо;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1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 К</w:t>
            </w:r>
            <w:r w:rsidR="000E474B">
              <w:rPr>
                <w:sz w:val="20"/>
                <w:szCs w:val="20"/>
              </w:rPr>
              <w:t>.</w:t>
            </w:r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  <w:vMerge w:val="restart"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  <w:r w:rsidRPr="00D619E2">
              <w:rPr>
                <w:b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Читать про себя и понимать основное содержание те</w:t>
            </w:r>
            <w:r w:rsidRPr="00D619E2">
              <w:rPr>
                <w:sz w:val="20"/>
                <w:szCs w:val="20"/>
              </w:rPr>
              <w:t>к</w:t>
            </w:r>
            <w:r w:rsidRPr="00D619E2">
              <w:rPr>
                <w:sz w:val="20"/>
                <w:szCs w:val="20"/>
              </w:rPr>
              <w:t xml:space="preserve">ста, построенного на </w:t>
            </w:r>
            <w:proofErr w:type="gramStart"/>
            <w:r w:rsidRPr="00D619E2">
              <w:rPr>
                <w:sz w:val="20"/>
                <w:szCs w:val="20"/>
              </w:rPr>
              <w:t>знакомом</w:t>
            </w:r>
            <w:proofErr w:type="gramEnd"/>
            <w:r w:rsidRPr="00D619E2">
              <w:rPr>
                <w:sz w:val="20"/>
                <w:szCs w:val="20"/>
              </w:rPr>
              <w:t xml:space="preserve"> учащимся язык</w:t>
            </w:r>
            <w:r w:rsidRPr="00D619E2">
              <w:rPr>
                <w:sz w:val="20"/>
                <w:szCs w:val="20"/>
              </w:rPr>
              <w:t>о</w:t>
            </w:r>
            <w:r w:rsidRPr="00D619E2">
              <w:rPr>
                <w:sz w:val="20"/>
                <w:szCs w:val="20"/>
              </w:rPr>
              <w:t>вом материале.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1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  <w:vMerge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Читать про себя и понимать полное детальное соде</w:t>
            </w:r>
            <w:r w:rsidRPr="00D619E2">
              <w:rPr>
                <w:sz w:val="20"/>
                <w:szCs w:val="20"/>
              </w:rPr>
              <w:t>р</w:t>
            </w:r>
            <w:r w:rsidRPr="00D619E2">
              <w:rPr>
                <w:sz w:val="20"/>
                <w:szCs w:val="20"/>
              </w:rPr>
              <w:t>жание те</w:t>
            </w:r>
            <w:r w:rsidRPr="00D619E2">
              <w:rPr>
                <w:sz w:val="20"/>
                <w:szCs w:val="20"/>
              </w:rPr>
              <w:t>к</w:t>
            </w:r>
            <w:r w:rsidRPr="00D619E2">
              <w:rPr>
                <w:sz w:val="20"/>
                <w:szCs w:val="20"/>
              </w:rPr>
              <w:t xml:space="preserve">ста, построенного на </w:t>
            </w:r>
            <w:proofErr w:type="gramStart"/>
            <w:r w:rsidRPr="00D619E2">
              <w:rPr>
                <w:sz w:val="20"/>
                <w:szCs w:val="20"/>
              </w:rPr>
              <w:t>знакомом</w:t>
            </w:r>
            <w:proofErr w:type="gramEnd"/>
            <w:r w:rsidRPr="00D619E2">
              <w:rPr>
                <w:sz w:val="20"/>
                <w:szCs w:val="20"/>
              </w:rPr>
              <w:t xml:space="preserve"> учащимся языковом материале.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1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D0" w:rsidRPr="00D619E2" w:rsidTr="000E474B">
        <w:trPr>
          <w:trHeight w:val="486"/>
        </w:trPr>
        <w:tc>
          <w:tcPr>
            <w:tcW w:w="718" w:type="pct"/>
            <w:vMerge w:val="restart"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  <w:r w:rsidRPr="00D619E2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Продуцировать краткое высказывание о фактах и с</w:t>
            </w:r>
            <w:r w:rsidRPr="00D619E2">
              <w:rPr>
                <w:sz w:val="20"/>
                <w:szCs w:val="20"/>
              </w:rPr>
              <w:t>о</w:t>
            </w:r>
            <w:r w:rsidRPr="00D619E2">
              <w:rPr>
                <w:sz w:val="20"/>
                <w:szCs w:val="20"/>
              </w:rPr>
              <w:t>бытиях с использованием основных коммуникати</w:t>
            </w:r>
            <w:r w:rsidRPr="00D619E2">
              <w:rPr>
                <w:sz w:val="20"/>
                <w:szCs w:val="20"/>
              </w:rPr>
              <w:t>в</w:t>
            </w:r>
            <w:r w:rsidRPr="00D619E2">
              <w:rPr>
                <w:sz w:val="20"/>
                <w:szCs w:val="20"/>
              </w:rPr>
              <w:t>ных типов речи (описание/ характеристика, повеств</w:t>
            </w:r>
            <w:r w:rsidRPr="00D619E2">
              <w:rPr>
                <w:sz w:val="20"/>
                <w:szCs w:val="20"/>
              </w:rPr>
              <w:t>о</w:t>
            </w:r>
            <w:r w:rsidRPr="00D619E2">
              <w:rPr>
                <w:sz w:val="20"/>
                <w:szCs w:val="20"/>
              </w:rPr>
              <w:t>вание/ сообщение, эмоциональные и оценочные су</w:t>
            </w:r>
            <w:r w:rsidRPr="00D619E2">
              <w:rPr>
                <w:sz w:val="20"/>
                <w:szCs w:val="20"/>
              </w:rPr>
              <w:t>ж</w:t>
            </w:r>
            <w:r w:rsidRPr="00D619E2">
              <w:rPr>
                <w:sz w:val="20"/>
                <w:szCs w:val="20"/>
              </w:rPr>
              <w:t>дения);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992ED0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92ED0" w:rsidRPr="00D619E2" w:rsidTr="000E474B">
        <w:trPr>
          <w:trHeight w:val="70"/>
        </w:trPr>
        <w:tc>
          <w:tcPr>
            <w:tcW w:w="718" w:type="pct"/>
            <w:vMerge/>
            <w:textDirection w:val="tbRl"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 xml:space="preserve">Употреблять в </w:t>
            </w:r>
            <w:proofErr w:type="gramStart"/>
            <w:r w:rsidRPr="00D619E2">
              <w:rPr>
                <w:sz w:val="20"/>
                <w:szCs w:val="20"/>
              </w:rPr>
              <w:t>речи</w:t>
            </w:r>
            <w:proofErr w:type="gramEnd"/>
            <w:r w:rsidRPr="00D619E2">
              <w:rPr>
                <w:sz w:val="20"/>
                <w:szCs w:val="20"/>
              </w:rPr>
              <w:t xml:space="preserve"> изученные лексические единицы по обра</w:t>
            </w:r>
            <w:r w:rsidRPr="00D619E2">
              <w:rPr>
                <w:sz w:val="20"/>
                <w:szCs w:val="20"/>
              </w:rPr>
              <w:t>з</w:t>
            </w:r>
            <w:r w:rsidRPr="00D619E2">
              <w:rPr>
                <w:sz w:val="20"/>
                <w:szCs w:val="20"/>
              </w:rPr>
              <w:t>цу;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992ED0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92ED0" w:rsidRPr="00D619E2" w:rsidTr="000E474B">
        <w:trPr>
          <w:trHeight w:val="331"/>
        </w:trPr>
        <w:tc>
          <w:tcPr>
            <w:tcW w:w="718" w:type="pct"/>
            <w:vMerge/>
            <w:textDirection w:val="tbRl"/>
          </w:tcPr>
          <w:p w:rsidR="00992ED0" w:rsidRPr="00D619E2" w:rsidRDefault="00992ED0" w:rsidP="000E474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34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 xml:space="preserve">Употреблять  в </w:t>
            </w:r>
            <w:proofErr w:type="gramStart"/>
            <w:r w:rsidRPr="00D619E2">
              <w:rPr>
                <w:sz w:val="20"/>
                <w:szCs w:val="20"/>
              </w:rPr>
              <w:t>речи</w:t>
            </w:r>
            <w:proofErr w:type="gramEnd"/>
            <w:r w:rsidRPr="00D619E2">
              <w:rPr>
                <w:sz w:val="20"/>
                <w:szCs w:val="20"/>
              </w:rPr>
              <w:t xml:space="preserve"> изученные грамматические фо</w:t>
            </w:r>
            <w:r w:rsidRPr="00D619E2">
              <w:rPr>
                <w:sz w:val="20"/>
                <w:szCs w:val="20"/>
              </w:rPr>
              <w:t>р</w:t>
            </w:r>
            <w:r w:rsidRPr="00D619E2">
              <w:rPr>
                <w:sz w:val="20"/>
                <w:szCs w:val="20"/>
              </w:rPr>
              <w:t>мы и ко</w:t>
            </w:r>
            <w:r w:rsidRPr="00D619E2">
              <w:rPr>
                <w:sz w:val="20"/>
                <w:szCs w:val="20"/>
              </w:rPr>
              <w:t>н</w:t>
            </w:r>
            <w:r w:rsidRPr="00D619E2">
              <w:rPr>
                <w:sz w:val="20"/>
                <w:szCs w:val="20"/>
              </w:rPr>
              <w:t>струкции;</w:t>
            </w:r>
          </w:p>
        </w:tc>
        <w:tc>
          <w:tcPr>
            <w:tcW w:w="195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200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96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?</w:t>
            </w:r>
          </w:p>
        </w:tc>
        <w:tc>
          <w:tcPr>
            <w:tcW w:w="138" w:type="pct"/>
          </w:tcPr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 w:rsidRPr="00D619E2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:rsidR="00992ED0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Дюкарев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992ED0" w:rsidRPr="00D619E2" w:rsidRDefault="00992ED0" w:rsidP="000E474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</w:tbl>
    <w:p w:rsidR="00992ED0" w:rsidRDefault="00992ED0" w:rsidP="000E474B">
      <w:pPr>
        <w:ind w:left="-851"/>
        <w:jc w:val="both"/>
        <w:rPr>
          <w:bCs/>
        </w:rPr>
      </w:pPr>
    </w:p>
    <w:p w:rsidR="00992ED0" w:rsidRPr="003A5E26" w:rsidRDefault="00992ED0" w:rsidP="000E474B">
      <w:pPr>
        <w:ind w:left="-851"/>
        <w:jc w:val="both"/>
        <w:rPr>
          <w:bCs/>
        </w:rPr>
      </w:pPr>
      <w:r>
        <w:rPr>
          <w:bCs/>
        </w:rPr>
        <w:t xml:space="preserve">              </w:t>
      </w:r>
      <w:r w:rsidR="00152283">
        <w:rPr>
          <w:bCs/>
        </w:rPr>
        <w:tab/>
      </w:r>
      <w:r w:rsidR="00152283">
        <w:rPr>
          <w:bCs/>
        </w:rPr>
        <w:tab/>
      </w:r>
      <w:r w:rsidRPr="003A5E26">
        <w:rPr>
          <w:bCs/>
        </w:rPr>
        <w:t xml:space="preserve">Способы фиксации: + «может», - </w:t>
      </w:r>
      <w:r>
        <w:rPr>
          <w:bCs/>
        </w:rPr>
        <w:t>«не может»</w:t>
      </w:r>
      <w:proofErr w:type="gramStart"/>
      <w:r>
        <w:rPr>
          <w:bCs/>
        </w:rPr>
        <w:t xml:space="preserve">, </w:t>
      </w:r>
      <w:r w:rsidRPr="003A5E26">
        <w:rPr>
          <w:bCs/>
        </w:rPr>
        <w:t>«</w:t>
      </w:r>
      <w:proofErr w:type="gramEnd"/>
      <w:r w:rsidRPr="003A5E26">
        <w:rPr>
          <w:bCs/>
        </w:rPr>
        <w:t>?» -слабо владеет</w:t>
      </w:r>
    </w:p>
    <w:p w:rsidR="00992ED0" w:rsidRPr="00506DE4" w:rsidRDefault="00992ED0" w:rsidP="00992ED0">
      <w:pPr>
        <w:ind w:firstLine="708"/>
        <w:jc w:val="both"/>
      </w:pPr>
      <w:r>
        <w:t>Бывалин Г., Жигайлова Л., Клушина Л., Косицына Н. владею</w:t>
      </w:r>
      <w:r w:rsidRPr="00506DE4">
        <w:t xml:space="preserve">т </w:t>
      </w:r>
      <w:proofErr w:type="gramStart"/>
      <w:r w:rsidRPr="00506DE4">
        <w:t>основными</w:t>
      </w:r>
      <w:proofErr w:type="gramEnd"/>
      <w:r w:rsidRPr="00506DE4">
        <w:t xml:space="preserve"> УУД</w:t>
      </w:r>
      <w:r>
        <w:t xml:space="preserve">. У </w:t>
      </w:r>
      <w:proofErr w:type="spellStart"/>
      <w:r>
        <w:t>Дюкарева</w:t>
      </w:r>
      <w:proofErr w:type="spellEnd"/>
      <w:r>
        <w:t xml:space="preserve"> К., Макарова С. </w:t>
      </w:r>
      <w:r w:rsidRPr="00506DE4">
        <w:t xml:space="preserve">основные УУД </w:t>
      </w:r>
      <w:proofErr w:type="gramStart"/>
      <w:r w:rsidRPr="00506DE4">
        <w:t>сформированы</w:t>
      </w:r>
      <w:proofErr w:type="gramEnd"/>
      <w:r w:rsidRPr="00506DE4">
        <w:t xml:space="preserve"> частично</w:t>
      </w:r>
      <w:r>
        <w:t>.</w:t>
      </w:r>
    </w:p>
    <w:p w:rsidR="00992ED0" w:rsidRDefault="00992ED0" w:rsidP="00992ED0">
      <w:pPr>
        <w:jc w:val="both"/>
      </w:pPr>
    </w:p>
    <w:p w:rsidR="00910384" w:rsidRDefault="00910384" w:rsidP="00910384">
      <w:pPr>
        <w:rPr>
          <w:b/>
          <w:sz w:val="28"/>
          <w:szCs w:val="28"/>
        </w:rPr>
      </w:pPr>
      <w:r w:rsidRPr="000E474B">
        <w:rPr>
          <w:b/>
          <w:sz w:val="28"/>
          <w:szCs w:val="28"/>
        </w:rPr>
        <w:t xml:space="preserve">География 6 класс </w:t>
      </w:r>
      <w:r w:rsidR="000E474B">
        <w:rPr>
          <w:b/>
          <w:sz w:val="28"/>
          <w:szCs w:val="28"/>
        </w:rPr>
        <w:t xml:space="preserve">               </w:t>
      </w:r>
    </w:p>
    <w:p w:rsidR="000E474B" w:rsidRPr="000E474B" w:rsidRDefault="000E474B" w:rsidP="000E474B">
      <w:pPr>
        <w:jc w:val="right"/>
        <w:rPr>
          <w:b/>
        </w:rPr>
      </w:pPr>
      <w:r>
        <w:rPr>
          <w:b/>
        </w:rPr>
        <w:t>Учитель Зайкова Е.А.</w:t>
      </w:r>
    </w:p>
    <w:tbl>
      <w:tblPr>
        <w:tblStyle w:val="af"/>
        <w:tblW w:w="5000" w:type="pct"/>
        <w:tblLayout w:type="fixed"/>
        <w:tblLook w:val="04A0"/>
      </w:tblPr>
      <w:tblGrid>
        <w:gridCol w:w="535"/>
        <w:gridCol w:w="66"/>
        <w:gridCol w:w="3177"/>
        <w:gridCol w:w="1117"/>
        <w:gridCol w:w="1087"/>
        <w:gridCol w:w="1258"/>
        <w:gridCol w:w="1158"/>
        <w:gridCol w:w="1199"/>
        <w:gridCol w:w="1085"/>
      </w:tblGrid>
      <w:tr w:rsidR="00910384" w:rsidRPr="00360F17" w:rsidTr="00A47532">
        <w:tc>
          <w:tcPr>
            <w:tcW w:w="1767" w:type="pct"/>
            <w:gridSpan w:val="3"/>
            <w:tcBorders>
              <w:right w:val="single" w:sz="4" w:space="0" w:color="auto"/>
            </w:tcBorders>
          </w:tcPr>
          <w:p w:rsidR="00910384" w:rsidRPr="00360F17" w:rsidRDefault="00910384" w:rsidP="00CA7405">
            <w:pPr>
              <w:jc w:val="center"/>
              <w:rPr>
                <w:b/>
                <w:sz w:val="44"/>
                <w:szCs w:val="44"/>
              </w:rPr>
            </w:pPr>
            <w:r w:rsidRPr="00360F17">
              <w:rPr>
                <w:b/>
                <w:sz w:val="44"/>
                <w:szCs w:val="44"/>
              </w:rPr>
              <w:t>УУД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910384" w:rsidRPr="00360F17" w:rsidRDefault="00910384" w:rsidP="00CA7405">
            <w:pPr>
              <w:jc w:val="center"/>
            </w:pPr>
            <w:r w:rsidRPr="00360F17">
              <w:t>Бывалин Григорий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 w:rsidRPr="00360F17">
              <w:t>Дюкарев Н</w:t>
            </w:r>
            <w:r w:rsidRPr="00360F17">
              <w:t>и</w:t>
            </w:r>
            <w:r w:rsidRPr="00360F17">
              <w:t>колай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 w:rsidRPr="00360F17">
              <w:t>Жигайлова Любовь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 w:rsidRPr="00360F17">
              <w:t>Клушина Елизавета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 w:rsidRPr="00360F17">
              <w:t>Косицына Анастасия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 w:rsidRPr="00360F17">
              <w:t>Макаров Сергей</w:t>
            </w:r>
          </w:p>
        </w:tc>
      </w:tr>
      <w:tr w:rsidR="00910384" w:rsidRPr="00360F17" w:rsidTr="00A47532">
        <w:trPr>
          <w:trHeight w:val="70"/>
        </w:trPr>
        <w:tc>
          <w:tcPr>
            <w:tcW w:w="250" w:type="pct"/>
            <w:vMerge w:val="restart"/>
            <w:textDirection w:val="btLr"/>
          </w:tcPr>
          <w:p w:rsidR="00910384" w:rsidRPr="00A47532" w:rsidRDefault="00910384" w:rsidP="00CA74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7532">
              <w:rPr>
                <w:b/>
                <w:sz w:val="24"/>
                <w:szCs w:val="24"/>
              </w:rPr>
              <w:t>Метапредметные  результ</w:t>
            </w:r>
            <w:r w:rsidRPr="00A47532">
              <w:rPr>
                <w:b/>
                <w:sz w:val="24"/>
                <w:szCs w:val="24"/>
              </w:rPr>
              <w:t>а</w:t>
            </w:r>
            <w:r w:rsidRPr="00A47532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518" w:type="pct"/>
            <w:gridSpan w:val="2"/>
          </w:tcPr>
          <w:p w:rsidR="00910384" w:rsidRPr="00360F17" w:rsidRDefault="00910384" w:rsidP="00A47532">
            <w:pPr>
              <w:pStyle w:val="af1"/>
              <w:spacing w:after="0"/>
            </w:pPr>
            <w:r w:rsidRPr="00360F17">
              <w:t xml:space="preserve"> Умение работать с разными источниками информации: те</w:t>
            </w:r>
            <w:r w:rsidRPr="00360F17">
              <w:t>к</w:t>
            </w:r>
            <w:r w:rsidRPr="00360F17">
              <w:t>стом учебника, научно-популярной литературой, сл</w:t>
            </w:r>
            <w:r w:rsidRPr="00360F17">
              <w:t>о</w:t>
            </w:r>
            <w:r w:rsidRPr="00360F17">
              <w:t>варями и справочниками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 w:rsidRPr="00360F17">
              <w:t>Средний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rPr>
          <w:trHeight w:val="562"/>
        </w:trPr>
        <w:tc>
          <w:tcPr>
            <w:tcW w:w="250" w:type="pct"/>
            <w:vMerge/>
          </w:tcPr>
          <w:p w:rsidR="00910384" w:rsidRPr="00360F17" w:rsidRDefault="00910384" w:rsidP="00CA7405"/>
        </w:tc>
        <w:tc>
          <w:tcPr>
            <w:tcW w:w="1518" w:type="pct"/>
            <w:gridSpan w:val="2"/>
          </w:tcPr>
          <w:p w:rsidR="00910384" w:rsidRPr="00360F17" w:rsidRDefault="00910384" w:rsidP="00CA7405">
            <w:r w:rsidRPr="00360F17">
              <w:t>Умение анализировать и оц</w:t>
            </w:r>
            <w:r w:rsidRPr="00360F17">
              <w:t>е</w:t>
            </w:r>
            <w:r w:rsidRPr="00360F17">
              <w:t>нивать информацию</w:t>
            </w:r>
            <w:r>
              <w:t xml:space="preserve">, </w:t>
            </w:r>
            <w:r w:rsidRPr="00360F17">
              <w:t>делать выводы и заключения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c>
          <w:tcPr>
            <w:tcW w:w="250" w:type="pct"/>
            <w:vMerge/>
          </w:tcPr>
          <w:p w:rsidR="00910384" w:rsidRPr="00360F17" w:rsidRDefault="00910384" w:rsidP="00CA7405"/>
        </w:tc>
        <w:tc>
          <w:tcPr>
            <w:tcW w:w="1518" w:type="pct"/>
            <w:gridSpan w:val="2"/>
          </w:tcPr>
          <w:p w:rsidR="00910384" w:rsidRPr="00360F17" w:rsidRDefault="00910384" w:rsidP="00CA7405">
            <w:pPr>
              <w:contextualSpacing/>
              <w:jc w:val="both"/>
            </w:pPr>
            <w:r w:rsidRPr="00360F17">
              <w:t>Умение организовывать свою учебную деятельность: опред</w:t>
            </w:r>
            <w:r w:rsidRPr="00360F17">
              <w:t>е</w:t>
            </w:r>
            <w:r w:rsidRPr="00360F17">
              <w:t>лять цель работы, ставить зад</w:t>
            </w:r>
            <w:r w:rsidRPr="00360F17">
              <w:t>а</w:t>
            </w:r>
            <w:r w:rsidRPr="00360F17">
              <w:t>чи.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</w:tr>
      <w:tr w:rsidR="00910384" w:rsidRPr="00360F17" w:rsidTr="00A47532">
        <w:tc>
          <w:tcPr>
            <w:tcW w:w="250" w:type="pct"/>
            <w:vMerge/>
          </w:tcPr>
          <w:p w:rsidR="00910384" w:rsidRPr="00360F17" w:rsidRDefault="00910384" w:rsidP="00CA7405"/>
        </w:tc>
        <w:tc>
          <w:tcPr>
            <w:tcW w:w="1518" w:type="pct"/>
            <w:gridSpan w:val="2"/>
          </w:tcPr>
          <w:p w:rsidR="00910384" w:rsidRPr="00360F17" w:rsidRDefault="00910384" w:rsidP="00CA7405">
            <w:pPr>
              <w:contextualSpacing/>
              <w:jc w:val="both"/>
            </w:pPr>
            <w:r w:rsidRPr="00360F17">
              <w:t>Умение слушать и вступать в диалог, участвовать в колле</w:t>
            </w:r>
            <w:r w:rsidRPr="00360F17">
              <w:t>к</w:t>
            </w:r>
            <w:r w:rsidRPr="00360F17">
              <w:t>тивном обсуждении проблем; интегрироваться в группу све</w:t>
            </w:r>
            <w:r w:rsidRPr="00360F17">
              <w:t>р</w:t>
            </w:r>
            <w:r w:rsidRPr="00360F17">
              <w:t>стников и строить продукти</w:t>
            </w:r>
            <w:r w:rsidRPr="00360F17">
              <w:t>в</w:t>
            </w:r>
            <w:r w:rsidRPr="00360F17">
              <w:t>ное взаимодействие со сверс</w:t>
            </w:r>
            <w:r w:rsidRPr="00360F17">
              <w:t>т</w:t>
            </w:r>
            <w:r w:rsidRPr="00360F17">
              <w:t xml:space="preserve">никами и взрослыми; 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</w:tr>
      <w:tr w:rsidR="00910384" w:rsidRPr="00360F17" w:rsidTr="00A47532">
        <w:trPr>
          <w:trHeight w:val="70"/>
        </w:trPr>
        <w:tc>
          <w:tcPr>
            <w:tcW w:w="250" w:type="pct"/>
            <w:vMerge/>
          </w:tcPr>
          <w:p w:rsidR="00910384" w:rsidRPr="00360F17" w:rsidRDefault="00910384" w:rsidP="00CA7405"/>
        </w:tc>
        <w:tc>
          <w:tcPr>
            <w:tcW w:w="1518" w:type="pct"/>
            <w:gridSpan w:val="2"/>
          </w:tcPr>
          <w:p w:rsidR="00910384" w:rsidRPr="00360F17" w:rsidRDefault="00910384" w:rsidP="00CA7405">
            <w:r w:rsidRPr="00360F17">
              <w:t>Умение сравнивать разные то</w:t>
            </w:r>
            <w:r w:rsidRPr="00360F17">
              <w:t>ч</w:t>
            </w:r>
            <w:r w:rsidRPr="00360F17">
              <w:t>ки зрения, аргументировать свою точку зрения, отстаивать свою позицию.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</w:tr>
      <w:tr w:rsidR="00910384" w:rsidRPr="00360F17" w:rsidTr="00A47532">
        <w:trPr>
          <w:trHeight w:val="70"/>
        </w:trPr>
        <w:tc>
          <w:tcPr>
            <w:tcW w:w="1767" w:type="pct"/>
            <w:gridSpan w:val="3"/>
          </w:tcPr>
          <w:p w:rsidR="00910384" w:rsidRPr="00360F17" w:rsidRDefault="00910384" w:rsidP="00CA7405"/>
        </w:tc>
        <w:tc>
          <w:tcPr>
            <w:tcW w:w="523" w:type="pct"/>
          </w:tcPr>
          <w:p w:rsidR="00910384" w:rsidRPr="00054827" w:rsidRDefault="00910384" w:rsidP="00CA74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Pr="00054827">
              <w:rPr>
                <w:b/>
              </w:rPr>
              <w:t xml:space="preserve">  </w:t>
            </w:r>
          </w:p>
        </w:tc>
        <w:tc>
          <w:tcPr>
            <w:tcW w:w="509" w:type="pct"/>
          </w:tcPr>
          <w:p w:rsidR="00910384" w:rsidRPr="00054827" w:rsidRDefault="00910384" w:rsidP="00CA7405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Низкий </w:t>
            </w:r>
          </w:p>
        </w:tc>
        <w:tc>
          <w:tcPr>
            <w:tcW w:w="589" w:type="pct"/>
          </w:tcPr>
          <w:p w:rsidR="00910384" w:rsidRPr="00054827" w:rsidRDefault="00910384" w:rsidP="00CA7405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Высокий </w:t>
            </w:r>
          </w:p>
        </w:tc>
        <w:tc>
          <w:tcPr>
            <w:tcW w:w="542" w:type="pct"/>
          </w:tcPr>
          <w:p w:rsidR="00910384" w:rsidRPr="00054827" w:rsidRDefault="00910384" w:rsidP="00CA7405">
            <w:pPr>
              <w:jc w:val="center"/>
              <w:rPr>
                <w:b/>
              </w:rPr>
            </w:pPr>
            <w:r w:rsidRPr="00054827">
              <w:rPr>
                <w:b/>
              </w:rPr>
              <w:t xml:space="preserve">Средний </w:t>
            </w:r>
          </w:p>
        </w:tc>
        <w:tc>
          <w:tcPr>
            <w:tcW w:w="561" w:type="pct"/>
          </w:tcPr>
          <w:p w:rsidR="00910384" w:rsidRPr="00054827" w:rsidRDefault="00910384" w:rsidP="00CA7405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 w:rsidRPr="00054827">
              <w:rPr>
                <w:b/>
              </w:rPr>
              <w:t xml:space="preserve"> </w:t>
            </w:r>
          </w:p>
        </w:tc>
        <w:tc>
          <w:tcPr>
            <w:tcW w:w="509" w:type="pct"/>
          </w:tcPr>
          <w:p w:rsidR="00910384" w:rsidRPr="00054827" w:rsidRDefault="00910384" w:rsidP="00A47532">
            <w:pPr>
              <w:jc w:val="center"/>
              <w:rPr>
                <w:b/>
              </w:rPr>
            </w:pPr>
            <w:r w:rsidRPr="00054827">
              <w:rPr>
                <w:b/>
              </w:rPr>
              <w:t>Низкий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 w:val="restart"/>
            <w:textDirection w:val="btLr"/>
          </w:tcPr>
          <w:p w:rsidR="00910384" w:rsidRPr="00A47532" w:rsidRDefault="00910384" w:rsidP="00CA7405">
            <w:pPr>
              <w:ind w:left="113" w:right="113"/>
              <w:rPr>
                <w:b/>
                <w:sz w:val="24"/>
                <w:szCs w:val="24"/>
              </w:rPr>
            </w:pPr>
            <w:r w:rsidRPr="00A47532">
              <w:rPr>
                <w:b/>
                <w:sz w:val="24"/>
                <w:szCs w:val="24"/>
              </w:rPr>
              <w:t>Предметные резул</w:t>
            </w:r>
            <w:r w:rsidRPr="00A47532">
              <w:rPr>
                <w:b/>
                <w:sz w:val="24"/>
                <w:szCs w:val="24"/>
              </w:rPr>
              <w:t>ь</w:t>
            </w:r>
            <w:r w:rsidRPr="00A47532">
              <w:rPr>
                <w:b/>
                <w:sz w:val="24"/>
                <w:szCs w:val="24"/>
              </w:rPr>
              <w:t>таты</w:t>
            </w:r>
          </w:p>
        </w:tc>
        <w:tc>
          <w:tcPr>
            <w:tcW w:w="1487" w:type="pct"/>
          </w:tcPr>
          <w:p w:rsidR="00910384" w:rsidRPr="00360F17" w:rsidRDefault="00910384" w:rsidP="00CA7405">
            <w:proofErr w:type="gramStart"/>
            <w:r>
              <w:rPr>
                <w:b/>
                <w:i/>
              </w:rPr>
              <w:t>В</w:t>
            </w:r>
            <w:r w:rsidRPr="00360F17">
              <w:rPr>
                <w:b/>
                <w:i/>
              </w:rPr>
              <w:t xml:space="preserve">ыделение </w:t>
            </w:r>
            <w:r w:rsidRPr="00360F17">
              <w:t>суще</w:t>
            </w:r>
            <w:r>
              <w:t>ственных признаков географических объектов (рек, озёр, гор, ра</w:t>
            </w:r>
            <w:r>
              <w:t>в</w:t>
            </w:r>
            <w:r>
              <w:t>нин, океанов, материков</w:t>
            </w:r>
            <w:r w:rsidRPr="00360F17">
              <w:t>;</w:t>
            </w:r>
            <w:proofErr w:type="gramEnd"/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>Средний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/>
          </w:tcPr>
          <w:p w:rsidR="00910384" w:rsidRPr="00360F17" w:rsidRDefault="00910384" w:rsidP="00CA7405"/>
        </w:tc>
        <w:tc>
          <w:tcPr>
            <w:tcW w:w="1487" w:type="pct"/>
          </w:tcPr>
          <w:p w:rsidR="00910384" w:rsidRPr="00360F17" w:rsidRDefault="00910384" w:rsidP="00CA7405">
            <w:r>
              <w:rPr>
                <w:b/>
                <w:i/>
              </w:rPr>
              <w:t>П</w:t>
            </w:r>
            <w:r w:rsidRPr="00360F17">
              <w:rPr>
                <w:b/>
                <w:i/>
              </w:rPr>
              <w:t xml:space="preserve">риведение  </w:t>
            </w:r>
            <w:r w:rsidRPr="00360F17">
              <w:t>доказательств (ар</w:t>
            </w:r>
            <w:r>
              <w:t>гументация) как произошла Земля; шарообразности Земли.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>Высокий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>Средний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/>
          </w:tcPr>
          <w:p w:rsidR="00910384" w:rsidRPr="00360F17" w:rsidRDefault="00910384" w:rsidP="00CA7405"/>
        </w:tc>
        <w:tc>
          <w:tcPr>
            <w:tcW w:w="1487" w:type="pct"/>
          </w:tcPr>
          <w:p w:rsidR="00910384" w:rsidRPr="00360F17" w:rsidRDefault="00910384" w:rsidP="00CA7405">
            <w:pPr>
              <w:contextualSpacing/>
              <w:jc w:val="both"/>
            </w:pPr>
            <w:r>
              <w:rPr>
                <w:b/>
                <w:i/>
              </w:rPr>
              <w:t>К</w:t>
            </w:r>
            <w:r w:rsidRPr="00360F17">
              <w:rPr>
                <w:b/>
                <w:i/>
              </w:rPr>
              <w:t>лассификация</w:t>
            </w:r>
            <w:r w:rsidRPr="00360F17">
              <w:t xml:space="preserve"> – определе</w:t>
            </w:r>
            <w:r>
              <w:t>ние принадлежности географич</w:t>
            </w:r>
            <w:r>
              <w:t>е</w:t>
            </w:r>
            <w:r>
              <w:t>ских</w:t>
            </w:r>
            <w:r w:rsidRPr="00360F17">
              <w:t xml:space="preserve"> объектов к определенной систематической группе;</w:t>
            </w:r>
          </w:p>
          <w:p w:rsidR="00910384" w:rsidRPr="00360F17" w:rsidRDefault="00910384" w:rsidP="00CA7405">
            <w:r w:rsidRPr="00360F17">
              <w:rPr>
                <w:b/>
                <w:i/>
              </w:rPr>
              <w:t xml:space="preserve">различение </w:t>
            </w:r>
            <w:r>
              <w:t xml:space="preserve"> карт, атласов, ш</w:t>
            </w:r>
            <w:r>
              <w:t>и</w:t>
            </w:r>
            <w:r>
              <w:t>роты и долготы.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/>
          </w:tcPr>
          <w:p w:rsidR="00910384" w:rsidRPr="00360F17" w:rsidRDefault="00910384" w:rsidP="00CA7405"/>
        </w:tc>
        <w:tc>
          <w:tcPr>
            <w:tcW w:w="1487" w:type="pct"/>
          </w:tcPr>
          <w:p w:rsidR="00910384" w:rsidRPr="00360F17" w:rsidRDefault="00910384" w:rsidP="00CA7405">
            <w:r>
              <w:rPr>
                <w:b/>
                <w:i/>
              </w:rPr>
              <w:t>З</w:t>
            </w:r>
            <w:r w:rsidRPr="00360F17">
              <w:rPr>
                <w:b/>
                <w:i/>
              </w:rPr>
              <w:t xml:space="preserve">нание </w:t>
            </w:r>
            <w:r w:rsidRPr="00360F17">
              <w:t>и соблюдение правил ра</w:t>
            </w:r>
            <w:r>
              <w:t>боты в кабинете географии.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rPr>
          <w:trHeight w:val="70"/>
        </w:trPr>
        <w:tc>
          <w:tcPr>
            <w:tcW w:w="281" w:type="pct"/>
            <w:gridSpan w:val="2"/>
            <w:vMerge/>
          </w:tcPr>
          <w:p w:rsidR="00910384" w:rsidRPr="00360F17" w:rsidRDefault="00910384" w:rsidP="00CA7405"/>
        </w:tc>
        <w:tc>
          <w:tcPr>
            <w:tcW w:w="1487" w:type="pct"/>
          </w:tcPr>
          <w:p w:rsidR="00910384" w:rsidRPr="00360F17" w:rsidRDefault="00910384" w:rsidP="00A47532">
            <w:pPr>
              <w:numPr>
                <w:ilvl w:val="0"/>
                <w:numId w:val="2"/>
              </w:numPr>
              <w:ind w:left="0"/>
              <w:contextualSpacing/>
              <w:jc w:val="both"/>
            </w:pPr>
            <w:r>
              <w:rPr>
                <w:b/>
                <w:i/>
              </w:rPr>
              <w:t>С</w:t>
            </w:r>
            <w:r w:rsidRPr="00360F17">
              <w:rPr>
                <w:b/>
                <w:i/>
              </w:rPr>
              <w:t xml:space="preserve">облюдение </w:t>
            </w:r>
            <w:r>
              <w:t>правил работы с географическими</w:t>
            </w:r>
            <w:r w:rsidRPr="00360F17">
              <w:t xml:space="preserve"> приборами и </w:t>
            </w:r>
            <w:r>
              <w:t xml:space="preserve">инструментами </w:t>
            </w:r>
            <w:proofErr w:type="gramStart"/>
            <w:r>
              <w:t xml:space="preserve">( </w:t>
            </w:r>
            <w:proofErr w:type="gramEnd"/>
            <w:r>
              <w:t>лупы, компас, флюгер, барометр, терм</w:t>
            </w:r>
            <w:r>
              <w:t>о</w:t>
            </w:r>
            <w:r>
              <w:t>метр</w:t>
            </w:r>
            <w:r w:rsidRPr="00360F17">
              <w:t>).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rPr>
          <w:trHeight w:val="70"/>
        </w:trPr>
        <w:tc>
          <w:tcPr>
            <w:tcW w:w="1767" w:type="pct"/>
            <w:gridSpan w:val="3"/>
          </w:tcPr>
          <w:p w:rsidR="00910384" w:rsidRPr="00360F17" w:rsidRDefault="00910384" w:rsidP="00CA7405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523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09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89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542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561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509" w:type="pct"/>
          </w:tcPr>
          <w:p w:rsidR="00910384" w:rsidRPr="00646593" w:rsidRDefault="00910384" w:rsidP="00A4753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Сре</w:t>
            </w:r>
            <w:r>
              <w:rPr>
                <w:b/>
              </w:rPr>
              <w:t>д</w:t>
            </w:r>
            <w:r>
              <w:rPr>
                <w:b/>
              </w:rPr>
              <w:t>ний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 w:val="restart"/>
            <w:textDirection w:val="btLr"/>
          </w:tcPr>
          <w:p w:rsidR="00910384" w:rsidRPr="00174ABC" w:rsidRDefault="00910384" w:rsidP="00174A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ABC">
              <w:rPr>
                <w:b/>
                <w:sz w:val="24"/>
                <w:szCs w:val="24"/>
              </w:rPr>
              <w:t>Личностные результ</w:t>
            </w:r>
            <w:r w:rsidRPr="00174ABC">
              <w:rPr>
                <w:b/>
                <w:sz w:val="24"/>
                <w:szCs w:val="24"/>
              </w:rPr>
              <w:t>а</w:t>
            </w:r>
            <w:r w:rsidRPr="00174ABC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487" w:type="pct"/>
          </w:tcPr>
          <w:p w:rsidR="00910384" w:rsidRPr="00B255C6" w:rsidRDefault="00910384" w:rsidP="00CA7405">
            <w:pPr>
              <w:contextualSpacing/>
              <w:jc w:val="both"/>
            </w:pPr>
            <w:r w:rsidRPr="00360F17">
              <w:t xml:space="preserve">Знание основных принципов и правил отношения к живой природе, основ     здорового образа жизни и </w:t>
            </w:r>
            <w:proofErr w:type="spellStart"/>
            <w:r w:rsidRPr="00360F17">
              <w:t>здоровьесбер</w:t>
            </w:r>
            <w:r w:rsidRPr="00360F17">
              <w:t>е</w:t>
            </w:r>
            <w:r w:rsidRPr="00360F17">
              <w:t>гающих</w:t>
            </w:r>
            <w:proofErr w:type="spellEnd"/>
            <w:r w:rsidRPr="00360F17">
              <w:t xml:space="preserve"> технологий;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>Высокий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/>
          </w:tcPr>
          <w:p w:rsidR="00910384" w:rsidRPr="00360F17" w:rsidRDefault="00910384" w:rsidP="00CA7405"/>
        </w:tc>
        <w:tc>
          <w:tcPr>
            <w:tcW w:w="1487" w:type="pct"/>
          </w:tcPr>
          <w:p w:rsidR="00910384" w:rsidRPr="00360F17" w:rsidRDefault="00910384" w:rsidP="00A47532">
            <w:pPr>
              <w:contextualSpacing/>
              <w:jc w:val="both"/>
            </w:pPr>
            <w:r>
              <w:t>Р</w:t>
            </w:r>
            <w:r w:rsidRPr="00360F17">
              <w:t>еализация установок здоров</w:t>
            </w:r>
            <w:r w:rsidRPr="00360F17">
              <w:t>о</w:t>
            </w:r>
            <w:r w:rsidRPr="00360F17">
              <w:t>го образа жизни;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</w:tr>
      <w:tr w:rsidR="00910384" w:rsidRPr="00360F17" w:rsidTr="00A47532">
        <w:tc>
          <w:tcPr>
            <w:tcW w:w="281" w:type="pct"/>
            <w:gridSpan w:val="2"/>
            <w:vMerge/>
          </w:tcPr>
          <w:p w:rsidR="00910384" w:rsidRPr="00360F17" w:rsidRDefault="00910384" w:rsidP="00CA7405"/>
        </w:tc>
        <w:tc>
          <w:tcPr>
            <w:tcW w:w="1487" w:type="pct"/>
          </w:tcPr>
          <w:p w:rsidR="00910384" w:rsidRPr="00360F17" w:rsidRDefault="00910384" w:rsidP="00A47532">
            <w:proofErr w:type="spellStart"/>
            <w:r>
              <w:t>С</w:t>
            </w:r>
            <w:r w:rsidRPr="00360F17">
              <w:t>формированность</w:t>
            </w:r>
            <w:proofErr w:type="spellEnd"/>
            <w:r w:rsidRPr="00360F17">
              <w:t xml:space="preserve"> познав</w:t>
            </w:r>
            <w:r w:rsidRPr="00360F17">
              <w:t>а</w:t>
            </w:r>
            <w:r w:rsidRPr="00360F17">
              <w:t>тельных интересов и мотивов, направленных на изучение ж</w:t>
            </w:r>
            <w:r w:rsidRPr="00360F17">
              <w:t>и</w:t>
            </w:r>
            <w:r w:rsidRPr="00360F17">
              <w:t>вой</w:t>
            </w:r>
            <w:r>
              <w:t xml:space="preserve"> и неживой</w:t>
            </w:r>
            <w:r w:rsidRPr="00360F17">
              <w:t xml:space="preserve"> природы</w:t>
            </w:r>
            <w:r>
              <w:t>.</w:t>
            </w:r>
          </w:p>
        </w:tc>
        <w:tc>
          <w:tcPr>
            <w:tcW w:w="523" w:type="pct"/>
          </w:tcPr>
          <w:p w:rsidR="00910384" w:rsidRPr="00360F17" w:rsidRDefault="00910384" w:rsidP="00CA7405">
            <w:pPr>
              <w:jc w:val="center"/>
            </w:pPr>
            <w:r>
              <w:t xml:space="preserve">Низкий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89" w:type="pct"/>
          </w:tcPr>
          <w:p w:rsidR="00910384" w:rsidRPr="00360F17" w:rsidRDefault="00910384" w:rsidP="00CA7405">
            <w:pPr>
              <w:jc w:val="center"/>
            </w:pPr>
            <w:r>
              <w:t>Высокий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42" w:type="pct"/>
          </w:tcPr>
          <w:p w:rsidR="00910384" w:rsidRPr="00360F17" w:rsidRDefault="00910384" w:rsidP="00CA7405">
            <w:pPr>
              <w:jc w:val="center"/>
            </w:pPr>
            <w:r>
              <w:t xml:space="preserve">Средний </w:t>
            </w:r>
          </w:p>
        </w:tc>
        <w:tc>
          <w:tcPr>
            <w:tcW w:w="561" w:type="pct"/>
          </w:tcPr>
          <w:p w:rsidR="00910384" w:rsidRPr="00360F17" w:rsidRDefault="00910384" w:rsidP="00CA7405">
            <w:pPr>
              <w:jc w:val="center"/>
            </w:pPr>
            <w:r>
              <w:t xml:space="preserve">Высокий </w:t>
            </w:r>
          </w:p>
        </w:tc>
        <w:tc>
          <w:tcPr>
            <w:tcW w:w="509" w:type="pct"/>
          </w:tcPr>
          <w:p w:rsidR="00910384" w:rsidRPr="00360F17" w:rsidRDefault="00910384" w:rsidP="00CA7405">
            <w:pPr>
              <w:jc w:val="center"/>
            </w:pPr>
            <w:r>
              <w:t>Средний</w:t>
            </w:r>
          </w:p>
        </w:tc>
      </w:tr>
      <w:tr w:rsidR="00910384" w:rsidRPr="00360F17" w:rsidTr="00A47532">
        <w:tc>
          <w:tcPr>
            <w:tcW w:w="1767" w:type="pct"/>
            <w:gridSpan w:val="3"/>
          </w:tcPr>
          <w:p w:rsidR="00910384" w:rsidRPr="00360F17" w:rsidRDefault="00910384" w:rsidP="00CA7405"/>
        </w:tc>
        <w:tc>
          <w:tcPr>
            <w:tcW w:w="523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09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89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542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Средний </w:t>
            </w:r>
          </w:p>
        </w:tc>
        <w:tc>
          <w:tcPr>
            <w:tcW w:w="561" w:type="pct"/>
          </w:tcPr>
          <w:p w:rsidR="00910384" w:rsidRPr="00646593" w:rsidRDefault="00910384" w:rsidP="00CA7405">
            <w:pPr>
              <w:jc w:val="center"/>
              <w:rPr>
                <w:b/>
              </w:rPr>
            </w:pPr>
            <w:r w:rsidRPr="00646593">
              <w:rPr>
                <w:b/>
              </w:rPr>
              <w:t xml:space="preserve">Высокий </w:t>
            </w:r>
          </w:p>
        </w:tc>
        <w:tc>
          <w:tcPr>
            <w:tcW w:w="509" w:type="pct"/>
          </w:tcPr>
          <w:p w:rsidR="00910384" w:rsidRPr="00646593" w:rsidRDefault="00910384" w:rsidP="00174ABC">
            <w:pPr>
              <w:ind w:left="-57" w:right="-57"/>
              <w:jc w:val="center"/>
              <w:rPr>
                <w:b/>
              </w:rPr>
            </w:pPr>
            <w:r w:rsidRPr="00646593">
              <w:rPr>
                <w:b/>
              </w:rPr>
              <w:t>Сре</w:t>
            </w:r>
            <w:r w:rsidRPr="00646593">
              <w:rPr>
                <w:b/>
              </w:rPr>
              <w:t>д</w:t>
            </w:r>
            <w:r w:rsidRPr="00646593">
              <w:rPr>
                <w:b/>
              </w:rPr>
              <w:t xml:space="preserve">ний </w:t>
            </w:r>
          </w:p>
        </w:tc>
      </w:tr>
    </w:tbl>
    <w:p w:rsidR="00910384" w:rsidRDefault="00910384" w:rsidP="00910384"/>
    <w:p w:rsidR="00910384" w:rsidRDefault="00910384" w:rsidP="00910384"/>
    <w:p w:rsidR="00910384" w:rsidRDefault="00910384" w:rsidP="00910384"/>
    <w:p w:rsidR="005450CA" w:rsidRDefault="005450CA" w:rsidP="005450CA">
      <w:pPr>
        <w:jc w:val="center"/>
        <w:rPr>
          <w:b/>
          <w:bCs/>
          <w:sz w:val="26"/>
          <w:szCs w:val="26"/>
        </w:rPr>
      </w:pPr>
      <w:r w:rsidRPr="005450CA">
        <w:rPr>
          <w:b/>
          <w:bCs/>
          <w:sz w:val="26"/>
          <w:szCs w:val="26"/>
        </w:rPr>
        <w:t xml:space="preserve">Уровень достижения </w:t>
      </w:r>
      <w:proofErr w:type="gramStart"/>
      <w:r w:rsidRPr="005450CA">
        <w:rPr>
          <w:b/>
          <w:bCs/>
          <w:sz w:val="26"/>
          <w:szCs w:val="26"/>
        </w:rPr>
        <w:t>обучающимися</w:t>
      </w:r>
      <w:proofErr w:type="gramEnd"/>
      <w:r w:rsidRPr="005450CA">
        <w:rPr>
          <w:b/>
          <w:bCs/>
          <w:sz w:val="26"/>
          <w:szCs w:val="26"/>
        </w:rPr>
        <w:t xml:space="preserve"> 6 класса планируемых образовательных результ</w:t>
      </w:r>
      <w:r w:rsidRPr="005450CA">
        <w:rPr>
          <w:b/>
          <w:bCs/>
          <w:sz w:val="26"/>
          <w:szCs w:val="26"/>
        </w:rPr>
        <w:t>а</w:t>
      </w:r>
      <w:r w:rsidRPr="005450CA">
        <w:rPr>
          <w:b/>
          <w:bCs/>
          <w:sz w:val="26"/>
          <w:szCs w:val="26"/>
        </w:rPr>
        <w:t xml:space="preserve">тов по ОБЖ, 2016-2017 учебный год. </w:t>
      </w:r>
    </w:p>
    <w:p w:rsidR="005450CA" w:rsidRPr="005450CA" w:rsidRDefault="005450CA" w:rsidP="005450CA">
      <w:pPr>
        <w:jc w:val="right"/>
        <w:rPr>
          <w:b/>
          <w:bCs/>
          <w:sz w:val="26"/>
          <w:szCs w:val="26"/>
        </w:rPr>
      </w:pPr>
      <w:r w:rsidRPr="005450CA">
        <w:rPr>
          <w:b/>
          <w:bCs/>
          <w:sz w:val="26"/>
          <w:szCs w:val="26"/>
        </w:rPr>
        <w:t>Учитель ОБЖ Бывалин А.А.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1017"/>
        <w:gridCol w:w="1017"/>
        <w:gridCol w:w="1307"/>
        <w:gridCol w:w="1017"/>
        <w:gridCol w:w="1162"/>
        <w:gridCol w:w="1017"/>
        <w:gridCol w:w="513"/>
      </w:tblGrid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b/>
                <w:bCs/>
                <w:sz w:val="22"/>
                <w:szCs w:val="22"/>
              </w:rPr>
              <w:t xml:space="preserve">Уровень </w:t>
            </w:r>
            <w:proofErr w:type="spellStart"/>
            <w:r w:rsidRPr="00AB5F78">
              <w:rPr>
                <w:rFonts w:eastAsia="Calibri"/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AB5F78">
              <w:rPr>
                <w:rFonts w:eastAsia="Calibri"/>
                <w:b/>
                <w:bCs/>
                <w:sz w:val="22"/>
                <w:szCs w:val="22"/>
              </w:rPr>
              <w:t xml:space="preserve"> образовательных результатов обучающихся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  <w:b/>
              </w:rPr>
            </w:pP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Бывалин Г.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Дюкарев Н.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Жигайлова Л.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Клушина Е.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Косицына А.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Макаров С.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</w:p>
        </w:tc>
      </w:tr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b/>
                <w:sz w:val="22"/>
                <w:szCs w:val="22"/>
              </w:rPr>
              <w:t>Личностные результаты обучения: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AB5F78">
              <w:rPr>
                <w:rFonts w:eastAsia="Calibri"/>
                <w:sz w:val="20"/>
                <w:szCs w:val="20"/>
              </w:rPr>
              <w:t>усвоение правил безопасного повед</w:t>
            </w:r>
            <w:r w:rsidRPr="00AB5F78">
              <w:rPr>
                <w:rFonts w:eastAsia="Calibri"/>
                <w:sz w:val="20"/>
                <w:szCs w:val="20"/>
              </w:rPr>
              <w:t>е</w:t>
            </w:r>
            <w:r w:rsidRPr="00AB5F78">
              <w:rPr>
                <w:rFonts w:eastAsia="Calibri"/>
                <w:sz w:val="20"/>
                <w:szCs w:val="20"/>
              </w:rPr>
              <w:t>ния в чрезвычайных ситуациях, правил п</w:t>
            </w:r>
            <w:r w:rsidRPr="00AB5F78">
              <w:rPr>
                <w:rFonts w:eastAsia="Calibri"/>
                <w:sz w:val="20"/>
                <w:szCs w:val="20"/>
              </w:rPr>
              <w:t>о</w:t>
            </w:r>
            <w:r w:rsidRPr="00AB5F78">
              <w:rPr>
                <w:rFonts w:eastAsia="Calibri"/>
                <w:sz w:val="20"/>
                <w:szCs w:val="20"/>
              </w:rPr>
              <w:t>ведения на транспорте и на дорогах;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AB5F78">
              <w:rPr>
                <w:rFonts w:eastAsia="Calibri"/>
                <w:sz w:val="20"/>
                <w:szCs w:val="20"/>
              </w:rPr>
              <w:t>понимание ценности здорового и без</w:t>
            </w:r>
            <w:r w:rsidRPr="00AB5F78">
              <w:rPr>
                <w:rFonts w:eastAsia="Calibri"/>
                <w:sz w:val="20"/>
                <w:szCs w:val="20"/>
              </w:rPr>
              <w:softHyphen/>
              <w:t>опасного образа жизни;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AB5F78">
              <w:rPr>
                <w:rFonts w:eastAsia="Calibri"/>
                <w:sz w:val="20"/>
                <w:szCs w:val="20"/>
              </w:rPr>
              <w:t>усвоение гуманистических ценностей российского об</w:t>
            </w:r>
            <w:r w:rsidRPr="00AB5F78">
              <w:rPr>
                <w:rFonts w:eastAsia="Calibri"/>
                <w:sz w:val="20"/>
                <w:szCs w:val="20"/>
              </w:rPr>
              <w:softHyphen/>
              <w:t xml:space="preserve">щества; 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AB5F78">
              <w:rPr>
                <w:rFonts w:eastAsia="Calibri"/>
                <w:sz w:val="20"/>
                <w:szCs w:val="20"/>
              </w:rPr>
              <w:t>ответственное отношение к учению, го</w:t>
            </w:r>
            <w:r w:rsidRPr="00AB5F78">
              <w:rPr>
                <w:rFonts w:eastAsia="Calibri"/>
                <w:sz w:val="20"/>
                <w:szCs w:val="20"/>
              </w:rPr>
              <w:softHyphen/>
              <w:t xml:space="preserve">товность и способность </w:t>
            </w:r>
            <w:proofErr w:type="gramStart"/>
            <w:r w:rsidRPr="00AB5F78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AB5F78">
              <w:rPr>
                <w:rFonts w:eastAsia="Calibri"/>
                <w:sz w:val="20"/>
                <w:szCs w:val="20"/>
              </w:rPr>
              <w:t xml:space="preserve"> к саморазвитию и са</w:t>
            </w:r>
            <w:r w:rsidRPr="00AB5F78">
              <w:rPr>
                <w:rFonts w:eastAsia="Calibri"/>
                <w:sz w:val="20"/>
                <w:szCs w:val="20"/>
              </w:rPr>
              <w:softHyphen/>
              <w:t xml:space="preserve">мообразованию на основе мотивации к обучению 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готовность и способность вести ди</w:t>
            </w:r>
            <w:r w:rsidRPr="00AB5F78">
              <w:rPr>
                <w:rFonts w:eastAsia="Calibri"/>
                <w:sz w:val="22"/>
                <w:szCs w:val="22"/>
              </w:rPr>
              <w:t>а</w:t>
            </w:r>
            <w:r w:rsidRPr="00AB5F78">
              <w:rPr>
                <w:rFonts w:eastAsia="Calibri"/>
                <w:sz w:val="22"/>
                <w:szCs w:val="22"/>
              </w:rPr>
              <w:t>лог с другими людьми и дост</w:t>
            </w:r>
            <w:r w:rsidRPr="00AB5F78">
              <w:rPr>
                <w:rFonts w:eastAsia="Calibri"/>
                <w:sz w:val="22"/>
                <w:szCs w:val="22"/>
              </w:rPr>
              <w:t>и</w:t>
            </w:r>
            <w:r w:rsidRPr="00AB5F78">
              <w:rPr>
                <w:rFonts w:eastAsia="Calibri"/>
                <w:sz w:val="22"/>
                <w:szCs w:val="22"/>
              </w:rPr>
              <w:t>гать в нём взаимопонимания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 xml:space="preserve">освоение социальных норм, правил поведения 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коммуникативная компетентность в об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щении и сотрудничестве со све</w:t>
            </w:r>
            <w:r w:rsidRPr="00AB5F78">
              <w:rPr>
                <w:rFonts w:eastAsia="Calibri"/>
                <w:sz w:val="22"/>
                <w:szCs w:val="22"/>
              </w:rPr>
              <w:t>р</w:t>
            </w:r>
            <w:r w:rsidRPr="00AB5F78">
              <w:rPr>
                <w:rFonts w:eastAsia="Calibri"/>
                <w:sz w:val="22"/>
                <w:szCs w:val="22"/>
              </w:rPr>
              <w:t>стниками, старшими и млад</w:t>
            </w:r>
            <w:r w:rsidRPr="00AB5F78">
              <w:rPr>
                <w:rFonts w:eastAsia="Calibri"/>
                <w:sz w:val="22"/>
                <w:szCs w:val="22"/>
              </w:rPr>
              <w:softHyphen/>
              <w:t xml:space="preserve">шими 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сформированы основы экологич</w:t>
            </w:r>
            <w:r w:rsidRPr="00AB5F78">
              <w:rPr>
                <w:rFonts w:eastAsia="Calibri"/>
                <w:sz w:val="22"/>
                <w:szCs w:val="22"/>
              </w:rPr>
              <w:t>е</w:t>
            </w:r>
            <w:r w:rsidRPr="00AB5F78">
              <w:rPr>
                <w:rFonts w:eastAsia="Calibri"/>
                <w:sz w:val="22"/>
                <w:szCs w:val="22"/>
              </w:rPr>
              <w:t>ской культуры на осно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ве бережного отношения к окружа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ющей среде;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 xml:space="preserve">сформировано </w:t>
            </w:r>
            <w:proofErr w:type="spellStart"/>
            <w:r w:rsidRPr="00AB5F78">
              <w:rPr>
                <w:rFonts w:eastAsia="Calibri"/>
                <w:sz w:val="22"/>
                <w:szCs w:val="22"/>
              </w:rPr>
              <w:t>антиэкстремистское</w:t>
            </w:r>
            <w:proofErr w:type="spellEnd"/>
            <w:r w:rsidRPr="00AB5F78">
              <w:rPr>
                <w:rFonts w:eastAsia="Calibri"/>
                <w:sz w:val="22"/>
                <w:szCs w:val="22"/>
              </w:rPr>
              <w:t xml:space="preserve"> мышление и анти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террористическое поведение, потребности соблюдать нормы здорового образа жизни, осознанно выполнять правила безо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пасности жизнедеятельности.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b/>
                <w:bCs/>
                <w:sz w:val="22"/>
                <w:szCs w:val="22"/>
              </w:rPr>
              <w:t>Предметные результаты обучения: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понимание необходимости безопа</w:t>
            </w:r>
            <w:r w:rsidRPr="00AB5F78">
              <w:rPr>
                <w:rFonts w:eastAsia="Calibri"/>
                <w:sz w:val="22"/>
                <w:szCs w:val="22"/>
              </w:rPr>
              <w:t>с</w:t>
            </w:r>
            <w:r w:rsidRPr="00AB5F78">
              <w:rPr>
                <w:rFonts w:eastAsia="Calibri"/>
                <w:sz w:val="22"/>
                <w:szCs w:val="22"/>
              </w:rPr>
              <w:t>ного и здорового образа жизни;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left="-57"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lastRenderedPageBreak/>
              <w:t>понимание значимости совре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менной культуры безопасности жизнеде</w:t>
            </w:r>
            <w:r w:rsidRPr="00AB5F78">
              <w:rPr>
                <w:rFonts w:eastAsia="Calibri"/>
                <w:sz w:val="22"/>
                <w:szCs w:val="22"/>
              </w:rPr>
              <w:t>я</w:t>
            </w:r>
            <w:r w:rsidRPr="00AB5F78">
              <w:rPr>
                <w:rFonts w:eastAsia="Calibri"/>
                <w:sz w:val="22"/>
                <w:szCs w:val="22"/>
              </w:rPr>
              <w:t>тельности;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ind w:right="-57"/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установка на здоровый образ жи</w:t>
            </w:r>
            <w:r w:rsidRPr="00AB5F78">
              <w:rPr>
                <w:rFonts w:eastAsia="Calibri"/>
                <w:sz w:val="22"/>
                <w:szCs w:val="22"/>
              </w:rPr>
              <w:t>з</w:t>
            </w:r>
            <w:r w:rsidRPr="00AB5F78">
              <w:rPr>
                <w:rFonts w:eastAsia="Calibri"/>
                <w:sz w:val="22"/>
                <w:szCs w:val="22"/>
              </w:rPr>
              <w:t>ни, исключающий употребление алк</w:t>
            </w:r>
            <w:r w:rsidRPr="00AB5F78">
              <w:rPr>
                <w:rFonts w:eastAsia="Calibri"/>
                <w:sz w:val="22"/>
                <w:szCs w:val="22"/>
              </w:rPr>
              <w:t>о</w:t>
            </w:r>
            <w:r w:rsidRPr="00AB5F78">
              <w:rPr>
                <w:rFonts w:eastAsia="Calibri"/>
                <w:sz w:val="22"/>
                <w:szCs w:val="22"/>
              </w:rPr>
              <w:t>голя, наркотиков, курение и нанес</w:t>
            </w:r>
            <w:r w:rsidRPr="00AB5F78">
              <w:rPr>
                <w:rFonts w:eastAsia="Calibri"/>
                <w:sz w:val="22"/>
                <w:szCs w:val="22"/>
              </w:rPr>
              <w:t>е</w:t>
            </w:r>
            <w:r w:rsidRPr="00AB5F78">
              <w:rPr>
                <w:rFonts w:eastAsia="Calibri"/>
                <w:sz w:val="22"/>
                <w:szCs w:val="22"/>
              </w:rPr>
              <w:t>ние иного вреда здоровью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понимание необходимости сохр</w:t>
            </w:r>
            <w:r w:rsidRPr="00AB5F78">
              <w:rPr>
                <w:rFonts w:eastAsia="Calibri"/>
                <w:sz w:val="22"/>
                <w:szCs w:val="22"/>
              </w:rPr>
              <w:t>а</w:t>
            </w:r>
            <w:r w:rsidRPr="00AB5F78">
              <w:rPr>
                <w:rFonts w:eastAsia="Calibri"/>
                <w:sz w:val="22"/>
                <w:szCs w:val="22"/>
              </w:rPr>
              <w:t>нения природы и окру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жающей ср</w:t>
            </w:r>
            <w:r w:rsidRPr="00AB5F78">
              <w:rPr>
                <w:rFonts w:eastAsia="Calibri"/>
                <w:sz w:val="22"/>
                <w:szCs w:val="22"/>
              </w:rPr>
              <w:t>е</w:t>
            </w:r>
            <w:r w:rsidRPr="00AB5F78">
              <w:rPr>
                <w:rFonts w:eastAsia="Calibri"/>
                <w:sz w:val="22"/>
                <w:szCs w:val="22"/>
              </w:rPr>
              <w:t>ды для полноценной жизни челов</w:t>
            </w:r>
            <w:r w:rsidRPr="00AB5F78">
              <w:rPr>
                <w:rFonts w:eastAsia="Calibri"/>
                <w:sz w:val="22"/>
                <w:szCs w:val="22"/>
              </w:rPr>
              <w:t>е</w:t>
            </w:r>
            <w:r w:rsidRPr="00AB5F78">
              <w:rPr>
                <w:rFonts w:eastAsia="Calibri"/>
                <w:sz w:val="22"/>
                <w:szCs w:val="22"/>
              </w:rPr>
              <w:t>ка;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знание основных опасных и чре</w:t>
            </w:r>
            <w:r w:rsidRPr="00AB5F78">
              <w:rPr>
                <w:rFonts w:eastAsia="Calibri"/>
                <w:sz w:val="22"/>
                <w:szCs w:val="22"/>
              </w:rPr>
              <w:t>з</w:t>
            </w:r>
            <w:r w:rsidRPr="00AB5F78">
              <w:rPr>
                <w:rFonts w:eastAsia="Calibri"/>
                <w:sz w:val="22"/>
                <w:szCs w:val="22"/>
              </w:rPr>
              <w:t>вычайных ситуаций природного, техногенного и социального хара</w:t>
            </w:r>
            <w:r w:rsidRPr="00AB5F78">
              <w:rPr>
                <w:rFonts w:eastAsia="Calibri"/>
                <w:sz w:val="22"/>
                <w:szCs w:val="22"/>
              </w:rPr>
              <w:t>к</w:t>
            </w:r>
            <w:r w:rsidRPr="00AB5F78">
              <w:rPr>
                <w:rFonts w:eastAsia="Calibri"/>
                <w:sz w:val="22"/>
                <w:szCs w:val="22"/>
              </w:rPr>
              <w:t>тера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знание и умение применять прав</w:t>
            </w:r>
            <w:r w:rsidRPr="00AB5F78">
              <w:rPr>
                <w:rFonts w:eastAsia="Calibri"/>
                <w:sz w:val="22"/>
                <w:szCs w:val="22"/>
              </w:rPr>
              <w:t>и</w:t>
            </w:r>
            <w:r w:rsidRPr="00AB5F78">
              <w:rPr>
                <w:rFonts w:eastAsia="Calibri"/>
                <w:sz w:val="22"/>
                <w:szCs w:val="22"/>
              </w:rPr>
              <w:t>ла безопасного пове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дения в усл</w:t>
            </w:r>
            <w:r w:rsidRPr="00AB5F78">
              <w:rPr>
                <w:rFonts w:eastAsia="Calibri"/>
                <w:sz w:val="22"/>
                <w:szCs w:val="22"/>
              </w:rPr>
              <w:t>о</w:t>
            </w:r>
            <w:r w:rsidRPr="00AB5F78">
              <w:rPr>
                <w:rFonts w:eastAsia="Calibri"/>
                <w:sz w:val="22"/>
                <w:szCs w:val="22"/>
              </w:rPr>
              <w:t>виях опасных и чрезвычайных с</w:t>
            </w:r>
            <w:r w:rsidRPr="00AB5F78">
              <w:rPr>
                <w:rFonts w:eastAsia="Calibri"/>
                <w:sz w:val="22"/>
                <w:szCs w:val="22"/>
              </w:rPr>
              <w:t>и</w:t>
            </w:r>
            <w:r w:rsidRPr="00AB5F78">
              <w:rPr>
                <w:rFonts w:eastAsia="Calibri"/>
                <w:sz w:val="22"/>
                <w:szCs w:val="22"/>
              </w:rPr>
              <w:t>туаций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jc w:val="center"/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jc w:val="center"/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jc w:val="center"/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оказать первую помощь п</w:t>
            </w:r>
            <w:r w:rsidRPr="00AB5F78">
              <w:rPr>
                <w:rFonts w:eastAsia="Calibri"/>
                <w:sz w:val="22"/>
                <w:szCs w:val="22"/>
              </w:rPr>
              <w:t>о</w:t>
            </w:r>
            <w:r w:rsidRPr="00AB5F78">
              <w:rPr>
                <w:rFonts w:eastAsia="Calibri"/>
                <w:sz w:val="22"/>
                <w:szCs w:val="22"/>
              </w:rPr>
              <w:t>страдавшим;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принимать решения в ко</w:t>
            </w:r>
            <w:r w:rsidRPr="00AB5F78">
              <w:rPr>
                <w:rFonts w:eastAsia="Calibri"/>
                <w:sz w:val="22"/>
                <w:szCs w:val="22"/>
              </w:rPr>
              <w:t>н</w:t>
            </w:r>
            <w:r w:rsidRPr="00AB5F78">
              <w:rPr>
                <w:rFonts w:eastAsia="Calibri"/>
                <w:sz w:val="22"/>
                <w:szCs w:val="22"/>
              </w:rPr>
              <w:t>кретной опасной ситуации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jc w:val="center"/>
              <w:rPr>
                <w:rFonts w:eastAsia="Calibri"/>
                <w:b/>
              </w:rPr>
            </w:pPr>
            <w:r w:rsidRPr="00AB5F78">
              <w:rPr>
                <w:rFonts w:eastAsia="Calibri"/>
                <w:b/>
                <w:sz w:val="22"/>
                <w:szCs w:val="22"/>
              </w:rPr>
              <w:t>Метапредметные  результаты обучения</w:t>
            </w:r>
          </w:p>
        </w:tc>
      </w:tr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  <w:b/>
              </w:rPr>
            </w:pPr>
            <w:r w:rsidRPr="00AB5F78">
              <w:rPr>
                <w:rFonts w:eastAsia="Calibri"/>
                <w:bCs/>
                <w:i/>
                <w:iCs/>
                <w:sz w:val="22"/>
                <w:szCs w:val="22"/>
                <w:u w:val="single"/>
              </w:rPr>
              <w:t>Регулятивные УУД</w:t>
            </w:r>
            <w:r w:rsidRPr="00AB5F78">
              <w:rPr>
                <w:rFonts w:eastAsia="Calibri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выбирать эффективные способы решения учеб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ных и позн</w:t>
            </w:r>
            <w:r w:rsidRPr="00AB5F78">
              <w:rPr>
                <w:rFonts w:eastAsia="Calibri"/>
                <w:sz w:val="22"/>
                <w:szCs w:val="22"/>
              </w:rPr>
              <w:t>а</w:t>
            </w:r>
            <w:r w:rsidRPr="00AB5F78">
              <w:rPr>
                <w:rFonts w:eastAsia="Calibri"/>
                <w:sz w:val="22"/>
                <w:szCs w:val="22"/>
              </w:rPr>
              <w:t>вательных задач;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определять цели своего обуче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ния, развивать мотивы и и</w:t>
            </w:r>
            <w:r w:rsidRPr="00AB5F78">
              <w:rPr>
                <w:rFonts w:eastAsia="Calibri"/>
                <w:sz w:val="22"/>
                <w:szCs w:val="22"/>
              </w:rPr>
              <w:t>н</w:t>
            </w:r>
            <w:r w:rsidRPr="00AB5F78">
              <w:rPr>
                <w:rFonts w:eastAsia="Calibri"/>
                <w:sz w:val="22"/>
                <w:szCs w:val="22"/>
              </w:rPr>
              <w:t>те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ресы своей познавательной де</w:t>
            </w:r>
            <w:r w:rsidRPr="00AB5F78">
              <w:rPr>
                <w:rFonts w:eastAsia="Calibri"/>
                <w:sz w:val="22"/>
                <w:szCs w:val="22"/>
              </w:rPr>
              <w:t>я</w:t>
            </w:r>
            <w:r w:rsidRPr="00AB5F78">
              <w:rPr>
                <w:rFonts w:eastAsia="Calibri"/>
                <w:sz w:val="22"/>
                <w:szCs w:val="22"/>
              </w:rPr>
              <w:t>тельности;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осуществлять контроль св</w:t>
            </w:r>
            <w:r w:rsidRPr="00AB5F78">
              <w:rPr>
                <w:rFonts w:eastAsia="Calibri"/>
                <w:sz w:val="22"/>
                <w:szCs w:val="22"/>
              </w:rPr>
              <w:t>о</w:t>
            </w:r>
            <w:r w:rsidRPr="00AB5F78">
              <w:rPr>
                <w:rFonts w:eastAsia="Calibri"/>
                <w:sz w:val="22"/>
                <w:szCs w:val="22"/>
              </w:rPr>
              <w:t>ей деятельности, определять спос</w:t>
            </w:r>
            <w:r w:rsidRPr="00AB5F78">
              <w:rPr>
                <w:rFonts w:eastAsia="Calibri"/>
                <w:sz w:val="22"/>
                <w:szCs w:val="22"/>
              </w:rPr>
              <w:t>о</w:t>
            </w:r>
            <w:r w:rsidRPr="00AB5F78">
              <w:rPr>
                <w:rFonts w:eastAsia="Calibri"/>
                <w:sz w:val="22"/>
                <w:szCs w:val="22"/>
              </w:rPr>
              <w:t>бы действий в опасных и чрезв</w:t>
            </w:r>
            <w:r w:rsidRPr="00AB5F78">
              <w:rPr>
                <w:rFonts w:eastAsia="Calibri"/>
                <w:sz w:val="22"/>
                <w:szCs w:val="22"/>
              </w:rPr>
              <w:t>ы</w:t>
            </w:r>
            <w:r w:rsidRPr="00AB5F78">
              <w:rPr>
                <w:rFonts w:eastAsia="Calibri"/>
                <w:sz w:val="22"/>
                <w:szCs w:val="22"/>
              </w:rPr>
              <w:t>чайных ситуациях, корре</w:t>
            </w:r>
            <w:r w:rsidRPr="00AB5F78">
              <w:rPr>
                <w:rFonts w:eastAsia="Calibri"/>
                <w:sz w:val="22"/>
                <w:szCs w:val="22"/>
              </w:rPr>
              <w:t>к</w:t>
            </w:r>
            <w:r w:rsidRPr="00AB5F78">
              <w:rPr>
                <w:rFonts w:eastAsia="Calibri"/>
                <w:sz w:val="22"/>
                <w:szCs w:val="22"/>
              </w:rPr>
              <w:t>тировать свои действия в соответствии с и</w:t>
            </w:r>
            <w:r w:rsidRPr="00AB5F78">
              <w:rPr>
                <w:rFonts w:eastAsia="Calibri"/>
                <w:sz w:val="22"/>
                <w:szCs w:val="22"/>
              </w:rPr>
              <w:t>з</w:t>
            </w:r>
            <w:r w:rsidRPr="00AB5F78">
              <w:rPr>
                <w:rFonts w:eastAsia="Calibri"/>
                <w:sz w:val="22"/>
                <w:szCs w:val="22"/>
              </w:rPr>
              <w:t>меняющейся ситуацией;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оценивать правильность выполнения учебной задачи в о</w:t>
            </w:r>
            <w:r w:rsidRPr="00AB5F78">
              <w:rPr>
                <w:rFonts w:eastAsia="Calibri"/>
                <w:sz w:val="22"/>
                <w:szCs w:val="22"/>
              </w:rPr>
              <w:t>б</w:t>
            </w:r>
            <w:r w:rsidRPr="00AB5F78">
              <w:rPr>
                <w:rFonts w:eastAsia="Calibri"/>
                <w:sz w:val="22"/>
                <w:szCs w:val="22"/>
              </w:rPr>
              <w:t>ласти безопасности жизнедеятел</w:t>
            </w:r>
            <w:r w:rsidRPr="00AB5F78">
              <w:rPr>
                <w:rFonts w:eastAsia="Calibri"/>
                <w:sz w:val="22"/>
                <w:szCs w:val="22"/>
              </w:rPr>
              <w:t>ь</w:t>
            </w:r>
            <w:r w:rsidRPr="00AB5F78">
              <w:rPr>
                <w:rFonts w:eastAsia="Calibri"/>
                <w:sz w:val="22"/>
                <w:szCs w:val="22"/>
              </w:rPr>
              <w:t>ности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 xml:space="preserve">владение основами самоконтроля, самооценки 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bCs/>
                <w:i/>
                <w:iCs/>
                <w:sz w:val="22"/>
                <w:szCs w:val="22"/>
                <w:u w:val="single"/>
              </w:rPr>
              <w:t>Познавательные УУД:</w:t>
            </w:r>
            <w:r w:rsidRPr="00AB5F7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определять понятия, созд</w:t>
            </w:r>
            <w:r w:rsidRPr="00AB5F78">
              <w:rPr>
                <w:rFonts w:eastAsia="Calibri"/>
                <w:sz w:val="22"/>
                <w:szCs w:val="22"/>
              </w:rPr>
              <w:t>а</w:t>
            </w:r>
            <w:r w:rsidRPr="00AB5F78">
              <w:rPr>
                <w:rFonts w:eastAsia="Calibri"/>
                <w:sz w:val="22"/>
                <w:szCs w:val="22"/>
              </w:rPr>
              <w:t>вать обобщения, ус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танавливать аналогии, классифицировать, уст</w:t>
            </w:r>
            <w:r w:rsidRPr="00AB5F78">
              <w:rPr>
                <w:rFonts w:eastAsia="Calibri"/>
                <w:sz w:val="22"/>
                <w:szCs w:val="22"/>
              </w:rPr>
              <w:t>а</w:t>
            </w:r>
            <w:r w:rsidRPr="00AB5F78">
              <w:rPr>
                <w:rFonts w:eastAsia="Calibri"/>
                <w:sz w:val="22"/>
                <w:szCs w:val="22"/>
              </w:rPr>
              <w:t>навливать причинно- следстве</w:t>
            </w:r>
            <w:r w:rsidRPr="00AB5F78">
              <w:rPr>
                <w:rFonts w:eastAsia="Calibri"/>
                <w:sz w:val="22"/>
                <w:szCs w:val="22"/>
              </w:rPr>
              <w:t>н</w:t>
            </w:r>
            <w:r w:rsidRPr="00AB5F78">
              <w:rPr>
                <w:rFonts w:eastAsia="Calibri"/>
                <w:sz w:val="22"/>
                <w:szCs w:val="22"/>
              </w:rPr>
              <w:t>ные связи, де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лать выводы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создавать, применять и пр</w:t>
            </w:r>
            <w:r w:rsidRPr="00AB5F78">
              <w:rPr>
                <w:rFonts w:eastAsia="Calibri"/>
                <w:sz w:val="22"/>
                <w:szCs w:val="22"/>
              </w:rPr>
              <w:t>е</w:t>
            </w:r>
            <w:r w:rsidRPr="00AB5F78">
              <w:rPr>
                <w:rFonts w:eastAsia="Calibri"/>
                <w:sz w:val="22"/>
                <w:szCs w:val="22"/>
              </w:rPr>
              <w:t>образовывать знаки и символы, м</w:t>
            </w:r>
            <w:r w:rsidRPr="00AB5F78">
              <w:rPr>
                <w:rFonts w:eastAsia="Calibri"/>
                <w:sz w:val="22"/>
                <w:szCs w:val="22"/>
              </w:rPr>
              <w:t>о</w:t>
            </w:r>
            <w:r w:rsidRPr="00AB5F78">
              <w:rPr>
                <w:rFonts w:eastAsia="Calibri"/>
                <w:sz w:val="22"/>
                <w:szCs w:val="22"/>
              </w:rPr>
              <w:t>дели и схемы для решения учебных и позна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вательных задач;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5000" w:type="pct"/>
            <w:gridSpan w:val="8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bCs/>
                <w:i/>
                <w:iCs/>
                <w:sz w:val="22"/>
                <w:szCs w:val="22"/>
                <w:u w:val="single"/>
              </w:rPr>
              <w:t>Коммуникативные УУД</w:t>
            </w:r>
            <w:r w:rsidRPr="00AB5F78">
              <w:rPr>
                <w:rFonts w:eastAsia="Calibri"/>
                <w:b/>
                <w:sz w:val="22"/>
                <w:szCs w:val="22"/>
              </w:rPr>
              <w:t>: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организовывать учебное сотрудничество и сов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местную де</w:t>
            </w:r>
            <w:r w:rsidRPr="00AB5F78">
              <w:rPr>
                <w:rFonts w:eastAsia="Calibri"/>
                <w:sz w:val="22"/>
                <w:szCs w:val="22"/>
              </w:rPr>
              <w:t>я</w:t>
            </w:r>
            <w:r w:rsidRPr="00AB5F78">
              <w:rPr>
                <w:rFonts w:eastAsia="Calibri"/>
                <w:sz w:val="22"/>
                <w:szCs w:val="22"/>
              </w:rPr>
              <w:t>тельность с учителем и сверстн</w:t>
            </w:r>
            <w:r w:rsidRPr="00AB5F78">
              <w:rPr>
                <w:rFonts w:eastAsia="Calibri"/>
                <w:sz w:val="22"/>
                <w:szCs w:val="22"/>
              </w:rPr>
              <w:t>и</w:t>
            </w:r>
            <w:r w:rsidRPr="00AB5F78">
              <w:rPr>
                <w:rFonts w:eastAsia="Calibri"/>
                <w:sz w:val="22"/>
                <w:szCs w:val="22"/>
              </w:rPr>
              <w:t>ками; работать индивидуально и в группе: находить общее решение и разре</w:t>
            </w:r>
            <w:r w:rsidRPr="00AB5F78">
              <w:rPr>
                <w:rFonts w:eastAsia="Calibri"/>
                <w:sz w:val="22"/>
                <w:szCs w:val="22"/>
              </w:rPr>
              <w:softHyphen/>
              <w:t xml:space="preserve">шать конфликты на основе </w:t>
            </w:r>
            <w:r w:rsidRPr="00AB5F78">
              <w:rPr>
                <w:rFonts w:eastAsia="Calibri"/>
                <w:sz w:val="22"/>
                <w:szCs w:val="22"/>
              </w:rPr>
              <w:lastRenderedPageBreak/>
              <w:t>согласования позиций и учёта ин</w:t>
            </w:r>
            <w:r w:rsidRPr="00AB5F78">
              <w:rPr>
                <w:rFonts w:eastAsia="Calibri"/>
                <w:sz w:val="22"/>
                <w:szCs w:val="22"/>
              </w:rPr>
              <w:softHyphen/>
              <w:t xml:space="preserve">тересов 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высокий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jc w:val="both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lastRenderedPageBreak/>
              <w:t>компетентность в области ис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пользования информационно-коммуникационных технологий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</w:t>
            </w:r>
          </w:p>
        </w:tc>
      </w:tr>
      <w:tr w:rsidR="00B86647" w:rsidRPr="00CD21DC" w:rsidTr="005450CA">
        <w:tc>
          <w:tcPr>
            <w:tcW w:w="1700" w:type="pct"/>
          </w:tcPr>
          <w:p w:rsidR="00B86647" w:rsidRPr="00AB5F78" w:rsidRDefault="00B86647" w:rsidP="005E522E">
            <w:pPr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умение взаимодействовать с окр</w:t>
            </w:r>
            <w:r w:rsidRPr="00AB5F78">
              <w:rPr>
                <w:rFonts w:eastAsia="Calibri"/>
                <w:sz w:val="22"/>
                <w:szCs w:val="22"/>
              </w:rPr>
              <w:t>у</w:t>
            </w:r>
            <w:r w:rsidRPr="00AB5F78">
              <w:rPr>
                <w:rFonts w:eastAsia="Calibri"/>
                <w:sz w:val="22"/>
                <w:szCs w:val="22"/>
              </w:rPr>
              <w:t>жающи</w:t>
            </w:r>
            <w:r w:rsidRPr="00AB5F78">
              <w:rPr>
                <w:rFonts w:eastAsia="Calibri"/>
                <w:sz w:val="22"/>
                <w:szCs w:val="22"/>
              </w:rPr>
              <w:softHyphen/>
              <w:t>ми, выполнять различные социальные роли во время и при ликвидации последствий чрезв</w:t>
            </w:r>
            <w:r w:rsidRPr="00AB5F78">
              <w:rPr>
                <w:rFonts w:eastAsia="Calibri"/>
                <w:sz w:val="22"/>
                <w:szCs w:val="22"/>
              </w:rPr>
              <w:t>ы</w:t>
            </w:r>
            <w:r w:rsidRPr="00AB5F78">
              <w:rPr>
                <w:rFonts w:eastAsia="Calibri"/>
                <w:sz w:val="22"/>
                <w:szCs w:val="22"/>
              </w:rPr>
              <w:t>чайных ситуаций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612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544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средний</w:t>
            </w:r>
          </w:p>
        </w:tc>
        <w:tc>
          <w:tcPr>
            <w:tcW w:w="476" w:type="pct"/>
          </w:tcPr>
          <w:p w:rsidR="00B86647" w:rsidRPr="00AB5F78" w:rsidRDefault="00B86647" w:rsidP="005E522E">
            <w:pPr>
              <w:rPr>
                <w:rFonts w:ascii="Calibri" w:eastAsia="Calibri" w:hAnsi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241" w:type="pct"/>
          </w:tcPr>
          <w:p w:rsidR="00B86647" w:rsidRPr="00AB5F78" w:rsidRDefault="00B86647" w:rsidP="005E522E">
            <w:pPr>
              <w:ind w:left="-57" w:right="-57"/>
              <w:rPr>
                <w:rFonts w:eastAsia="Calibri"/>
              </w:rPr>
            </w:pPr>
            <w:r w:rsidRPr="00AB5F78">
              <w:rPr>
                <w:rFonts w:eastAsia="Calibri"/>
                <w:sz w:val="22"/>
                <w:szCs w:val="22"/>
              </w:rPr>
              <w:t>Н</w:t>
            </w:r>
          </w:p>
        </w:tc>
      </w:tr>
    </w:tbl>
    <w:p w:rsidR="00B86647" w:rsidRDefault="009F0200" w:rsidP="00B86647">
      <w:pPr>
        <w:jc w:val="both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206375</wp:posOffset>
            </wp:positionV>
            <wp:extent cx="3190875" cy="2334895"/>
            <wp:effectExtent l="19050" t="0" r="9525" b="8255"/>
            <wp:wrapTight wrapText="bothSides">
              <wp:wrapPolygon edited="0">
                <wp:start x="-129" y="0"/>
                <wp:lineTo x="-129" y="21676"/>
                <wp:lineTo x="21664" y="21676"/>
                <wp:lineTo x="21664" y="0"/>
                <wp:lineTo x="-129" y="0"/>
              </wp:wrapPolygon>
            </wp:wrapTight>
            <wp:docPr id="28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  <w:r>
        <w:rPr>
          <w:noProof/>
        </w:rPr>
        <w:drawing>
          <wp:anchor distT="0" distB="2286" distL="114300" distR="114300" simplePos="0" relativeHeight="25170432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206375</wp:posOffset>
            </wp:positionV>
            <wp:extent cx="3800475" cy="2334895"/>
            <wp:effectExtent l="19050" t="0" r="9525" b="8255"/>
            <wp:wrapTight wrapText="bothSides">
              <wp:wrapPolygon edited="0">
                <wp:start x="-108" y="0"/>
                <wp:lineTo x="-108" y="21676"/>
                <wp:lineTo x="21654" y="21676"/>
                <wp:lineTo x="21654" y="0"/>
                <wp:lineTo x="-108" y="0"/>
              </wp:wrapPolygon>
            </wp:wrapTight>
            <wp:docPr id="3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p w:rsidR="00B86647" w:rsidRDefault="009F0200" w:rsidP="00B86647">
      <w:pPr>
        <w:jc w:val="both"/>
      </w:pPr>
      <w:r>
        <w:rPr>
          <w:noProof/>
        </w:rPr>
        <w:drawing>
          <wp:anchor distT="0" distB="1905" distL="114300" distR="114300" simplePos="0" relativeHeight="25170534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187960</wp:posOffset>
            </wp:positionV>
            <wp:extent cx="3190875" cy="2183765"/>
            <wp:effectExtent l="19050" t="0" r="9525" b="6985"/>
            <wp:wrapTight wrapText="bothSides">
              <wp:wrapPolygon edited="0">
                <wp:start x="-129" y="0"/>
                <wp:lineTo x="-129" y="21669"/>
                <wp:lineTo x="21664" y="21669"/>
                <wp:lineTo x="21664" y="0"/>
                <wp:lineTo x="-129" y="0"/>
              </wp:wrapPolygon>
            </wp:wrapTight>
            <wp:docPr id="2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187960</wp:posOffset>
            </wp:positionV>
            <wp:extent cx="3800475" cy="2183765"/>
            <wp:effectExtent l="19050" t="0" r="9525" b="6985"/>
            <wp:wrapTight wrapText="bothSides">
              <wp:wrapPolygon edited="0">
                <wp:start x="-108" y="0"/>
                <wp:lineTo x="-108" y="21669"/>
                <wp:lineTo x="21654" y="21669"/>
                <wp:lineTo x="21654" y="0"/>
                <wp:lineTo x="-108" y="0"/>
              </wp:wrapPolygon>
            </wp:wrapTight>
            <wp:docPr id="27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</w:p>
    <w:p w:rsidR="00B86647" w:rsidRDefault="00B86647" w:rsidP="00B86647">
      <w:pPr>
        <w:jc w:val="both"/>
      </w:pPr>
    </w:p>
    <w:p w:rsidR="00B86647" w:rsidRDefault="009F0200" w:rsidP="00B86647">
      <w:pPr>
        <w:jc w:val="both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16510</wp:posOffset>
            </wp:positionV>
            <wp:extent cx="5019675" cy="2324100"/>
            <wp:effectExtent l="19050" t="0" r="9525" b="0"/>
            <wp:wrapTight wrapText="bothSides">
              <wp:wrapPolygon edited="0">
                <wp:start x="-82" y="0"/>
                <wp:lineTo x="-82" y="21600"/>
                <wp:lineTo x="21641" y="21600"/>
                <wp:lineTo x="21641" y="0"/>
                <wp:lineTo x="-82" y="0"/>
              </wp:wrapPolygon>
            </wp:wrapTight>
            <wp:docPr id="26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81014A" w:rsidRPr="00C74AC7" w:rsidRDefault="0081014A" w:rsidP="00C74AC7">
      <w:pPr>
        <w:jc w:val="center"/>
        <w:rPr>
          <w:b/>
          <w:bCs/>
          <w:sz w:val="26"/>
          <w:szCs w:val="26"/>
        </w:rPr>
      </w:pPr>
      <w:r w:rsidRPr="00C74AC7">
        <w:rPr>
          <w:b/>
          <w:bCs/>
          <w:sz w:val="26"/>
          <w:szCs w:val="26"/>
        </w:rPr>
        <w:lastRenderedPageBreak/>
        <w:t xml:space="preserve">Уровень достижения </w:t>
      </w:r>
      <w:proofErr w:type="gramStart"/>
      <w:r w:rsidRPr="00C74AC7">
        <w:rPr>
          <w:b/>
          <w:bCs/>
          <w:sz w:val="26"/>
          <w:szCs w:val="26"/>
        </w:rPr>
        <w:t>обучающимися</w:t>
      </w:r>
      <w:proofErr w:type="gramEnd"/>
      <w:r w:rsidRPr="00C74AC7">
        <w:rPr>
          <w:b/>
          <w:bCs/>
          <w:sz w:val="26"/>
          <w:szCs w:val="26"/>
        </w:rPr>
        <w:t xml:space="preserve"> 6 класса планируемых образовательных результ</w:t>
      </w:r>
      <w:r w:rsidRPr="00C74AC7">
        <w:rPr>
          <w:b/>
          <w:bCs/>
          <w:sz w:val="26"/>
          <w:szCs w:val="26"/>
        </w:rPr>
        <w:t>а</w:t>
      </w:r>
      <w:r w:rsidRPr="00C74AC7">
        <w:rPr>
          <w:b/>
          <w:bCs/>
          <w:sz w:val="26"/>
          <w:szCs w:val="26"/>
        </w:rPr>
        <w:t>тов по ИЗО</w:t>
      </w:r>
    </w:p>
    <w:p w:rsidR="0081014A" w:rsidRPr="0061719A" w:rsidRDefault="0081014A" w:rsidP="00C74AC7">
      <w:pPr>
        <w:jc w:val="right"/>
        <w:rPr>
          <w:b/>
          <w:bCs/>
        </w:rPr>
      </w:pPr>
      <w:r>
        <w:rPr>
          <w:b/>
          <w:bCs/>
        </w:rPr>
        <w:t xml:space="preserve">Учитель  ИЗО </w:t>
      </w:r>
      <w:proofErr w:type="spellStart"/>
      <w:r>
        <w:rPr>
          <w:b/>
          <w:bCs/>
        </w:rPr>
        <w:t>Погребняк</w:t>
      </w:r>
      <w:proofErr w:type="spellEnd"/>
      <w:r>
        <w:rPr>
          <w:b/>
          <w:bCs/>
        </w:rPr>
        <w:t xml:space="preserve"> А.А.</w:t>
      </w:r>
      <w:r w:rsidRPr="0061719A">
        <w:rPr>
          <w:b/>
          <w:bCs/>
        </w:rPr>
        <w:t xml:space="preserve"> .</w:t>
      </w:r>
    </w:p>
    <w:tbl>
      <w:tblPr>
        <w:tblStyle w:val="12"/>
        <w:tblW w:w="5000" w:type="pct"/>
        <w:tblLayout w:type="fixed"/>
        <w:tblLook w:val="04A0"/>
      </w:tblPr>
      <w:tblGrid>
        <w:gridCol w:w="3481"/>
        <w:gridCol w:w="139"/>
        <w:gridCol w:w="876"/>
        <w:gridCol w:w="122"/>
        <w:gridCol w:w="24"/>
        <w:gridCol w:w="870"/>
        <w:gridCol w:w="126"/>
        <w:gridCol w:w="19"/>
        <w:gridCol w:w="1158"/>
        <w:gridCol w:w="130"/>
        <w:gridCol w:w="9"/>
        <w:gridCol w:w="908"/>
        <w:gridCol w:w="141"/>
        <w:gridCol w:w="105"/>
        <w:gridCol w:w="923"/>
        <w:gridCol w:w="94"/>
        <w:gridCol w:w="38"/>
        <w:gridCol w:w="889"/>
        <w:gridCol w:w="90"/>
        <w:gridCol w:w="36"/>
        <w:gridCol w:w="504"/>
      </w:tblGrid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  <w:jc w:val="center"/>
            </w:pPr>
            <w:r w:rsidRPr="0061719A">
              <w:rPr>
                <w:b/>
                <w:bCs/>
              </w:rPr>
              <w:t xml:space="preserve">Уровень </w:t>
            </w:r>
            <w:proofErr w:type="spellStart"/>
            <w:r w:rsidRPr="0061719A">
              <w:rPr>
                <w:b/>
                <w:bCs/>
              </w:rPr>
              <w:t>сформированности</w:t>
            </w:r>
            <w:proofErr w:type="spellEnd"/>
            <w:r w:rsidRPr="0061719A">
              <w:rPr>
                <w:b/>
                <w:bCs/>
              </w:rPr>
              <w:t xml:space="preserve"> образовательных результатов обучающихся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Бывалин Г.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Дюкарев Н.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Жигайлова Л.</w:t>
            </w:r>
          </w:p>
        </w:tc>
        <w:tc>
          <w:tcPr>
            <w:tcW w:w="491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Клушина Е.</w:t>
            </w:r>
          </w:p>
        </w:tc>
        <w:tc>
          <w:tcPr>
            <w:tcW w:w="543" w:type="pct"/>
            <w:gridSpan w:val="4"/>
          </w:tcPr>
          <w:p w:rsidR="0081014A" w:rsidRPr="0061719A" w:rsidRDefault="0081014A" w:rsidP="00991F32">
            <w:pPr>
              <w:ind w:left="-57" w:right="-57"/>
            </w:pPr>
            <w:r w:rsidRPr="0061719A">
              <w:t>Косицына А.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Макаров С.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</w:p>
        </w:tc>
      </w:tr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  <w:jc w:val="center"/>
            </w:pPr>
            <w:r w:rsidRPr="0061719A">
              <w:rPr>
                <w:b/>
              </w:rPr>
              <w:t>Личностные результаты обучения: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сформированы широкая мотивационная основа художественно-творческой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 </w:t>
            </w:r>
            <w:proofErr w:type="gramEnd"/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C74AC7">
            <w:pPr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к новым видам прикладного творчества, к новым способам самов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ражения;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познавательный интерес к новым способам исследования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 и материалов;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 понимание причин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(не успешности) творческой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</w:pPr>
            <w:r w:rsidRPr="0061719A">
              <w:t>освоение социальных норм, правил поведения</w:t>
            </w:r>
            <w:r>
              <w:t>;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</w:pPr>
            <w:r w:rsidRPr="0061719A">
              <w:t>коммуникативная компетентность в об</w:t>
            </w:r>
            <w:r w:rsidRPr="0061719A">
              <w:softHyphen/>
              <w:t>щении и сотрудничестве со све</w:t>
            </w:r>
            <w:r w:rsidRPr="0061719A">
              <w:t>р</w:t>
            </w:r>
            <w:r w:rsidRPr="0061719A">
              <w:t>стниками, старшими и млад</w:t>
            </w:r>
            <w:r w:rsidRPr="0061719A">
              <w:softHyphen/>
              <w:t>шими</w:t>
            </w:r>
            <w:r>
              <w:t>;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</w:pPr>
            <w:r>
              <w:t xml:space="preserve">сформированы </w:t>
            </w:r>
            <w:r w:rsidRPr="0061719A">
              <w:t>основы экологич</w:t>
            </w:r>
            <w:r w:rsidRPr="0061719A">
              <w:t>е</w:t>
            </w:r>
            <w:r w:rsidRPr="0061719A">
              <w:t>ской культуры на осно</w:t>
            </w:r>
            <w:r w:rsidRPr="0061719A">
              <w:softHyphen/>
              <w:t>ве бережного отношения к окружа</w:t>
            </w:r>
            <w:r w:rsidRPr="0061719A">
              <w:softHyphen/>
              <w:t>ющей среде;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07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4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95" w:type="pct"/>
            <w:gridSpan w:val="2"/>
          </w:tcPr>
          <w:p w:rsidR="0081014A" w:rsidRPr="0061719A" w:rsidRDefault="0081014A" w:rsidP="00991F32">
            <w:pPr>
              <w:ind w:left="-57" w:right="-57"/>
              <w:jc w:val="both"/>
            </w:pP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</w:p>
        </w:tc>
        <w:tc>
          <w:tcPr>
            <w:tcW w:w="475" w:type="pct"/>
            <w:gridSpan w:val="3"/>
          </w:tcPr>
          <w:p w:rsidR="0081014A" w:rsidRPr="0061719A" w:rsidRDefault="0081014A" w:rsidP="00991F32"/>
        </w:tc>
        <w:tc>
          <w:tcPr>
            <w:tcW w:w="607" w:type="pct"/>
            <w:gridSpan w:val="3"/>
          </w:tcPr>
          <w:p w:rsidR="0081014A" w:rsidRPr="0061719A" w:rsidRDefault="0081014A" w:rsidP="00991F32"/>
        </w:tc>
        <w:tc>
          <w:tcPr>
            <w:tcW w:w="540" w:type="pct"/>
            <w:gridSpan w:val="3"/>
          </w:tcPr>
          <w:p w:rsidR="0081014A" w:rsidRPr="0061719A" w:rsidRDefault="0081014A" w:rsidP="00991F32"/>
        </w:tc>
        <w:tc>
          <w:tcPr>
            <w:tcW w:w="494" w:type="pct"/>
            <w:gridSpan w:val="3"/>
          </w:tcPr>
          <w:p w:rsidR="0081014A" w:rsidRPr="0061719A" w:rsidRDefault="0081014A" w:rsidP="00991F32"/>
        </w:tc>
        <w:tc>
          <w:tcPr>
            <w:tcW w:w="475" w:type="pct"/>
            <w:gridSpan w:val="3"/>
          </w:tcPr>
          <w:p w:rsidR="0081014A" w:rsidRPr="0061719A" w:rsidRDefault="0081014A" w:rsidP="00991F32"/>
        </w:tc>
        <w:tc>
          <w:tcPr>
            <w:tcW w:w="236" w:type="pct"/>
          </w:tcPr>
          <w:p w:rsidR="0081014A" w:rsidRPr="0061719A" w:rsidRDefault="0081014A" w:rsidP="00991F32">
            <w:pPr>
              <w:ind w:left="-57" w:right="-57"/>
            </w:pPr>
          </w:p>
        </w:tc>
      </w:tr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  <w:jc w:val="center"/>
            </w:pPr>
            <w:r w:rsidRPr="0061719A">
              <w:rPr>
                <w:b/>
                <w:bCs/>
              </w:rPr>
              <w:t>Предметные результаты обучения: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ind w:left="-57" w:right="-57"/>
              <w:jc w:val="both"/>
            </w:pPr>
            <w:r>
              <w:t>умение воспринимать мир, челов</w:t>
            </w:r>
            <w:r>
              <w:t>е</w:t>
            </w:r>
            <w:r>
              <w:t>ка, окружающие явления  с эстет</w:t>
            </w:r>
            <w:r>
              <w:t>и</w:t>
            </w:r>
            <w:r>
              <w:t>ческих  позиций;</w:t>
            </w:r>
          </w:p>
        </w:tc>
        <w:tc>
          <w:tcPr>
            <w:tcW w:w="543" w:type="pct"/>
            <w:gridSpan w:val="4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466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6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3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ind w:left="-57" w:right="-57"/>
              <w:jc w:val="both"/>
            </w:pPr>
            <w:r>
              <w:t>умение активно относиться к тр</w:t>
            </w:r>
            <w:r>
              <w:t>а</w:t>
            </w:r>
            <w:r>
              <w:t>дициям  культуры как к смысловой эстетической  и личностно знач</w:t>
            </w:r>
            <w:r>
              <w:t>и</w:t>
            </w:r>
            <w:r>
              <w:t>мой ценности;</w:t>
            </w:r>
          </w:p>
        </w:tc>
        <w:tc>
          <w:tcPr>
            <w:tcW w:w="543" w:type="pct"/>
            <w:gridSpan w:val="4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66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76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3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ind w:right="-57"/>
              <w:jc w:val="both"/>
            </w:pPr>
            <w:r>
              <w:t>умение понимать  основы изобр</w:t>
            </w:r>
            <w:r>
              <w:t>а</w:t>
            </w:r>
            <w:r>
              <w:t>зительной грамоты, умение и</w:t>
            </w:r>
            <w:r>
              <w:t>с</w:t>
            </w:r>
            <w:r>
              <w:t>пользовать средства художестве</w:t>
            </w:r>
            <w:r>
              <w:t>н</w:t>
            </w:r>
            <w:r>
              <w:t>ной выразительности, особенности различных художественных мат</w:t>
            </w:r>
            <w:r>
              <w:t>е</w:t>
            </w:r>
            <w:r>
              <w:t>риалов и техник во время практ</w:t>
            </w:r>
            <w:r>
              <w:t>и</w:t>
            </w:r>
            <w:r>
              <w:t>ческих и творческих работ;</w:t>
            </w:r>
          </w:p>
        </w:tc>
        <w:tc>
          <w:tcPr>
            <w:tcW w:w="543" w:type="pct"/>
            <w:gridSpan w:val="4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466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r>
              <w:t>выс</w:t>
            </w:r>
            <w:r>
              <w:t>о</w:t>
            </w:r>
            <w:r>
              <w:t>кий</w:t>
            </w:r>
          </w:p>
        </w:tc>
        <w:tc>
          <w:tcPr>
            <w:tcW w:w="476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3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>
              <w:t>Умение применять различные х</w:t>
            </w:r>
            <w:r>
              <w:t>у</w:t>
            </w:r>
            <w:r>
              <w:t>дожественные материалы, техн</w:t>
            </w:r>
            <w:r>
              <w:t>и</w:t>
            </w:r>
            <w:r>
              <w:t>ки и средства художественной выразительности в собственной художественно- творческой де</w:t>
            </w:r>
            <w:r>
              <w:t>я</w:t>
            </w:r>
            <w:r>
              <w:t xml:space="preserve">тельности </w:t>
            </w:r>
            <w:proofErr w:type="gramStart"/>
            <w:r>
              <w:t xml:space="preserve">( </w:t>
            </w:r>
            <w:proofErr w:type="gramEnd"/>
            <w:r>
              <w:t>скульптуры, дизайна, декоративно-прикладного иску</w:t>
            </w:r>
            <w:r>
              <w:t>с</w:t>
            </w:r>
            <w:r>
              <w:t>ства).</w:t>
            </w:r>
          </w:p>
        </w:tc>
        <w:tc>
          <w:tcPr>
            <w:tcW w:w="543" w:type="pct"/>
            <w:gridSpan w:val="4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66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6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3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  <w:jc w:val="center"/>
              <w:rPr>
                <w:b/>
              </w:rPr>
            </w:pPr>
            <w:r w:rsidRPr="0061719A">
              <w:rPr>
                <w:b/>
              </w:rPr>
              <w:t>Метапредметные  результаты обучения</w:t>
            </w:r>
          </w:p>
        </w:tc>
      </w:tr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  <w:rPr>
                <w:b/>
              </w:rPr>
            </w:pPr>
            <w:r w:rsidRPr="0061719A">
              <w:rPr>
                <w:bCs/>
                <w:i/>
                <w:iCs/>
                <w:u w:val="single"/>
              </w:rPr>
              <w:t>Регулятивные УУД</w:t>
            </w:r>
            <w:r w:rsidRPr="0061719A">
              <w:rPr>
                <w:bCs/>
                <w:i/>
                <w:iCs/>
              </w:rPr>
              <w:t>: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>умение выбирать эффективные способы решения учеб</w:t>
            </w:r>
            <w:r w:rsidRPr="0061719A">
              <w:softHyphen/>
              <w:t>ных и п</w:t>
            </w:r>
            <w:r w:rsidRPr="0061719A">
              <w:t>о</w:t>
            </w:r>
            <w:r w:rsidRPr="0061719A">
              <w:t>знавательных задач;</w:t>
            </w:r>
          </w:p>
        </w:tc>
        <w:tc>
          <w:tcPr>
            <w:tcW w:w="532" w:type="pct"/>
            <w:gridSpan w:val="3"/>
          </w:tcPr>
          <w:p w:rsidR="0081014A" w:rsidRPr="0061719A" w:rsidRDefault="0081014A" w:rsidP="00991F32">
            <w:r w:rsidRPr="0061719A">
              <w:t>низкий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r w:rsidRPr="0061719A">
              <w:t>низкий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>умение определять цели своего обуче</w:t>
            </w:r>
            <w:r w:rsidRPr="0061719A">
              <w:softHyphen/>
              <w:t>ния, развивать мотивы и и</w:t>
            </w:r>
            <w:r w:rsidRPr="0061719A">
              <w:t>н</w:t>
            </w:r>
            <w:r w:rsidRPr="0061719A">
              <w:t>те</w:t>
            </w:r>
            <w:r w:rsidRPr="0061719A">
              <w:softHyphen/>
              <w:t>ресы своей познавательной де</w:t>
            </w:r>
            <w:r w:rsidRPr="0061719A">
              <w:t>я</w:t>
            </w:r>
            <w:r w:rsidRPr="0061719A">
              <w:t>тельности;</w:t>
            </w:r>
          </w:p>
        </w:tc>
        <w:tc>
          <w:tcPr>
            <w:tcW w:w="532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>
              <w:lastRenderedPageBreak/>
              <w:t xml:space="preserve">умение принимать и сохранять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творческую</w:t>
            </w:r>
            <w:proofErr w:type="gramEnd"/>
            <w:r>
              <w:t xml:space="preserve"> задачу;</w:t>
            </w:r>
          </w:p>
        </w:tc>
        <w:tc>
          <w:tcPr>
            <w:tcW w:w="532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25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 xml:space="preserve">умение </w:t>
            </w:r>
            <w:r>
              <w:t>планировать свои дейс</w:t>
            </w:r>
            <w:r>
              <w:t>т</w:t>
            </w:r>
            <w:r>
              <w:t>вия, осуществлять итоговый и пошаговый контроль;</w:t>
            </w:r>
          </w:p>
        </w:tc>
        <w:tc>
          <w:tcPr>
            <w:tcW w:w="532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 xml:space="preserve">владение основами самоконтроля, самооценки </w:t>
            </w:r>
          </w:p>
        </w:tc>
        <w:tc>
          <w:tcPr>
            <w:tcW w:w="532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7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2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4" w:type="pct"/>
            <w:gridSpan w:val="4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76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5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</w:pPr>
            <w:r w:rsidRPr="0061719A">
              <w:rPr>
                <w:bCs/>
                <w:i/>
                <w:iCs/>
                <w:u w:val="single"/>
              </w:rPr>
              <w:t>Познавательные УУД: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>
              <w:t>Умение осуществлять поиск ну</w:t>
            </w:r>
            <w:r>
              <w:t>ж</w:t>
            </w:r>
            <w:r>
              <w:t>ной информации для выполнения художественно-творческой зад</w:t>
            </w:r>
            <w:r>
              <w:t>а</w:t>
            </w:r>
            <w:r>
              <w:t>чи;</w:t>
            </w:r>
          </w:p>
        </w:tc>
        <w:tc>
          <w:tcPr>
            <w:tcW w:w="475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8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9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>умение создавать, применять и преобразовывать знаки и симв</w:t>
            </w:r>
            <w:r w:rsidRPr="0061719A">
              <w:t>о</w:t>
            </w:r>
            <w:r w:rsidRPr="0061719A">
              <w:t>лы, модели и схемы для решения учебных и позна</w:t>
            </w:r>
            <w:r w:rsidRPr="0061719A">
              <w:softHyphen/>
              <w:t>вательных задач;</w:t>
            </w:r>
          </w:p>
        </w:tc>
        <w:tc>
          <w:tcPr>
            <w:tcW w:w="475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8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9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>
              <w:t xml:space="preserve">Умение осознанно и произвольно строить сообщения в устной и письменной форме. </w:t>
            </w:r>
          </w:p>
        </w:tc>
        <w:tc>
          <w:tcPr>
            <w:tcW w:w="475" w:type="pct"/>
            <w:gridSpan w:val="2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61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490" w:type="pct"/>
            <w:gridSpan w:val="3"/>
          </w:tcPr>
          <w:p w:rsidR="0081014A" w:rsidRPr="0061719A" w:rsidRDefault="0081014A" w:rsidP="00991F32">
            <w:r>
              <w:t>высокий</w:t>
            </w:r>
          </w:p>
        </w:tc>
        <w:tc>
          <w:tcPr>
            <w:tcW w:w="54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8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9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>
              <w:t>С</w:t>
            </w:r>
          </w:p>
        </w:tc>
      </w:tr>
      <w:tr w:rsidR="0081014A" w:rsidRPr="0061719A" w:rsidTr="00991F32">
        <w:tc>
          <w:tcPr>
            <w:tcW w:w="5000" w:type="pct"/>
            <w:gridSpan w:val="21"/>
          </w:tcPr>
          <w:p w:rsidR="0081014A" w:rsidRPr="0061719A" w:rsidRDefault="0081014A" w:rsidP="00991F32">
            <w:pPr>
              <w:ind w:left="-57" w:right="-57"/>
            </w:pPr>
            <w:r w:rsidRPr="0061719A">
              <w:rPr>
                <w:bCs/>
                <w:i/>
                <w:iCs/>
                <w:u w:val="single"/>
              </w:rPr>
              <w:t>Коммуникативные УУД</w:t>
            </w:r>
            <w:r w:rsidRPr="0061719A">
              <w:rPr>
                <w:b/>
              </w:rPr>
              <w:t>: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>умение организовывать учебное сотрудничество и сов</w:t>
            </w:r>
            <w:r w:rsidRPr="0061719A">
              <w:softHyphen/>
              <w:t>местную деятельность с учителем и све</w:t>
            </w:r>
            <w:r w:rsidRPr="0061719A">
              <w:t>р</w:t>
            </w:r>
            <w:r w:rsidRPr="0061719A">
              <w:t>стниками; работать индивидуал</w:t>
            </w:r>
            <w:r w:rsidRPr="0061719A">
              <w:t>ь</w:t>
            </w:r>
            <w:r w:rsidRPr="0061719A">
              <w:t>но и в группе: находить общее решение и разре</w:t>
            </w:r>
            <w:r w:rsidRPr="0061719A">
              <w:softHyphen/>
              <w:t>шать конфликты на основе согласования позиций и учёта ин</w:t>
            </w:r>
            <w:r w:rsidRPr="0061719A">
              <w:softHyphen/>
              <w:t>тересов</w:t>
            </w:r>
            <w:r>
              <w:t>;</w:t>
            </w:r>
          </w:p>
        </w:tc>
        <w:tc>
          <w:tcPr>
            <w:tcW w:w="47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61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>
              <w:t>высокий</w:t>
            </w:r>
          </w:p>
        </w:tc>
        <w:tc>
          <w:tcPr>
            <w:tcW w:w="49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54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8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29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pPr>
              <w:jc w:val="both"/>
            </w:pPr>
            <w:r w:rsidRPr="0061719A">
              <w:t>компетентность в области ис</w:t>
            </w:r>
            <w:r w:rsidRPr="0061719A">
              <w:softHyphen/>
              <w:t>пользования информационно-коммуникационных технологий</w:t>
            </w:r>
          </w:p>
        </w:tc>
        <w:tc>
          <w:tcPr>
            <w:tcW w:w="47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низкий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r w:rsidRPr="0061719A">
              <w:t>низкий</w:t>
            </w:r>
          </w:p>
        </w:tc>
        <w:tc>
          <w:tcPr>
            <w:tcW w:w="61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>
              <w:t>высокий</w:t>
            </w:r>
          </w:p>
        </w:tc>
        <w:tc>
          <w:tcPr>
            <w:tcW w:w="49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54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8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29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</w:t>
            </w:r>
          </w:p>
        </w:tc>
      </w:tr>
      <w:tr w:rsidR="0081014A" w:rsidRPr="0061719A" w:rsidTr="00991F32">
        <w:tc>
          <w:tcPr>
            <w:tcW w:w="1630" w:type="pct"/>
          </w:tcPr>
          <w:p w:rsidR="0081014A" w:rsidRPr="0061719A" w:rsidRDefault="0081014A" w:rsidP="00991F32">
            <w:r>
              <w:t xml:space="preserve">умение учитывать разные мнения при выполнении коллективных работ. </w:t>
            </w:r>
          </w:p>
        </w:tc>
        <w:tc>
          <w:tcPr>
            <w:tcW w:w="475" w:type="pct"/>
            <w:gridSpan w:val="2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47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средний</w:t>
            </w:r>
          </w:p>
        </w:tc>
        <w:tc>
          <w:tcPr>
            <w:tcW w:w="61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>
              <w:t>высокий</w:t>
            </w:r>
          </w:p>
        </w:tc>
        <w:tc>
          <w:tcPr>
            <w:tcW w:w="490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547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 w:rsidRPr="0061719A">
              <w:t>высокий</w:t>
            </w:r>
          </w:p>
        </w:tc>
        <w:tc>
          <w:tcPr>
            <w:tcW w:w="478" w:type="pct"/>
            <w:gridSpan w:val="3"/>
          </w:tcPr>
          <w:p w:rsidR="0081014A" w:rsidRPr="0061719A" w:rsidRDefault="0081014A" w:rsidP="00991F32">
            <w:r w:rsidRPr="0061719A">
              <w:t>средний</w:t>
            </w:r>
          </w:p>
        </w:tc>
        <w:tc>
          <w:tcPr>
            <w:tcW w:w="295" w:type="pct"/>
            <w:gridSpan w:val="3"/>
          </w:tcPr>
          <w:p w:rsidR="0081014A" w:rsidRPr="0061719A" w:rsidRDefault="0081014A" w:rsidP="00991F32">
            <w:pPr>
              <w:ind w:left="-57" w:right="-57"/>
            </w:pPr>
            <w:r>
              <w:t>С</w:t>
            </w:r>
          </w:p>
        </w:tc>
      </w:tr>
    </w:tbl>
    <w:p w:rsidR="0081014A" w:rsidRPr="0061719A" w:rsidRDefault="0081014A" w:rsidP="0081014A"/>
    <w:p w:rsidR="0081014A" w:rsidRPr="0061719A" w:rsidRDefault="0081014A" w:rsidP="0081014A">
      <w:pPr>
        <w:jc w:val="both"/>
      </w:pPr>
      <w:r w:rsidRPr="0061719A">
        <w:rPr>
          <w:u w:val="single"/>
        </w:rPr>
        <w:t>Вывод</w:t>
      </w:r>
      <w:r>
        <w:t>. Ученики 6</w:t>
      </w:r>
      <w:r w:rsidRPr="0061719A">
        <w:t xml:space="preserve"> класса в целом демонстрируют средний уровень </w:t>
      </w:r>
      <w:proofErr w:type="spellStart"/>
      <w:r w:rsidRPr="0061719A">
        <w:t>сформированности</w:t>
      </w:r>
      <w:proofErr w:type="spellEnd"/>
      <w:r w:rsidRPr="0061719A">
        <w:t xml:space="preserve"> об</w:t>
      </w:r>
      <w:r>
        <w:t>разовател</w:t>
      </w:r>
      <w:r>
        <w:t>ь</w:t>
      </w:r>
      <w:r>
        <w:t xml:space="preserve">ных результатов </w:t>
      </w:r>
      <w:proofErr w:type="gramStart"/>
      <w:r>
        <w:t>по</w:t>
      </w:r>
      <w:proofErr w:type="gramEnd"/>
      <w:r>
        <w:t xml:space="preserve"> ИЗО</w:t>
      </w:r>
      <w:r w:rsidRPr="0061719A">
        <w:t xml:space="preserve">.  </w:t>
      </w:r>
    </w:p>
    <w:p w:rsidR="0081014A" w:rsidRDefault="0081014A" w:rsidP="0081014A"/>
    <w:p w:rsidR="0081014A" w:rsidRDefault="0081014A" w:rsidP="0081014A"/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B86647" w:rsidRDefault="00B86647" w:rsidP="00B86647">
      <w:pPr>
        <w:jc w:val="both"/>
      </w:pPr>
    </w:p>
    <w:p w:rsidR="00F26C32" w:rsidRDefault="00F26C32" w:rsidP="005F397A">
      <w:pPr>
        <w:ind w:firstLine="708"/>
        <w:jc w:val="both"/>
      </w:pPr>
    </w:p>
    <w:p w:rsidR="00F26C32" w:rsidRDefault="00F26C32" w:rsidP="005F397A">
      <w:pPr>
        <w:ind w:firstLine="708"/>
        <w:jc w:val="both"/>
      </w:pPr>
    </w:p>
    <w:p w:rsidR="00F26C32" w:rsidRPr="00E22DA0" w:rsidRDefault="00F26C32" w:rsidP="005F397A">
      <w:pPr>
        <w:ind w:firstLine="708"/>
        <w:jc w:val="both"/>
      </w:pPr>
    </w:p>
    <w:p w:rsidR="00786CF6" w:rsidRPr="005F397A" w:rsidRDefault="00786CF6"/>
    <w:sectPr w:rsidR="00786CF6" w:rsidRPr="005F397A" w:rsidSect="00000E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F9" w:rsidRDefault="00E11FF9">
      <w:r>
        <w:separator/>
      </w:r>
    </w:p>
  </w:endnote>
  <w:endnote w:type="continuationSeparator" w:id="0">
    <w:p w:rsidR="00E11FF9" w:rsidRDefault="00E1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F9" w:rsidRDefault="00E11FF9">
      <w:r>
        <w:separator/>
      </w:r>
    </w:p>
  </w:footnote>
  <w:footnote w:type="continuationSeparator" w:id="0">
    <w:p w:rsidR="00E11FF9" w:rsidRDefault="00E11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18A"/>
    <w:multiLevelType w:val="hybridMultilevel"/>
    <w:tmpl w:val="CA70BB50"/>
    <w:lvl w:ilvl="0" w:tplc="7EEA5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4D3C56"/>
    <w:multiLevelType w:val="hybridMultilevel"/>
    <w:tmpl w:val="0B7265A4"/>
    <w:lvl w:ilvl="0" w:tplc="AC1EA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C00FB"/>
    <w:multiLevelType w:val="hybridMultilevel"/>
    <w:tmpl w:val="9F62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B6F321E"/>
    <w:multiLevelType w:val="hybridMultilevel"/>
    <w:tmpl w:val="18E45DE0"/>
    <w:lvl w:ilvl="0" w:tplc="EDE641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A2A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E55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3E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477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A2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2DE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42C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217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84219"/>
    <w:multiLevelType w:val="hybridMultilevel"/>
    <w:tmpl w:val="D278C2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97A"/>
    <w:rsid w:val="00000E29"/>
    <w:rsid w:val="000226F7"/>
    <w:rsid w:val="000316B3"/>
    <w:rsid w:val="00032668"/>
    <w:rsid w:val="0003376E"/>
    <w:rsid w:val="00043FA2"/>
    <w:rsid w:val="000744F5"/>
    <w:rsid w:val="00084D57"/>
    <w:rsid w:val="0009152E"/>
    <w:rsid w:val="000D5CCA"/>
    <w:rsid w:val="000E474B"/>
    <w:rsid w:val="000F4711"/>
    <w:rsid w:val="00105A7F"/>
    <w:rsid w:val="00117D90"/>
    <w:rsid w:val="00152283"/>
    <w:rsid w:val="001711D5"/>
    <w:rsid w:val="00174ABC"/>
    <w:rsid w:val="0018079C"/>
    <w:rsid w:val="001913EA"/>
    <w:rsid w:val="001C6074"/>
    <w:rsid w:val="001C7B8A"/>
    <w:rsid w:val="001D5FA7"/>
    <w:rsid w:val="001F1102"/>
    <w:rsid w:val="002032E3"/>
    <w:rsid w:val="002133F4"/>
    <w:rsid w:val="00214A71"/>
    <w:rsid w:val="00214AB6"/>
    <w:rsid w:val="00217324"/>
    <w:rsid w:val="002361B0"/>
    <w:rsid w:val="002479B7"/>
    <w:rsid w:val="00252C72"/>
    <w:rsid w:val="002537AF"/>
    <w:rsid w:val="0026745D"/>
    <w:rsid w:val="002761CA"/>
    <w:rsid w:val="00287D08"/>
    <w:rsid w:val="002907DA"/>
    <w:rsid w:val="00304E00"/>
    <w:rsid w:val="0032053D"/>
    <w:rsid w:val="003371BE"/>
    <w:rsid w:val="0034131D"/>
    <w:rsid w:val="003468B1"/>
    <w:rsid w:val="003658E2"/>
    <w:rsid w:val="00385595"/>
    <w:rsid w:val="003C030A"/>
    <w:rsid w:val="003E3DF9"/>
    <w:rsid w:val="003F0296"/>
    <w:rsid w:val="003F0DA2"/>
    <w:rsid w:val="003F67FC"/>
    <w:rsid w:val="00441441"/>
    <w:rsid w:val="00446C9D"/>
    <w:rsid w:val="00480E34"/>
    <w:rsid w:val="0048682F"/>
    <w:rsid w:val="004902E9"/>
    <w:rsid w:val="004954BA"/>
    <w:rsid w:val="004A1019"/>
    <w:rsid w:val="004D62AC"/>
    <w:rsid w:val="004F2F7A"/>
    <w:rsid w:val="0050701E"/>
    <w:rsid w:val="00522BCB"/>
    <w:rsid w:val="00526271"/>
    <w:rsid w:val="00533CD7"/>
    <w:rsid w:val="0054437C"/>
    <w:rsid w:val="005450CA"/>
    <w:rsid w:val="00552665"/>
    <w:rsid w:val="0055322D"/>
    <w:rsid w:val="00572418"/>
    <w:rsid w:val="00593978"/>
    <w:rsid w:val="005A7ECC"/>
    <w:rsid w:val="005C26FC"/>
    <w:rsid w:val="005E522E"/>
    <w:rsid w:val="005F397A"/>
    <w:rsid w:val="00665A0B"/>
    <w:rsid w:val="00692193"/>
    <w:rsid w:val="006A2AC1"/>
    <w:rsid w:val="006F67E9"/>
    <w:rsid w:val="00701117"/>
    <w:rsid w:val="007218ED"/>
    <w:rsid w:val="00724274"/>
    <w:rsid w:val="00733F78"/>
    <w:rsid w:val="00742FAA"/>
    <w:rsid w:val="00746B0E"/>
    <w:rsid w:val="00786AEA"/>
    <w:rsid w:val="00786CF6"/>
    <w:rsid w:val="00787965"/>
    <w:rsid w:val="007A4840"/>
    <w:rsid w:val="007B60CF"/>
    <w:rsid w:val="007C6C13"/>
    <w:rsid w:val="00800453"/>
    <w:rsid w:val="008040FA"/>
    <w:rsid w:val="0081014A"/>
    <w:rsid w:val="008336EE"/>
    <w:rsid w:val="0086370E"/>
    <w:rsid w:val="00867FA1"/>
    <w:rsid w:val="00887050"/>
    <w:rsid w:val="008924F9"/>
    <w:rsid w:val="008A1B19"/>
    <w:rsid w:val="008B5793"/>
    <w:rsid w:val="008C4002"/>
    <w:rsid w:val="008D09FE"/>
    <w:rsid w:val="00910384"/>
    <w:rsid w:val="00913F9F"/>
    <w:rsid w:val="00927FE5"/>
    <w:rsid w:val="00932C92"/>
    <w:rsid w:val="009402BB"/>
    <w:rsid w:val="009632CA"/>
    <w:rsid w:val="0097350B"/>
    <w:rsid w:val="00991F32"/>
    <w:rsid w:val="00992ED0"/>
    <w:rsid w:val="0099731F"/>
    <w:rsid w:val="009F0200"/>
    <w:rsid w:val="009F1B12"/>
    <w:rsid w:val="009F5596"/>
    <w:rsid w:val="00A22132"/>
    <w:rsid w:val="00A22B0E"/>
    <w:rsid w:val="00A23AEF"/>
    <w:rsid w:val="00A27719"/>
    <w:rsid w:val="00A31736"/>
    <w:rsid w:val="00A37085"/>
    <w:rsid w:val="00A47532"/>
    <w:rsid w:val="00A73E39"/>
    <w:rsid w:val="00A811CA"/>
    <w:rsid w:val="00A947B0"/>
    <w:rsid w:val="00AB494B"/>
    <w:rsid w:val="00AF024E"/>
    <w:rsid w:val="00AF40B4"/>
    <w:rsid w:val="00B773DA"/>
    <w:rsid w:val="00B80059"/>
    <w:rsid w:val="00B86647"/>
    <w:rsid w:val="00B90FD1"/>
    <w:rsid w:val="00BE05F5"/>
    <w:rsid w:val="00C063BB"/>
    <w:rsid w:val="00C115E7"/>
    <w:rsid w:val="00C21C62"/>
    <w:rsid w:val="00C22605"/>
    <w:rsid w:val="00C34475"/>
    <w:rsid w:val="00C46536"/>
    <w:rsid w:val="00C65590"/>
    <w:rsid w:val="00C74AC7"/>
    <w:rsid w:val="00C76744"/>
    <w:rsid w:val="00CA7405"/>
    <w:rsid w:val="00CB0DE4"/>
    <w:rsid w:val="00CC28C2"/>
    <w:rsid w:val="00CD4941"/>
    <w:rsid w:val="00CE54CB"/>
    <w:rsid w:val="00CF2A99"/>
    <w:rsid w:val="00D44374"/>
    <w:rsid w:val="00D66118"/>
    <w:rsid w:val="00D7614C"/>
    <w:rsid w:val="00D87903"/>
    <w:rsid w:val="00DA2B72"/>
    <w:rsid w:val="00DA3C53"/>
    <w:rsid w:val="00DA7D83"/>
    <w:rsid w:val="00DB5E01"/>
    <w:rsid w:val="00DE3ACC"/>
    <w:rsid w:val="00DF26C9"/>
    <w:rsid w:val="00E01A82"/>
    <w:rsid w:val="00E05545"/>
    <w:rsid w:val="00E07B93"/>
    <w:rsid w:val="00E11FF9"/>
    <w:rsid w:val="00E27ECB"/>
    <w:rsid w:val="00E40699"/>
    <w:rsid w:val="00E73945"/>
    <w:rsid w:val="00E82C19"/>
    <w:rsid w:val="00E83D58"/>
    <w:rsid w:val="00EF0739"/>
    <w:rsid w:val="00F02A31"/>
    <w:rsid w:val="00F26C32"/>
    <w:rsid w:val="00F3496F"/>
    <w:rsid w:val="00F80B33"/>
    <w:rsid w:val="00F8269E"/>
    <w:rsid w:val="00FE6A1C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97A"/>
    <w:pPr>
      <w:keepNext/>
      <w:keepLines/>
      <w:spacing w:before="480"/>
      <w:outlineLvl w:val="0"/>
    </w:pPr>
    <w:rPr>
      <w:rFonts w:ascii="Cambria" w:hAnsi="Cambria"/>
      <w:b/>
      <w:bCs/>
      <w:color w:val="A8422A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39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97A"/>
    <w:rPr>
      <w:rFonts w:ascii="Cambria" w:eastAsia="Times New Roman" w:hAnsi="Cambria" w:cs="Times New Roman"/>
      <w:b/>
      <w:bCs/>
      <w:color w:val="A8422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39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F39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F397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5F3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5F3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F39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F3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397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F397A"/>
    <w:pPr>
      <w:ind w:left="720"/>
      <w:contextualSpacing/>
    </w:pPr>
    <w:rPr>
      <w:rFonts w:ascii="Calibri" w:hAnsi="Calibri"/>
      <w:sz w:val="20"/>
      <w:szCs w:val="20"/>
    </w:rPr>
  </w:style>
  <w:style w:type="character" w:styleId="ad">
    <w:name w:val="Emphasis"/>
    <w:basedOn w:val="a0"/>
    <w:qFormat/>
    <w:rsid w:val="005F397A"/>
    <w:rPr>
      <w:i/>
      <w:iCs/>
    </w:rPr>
  </w:style>
  <w:style w:type="character" w:styleId="ae">
    <w:name w:val="Strong"/>
    <w:basedOn w:val="a0"/>
    <w:qFormat/>
    <w:rsid w:val="005F397A"/>
    <w:rPr>
      <w:b/>
      <w:bCs/>
    </w:rPr>
  </w:style>
  <w:style w:type="table" w:styleId="af">
    <w:name w:val="Table Grid"/>
    <w:basedOn w:val="a1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5F397A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5F3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5F397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F397A"/>
  </w:style>
  <w:style w:type="table" w:customStyle="1" w:styleId="12">
    <w:name w:val="Сетка таблицы1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F397A"/>
  </w:style>
  <w:style w:type="table" w:customStyle="1" w:styleId="25">
    <w:name w:val="Сетка таблицы2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397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97A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21">
    <w:name w:val="Стиль21"/>
    <w:uiPriority w:val="99"/>
    <w:rsid w:val="005F397A"/>
    <w:pPr>
      <w:numPr>
        <w:numId w:val="1"/>
      </w:numPr>
    </w:pPr>
  </w:style>
  <w:style w:type="paragraph" w:styleId="af1">
    <w:name w:val="Body Text"/>
    <w:basedOn w:val="a"/>
    <w:link w:val="af2"/>
    <w:uiPriority w:val="99"/>
    <w:unhideWhenUsed/>
    <w:rsid w:val="005F397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F3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3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2">
    <w:name w:val="Заголовок 3+"/>
    <w:basedOn w:val="a"/>
    <w:rsid w:val="005F397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7">
    <w:name w:val="c7"/>
    <w:basedOn w:val="a"/>
    <w:rsid w:val="005F397A"/>
    <w:pPr>
      <w:spacing w:before="100" w:beforeAutospacing="1" w:after="100" w:afterAutospacing="1"/>
    </w:pPr>
  </w:style>
  <w:style w:type="character" w:customStyle="1" w:styleId="c3">
    <w:name w:val="c3"/>
    <w:basedOn w:val="a0"/>
    <w:rsid w:val="005F397A"/>
  </w:style>
  <w:style w:type="character" w:customStyle="1" w:styleId="c2">
    <w:name w:val="c2"/>
    <w:basedOn w:val="a0"/>
    <w:rsid w:val="005F397A"/>
  </w:style>
  <w:style w:type="character" w:customStyle="1" w:styleId="c9">
    <w:name w:val="c9"/>
    <w:basedOn w:val="a0"/>
    <w:rsid w:val="005F397A"/>
  </w:style>
  <w:style w:type="character" w:customStyle="1" w:styleId="c9c11">
    <w:name w:val="c9 c11"/>
    <w:basedOn w:val="a0"/>
    <w:rsid w:val="005F397A"/>
  </w:style>
  <w:style w:type="character" w:customStyle="1" w:styleId="apple-converted-space">
    <w:name w:val="apple-converted-space"/>
    <w:basedOn w:val="a0"/>
    <w:rsid w:val="005F397A"/>
  </w:style>
  <w:style w:type="table" w:customStyle="1" w:styleId="5">
    <w:name w:val="Сетка таблицы5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5F3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5F39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F3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Сетка таблицы11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rsid w:val="005F397A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table" w:customStyle="1" w:styleId="7">
    <w:name w:val="Сетка таблицы7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6">
    <w:name w:val="Font Style146"/>
    <w:basedOn w:val="a0"/>
    <w:rsid w:val="005F397A"/>
    <w:rPr>
      <w:rFonts w:ascii="Century Schoolbook" w:hAnsi="Century Schoolbook" w:cs="Century Schoolbook"/>
      <w:sz w:val="22"/>
      <w:szCs w:val="22"/>
    </w:rPr>
  </w:style>
  <w:style w:type="table" w:customStyle="1" w:styleId="8">
    <w:name w:val="Сетка таблицы8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5F39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F3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F39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F397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F397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85pt">
    <w:name w:val="Основной текст (5) + 8;5 pt;Не малые прописные"/>
    <w:basedOn w:val="50"/>
    <w:rsid w:val="005F397A"/>
    <w:rPr>
      <w:smallCaps/>
      <w:sz w:val="17"/>
      <w:szCs w:val="17"/>
    </w:rPr>
  </w:style>
  <w:style w:type="character" w:customStyle="1" w:styleId="38pt">
    <w:name w:val="Основной текст (3) + 8 pt;Малые прописные"/>
    <w:basedOn w:val="33"/>
    <w:rsid w:val="005F397A"/>
    <w:rPr>
      <w:smallCaps/>
      <w:sz w:val="16"/>
      <w:szCs w:val="16"/>
    </w:rPr>
  </w:style>
  <w:style w:type="paragraph" w:customStyle="1" w:styleId="34">
    <w:name w:val="Основной текст (3)"/>
    <w:basedOn w:val="a"/>
    <w:link w:val="33"/>
    <w:rsid w:val="005F397A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51">
    <w:name w:val="Основной текст (5)"/>
    <w:basedOn w:val="a"/>
    <w:link w:val="50"/>
    <w:rsid w:val="005F397A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41">
    <w:name w:val="Основной текст (4)"/>
    <w:basedOn w:val="a"/>
    <w:link w:val="40"/>
    <w:rsid w:val="005F397A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customStyle="1" w:styleId="81">
    <w:name w:val="Основной текст (8)"/>
    <w:basedOn w:val="a"/>
    <w:link w:val="80"/>
    <w:rsid w:val="005F397A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71">
    <w:name w:val="Основной текст (7)"/>
    <w:basedOn w:val="a"/>
    <w:link w:val="70"/>
    <w:rsid w:val="005F397A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5F397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F39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Batang9pt">
    <w:name w:val="Основной текст (9) + Batang;9 pt;Полужирный"/>
    <w:basedOn w:val="9"/>
    <w:rsid w:val="005F397A"/>
    <w:rPr>
      <w:rFonts w:ascii="Batang" w:eastAsia="Batang" w:hAnsi="Batang" w:cs="Batang"/>
      <w:b/>
      <w:bCs/>
      <w:sz w:val="18"/>
      <w:szCs w:val="18"/>
    </w:rPr>
  </w:style>
  <w:style w:type="character" w:customStyle="1" w:styleId="131">
    <w:name w:val="Основной текст (13) + Полужирный"/>
    <w:basedOn w:val="13"/>
    <w:rsid w:val="005F397A"/>
    <w:rPr>
      <w:b/>
      <w:bCs/>
    </w:rPr>
  </w:style>
  <w:style w:type="paragraph" w:customStyle="1" w:styleId="130">
    <w:name w:val="Основной текст (13)"/>
    <w:basedOn w:val="a"/>
    <w:link w:val="13"/>
    <w:rsid w:val="005F397A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5F397A"/>
    <w:pPr>
      <w:shd w:val="clear" w:color="auto" w:fill="FFFFFF"/>
      <w:spacing w:line="255" w:lineRule="exact"/>
    </w:pPr>
    <w:rPr>
      <w:sz w:val="19"/>
      <w:szCs w:val="19"/>
      <w:lang w:eastAsia="en-US"/>
    </w:rPr>
  </w:style>
  <w:style w:type="table" w:customStyle="1" w:styleId="91">
    <w:name w:val="Сетка таблицы9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5F397A"/>
  </w:style>
  <w:style w:type="table" w:customStyle="1" w:styleId="100">
    <w:name w:val="Сетка таблицы10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F397A"/>
  </w:style>
  <w:style w:type="table" w:customStyle="1" w:styleId="16">
    <w:name w:val="Сетка таблицы16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39"/>
    <w:rsid w:val="005F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"/>
    <w:uiPriority w:val="59"/>
    <w:rsid w:val="005F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3"/>
    <w:uiPriority w:val="1"/>
    <w:qFormat/>
    <w:rsid w:val="005F397A"/>
    <w:pPr>
      <w:spacing w:after="0" w:line="240" w:lineRule="auto"/>
    </w:pPr>
  </w:style>
  <w:style w:type="character" w:customStyle="1" w:styleId="FontStyle95">
    <w:name w:val="Font Style95"/>
    <w:basedOn w:val="a0"/>
    <w:rsid w:val="005F397A"/>
    <w:rPr>
      <w:rFonts w:ascii="Times New Roman" w:hAnsi="Times New Roman" w:cs="Times New Roman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991F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991F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image" Target="media/image1.png"/><Relationship Id="rId46" Type="http://schemas.openxmlformats.org/officeDocument/2006/relationships/chart" Target="charts/chart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8" Type="http://schemas.openxmlformats.org/officeDocument/2006/relationships/chart" Target="charts/chart1.xml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6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7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0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13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Уровень сформированности регулятивных УУД</a:t>
            </a:r>
          </a:p>
          <a:p>
            <a:pPr>
              <a:defRPr sz="1200"/>
            </a:pPr>
            <a:r>
              <a:rPr lang="ru-RU" sz="1200" b="1" i="0" u="none" strike="noStrike" baseline="0"/>
              <a:t>1 класс 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201219576468605"/>
          <c:y val="0"/>
        </c:manualLayout>
      </c:layout>
    </c:title>
    <c:plotArea>
      <c:layout>
        <c:manualLayout>
          <c:layoutTarget val="inner"/>
          <c:xMode val="edge"/>
          <c:yMode val="edge"/>
          <c:x val="3.2884902840059849E-2"/>
          <c:y val="0.39716267609406053"/>
          <c:w val="0.93423019431988064"/>
          <c:h val="0.432417912046708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Регулятивные УУД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Регулятивные УУД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Регулятивные УУД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0.33000000000000046</c:v>
                </c:pt>
              </c:numCache>
            </c:numRef>
          </c:val>
        </c:ser>
        <c:dLbls>
          <c:showVal val="1"/>
        </c:dLbls>
        <c:overlap val="-25"/>
        <c:axId val="171228160"/>
        <c:axId val="171447040"/>
      </c:barChart>
      <c:catAx>
        <c:axId val="171228160"/>
        <c:scaling>
          <c:orientation val="minMax"/>
        </c:scaling>
        <c:axPos val="b"/>
        <c:numFmt formatCode="General" sourceLinked="0"/>
        <c:majorTickMark val="none"/>
        <c:tickLblPos val="nextTo"/>
        <c:crossAx val="171447040"/>
        <c:crosses val="autoZero"/>
        <c:auto val="1"/>
        <c:lblAlgn val="ctr"/>
        <c:lblOffset val="100"/>
      </c:catAx>
      <c:valAx>
        <c:axId val="171447040"/>
        <c:scaling>
          <c:orientation val="minMax"/>
        </c:scaling>
        <c:delete val="1"/>
        <c:axPos val="l"/>
        <c:numFmt formatCode="0%" sourceLinked="1"/>
        <c:tickLblPos val="none"/>
        <c:crossAx val="171228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5303014253263333E-2"/>
          <c:y val="0.24693877551020432"/>
          <c:w val="0.88733095582783039"/>
          <c:h val="0.12301301623011418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познавательных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3 класс 2016-2017 учебный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6779883159766358"/>
          <c:w val="1"/>
          <c:h val="0.62962458724917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Познавательные УУД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5.9677639414016041E-2"/>
                  <c:y val="0.10062569193068895"/>
                </c:manualLayout>
              </c:layout>
              <c:showPercent val="1"/>
            </c:dLbl>
            <c:dLbl>
              <c:idx val="2"/>
              <c:layout>
                <c:manualLayout>
                  <c:x val="5.5270503081387895E-2"/>
                  <c:y val="0.11326392257839812"/>
                </c:manualLayout>
              </c:layout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1606831084440495E-2"/>
          <c:y val="0.24167083379980345"/>
          <c:w val="0.61484801183992965"/>
          <c:h val="0.16479214291761921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коммуникативных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3 класс 2016-2017 учебный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5806613214444144"/>
          <c:w val="0.9780521262002746"/>
          <c:h val="0.61050348158534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4.9831394532473594E-2"/>
                  <c:y val="9.4828557389230628E-2"/>
                </c:manualLayout>
              </c:layout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7313688247985395"/>
          <c:y val="0.22709284627092843"/>
          <c:w val="0.57436419213030454"/>
          <c:h val="0.11663370845767579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личностных УУД</a:t>
            </a:r>
          </a:p>
          <a:p>
            <a:pPr>
              <a:defRPr sz="1200"/>
            </a:pPr>
            <a:r>
              <a:rPr lang="ru-RU" sz="1200" b="1" i="0" baseline="0"/>
              <a:t>3 класс 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821171918186844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6671162258563833"/>
          <c:w val="1"/>
          <c:h val="0.63209529578033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4.7532242549283378E-2"/>
                  <c:y val="0.11728864661148126"/>
                </c:manualLayout>
              </c:layout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21343871195205091"/>
          <c:y val="0.23452991452991451"/>
          <c:w val="0.57865049207157715"/>
          <c:h val="0.13098862642169729"/>
        </c:manualLayout>
      </c:layout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коммуникативных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4 класс 2016-2017 учебный год</a:t>
            </a:r>
          </a:p>
        </c:rich>
      </c:tx>
    </c:title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0"/>
          <c:y val="0.39892140840885493"/>
          <c:w val="1"/>
          <c:h val="0.6010785915911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средний </c:v>
                </c:pt>
                <c:pt idx="1">
                  <c:v>высокий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44.4</c:v>
                </c:pt>
                <c:pt idx="1">
                  <c:v>55.5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30351287850025077"/>
          <c:y val="0.25974842767295597"/>
          <c:w val="0.39856451905775986"/>
          <c:h val="0.12048482147278762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личностных УУД</a:t>
            </a:r>
          </a:p>
          <a:p>
            <a:pPr>
              <a:defRPr sz="1200"/>
            </a:pPr>
            <a:r>
              <a:rPr lang="ru-RU" sz="1200" b="1" i="0" baseline="0"/>
              <a:t>4 класс 2016-2017 учебный год</a:t>
            </a:r>
            <a:endParaRPr lang="ru-RU" sz="1200"/>
          </a:p>
        </c:rich>
      </c:tx>
    </c:title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0"/>
          <c:y val="0.40944537670496134"/>
          <c:w val="0.9941628310953885"/>
          <c:h val="0.555191687104686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познавательных УУД</a:t>
            </a:r>
          </a:p>
          <a:p>
            <a:pPr>
              <a:defRPr sz="1200"/>
            </a:pPr>
            <a:r>
              <a:rPr lang="ru-RU" sz="1200" b="1" i="0" baseline="0"/>
              <a:t>4 класс 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9981962481962481"/>
          <c:y val="0"/>
        </c:manualLayout>
      </c:layout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0"/>
          <c:y val="0.35243989501312328"/>
          <c:w val="1"/>
          <c:h val="0.644834120734908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.14833342062840821"/>
                  <c:y val="8.6820472440944957E-2"/>
                </c:manualLayout>
              </c:layout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55.5</c:v>
                </c:pt>
                <c:pt idx="1">
                  <c:v>44.4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32139765234445516"/>
          <c:y val="0.23533333333333345"/>
          <c:w val="0.42815813211818576"/>
          <c:h val="0.1277139107611549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регулятивных УУД</a:t>
            </a:r>
          </a:p>
          <a:p>
            <a:pPr>
              <a:defRPr sz="1200"/>
            </a:pPr>
            <a:r>
              <a:rPr lang="ru-RU" sz="1200" b="1" i="0" baseline="0"/>
              <a:t>4 класс 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3015761089565286"/>
          <c:y val="0"/>
        </c:manualLayout>
      </c:layout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0"/>
          <c:y val="0.36986441461656688"/>
          <c:w val="1"/>
          <c:h val="0.62957746861953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44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20131611158813978"/>
          <c:y val="0.24386873920552674"/>
          <c:w val="0.5973675332346795"/>
          <c:h val="0.16264371098690383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Освоение предметных УУД. Русский язык. 1 класс</a:t>
            </a:r>
          </a:p>
        </c:rich>
      </c:tx>
      <c:layout>
        <c:manualLayout>
          <c:xMode val="edge"/>
          <c:yMode val="edge"/>
          <c:x val="0.16605955183437121"/>
          <c:y val="4.4191919191919192E-2"/>
        </c:manualLayout>
      </c:layout>
    </c:title>
    <c:plotArea>
      <c:layout>
        <c:manualLayout>
          <c:layoutTarget val="inner"/>
          <c:xMode val="edge"/>
          <c:yMode val="edge"/>
          <c:x val="0"/>
          <c:y val="0.34170593732601606"/>
          <c:w val="1"/>
          <c:h val="0.507157699037619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«Фонетика и графика» 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Русский язык. 1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0.69000000000000039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«Синтаксис» 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Русский язык. 1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«Орфография и пунктуация» 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Русский язык. 1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0.63000000000000045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«Лексика» 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Русский язык. 1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0.61000000000000043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«Развитие речи» 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Русский язык. 1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0.67000000000000071</c:v>
                </c:pt>
              </c:numCache>
            </c:numRef>
          </c:val>
        </c:ser>
        <c:dLbls>
          <c:showVal val="1"/>
        </c:dLbls>
        <c:overlap val="-25"/>
        <c:axId val="166937728"/>
        <c:axId val="166939264"/>
      </c:barChart>
      <c:catAx>
        <c:axId val="166937728"/>
        <c:scaling>
          <c:orientation val="minMax"/>
        </c:scaling>
        <c:axPos val="b"/>
        <c:numFmt formatCode="General" sourceLinked="0"/>
        <c:majorTickMark val="none"/>
        <c:tickLblPos val="nextTo"/>
        <c:crossAx val="166939264"/>
        <c:crosses val="autoZero"/>
        <c:auto val="1"/>
        <c:lblAlgn val="ctr"/>
        <c:lblOffset val="100"/>
      </c:catAx>
      <c:valAx>
        <c:axId val="166939264"/>
        <c:scaling>
          <c:orientation val="minMax"/>
        </c:scaling>
        <c:delete val="1"/>
        <c:axPos val="l"/>
        <c:numFmt formatCode="0%" sourceLinked="1"/>
        <c:tickLblPos val="none"/>
        <c:crossAx val="1669377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428799492846899E-2"/>
          <c:y val="0.16477272727272727"/>
          <c:w val="0.98957120205235449"/>
          <c:h val="0.19187196770858164"/>
        </c:manualLayout>
      </c:layout>
      <c:txPr>
        <a:bodyPr/>
        <a:lstStyle/>
        <a:p>
          <a:pPr>
            <a:defRPr sz="1050" b="0"/>
          </a:pPr>
          <a:endParaRPr lang="ru-RU"/>
        </a:p>
      </c:txPr>
    </c:legend>
    <c:plotVisOnly val="1"/>
    <c:dispBlanksAs val="gap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Освоение предметных УУД.  Математика. 1 класс</a:t>
            </a:r>
            <a:endParaRPr lang="ru-RU" sz="1400"/>
          </a:p>
        </c:rich>
      </c:tx>
      <c:layout>
        <c:manualLayout>
          <c:xMode val="edge"/>
          <c:yMode val="edge"/>
          <c:x val="0.19877181781864736"/>
          <c:y val="0"/>
        </c:manualLayout>
      </c:layout>
    </c:title>
    <c:plotArea>
      <c:layout>
        <c:manualLayout>
          <c:layoutTarget val="inner"/>
          <c:xMode val="edge"/>
          <c:yMode val="edge"/>
          <c:x val="2.0862968231389278E-2"/>
          <c:y val="0.15881750576632492"/>
          <c:w val="0.95827406353722144"/>
          <c:h val="0.690046130597311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«Числа и величины» </c:v>
                </c:pt>
              </c:strCache>
            </c:strRef>
          </c:tx>
          <c:spPr>
            <a:solidFill>
              <a:srgbClr val="1D05D1"/>
            </a:solidFill>
          </c:spPr>
          <c:dPt>
            <c:idx val="0"/>
            <c:spPr>
              <a:solidFill>
                <a:srgbClr val="1D05D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1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0.63000000000000134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«Арифметические действия» </c:v>
                </c:pt>
              </c:strCache>
            </c:strRef>
          </c:tx>
          <c:spPr>
            <a:solidFill>
              <a:srgbClr val="FF0066"/>
            </a:solidFill>
          </c:spPr>
          <c:dPt>
            <c:idx val="0"/>
            <c:spPr>
              <a:solidFill>
                <a:srgbClr val="FF006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1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«Пространственные отношения. Геометрические фигуры» </c:v>
                </c:pt>
              </c:strCache>
            </c:strRef>
          </c:tx>
          <c:spPr>
            <a:solidFill>
              <a:srgbClr val="15FF7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1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«Геометрические величины» </c:v>
                </c:pt>
              </c:strCache>
            </c:strRef>
          </c:tx>
          <c:spPr>
            <a:solidFill>
              <a:srgbClr val="BD92DE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1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overlap val="-25"/>
        <c:axId val="161561600"/>
        <c:axId val="166982400"/>
      </c:barChart>
      <c:catAx>
        <c:axId val="161561600"/>
        <c:scaling>
          <c:orientation val="minMax"/>
        </c:scaling>
        <c:axPos val="b"/>
        <c:numFmt formatCode="General" sourceLinked="0"/>
        <c:majorTickMark val="none"/>
        <c:tickLblPos val="nextTo"/>
        <c:crossAx val="166982400"/>
        <c:crosses val="autoZero"/>
        <c:auto val="1"/>
        <c:lblAlgn val="ctr"/>
        <c:lblOffset val="100"/>
      </c:catAx>
      <c:valAx>
        <c:axId val="166982400"/>
        <c:scaling>
          <c:orientation val="minMax"/>
        </c:scaling>
        <c:delete val="1"/>
        <c:axPos val="l"/>
        <c:numFmt formatCode="0%" sourceLinked="1"/>
        <c:tickLblPos val="none"/>
        <c:crossAx val="161561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656565656565669"/>
          <c:w val="0.99800069788964241"/>
          <c:h val="0.20427205122087011"/>
        </c:manualLayout>
      </c:layout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Освоение предметных УУД Окружающий мир. 1 класс</a:t>
            </a:r>
            <a:endParaRPr lang="ru-RU" sz="1200"/>
          </a:p>
        </c:rich>
      </c:tx>
      <c:layout>
        <c:manualLayout>
          <c:xMode val="edge"/>
          <c:yMode val="edge"/>
          <c:x val="0.10022092267706303"/>
          <c:y val="0"/>
        </c:manualLayout>
      </c:layout>
    </c:title>
    <c:plotArea>
      <c:layout>
        <c:manualLayout>
          <c:layoutTarget val="inner"/>
          <c:xMode val="edge"/>
          <c:yMode val="edge"/>
          <c:x val="3.8350703238118629E-2"/>
          <c:y val="0.31278386397352542"/>
          <c:w val="0.93369499698613678"/>
          <c:h val="0.51373787515690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«Человек и природа» 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Окружающий мир. 1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0.65000000000000147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«Человек и общество» 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Окружающий мир. 1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0.47000000000000008</c:v>
                </c:pt>
              </c:numCache>
            </c:numRef>
          </c:val>
        </c:ser>
        <c:dLbls>
          <c:showVal val="1"/>
        </c:dLbls>
        <c:overlap val="-25"/>
        <c:axId val="167107200"/>
        <c:axId val="167907712"/>
      </c:barChart>
      <c:catAx>
        <c:axId val="167107200"/>
        <c:scaling>
          <c:orientation val="minMax"/>
        </c:scaling>
        <c:axPos val="b"/>
        <c:numFmt formatCode="General" sourceLinked="0"/>
        <c:majorTickMark val="none"/>
        <c:tickLblPos val="nextTo"/>
        <c:crossAx val="167907712"/>
        <c:crosses val="autoZero"/>
        <c:auto val="1"/>
        <c:lblAlgn val="ctr"/>
        <c:lblOffset val="100"/>
      </c:catAx>
      <c:valAx>
        <c:axId val="167907712"/>
        <c:scaling>
          <c:orientation val="minMax"/>
        </c:scaling>
        <c:delete val="1"/>
        <c:axPos val="l"/>
        <c:numFmt formatCode="0%" sourceLinked="1"/>
        <c:tickLblPos val="none"/>
        <c:crossAx val="167107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555749975697499"/>
          <c:y val="0.17536231884057973"/>
          <c:w val="0.65972689086378911"/>
          <c:h val="0.12292879150975693"/>
        </c:manualLayout>
      </c:layout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познавательных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1 класс 2016-2017 учебный год</a:t>
            </a:r>
          </a:p>
        </c:rich>
      </c:tx>
      <c:layout>
        <c:manualLayout>
          <c:xMode val="edge"/>
          <c:yMode val="edge"/>
          <c:x val="0.14575997968581023"/>
          <c:y val="0"/>
        </c:manualLayout>
      </c:layout>
    </c:title>
    <c:plotArea>
      <c:layout>
        <c:manualLayout>
          <c:layoutTarget val="inner"/>
          <c:xMode val="edge"/>
          <c:yMode val="edge"/>
          <c:x val="1.4386907518913101E-3"/>
          <c:y val="0.38474171809604885"/>
          <c:w val="0.96574982244866603"/>
          <c:h val="0.463534652762999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Познавательные УУД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0.67000000000000093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</c:f>
              <c:strCache>
                <c:ptCount val="1"/>
                <c:pt idx="0">
                  <c:v>Познавательные УУД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Познавательные УУД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0.33000000000000046</c:v>
                </c:pt>
              </c:numCache>
            </c:numRef>
          </c:val>
        </c:ser>
        <c:dLbls>
          <c:showVal val="1"/>
        </c:dLbls>
        <c:overlap val="-25"/>
        <c:axId val="177496448"/>
        <c:axId val="177498368"/>
      </c:barChart>
      <c:catAx>
        <c:axId val="1774964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77498368"/>
        <c:crosses val="autoZero"/>
        <c:auto val="1"/>
        <c:lblAlgn val="ctr"/>
        <c:lblOffset val="100"/>
      </c:catAx>
      <c:valAx>
        <c:axId val="177498368"/>
        <c:scaling>
          <c:orientation val="minMax"/>
        </c:scaling>
        <c:delete val="1"/>
        <c:axPos val="l"/>
        <c:numFmt formatCode="0%" sourceLinked="1"/>
        <c:tickLblPos val="none"/>
        <c:crossAx val="177496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7327062305131404E-2"/>
          <c:y val="0.2760360360360356"/>
          <c:w val="0.88534587538973764"/>
          <c:h val="0.13032730368163439"/>
        </c:manualLayout>
      </c:layout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Освоение предметных УУД. Литературное чтение. 1 класс</a:t>
            </a:r>
            <a:endParaRPr lang="ru-RU" sz="1400"/>
          </a:p>
        </c:rich>
      </c:tx>
      <c:layout>
        <c:manualLayout>
          <c:xMode val="edge"/>
          <c:yMode val="edge"/>
          <c:x val="0.12156123134511486"/>
          <c:y val="0"/>
        </c:manualLayout>
      </c:layout>
    </c:title>
    <c:plotArea>
      <c:layout>
        <c:manualLayout>
          <c:layoutTarget val="inner"/>
          <c:xMode val="edge"/>
          <c:yMode val="edge"/>
          <c:x val="2.1012416427889227E-2"/>
          <c:y val="0.30061540602879183"/>
          <c:w val="0.9579751671442216"/>
          <c:h val="0.548248230334845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«Виды речевой и читательской деятельности» </c:v>
                </c:pt>
              </c:strCache>
            </c:strRef>
          </c:tx>
          <c:spPr>
            <a:solidFill>
              <a:srgbClr val="FF3300"/>
            </a:solidFill>
          </c:spPr>
          <c:dPt>
            <c:idx val="0"/>
            <c:spPr>
              <a:solidFill>
                <a:srgbClr val="FF33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Литературное чтение. 1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«Творческая деятельность»  </c:v>
                </c:pt>
              </c:strCache>
            </c:strRef>
          </c:tx>
          <c:spPr>
            <a:solidFill>
              <a:srgbClr val="00FFFF"/>
            </a:solidFill>
          </c:spPr>
          <c:dPt>
            <c:idx val="0"/>
            <c:spPr>
              <a:solidFill>
                <a:srgbClr val="00FF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Литературное чтение. 1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«Литературоведческая пропедевтика» </c:v>
                </c:pt>
              </c:strCache>
            </c:strRef>
          </c:tx>
          <c:spPr>
            <a:solidFill>
              <a:srgbClr val="15FF7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rgbClr val="18EC1D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Литературное чтение. 1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0.67000000000000171</c:v>
                </c:pt>
              </c:numCache>
            </c:numRef>
          </c:val>
        </c:ser>
        <c:dLbls>
          <c:showVal val="1"/>
        </c:dLbls>
        <c:overlap val="-25"/>
        <c:axId val="167927808"/>
        <c:axId val="167929344"/>
      </c:barChart>
      <c:catAx>
        <c:axId val="167927808"/>
        <c:scaling>
          <c:orientation val="minMax"/>
        </c:scaling>
        <c:axPos val="b"/>
        <c:numFmt formatCode="General" sourceLinked="0"/>
        <c:majorTickMark val="none"/>
        <c:tickLblPos val="nextTo"/>
        <c:crossAx val="167929344"/>
        <c:crosses val="autoZero"/>
        <c:auto val="1"/>
        <c:lblAlgn val="ctr"/>
        <c:lblOffset val="100"/>
      </c:catAx>
      <c:valAx>
        <c:axId val="167929344"/>
        <c:scaling>
          <c:orientation val="minMax"/>
        </c:scaling>
        <c:delete val="1"/>
        <c:axPos val="l"/>
        <c:numFmt formatCode="0%" sourceLinked="1"/>
        <c:tickLblPos val="none"/>
        <c:crossAx val="167927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2058080808080808"/>
          <c:w val="1"/>
          <c:h val="0.20472440944881889"/>
        </c:manualLayout>
      </c:layout>
      <c:txPr>
        <a:bodyPr/>
        <a:lstStyle/>
        <a:p>
          <a:pPr>
            <a:defRPr sz="1050" b="0"/>
          </a:pPr>
          <a:endParaRPr lang="ru-RU"/>
        </a:p>
      </c:txPr>
    </c:legend>
    <c:plotVisOnly val="1"/>
    <c:dispBlanksAs val="gap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 язык</a:t>
            </a:r>
          </a:p>
        </c:rich>
      </c:tx>
      <c:layout>
        <c:manualLayout>
          <c:xMode val="edge"/>
          <c:yMode val="edge"/>
          <c:x val="0.38570020949216227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6911314984709511E-2"/>
          <c:y val="0.2930660263211779"/>
          <c:w val="0.97308868501529067"/>
          <c:h val="0.6549245174140476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FF9900"/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66FF33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rgbClr val="92D050"/>
              </a:solidFill>
              <a:ln>
                <a:noFill/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Фонетика и графика</c:v>
                </c:pt>
                <c:pt idx="1">
                  <c:v>Морфология</c:v>
                </c:pt>
                <c:pt idx="2">
                  <c:v>Состав слова</c:v>
                </c:pt>
                <c:pt idx="3">
                  <c:v>Синтаксис</c:v>
                </c:pt>
                <c:pt idx="4">
                  <c:v>Орфография</c:v>
                </c:pt>
                <c:pt idx="5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0.83750000000000002</c:v>
                </c:pt>
                <c:pt idx="1">
                  <c:v>0.9</c:v>
                </c:pt>
                <c:pt idx="2">
                  <c:v>0.85000000000000064</c:v>
                </c:pt>
                <c:pt idx="3">
                  <c:v>0.82000000000000062</c:v>
                </c:pt>
                <c:pt idx="4" formatCode="0.00%">
                  <c:v>0.86250000000000004</c:v>
                </c:pt>
                <c:pt idx="5">
                  <c:v>0.5</c:v>
                </c:pt>
              </c:numCache>
            </c:numRef>
          </c:val>
        </c:ser>
        <c:dLbls>
          <c:showVal val="1"/>
        </c:dLbls>
        <c:overlap val="-25"/>
        <c:axId val="168210432"/>
        <c:axId val="168211968"/>
      </c:barChart>
      <c:catAx>
        <c:axId val="168210432"/>
        <c:scaling>
          <c:orientation val="minMax"/>
        </c:scaling>
        <c:axPos val="l"/>
        <c:numFmt formatCode="General" sourceLinked="1"/>
        <c:majorTickMark val="none"/>
        <c:tickLblPos val="none"/>
        <c:crossAx val="168211968"/>
        <c:crosses val="autoZero"/>
        <c:auto val="1"/>
        <c:lblAlgn val="ctr"/>
        <c:lblOffset val="100"/>
      </c:catAx>
      <c:valAx>
        <c:axId val="168211968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1682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491906860266332"/>
          <c:y val="0.10449172576832161"/>
          <c:w val="0.74567304774976562"/>
          <c:h val="0.16966177100202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layout>
        <c:manualLayout>
          <c:xMode val="edge"/>
          <c:yMode val="edge"/>
          <c:x val="0.38871431895274411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2809745982374355E-2"/>
          <c:y val="0.32797081215911883"/>
          <c:w val="0.95438050803525099"/>
          <c:h val="0.6200197315761067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FF9900"/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66FF33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Арифметические действия</c:v>
                </c:pt>
                <c:pt idx="1">
                  <c:v>Работа с текстовыми задачами</c:v>
                </c:pt>
                <c:pt idx="2">
                  <c:v>Пространственные отношения</c:v>
                </c:pt>
                <c:pt idx="3">
                  <c:v>Числа и величины</c:v>
                </c:pt>
                <c:pt idx="4">
                  <c:v>Работа с информацией </c:v>
                </c:pt>
                <c:pt idx="5">
                  <c:v>Геометрические величины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0.9500000000000004</c:v>
                </c:pt>
                <c:pt idx="1">
                  <c:v>0.7625000000000004</c:v>
                </c:pt>
                <c:pt idx="2">
                  <c:v>0.5</c:v>
                </c:pt>
                <c:pt idx="3">
                  <c:v>0.76700000000000046</c:v>
                </c:pt>
                <c:pt idx="4">
                  <c:v>0.75000000000000044</c:v>
                </c:pt>
                <c:pt idx="5">
                  <c:v>0.9</c:v>
                </c:pt>
              </c:numCache>
            </c:numRef>
          </c:val>
        </c:ser>
        <c:dLbls>
          <c:showVal val="1"/>
        </c:dLbls>
        <c:overlap val="-25"/>
        <c:axId val="168284160"/>
        <c:axId val="168285696"/>
      </c:barChart>
      <c:catAx>
        <c:axId val="168284160"/>
        <c:scaling>
          <c:orientation val="minMax"/>
        </c:scaling>
        <c:axPos val="l"/>
        <c:numFmt formatCode="General" sourceLinked="1"/>
        <c:majorTickMark val="none"/>
        <c:tickLblPos val="none"/>
        <c:crossAx val="168285696"/>
        <c:crosses val="autoZero"/>
        <c:auto val="1"/>
        <c:lblAlgn val="ctr"/>
        <c:lblOffset val="100"/>
      </c:catAx>
      <c:valAx>
        <c:axId val="168285696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682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97762293710183E-2"/>
          <c:y val="0.12624113475177326"/>
          <c:w val="0.88789752758354712"/>
          <c:h val="0.1639046183056905"/>
        </c:manualLayout>
      </c:layout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Техника чтения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Техника чтения</c:v>
                </c:pt>
              </c:strCache>
            </c:strRef>
          </c:tx>
          <c:dPt>
            <c:idx val="0"/>
            <c:explosion val="22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40"/>
            <c:spPr>
              <a:solidFill>
                <a:srgbClr val="00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37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67948288"/>
        <c:axId val="167949824"/>
      </c:barChart>
      <c:catAx>
        <c:axId val="167948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7949824"/>
        <c:crosses val="autoZero"/>
        <c:auto val="1"/>
        <c:lblAlgn val="ctr"/>
        <c:lblOffset val="100"/>
      </c:catAx>
      <c:valAx>
        <c:axId val="167949824"/>
        <c:scaling>
          <c:orientation val="minMax"/>
        </c:scaling>
        <c:delete val="1"/>
        <c:axPos val="l"/>
        <c:numFmt formatCode="0%" sourceLinked="1"/>
        <c:tickLblPos val="none"/>
        <c:crossAx val="167948288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Окружающий мир</a:t>
            </a:r>
          </a:p>
        </c:rich>
      </c:tx>
      <c:layout>
        <c:manualLayout>
          <c:xMode val="edge"/>
          <c:yMode val="edge"/>
          <c:x val="0.3262535565407263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0812324929972008E-2"/>
          <c:y val="0.49248417477227163"/>
          <c:w val="0.93837535014005602"/>
          <c:h val="0.436927589933611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dPt>
            <c:idx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Человек и природа</c:v>
                </c:pt>
                <c:pt idx="1">
                  <c:v>Человек и общество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val>
        </c:ser>
        <c:dLbls>
          <c:showVal val="1"/>
        </c:dLbls>
        <c:overlap val="-25"/>
        <c:axId val="168576896"/>
        <c:axId val="168578432"/>
      </c:barChart>
      <c:catAx>
        <c:axId val="168576896"/>
        <c:scaling>
          <c:orientation val="minMax"/>
        </c:scaling>
        <c:axPos val="b"/>
        <c:numFmt formatCode="General" sourceLinked="1"/>
        <c:majorTickMark val="none"/>
        <c:tickLblPos val="none"/>
        <c:crossAx val="168578432"/>
        <c:crosses val="autoZero"/>
        <c:auto val="1"/>
        <c:lblAlgn val="ctr"/>
        <c:lblOffset val="100"/>
      </c:catAx>
      <c:valAx>
        <c:axId val="168578432"/>
        <c:scaling>
          <c:orientation val="minMax"/>
        </c:scaling>
        <c:delete val="1"/>
        <c:axPos val="l"/>
        <c:numFmt formatCode="0%" sourceLinked="1"/>
        <c:tickLblPos val="none"/>
        <c:crossAx val="16857689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t"/>
      <c:legendEntry>
        <c:idx val="0"/>
        <c:txPr>
          <a:bodyPr/>
          <a:lstStyle/>
          <a:p>
            <a:pPr>
              <a:defRPr sz="1050"/>
            </a:pPr>
            <a:endParaRPr lang="ru-RU"/>
          </a:p>
        </c:txPr>
      </c:legendEntry>
      <c:layout>
        <c:manualLayout>
          <c:xMode val="edge"/>
          <c:yMode val="edge"/>
          <c:x val="0.17398442841703626"/>
          <c:y val="0.17333333333333348"/>
          <c:w val="0.82594560904161385"/>
          <c:h val="0.14660182183109471"/>
        </c:manualLayout>
      </c:layout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 язык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8871391076115513E-2"/>
          <c:y val="0.39046555350793932"/>
          <c:w val="0.97112860892388531"/>
          <c:h val="0.5575249902272854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FF9900"/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66FF33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Фонетика и графика</c:v>
                </c:pt>
                <c:pt idx="1">
                  <c:v>Морфология</c:v>
                </c:pt>
                <c:pt idx="2">
                  <c:v>Состав слова</c:v>
                </c:pt>
                <c:pt idx="3">
                  <c:v>Синтаксис</c:v>
                </c:pt>
                <c:pt idx="4">
                  <c:v>Орфография</c:v>
                </c:pt>
                <c:pt idx="5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0.43000000000000022</c:v>
                </c:pt>
                <c:pt idx="3">
                  <c:v>0.56999999999999995</c:v>
                </c:pt>
                <c:pt idx="4" formatCode="0.0%">
                  <c:v>0.85700000000000043</c:v>
                </c:pt>
                <c:pt idx="5">
                  <c:v>0.71000000000000041</c:v>
                </c:pt>
              </c:numCache>
            </c:numRef>
          </c:val>
        </c:ser>
        <c:dLbls>
          <c:showVal val="1"/>
        </c:dLbls>
        <c:overlap val="-25"/>
        <c:axId val="168622336"/>
        <c:axId val="168640512"/>
      </c:barChart>
      <c:catAx>
        <c:axId val="168622336"/>
        <c:scaling>
          <c:orientation val="minMax"/>
        </c:scaling>
        <c:axPos val="l"/>
        <c:numFmt formatCode="General" sourceLinked="1"/>
        <c:majorTickMark val="none"/>
        <c:tickLblPos val="none"/>
        <c:crossAx val="168640512"/>
        <c:crosses val="autoZero"/>
        <c:auto val="1"/>
        <c:lblAlgn val="ctr"/>
        <c:lblOffset val="100"/>
      </c:catAx>
      <c:valAx>
        <c:axId val="168640512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6862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2265277863889082E-2"/>
          <c:y val="0.16879432624113486"/>
          <c:w val="0.92071878810424257"/>
          <c:h val="0.16966177100202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layout>
        <c:manualLayout>
          <c:xMode val="edge"/>
          <c:yMode val="edge"/>
          <c:x val="0.40232550577195586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1632251720747314E-2"/>
          <c:y val="0.35171007470220095"/>
          <c:w val="0.97836774827925221"/>
          <c:h val="0.648289925297799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FF9900"/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66FF33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Арифметические действия</c:v>
                </c:pt>
                <c:pt idx="1">
                  <c:v>Работа с текстовыми задачами</c:v>
                </c:pt>
                <c:pt idx="2">
                  <c:v>Пространственные отношения</c:v>
                </c:pt>
                <c:pt idx="3">
                  <c:v>Числа и величины</c:v>
                </c:pt>
                <c:pt idx="4">
                  <c:v>Работа с информацией </c:v>
                </c:pt>
                <c:pt idx="5">
                  <c:v>Геометрические величины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0.9500000000000004</c:v>
                </c:pt>
                <c:pt idx="1">
                  <c:v>0.56999999999999995</c:v>
                </c:pt>
                <c:pt idx="2">
                  <c:v>0.56999999999999995</c:v>
                </c:pt>
                <c:pt idx="3">
                  <c:v>0.56999999999999995</c:v>
                </c:pt>
                <c:pt idx="4">
                  <c:v>0.71000000000000041</c:v>
                </c:pt>
                <c:pt idx="5">
                  <c:v>0.78500000000000003</c:v>
                </c:pt>
              </c:numCache>
            </c:numRef>
          </c:val>
        </c:ser>
        <c:dLbls>
          <c:showVal val="1"/>
        </c:dLbls>
        <c:overlap val="-25"/>
        <c:axId val="168700160"/>
        <c:axId val="168710144"/>
      </c:barChart>
      <c:catAx>
        <c:axId val="168700160"/>
        <c:scaling>
          <c:orientation val="minMax"/>
        </c:scaling>
        <c:axPos val="l"/>
        <c:numFmt formatCode="General" sourceLinked="1"/>
        <c:majorTickMark val="none"/>
        <c:tickLblPos val="none"/>
        <c:crossAx val="168710144"/>
        <c:crosses val="autoZero"/>
        <c:auto val="1"/>
        <c:lblAlgn val="ctr"/>
        <c:lblOffset val="100"/>
      </c:catAx>
      <c:valAx>
        <c:axId val="168710144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6870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12666666666666668"/>
          <c:w val="0.96950237639214021"/>
          <c:h val="0.23460892388451438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Техника чтения</a:t>
            </a:r>
          </a:p>
        </c:rich>
      </c:tx>
      <c:layout>
        <c:manualLayout>
          <c:xMode val="edge"/>
          <c:yMode val="edge"/>
          <c:x val="0.35662285390504889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5995509866477608E-2"/>
          <c:y val="0.19527811124449779"/>
          <c:w val="0.9480089802670445"/>
          <c:h val="0.596745784928144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Техника чтения</c:v>
                </c:pt>
              </c:strCache>
            </c:strRef>
          </c:tx>
          <c:dPt>
            <c:idx val="0"/>
            <c:explosion val="22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40"/>
            <c:spPr>
              <a:solidFill>
                <a:srgbClr val="00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37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0.42800000000000032</c:v>
                </c:pt>
                <c:pt idx="2">
                  <c:v>0.28500000000000031</c:v>
                </c:pt>
              </c:numCache>
            </c:numRef>
          </c:val>
        </c:ser>
        <c:dLbls>
          <c:showVal val="1"/>
        </c:dLbls>
        <c:overlap val="-25"/>
        <c:axId val="168732928"/>
        <c:axId val="168734720"/>
      </c:barChart>
      <c:catAx>
        <c:axId val="168732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8734720"/>
        <c:crosses val="autoZero"/>
        <c:auto val="1"/>
        <c:lblAlgn val="ctr"/>
        <c:lblOffset val="100"/>
      </c:catAx>
      <c:valAx>
        <c:axId val="168734720"/>
        <c:scaling>
          <c:orientation val="minMax"/>
        </c:scaling>
        <c:delete val="1"/>
        <c:axPos val="l"/>
        <c:numFmt formatCode="0%" sourceLinked="1"/>
        <c:tickLblPos val="none"/>
        <c:crossAx val="168732928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403285728252473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626552053486151E-2"/>
          <c:y val="0.42191375084736932"/>
          <c:w val="0.94746895893027649"/>
          <c:h val="0.401029705723870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dPt>
            <c:idx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Человек и природа</c:v>
                </c:pt>
                <c:pt idx="1">
                  <c:v>Человек и общество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0.97000000000000064</c:v>
                </c:pt>
                <c:pt idx="1">
                  <c:v>0.85500000000000065</c:v>
                </c:pt>
              </c:numCache>
            </c:numRef>
          </c:val>
        </c:ser>
        <c:dLbls>
          <c:showVal val="1"/>
        </c:dLbls>
        <c:overlap val="-25"/>
        <c:axId val="168468864"/>
        <c:axId val="168470400"/>
      </c:barChart>
      <c:catAx>
        <c:axId val="168468864"/>
        <c:scaling>
          <c:orientation val="minMax"/>
        </c:scaling>
        <c:axPos val="b"/>
        <c:numFmt formatCode="General" sourceLinked="1"/>
        <c:majorTickMark val="none"/>
        <c:tickLblPos val="nextTo"/>
        <c:crossAx val="168470400"/>
        <c:crosses val="autoZero"/>
        <c:auto val="1"/>
        <c:lblAlgn val="ctr"/>
        <c:lblOffset val="100"/>
      </c:catAx>
      <c:valAx>
        <c:axId val="16847040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6846886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t"/>
      <c:layout>
        <c:manualLayout>
          <c:xMode val="edge"/>
          <c:yMode val="edge"/>
          <c:x val="0.22238209657890184"/>
          <c:y val="0.16856512141280364"/>
          <c:w val="0.77761782216247444"/>
          <c:h val="0.16504840868401391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Окружающий мир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Человеи и природа</c:v>
                </c:pt>
                <c:pt idx="1">
                  <c:v>Человек и общество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0.73000000000000043</c:v>
                </c:pt>
                <c:pt idx="1">
                  <c:v>0.7040000000000004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работа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Человеи и природа</c:v>
                </c:pt>
                <c:pt idx="1">
                  <c:v>Человек и общество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0.71300000000000041</c:v>
                </c:pt>
                <c:pt idx="1">
                  <c:v>0.73400000000000043</c:v>
                </c:pt>
              </c:numCache>
            </c:numRef>
          </c:val>
        </c:ser>
        <c:dLbls>
          <c:showVal val="1"/>
        </c:dLbls>
        <c:overlap val="-25"/>
        <c:axId val="168868864"/>
        <c:axId val="169038592"/>
      </c:barChart>
      <c:catAx>
        <c:axId val="168868864"/>
        <c:scaling>
          <c:orientation val="minMax"/>
        </c:scaling>
        <c:axPos val="b"/>
        <c:numFmt formatCode="General" sourceLinked="1"/>
        <c:majorTickMark val="none"/>
        <c:tickLblPos val="none"/>
        <c:crossAx val="169038592"/>
        <c:crosses val="autoZero"/>
        <c:auto val="1"/>
        <c:lblAlgn val="ctr"/>
        <c:lblOffset val="100"/>
      </c:catAx>
      <c:valAx>
        <c:axId val="16903859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6886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коммуникативных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1 класс 2016-2017 учебный год</a:t>
            </a:r>
          </a:p>
        </c:rich>
      </c:tx>
      <c:layout>
        <c:manualLayout>
          <c:xMode val="edge"/>
          <c:yMode val="edge"/>
          <c:x val="0.10461538461538461"/>
          <c:y val="0"/>
        </c:manualLayout>
      </c:layout>
    </c:title>
    <c:plotArea>
      <c:layout>
        <c:manualLayout>
          <c:layoutTarget val="inner"/>
          <c:xMode val="edge"/>
          <c:yMode val="edge"/>
          <c:x val="1.9972025789769776E-4"/>
          <c:y val="0.36762808758494309"/>
          <c:w val="0.99960078238627814"/>
          <c:h val="0.468516161507209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Коммуникативные УУД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</c:f>
              <c:strCache>
                <c:ptCount val="1"/>
                <c:pt idx="0">
                  <c:v>Коммуникативные УУД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Коммуникативные УУД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Val val="1"/>
        </c:dLbls>
        <c:overlap val="-25"/>
        <c:axId val="158514560"/>
        <c:axId val="158610560"/>
      </c:barChart>
      <c:catAx>
        <c:axId val="1585145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8610560"/>
        <c:crosses val="autoZero"/>
        <c:auto val="1"/>
        <c:lblAlgn val="ctr"/>
        <c:lblOffset val="100"/>
      </c:catAx>
      <c:valAx>
        <c:axId val="158610560"/>
        <c:scaling>
          <c:orientation val="minMax"/>
        </c:scaling>
        <c:delete val="1"/>
        <c:axPos val="l"/>
        <c:numFmt formatCode="0%" sourceLinked="1"/>
        <c:tickLblPos val="none"/>
        <c:crossAx val="158514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015927496242475"/>
          <c:y val="0.22100456621004544"/>
          <c:w val="0.76984068074293266"/>
          <c:h val="0.11009384100959993"/>
        </c:manualLayout>
      </c:layout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Освоение предметных УУД. Математика. 4 класс</a:t>
            </a:r>
            <a:endParaRPr lang="ru-RU" sz="1200"/>
          </a:p>
        </c:rich>
      </c:tx>
      <c:layout>
        <c:manualLayout>
          <c:xMode val="edge"/>
          <c:yMode val="edge"/>
          <c:x val="0.21004239609611933"/>
          <c:y val="0"/>
        </c:manualLayout>
      </c:layout>
    </c:title>
    <c:plotArea>
      <c:layout>
        <c:manualLayout>
          <c:layoutTarget val="inner"/>
          <c:xMode val="edge"/>
          <c:yMode val="edge"/>
          <c:x val="1.945181255526084E-2"/>
          <c:y val="0.11547733003962735"/>
          <c:w val="0.96109637488947863"/>
          <c:h val="0.759346199372137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«Числа и величины» </c:v>
                </c:pt>
              </c:strCache>
            </c:strRef>
          </c:tx>
          <c:spPr>
            <a:solidFill>
              <a:srgbClr val="1D05D1"/>
            </a:solidFill>
          </c:spPr>
          <c:dPt>
            <c:idx val="0"/>
            <c:spPr>
              <a:solidFill>
                <a:srgbClr val="1D05D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4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«Арифметические действия» </c:v>
                </c:pt>
              </c:strCache>
            </c:strRef>
          </c:tx>
          <c:spPr>
            <a:solidFill>
              <a:srgbClr val="FF0066"/>
            </a:solidFill>
          </c:spPr>
          <c:dPt>
            <c:idx val="0"/>
            <c:spPr>
              <a:solidFill>
                <a:srgbClr val="FF006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4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«Пространственные отношения. Геометрические фигуры» </c:v>
                </c:pt>
              </c:strCache>
            </c:strRef>
          </c:tx>
          <c:spPr>
            <a:solidFill>
              <a:srgbClr val="15FF7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4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«Геометрические величины» </c:v>
                </c:pt>
              </c:strCache>
            </c:strRef>
          </c:tx>
          <c:spPr>
            <a:solidFill>
              <a:srgbClr val="BD92DE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4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0.87000000000000144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«Работа с текстовыми задачами» 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4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«Работа с информацией»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Освоение предметных УУД. Математика. 4 класс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0.76000000000000156</c:v>
                </c:pt>
              </c:numCache>
            </c:numRef>
          </c:val>
        </c:ser>
        <c:dLbls>
          <c:showVal val="1"/>
        </c:dLbls>
        <c:overlap val="-25"/>
        <c:axId val="169279488"/>
        <c:axId val="169281024"/>
      </c:barChart>
      <c:catAx>
        <c:axId val="169279488"/>
        <c:scaling>
          <c:orientation val="minMax"/>
        </c:scaling>
        <c:axPos val="b"/>
        <c:numFmt formatCode="General" sourceLinked="0"/>
        <c:majorTickMark val="none"/>
        <c:tickLblPos val="nextTo"/>
        <c:crossAx val="169281024"/>
        <c:crosses val="autoZero"/>
        <c:auto val="1"/>
        <c:lblAlgn val="ctr"/>
        <c:lblOffset val="100"/>
      </c:catAx>
      <c:valAx>
        <c:axId val="169281024"/>
        <c:scaling>
          <c:orientation val="minMax"/>
        </c:scaling>
        <c:delete val="1"/>
        <c:axPos val="l"/>
        <c:numFmt formatCode="0%" sourceLinked="1"/>
        <c:tickLblPos val="none"/>
        <c:crossAx val="169279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0163841284545314"/>
          <c:w val="1"/>
          <c:h val="0.3109653646235398"/>
        </c:manualLayout>
      </c:layout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Коммуникативные УУД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35286389201349838"/>
          <c:w val="1"/>
          <c:h val="0.510800578499116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УРОВЕНЬ: СТРЕЛЬНИКОВ САША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УРОВЕНЬ: ВСЕ ОСТАЛЬНЫЕ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cylinder"/>
        <c:axId val="169020416"/>
        <c:axId val="169358080"/>
        <c:axId val="0"/>
      </c:bar3DChart>
      <c:catAx>
        <c:axId val="169020416"/>
        <c:scaling>
          <c:orientation val="minMax"/>
        </c:scaling>
        <c:axPos val="b"/>
        <c:majorTickMark val="none"/>
        <c:tickLblPos val="nextTo"/>
        <c:crossAx val="169358080"/>
        <c:crosses val="autoZero"/>
        <c:auto val="1"/>
        <c:lblAlgn val="ctr"/>
        <c:lblOffset val="100"/>
      </c:catAx>
      <c:valAx>
        <c:axId val="169358080"/>
        <c:scaling>
          <c:orientation val="minMax"/>
        </c:scaling>
        <c:delete val="1"/>
        <c:axPos val="l"/>
        <c:numFmt formatCode="General" sourceLinked="1"/>
        <c:tickLblPos val="none"/>
        <c:crossAx val="169020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755299818291935E-2"/>
          <c:y val="0.14198639455782325"/>
          <c:w val="0.83160999105881006"/>
          <c:h val="0.25441491242166164"/>
        </c:manualLayout>
      </c:layout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/>
              <a:t>Регулятивные УУД</a:t>
            </a:r>
            <a:endParaRPr lang="ru-RU" sz="14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529411764705883E-2"/>
          <c:y val="0.42995682682521835"/>
          <c:w val="0.91372549019607863"/>
          <c:h val="0.46091852804113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уровень: Швец Кирилл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уровень: Зайков Данил,  Ягов Егор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уровень: Кудрявцев Кирилл, Стрельников Саша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shape val="cylinder"/>
        <c:axId val="168844672"/>
        <c:axId val="169337984"/>
        <c:axId val="0"/>
      </c:bar3DChart>
      <c:catAx>
        <c:axId val="168844672"/>
        <c:scaling>
          <c:orientation val="minMax"/>
        </c:scaling>
        <c:axPos val="b"/>
        <c:majorTickMark val="none"/>
        <c:tickLblPos val="nextTo"/>
        <c:crossAx val="169337984"/>
        <c:crosses val="autoZero"/>
        <c:auto val="1"/>
        <c:lblAlgn val="ctr"/>
        <c:lblOffset val="100"/>
      </c:catAx>
      <c:valAx>
        <c:axId val="169337984"/>
        <c:scaling>
          <c:orientation val="minMax"/>
        </c:scaling>
        <c:delete val="1"/>
        <c:axPos val="l"/>
        <c:numFmt formatCode="General" sourceLinked="1"/>
        <c:tickLblPos val="none"/>
        <c:crossAx val="168844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287074829931974"/>
          <c:w val="0.99709618650609855"/>
          <c:h val="0.22810648668916389"/>
        </c:manualLayout>
      </c:layout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Личностные УУД</a:t>
            </a:r>
            <a:endParaRPr lang="ru-RU" sz="1400"/>
          </a:p>
        </c:rich>
      </c:tx>
      <c:layout>
        <c:manualLayout>
          <c:xMode val="edge"/>
          <c:yMode val="edge"/>
          <c:x val="0.28900232018561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4029389017788084E-2"/>
          <c:y val="0.4278340097355674"/>
          <c:w val="0.93194122196442419"/>
          <c:h val="0.454388289569530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уровень:Зайков Данил, Швец Кирилл, Ягов Егор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уровень:Кудрявцев Кирилл, Стрельников Саша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cylinder"/>
        <c:axId val="169811968"/>
        <c:axId val="169813504"/>
        <c:axId val="0"/>
      </c:bar3DChart>
      <c:catAx>
        <c:axId val="169811968"/>
        <c:scaling>
          <c:orientation val="minMax"/>
        </c:scaling>
        <c:axPos val="b"/>
        <c:majorTickMark val="none"/>
        <c:tickLblPos val="nextTo"/>
        <c:crossAx val="169813504"/>
        <c:crosses val="autoZero"/>
        <c:auto val="1"/>
        <c:lblAlgn val="ctr"/>
        <c:lblOffset val="100"/>
      </c:catAx>
      <c:valAx>
        <c:axId val="169813504"/>
        <c:scaling>
          <c:orientation val="minMax"/>
        </c:scaling>
        <c:delete val="1"/>
        <c:axPos val="l"/>
        <c:numFmt formatCode="General" sourceLinked="1"/>
        <c:tickLblPos val="none"/>
        <c:crossAx val="169811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1895756780402447"/>
          <c:w val="0.99622854835453267"/>
          <c:h val="0.30983107287800482"/>
        </c:manualLayout>
      </c:layout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Познавательные УУД</a:t>
            </a:r>
          </a:p>
        </c:rich>
      </c:tx>
      <c:layout>
        <c:manualLayout>
          <c:xMode val="edge"/>
          <c:yMode val="edge"/>
          <c:x val="0.2535909299997296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38452974628171482"/>
          <c:w val="1"/>
          <c:h val="0.5040721784776902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уровень: Швец Кирилл, Ягов Егор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уровень:Зайков Данил, Стрельников Саша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уровень: Кудрявцев Кирилл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cylinder"/>
        <c:axId val="169502208"/>
        <c:axId val="169503744"/>
        <c:axId val="0"/>
      </c:bar3DChart>
      <c:catAx>
        <c:axId val="169502208"/>
        <c:scaling>
          <c:orientation val="minMax"/>
        </c:scaling>
        <c:axPos val="b"/>
        <c:majorTickMark val="none"/>
        <c:tickLblPos val="nextTo"/>
        <c:crossAx val="169503744"/>
        <c:crosses val="autoZero"/>
        <c:auto val="1"/>
        <c:lblAlgn val="ctr"/>
        <c:lblOffset val="100"/>
      </c:catAx>
      <c:valAx>
        <c:axId val="169503744"/>
        <c:scaling>
          <c:orientation val="minMax"/>
        </c:scaling>
        <c:delete val="1"/>
        <c:axPos val="l"/>
        <c:numFmt formatCode="General" sourceLinked="1"/>
        <c:tickLblPos val="none"/>
        <c:crossAx val="169502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1161111111111112"/>
          <c:w val="0.9969711286089239"/>
          <c:h val="0.2729186351706039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186074301687899E-2"/>
          <c:y val="6.7905319174552725E-2"/>
          <c:w val="0.66705503275505218"/>
          <c:h val="0.7788735582364132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ЗАЙКОВ ДАНИЛ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КУДРЯВЦЕВ КИРИЛЛ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СТРЕЛЬНИКОВ САША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</c:v>
                </c:pt>
                <c:pt idx="1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ШВЕЦ КИРИЛЛ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ЯГОВ ЕГОР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32</c:v>
                </c:pt>
                <c:pt idx="1">
                  <c:v>39</c:v>
                </c:pt>
              </c:numCache>
            </c:numRef>
          </c:val>
        </c:ser>
        <c:marker val="1"/>
        <c:axId val="170078976"/>
        <c:axId val="170080512"/>
      </c:lineChart>
      <c:catAx>
        <c:axId val="170078976"/>
        <c:scaling>
          <c:orientation val="minMax"/>
        </c:scaling>
        <c:axPos val="b"/>
        <c:tickLblPos val="nextTo"/>
        <c:crossAx val="170080512"/>
        <c:crosses val="autoZero"/>
        <c:auto val="1"/>
        <c:lblAlgn val="ctr"/>
        <c:lblOffset val="100"/>
      </c:catAx>
      <c:valAx>
        <c:axId val="170080512"/>
        <c:scaling>
          <c:orientation val="minMax"/>
        </c:scaling>
        <c:axPos val="l"/>
        <c:majorGridlines/>
        <c:numFmt formatCode="General" sourceLinked="1"/>
        <c:tickLblPos val="nextTo"/>
        <c:crossAx val="170078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Общий показатель адаптации к школьному обучению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начало</a:t>
            </a:r>
            <a:r>
              <a:rPr lang="ru-RU" sz="1100" baseline="0"/>
              <a:t> 2016-2017 учебного года</a:t>
            </a:r>
            <a:endParaRPr lang="ru-RU" sz="1100"/>
          </a:p>
        </c:rich>
      </c:tx>
      <c:layout>
        <c:manualLayout>
          <c:xMode val="edge"/>
          <c:yMode val="edge"/>
          <c:x val="0.17773778998086337"/>
          <c:y val="1.8779342723004692E-2"/>
        </c:manualLayout>
      </c:layout>
    </c:title>
    <c:plotArea>
      <c:layout>
        <c:manualLayout>
          <c:layoutTarget val="inner"/>
          <c:xMode val="edge"/>
          <c:yMode val="edge"/>
          <c:x val="7.684918347742555E-3"/>
          <c:y val="1.0823999112786911E-3"/>
          <c:w val="0.99231508165225735"/>
          <c:h val="0.854619299348144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ЛИЧНОСТНЫЕ</c:v>
                </c:pt>
                <c:pt idx="2">
                  <c:v>РЕГУЛЯТИВНЫЕ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ЛИЧНОСТНЫЕ</c:v>
                </c:pt>
                <c:pt idx="2">
                  <c:v>РЕГУЛЯТИВНЫЕ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50</c:v>
                </c:pt>
                <c:pt idx="2">
                  <c:v>33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ЛИЧНОСТНЫЕ</c:v>
                </c:pt>
                <c:pt idx="2">
                  <c:v>РЕГУЛЯТИВНЫЕ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50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overlap val="-25"/>
        <c:axId val="170324352"/>
        <c:axId val="170325888"/>
      </c:barChart>
      <c:catAx>
        <c:axId val="170324352"/>
        <c:scaling>
          <c:orientation val="minMax"/>
        </c:scaling>
        <c:axPos val="b"/>
        <c:majorTickMark val="none"/>
        <c:tickLblPos val="nextTo"/>
        <c:crossAx val="170325888"/>
        <c:crosses val="autoZero"/>
        <c:auto val="1"/>
        <c:lblAlgn val="ctr"/>
        <c:lblOffset val="100"/>
      </c:catAx>
      <c:valAx>
        <c:axId val="170325888"/>
        <c:scaling>
          <c:orientation val="minMax"/>
        </c:scaling>
        <c:delete val="1"/>
        <c:axPos val="l"/>
        <c:numFmt formatCode="General" sourceLinked="1"/>
        <c:tickLblPos val="none"/>
        <c:crossAx val="170324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393262081432911"/>
          <c:y val="0.28225352112676055"/>
          <c:w val="0.35213475837134189"/>
          <c:h val="0.11319507596761676"/>
        </c:manualLayout>
      </c:layout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Общий показатель адаптации к школьному обучению</a:t>
            </a:r>
            <a:endParaRPr lang="ru-RU" sz="1400"/>
          </a:p>
          <a:p>
            <a:pPr>
              <a:defRPr sz="1400"/>
            </a:pPr>
            <a:r>
              <a:rPr lang="ru-RU" sz="1100" b="1" i="0" baseline="0"/>
              <a:t>конец  2016-2017 учебного года</a:t>
            </a:r>
          </a:p>
        </c:rich>
      </c:tx>
    </c:title>
    <c:plotArea>
      <c:layout>
        <c:manualLayout>
          <c:layoutTarget val="inner"/>
          <c:xMode val="edge"/>
          <c:yMode val="edge"/>
          <c:x val="2.4615384615384615E-2"/>
          <c:y val="0.26551914635124757"/>
          <c:w val="0.95487179487179485"/>
          <c:h val="0.600264530252495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УУД</c:v>
                </c:pt>
                <c:pt idx="1">
                  <c:v>ЛИЧНОСТНЫЕ УУД</c:v>
                </c:pt>
                <c:pt idx="2">
                  <c:v>РЕГУЛЯТИВНЫЕ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УУД</c:v>
                </c:pt>
                <c:pt idx="1">
                  <c:v>ЛИЧНОСТНЫЕ УУД</c:v>
                </c:pt>
                <c:pt idx="2">
                  <c:v>РЕГУЛЯТИВНЫЕ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УУД</c:v>
                </c:pt>
                <c:pt idx="1">
                  <c:v>ЛИЧНОСТНЫЕ УУД</c:v>
                </c:pt>
                <c:pt idx="2">
                  <c:v>РЕГУЛЯТИВНЫЕ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40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overlap val="-25"/>
        <c:axId val="169857408"/>
        <c:axId val="169858944"/>
      </c:barChart>
      <c:catAx>
        <c:axId val="169857408"/>
        <c:scaling>
          <c:orientation val="minMax"/>
        </c:scaling>
        <c:axPos val="b"/>
        <c:majorTickMark val="none"/>
        <c:tickLblPos val="nextTo"/>
        <c:crossAx val="169858944"/>
        <c:crosses val="autoZero"/>
        <c:auto val="1"/>
        <c:lblAlgn val="ctr"/>
        <c:lblOffset val="100"/>
      </c:catAx>
      <c:valAx>
        <c:axId val="169858944"/>
        <c:scaling>
          <c:orientation val="minMax"/>
        </c:scaling>
        <c:delete val="1"/>
        <c:axPos val="l"/>
        <c:numFmt formatCode="General" sourceLinked="1"/>
        <c:tickLblPos val="none"/>
        <c:crossAx val="1698574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/>
              <a:t>Результаты изучения предмета «Физическая культура»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1.7366136034732277E-2"/>
          <c:y val="0.19182366602080497"/>
          <c:w val="0.95754944524843233"/>
          <c:h val="0.675959929092633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22.2</c:v>
                </c:pt>
                <c:pt idx="1">
                  <c:v>55.5</c:v>
                </c:pt>
                <c:pt idx="2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33.300000000000011</c:v>
                </c:pt>
                <c:pt idx="1">
                  <c:v>66.599999999999994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70668416"/>
        <c:axId val="170669952"/>
      </c:barChart>
      <c:catAx>
        <c:axId val="170668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669952"/>
        <c:crosses val="autoZero"/>
        <c:auto val="1"/>
        <c:lblAlgn val="ctr"/>
        <c:lblOffset val="100"/>
      </c:catAx>
      <c:valAx>
        <c:axId val="170669952"/>
        <c:scaling>
          <c:orientation val="minMax"/>
        </c:scaling>
        <c:delete val="1"/>
        <c:axPos val="l"/>
        <c:numFmt formatCode="General" sourceLinked="1"/>
        <c:tickLblPos val="none"/>
        <c:crossAx val="170668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90218823949468"/>
          <c:y val="0.2030715532286213"/>
          <c:w val="0.18581537655115837"/>
          <c:h val="0.12623325225708043"/>
        </c:manualLayout>
      </c:layout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4"/>
            </a:pPr>
            <a:r>
              <a:rPr lang="ru-RU" sz="1400" b="1" i="0" u="none" strike="noStrike" baseline="0"/>
              <a:t>Уровень сформированности личностных образовательных результатов</a:t>
            </a:r>
          </a:p>
          <a:p>
            <a:pPr>
              <a:defRPr sz="1394"/>
            </a:pPr>
            <a:r>
              <a:rPr lang="ru-RU" sz="1397" b="1" i="0" u="none" strike="noStrike" baseline="0"/>
              <a:t>5  класс </a:t>
            </a:r>
            <a:r>
              <a:rPr lang="ru-RU" sz="1197" b="1" i="0" u="none" strike="noStrike" baseline="0"/>
              <a:t>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6530105843594478"/>
          <c:y val="0"/>
        </c:manualLayout>
      </c:layout>
    </c:title>
    <c:plotArea>
      <c:layout>
        <c:manualLayout>
          <c:layoutTarget val="inner"/>
          <c:xMode val="edge"/>
          <c:yMode val="edge"/>
          <c:x val="1.2746847392516717E-3"/>
          <c:y val="0.4017293671624389"/>
          <c:w val="0.9987253152607487"/>
          <c:h val="0.49617964421114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(2016-2017)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097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0.24400000000000013</c:v>
                </c:pt>
                <c:pt idx="1">
                  <c:v>0.68899999999999995</c:v>
                </c:pt>
                <c:pt idx="2">
                  <c:v>6.7000000000000004E-2</c:v>
                </c:pt>
              </c:numCache>
            </c:numRef>
          </c:val>
        </c:ser>
        <c:dLbls>
          <c:showVal val="1"/>
        </c:dLbls>
        <c:overlap val="-25"/>
        <c:axId val="170731392"/>
        <c:axId val="170732928"/>
      </c:barChart>
      <c:catAx>
        <c:axId val="170731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47"/>
            </a:pPr>
            <a:endParaRPr lang="ru-RU"/>
          </a:p>
        </c:txPr>
        <c:crossAx val="170732928"/>
        <c:crosses val="autoZero"/>
        <c:auto val="1"/>
        <c:lblAlgn val="ctr"/>
        <c:lblOffset val="100"/>
      </c:catAx>
      <c:valAx>
        <c:axId val="170732928"/>
        <c:scaling>
          <c:orientation val="minMax"/>
        </c:scaling>
        <c:delete val="1"/>
        <c:axPos val="l"/>
        <c:numFmt formatCode="0.0%" sourceLinked="1"/>
        <c:tickLblPos val="none"/>
        <c:crossAx val="1707313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личностных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1 класс 2016-2017 учебный год</a:t>
            </a:r>
          </a:p>
        </c:rich>
      </c:tx>
      <c:layout>
        <c:manualLayout>
          <c:xMode val="edge"/>
          <c:yMode val="edge"/>
          <c:x val="0.11066580069520966"/>
          <c:y val="0"/>
        </c:manualLayout>
      </c:layout>
    </c:title>
    <c:plotArea>
      <c:layout>
        <c:manualLayout>
          <c:layoutTarget val="inner"/>
          <c:xMode val="edge"/>
          <c:yMode val="edge"/>
          <c:x val="3.3982082174853281E-2"/>
          <c:y val="0.45486187107967502"/>
          <c:w val="0.93203583565029424"/>
          <c:h val="0.356425107878464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Личностные УУД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0.33000000000000046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Личностные УУД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0.67000000000000093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Личностные УУД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overlap val="-25"/>
        <c:axId val="158784896"/>
        <c:axId val="158798976"/>
      </c:barChart>
      <c:catAx>
        <c:axId val="15878489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8798976"/>
        <c:crosses val="autoZero"/>
        <c:auto val="1"/>
        <c:lblAlgn val="ctr"/>
        <c:lblOffset val="100"/>
      </c:catAx>
      <c:valAx>
        <c:axId val="158798976"/>
        <c:scaling>
          <c:orientation val="minMax"/>
        </c:scaling>
        <c:delete val="1"/>
        <c:axPos val="l"/>
        <c:numFmt formatCode="0%" sourceLinked="1"/>
        <c:tickLblPos val="none"/>
        <c:crossAx val="158784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740162345323143"/>
          <c:y val="0.28851224105461454"/>
          <c:w val="0.79259837654676868"/>
          <c:h val="0.13621780328306421"/>
        </c:manualLayout>
      </c:layout>
    </c:legend>
    <c:plotVisOnly val="1"/>
    <c:dispBlanksAs val="gap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14"/>
            </a:pPr>
            <a:r>
              <a:rPr lang="ru-RU" sz="1407" b="1" i="0" u="none" strike="noStrike" baseline="0"/>
              <a:t>Уровень сформированности предметных результатов  обучения</a:t>
            </a:r>
          </a:p>
          <a:p>
            <a:pPr>
              <a:defRPr sz="1414"/>
            </a:pPr>
            <a:r>
              <a:rPr lang="ru-RU" sz="1407" b="1" i="0" u="none" strike="noStrike" baseline="0"/>
              <a:t>5  класс </a:t>
            </a:r>
            <a:r>
              <a:rPr lang="ru-RU" sz="1206" b="1" i="0" u="none" strike="noStrike" baseline="0"/>
              <a:t>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4312500937382827"/>
          <c:y val="0"/>
        </c:manualLayout>
      </c:layout>
    </c:title>
    <c:plotArea>
      <c:layout>
        <c:manualLayout>
          <c:layoutTarget val="inner"/>
          <c:xMode val="edge"/>
          <c:yMode val="edge"/>
          <c:x val="2.6222894604135152E-2"/>
          <c:y val="0.39790751765785543"/>
          <c:w val="0.95562279374684822"/>
          <c:h val="0.488343896037385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(2016-2017)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6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0.32500000000000034</c:v>
                </c:pt>
                <c:pt idx="1">
                  <c:v>0.67500000000000082</c:v>
                </c:pt>
              </c:numCache>
            </c:numRef>
          </c:val>
        </c:ser>
        <c:dLbls>
          <c:showVal val="1"/>
        </c:dLbls>
        <c:overlap val="-25"/>
        <c:axId val="170830848"/>
        <c:axId val="170853120"/>
      </c:barChart>
      <c:catAx>
        <c:axId val="170830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5"/>
            </a:pPr>
            <a:endParaRPr lang="ru-RU"/>
          </a:p>
        </c:txPr>
        <c:crossAx val="170853120"/>
        <c:crosses val="autoZero"/>
        <c:auto val="1"/>
        <c:lblAlgn val="ctr"/>
        <c:lblOffset val="100"/>
      </c:catAx>
      <c:valAx>
        <c:axId val="170853120"/>
        <c:scaling>
          <c:orientation val="minMax"/>
        </c:scaling>
        <c:delete val="1"/>
        <c:axPos val="l"/>
        <c:numFmt formatCode="0.0%" sourceLinked="1"/>
        <c:tickLblPos val="none"/>
        <c:crossAx val="170830848"/>
        <c:crosses val="autoZero"/>
        <c:crossBetween val="between"/>
      </c:valAx>
    </c:plotArea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8"/>
            </a:pPr>
            <a:r>
              <a:rPr lang="ru-RU" sz="1399" b="1" i="0" u="none" strike="noStrike" baseline="0"/>
              <a:t>Уровень сформированности метапредметных образовательных результатов</a:t>
            </a:r>
          </a:p>
          <a:p>
            <a:pPr>
              <a:defRPr sz="1398"/>
            </a:pPr>
            <a:r>
              <a:rPr lang="ru-RU" sz="1099" b="1" i="0" u="none" strike="noStrike" baseline="0"/>
              <a:t>5 класс 2016-2017 учебный год </a:t>
            </a:r>
          </a:p>
        </c:rich>
      </c:tx>
      <c:layout>
        <c:manualLayout>
          <c:xMode val="edge"/>
          <c:yMode val="edge"/>
          <c:x val="0.14312491426376567"/>
          <c:y val="0"/>
        </c:manualLayout>
      </c:layout>
    </c:title>
    <c:plotArea>
      <c:layout>
        <c:manualLayout>
          <c:layoutTarget val="inner"/>
          <c:xMode val="edge"/>
          <c:yMode val="edge"/>
          <c:x val="1.274903007186474E-3"/>
          <c:y val="0.40521348411695451"/>
          <c:w val="0.99834860642419976"/>
          <c:h val="0.479633626043658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Регулятивные УУД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Познавательные УУД</c:v>
                </c:pt>
              </c:strCache>
            </c:strRef>
          </c:tx>
          <c:spPr>
            <a:solidFill>
              <a:srgbClr val="FF66FF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0.30000000000000027</c:v>
                </c:pt>
                <c:pt idx="1">
                  <c:v>0.70000000000000051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Коммуникативные УУД</c:v>
                </c:pt>
              </c:strCache>
            </c:strRef>
          </c:tx>
          <c:spPr>
            <a:solidFill>
              <a:srgbClr val="66FF66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0.73300000000000054</c:v>
                </c:pt>
                <c:pt idx="1">
                  <c:v>0.26700000000000002</c:v>
                </c:pt>
              </c:numCache>
            </c:numRef>
          </c:val>
        </c:ser>
        <c:dLbls>
          <c:showVal val="1"/>
        </c:dLbls>
        <c:overlap val="-25"/>
        <c:axId val="170891904"/>
        <c:axId val="170910080"/>
      </c:barChart>
      <c:catAx>
        <c:axId val="170891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0910080"/>
        <c:crosses val="autoZero"/>
        <c:auto val="1"/>
        <c:lblAlgn val="ctr"/>
        <c:lblOffset val="100"/>
      </c:catAx>
      <c:valAx>
        <c:axId val="170910080"/>
        <c:scaling>
          <c:orientation val="minMax"/>
        </c:scaling>
        <c:delete val="1"/>
        <c:axPos val="l"/>
        <c:numFmt formatCode="0%" sourceLinked="1"/>
        <c:tickLblPos val="none"/>
        <c:crossAx val="170891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023768370417076E-2"/>
          <c:y val="0.221060187989322"/>
          <c:w val="0.95484466880664298"/>
          <c:h val="0.21677412118357009"/>
        </c:manualLayout>
      </c:layout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gap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Усвоение контрольных упражнений, </a:t>
            </a:r>
          </a:p>
          <a:p>
            <a:pPr>
              <a:defRPr sz="1050"/>
            </a:pPr>
            <a:r>
              <a:rPr lang="ru-RU" sz="1050"/>
              <a:t>май 2017</a:t>
            </a:r>
          </a:p>
        </c:rich>
      </c:tx>
      <c:layout>
        <c:manualLayout>
          <c:xMode val="edge"/>
          <c:yMode val="edge"/>
          <c:x val="0.1600695733928781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527245661456506E-2"/>
          <c:y val="0.27821939871152473"/>
          <c:w val="0.6713932698711168"/>
          <c:h val="0.683258172273920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Усвоение контрольных упражнений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8.2832765307321657E-2"/>
                  <c:y val="0.10564483416845621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удовлетворительно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0.125</c:v>
                </c:pt>
                <c:pt idx="1">
                  <c:v>0.37500000000000006</c:v>
                </c:pt>
                <c:pt idx="2" formatCode="0%">
                  <c:v>0.5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68084772985481"/>
          <c:y val="0.32136482939632555"/>
          <c:w val="0.32817020268299962"/>
          <c:h val="0.5827747195317399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noFill/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Усвоение контрольных упражнений,</a:t>
            </a:r>
            <a:r>
              <a:rPr lang="ru-RU" sz="1050" baseline="0"/>
              <a:t> сентябрь 2016</a:t>
            </a:r>
            <a:endParaRPr lang="ru-RU" sz="1050"/>
          </a:p>
        </c:rich>
      </c:tx>
      <c:layout>
        <c:manualLayout>
          <c:xMode val="edge"/>
          <c:yMode val="edge"/>
          <c:x val="0.1510679428544486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6522993558807783E-2"/>
          <c:y val="0.3247787610619487"/>
          <c:w val="0.48589697999909026"/>
          <c:h val="0.6325663716814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Усвоение контрольных упражнений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удовлетворительно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95908969462668"/>
          <c:y val="0.3365163445478408"/>
          <c:w val="0.3281702026829994"/>
          <c:h val="0.58277471953174009"/>
        </c:manualLayout>
      </c:layout>
      <c:spPr>
        <a:noFill/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noFill/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Урповень сформированности УУД (физкультура)</a:t>
            </a:r>
          </a:p>
          <a:p>
            <a:pPr>
              <a:defRPr sz="1400"/>
            </a:pPr>
            <a:r>
              <a:rPr lang="ru-RU" sz="1400"/>
              <a:t>6 класс (2016-2017)</a:t>
            </a:r>
          </a:p>
        </c:rich>
      </c:tx>
      <c:layout>
        <c:manualLayout>
          <c:xMode val="edge"/>
          <c:yMode val="edge"/>
          <c:x val="0.15081601778944301"/>
          <c:y val="0"/>
        </c:manualLayout>
      </c:layout>
    </c:title>
    <c:plotArea>
      <c:layout>
        <c:manualLayout>
          <c:layoutTarget val="inner"/>
          <c:xMode val="edge"/>
          <c:yMode val="edge"/>
          <c:x val="2.1411192214111929E-2"/>
          <c:y val="0.26803186835688092"/>
          <c:w val="0.95717761557177639"/>
          <c:h val="0.564403119822788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Косицына Н.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Личностные</c:v>
                </c:pt>
                <c:pt idx="4">
                  <c:v>Предметные УУД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Клушина Л.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Личностные</c:v>
                </c:pt>
                <c:pt idx="4">
                  <c:v>Предметные УУД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7.5</c:v>
                </c:pt>
                <c:pt idx="1">
                  <c:v>6</c:v>
                </c:pt>
                <c:pt idx="2">
                  <c:v>8</c:v>
                </c:pt>
                <c:pt idx="3">
                  <c:v>5.5</c:v>
                </c:pt>
                <c:pt idx="4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Жигайлова Л.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Личностные</c:v>
                </c:pt>
                <c:pt idx="4">
                  <c:v>Предметные УУД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General">
                  <c:v>7.5</c:v>
                </c:pt>
                <c:pt idx="1">
                  <c:v>6.0000000000000005E-2</c:v>
                </c:pt>
                <c:pt idx="2" formatCode="General">
                  <c:v>7.5</c:v>
                </c:pt>
                <c:pt idx="3" formatCode="General">
                  <c:v>5.5</c:v>
                </c:pt>
                <c:pt idx="4" formatCode="General">
                  <c:v>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Бывалин Г.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Личностные</c:v>
                </c:pt>
                <c:pt idx="4">
                  <c:v>Предметные УУД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4.5</c:v>
                </c:pt>
                <c:pt idx="2">
                  <c:v>3</c:v>
                </c:pt>
                <c:pt idx="3">
                  <c:v>3</c:v>
                </c:pt>
                <c:pt idx="4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Дюкарев К.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Личностные</c:v>
                </c:pt>
                <c:pt idx="4">
                  <c:v>Предметные УУД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3.5</c:v>
                </c:pt>
                <c:pt idx="1">
                  <c:v>5.5</c:v>
                </c:pt>
                <c:pt idx="2">
                  <c:v>4.5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Макаров М.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Личностные</c:v>
                </c:pt>
                <c:pt idx="4">
                  <c:v>Предметные УУД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</c:v>
                </c:pt>
                <c:pt idx="1">
                  <c:v>5.5</c:v>
                </c:pt>
                <c:pt idx="2">
                  <c:v>6</c:v>
                </c:pt>
                <c:pt idx="3">
                  <c:v>4.5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overlap val="-25"/>
        <c:axId val="171321216"/>
        <c:axId val="171322752"/>
      </c:barChart>
      <c:catAx>
        <c:axId val="171321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322752"/>
        <c:crosses val="autoZero"/>
        <c:auto val="1"/>
        <c:lblAlgn val="ctr"/>
        <c:lblOffset val="100"/>
      </c:catAx>
      <c:valAx>
        <c:axId val="171322752"/>
        <c:scaling>
          <c:orientation val="minMax"/>
        </c:scaling>
        <c:delete val="1"/>
        <c:axPos val="l"/>
        <c:numFmt formatCode="General" sourceLinked="1"/>
        <c:tickLblPos val="none"/>
        <c:crossAx val="171321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217062283272984E-2"/>
          <c:y val="0.19406116788592917"/>
          <c:w val="0.95255466789279064"/>
          <c:h val="6.9479127609048882E-2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4"/>
            </a:pPr>
            <a:r>
              <a:rPr lang="ru-RU" sz="1200" b="1" i="0" u="none" strike="noStrike" baseline="0"/>
              <a:t>Динамика уровня сформированности</a:t>
            </a:r>
          </a:p>
          <a:p>
            <a:pPr>
              <a:defRPr sz="1404"/>
            </a:pPr>
            <a:r>
              <a:rPr lang="ru-RU" sz="1200" b="1" i="0" u="none" strike="noStrike" baseline="0"/>
              <a:t>регулятивных УУД по ОБЖ  </a:t>
            </a:r>
          </a:p>
          <a:p>
            <a:pPr>
              <a:defRPr sz="1404"/>
            </a:pPr>
            <a:r>
              <a:rPr lang="ru-RU" sz="1100" b="1" i="0" u="none" strike="noStrike" baseline="0"/>
              <a:t>6 класс 2016-2017</a:t>
            </a:r>
            <a:endParaRPr lang="ru-RU" sz="1100"/>
          </a:p>
        </c:rich>
      </c:tx>
      <c:layout>
        <c:manualLayout>
          <c:xMode val="edge"/>
          <c:yMode val="edge"/>
          <c:x val="0.17496548752301491"/>
          <c:y val="0"/>
        </c:manualLayout>
      </c:layout>
    </c:title>
    <c:plotArea>
      <c:layout>
        <c:manualLayout>
          <c:layoutTarget val="inner"/>
          <c:xMode val="edge"/>
          <c:yMode val="edge"/>
          <c:x val="1.274903007186474E-3"/>
          <c:y val="0.38937339794723108"/>
          <c:w val="0.99834860642419943"/>
          <c:h val="0.496403478529013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(2015-2016)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0.70000000000000051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(2016-2017)</c:v>
                </c:pt>
              </c:strCache>
            </c:strRef>
          </c:tx>
          <c:spPr>
            <a:solidFill>
              <a:srgbClr val="FF66FF"/>
            </a:solidFill>
          </c:spPr>
          <c:dLbls>
            <c:txPr>
              <a:bodyPr/>
              <a:lstStyle/>
              <a:p>
                <a:pPr>
                  <a:defRPr sz="110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%">
                  <c:v>0.23300000000000001</c:v>
                </c:pt>
                <c:pt idx="1">
                  <c:v>0.70000000000000051</c:v>
                </c:pt>
                <c:pt idx="2" formatCode="0.0%">
                  <c:v>6.7000000000000004E-2</c:v>
                </c:pt>
              </c:numCache>
            </c:numRef>
          </c:val>
        </c:ser>
        <c:dLbls>
          <c:showVal val="1"/>
        </c:dLbls>
        <c:overlap val="-25"/>
        <c:axId val="171066112"/>
        <c:axId val="171067648"/>
      </c:barChart>
      <c:catAx>
        <c:axId val="171066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1"/>
            </a:pPr>
            <a:endParaRPr lang="ru-RU"/>
          </a:p>
        </c:txPr>
        <c:crossAx val="171067648"/>
        <c:crosses val="autoZero"/>
        <c:auto val="1"/>
        <c:lblAlgn val="ctr"/>
        <c:lblOffset val="100"/>
      </c:catAx>
      <c:valAx>
        <c:axId val="171067648"/>
        <c:scaling>
          <c:orientation val="minMax"/>
        </c:scaling>
        <c:delete val="1"/>
        <c:axPos val="l"/>
        <c:numFmt formatCode="0%" sourceLinked="1"/>
        <c:tickLblPos val="none"/>
        <c:crossAx val="171066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3468305855295421"/>
          <c:w val="1"/>
          <c:h val="9.4924043585461096E-2"/>
        </c:manualLayout>
      </c:layout>
      <c:txPr>
        <a:bodyPr/>
        <a:lstStyle/>
        <a:p>
          <a:pPr>
            <a:defRPr sz="1201"/>
          </a:pPr>
          <a:endParaRPr lang="ru-RU"/>
        </a:p>
      </c:txPr>
    </c:legend>
    <c:plotVisOnly val="1"/>
    <c:dispBlanksAs val="gap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2"/>
            </a:pPr>
            <a:r>
              <a:rPr lang="ru-RU" sz="1200" b="1" i="0" u="none" strike="noStrike" baseline="0"/>
              <a:t>Динамика уровня сформированности личностных образовательных результатов по ОБЖ </a:t>
            </a:r>
            <a:r>
              <a:rPr lang="ru-RU" sz="1100" b="1" i="0" u="none" strike="noStrike" baseline="0"/>
              <a:t>6  класс 2016-2017 учебный год</a:t>
            </a:r>
            <a:endParaRPr lang="ru-RU" sz="1100"/>
          </a:p>
        </c:rich>
      </c:tx>
      <c:layout>
        <c:manualLayout>
          <c:xMode val="edge"/>
          <c:yMode val="edge"/>
          <c:x val="0.14379549330527239"/>
          <c:y val="0"/>
        </c:manualLayout>
      </c:layout>
    </c:title>
    <c:plotArea>
      <c:layout>
        <c:manualLayout>
          <c:layoutTarget val="inner"/>
          <c:xMode val="edge"/>
          <c:yMode val="edge"/>
          <c:x val="1.2745987396736702E-3"/>
          <c:y val="0.42230507153426605"/>
          <c:w val="0.9987253152607487"/>
          <c:h val="0.463544185070420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(2015-2016)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0.20400000000000001</c:v>
                </c:pt>
                <c:pt idx="1">
                  <c:v>0.72200000000000053</c:v>
                </c:pt>
                <c:pt idx="2">
                  <c:v>7.3999999999999996E-2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(2016-2017)</c:v>
                </c:pt>
              </c:strCache>
            </c:strRef>
          </c:tx>
          <c:spPr>
            <a:solidFill>
              <a:srgbClr val="FF66FF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5.6000000000000001E-2</c:v>
                </c:pt>
                <c:pt idx="1">
                  <c:v>0.88900000000000001</c:v>
                </c:pt>
                <c:pt idx="2">
                  <c:v>5.6000000000000001E-2</c:v>
                </c:pt>
              </c:numCache>
            </c:numRef>
          </c:val>
        </c:ser>
        <c:dLbls>
          <c:showVal val="1"/>
        </c:dLbls>
        <c:overlap val="-25"/>
        <c:axId val="171756928"/>
        <c:axId val="171766912"/>
      </c:barChart>
      <c:catAx>
        <c:axId val="171756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71766912"/>
        <c:crosses val="autoZero"/>
        <c:auto val="1"/>
        <c:lblAlgn val="ctr"/>
        <c:lblOffset val="100"/>
      </c:catAx>
      <c:valAx>
        <c:axId val="171766912"/>
        <c:scaling>
          <c:orientation val="minMax"/>
        </c:scaling>
        <c:delete val="1"/>
        <c:axPos val="l"/>
        <c:numFmt formatCode="0.0%" sourceLinked="1"/>
        <c:tickLblPos val="none"/>
        <c:crossAx val="171756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7355833988252148"/>
          <c:w val="1"/>
          <c:h val="0.1111301725582175"/>
        </c:manualLayout>
      </c:layout>
      <c:txPr>
        <a:bodyPr/>
        <a:lstStyle/>
        <a:p>
          <a:pPr>
            <a:defRPr sz="1201"/>
          </a:pPr>
          <a:endParaRPr lang="ru-RU"/>
        </a:p>
      </c:txPr>
    </c:legend>
    <c:plotVisOnly val="1"/>
    <c:dispBlanksAs val="gap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2"/>
            </a:pPr>
            <a:r>
              <a:rPr lang="ru-RU" sz="1200" b="1" i="0" u="none" strike="noStrike" baseline="0"/>
              <a:t>Динамика уровня сформированности предметных результатов  обучения по ОБЖ</a:t>
            </a:r>
          </a:p>
          <a:p>
            <a:pPr>
              <a:defRPr sz="1402"/>
            </a:pPr>
            <a:r>
              <a:rPr lang="ru-RU" sz="1100" b="1" i="0" u="none" strike="noStrike" baseline="0"/>
              <a:t>6  класс 2016-2017 учебный год</a:t>
            </a:r>
            <a:endParaRPr lang="ru-RU" sz="1100"/>
          </a:p>
        </c:rich>
      </c:tx>
      <c:layout>
        <c:manualLayout>
          <c:xMode val="edge"/>
          <c:yMode val="edge"/>
          <c:x val="0.14312485780715042"/>
          <c:y val="0"/>
        </c:manualLayout>
      </c:layout>
    </c:title>
    <c:plotArea>
      <c:layout>
        <c:manualLayout>
          <c:layoutTarget val="inner"/>
          <c:xMode val="edge"/>
          <c:yMode val="edge"/>
          <c:x val="2.6222894604135152E-2"/>
          <c:y val="0.48819401354999281"/>
          <c:w val="0.95562279374684822"/>
          <c:h val="0.389755307920037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(2015-2016)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0.35400000000000026</c:v>
                </c:pt>
                <c:pt idx="1">
                  <c:v>0.64600000000000068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(2016-2017)</c:v>
                </c:pt>
              </c:strCache>
            </c:strRef>
          </c:tx>
          <c:spPr>
            <a:solidFill>
              <a:srgbClr val="FF66FF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8.3000000000000046E-2</c:v>
                </c:pt>
                <c:pt idx="1">
                  <c:v>0.91700000000000004</c:v>
                </c:pt>
              </c:numCache>
            </c:numRef>
          </c:val>
        </c:ser>
        <c:dLbls>
          <c:showVal val="1"/>
        </c:dLbls>
        <c:overlap val="-25"/>
        <c:axId val="171825408"/>
        <c:axId val="171831296"/>
      </c:barChart>
      <c:catAx>
        <c:axId val="171825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71831296"/>
        <c:crosses val="autoZero"/>
        <c:auto val="1"/>
        <c:lblAlgn val="ctr"/>
        <c:lblOffset val="100"/>
      </c:catAx>
      <c:valAx>
        <c:axId val="171831296"/>
        <c:scaling>
          <c:orientation val="minMax"/>
        </c:scaling>
        <c:delete val="1"/>
        <c:axPos val="l"/>
        <c:numFmt formatCode="0.0%" sourceLinked="1"/>
        <c:tickLblPos val="none"/>
        <c:crossAx val="171825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32817603279042207"/>
          <c:w val="0.9998852979198497"/>
          <c:h val="9.4923956423255296E-2"/>
        </c:manualLayout>
      </c:layout>
      <c:txPr>
        <a:bodyPr/>
        <a:lstStyle/>
        <a:p>
          <a:pPr>
            <a:defRPr sz="1201"/>
          </a:pPr>
          <a:endParaRPr lang="ru-RU"/>
        </a:p>
      </c:txPr>
    </c:legend>
    <c:plotVisOnly val="1"/>
    <c:dispBlanksAs val="gap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Динамика уровня сформированности метапредметных образовательных результатов по ОБЖ</a:t>
            </a:r>
          </a:p>
          <a:p>
            <a:pPr>
              <a:defRPr sz="1200"/>
            </a:pPr>
            <a:r>
              <a:rPr lang="ru-RU" sz="1200" b="1" i="0" u="none" strike="noStrike" baseline="0"/>
              <a:t>Познавательные УУД</a:t>
            </a:r>
            <a:endParaRPr lang="ru-RU" sz="1200"/>
          </a:p>
        </c:rich>
      </c:tx>
      <c:layout>
        <c:manualLayout>
          <c:xMode val="edge"/>
          <c:yMode val="edge"/>
          <c:x val="0.14312483755064598"/>
          <c:y val="0"/>
        </c:manualLayout>
      </c:layout>
    </c:title>
    <c:plotArea>
      <c:layout>
        <c:manualLayout>
          <c:layoutTarget val="inner"/>
          <c:xMode val="edge"/>
          <c:yMode val="edge"/>
          <c:x val="1.274903007186474E-3"/>
          <c:y val="0.19880847985016703"/>
          <c:w val="0.99834860642419976"/>
          <c:h val="0.679266312996132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(2015-2016)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(2016-2017)</c:v>
                </c:pt>
              </c:strCache>
            </c:strRef>
          </c:tx>
          <c:spPr>
            <a:solidFill>
              <a:srgbClr val="FF66FF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0.75000000000000056</c:v>
                </c:pt>
                <c:pt idx="2">
                  <c:v>0.25</c:v>
                </c:pt>
              </c:numCache>
            </c:numRef>
          </c:val>
        </c:ser>
        <c:dLbls>
          <c:showVal val="1"/>
        </c:dLbls>
        <c:overlap val="-25"/>
        <c:axId val="172979328"/>
        <c:axId val="172980864"/>
      </c:barChart>
      <c:catAx>
        <c:axId val="172979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2980864"/>
        <c:crosses val="autoZero"/>
        <c:auto val="1"/>
        <c:lblAlgn val="ctr"/>
        <c:lblOffset val="100"/>
      </c:catAx>
      <c:valAx>
        <c:axId val="172980864"/>
        <c:scaling>
          <c:orientation val="minMax"/>
        </c:scaling>
        <c:delete val="1"/>
        <c:axPos val="l"/>
        <c:numFmt formatCode="0%" sourceLinked="1"/>
        <c:tickLblPos val="none"/>
        <c:crossAx val="172979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35021808665309684"/>
          <c:w val="1"/>
          <c:h val="9.4923839648249228E-2"/>
        </c:manualLayout>
      </c:layout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gap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8"/>
            </a:pPr>
            <a:r>
              <a:rPr lang="ru-RU" sz="1399" b="1" i="0" u="none" strike="noStrike" baseline="0"/>
              <a:t>Динамика уровня сформированности метапредметных образовательных результатов </a:t>
            </a:r>
          </a:p>
          <a:p>
            <a:pPr>
              <a:defRPr sz="1398"/>
            </a:pPr>
            <a:r>
              <a:rPr lang="ru-RU" sz="1399" b="1" i="0" u="none" strike="noStrike" baseline="0"/>
              <a:t>Коммуникативные УУД</a:t>
            </a:r>
            <a:endParaRPr lang="ru-RU" sz="1200"/>
          </a:p>
        </c:rich>
      </c:tx>
      <c:layout>
        <c:manualLayout>
          <c:xMode val="edge"/>
          <c:yMode val="edge"/>
          <c:x val="0.14312483755064598"/>
          <c:y val="0"/>
        </c:manualLayout>
      </c:layout>
    </c:title>
    <c:plotArea>
      <c:layout>
        <c:manualLayout>
          <c:layoutTarget val="inner"/>
          <c:xMode val="edge"/>
          <c:yMode val="edge"/>
          <c:x val="1.274903007186474E-3"/>
          <c:y val="0.39972651566702444"/>
          <c:w val="0.9983486064242002"/>
          <c:h val="0.485120594493589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(2015-2016)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0.5</c:v>
                </c:pt>
                <c:pt idx="1">
                  <c:v>0.38900000000000035</c:v>
                </c:pt>
                <c:pt idx="2">
                  <c:v>0.111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(2016-2017)</c:v>
                </c:pt>
              </c:strCache>
            </c:strRef>
          </c:tx>
          <c:spPr>
            <a:solidFill>
              <a:srgbClr val="FF66FF"/>
            </a:solidFill>
          </c:spPr>
          <c:dLbls>
            <c:txPr>
              <a:bodyPr/>
              <a:lstStyle/>
              <a:p>
                <a:pPr>
                  <a:defRPr sz="1099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0.222</c:v>
                </c:pt>
                <c:pt idx="1">
                  <c:v>0.66700000000000081</c:v>
                </c:pt>
                <c:pt idx="2">
                  <c:v>0.111</c:v>
                </c:pt>
              </c:numCache>
            </c:numRef>
          </c:val>
        </c:ser>
        <c:dLbls>
          <c:showVal val="1"/>
        </c:dLbls>
        <c:overlap val="-25"/>
        <c:axId val="173027328"/>
        <c:axId val="173028864"/>
      </c:barChart>
      <c:catAx>
        <c:axId val="173027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3028864"/>
        <c:crosses val="autoZero"/>
        <c:auto val="1"/>
        <c:lblAlgn val="ctr"/>
        <c:lblOffset val="100"/>
      </c:catAx>
      <c:valAx>
        <c:axId val="173028864"/>
        <c:scaling>
          <c:orientation val="minMax"/>
        </c:scaling>
        <c:delete val="1"/>
        <c:axPos val="l"/>
        <c:numFmt formatCode="0%" sourceLinked="1"/>
        <c:tickLblPos val="none"/>
        <c:crossAx val="173027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286517340672221"/>
          <c:y val="0.29787738071202663"/>
          <c:w val="0.68545727900517361"/>
          <c:h val="9.4923839648249228E-2"/>
        </c:manualLayout>
      </c:layout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коммуникативных УУД</a:t>
            </a:r>
          </a:p>
          <a:p>
            <a:pPr>
              <a:defRPr sz="1200"/>
            </a:pPr>
            <a:r>
              <a:rPr lang="ru-RU" sz="1200" b="1" i="0" baseline="0"/>
              <a:t>2 класс 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1270482907427985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9795176546328004"/>
          <c:w val="1"/>
          <c:h val="0.571974941811518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31058660612208816"/>
          <c:y val="0.2408805031446539"/>
          <c:w val="0.36246686955541679"/>
          <c:h val="0.11357302035358802"/>
        </c:manualLayout>
      </c:layout>
      <c:txPr>
        <a:bodyPr/>
        <a:lstStyle/>
        <a:p>
          <a:pPr>
            <a:defRPr sz="11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личностных УУД</a:t>
            </a:r>
          </a:p>
          <a:p>
            <a:pPr>
              <a:defRPr sz="1200"/>
            </a:pPr>
            <a:r>
              <a:rPr lang="ru-RU" sz="1200" b="1" i="0" baseline="0"/>
              <a:t>2 класс 2016-2017 учебный год</a:t>
            </a:r>
            <a:endParaRPr lang="ru-RU" sz="12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3928508936382912E-2"/>
          <c:y val="0.41474420205671014"/>
          <c:w val="0.91944456942882169"/>
          <c:h val="0.522195258379589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1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познавательных УУД</a:t>
            </a:r>
          </a:p>
          <a:p>
            <a:pPr>
              <a:defRPr sz="1200"/>
            </a:pPr>
            <a:r>
              <a:rPr lang="ru-RU" sz="1200" b="1" i="0" baseline="0"/>
              <a:t>2 класс 2016-2017 учебный год</a:t>
            </a:r>
            <a:endParaRPr lang="ru-RU" sz="1200"/>
          </a:p>
        </c:rich>
      </c:tx>
      <c:layout>
        <c:manualLayout>
          <c:xMode val="edge"/>
          <c:yMode val="edge"/>
          <c:x val="0.2070346320346320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44577322834645661"/>
          <c:w val="1"/>
          <c:h val="0.55150078740157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99FF">
                  <a:alpha val="65882"/>
                </a:srgbClr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4029934274744627"/>
          <c:y val="0.24200000000000016"/>
          <c:w val="0.7689880913646131"/>
          <c:h val="0.1569511811023627"/>
        </c:manualLayout>
      </c:layout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регулятивных УУД</a:t>
            </a:r>
          </a:p>
          <a:p>
            <a:pPr>
              <a:defRPr sz="1200"/>
            </a:pPr>
            <a:r>
              <a:rPr lang="ru-RU" sz="1200" b="1" i="0" baseline="0"/>
              <a:t>2 класс 2016-2017 учебный год</a:t>
            </a:r>
            <a:endParaRPr lang="ru-RU" sz="12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7798570633216355E-3"/>
          <c:y val="0.39132853074216856"/>
          <c:w val="0.97968002251466879"/>
          <c:h val="0.608671710153879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8398472918157968"/>
          <c:y val="0.26339869281045775"/>
          <c:w val="0.65067831556020594"/>
          <c:h val="0.12520971643250475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сформированности регулятивных УУД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3 класс 2016-2017 учебный год</a:t>
            </a:r>
          </a:p>
        </c:rich>
      </c:tx>
      <c:layout>
        <c:manualLayout>
          <c:xMode val="edge"/>
          <c:yMode val="edge"/>
          <c:x val="0.1154766752554101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40161102669183879"/>
          <c:w val="1"/>
          <c:h val="0.598002793510460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УУД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1"/>
              <c:layout>
                <c:manualLayout>
                  <c:x val="-6.2736986252004648E-2"/>
                  <c:y val="-0.13216374269005837"/>
                </c:manualLayout>
              </c:layout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8061658768626487"/>
          <c:y val="0.2752436647173489"/>
          <c:w val="0.63876658438290157"/>
          <c:h val="0.14937299504228641"/>
        </c:manualLayout>
      </c:layout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1273-05E5-4F08-8F49-124667D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31371</Words>
  <Characters>178816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2017-07-30T11:05:00Z</dcterms:created>
  <dcterms:modified xsi:type="dcterms:W3CDTF">2017-08-01T11:42:00Z</dcterms:modified>
</cp:coreProperties>
</file>