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FC" w:rsidRDefault="001060F3" w:rsidP="00537EFC">
      <w:pPr>
        <w:jc w:val="center"/>
        <w:rPr>
          <w:b/>
        </w:rPr>
      </w:pPr>
      <w:r w:rsidRPr="001060F3">
        <w:rPr>
          <w:b/>
        </w:rPr>
        <w:t>Памятка для учителей по организации работы с родителями</w:t>
      </w:r>
      <w:r w:rsidR="00DB7A5B">
        <w:rPr>
          <w:b/>
        </w:rPr>
        <w:t xml:space="preserve"> при дистанционном обучении</w:t>
      </w:r>
      <w:r w:rsidR="00537EFC" w:rsidRPr="00537EFC">
        <w:rPr>
          <w:b/>
        </w:rPr>
        <w:t>.</w:t>
      </w:r>
    </w:p>
    <w:p w:rsidR="001060F3" w:rsidRPr="00537EFC" w:rsidRDefault="001060F3" w:rsidP="00537EFC">
      <w:pPr>
        <w:jc w:val="center"/>
        <w:rPr>
          <w:b/>
        </w:rPr>
      </w:pPr>
    </w:p>
    <w:p w:rsidR="00537EFC" w:rsidRDefault="00537EFC" w:rsidP="00537EFC">
      <w:pPr>
        <w:ind w:firstLine="708"/>
        <w:jc w:val="both"/>
      </w:pPr>
      <w:r w:rsidRPr="00F84281">
        <w:t xml:space="preserve">Родителям сложно понять, как проходит дистанционное обучение. Чтобы минимизировать недовольство и вовремя реагировать на трудности, организуйте информационное и психологическое сопровождение родителей. </w:t>
      </w:r>
    </w:p>
    <w:p w:rsidR="00537EFC" w:rsidRPr="00F84281" w:rsidRDefault="00537EFC" w:rsidP="00537EFC">
      <w:pPr>
        <w:ind w:firstLine="708"/>
        <w:jc w:val="both"/>
      </w:pPr>
      <w:r w:rsidRPr="00F84281">
        <w:t>Расскажите, как организовано дистанционное обучение в школе</w:t>
      </w:r>
    </w:p>
    <w:p w:rsidR="00537EFC" w:rsidRPr="00F84281" w:rsidRDefault="00537EFC" w:rsidP="00537EFC">
      <w:pPr>
        <w:ind w:firstLine="708"/>
        <w:jc w:val="both"/>
      </w:pPr>
      <w:r w:rsidRPr="00F84281">
        <w:t xml:space="preserve">Уделите внимание следующим пунктам, о которых нужно рассказывать родителям. </w:t>
      </w:r>
    </w:p>
    <w:p w:rsidR="00537EFC" w:rsidRDefault="00537EFC" w:rsidP="00537EFC">
      <w:pPr>
        <w:pStyle w:val="a3"/>
        <w:numPr>
          <w:ilvl w:val="0"/>
          <w:numId w:val="1"/>
        </w:numPr>
        <w:jc w:val="both"/>
      </w:pPr>
      <w:r w:rsidRPr="004327B8">
        <w:rPr>
          <w:b/>
        </w:rPr>
        <w:t>Участие класса в уроке</w:t>
      </w:r>
      <w:r w:rsidRPr="00F84281">
        <w:t xml:space="preserve">. </w:t>
      </w:r>
    </w:p>
    <w:p w:rsidR="00537EFC" w:rsidRDefault="00537EFC" w:rsidP="00537EFC">
      <w:pPr>
        <w:pStyle w:val="a3"/>
        <w:numPr>
          <w:ilvl w:val="0"/>
          <w:numId w:val="2"/>
        </w:numPr>
        <w:jc w:val="both"/>
      </w:pPr>
      <w:r w:rsidRPr="00F84281">
        <w:t xml:space="preserve">Расскажите родителям, как регистрируется участие ученика в уроке. </w:t>
      </w:r>
    </w:p>
    <w:p w:rsidR="00537EFC" w:rsidRPr="00F84281" w:rsidRDefault="00537EFC" w:rsidP="00537EFC">
      <w:pPr>
        <w:pStyle w:val="a3"/>
        <w:numPr>
          <w:ilvl w:val="0"/>
          <w:numId w:val="2"/>
        </w:numPr>
        <w:jc w:val="both"/>
      </w:pPr>
      <w:r w:rsidRPr="00F84281">
        <w:t xml:space="preserve">Покажите статистику посещаемости уроков за неделю. </w:t>
      </w:r>
      <w:r>
        <w:t>С</w:t>
      </w:r>
      <w:r w:rsidRPr="00F84281">
        <w:t>ообща</w:t>
      </w:r>
      <w:r>
        <w:t>йте</w:t>
      </w:r>
      <w:r w:rsidRPr="00F84281">
        <w:t xml:space="preserve"> родителям статистику посещаемости дистанционных уроков. Делать это нужно ежедневно. Попросите родителей сообщать, если ребенок </w:t>
      </w:r>
      <w:proofErr w:type="gramStart"/>
      <w:r w:rsidRPr="00F84281">
        <w:t>болеет</w:t>
      </w:r>
      <w:proofErr w:type="gramEnd"/>
      <w:r w:rsidRPr="00F84281">
        <w:t xml:space="preserve"> и не будет участвовать в уроках. </w:t>
      </w:r>
    </w:p>
    <w:p w:rsidR="00537EFC" w:rsidRPr="00F84281" w:rsidRDefault="00537EFC" w:rsidP="00537EFC">
      <w:pPr>
        <w:pStyle w:val="a3"/>
        <w:numPr>
          <w:ilvl w:val="0"/>
          <w:numId w:val="2"/>
        </w:numPr>
        <w:jc w:val="both"/>
      </w:pPr>
      <w:r w:rsidRPr="00F84281">
        <w:t xml:space="preserve">Если электронные журнал и дневники работают бесперебойно, сообщите родителям, что информация о посещаемости в них отражается как обычно. Если возникают перебои, поручите классному руководителю делать рассылку о посещаемости через </w:t>
      </w:r>
      <w:proofErr w:type="spellStart"/>
      <w:r w:rsidRPr="00F84281">
        <w:t>мессенджер</w:t>
      </w:r>
      <w:proofErr w:type="spellEnd"/>
      <w:r w:rsidRPr="00F84281">
        <w:t xml:space="preserve">, электронную почту или другую удобную вам форму. </w:t>
      </w:r>
    </w:p>
    <w:p w:rsidR="00537EFC" w:rsidRDefault="00537EFC" w:rsidP="00537EFC">
      <w:pPr>
        <w:pStyle w:val="a3"/>
        <w:numPr>
          <w:ilvl w:val="0"/>
          <w:numId w:val="1"/>
        </w:numPr>
        <w:jc w:val="both"/>
      </w:pPr>
      <w:r w:rsidRPr="004327B8">
        <w:rPr>
          <w:b/>
        </w:rPr>
        <w:t>Типичная структура урока</w:t>
      </w:r>
      <w:r w:rsidRPr="00F84281">
        <w:t xml:space="preserve">. </w:t>
      </w:r>
    </w:p>
    <w:p w:rsidR="00537EFC" w:rsidRDefault="00537EFC" w:rsidP="00537EFC">
      <w:pPr>
        <w:pStyle w:val="a3"/>
        <w:numPr>
          <w:ilvl w:val="0"/>
          <w:numId w:val="3"/>
        </w:numPr>
        <w:jc w:val="both"/>
      </w:pPr>
      <w:r w:rsidRPr="00F84281">
        <w:t xml:space="preserve">Расскажите, сколько длится </w:t>
      </w:r>
      <w:proofErr w:type="gramStart"/>
      <w:r w:rsidRPr="00F84281">
        <w:t>урок</w:t>
      </w:r>
      <w:proofErr w:type="gramEnd"/>
      <w:r w:rsidRPr="00F84281">
        <w:t xml:space="preserve"> и </w:t>
      </w:r>
      <w:proofErr w:type="gramStart"/>
      <w:r w:rsidRPr="00F84281">
        <w:t>какие</w:t>
      </w:r>
      <w:proofErr w:type="gramEnd"/>
      <w:r w:rsidRPr="00F84281">
        <w:t xml:space="preserve"> этапы включает. </w:t>
      </w:r>
    </w:p>
    <w:p w:rsidR="00537EFC" w:rsidRPr="00F84281" w:rsidRDefault="00537EFC" w:rsidP="00537EFC">
      <w:pPr>
        <w:pStyle w:val="a3"/>
        <w:numPr>
          <w:ilvl w:val="0"/>
          <w:numId w:val="3"/>
        </w:numPr>
        <w:jc w:val="both"/>
      </w:pPr>
      <w:r w:rsidRPr="00F84281">
        <w:t xml:space="preserve">Объясните, как именно учитель дает новый материал. Например, педагог: </w:t>
      </w:r>
    </w:p>
    <w:p w:rsidR="00537EFC" w:rsidRPr="00F84281" w:rsidRDefault="00537EFC" w:rsidP="00537EFC">
      <w:pPr>
        <w:pStyle w:val="a3"/>
        <w:numPr>
          <w:ilvl w:val="1"/>
          <w:numId w:val="3"/>
        </w:numPr>
        <w:ind w:left="1418" w:hanging="425"/>
        <w:jc w:val="both"/>
      </w:pPr>
      <w:r w:rsidRPr="00F84281">
        <w:t>объясняет как обычно на уроке и показывает или пишет образец выполнения задания;</w:t>
      </w:r>
    </w:p>
    <w:p w:rsidR="00537EFC" w:rsidRDefault="00537EFC" w:rsidP="00537EFC">
      <w:pPr>
        <w:ind w:left="1418" w:hanging="425"/>
        <w:jc w:val="both"/>
      </w:pPr>
      <w:r w:rsidRPr="00F84281">
        <w:t>•</w:t>
      </w:r>
      <w:r w:rsidRPr="00F84281">
        <w:tab/>
        <w:t xml:space="preserve">включает </w:t>
      </w:r>
      <w:proofErr w:type="spellStart"/>
      <w:r w:rsidRPr="00F84281">
        <w:t>видеоурок</w:t>
      </w:r>
      <w:proofErr w:type="spellEnd"/>
      <w:r w:rsidRPr="00F84281">
        <w:t xml:space="preserve"> по новой теме и дает задания, которые ученики выполняют устно;</w:t>
      </w:r>
      <w:r w:rsidRPr="00537EFC">
        <w:t xml:space="preserve"> </w:t>
      </w:r>
    </w:p>
    <w:p w:rsidR="00537EFC" w:rsidRDefault="00537EFC" w:rsidP="00537EFC">
      <w:pPr>
        <w:ind w:left="1418" w:hanging="425"/>
        <w:jc w:val="both"/>
      </w:pPr>
      <w:r w:rsidRPr="00537EFC">
        <w:t>•</w:t>
      </w:r>
      <w:r w:rsidRPr="00537EFC">
        <w:tab/>
        <w:t>дает задание и обратную связь по письменным ответам учеников.</w:t>
      </w:r>
    </w:p>
    <w:p w:rsidR="004327B8" w:rsidRDefault="00DB7A5B" w:rsidP="004327B8">
      <w:pPr>
        <w:pStyle w:val="a3"/>
        <w:numPr>
          <w:ilvl w:val="0"/>
          <w:numId w:val="4"/>
        </w:numPr>
        <w:jc w:val="both"/>
      </w:pPr>
      <w:r>
        <w:t>Р</w:t>
      </w:r>
      <w:r>
        <w:t xml:space="preserve">асскажите </w:t>
      </w:r>
      <w:proofErr w:type="gramStart"/>
      <w:r>
        <w:t>родителям</w:t>
      </w:r>
      <w:proofErr w:type="gramEnd"/>
      <w:r>
        <w:t xml:space="preserve"> </w:t>
      </w:r>
      <w:r w:rsidR="004327B8">
        <w:t xml:space="preserve">какие формы активности проявляют ученики: участвуют в опросе, задают вопросы, дают краткий ответ, дополняют формулу, присылают свои ответы, выполненные задания, инициируют дискуссию, выполняют творческие задания и т. д. </w:t>
      </w:r>
    </w:p>
    <w:p w:rsidR="004327B8" w:rsidRPr="004327B8" w:rsidRDefault="004327B8" w:rsidP="004327B8">
      <w:pPr>
        <w:pStyle w:val="a3"/>
        <w:numPr>
          <w:ilvl w:val="0"/>
          <w:numId w:val="1"/>
        </w:numPr>
        <w:jc w:val="both"/>
        <w:rPr>
          <w:b/>
        </w:rPr>
      </w:pPr>
      <w:r w:rsidRPr="004327B8">
        <w:rPr>
          <w:b/>
        </w:rPr>
        <w:t xml:space="preserve">Типичные технические сложности. </w:t>
      </w:r>
    </w:p>
    <w:p w:rsidR="004327B8" w:rsidRDefault="004327B8" w:rsidP="004327B8">
      <w:pPr>
        <w:pStyle w:val="a3"/>
        <w:numPr>
          <w:ilvl w:val="0"/>
          <w:numId w:val="4"/>
        </w:numPr>
        <w:jc w:val="both"/>
      </w:pPr>
      <w:r>
        <w:t xml:space="preserve">Расскажите родителям, какие типичные технические сложности возникают: </w:t>
      </w:r>
    </w:p>
    <w:p w:rsidR="004327B8" w:rsidRDefault="004327B8" w:rsidP="004327B8">
      <w:pPr>
        <w:ind w:left="1418" w:hanging="425"/>
        <w:jc w:val="both"/>
      </w:pPr>
      <w:r>
        <w:t>•</w:t>
      </w:r>
      <w:r>
        <w:tab/>
        <w:t>не получается войти на платформу;</w:t>
      </w:r>
    </w:p>
    <w:p w:rsidR="004327B8" w:rsidRDefault="004327B8" w:rsidP="004327B8">
      <w:pPr>
        <w:ind w:left="1418" w:hanging="425"/>
        <w:jc w:val="both"/>
      </w:pPr>
      <w:r>
        <w:t>•</w:t>
      </w:r>
      <w:r>
        <w:tab/>
        <w:t>прерывается связь;</w:t>
      </w:r>
    </w:p>
    <w:p w:rsidR="004327B8" w:rsidRDefault="004327B8" w:rsidP="004327B8">
      <w:pPr>
        <w:ind w:left="1418" w:hanging="425"/>
        <w:jc w:val="both"/>
      </w:pPr>
      <w:r>
        <w:t>•</w:t>
      </w:r>
      <w:r>
        <w:tab/>
        <w:t>медленно загружается материал;</w:t>
      </w:r>
    </w:p>
    <w:p w:rsidR="004327B8" w:rsidRDefault="004327B8" w:rsidP="004327B8">
      <w:pPr>
        <w:ind w:left="1418" w:hanging="425"/>
        <w:jc w:val="both"/>
      </w:pPr>
      <w:r>
        <w:t>•</w:t>
      </w:r>
      <w:r>
        <w:tab/>
        <w:t>видео отстает от звука;</w:t>
      </w:r>
    </w:p>
    <w:p w:rsidR="004327B8" w:rsidRDefault="004327B8" w:rsidP="004327B8">
      <w:pPr>
        <w:ind w:left="1418" w:hanging="425"/>
        <w:jc w:val="both"/>
      </w:pPr>
      <w:r>
        <w:t>•</w:t>
      </w:r>
      <w:r>
        <w:tab/>
        <w:t>плохо слышно;</w:t>
      </w:r>
    </w:p>
    <w:p w:rsidR="004327B8" w:rsidRDefault="004327B8" w:rsidP="004327B8">
      <w:pPr>
        <w:ind w:left="1418" w:hanging="425"/>
        <w:jc w:val="both"/>
      </w:pPr>
      <w:r>
        <w:t>•</w:t>
      </w:r>
      <w:r>
        <w:tab/>
        <w:t>не получается отправить домашнее задание и т. д.</w:t>
      </w:r>
    </w:p>
    <w:p w:rsidR="004327B8" w:rsidRDefault="004327B8" w:rsidP="004327B8">
      <w:pPr>
        <w:pStyle w:val="a3"/>
        <w:numPr>
          <w:ilvl w:val="0"/>
          <w:numId w:val="4"/>
        </w:numPr>
        <w:jc w:val="both"/>
      </w:pPr>
      <w:r>
        <w:t xml:space="preserve">Объясните, что делает школа, чтобы минимизировать такие сложности. Например, некоторые уроки, какие возможно, проводятся без видеосвязи, учитель высылает подробную презентацию, педагог выкладывает подробный текст образца выполнения задания, рассылаются сервисы, на которых можно найти учебные материалы по теме, в чате учитель еще раз объясняет фрагменты материала тем ученикам, у кого прервалась связь, и т. п. </w:t>
      </w:r>
    </w:p>
    <w:p w:rsidR="004327B8" w:rsidRDefault="004327B8" w:rsidP="004327B8">
      <w:pPr>
        <w:pStyle w:val="a3"/>
        <w:numPr>
          <w:ilvl w:val="0"/>
          <w:numId w:val="4"/>
        </w:numPr>
        <w:jc w:val="both"/>
      </w:pPr>
      <w:r>
        <w:t xml:space="preserve">Но есть проблемы, которые школа не может решить быстро. Для семей, у которых такие проблемы возникают, нужно искать индивидуальные решения. Например, на компьютере неправильно работают динамики или нет нужного программного обеспечения. Компьютер может некорректно работать, если стоит нелицензионная операционная система. Предложите родителям помощь учителя по информатике, чтобы решить этот вопрос. </w:t>
      </w:r>
    </w:p>
    <w:p w:rsidR="004327B8" w:rsidRDefault="004327B8" w:rsidP="004327B8">
      <w:pPr>
        <w:pStyle w:val="a3"/>
        <w:numPr>
          <w:ilvl w:val="0"/>
          <w:numId w:val="1"/>
        </w:numPr>
        <w:jc w:val="both"/>
      </w:pPr>
      <w:r w:rsidRPr="004327B8">
        <w:rPr>
          <w:b/>
        </w:rPr>
        <w:t>Уклонение учеников от участия в уроке.</w:t>
      </w:r>
      <w:r>
        <w:t xml:space="preserve"> </w:t>
      </w:r>
    </w:p>
    <w:p w:rsidR="004327B8" w:rsidRDefault="004327B8" w:rsidP="004327B8">
      <w:pPr>
        <w:pStyle w:val="a3"/>
        <w:numPr>
          <w:ilvl w:val="0"/>
          <w:numId w:val="5"/>
        </w:numPr>
        <w:jc w:val="both"/>
      </w:pPr>
      <w:r>
        <w:t>С</w:t>
      </w:r>
      <w:r>
        <w:t>ообщит</w:t>
      </w:r>
      <w:r>
        <w:t>е</w:t>
      </w:r>
      <w:r>
        <w:t xml:space="preserve"> о формах уклонения от учебной активности, которые они наблюдают на дистанционных уроках. Например, школьники не отвечают на вопросы, не участвуют в </w:t>
      </w:r>
      <w:r>
        <w:lastRenderedPageBreak/>
        <w:t xml:space="preserve">дистанционном обсуждении, говорят, что им не слышно учителя, как только им задали вопрос, выходят из чата до окончания времени урока. </w:t>
      </w:r>
    </w:p>
    <w:p w:rsidR="004327B8" w:rsidRDefault="004327B8" w:rsidP="006F1A1F">
      <w:pPr>
        <w:pStyle w:val="a3"/>
        <w:numPr>
          <w:ilvl w:val="0"/>
          <w:numId w:val="5"/>
        </w:numPr>
        <w:jc w:val="both"/>
      </w:pPr>
      <w:r>
        <w:t xml:space="preserve">Расскажите родителям, к каким уловкам прибегают ученики. Объясните, как именно </w:t>
      </w:r>
      <w:r w:rsidR="00DB7A5B">
        <w:t>вы</w:t>
      </w:r>
      <w:r>
        <w:t xml:space="preserve"> пресека</w:t>
      </w:r>
      <w:r w:rsidR="00DB7A5B">
        <w:t>ете</w:t>
      </w:r>
      <w:r>
        <w:t xml:space="preserve"> это. Например, предоставля</w:t>
      </w:r>
      <w:r w:rsidR="00DB7A5B">
        <w:t>е</w:t>
      </w:r>
      <w:r>
        <w:t>т</w:t>
      </w:r>
      <w:r w:rsidR="00DB7A5B">
        <w:t>е</w:t>
      </w:r>
      <w:r>
        <w:t xml:space="preserve"> возможность ответа в разных формах – устно или письменно, да</w:t>
      </w:r>
      <w:r w:rsidR="00DB7A5B">
        <w:t>ё</w:t>
      </w:r>
      <w:r>
        <w:t>т</w:t>
      </w:r>
      <w:r w:rsidR="00DB7A5B">
        <w:t>е</w:t>
      </w:r>
      <w:r>
        <w:t xml:space="preserve"> персональные задания, поруча</w:t>
      </w:r>
      <w:r w:rsidR="00DB7A5B">
        <w:t>е</w:t>
      </w:r>
      <w:r>
        <w:t>т</w:t>
      </w:r>
      <w:r w:rsidR="00DB7A5B">
        <w:t>е</w:t>
      </w:r>
      <w:r>
        <w:t xml:space="preserve"> ученику подключиться к чату в другом классе. </w:t>
      </w:r>
    </w:p>
    <w:p w:rsidR="00E422B7" w:rsidRPr="00E422B7" w:rsidRDefault="004327B8" w:rsidP="00E422B7">
      <w:pPr>
        <w:pStyle w:val="a3"/>
        <w:numPr>
          <w:ilvl w:val="0"/>
          <w:numId w:val="1"/>
        </w:numPr>
        <w:jc w:val="both"/>
        <w:rPr>
          <w:b/>
        </w:rPr>
      </w:pPr>
      <w:r w:rsidRPr="00E422B7">
        <w:rPr>
          <w:b/>
        </w:rPr>
        <w:t xml:space="preserve">Сложности учеников. </w:t>
      </w:r>
    </w:p>
    <w:p w:rsidR="004327B8" w:rsidRDefault="004327B8" w:rsidP="00E422B7">
      <w:pPr>
        <w:pStyle w:val="a3"/>
        <w:numPr>
          <w:ilvl w:val="0"/>
          <w:numId w:val="6"/>
        </w:numPr>
        <w:jc w:val="both"/>
      </w:pPr>
      <w:r>
        <w:t xml:space="preserve">Расскажите родителям, что дистанционное обучение может даваться ученикам сложнее, чем очное, поскольку меняется форма подачи материала, возрастают требования к самостоятельности, уменьшается непосредственный </w:t>
      </w:r>
      <w:proofErr w:type="gramStart"/>
      <w:r>
        <w:t>контроль за</w:t>
      </w:r>
      <w:proofErr w:type="gramEnd"/>
      <w:r>
        <w:t xml:space="preserve"> действиями ученика со стороны учителя, мешают технические накладки. </w:t>
      </w:r>
      <w:r w:rsidR="00DB7A5B">
        <w:t>Р</w:t>
      </w:r>
      <w:r>
        <w:t xml:space="preserve">асскажите, на какие сложности жалуются ученики. </w:t>
      </w:r>
    </w:p>
    <w:p w:rsidR="00E422B7" w:rsidRDefault="004327B8" w:rsidP="00E422B7">
      <w:pPr>
        <w:pStyle w:val="a3"/>
        <w:numPr>
          <w:ilvl w:val="0"/>
          <w:numId w:val="6"/>
        </w:numPr>
        <w:jc w:val="both"/>
      </w:pPr>
      <w:r>
        <w:t xml:space="preserve">Рекомендуйте родителям придерживаться поддерживающего тона взаимодействия с детьми, избегать любых устрашений, следовать рекомендациям по организации условий домашнего обучения. </w:t>
      </w:r>
    </w:p>
    <w:p w:rsidR="004327B8" w:rsidRDefault="00E422B7" w:rsidP="00E422B7">
      <w:pPr>
        <w:pStyle w:val="a3"/>
        <w:numPr>
          <w:ilvl w:val="0"/>
          <w:numId w:val="6"/>
        </w:numPr>
        <w:jc w:val="both"/>
      </w:pPr>
      <w:r>
        <w:t>О</w:t>
      </w:r>
      <w:r w:rsidR="004327B8">
        <w:t>тве</w:t>
      </w:r>
      <w:r>
        <w:t>дите</w:t>
      </w:r>
      <w:r w:rsidR="004327B8">
        <w:t xml:space="preserve"> фиксированное время для обратной связи с родителями. Например, четверг с 16:00 до 18:00. Расскажите родителям об этой возможности. </w:t>
      </w:r>
    </w:p>
    <w:p w:rsidR="00E422B7" w:rsidRDefault="004327B8" w:rsidP="00E422B7">
      <w:pPr>
        <w:pStyle w:val="a3"/>
        <w:numPr>
          <w:ilvl w:val="0"/>
          <w:numId w:val="1"/>
        </w:numPr>
        <w:jc w:val="both"/>
      </w:pPr>
      <w:r w:rsidRPr="00E422B7">
        <w:rPr>
          <w:b/>
        </w:rPr>
        <w:t>Признаки, на основании которых вы будете персонально обращаться к родителям</w:t>
      </w:r>
      <w:r>
        <w:t xml:space="preserve">. </w:t>
      </w:r>
    </w:p>
    <w:p w:rsidR="004327B8" w:rsidRDefault="004327B8" w:rsidP="00E422B7">
      <w:pPr>
        <w:pStyle w:val="a3"/>
        <w:numPr>
          <w:ilvl w:val="0"/>
          <w:numId w:val="7"/>
        </w:numPr>
        <w:jc w:val="both"/>
      </w:pPr>
      <w:r>
        <w:t xml:space="preserve">Родители должны быть в курсе, что вы можете обратиться к ним персонально. Это может произойти в случаях, если у ребенка возникнут неразрешимые силами педагогов сложности в дистанционном обучении. </w:t>
      </w:r>
    </w:p>
    <w:p w:rsidR="004327B8" w:rsidRDefault="004327B8" w:rsidP="00E422B7">
      <w:pPr>
        <w:pStyle w:val="a3"/>
        <w:numPr>
          <w:ilvl w:val="0"/>
          <w:numId w:val="7"/>
        </w:numPr>
        <w:jc w:val="both"/>
      </w:pPr>
      <w:r>
        <w:t xml:space="preserve">Объясните родителям, при каких условиях вы можете обратиться к ним. Например: пропуск более чем трех учебных дней без уважительной причины, регулярное невыполнение домашних заданий, намеренное нарушение хода дистанционного занятия, нецензурная брань, агрессивное поведение в общем чате. </w:t>
      </w:r>
    </w:p>
    <w:p w:rsidR="00E422B7" w:rsidRDefault="00E422B7" w:rsidP="00E422B7">
      <w:pPr>
        <w:pStyle w:val="a3"/>
        <w:jc w:val="both"/>
      </w:pPr>
    </w:p>
    <w:p w:rsidR="004327B8" w:rsidRDefault="004327B8" w:rsidP="00E422B7">
      <w:pPr>
        <w:ind w:firstLine="708"/>
        <w:jc w:val="both"/>
      </w:pPr>
      <w:r>
        <w:t>Помогите родителям создать дома комфортную образовательную среду</w:t>
      </w:r>
      <w:r w:rsidR="00E422B7">
        <w:t xml:space="preserve">. </w:t>
      </w:r>
      <w:r>
        <w:t xml:space="preserve">Донесите до родителей и педагогов, что учебное время школьников должно быть потрачено с пользой для их развития, познания. Ставить задачу сохранить прежний уровень обучения – это действовать нереалистично. Учебные результаты детей будут ниже, чем обычно, а нагрузка педагогов и родителей – выше. </w:t>
      </w:r>
    </w:p>
    <w:p w:rsidR="004327B8" w:rsidRDefault="004327B8" w:rsidP="00E422B7">
      <w:pPr>
        <w:ind w:firstLine="708"/>
        <w:jc w:val="both"/>
      </w:pPr>
      <w:r>
        <w:t xml:space="preserve">Родители не могут и не должны стать учителями или тратить рабочее время на организацию занятий детей. Школа не может удержать ту же планку качества образования, как при очной форме обучения. Поэтому задача администрации школы – понять самим, от чего и в пользу чего можно отказаться и что в этой ситуации довести до сведения родителей. </w:t>
      </w:r>
    </w:p>
    <w:p w:rsidR="004327B8" w:rsidRPr="00F84281" w:rsidRDefault="004327B8" w:rsidP="00147F4E">
      <w:pPr>
        <w:ind w:firstLine="708"/>
        <w:jc w:val="both"/>
      </w:pPr>
      <w:bookmarkStart w:id="0" w:name="_GoBack"/>
      <w:bookmarkEnd w:id="0"/>
      <w:r>
        <w:t xml:space="preserve">Родители в большинстве не понимают, что потребуется от них, должны ли они взять на себя роль учителей, контролировать занятия детей. Некоторые родители неосознанно приняли установку, что их нахождение дома с детьми должно повысить качество обучения детей. Тревога по поводу успеваемости, экзаменов и неорганизованности детей может подтолкнуть родителей к нецелесообразному поведению. Чтобы избежать этого, дайте родителям рекомендации по организации условий дистанционного обучения детей в виде памяток. </w:t>
      </w:r>
    </w:p>
    <w:sectPr w:rsidR="004327B8" w:rsidRPr="00F84281" w:rsidSect="00E422B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87D"/>
    <w:multiLevelType w:val="hybridMultilevel"/>
    <w:tmpl w:val="4E44161C"/>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39B4"/>
    <w:multiLevelType w:val="hybridMultilevel"/>
    <w:tmpl w:val="433EEEA6"/>
    <w:lvl w:ilvl="0" w:tplc="9774CCB0">
      <w:start w:val="1"/>
      <w:numFmt w:val="bullet"/>
      <w:lvlText w:val="-"/>
      <w:lvlJc w:val="left"/>
      <w:pPr>
        <w:ind w:left="720" w:hanging="360"/>
      </w:pPr>
      <w:rPr>
        <w:rFonts w:ascii="Times New Roman" w:hAnsi="Times New Roman" w:cs="Times New Roman" w:hint="default"/>
        <w:b/>
      </w:rPr>
    </w:lvl>
    <w:lvl w:ilvl="1" w:tplc="DEB6825A">
      <w:numFmt w:val="bullet"/>
      <w:lvlText w:val="•"/>
      <w:lvlJc w:val="left"/>
      <w:pPr>
        <w:ind w:left="1698"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D4E07"/>
    <w:multiLevelType w:val="hybridMultilevel"/>
    <w:tmpl w:val="2390AD8E"/>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B180D"/>
    <w:multiLevelType w:val="hybridMultilevel"/>
    <w:tmpl w:val="FAC4BC2E"/>
    <w:lvl w:ilvl="0" w:tplc="0419000F">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E0B2327"/>
    <w:multiLevelType w:val="hybridMultilevel"/>
    <w:tmpl w:val="9544D5A2"/>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B875F4"/>
    <w:multiLevelType w:val="hybridMultilevel"/>
    <w:tmpl w:val="FF96A316"/>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F75BF8"/>
    <w:multiLevelType w:val="hybridMultilevel"/>
    <w:tmpl w:val="89340782"/>
    <w:lvl w:ilvl="0" w:tplc="9774CCB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49"/>
    <w:rsid w:val="001047B9"/>
    <w:rsid w:val="001060F3"/>
    <w:rsid w:val="00147F4E"/>
    <w:rsid w:val="004327B8"/>
    <w:rsid w:val="00537EFC"/>
    <w:rsid w:val="006F1A1F"/>
    <w:rsid w:val="008F7449"/>
    <w:rsid w:val="00DB7A5B"/>
    <w:rsid w:val="00E4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2020-07-28T04:16:00Z</dcterms:created>
  <dcterms:modified xsi:type="dcterms:W3CDTF">2020-07-28T05:39:00Z</dcterms:modified>
</cp:coreProperties>
</file>