
<file path=[Content_Types].xml><?xml version="1.0" encoding="utf-8"?>
<Types xmlns="http://schemas.openxmlformats.org/package/2006/content-types">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Default Extension="png" ContentType="image/png"/>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9CF" w:rsidRPr="00DE79CF" w:rsidRDefault="00DE79CF" w:rsidP="00DE79CF">
      <w:pPr>
        <w:jc w:val="right"/>
      </w:pPr>
      <w:r w:rsidRPr="00DE79CF">
        <w:t>Приложение</w:t>
      </w:r>
    </w:p>
    <w:p w:rsidR="00637454" w:rsidRPr="00DE79CF" w:rsidRDefault="00DE79CF" w:rsidP="00637454">
      <w:pPr>
        <w:jc w:val="center"/>
        <w:rPr>
          <w:color w:val="7030A0"/>
          <w:sz w:val="28"/>
          <w:szCs w:val="28"/>
        </w:rPr>
      </w:pPr>
      <w:r w:rsidRPr="00DE79CF">
        <w:rPr>
          <w:b/>
          <w:color w:val="7030A0"/>
          <w:sz w:val="28"/>
          <w:szCs w:val="28"/>
        </w:rPr>
        <w:t>Результативность в</w:t>
      </w:r>
      <w:r w:rsidR="00637454" w:rsidRPr="00DE79CF">
        <w:rPr>
          <w:b/>
          <w:color w:val="7030A0"/>
          <w:sz w:val="28"/>
          <w:szCs w:val="28"/>
        </w:rPr>
        <w:t>неурочн</w:t>
      </w:r>
      <w:r w:rsidRPr="00DE79CF">
        <w:rPr>
          <w:b/>
          <w:color w:val="7030A0"/>
          <w:sz w:val="28"/>
          <w:szCs w:val="28"/>
        </w:rPr>
        <w:t>ой</w:t>
      </w:r>
      <w:r w:rsidR="00637454" w:rsidRPr="00DE79CF">
        <w:rPr>
          <w:b/>
          <w:color w:val="7030A0"/>
          <w:sz w:val="28"/>
          <w:szCs w:val="28"/>
        </w:rPr>
        <w:t xml:space="preserve"> работ</w:t>
      </w:r>
      <w:r w:rsidRPr="00DE79CF">
        <w:rPr>
          <w:b/>
          <w:color w:val="7030A0"/>
          <w:sz w:val="28"/>
          <w:szCs w:val="28"/>
        </w:rPr>
        <w:t>ы</w:t>
      </w:r>
      <w:r w:rsidR="00637454" w:rsidRPr="00DE79CF">
        <w:rPr>
          <w:b/>
          <w:color w:val="7030A0"/>
          <w:sz w:val="28"/>
          <w:szCs w:val="28"/>
        </w:rPr>
        <w:t xml:space="preserve"> </w:t>
      </w:r>
      <w:r w:rsidRPr="00DE79CF">
        <w:rPr>
          <w:b/>
          <w:color w:val="7030A0"/>
          <w:sz w:val="28"/>
          <w:szCs w:val="28"/>
        </w:rPr>
        <w:t>в 1-6 классах, занимающихся по ФГОС в 2016-2017 учебном году в МБОУ СОШ с.Киселёвка</w:t>
      </w:r>
      <w:r w:rsidR="00637454" w:rsidRPr="00DE79CF">
        <w:rPr>
          <w:color w:val="7030A0"/>
          <w:sz w:val="28"/>
          <w:szCs w:val="28"/>
        </w:rPr>
        <w:t>.</w:t>
      </w:r>
    </w:p>
    <w:p w:rsidR="00637454" w:rsidRPr="00DE79CF" w:rsidRDefault="00637454" w:rsidP="00637454">
      <w:pPr>
        <w:spacing w:after="160"/>
        <w:jc w:val="center"/>
        <w:rPr>
          <w:rFonts w:eastAsiaTheme="minorHAnsi"/>
          <w:b/>
          <w:color w:val="7030A0"/>
          <w:sz w:val="32"/>
          <w:szCs w:val="32"/>
          <w:lang w:eastAsia="en-US"/>
        </w:rPr>
      </w:pPr>
      <w:r w:rsidRPr="00DE79CF">
        <w:rPr>
          <w:rFonts w:eastAsiaTheme="minorHAnsi"/>
          <w:b/>
          <w:color w:val="7030A0"/>
          <w:sz w:val="32"/>
          <w:szCs w:val="32"/>
          <w:lang w:eastAsia="en-US"/>
        </w:rPr>
        <w:t>1 класс</w:t>
      </w:r>
    </w:p>
    <w:p w:rsidR="00637454" w:rsidRPr="00546006" w:rsidRDefault="00637454" w:rsidP="00637454">
      <w:pPr>
        <w:jc w:val="center"/>
        <w:rPr>
          <w:b/>
          <w:sz w:val="28"/>
          <w:szCs w:val="28"/>
        </w:rPr>
      </w:pPr>
      <w:r w:rsidRPr="00546006">
        <w:rPr>
          <w:b/>
          <w:sz w:val="28"/>
          <w:szCs w:val="28"/>
        </w:rPr>
        <w:t>Кружок «Наглядная геометрия». 1 класс.</w:t>
      </w:r>
    </w:p>
    <w:p w:rsidR="00DA6436" w:rsidRPr="00DA6436" w:rsidRDefault="00DA6436" w:rsidP="00DA6436">
      <w:pPr>
        <w:ind w:firstLine="708"/>
        <w:rPr>
          <w:b/>
        </w:rPr>
      </w:pPr>
      <w:r w:rsidRPr="00DA6436">
        <w:rPr>
          <w:b/>
        </w:rPr>
        <w:t>Учитель Клушина В.А.</w:t>
      </w:r>
    </w:p>
    <w:p w:rsidR="00637454" w:rsidRPr="006047F8" w:rsidRDefault="00637454" w:rsidP="00546006">
      <w:pPr>
        <w:pStyle w:val="a3"/>
        <w:ind w:firstLine="708"/>
        <w:jc w:val="both"/>
        <w:rPr>
          <w:rFonts w:ascii="Times New Roman" w:hAnsi="Times New Roman"/>
          <w:sz w:val="24"/>
          <w:szCs w:val="24"/>
        </w:rPr>
      </w:pPr>
      <w:r>
        <w:rPr>
          <w:rFonts w:ascii="Times New Roman" w:hAnsi="Times New Roman"/>
          <w:sz w:val="24"/>
          <w:szCs w:val="24"/>
        </w:rPr>
        <w:t>В течени</w:t>
      </w:r>
      <w:r w:rsidR="00546006">
        <w:rPr>
          <w:rFonts w:ascii="Times New Roman" w:hAnsi="Times New Roman"/>
          <w:sz w:val="24"/>
          <w:szCs w:val="24"/>
        </w:rPr>
        <w:t>е</w:t>
      </w:r>
      <w:r>
        <w:rPr>
          <w:rFonts w:ascii="Times New Roman" w:hAnsi="Times New Roman"/>
          <w:sz w:val="24"/>
          <w:szCs w:val="24"/>
        </w:rPr>
        <w:t xml:space="preserve"> года с первоклассниками рассматривали в</w:t>
      </w:r>
      <w:r w:rsidRPr="006047F8">
        <w:rPr>
          <w:rFonts w:ascii="Times New Roman" w:hAnsi="Times New Roman"/>
          <w:sz w:val="24"/>
          <w:szCs w:val="24"/>
        </w:rPr>
        <w:t xml:space="preserve">заимное расположение предметов. </w:t>
      </w:r>
      <w:proofErr w:type="gramStart"/>
      <w:r w:rsidRPr="006047F8">
        <w:rPr>
          <w:rFonts w:ascii="Times New Roman" w:hAnsi="Times New Roman"/>
          <w:sz w:val="24"/>
          <w:szCs w:val="24"/>
        </w:rPr>
        <w:t>Уточня</w:t>
      </w:r>
      <w:r>
        <w:rPr>
          <w:rFonts w:ascii="Times New Roman" w:hAnsi="Times New Roman"/>
          <w:sz w:val="24"/>
          <w:szCs w:val="24"/>
        </w:rPr>
        <w:t>ли</w:t>
      </w:r>
      <w:r w:rsidRPr="006047F8">
        <w:rPr>
          <w:rFonts w:ascii="Times New Roman" w:hAnsi="Times New Roman"/>
          <w:sz w:val="24"/>
          <w:szCs w:val="24"/>
        </w:rPr>
        <w:t xml:space="preserve"> представления о пространственных отношениях:  «справа - слева,», «перед - за», «между», «над - под» и т.д.</w:t>
      </w:r>
      <w:proofErr w:type="gramEnd"/>
    </w:p>
    <w:p w:rsidR="00637454" w:rsidRPr="006047F8" w:rsidRDefault="00637454" w:rsidP="00546006">
      <w:pPr>
        <w:pStyle w:val="a3"/>
        <w:ind w:firstLine="708"/>
        <w:jc w:val="both"/>
        <w:rPr>
          <w:rFonts w:ascii="Times New Roman" w:hAnsi="Times New Roman"/>
          <w:sz w:val="24"/>
          <w:szCs w:val="24"/>
        </w:rPr>
      </w:pPr>
      <w:r>
        <w:rPr>
          <w:rFonts w:ascii="Times New Roman" w:hAnsi="Times New Roman"/>
          <w:sz w:val="24"/>
          <w:szCs w:val="24"/>
        </w:rPr>
        <w:t>Работали над понятиями ц</w:t>
      </w:r>
      <w:r w:rsidRPr="006047F8">
        <w:rPr>
          <w:rFonts w:ascii="Times New Roman" w:hAnsi="Times New Roman"/>
          <w:sz w:val="24"/>
          <w:szCs w:val="24"/>
        </w:rPr>
        <w:t>елое и части. Расширя</w:t>
      </w:r>
      <w:r>
        <w:rPr>
          <w:rFonts w:ascii="Times New Roman" w:hAnsi="Times New Roman"/>
          <w:sz w:val="24"/>
          <w:szCs w:val="24"/>
        </w:rPr>
        <w:t>лись</w:t>
      </w:r>
      <w:r w:rsidRPr="006047F8">
        <w:rPr>
          <w:rFonts w:ascii="Times New Roman" w:hAnsi="Times New Roman"/>
          <w:sz w:val="24"/>
          <w:szCs w:val="24"/>
        </w:rPr>
        <w:t xml:space="preserve"> представления младших школьников о способах конструирования  геометрических фигур: геометрическая фигура   рассматрива</w:t>
      </w:r>
      <w:r>
        <w:rPr>
          <w:rFonts w:ascii="Times New Roman" w:hAnsi="Times New Roman"/>
          <w:sz w:val="24"/>
          <w:szCs w:val="24"/>
        </w:rPr>
        <w:t>лась</w:t>
      </w:r>
      <w:r w:rsidRPr="006047F8">
        <w:rPr>
          <w:rFonts w:ascii="Times New Roman" w:hAnsi="Times New Roman"/>
          <w:sz w:val="24"/>
          <w:szCs w:val="24"/>
        </w:rPr>
        <w:t xml:space="preserve"> как целое, которое можно составить из    нескольких других  фигур, её частей.    </w:t>
      </w:r>
    </w:p>
    <w:p w:rsidR="00637454" w:rsidRPr="006047F8" w:rsidRDefault="00637454" w:rsidP="00637454">
      <w:pPr>
        <w:pStyle w:val="a3"/>
        <w:jc w:val="both"/>
        <w:rPr>
          <w:rFonts w:ascii="Times New Roman" w:hAnsi="Times New Roman"/>
          <w:sz w:val="24"/>
          <w:szCs w:val="24"/>
        </w:rPr>
      </w:pPr>
      <w:r>
        <w:rPr>
          <w:rFonts w:ascii="Times New Roman" w:hAnsi="Times New Roman"/>
          <w:sz w:val="24"/>
          <w:szCs w:val="24"/>
        </w:rPr>
        <w:t>Работали над понятиями п</w:t>
      </w:r>
      <w:r w:rsidRPr="006047F8">
        <w:rPr>
          <w:rFonts w:ascii="Times New Roman" w:hAnsi="Times New Roman"/>
          <w:sz w:val="24"/>
          <w:szCs w:val="24"/>
        </w:rPr>
        <w:t>оверхности</w:t>
      </w:r>
      <w:r>
        <w:rPr>
          <w:rFonts w:ascii="Times New Roman" w:hAnsi="Times New Roman"/>
          <w:sz w:val="24"/>
          <w:szCs w:val="24"/>
        </w:rPr>
        <w:t>,</w:t>
      </w:r>
      <w:r w:rsidRPr="006047F8">
        <w:rPr>
          <w:rFonts w:ascii="Times New Roman" w:hAnsi="Times New Roman"/>
          <w:sz w:val="24"/>
          <w:szCs w:val="24"/>
        </w:rPr>
        <w:t xml:space="preserve"> </w:t>
      </w:r>
      <w:r>
        <w:rPr>
          <w:rFonts w:ascii="Times New Roman" w:hAnsi="Times New Roman"/>
          <w:sz w:val="24"/>
          <w:szCs w:val="24"/>
        </w:rPr>
        <w:t>л</w:t>
      </w:r>
      <w:r w:rsidRPr="006047F8">
        <w:rPr>
          <w:rFonts w:ascii="Times New Roman" w:hAnsi="Times New Roman"/>
          <w:sz w:val="24"/>
          <w:szCs w:val="24"/>
        </w:rPr>
        <w:t>инии</w:t>
      </w:r>
      <w:r>
        <w:rPr>
          <w:rFonts w:ascii="Times New Roman" w:hAnsi="Times New Roman"/>
          <w:sz w:val="24"/>
          <w:szCs w:val="24"/>
        </w:rPr>
        <w:t>,</w:t>
      </w:r>
      <w:r w:rsidRPr="006047F8">
        <w:rPr>
          <w:rFonts w:ascii="Times New Roman" w:hAnsi="Times New Roman"/>
          <w:sz w:val="24"/>
          <w:szCs w:val="24"/>
        </w:rPr>
        <w:t xml:space="preserve"> </w:t>
      </w:r>
      <w:r>
        <w:rPr>
          <w:rFonts w:ascii="Times New Roman" w:hAnsi="Times New Roman"/>
          <w:sz w:val="24"/>
          <w:szCs w:val="24"/>
        </w:rPr>
        <w:t>т</w:t>
      </w:r>
      <w:r w:rsidRPr="006047F8">
        <w:rPr>
          <w:rFonts w:ascii="Times New Roman" w:hAnsi="Times New Roman"/>
          <w:sz w:val="24"/>
          <w:szCs w:val="24"/>
        </w:rPr>
        <w:t>очки. У школьников  формир</w:t>
      </w:r>
      <w:r>
        <w:rPr>
          <w:rFonts w:ascii="Times New Roman" w:hAnsi="Times New Roman"/>
          <w:sz w:val="24"/>
          <w:szCs w:val="24"/>
        </w:rPr>
        <w:t>овались</w:t>
      </w:r>
      <w:r w:rsidRPr="006047F8">
        <w:rPr>
          <w:rFonts w:ascii="Times New Roman" w:hAnsi="Times New Roman"/>
          <w:sz w:val="24"/>
          <w:szCs w:val="24"/>
        </w:rPr>
        <w:t xml:space="preserve"> первые представления о поверхностях (кривой и плоской), умение проводить на них линии и изображать их на рисунке. Первоклассники также знаком</w:t>
      </w:r>
      <w:r>
        <w:rPr>
          <w:rFonts w:ascii="Times New Roman" w:hAnsi="Times New Roman"/>
          <w:sz w:val="24"/>
          <w:szCs w:val="24"/>
        </w:rPr>
        <w:t>ились</w:t>
      </w:r>
      <w:r w:rsidRPr="006047F8">
        <w:rPr>
          <w:rFonts w:ascii="Times New Roman" w:hAnsi="Times New Roman"/>
          <w:sz w:val="24"/>
          <w:szCs w:val="24"/>
        </w:rPr>
        <w:t xml:space="preserve"> со свойствами замкнутых областей: соседние, </w:t>
      </w:r>
      <w:proofErr w:type="spellStart"/>
      <w:r w:rsidRPr="006047F8">
        <w:rPr>
          <w:rFonts w:ascii="Times New Roman" w:hAnsi="Times New Roman"/>
          <w:sz w:val="24"/>
          <w:szCs w:val="24"/>
        </w:rPr>
        <w:t>несоседние</w:t>
      </w:r>
      <w:proofErr w:type="spellEnd"/>
      <w:r w:rsidRPr="006047F8">
        <w:rPr>
          <w:rFonts w:ascii="Times New Roman" w:hAnsi="Times New Roman"/>
          <w:sz w:val="24"/>
          <w:szCs w:val="24"/>
        </w:rPr>
        <w:t xml:space="preserve"> области, граница области.</w:t>
      </w:r>
    </w:p>
    <w:p w:rsidR="00637454" w:rsidRDefault="00637454" w:rsidP="00637454">
      <w:pPr>
        <w:ind w:left="720"/>
      </w:pPr>
      <w:r>
        <w:t>Итогом годовой работы кружка стала тестовая работа.</w:t>
      </w:r>
    </w:p>
    <w:tbl>
      <w:tblPr>
        <w:tblStyle w:val="af"/>
        <w:tblpPr w:leftFromText="180" w:rightFromText="180" w:vertAnchor="text" w:horzAnchor="margin" w:tblpY="191"/>
        <w:tblW w:w="10456" w:type="dxa"/>
        <w:tblLayout w:type="fixed"/>
        <w:tblLook w:val="04A0"/>
      </w:tblPr>
      <w:tblGrid>
        <w:gridCol w:w="450"/>
        <w:gridCol w:w="2874"/>
        <w:gridCol w:w="511"/>
        <w:gridCol w:w="511"/>
        <w:gridCol w:w="511"/>
        <w:gridCol w:w="511"/>
        <w:gridCol w:w="511"/>
        <w:gridCol w:w="511"/>
        <w:gridCol w:w="562"/>
        <w:gridCol w:w="559"/>
        <w:gridCol w:w="559"/>
        <w:gridCol w:w="564"/>
        <w:gridCol w:w="562"/>
        <w:gridCol w:w="562"/>
        <w:gridCol w:w="698"/>
      </w:tblGrid>
      <w:tr w:rsidR="00302A62" w:rsidRPr="008F0A15" w:rsidTr="00302A62">
        <w:trPr>
          <w:cantSplit/>
          <w:trHeight w:val="1415"/>
        </w:trPr>
        <w:tc>
          <w:tcPr>
            <w:tcW w:w="450" w:type="dxa"/>
          </w:tcPr>
          <w:p w:rsidR="00302A62" w:rsidRPr="008F0A15" w:rsidRDefault="00302A62" w:rsidP="00302A62">
            <w:r w:rsidRPr="008F0A15">
              <w:t>№ задания</w:t>
            </w:r>
          </w:p>
        </w:tc>
        <w:tc>
          <w:tcPr>
            <w:tcW w:w="2874" w:type="dxa"/>
          </w:tcPr>
          <w:p w:rsidR="00302A62" w:rsidRPr="008F0A15" w:rsidRDefault="00302A62" w:rsidP="00302A62">
            <w:r w:rsidRPr="008F0A15">
              <w:t>Умение</w:t>
            </w:r>
          </w:p>
        </w:tc>
        <w:tc>
          <w:tcPr>
            <w:tcW w:w="511" w:type="dxa"/>
            <w:textDirection w:val="btLr"/>
          </w:tcPr>
          <w:p w:rsidR="00302A62" w:rsidRPr="00476131" w:rsidRDefault="00302A62" w:rsidP="00302A62">
            <w:pPr>
              <w:pStyle w:val="a3"/>
              <w:jc w:val="center"/>
              <w:rPr>
                <w:rFonts w:ascii="Times New Roman" w:hAnsi="Times New Roman"/>
                <w:sz w:val="24"/>
                <w:szCs w:val="24"/>
              </w:rPr>
            </w:pPr>
            <w:proofErr w:type="spellStart"/>
            <w:r w:rsidRPr="00476131">
              <w:rPr>
                <w:rFonts w:ascii="Times New Roman" w:hAnsi="Times New Roman"/>
                <w:sz w:val="24"/>
                <w:szCs w:val="24"/>
              </w:rPr>
              <w:t>Вотинева</w:t>
            </w:r>
            <w:proofErr w:type="spellEnd"/>
            <w:r w:rsidRPr="00476131">
              <w:rPr>
                <w:rFonts w:ascii="Times New Roman" w:hAnsi="Times New Roman"/>
                <w:sz w:val="24"/>
                <w:szCs w:val="24"/>
              </w:rPr>
              <w:t xml:space="preserve">  Н.</w:t>
            </w:r>
          </w:p>
        </w:tc>
        <w:tc>
          <w:tcPr>
            <w:tcW w:w="511" w:type="dxa"/>
            <w:textDirection w:val="btLr"/>
          </w:tcPr>
          <w:p w:rsidR="00302A62" w:rsidRPr="00476131" w:rsidRDefault="00302A62" w:rsidP="00302A62">
            <w:pPr>
              <w:pStyle w:val="a3"/>
              <w:jc w:val="center"/>
              <w:rPr>
                <w:rFonts w:ascii="Times New Roman" w:hAnsi="Times New Roman"/>
                <w:sz w:val="24"/>
                <w:szCs w:val="24"/>
              </w:rPr>
            </w:pPr>
            <w:proofErr w:type="spellStart"/>
            <w:r w:rsidRPr="00476131">
              <w:rPr>
                <w:rFonts w:ascii="Times New Roman" w:hAnsi="Times New Roman"/>
                <w:sz w:val="24"/>
                <w:szCs w:val="24"/>
              </w:rPr>
              <w:t>Димова</w:t>
            </w:r>
            <w:proofErr w:type="spellEnd"/>
            <w:r w:rsidRPr="00476131">
              <w:rPr>
                <w:rFonts w:ascii="Times New Roman" w:hAnsi="Times New Roman"/>
                <w:sz w:val="24"/>
                <w:szCs w:val="24"/>
              </w:rPr>
              <w:t xml:space="preserve">  С.</w:t>
            </w:r>
          </w:p>
        </w:tc>
        <w:tc>
          <w:tcPr>
            <w:tcW w:w="511" w:type="dxa"/>
            <w:textDirection w:val="btLr"/>
          </w:tcPr>
          <w:p w:rsidR="00302A62" w:rsidRPr="00476131" w:rsidRDefault="00302A62" w:rsidP="00302A62">
            <w:pPr>
              <w:pStyle w:val="a3"/>
              <w:jc w:val="center"/>
              <w:rPr>
                <w:rFonts w:ascii="Times New Roman" w:hAnsi="Times New Roman"/>
                <w:sz w:val="24"/>
                <w:szCs w:val="24"/>
              </w:rPr>
            </w:pPr>
            <w:proofErr w:type="spellStart"/>
            <w:r w:rsidRPr="00476131">
              <w:rPr>
                <w:rFonts w:ascii="Times New Roman" w:hAnsi="Times New Roman"/>
                <w:sz w:val="24"/>
                <w:szCs w:val="24"/>
              </w:rPr>
              <w:t>Дюкова</w:t>
            </w:r>
            <w:proofErr w:type="spellEnd"/>
            <w:r w:rsidRPr="00476131">
              <w:rPr>
                <w:rFonts w:ascii="Times New Roman" w:hAnsi="Times New Roman"/>
                <w:sz w:val="24"/>
                <w:szCs w:val="24"/>
              </w:rPr>
              <w:t xml:space="preserve"> Ю.</w:t>
            </w:r>
          </w:p>
        </w:tc>
        <w:tc>
          <w:tcPr>
            <w:tcW w:w="511" w:type="dxa"/>
            <w:textDirection w:val="btLr"/>
          </w:tcPr>
          <w:p w:rsidR="00302A62" w:rsidRPr="00476131" w:rsidRDefault="00302A62" w:rsidP="00302A62">
            <w:pPr>
              <w:pStyle w:val="a3"/>
              <w:jc w:val="center"/>
              <w:rPr>
                <w:rFonts w:ascii="Times New Roman" w:hAnsi="Times New Roman"/>
                <w:sz w:val="24"/>
                <w:szCs w:val="24"/>
              </w:rPr>
            </w:pPr>
            <w:proofErr w:type="spellStart"/>
            <w:r w:rsidRPr="00476131">
              <w:rPr>
                <w:rFonts w:ascii="Times New Roman" w:hAnsi="Times New Roman"/>
                <w:sz w:val="24"/>
                <w:szCs w:val="24"/>
              </w:rPr>
              <w:t>Дякин</w:t>
            </w:r>
            <w:proofErr w:type="spellEnd"/>
            <w:r w:rsidRPr="00476131">
              <w:rPr>
                <w:rFonts w:ascii="Times New Roman" w:hAnsi="Times New Roman"/>
                <w:sz w:val="24"/>
                <w:szCs w:val="24"/>
              </w:rPr>
              <w:t xml:space="preserve"> В.</w:t>
            </w:r>
          </w:p>
        </w:tc>
        <w:tc>
          <w:tcPr>
            <w:tcW w:w="511" w:type="dxa"/>
            <w:textDirection w:val="btLr"/>
          </w:tcPr>
          <w:p w:rsidR="00302A62" w:rsidRPr="00476131" w:rsidRDefault="00302A62" w:rsidP="00302A62">
            <w:pPr>
              <w:pStyle w:val="a3"/>
              <w:jc w:val="center"/>
              <w:rPr>
                <w:rFonts w:ascii="Times New Roman" w:hAnsi="Times New Roman"/>
                <w:sz w:val="24"/>
                <w:szCs w:val="24"/>
              </w:rPr>
            </w:pPr>
            <w:proofErr w:type="spellStart"/>
            <w:r w:rsidRPr="00476131">
              <w:rPr>
                <w:rFonts w:ascii="Times New Roman" w:hAnsi="Times New Roman"/>
                <w:sz w:val="24"/>
                <w:szCs w:val="24"/>
              </w:rPr>
              <w:t>Дякина</w:t>
            </w:r>
            <w:proofErr w:type="spellEnd"/>
            <w:r w:rsidRPr="00476131">
              <w:rPr>
                <w:rFonts w:ascii="Times New Roman" w:hAnsi="Times New Roman"/>
                <w:sz w:val="24"/>
                <w:szCs w:val="24"/>
              </w:rPr>
              <w:t xml:space="preserve"> Д.</w:t>
            </w:r>
          </w:p>
        </w:tc>
        <w:tc>
          <w:tcPr>
            <w:tcW w:w="511" w:type="dxa"/>
            <w:textDirection w:val="btLr"/>
          </w:tcPr>
          <w:p w:rsidR="00302A62" w:rsidRPr="00476131" w:rsidRDefault="00302A62" w:rsidP="00302A62">
            <w:pPr>
              <w:pStyle w:val="a3"/>
              <w:jc w:val="center"/>
              <w:rPr>
                <w:rFonts w:ascii="Times New Roman" w:hAnsi="Times New Roman"/>
                <w:sz w:val="24"/>
                <w:szCs w:val="24"/>
              </w:rPr>
            </w:pPr>
            <w:proofErr w:type="spellStart"/>
            <w:r w:rsidRPr="00476131">
              <w:rPr>
                <w:rFonts w:ascii="Times New Roman" w:hAnsi="Times New Roman"/>
                <w:sz w:val="24"/>
                <w:szCs w:val="24"/>
              </w:rPr>
              <w:t>Зайкин</w:t>
            </w:r>
            <w:proofErr w:type="spellEnd"/>
            <w:r w:rsidRPr="00476131">
              <w:rPr>
                <w:rFonts w:ascii="Times New Roman" w:hAnsi="Times New Roman"/>
                <w:sz w:val="24"/>
                <w:szCs w:val="24"/>
              </w:rPr>
              <w:t xml:space="preserve"> Д.</w:t>
            </w:r>
          </w:p>
        </w:tc>
        <w:tc>
          <w:tcPr>
            <w:tcW w:w="562" w:type="dxa"/>
            <w:textDirection w:val="btLr"/>
          </w:tcPr>
          <w:p w:rsidR="00302A62" w:rsidRPr="00476131" w:rsidRDefault="00302A62" w:rsidP="00302A62">
            <w:pPr>
              <w:pStyle w:val="a3"/>
              <w:jc w:val="center"/>
              <w:rPr>
                <w:rFonts w:ascii="Times New Roman" w:hAnsi="Times New Roman"/>
                <w:sz w:val="24"/>
                <w:szCs w:val="24"/>
              </w:rPr>
            </w:pPr>
            <w:r w:rsidRPr="00476131">
              <w:rPr>
                <w:rFonts w:ascii="Times New Roman" w:hAnsi="Times New Roman"/>
                <w:sz w:val="24"/>
                <w:szCs w:val="24"/>
              </w:rPr>
              <w:t>Иноземцев Ф.</w:t>
            </w:r>
          </w:p>
        </w:tc>
        <w:tc>
          <w:tcPr>
            <w:tcW w:w="559" w:type="dxa"/>
            <w:textDirection w:val="btLr"/>
          </w:tcPr>
          <w:p w:rsidR="00302A62" w:rsidRPr="00476131" w:rsidRDefault="00302A62" w:rsidP="00302A62">
            <w:pPr>
              <w:pStyle w:val="a3"/>
              <w:jc w:val="center"/>
              <w:rPr>
                <w:rFonts w:ascii="Times New Roman" w:hAnsi="Times New Roman"/>
                <w:sz w:val="24"/>
                <w:szCs w:val="24"/>
              </w:rPr>
            </w:pPr>
            <w:r w:rsidRPr="00476131">
              <w:rPr>
                <w:rFonts w:ascii="Times New Roman" w:hAnsi="Times New Roman"/>
                <w:sz w:val="24"/>
                <w:szCs w:val="24"/>
              </w:rPr>
              <w:t>Казанцева Н.</w:t>
            </w:r>
          </w:p>
        </w:tc>
        <w:tc>
          <w:tcPr>
            <w:tcW w:w="559" w:type="dxa"/>
            <w:textDirection w:val="btLr"/>
          </w:tcPr>
          <w:p w:rsidR="00302A62" w:rsidRPr="00476131" w:rsidRDefault="00302A62" w:rsidP="00302A62">
            <w:pPr>
              <w:pStyle w:val="a3"/>
              <w:jc w:val="center"/>
              <w:rPr>
                <w:rFonts w:ascii="Times New Roman" w:hAnsi="Times New Roman"/>
                <w:sz w:val="24"/>
                <w:szCs w:val="24"/>
              </w:rPr>
            </w:pPr>
            <w:r w:rsidRPr="00476131">
              <w:rPr>
                <w:rFonts w:ascii="Times New Roman" w:hAnsi="Times New Roman"/>
                <w:sz w:val="24"/>
                <w:szCs w:val="24"/>
              </w:rPr>
              <w:t>Клушина А.</w:t>
            </w:r>
          </w:p>
        </w:tc>
        <w:tc>
          <w:tcPr>
            <w:tcW w:w="564" w:type="dxa"/>
            <w:textDirection w:val="btLr"/>
          </w:tcPr>
          <w:p w:rsidR="00302A62" w:rsidRPr="00476131" w:rsidRDefault="00302A62" w:rsidP="00302A62">
            <w:pPr>
              <w:pStyle w:val="a3"/>
              <w:jc w:val="center"/>
              <w:rPr>
                <w:rFonts w:ascii="Times New Roman" w:hAnsi="Times New Roman"/>
                <w:sz w:val="24"/>
                <w:szCs w:val="24"/>
              </w:rPr>
            </w:pPr>
            <w:r w:rsidRPr="00476131">
              <w:rPr>
                <w:rFonts w:ascii="Times New Roman" w:hAnsi="Times New Roman"/>
                <w:sz w:val="24"/>
                <w:szCs w:val="24"/>
              </w:rPr>
              <w:t>Коваленко Д.</w:t>
            </w:r>
          </w:p>
        </w:tc>
        <w:tc>
          <w:tcPr>
            <w:tcW w:w="562" w:type="dxa"/>
            <w:textDirection w:val="btLr"/>
          </w:tcPr>
          <w:p w:rsidR="00302A62" w:rsidRPr="00476131" w:rsidRDefault="00302A62" w:rsidP="00302A62">
            <w:pPr>
              <w:pStyle w:val="a3"/>
              <w:jc w:val="center"/>
              <w:rPr>
                <w:rFonts w:ascii="Times New Roman" w:hAnsi="Times New Roman"/>
                <w:sz w:val="24"/>
                <w:szCs w:val="24"/>
              </w:rPr>
            </w:pPr>
            <w:r w:rsidRPr="00476131">
              <w:rPr>
                <w:rFonts w:ascii="Times New Roman" w:hAnsi="Times New Roman"/>
                <w:sz w:val="24"/>
                <w:szCs w:val="24"/>
              </w:rPr>
              <w:t>Костенко  С.</w:t>
            </w:r>
          </w:p>
        </w:tc>
        <w:tc>
          <w:tcPr>
            <w:tcW w:w="562" w:type="dxa"/>
            <w:textDirection w:val="btLr"/>
          </w:tcPr>
          <w:p w:rsidR="00302A62" w:rsidRPr="00476131" w:rsidRDefault="00302A62" w:rsidP="00302A62">
            <w:pPr>
              <w:pStyle w:val="a3"/>
              <w:jc w:val="center"/>
              <w:rPr>
                <w:rFonts w:ascii="Times New Roman" w:hAnsi="Times New Roman"/>
                <w:sz w:val="24"/>
                <w:szCs w:val="24"/>
              </w:rPr>
            </w:pPr>
            <w:proofErr w:type="spellStart"/>
            <w:r w:rsidRPr="00476131">
              <w:rPr>
                <w:rFonts w:ascii="Times New Roman" w:hAnsi="Times New Roman"/>
                <w:sz w:val="24"/>
                <w:szCs w:val="24"/>
              </w:rPr>
              <w:t>Осинова</w:t>
            </w:r>
            <w:proofErr w:type="spellEnd"/>
            <w:r w:rsidRPr="00476131">
              <w:rPr>
                <w:rFonts w:ascii="Times New Roman" w:hAnsi="Times New Roman"/>
                <w:sz w:val="24"/>
                <w:szCs w:val="24"/>
              </w:rPr>
              <w:t xml:space="preserve"> З.</w:t>
            </w:r>
          </w:p>
        </w:tc>
        <w:tc>
          <w:tcPr>
            <w:tcW w:w="698" w:type="dxa"/>
            <w:textDirection w:val="btLr"/>
          </w:tcPr>
          <w:p w:rsidR="00302A62" w:rsidRDefault="00302A62" w:rsidP="00302A62">
            <w:pPr>
              <w:ind w:left="113" w:right="113"/>
            </w:pPr>
          </w:p>
        </w:tc>
      </w:tr>
      <w:tr w:rsidR="00302A62" w:rsidRPr="004F1109" w:rsidTr="00302A62">
        <w:trPr>
          <w:trHeight w:val="316"/>
        </w:trPr>
        <w:tc>
          <w:tcPr>
            <w:tcW w:w="450" w:type="dxa"/>
          </w:tcPr>
          <w:p w:rsidR="00302A62" w:rsidRPr="004F1109" w:rsidRDefault="00302A62" w:rsidP="00302A62">
            <w:pPr>
              <w:widowControl w:val="0"/>
              <w:autoSpaceDE w:val="0"/>
              <w:autoSpaceDN w:val="0"/>
              <w:adjustRightInd w:val="0"/>
              <w:spacing w:before="13"/>
              <w:jc w:val="center"/>
              <w:rPr>
                <w:bCs/>
              </w:rPr>
            </w:pPr>
            <w:r>
              <w:rPr>
                <w:bCs/>
              </w:rPr>
              <w:t>1</w:t>
            </w:r>
          </w:p>
        </w:tc>
        <w:tc>
          <w:tcPr>
            <w:tcW w:w="2874" w:type="dxa"/>
          </w:tcPr>
          <w:p w:rsidR="00302A62" w:rsidRPr="00476131" w:rsidRDefault="00302A62" w:rsidP="00302A62">
            <w:pPr>
              <w:pStyle w:val="a3"/>
              <w:jc w:val="both"/>
              <w:rPr>
                <w:rFonts w:ascii="Times New Roman" w:hAnsi="Times New Roman"/>
                <w:sz w:val="24"/>
                <w:szCs w:val="24"/>
              </w:rPr>
            </w:pPr>
            <w:r>
              <w:rPr>
                <w:rFonts w:ascii="Times New Roman" w:hAnsi="Times New Roman"/>
                <w:spacing w:val="-1"/>
                <w:sz w:val="24"/>
                <w:szCs w:val="24"/>
              </w:rPr>
              <w:t>Умение р</w:t>
            </w:r>
            <w:r w:rsidRPr="00476131">
              <w:rPr>
                <w:rFonts w:ascii="Times New Roman" w:hAnsi="Times New Roman"/>
                <w:spacing w:val="-1"/>
                <w:sz w:val="24"/>
                <w:szCs w:val="24"/>
              </w:rPr>
              <w:t>аспознавать</w:t>
            </w:r>
            <w:r w:rsidRPr="00476131">
              <w:rPr>
                <w:rFonts w:ascii="Times New Roman" w:hAnsi="Times New Roman"/>
                <w:spacing w:val="51"/>
                <w:sz w:val="24"/>
                <w:szCs w:val="24"/>
              </w:rPr>
              <w:t xml:space="preserve"> </w:t>
            </w:r>
            <w:r w:rsidRPr="00476131">
              <w:rPr>
                <w:rFonts w:ascii="Times New Roman" w:hAnsi="Times New Roman"/>
                <w:spacing w:val="-1"/>
                <w:sz w:val="24"/>
                <w:szCs w:val="24"/>
              </w:rPr>
              <w:t>заданную</w:t>
            </w:r>
            <w:r w:rsidRPr="00476131">
              <w:rPr>
                <w:rFonts w:ascii="Times New Roman" w:hAnsi="Times New Roman"/>
                <w:spacing w:val="52"/>
                <w:sz w:val="24"/>
                <w:szCs w:val="24"/>
              </w:rPr>
              <w:t xml:space="preserve"> </w:t>
            </w:r>
            <w:r w:rsidRPr="00476131">
              <w:rPr>
                <w:rFonts w:ascii="Times New Roman" w:hAnsi="Times New Roman"/>
                <w:spacing w:val="-1"/>
                <w:sz w:val="24"/>
                <w:szCs w:val="24"/>
              </w:rPr>
              <w:t>геометрическую</w:t>
            </w:r>
            <w:r w:rsidRPr="00476131">
              <w:rPr>
                <w:rFonts w:ascii="Times New Roman" w:hAnsi="Times New Roman"/>
                <w:spacing w:val="31"/>
                <w:sz w:val="24"/>
                <w:szCs w:val="24"/>
              </w:rPr>
              <w:t xml:space="preserve"> </w:t>
            </w:r>
            <w:r w:rsidRPr="00476131">
              <w:rPr>
                <w:rFonts w:ascii="Times New Roman" w:hAnsi="Times New Roman"/>
                <w:spacing w:val="-1"/>
                <w:sz w:val="24"/>
                <w:szCs w:val="24"/>
              </w:rPr>
              <w:t>фигуру</w:t>
            </w:r>
            <w:r w:rsidRPr="00476131">
              <w:rPr>
                <w:rFonts w:ascii="Times New Roman" w:hAnsi="Times New Roman"/>
                <w:spacing w:val="29"/>
                <w:sz w:val="24"/>
                <w:szCs w:val="24"/>
              </w:rPr>
              <w:t xml:space="preserve"> </w:t>
            </w:r>
            <w:r w:rsidRPr="00476131">
              <w:rPr>
                <w:rFonts w:ascii="Times New Roman" w:hAnsi="Times New Roman"/>
                <w:spacing w:val="-1"/>
                <w:sz w:val="24"/>
                <w:szCs w:val="24"/>
              </w:rPr>
              <w:t>среди</w:t>
            </w:r>
            <w:r w:rsidRPr="00476131">
              <w:rPr>
                <w:rFonts w:ascii="Times New Roman" w:hAnsi="Times New Roman"/>
                <w:spacing w:val="29"/>
                <w:sz w:val="24"/>
                <w:szCs w:val="24"/>
              </w:rPr>
              <w:t xml:space="preserve"> </w:t>
            </w:r>
            <w:r w:rsidRPr="00476131">
              <w:rPr>
                <w:rFonts w:ascii="Times New Roman" w:hAnsi="Times New Roman"/>
                <w:spacing w:val="-1"/>
                <w:sz w:val="24"/>
                <w:szCs w:val="24"/>
              </w:rPr>
              <w:t>других</w:t>
            </w:r>
            <w:r w:rsidRPr="00476131">
              <w:rPr>
                <w:rFonts w:ascii="Times New Roman" w:hAnsi="Times New Roman"/>
                <w:spacing w:val="39"/>
                <w:sz w:val="24"/>
                <w:szCs w:val="24"/>
              </w:rPr>
              <w:t xml:space="preserve"> </w:t>
            </w:r>
            <w:r w:rsidRPr="00476131">
              <w:rPr>
                <w:rFonts w:ascii="Times New Roman" w:hAnsi="Times New Roman"/>
                <w:spacing w:val="-1"/>
                <w:sz w:val="24"/>
                <w:szCs w:val="24"/>
              </w:rPr>
              <w:t>геометрических</w:t>
            </w:r>
            <w:r w:rsidRPr="00476131">
              <w:rPr>
                <w:rFonts w:ascii="Times New Roman" w:hAnsi="Times New Roman"/>
                <w:spacing w:val="4"/>
                <w:sz w:val="24"/>
                <w:szCs w:val="24"/>
              </w:rPr>
              <w:t xml:space="preserve"> </w:t>
            </w:r>
            <w:r w:rsidRPr="00476131">
              <w:rPr>
                <w:rFonts w:ascii="Times New Roman" w:hAnsi="Times New Roman"/>
                <w:spacing w:val="-1"/>
                <w:sz w:val="24"/>
                <w:szCs w:val="24"/>
              </w:rPr>
              <w:t>фигур</w:t>
            </w:r>
          </w:p>
        </w:tc>
        <w:tc>
          <w:tcPr>
            <w:tcW w:w="511"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1</w:t>
            </w:r>
          </w:p>
        </w:tc>
        <w:tc>
          <w:tcPr>
            <w:tcW w:w="511" w:type="dxa"/>
          </w:tcPr>
          <w:p w:rsidR="00302A62" w:rsidRPr="00476131" w:rsidRDefault="00302A62" w:rsidP="00302A62">
            <w:pPr>
              <w:pStyle w:val="a3"/>
              <w:jc w:val="both"/>
              <w:rPr>
                <w:rFonts w:ascii="Times New Roman" w:hAnsi="Times New Roman"/>
                <w:sz w:val="24"/>
                <w:szCs w:val="24"/>
                <w:lang w:val="en-US"/>
              </w:rPr>
            </w:pPr>
            <w:r w:rsidRPr="00476131">
              <w:rPr>
                <w:rFonts w:ascii="Times New Roman" w:hAnsi="Times New Roman"/>
                <w:sz w:val="24"/>
                <w:szCs w:val="24"/>
                <w:lang w:val="en-US"/>
              </w:rPr>
              <w:t>1</w:t>
            </w:r>
          </w:p>
        </w:tc>
        <w:tc>
          <w:tcPr>
            <w:tcW w:w="511" w:type="dxa"/>
          </w:tcPr>
          <w:p w:rsidR="00302A62" w:rsidRPr="00476131" w:rsidRDefault="00302A62" w:rsidP="00302A62">
            <w:pPr>
              <w:pStyle w:val="a3"/>
              <w:jc w:val="both"/>
              <w:rPr>
                <w:rFonts w:ascii="Times New Roman" w:hAnsi="Times New Roman"/>
                <w:sz w:val="24"/>
                <w:szCs w:val="24"/>
                <w:lang w:val="en-US"/>
              </w:rPr>
            </w:pPr>
            <w:r w:rsidRPr="00476131">
              <w:rPr>
                <w:rFonts w:ascii="Times New Roman" w:hAnsi="Times New Roman"/>
                <w:sz w:val="24"/>
                <w:szCs w:val="24"/>
                <w:lang w:val="en-US"/>
              </w:rPr>
              <w:t>1</w:t>
            </w:r>
          </w:p>
        </w:tc>
        <w:tc>
          <w:tcPr>
            <w:tcW w:w="511" w:type="dxa"/>
          </w:tcPr>
          <w:p w:rsidR="00302A62" w:rsidRPr="00476131" w:rsidRDefault="00302A62" w:rsidP="00302A62">
            <w:pPr>
              <w:pStyle w:val="a3"/>
              <w:jc w:val="both"/>
              <w:rPr>
                <w:rFonts w:ascii="Times New Roman" w:hAnsi="Times New Roman"/>
                <w:sz w:val="24"/>
                <w:szCs w:val="24"/>
                <w:lang w:val="en-US"/>
              </w:rPr>
            </w:pPr>
            <w:r w:rsidRPr="00476131">
              <w:rPr>
                <w:rFonts w:ascii="Times New Roman" w:hAnsi="Times New Roman"/>
                <w:sz w:val="24"/>
                <w:szCs w:val="24"/>
                <w:lang w:val="en-US"/>
              </w:rPr>
              <w:t>1</w:t>
            </w:r>
          </w:p>
        </w:tc>
        <w:tc>
          <w:tcPr>
            <w:tcW w:w="511"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1</w:t>
            </w:r>
          </w:p>
        </w:tc>
        <w:tc>
          <w:tcPr>
            <w:tcW w:w="511" w:type="dxa"/>
          </w:tcPr>
          <w:p w:rsidR="00302A62" w:rsidRPr="00476131" w:rsidRDefault="00302A62" w:rsidP="00302A62">
            <w:pPr>
              <w:pStyle w:val="a3"/>
              <w:jc w:val="both"/>
              <w:rPr>
                <w:rFonts w:ascii="Times New Roman" w:hAnsi="Times New Roman"/>
                <w:sz w:val="24"/>
                <w:szCs w:val="24"/>
                <w:lang w:val="en-US"/>
              </w:rPr>
            </w:pPr>
            <w:r w:rsidRPr="00476131">
              <w:rPr>
                <w:rFonts w:ascii="Times New Roman" w:hAnsi="Times New Roman"/>
                <w:sz w:val="24"/>
                <w:szCs w:val="24"/>
                <w:lang w:val="en-US"/>
              </w:rPr>
              <w:t>1</w:t>
            </w:r>
          </w:p>
        </w:tc>
        <w:tc>
          <w:tcPr>
            <w:tcW w:w="562"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1</w:t>
            </w:r>
          </w:p>
        </w:tc>
        <w:tc>
          <w:tcPr>
            <w:tcW w:w="559"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1</w:t>
            </w:r>
          </w:p>
        </w:tc>
        <w:tc>
          <w:tcPr>
            <w:tcW w:w="559"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1</w:t>
            </w:r>
          </w:p>
        </w:tc>
        <w:tc>
          <w:tcPr>
            <w:tcW w:w="564"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1</w:t>
            </w:r>
          </w:p>
        </w:tc>
        <w:tc>
          <w:tcPr>
            <w:tcW w:w="562"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1</w:t>
            </w:r>
          </w:p>
        </w:tc>
        <w:tc>
          <w:tcPr>
            <w:tcW w:w="562"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0</w:t>
            </w:r>
          </w:p>
        </w:tc>
        <w:tc>
          <w:tcPr>
            <w:tcW w:w="698"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11б.</w:t>
            </w:r>
          </w:p>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92%</w:t>
            </w:r>
          </w:p>
        </w:tc>
      </w:tr>
      <w:tr w:rsidR="00302A62" w:rsidRPr="004F1109" w:rsidTr="00302A62">
        <w:trPr>
          <w:trHeight w:val="316"/>
        </w:trPr>
        <w:tc>
          <w:tcPr>
            <w:tcW w:w="450" w:type="dxa"/>
          </w:tcPr>
          <w:p w:rsidR="00302A62" w:rsidRPr="004F1109" w:rsidRDefault="00302A62" w:rsidP="00302A62">
            <w:pPr>
              <w:widowControl w:val="0"/>
              <w:autoSpaceDE w:val="0"/>
              <w:autoSpaceDN w:val="0"/>
              <w:adjustRightInd w:val="0"/>
              <w:spacing w:before="13"/>
              <w:jc w:val="center"/>
              <w:rPr>
                <w:bCs/>
              </w:rPr>
            </w:pPr>
            <w:r>
              <w:rPr>
                <w:bCs/>
              </w:rPr>
              <w:t>2</w:t>
            </w:r>
          </w:p>
        </w:tc>
        <w:tc>
          <w:tcPr>
            <w:tcW w:w="2874" w:type="dxa"/>
          </w:tcPr>
          <w:p w:rsidR="00302A62" w:rsidRPr="00476131" w:rsidRDefault="00302A62" w:rsidP="00302A62">
            <w:pPr>
              <w:pStyle w:val="a3"/>
              <w:jc w:val="both"/>
              <w:rPr>
                <w:rFonts w:ascii="Times New Roman" w:hAnsi="Times New Roman"/>
                <w:sz w:val="24"/>
                <w:szCs w:val="24"/>
              </w:rPr>
            </w:pPr>
            <w:r>
              <w:rPr>
                <w:rFonts w:ascii="Times New Roman" w:hAnsi="Times New Roman"/>
                <w:spacing w:val="-1"/>
                <w:sz w:val="24"/>
                <w:szCs w:val="24"/>
              </w:rPr>
              <w:t>Умение о</w:t>
            </w:r>
            <w:r w:rsidRPr="00476131">
              <w:rPr>
                <w:rFonts w:ascii="Times New Roman" w:hAnsi="Times New Roman"/>
                <w:spacing w:val="-1"/>
                <w:sz w:val="24"/>
                <w:szCs w:val="24"/>
              </w:rPr>
              <w:t>риентироваться</w:t>
            </w:r>
            <w:r w:rsidRPr="00476131">
              <w:rPr>
                <w:rFonts w:ascii="Times New Roman" w:hAnsi="Times New Roman"/>
                <w:spacing w:val="44"/>
                <w:sz w:val="24"/>
                <w:szCs w:val="24"/>
              </w:rPr>
              <w:t xml:space="preserve"> </w:t>
            </w:r>
            <w:r w:rsidRPr="00476131">
              <w:rPr>
                <w:rFonts w:ascii="Times New Roman" w:hAnsi="Times New Roman"/>
                <w:sz w:val="24"/>
                <w:szCs w:val="24"/>
              </w:rPr>
              <w:t>в</w:t>
            </w:r>
            <w:r w:rsidRPr="00476131">
              <w:rPr>
                <w:rFonts w:ascii="Times New Roman" w:hAnsi="Times New Roman"/>
                <w:spacing w:val="43"/>
                <w:sz w:val="24"/>
                <w:szCs w:val="24"/>
              </w:rPr>
              <w:t xml:space="preserve"> </w:t>
            </w:r>
            <w:r w:rsidRPr="00476131">
              <w:rPr>
                <w:rFonts w:ascii="Times New Roman" w:hAnsi="Times New Roman"/>
                <w:spacing w:val="-1"/>
                <w:sz w:val="24"/>
                <w:szCs w:val="24"/>
              </w:rPr>
              <w:t>пространстве.</w:t>
            </w:r>
            <w:r w:rsidRPr="00476131">
              <w:rPr>
                <w:rFonts w:ascii="Times New Roman" w:hAnsi="Times New Roman"/>
                <w:spacing w:val="37"/>
                <w:sz w:val="24"/>
                <w:szCs w:val="24"/>
              </w:rPr>
              <w:t xml:space="preserve"> </w:t>
            </w:r>
            <w:r w:rsidRPr="00476131">
              <w:rPr>
                <w:rFonts w:ascii="Times New Roman" w:hAnsi="Times New Roman"/>
                <w:spacing w:val="-1"/>
                <w:sz w:val="24"/>
                <w:szCs w:val="24"/>
              </w:rPr>
              <w:t>Находить</w:t>
            </w:r>
            <w:r w:rsidRPr="00476131">
              <w:rPr>
                <w:rFonts w:ascii="Times New Roman" w:hAnsi="Times New Roman"/>
                <w:spacing w:val="5"/>
                <w:sz w:val="24"/>
                <w:szCs w:val="24"/>
              </w:rPr>
              <w:t xml:space="preserve"> </w:t>
            </w:r>
            <w:r w:rsidRPr="00476131">
              <w:rPr>
                <w:rFonts w:ascii="Times New Roman" w:hAnsi="Times New Roman"/>
                <w:spacing w:val="-1"/>
                <w:sz w:val="24"/>
                <w:szCs w:val="24"/>
              </w:rPr>
              <w:t>объект</w:t>
            </w:r>
            <w:r w:rsidRPr="00476131">
              <w:rPr>
                <w:rFonts w:ascii="Times New Roman" w:hAnsi="Times New Roman"/>
                <w:spacing w:val="5"/>
                <w:sz w:val="24"/>
                <w:szCs w:val="24"/>
              </w:rPr>
              <w:t xml:space="preserve"> </w:t>
            </w:r>
            <w:r w:rsidRPr="00476131">
              <w:rPr>
                <w:rFonts w:ascii="Times New Roman" w:hAnsi="Times New Roman"/>
                <w:sz w:val="24"/>
                <w:szCs w:val="24"/>
              </w:rPr>
              <w:t>по</w:t>
            </w:r>
            <w:r w:rsidRPr="00476131">
              <w:rPr>
                <w:rFonts w:ascii="Times New Roman" w:hAnsi="Times New Roman"/>
                <w:spacing w:val="55"/>
                <w:sz w:val="24"/>
                <w:szCs w:val="24"/>
              </w:rPr>
              <w:t xml:space="preserve"> </w:t>
            </w:r>
            <w:r w:rsidRPr="00476131">
              <w:rPr>
                <w:rFonts w:ascii="Times New Roman" w:hAnsi="Times New Roman"/>
                <w:spacing w:val="-1"/>
                <w:sz w:val="24"/>
                <w:szCs w:val="24"/>
              </w:rPr>
              <w:t>описанию</w:t>
            </w:r>
            <w:r w:rsidRPr="00476131">
              <w:rPr>
                <w:rFonts w:ascii="Times New Roman" w:hAnsi="Times New Roman"/>
                <w:spacing w:val="3"/>
                <w:sz w:val="24"/>
                <w:szCs w:val="24"/>
              </w:rPr>
              <w:t xml:space="preserve"> </w:t>
            </w:r>
            <w:r w:rsidRPr="00476131">
              <w:rPr>
                <w:rFonts w:ascii="Times New Roman" w:hAnsi="Times New Roman"/>
                <w:sz w:val="24"/>
                <w:szCs w:val="24"/>
              </w:rPr>
              <w:t>его</w:t>
            </w:r>
            <w:r w:rsidRPr="00476131">
              <w:rPr>
                <w:rFonts w:ascii="Times New Roman" w:hAnsi="Times New Roman"/>
                <w:spacing w:val="21"/>
                <w:sz w:val="24"/>
                <w:szCs w:val="24"/>
              </w:rPr>
              <w:t xml:space="preserve"> </w:t>
            </w:r>
            <w:r w:rsidRPr="00476131">
              <w:rPr>
                <w:rFonts w:ascii="Times New Roman" w:hAnsi="Times New Roman"/>
                <w:spacing w:val="-1"/>
                <w:sz w:val="24"/>
                <w:szCs w:val="24"/>
              </w:rPr>
              <w:t>положения</w:t>
            </w:r>
          </w:p>
        </w:tc>
        <w:tc>
          <w:tcPr>
            <w:tcW w:w="511"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1</w:t>
            </w:r>
          </w:p>
        </w:tc>
        <w:tc>
          <w:tcPr>
            <w:tcW w:w="511" w:type="dxa"/>
          </w:tcPr>
          <w:p w:rsidR="00302A62" w:rsidRPr="00476131" w:rsidRDefault="00302A62" w:rsidP="00302A62">
            <w:pPr>
              <w:pStyle w:val="a3"/>
              <w:jc w:val="both"/>
              <w:rPr>
                <w:rFonts w:ascii="Times New Roman" w:hAnsi="Times New Roman"/>
                <w:sz w:val="24"/>
                <w:szCs w:val="24"/>
                <w:lang w:val="en-US"/>
              </w:rPr>
            </w:pPr>
            <w:r w:rsidRPr="00476131">
              <w:rPr>
                <w:rFonts w:ascii="Times New Roman" w:hAnsi="Times New Roman"/>
                <w:sz w:val="24"/>
                <w:szCs w:val="24"/>
                <w:lang w:val="en-US"/>
              </w:rPr>
              <w:t>0</w:t>
            </w:r>
          </w:p>
        </w:tc>
        <w:tc>
          <w:tcPr>
            <w:tcW w:w="511" w:type="dxa"/>
          </w:tcPr>
          <w:p w:rsidR="00302A62" w:rsidRPr="00476131" w:rsidRDefault="00302A62" w:rsidP="00302A62">
            <w:pPr>
              <w:pStyle w:val="a3"/>
              <w:jc w:val="both"/>
              <w:rPr>
                <w:rFonts w:ascii="Times New Roman" w:hAnsi="Times New Roman"/>
                <w:sz w:val="24"/>
                <w:szCs w:val="24"/>
                <w:lang w:val="en-US"/>
              </w:rPr>
            </w:pPr>
            <w:r w:rsidRPr="00476131">
              <w:rPr>
                <w:rFonts w:ascii="Times New Roman" w:hAnsi="Times New Roman"/>
                <w:sz w:val="24"/>
                <w:szCs w:val="24"/>
                <w:lang w:val="en-US"/>
              </w:rPr>
              <w:t>1</w:t>
            </w:r>
          </w:p>
        </w:tc>
        <w:tc>
          <w:tcPr>
            <w:tcW w:w="511" w:type="dxa"/>
          </w:tcPr>
          <w:p w:rsidR="00302A62" w:rsidRPr="00476131" w:rsidRDefault="00302A62" w:rsidP="00302A62">
            <w:pPr>
              <w:pStyle w:val="a3"/>
              <w:jc w:val="both"/>
              <w:rPr>
                <w:rFonts w:ascii="Times New Roman" w:hAnsi="Times New Roman"/>
                <w:sz w:val="24"/>
                <w:szCs w:val="24"/>
                <w:lang w:val="en-US"/>
              </w:rPr>
            </w:pPr>
            <w:r w:rsidRPr="00476131">
              <w:rPr>
                <w:rFonts w:ascii="Times New Roman" w:hAnsi="Times New Roman"/>
                <w:sz w:val="24"/>
                <w:szCs w:val="24"/>
                <w:lang w:val="en-US"/>
              </w:rPr>
              <w:t>0</w:t>
            </w:r>
          </w:p>
        </w:tc>
        <w:tc>
          <w:tcPr>
            <w:tcW w:w="511"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1</w:t>
            </w:r>
          </w:p>
        </w:tc>
        <w:tc>
          <w:tcPr>
            <w:tcW w:w="511" w:type="dxa"/>
          </w:tcPr>
          <w:p w:rsidR="00302A62" w:rsidRPr="00476131" w:rsidRDefault="00302A62" w:rsidP="00302A62">
            <w:pPr>
              <w:pStyle w:val="a3"/>
              <w:jc w:val="both"/>
              <w:rPr>
                <w:rFonts w:ascii="Times New Roman" w:hAnsi="Times New Roman"/>
                <w:sz w:val="24"/>
                <w:szCs w:val="24"/>
                <w:lang w:val="en-US"/>
              </w:rPr>
            </w:pPr>
            <w:r w:rsidRPr="00476131">
              <w:rPr>
                <w:rFonts w:ascii="Times New Roman" w:hAnsi="Times New Roman"/>
                <w:sz w:val="24"/>
                <w:szCs w:val="24"/>
                <w:lang w:val="en-US"/>
              </w:rPr>
              <w:t>1</w:t>
            </w:r>
          </w:p>
        </w:tc>
        <w:tc>
          <w:tcPr>
            <w:tcW w:w="562"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0</w:t>
            </w:r>
          </w:p>
        </w:tc>
        <w:tc>
          <w:tcPr>
            <w:tcW w:w="559"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1</w:t>
            </w:r>
          </w:p>
        </w:tc>
        <w:tc>
          <w:tcPr>
            <w:tcW w:w="559"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0</w:t>
            </w:r>
          </w:p>
        </w:tc>
        <w:tc>
          <w:tcPr>
            <w:tcW w:w="564"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0</w:t>
            </w:r>
          </w:p>
        </w:tc>
        <w:tc>
          <w:tcPr>
            <w:tcW w:w="562"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1</w:t>
            </w:r>
          </w:p>
        </w:tc>
        <w:tc>
          <w:tcPr>
            <w:tcW w:w="562"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0</w:t>
            </w:r>
          </w:p>
        </w:tc>
        <w:tc>
          <w:tcPr>
            <w:tcW w:w="698"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6б.</w:t>
            </w:r>
          </w:p>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50%</w:t>
            </w:r>
          </w:p>
        </w:tc>
      </w:tr>
      <w:tr w:rsidR="00302A62" w:rsidRPr="004F1109" w:rsidTr="00302A62">
        <w:trPr>
          <w:trHeight w:val="316"/>
        </w:trPr>
        <w:tc>
          <w:tcPr>
            <w:tcW w:w="450" w:type="dxa"/>
          </w:tcPr>
          <w:p w:rsidR="00302A62" w:rsidRPr="004F1109" w:rsidRDefault="00302A62" w:rsidP="00302A62">
            <w:pPr>
              <w:widowControl w:val="0"/>
              <w:autoSpaceDE w:val="0"/>
              <w:autoSpaceDN w:val="0"/>
              <w:adjustRightInd w:val="0"/>
              <w:spacing w:before="13"/>
              <w:jc w:val="center"/>
              <w:rPr>
                <w:bCs/>
              </w:rPr>
            </w:pPr>
            <w:r>
              <w:rPr>
                <w:bCs/>
              </w:rPr>
              <w:t>3</w:t>
            </w:r>
          </w:p>
        </w:tc>
        <w:tc>
          <w:tcPr>
            <w:tcW w:w="2874" w:type="dxa"/>
          </w:tcPr>
          <w:p w:rsidR="00302A62" w:rsidRPr="00476131" w:rsidRDefault="00302A62" w:rsidP="00302A62">
            <w:pPr>
              <w:pStyle w:val="a3"/>
              <w:jc w:val="both"/>
              <w:rPr>
                <w:rFonts w:ascii="Times New Roman" w:hAnsi="Times New Roman"/>
                <w:sz w:val="24"/>
                <w:szCs w:val="24"/>
              </w:rPr>
            </w:pPr>
            <w:r>
              <w:rPr>
                <w:rFonts w:ascii="Times New Roman" w:hAnsi="Times New Roman"/>
                <w:spacing w:val="-1"/>
                <w:sz w:val="24"/>
                <w:szCs w:val="24"/>
              </w:rPr>
              <w:t>Умение р</w:t>
            </w:r>
            <w:r w:rsidRPr="00476131">
              <w:rPr>
                <w:rFonts w:ascii="Times New Roman" w:hAnsi="Times New Roman"/>
                <w:spacing w:val="-1"/>
                <w:sz w:val="24"/>
                <w:szCs w:val="24"/>
              </w:rPr>
              <w:t>аспознавать</w:t>
            </w:r>
            <w:r w:rsidRPr="00476131">
              <w:rPr>
                <w:rFonts w:ascii="Times New Roman" w:hAnsi="Times New Roman"/>
                <w:spacing w:val="26"/>
                <w:sz w:val="24"/>
                <w:szCs w:val="24"/>
              </w:rPr>
              <w:t xml:space="preserve"> </w:t>
            </w:r>
            <w:r w:rsidRPr="00476131">
              <w:rPr>
                <w:rFonts w:ascii="Times New Roman" w:hAnsi="Times New Roman"/>
                <w:sz w:val="24"/>
                <w:szCs w:val="24"/>
              </w:rPr>
              <w:t>и</w:t>
            </w:r>
            <w:r w:rsidRPr="00476131">
              <w:rPr>
                <w:rFonts w:ascii="Times New Roman" w:hAnsi="Times New Roman"/>
                <w:spacing w:val="24"/>
                <w:sz w:val="24"/>
                <w:szCs w:val="24"/>
              </w:rPr>
              <w:t xml:space="preserve"> </w:t>
            </w:r>
            <w:r w:rsidRPr="00476131">
              <w:rPr>
                <w:rFonts w:ascii="Times New Roman" w:hAnsi="Times New Roman"/>
                <w:spacing w:val="-1"/>
                <w:sz w:val="24"/>
                <w:szCs w:val="24"/>
              </w:rPr>
              <w:t>отмечать</w:t>
            </w:r>
            <w:r w:rsidRPr="00476131">
              <w:rPr>
                <w:rFonts w:ascii="Times New Roman" w:hAnsi="Times New Roman"/>
                <w:spacing w:val="27"/>
                <w:sz w:val="24"/>
                <w:szCs w:val="24"/>
              </w:rPr>
              <w:t xml:space="preserve"> </w:t>
            </w:r>
            <w:r w:rsidRPr="00476131">
              <w:rPr>
                <w:rFonts w:ascii="Times New Roman" w:hAnsi="Times New Roman"/>
                <w:spacing w:val="-1"/>
                <w:sz w:val="24"/>
                <w:szCs w:val="24"/>
              </w:rPr>
              <w:t>все</w:t>
            </w:r>
            <w:r w:rsidRPr="00476131">
              <w:rPr>
                <w:rFonts w:ascii="Times New Roman" w:hAnsi="Times New Roman"/>
                <w:spacing w:val="25"/>
                <w:sz w:val="24"/>
                <w:szCs w:val="24"/>
              </w:rPr>
              <w:t xml:space="preserve"> </w:t>
            </w:r>
            <w:r w:rsidRPr="00476131">
              <w:rPr>
                <w:rFonts w:ascii="Times New Roman" w:hAnsi="Times New Roman"/>
                <w:spacing w:val="-1"/>
                <w:sz w:val="24"/>
                <w:szCs w:val="24"/>
              </w:rPr>
              <w:t>детали</w:t>
            </w:r>
            <w:r w:rsidRPr="00476131">
              <w:rPr>
                <w:rFonts w:ascii="Times New Roman" w:hAnsi="Times New Roman"/>
                <w:spacing w:val="33"/>
                <w:sz w:val="24"/>
                <w:szCs w:val="24"/>
              </w:rPr>
              <w:t xml:space="preserve"> </w:t>
            </w:r>
            <w:r w:rsidRPr="00476131">
              <w:rPr>
                <w:rFonts w:ascii="Times New Roman" w:hAnsi="Times New Roman"/>
                <w:spacing w:val="-1"/>
                <w:sz w:val="24"/>
                <w:szCs w:val="24"/>
              </w:rPr>
              <w:t>объекта, имеющие заданную</w:t>
            </w:r>
            <w:r w:rsidRPr="00476131">
              <w:rPr>
                <w:rFonts w:ascii="Times New Roman" w:hAnsi="Times New Roman"/>
                <w:spacing w:val="27"/>
                <w:sz w:val="24"/>
                <w:szCs w:val="24"/>
              </w:rPr>
              <w:t xml:space="preserve"> </w:t>
            </w:r>
            <w:r w:rsidRPr="00476131">
              <w:rPr>
                <w:rFonts w:ascii="Times New Roman" w:hAnsi="Times New Roman"/>
                <w:spacing w:val="-1"/>
                <w:sz w:val="24"/>
                <w:szCs w:val="24"/>
              </w:rPr>
              <w:t>геометрическую</w:t>
            </w:r>
            <w:r w:rsidRPr="00476131">
              <w:rPr>
                <w:rFonts w:ascii="Times New Roman" w:hAnsi="Times New Roman"/>
                <w:spacing w:val="4"/>
                <w:sz w:val="24"/>
                <w:szCs w:val="24"/>
              </w:rPr>
              <w:t xml:space="preserve"> </w:t>
            </w:r>
            <w:r w:rsidRPr="00476131">
              <w:rPr>
                <w:rFonts w:ascii="Times New Roman" w:hAnsi="Times New Roman"/>
                <w:sz w:val="24"/>
                <w:szCs w:val="24"/>
              </w:rPr>
              <w:t>форму</w:t>
            </w:r>
          </w:p>
        </w:tc>
        <w:tc>
          <w:tcPr>
            <w:tcW w:w="511"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1</w:t>
            </w:r>
          </w:p>
        </w:tc>
        <w:tc>
          <w:tcPr>
            <w:tcW w:w="511" w:type="dxa"/>
          </w:tcPr>
          <w:p w:rsidR="00302A62" w:rsidRPr="00476131" w:rsidRDefault="00302A62" w:rsidP="00302A62">
            <w:pPr>
              <w:pStyle w:val="a3"/>
              <w:jc w:val="both"/>
              <w:rPr>
                <w:rFonts w:ascii="Times New Roman" w:hAnsi="Times New Roman"/>
                <w:sz w:val="24"/>
                <w:szCs w:val="24"/>
                <w:lang w:val="en-US"/>
              </w:rPr>
            </w:pPr>
            <w:r w:rsidRPr="00476131">
              <w:rPr>
                <w:rFonts w:ascii="Times New Roman" w:hAnsi="Times New Roman"/>
                <w:sz w:val="24"/>
                <w:szCs w:val="24"/>
                <w:lang w:val="en-US"/>
              </w:rPr>
              <w:t>1</w:t>
            </w:r>
          </w:p>
        </w:tc>
        <w:tc>
          <w:tcPr>
            <w:tcW w:w="511" w:type="dxa"/>
          </w:tcPr>
          <w:p w:rsidR="00302A62" w:rsidRPr="00476131" w:rsidRDefault="00302A62" w:rsidP="00302A62">
            <w:pPr>
              <w:pStyle w:val="a3"/>
              <w:jc w:val="both"/>
              <w:rPr>
                <w:rFonts w:ascii="Times New Roman" w:hAnsi="Times New Roman"/>
                <w:sz w:val="24"/>
                <w:szCs w:val="24"/>
                <w:lang w:val="en-US"/>
              </w:rPr>
            </w:pPr>
            <w:r w:rsidRPr="00476131">
              <w:rPr>
                <w:rFonts w:ascii="Times New Roman" w:hAnsi="Times New Roman"/>
                <w:sz w:val="24"/>
                <w:szCs w:val="24"/>
                <w:lang w:val="en-US"/>
              </w:rPr>
              <w:t>1</w:t>
            </w:r>
          </w:p>
        </w:tc>
        <w:tc>
          <w:tcPr>
            <w:tcW w:w="511" w:type="dxa"/>
          </w:tcPr>
          <w:p w:rsidR="00302A62" w:rsidRPr="00476131" w:rsidRDefault="00302A62" w:rsidP="00302A62">
            <w:pPr>
              <w:pStyle w:val="a3"/>
              <w:jc w:val="both"/>
              <w:rPr>
                <w:rFonts w:ascii="Times New Roman" w:hAnsi="Times New Roman"/>
                <w:sz w:val="24"/>
                <w:szCs w:val="24"/>
                <w:lang w:val="en-US"/>
              </w:rPr>
            </w:pPr>
            <w:r w:rsidRPr="00476131">
              <w:rPr>
                <w:rFonts w:ascii="Times New Roman" w:hAnsi="Times New Roman"/>
                <w:sz w:val="24"/>
                <w:szCs w:val="24"/>
                <w:lang w:val="en-US"/>
              </w:rPr>
              <w:t>1</w:t>
            </w:r>
          </w:p>
        </w:tc>
        <w:tc>
          <w:tcPr>
            <w:tcW w:w="511"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1</w:t>
            </w:r>
          </w:p>
        </w:tc>
        <w:tc>
          <w:tcPr>
            <w:tcW w:w="511" w:type="dxa"/>
          </w:tcPr>
          <w:p w:rsidR="00302A62" w:rsidRPr="00476131" w:rsidRDefault="00302A62" w:rsidP="00302A62">
            <w:pPr>
              <w:pStyle w:val="a3"/>
              <w:jc w:val="both"/>
              <w:rPr>
                <w:rFonts w:ascii="Times New Roman" w:hAnsi="Times New Roman"/>
                <w:sz w:val="24"/>
                <w:szCs w:val="24"/>
                <w:lang w:val="en-US"/>
              </w:rPr>
            </w:pPr>
            <w:r w:rsidRPr="00476131">
              <w:rPr>
                <w:rFonts w:ascii="Times New Roman" w:hAnsi="Times New Roman"/>
                <w:sz w:val="24"/>
                <w:szCs w:val="24"/>
                <w:lang w:val="en-US"/>
              </w:rPr>
              <w:t>1</w:t>
            </w:r>
          </w:p>
        </w:tc>
        <w:tc>
          <w:tcPr>
            <w:tcW w:w="562"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1</w:t>
            </w:r>
          </w:p>
        </w:tc>
        <w:tc>
          <w:tcPr>
            <w:tcW w:w="559"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1</w:t>
            </w:r>
          </w:p>
        </w:tc>
        <w:tc>
          <w:tcPr>
            <w:tcW w:w="559"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0</w:t>
            </w:r>
          </w:p>
        </w:tc>
        <w:tc>
          <w:tcPr>
            <w:tcW w:w="564"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0</w:t>
            </w:r>
          </w:p>
        </w:tc>
        <w:tc>
          <w:tcPr>
            <w:tcW w:w="562"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1</w:t>
            </w:r>
          </w:p>
        </w:tc>
        <w:tc>
          <w:tcPr>
            <w:tcW w:w="562" w:type="dxa"/>
          </w:tcPr>
          <w:p w:rsidR="00302A62" w:rsidRPr="005D2EAD" w:rsidRDefault="00302A62" w:rsidP="00302A62">
            <w:pPr>
              <w:pStyle w:val="a3"/>
              <w:jc w:val="both"/>
              <w:rPr>
                <w:rFonts w:ascii="Times New Roman" w:hAnsi="Times New Roman"/>
                <w:sz w:val="24"/>
                <w:szCs w:val="24"/>
              </w:rPr>
            </w:pPr>
            <w:r>
              <w:rPr>
                <w:rFonts w:ascii="Times New Roman" w:hAnsi="Times New Roman"/>
                <w:sz w:val="24"/>
                <w:szCs w:val="24"/>
              </w:rPr>
              <w:t>0</w:t>
            </w:r>
          </w:p>
        </w:tc>
        <w:tc>
          <w:tcPr>
            <w:tcW w:w="698" w:type="dxa"/>
          </w:tcPr>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9б.</w:t>
            </w:r>
          </w:p>
          <w:p w:rsidR="00302A62" w:rsidRPr="00476131" w:rsidRDefault="00302A62" w:rsidP="00302A62">
            <w:pPr>
              <w:pStyle w:val="a3"/>
              <w:jc w:val="both"/>
              <w:rPr>
                <w:rFonts w:ascii="Times New Roman" w:hAnsi="Times New Roman"/>
                <w:sz w:val="24"/>
                <w:szCs w:val="24"/>
              </w:rPr>
            </w:pPr>
            <w:r w:rsidRPr="00476131">
              <w:rPr>
                <w:rFonts w:ascii="Times New Roman" w:hAnsi="Times New Roman"/>
                <w:sz w:val="24"/>
                <w:szCs w:val="24"/>
              </w:rPr>
              <w:t>75%</w:t>
            </w:r>
          </w:p>
        </w:tc>
      </w:tr>
      <w:tr w:rsidR="00302A62" w:rsidRPr="006664A8" w:rsidTr="00302A62">
        <w:trPr>
          <w:trHeight w:val="316"/>
        </w:trPr>
        <w:tc>
          <w:tcPr>
            <w:tcW w:w="450" w:type="dxa"/>
          </w:tcPr>
          <w:p w:rsidR="00302A62" w:rsidRPr="006664A8" w:rsidRDefault="00302A62" w:rsidP="00302A62">
            <w:pPr>
              <w:widowControl w:val="0"/>
              <w:autoSpaceDE w:val="0"/>
              <w:autoSpaceDN w:val="0"/>
              <w:adjustRightInd w:val="0"/>
              <w:spacing w:before="13"/>
              <w:jc w:val="center"/>
              <w:rPr>
                <w:bCs/>
              </w:rPr>
            </w:pPr>
          </w:p>
        </w:tc>
        <w:tc>
          <w:tcPr>
            <w:tcW w:w="2874" w:type="dxa"/>
          </w:tcPr>
          <w:p w:rsidR="00302A62" w:rsidRPr="006664A8" w:rsidRDefault="00302A62" w:rsidP="00302A62">
            <w:pPr>
              <w:rPr>
                <w:color w:val="000000"/>
              </w:rPr>
            </w:pPr>
            <w:r w:rsidRPr="006664A8">
              <w:rPr>
                <w:color w:val="000000"/>
              </w:rPr>
              <w:t>Максимальный балл-</w:t>
            </w:r>
            <w:r>
              <w:rPr>
                <w:color w:val="000000"/>
              </w:rPr>
              <w:t>3</w:t>
            </w:r>
            <w:r w:rsidRPr="006664A8">
              <w:rPr>
                <w:color w:val="000000"/>
              </w:rPr>
              <w:t xml:space="preserve"> б.</w:t>
            </w:r>
          </w:p>
        </w:tc>
        <w:tc>
          <w:tcPr>
            <w:tcW w:w="511" w:type="dxa"/>
          </w:tcPr>
          <w:p w:rsidR="00302A62" w:rsidRPr="006664A8" w:rsidRDefault="00302A62" w:rsidP="00302A62">
            <w:r>
              <w:t>3</w:t>
            </w:r>
          </w:p>
        </w:tc>
        <w:tc>
          <w:tcPr>
            <w:tcW w:w="511" w:type="dxa"/>
          </w:tcPr>
          <w:p w:rsidR="00302A62" w:rsidRPr="006664A8" w:rsidRDefault="00302A62" w:rsidP="00302A62">
            <w:r>
              <w:t>2</w:t>
            </w:r>
          </w:p>
        </w:tc>
        <w:tc>
          <w:tcPr>
            <w:tcW w:w="511" w:type="dxa"/>
          </w:tcPr>
          <w:p w:rsidR="00302A62" w:rsidRPr="006664A8" w:rsidRDefault="00302A62" w:rsidP="00302A62">
            <w:r>
              <w:t>3</w:t>
            </w:r>
          </w:p>
        </w:tc>
        <w:tc>
          <w:tcPr>
            <w:tcW w:w="511" w:type="dxa"/>
          </w:tcPr>
          <w:p w:rsidR="00302A62" w:rsidRPr="006664A8" w:rsidRDefault="00302A62" w:rsidP="00302A62">
            <w:r>
              <w:t>2</w:t>
            </w:r>
          </w:p>
        </w:tc>
        <w:tc>
          <w:tcPr>
            <w:tcW w:w="511" w:type="dxa"/>
          </w:tcPr>
          <w:p w:rsidR="00302A62" w:rsidRPr="006664A8" w:rsidRDefault="00302A62" w:rsidP="00302A62">
            <w:r>
              <w:t>3</w:t>
            </w:r>
          </w:p>
        </w:tc>
        <w:tc>
          <w:tcPr>
            <w:tcW w:w="511" w:type="dxa"/>
          </w:tcPr>
          <w:p w:rsidR="00302A62" w:rsidRPr="006664A8" w:rsidRDefault="00302A62" w:rsidP="00302A62">
            <w:r>
              <w:t>3</w:t>
            </w:r>
          </w:p>
        </w:tc>
        <w:tc>
          <w:tcPr>
            <w:tcW w:w="562" w:type="dxa"/>
          </w:tcPr>
          <w:p w:rsidR="00302A62" w:rsidRPr="006664A8" w:rsidRDefault="00302A62" w:rsidP="00302A62">
            <w:r>
              <w:t>2</w:t>
            </w:r>
          </w:p>
        </w:tc>
        <w:tc>
          <w:tcPr>
            <w:tcW w:w="559" w:type="dxa"/>
          </w:tcPr>
          <w:p w:rsidR="00302A62" w:rsidRPr="006664A8" w:rsidRDefault="00302A62" w:rsidP="00302A62">
            <w:r>
              <w:t>3</w:t>
            </w:r>
          </w:p>
        </w:tc>
        <w:tc>
          <w:tcPr>
            <w:tcW w:w="559" w:type="dxa"/>
          </w:tcPr>
          <w:p w:rsidR="00302A62" w:rsidRPr="006664A8" w:rsidRDefault="00302A62" w:rsidP="00302A62">
            <w:r>
              <w:t>1</w:t>
            </w:r>
          </w:p>
        </w:tc>
        <w:tc>
          <w:tcPr>
            <w:tcW w:w="564" w:type="dxa"/>
          </w:tcPr>
          <w:p w:rsidR="00302A62" w:rsidRPr="006664A8" w:rsidRDefault="00302A62" w:rsidP="00302A62">
            <w:r>
              <w:t>1</w:t>
            </w:r>
          </w:p>
        </w:tc>
        <w:tc>
          <w:tcPr>
            <w:tcW w:w="562" w:type="dxa"/>
          </w:tcPr>
          <w:p w:rsidR="00302A62" w:rsidRPr="006664A8" w:rsidRDefault="00302A62" w:rsidP="00302A62">
            <w:r>
              <w:t>3</w:t>
            </w:r>
          </w:p>
        </w:tc>
        <w:tc>
          <w:tcPr>
            <w:tcW w:w="562" w:type="dxa"/>
          </w:tcPr>
          <w:p w:rsidR="00302A62" w:rsidRPr="006664A8" w:rsidRDefault="00302A62" w:rsidP="00302A62">
            <w:r>
              <w:t>0</w:t>
            </w:r>
          </w:p>
        </w:tc>
        <w:tc>
          <w:tcPr>
            <w:tcW w:w="698" w:type="dxa"/>
          </w:tcPr>
          <w:p w:rsidR="00302A62" w:rsidRPr="006664A8" w:rsidRDefault="00302A62" w:rsidP="00302A62"/>
        </w:tc>
      </w:tr>
      <w:tr w:rsidR="00302A62" w:rsidRPr="006664A8" w:rsidTr="00302A62">
        <w:trPr>
          <w:cantSplit/>
          <w:trHeight w:val="863"/>
        </w:trPr>
        <w:tc>
          <w:tcPr>
            <w:tcW w:w="450" w:type="dxa"/>
          </w:tcPr>
          <w:p w:rsidR="00302A62" w:rsidRPr="006664A8" w:rsidRDefault="00302A62" w:rsidP="00302A62">
            <w:pPr>
              <w:widowControl w:val="0"/>
              <w:autoSpaceDE w:val="0"/>
              <w:autoSpaceDN w:val="0"/>
              <w:adjustRightInd w:val="0"/>
              <w:spacing w:before="13"/>
              <w:jc w:val="center"/>
              <w:rPr>
                <w:bCs/>
              </w:rPr>
            </w:pPr>
          </w:p>
        </w:tc>
        <w:tc>
          <w:tcPr>
            <w:tcW w:w="2874" w:type="dxa"/>
          </w:tcPr>
          <w:p w:rsidR="00302A62" w:rsidRPr="006664A8" w:rsidRDefault="00302A62" w:rsidP="00302A62">
            <w:pPr>
              <w:rPr>
                <w:color w:val="000000"/>
              </w:rPr>
            </w:pPr>
            <w:r>
              <w:rPr>
                <w:color w:val="000000"/>
              </w:rPr>
              <w:t>% выполнения</w:t>
            </w:r>
          </w:p>
        </w:tc>
        <w:tc>
          <w:tcPr>
            <w:tcW w:w="511" w:type="dxa"/>
            <w:textDirection w:val="btLr"/>
          </w:tcPr>
          <w:p w:rsidR="00302A62" w:rsidRDefault="00302A62" w:rsidP="00302A62">
            <w:pPr>
              <w:ind w:left="113" w:right="113"/>
            </w:pPr>
            <w:r>
              <w:t>100%</w:t>
            </w:r>
          </w:p>
        </w:tc>
        <w:tc>
          <w:tcPr>
            <w:tcW w:w="511" w:type="dxa"/>
            <w:textDirection w:val="btLr"/>
          </w:tcPr>
          <w:p w:rsidR="00302A62" w:rsidRDefault="00302A62" w:rsidP="00302A62">
            <w:pPr>
              <w:ind w:left="113" w:right="113"/>
            </w:pPr>
            <w:r>
              <w:t>67%</w:t>
            </w:r>
          </w:p>
        </w:tc>
        <w:tc>
          <w:tcPr>
            <w:tcW w:w="511" w:type="dxa"/>
            <w:textDirection w:val="btLr"/>
          </w:tcPr>
          <w:p w:rsidR="00302A62" w:rsidRDefault="00302A62" w:rsidP="00302A62">
            <w:pPr>
              <w:ind w:left="113" w:right="113"/>
            </w:pPr>
            <w:r>
              <w:t>100%</w:t>
            </w:r>
          </w:p>
        </w:tc>
        <w:tc>
          <w:tcPr>
            <w:tcW w:w="511" w:type="dxa"/>
            <w:textDirection w:val="btLr"/>
          </w:tcPr>
          <w:p w:rsidR="00302A62" w:rsidRDefault="00302A62" w:rsidP="00302A62">
            <w:pPr>
              <w:ind w:left="113" w:right="113"/>
            </w:pPr>
            <w:r>
              <w:t>67%</w:t>
            </w:r>
          </w:p>
        </w:tc>
        <w:tc>
          <w:tcPr>
            <w:tcW w:w="511" w:type="dxa"/>
            <w:textDirection w:val="btLr"/>
          </w:tcPr>
          <w:p w:rsidR="00302A62" w:rsidRDefault="00302A62" w:rsidP="00302A62">
            <w:pPr>
              <w:ind w:left="113" w:right="113"/>
            </w:pPr>
            <w:r>
              <w:t>100%</w:t>
            </w:r>
          </w:p>
        </w:tc>
        <w:tc>
          <w:tcPr>
            <w:tcW w:w="511" w:type="dxa"/>
            <w:textDirection w:val="btLr"/>
          </w:tcPr>
          <w:p w:rsidR="00302A62" w:rsidRDefault="00302A62" w:rsidP="00302A62">
            <w:pPr>
              <w:ind w:left="113" w:right="113"/>
            </w:pPr>
            <w:r>
              <w:t>100%</w:t>
            </w:r>
          </w:p>
        </w:tc>
        <w:tc>
          <w:tcPr>
            <w:tcW w:w="562" w:type="dxa"/>
            <w:textDirection w:val="btLr"/>
          </w:tcPr>
          <w:p w:rsidR="00302A62" w:rsidRDefault="00302A62" w:rsidP="00302A62">
            <w:pPr>
              <w:ind w:left="113" w:right="113"/>
            </w:pPr>
            <w:r>
              <w:t>67%</w:t>
            </w:r>
          </w:p>
        </w:tc>
        <w:tc>
          <w:tcPr>
            <w:tcW w:w="559" w:type="dxa"/>
            <w:textDirection w:val="btLr"/>
          </w:tcPr>
          <w:p w:rsidR="00302A62" w:rsidRDefault="00302A62" w:rsidP="00302A62">
            <w:pPr>
              <w:ind w:left="113" w:right="113"/>
            </w:pPr>
            <w:r>
              <w:t>100%</w:t>
            </w:r>
          </w:p>
        </w:tc>
        <w:tc>
          <w:tcPr>
            <w:tcW w:w="559" w:type="dxa"/>
            <w:textDirection w:val="btLr"/>
          </w:tcPr>
          <w:p w:rsidR="00302A62" w:rsidRDefault="00302A62" w:rsidP="00302A62">
            <w:pPr>
              <w:ind w:left="113" w:right="113"/>
            </w:pPr>
            <w:r>
              <w:t>33%</w:t>
            </w:r>
          </w:p>
        </w:tc>
        <w:tc>
          <w:tcPr>
            <w:tcW w:w="564" w:type="dxa"/>
            <w:textDirection w:val="btLr"/>
          </w:tcPr>
          <w:p w:rsidR="00302A62" w:rsidRDefault="00302A62" w:rsidP="00302A62">
            <w:pPr>
              <w:ind w:left="113" w:right="113"/>
            </w:pPr>
            <w:r>
              <w:t>33%</w:t>
            </w:r>
          </w:p>
        </w:tc>
        <w:tc>
          <w:tcPr>
            <w:tcW w:w="562" w:type="dxa"/>
            <w:textDirection w:val="btLr"/>
          </w:tcPr>
          <w:p w:rsidR="00302A62" w:rsidRDefault="00302A62" w:rsidP="00302A62">
            <w:pPr>
              <w:ind w:left="113" w:right="113"/>
            </w:pPr>
            <w:r>
              <w:t>100%</w:t>
            </w:r>
          </w:p>
        </w:tc>
        <w:tc>
          <w:tcPr>
            <w:tcW w:w="562" w:type="dxa"/>
            <w:textDirection w:val="btLr"/>
          </w:tcPr>
          <w:p w:rsidR="00302A62" w:rsidRPr="006664A8" w:rsidRDefault="00302A62" w:rsidP="00302A62">
            <w:pPr>
              <w:ind w:left="113" w:right="113"/>
            </w:pPr>
            <w:r>
              <w:t>0%</w:t>
            </w:r>
          </w:p>
        </w:tc>
        <w:tc>
          <w:tcPr>
            <w:tcW w:w="698" w:type="dxa"/>
          </w:tcPr>
          <w:p w:rsidR="00302A62" w:rsidRPr="006664A8" w:rsidRDefault="00302A62" w:rsidP="00302A62"/>
        </w:tc>
      </w:tr>
      <w:tr w:rsidR="00302A62" w:rsidRPr="006664A8" w:rsidTr="00302A62">
        <w:trPr>
          <w:trHeight w:val="316"/>
        </w:trPr>
        <w:tc>
          <w:tcPr>
            <w:tcW w:w="10456" w:type="dxa"/>
            <w:gridSpan w:val="15"/>
          </w:tcPr>
          <w:p w:rsidR="00302A62" w:rsidRPr="006664A8" w:rsidRDefault="00302A62" w:rsidP="00302A62">
            <w:r w:rsidRPr="006664A8">
              <w:t xml:space="preserve">Низкий уровень- </w:t>
            </w:r>
            <w:r>
              <w:t>3</w:t>
            </w:r>
            <w:r w:rsidRPr="006664A8">
              <w:t>ч.-</w:t>
            </w:r>
            <w:r>
              <w:t>25</w:t>
            </w:r>
            <w:r w:rsidRPr="006664A8">
              <w:t>%</w:t>
            </w:r>
          </w:p>
          <w:p w:rsidR="00302A62" w:rsidRPr="006664A8" w:rsidRDefault="00302A62" w:rsidP="00302A62">
            <w:r w:rsidRPr="006664A8">
              <w:t>Средний уровень-3ч.-</w:t>
            </w:r>
            <w:r>
              <w:t>25</w:t>
            </w:r>
            <w:r w:rsidRPr="006664A8">
              <w:t>%</w:t>
            </w:r>
          </w:p>
          <w:p w:rsidR="00302A62" w:rsidRPr="006664A8" w:rsidRDefault="00302A62" w:rsidP="00302A62">
            <w:r w:rsidRPr="006664A8">
              <w:t>Высокий уровень-</w:t>
            </w:r>
            <w:r>
              <w:t>6</w:t>
            </w:r>
            <w:r w:rsidRPr="006664A8">
              <w:t>ч.-</w:t>
            </w:r>
            <w:r>
              <w:t>50</w:t>
            </w:r>
            <w:r w:rsidRPr="006664A8">
              <w:t xml:space="preserve"> %</w:t>
            </w:r>
          </w:p>
        </w:tc>
      </w:tr>
    </w:tbl>
    <w:p w:rsidR="006C5203" w:rsidRDefault="00637454" w:rsidP="00700054">
      <w:pPr>
        <w:ind w:left="708"/>
      </w:pPr>
      <w:r>
        <w:t xml:space="preserve">                                                                                                                                                                                                       </w:t>
      </w:r>
    </w:p>
    <w:p w:rsidR="00637454" w:rsidRDefault="00637454" w:rsidP="006C5203">
      <w:pPr>
        <w:ind w:left="708" w:firstLine="708"/>
      </w:pPr>
      <w:r w:rsidRPr="006664A8">
        <w:t xml:space="preserve">Данное тестирование показало, что </w:t>
      </w:r>
      <w:r>
        <w:t>3</w:t>
      </w:r>
      <w:r w:rsidRPr="006664A8">
        <w:t xml:space="preserve"> человек</w:t>
      </w:r>
      <w:r>
        <w:t>а</w:t>
      </w:r>
      <w:r w:rsidRPr="006664A8">
        <w:t xml:space="preserve"> (</w:t>
      </w:r>
      <w:proofErr w:type="spellStart"/>
      <w:r>
        <w:t>Осинова</w:t>
      </w:r>
      <w:proofErr w:type="spellEnd"/>
      <w:r>
        <w:t xml:space="preserve"> З., Клушина А., Коваленко Д</w:t>
      </w:r>
      <w:r w:rsidRPr="006664A8">
        <w:t>.)</w:t>
      </w:r>
      <w:r w:rsidRPr="006664A8">
        <w:rPr>
          <w:noProof/>
        </w:rPr>
        <w:t xml:space="preserve"> освоил</w:t>
      </w:r>
      <w:r>
        <w:rPr>
          <w:noProof/>
        </w:rPr>
        <w:t>и</w:t>
      </w:r>
      <w:r w:rsidRPr="006664A8">
        <w:rPr>
          <w:noProof/>
        </w:rPr>
        <w:t xml:space="preserve"> данные умения на низком </w:t>
      </w:r>
      <w:r>
        <w:rPr>
          <w:noProof/>
        </w:rPr>
        <w:t xml:space="preserve"> </w:t>
      </w:r>
      <w:r w:rsidRPr="006664A8">
        <w:rPr>
          <w:noProof/>
        </w:rPr>
        <w:t>уровне</w:t>
      </w:r>
      <w:r>
        <w:rPr>
          <w:noProof/>
        </w:rPr>
        <w:t>.</w:t>
      </w:r>
      <w:r w:rsidR="006C5203">
        <w:rPr>
          <w:noProof/>
        </w:rPr>
        <w:t xml:space="preserve"> </w:t>
      </w:r>
      <w:r>
        <w:rPr>
          <w:noProof/>
        </w:rPr>
        <w:t>У 3 учащихся на среднем уровне сформиронанны данные геометрические умения (Димова С.,</w:t>
      </w:r>
      <w:r w:rsidR="006C5203">
        <w:rPr>
          <w:noProof/>
        </w:rPr>
        <w:t xml:space="preserve"> </w:t>
      </w:r>
      <w:r>
        <w:rPr>
          <w:noProof/>
        </w:rPr>
        <w:t>Дякин В., Иноземцев Ф.). 50% учащихся показали высокий уровень сформиронанности  данных геометрических умений</w:t>
      </w:r>
      <w:r w:rsidR="006C5203">
        <w:rPr>
          <w:noProof/>
        </w:rPr>
        <w:t xml:space="preserve"> </w:t>
      </w:r>
      <w:r>
        <w:rPr>
          <w:noProof/>
        </w:rPr>
        <w:t>(Вотинева Н., Дякина Д., Дюкова Ю.,Казанцева Н., Костенко С., Зайкин Д.).</w:t>
      </w:r>
    </w:p>
    <w:p w:rsidR="00637454" w:rsidRPr="006664A8" w:rsidRDefault="00302A62" w:rsidP="00637454">
      <w:pPr>
        <w:pStyle w:val="a3"/>
        <w:jc w:val="both"/>
        <w:rPr>
          <w:rFonts w:ascii="Times New Roman" w:hAnsi="Times New Roman"/>
          <w:sz w:val="24"/>
          <w:szCs w:val="24"/>
        </w:rPr>
      </w:pPr>
      <w:r>
        <w:rPr>
          <w:rFonts w:ascii="Times New Roman" w:hAnsi="Times New Roman"/>
          <w:noProof/>
          <w:color w:val="000000"/>
          <w:sz w:val="24"/>
          <w:szCs w:val="24"/>
        </w:rPr>
        <w:lastRenderedPageBreak/>
        <w:drawing>
          <wp:anchor distT="0" distB="0" distL="114300" distR="114300" simplePos="0" relativeHeight="251669504" behindDoc="1" locked="0" layoutInCell="1" allowOverlap="1">
            <wp:simplePos x="0" y="0"/>
            <wp:positionH relativeFrom="column">
              <wp:posOffset>3051810</wp:posOffset>
            </wp:positionH>
            <wp:positionV relativeFrom="paragraph">
              <wp:posOffset>-179070</wp:posOffset>
            </wp:positionV>
            <wp:extent cx="3268980" cy="1706880"/>
            <wp:effectExtent l="19050" t="0" r="26670" b="7620"/>
            <wp:wrapTight wrapText="bothSides">
              <wp:wrapPolygon edited="0">
                <wp:start x="-126" y="0"/>
                <wp:lineTo x="-126" y="21696"/>
                <wp:lineTo x="21776" y="21696"/>
                <wp:lineTo x="21776" y="0"/>
                <wp:lineTo x="-126" y="0"/>
              </wp:wrapPolygon>
            </wp:wrapTight>
            <wp:docPr id="77"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r w:rsidR="00637454" w:rsidRPr="006664A8">
        <w:rPr>
          <w:rFonts w:ascii="Times New Roman" w:hAnsi="Times New Roman"/>
          <w:color w:val="000000"/>
          <w:sz w:val="24"/>
          <w:szCs w:val="24"/>
        </w:rPr>
        <w:t>В результате у детей развиваются такие качества, как наблюдательность, настойчивость, старательность, любовь к геометрии.</w:t>
      </w:r>
      <w:r w:rsidR="00637454" w:rsidRPr="006664A8">
        <w:rPr>
          <w:rStyle w:val="apple-converted-space"/>
          <w:rFonts w:ascii="Times New Roman" w:hAnsi="Times New Roman"/>
          <w:color w:val="000000"/>
          <w:sz w:val="24"/>
          <w:szCs w:val="24"/>
        </w:rPr>
        <w:t> </w:t>
      </w:r>
      <w:r w:rsidR="00637454" w:rsidRPr="006664A8">
        <w:rPr>
          <w:rFonts w:ascii="Times New Roman" w:hAnsi="Times New Roman"/>
          <w:color w:val="000000"/>
          <w:sz w:val="24"/>
          <w:szCs w:val="24"/>
        </w:rPr>
        <w:t>Программа кружка «Наглядная геометрия» пройдена, практическая часть выполнена полностью.</w:t>
      </w:r>
    </w:p>
    <w:p w:rsidR="00637454" w:rsidRPr="006047F8" w:rsidRDefault="00637454" w:rsidP="00637454">
      <w:pPr>
        <w:pStyle w:val="a3"/>
        <w:jc w:val="both"/>
        <w:rPr>
          <w:rFonts w:ascii="Times New Roman" w:hAnsi="Times New Roman"/>
          <w:color w:val="000000"/>
          <w:sz w:val="24"/>
          <w:szCs w:val="24"/>
        </w:rPr>
      </w:pPr>
    </w:p>
    <w:p w:rsidR="00637454" w:rsidRDefault="00637454" w:rsidP="00637454">
      <w:pPr>
        <w:pStyle w:val="a5"/>
        <w:rPr>
          <w:color w:val="000000"/>
          <w:sz w:val="27"/>
          <w:szCs w:val="27"/>
        </w:rPr>
      </w:pPr>
    </w:p>
    <w:p w:rsidR="00637454" w:rsidRDefault="00637454" w:rsidP="00637454">
      <w:pPr>
        <w:pStyle w:val="a5"/>
        <w:rPr>
          <w:color w:val="000000"/>
          <w:sz w:val="27"/>
          <w:szCs w:val="27"/>
        </w:rPr>
      </w:pPr>
    </w:p>
    <w:p w:rsidR="00637454" w:rsidRPr="006C5203" w:rsidRDefault="00637454" w:rsidP="00637454">
      <w:pPr>
        <w:jc w:val="center"/>
        <w:rPr>
          <w:b/>
          <w:sz w:val="28"/>
          <w:szCs w:val="28"/>
        </w:rPr>
      </w:pPr>
      <w:r w:rsidRPr="006C5203">
        <w:rPr>
          <w:b/>
          <w:sz w:val="28"/>
          <w:szCs w:val="28"/>
        </w:rPr>
        <w:t>Кружок «Театральные ступени». 1-4 класс.</w:t>
      </w:r>
    </w:p>
    <w:p w:rsidR="00DA6436" w:rsidRPr="00DA6436" w:rsidRDefault="00DA6436" w:rsidP="00637454">
      <w:pPr>
        <w:ind w:firstLine="708"/>
        <w:rPr>
          <w:b/>
        </w:rPr>
      </w:pPr>
      <w:r w:rsidRPr="00DA6436">
        <w:rPr>
          <w:b/>
        </w:rPr>
        <w:t>Учитель Клушина В.А.</w:t>
      </w:r>
    </w:p>
    <w:p w:rsidR="00637454" w:rsidRPr="00314738" w:rsidRDefault="00637454" w:rsidP="00637454">
      <w:pPr>
        <w:ind w:firstLine="708"/>
        <w:rPr>
          <w:b/>
        </w:rPr>
      </w:pPr>
      <w:r w:rsidRPr="00645F10">
        <w:t>Внеурочная  художественная деятельность может способствовать в первую очередь духовно-нравственному развитию и воспитанию школьника, так как синтезирует различные  виды творчества. Одним из таких синтетических видов является театр</w:t>
      </w:r>
      <w:r w:rsidRPr="00645F10">
        <w:rPr>
          <w:i/>
        </w:rPr>
        <w:t>.</w:t>
      </w:r>
    </w:p>
    <w:p w:rsidR="00637454" w:rsidRPr="00645F10" w:rsidRDefault="00637454" w:rsidP="006C5203">
      <w:pPr>
        <w:ind w:right="387" w:firstLine="708"/>
      </w:pPr>
      <w:r w:rsidRPr="00645F10">
        <w:rPr>
          <w:b/>
        </w:rPr>
        <w:t xml:space="preserve">Цель </w:t>
      </w:r>
      <w:r w:rsidRPr="004065D6">
        <w:t>д</w:t>
      </w:r>
      <w:r>
        <w:t xml:space="preserve">анного кружка </w:t>
      </w:r>
      <w:r w:rsidRPr="004065D6">
        <w:t>-</w:t>
      </w:r>
      <w:r w:rsidRPr="00645F10">
        <w:t xml:space="preserve">  воспитывать и развивать понимающего, умного, воспитанного театрального зрителя, обладающего художественным вкусом, необходимыми знаниями, собственным мнением, помогать ребенку в самореализации и </w:t>
      </w:r>
      <w:proofErr w:type="spellStart"/>
      <w:r w:rsidRPr="00645F10">
        <w:t>самопроявлении</w:t>
      </w:r>
      <w:proofErr w:type="spellEnd"/>
      <w:r w:rsidRPr="00645F10">
        <w:t xml:space="preserve"> в общении  и в творчестве.</w:t>
      </w:r>
    </w:p>
    <w:p w:rsidR="00637454" w:rsidRPr="00645F10" w:rsidRDefault="00637454" w:rsidP="00637454">
      <w:pPr>
        <w:ind w:left="-284" w:hanging="142"/>
        <w:rPr>
          <w:b/>
        </w:rPr>
      </w:pPr>
      <w:r>
        <w:rPr>
          <w:b/>
        </w:rPr>
        <w:t xml:space="preserve">      </w:t>
      </w:r>
      <w:r w:rsidR="006C5203">
        <w:rPr>
          <w:b/>
        </w:rPr>
        <w:tab/>
      </w:r>
      <w:r w:rsidR="006C5203">
        <w:rPr>
          <w:b/>
        </w:rPr>
        <w:tab/>
      </w:r>
      <w:r w:rsidRPr="00645F10">
        <w:rPr>
          <w:b/>
        </w:rPr>
        <w:t>Задачи:</w:t>
      </w:r>
    </w:p>
    <w:p w:rsidR="00637454" w:rsidRPr="00645F10" w:rsidRDefault="00637454" w:rsidP="00637454">
      <w:pPr>
        <w:tabs>
          <w:tab w:val="num" w:pos="1080"/>
        </w:tabs>
        <w:ind w:right="424"/>
      </w:pPr>
      <w:r w:rsidRPr="00645F10">
        <w:t>- формировать навыки зрительской культуры поведения в театре;</w:t>
      </w:r>
    </w:p>
    <w:p w:rsidR="00637454" w:rsidRPr="00645F10" w:rsidRDefault="00637454" w:rsidP="00637454">
      <w:pPr>
        <w:tabs>
          <w:tab w:val="num" w:pos="1080"/>
        </w:tabs>
        <w:ind w:right="424"/>
      </w:pPr>
      <w:r w:rsidRPr="00645F10">
        <w:t>- развивать художественный вкус, расширять общий кругозор учащихся;</w:t>
      </w:r>
    </w:p>
    <w:p w:rsidR="00637454" w:rsidRPr="00645F10" w:rsidRDefault="00637454" w:rsidP="00637454">
      <w:pPr>
        <w:tabs>
          <w:tab w:val="num" w:pos="1080"/>
        </w:tabs>
        <w:ind w:right="424"/>
      </w:pPr>
      <w:r w:rsidRPr="00645F10">
        <w:t>- развивать воображение, выразительность речи;</w:t>
      </w:r>
    </w:p>
    <w:p w:rsidR="00637454" w:rsidRPr="00645F10" w:rsidRDefault="00637454" w:rsidP="00637454">
      <w:pPr>
        <w:tabs>
          <w:tab w:val="num" w:pos="1080"/>
        </w:tabs>
        <w:ind w:right="424"/>
      </w:pPr>
      <w:r w:rsidRPr="00645F10">
        <w:t>- пополнять словарный запас, образный строй речи;</w:t>
      </w:r>
    </w:p>
    <w:p w:rsidR="00637454" w:rsidRPr="00645F10" w:rsidRDefault="00637454" w:rsidP="00637454">
      <w:pPr>
        <w:tabs>
          <w:tab w:val="num" w:pos="1080"/>
        </w:tabs>
        <w:ind w:right="424"/>
      </w:pPr>
      <w:r w:rsidRPr="00645F10">
        <w:t>- формировать способность строить диалог друг с другом;</w:t>
      </w:r>
    </w:p>
    <w:p w:rsidR="00637454" w:rsidRPr="00645F10" w:rsidRDefault="00637454" w:rsidP="00637454">
      <w:pPr>
        <w:tabs>
          <w:tab w:val="num" w:pos="1080"/>
        </w:tabs>
        <w:ind w:right="424"/>
      </w:pPr>
      <w:r w:rsidRPr="00645F10">
        <w:t>- знакомить детей с терминологией театрального искусства;</w:t>
      </w:r>
    </w:p>
    <w:p w:rsidR="00637454" w:rsidRPr="00645F10" w:rsidRDefault="00637454" w:rsidP="00637454">
      <w:r w:rsidRPr="00645F10">
        <w:t>- развитие художественного и ассоциативного мышления младших                                                                                                                       школьников;</w:t>
      </w:r>
    </w:p>
    <w:p w:rsidR="00637454" w:rsidRPr="00645F10" w:rsidRDefault="00637454" w:rsidP="00637454">
      <w:r w:rsidRPr="00645F10">
        <w:t>- формирование нравственных качеств,  гуманистической личностной                                                                         позиции, позитивного и оптимистического отношения к жизни;</w:t>
      </w:r>
    </w:p>
    <w:p w:rsidR="00637454" w:rsidRPr="00645F10" w:rsidRDefault="00637454" w:rsidP="00637454">
      <w:r w:rsidRPr="00645F10">
        <w:t>- развитие коммуникативной культуры детей.</w:t>
      </w:r>
    </w:p>
    <w:p w:rsidR="00637454" w:rsidRPr="00645F10" w:rsidRDefault="00637454" w:rsidP="00637454">
      <w:pPr>
        <w:ind w:firstLine="708"/>
      </w:pPr>
      <w:r>
        <w:t>На занятиях кружка пробовали</w:t>
      </w:r>
      <w:r w:rsidRPr="0051663B">
        <w:t xml:space="preserve"> расширить творческий потенциал </w:t>
      </w:r>
      <w:r>
        <w:t>учащихся</w:t>
      </w:r>
      <w:r w:rsidRPr="0051663B">
        <w:t>, обогатить словарный запас, сформировать нравственно - эстетические чувства, т.к. именно в начальной школе закладывается фундамент творческой личности, закрепляются нравственные нормы поведения в обществе, формируется духовность.</w:t>
      </w:r>
      <w:r>
        <w:t xml:space="preserve"> </w:t>
      </w:r>
      <w:r>
        <w:rPr>
          <w:iCs/>
          <w:lang w:eastAsia="ar-SA"/>
        </w:rPr>
        <w:t xml:space="preserve">Педагогом были использованы следующие </w:t>
      </w:r>
      <w:r w:rsidRPr="00645F10">
        <w:rPr>
          <w:iCs/>
          <w:lang w:eastAsia="ar-SA"/>
        </w:rPr>
        <w:t>форм</w:t>
      </w:r>
      <w:r>
        <w:rPr>
          <w:iCs/>
          <w:lang w:eastAsia="ar-SA"/>
        </w:rPr>
        <w:t>ы</w:t>
      </w:r>
      <w:r w:rsidRPr="00645F10">
        <w:rPr>
          <w:iCs/>
          <w:lang w:eastAsia="ar-SA"/>
        </w:rPr>
        <w:t xml:space="preserve"> проведения занятий:</w:t>
      </w:r>
      <w:r>
        <w:rPr>
          <w:iCs/>
          <w:lang w:eastAsia="ar-SA"/>
        </w:rPr>
        <w:t xml:space="preserve"> </w:t>
      </w:r>
      <w:r w:rsidRPr="00645F10">
        <w:rPr>
          <w:lang w:eastAsia="ar-SA"/>
        </w:rPr>
        <w:t>игра</w:t>
      </w:r>
      <w:proofErr w:type="gramStart"/>
      <w:r>
        <w:rPr>
          <w:lang w:eastAsia="ar-SA"/>
        </w:rPr>
        <w:t>.</w:t>
      </w:r>
      <w:proofErr w:type="gramEnd"/>
      <w:r>
        <w:rPr>
          <w:lang w:eastAsia="ar-SA"/>
        </w:rPr>
        <w:t xml:space="preserve"> </w:t>
      </w:r>
      <w:proofErr w:type="gramStart"/>
      <w:r w:rsidRPr="00645F10">
        <w:rPr>
          <w:lang w:eastAsia="ar-SA"/>
        </w:rPr>
        <w:t>б</w:t>
      </w:r>
      <w:proofErr w:type="gramEnd"/>
      <w:r w:rsidRPr="00645F10">
        <w:rPr>
          <w:lang w:eastAsia="ar-SA"/>
        </w:rPr>
        <w:t>еседа</w:t>
      </w:r>
      <w:r>
        <w:rPr>
          <w:lang w:eastAsia="ar-SA"/>
        </w:rPr>
        <w:t xml:space="preserve">, </w:t>
      </w:r>
      <w:r w:rsidRPr="00645F10">
        <w:rPr>
          <w:lang w:eastAsia="ar-SA"/>
        </w:rPr>
        <w:t>иллюстрирование</w:t>
      </w:r>
      <w:r>
        <w:rPr>
          <w:color w:val="170E02"/>
        </w:rPr>
        <w:t xml:space="preserve">. </w:t>
      </w:r>
      <w:r w:rsidRPr="00645F10">
        <w:rPr>
          <w:lang w:eastAsia="ar-SA"/>
        </w:rPr>
        <w:t>изучени</w:t>
      </w:r>
      <w:r>
        <w:rPr>
          <w:lang w:eastAsia="ar-SA"/>
        </w:rPr>
        <w:t>е основ сценического мастерства</w:t>
      </w:r>
      <w:r>
        <w:rPr>
          <w:color w:val="170E02"/>
        </w:rPr>
        <w:t xml:space="preserve">, </w:t>
      </w:r>
      <w:r w:rsidRPr="00645F10">
        <w:rPr>
          <w:lang w:eastAsia="ar-SA"/>
        </w:rPr>
        <w:t>мастерская образа</w:t>
      </w:r>
      <w:r>
        <w:rPr>
          <w:color w:val="170E02"/>
        </w:rPr>
        <w:t xml:space="preserve">, </w:t>
      </w:r>
      <w:r w:rsidRPr="00645F10">
        <w:rPr>
          <w:lang w:eastAsia="ar-SA"/>
        </w:rPr>
        <w:t>мастерская костюма, декораций</w:t>
      </w:r>
      <w:r>
        <w:rPr>
          <w:color w:val="170E02"/>
        </w:rPr>
        <w:t xml:space="preserve">, </w:t>
      </w:r>
      <w:proofErr w:type="spellStart"/>
      <w:r w:rsidRPr="00645F10">
        <w:rPr>
          <w:lang w:eastAsia="ar-SA"/>
        </w:rPr>
        <w:t>инсценирование</w:t>
      </w:r>
      <w:proofErr w:type="spellEnd"/>
      <w:r w:rsidRPr="00645F10">
        <w:rPr>
          <w:lang w:eastAsia="ar-SA"/>
        </w:rPr>
        <w:t xml:space="preserve"> прочитанного произведения</w:t>
      </w:r>
      <w:r>
        <w:rPr>
          <w:color w:val="170E02"/>
        </w:rPr>
        <w:t xml:space="preserve">, просмотр </w:t>
      </w:r>
      <w:proofErr w:type="spellStart"/>
      <w:r>
        <w:rPr>
          <w:color w:val="170E02"/>
        </w:rPr>
        <w:t>видео</w:t>
      </w:r>
      <w:r w:rsidRPr="00645F10">
        <w:rPr>
          <w:lang w:eastAsia="ar-SA"/>
        </w:rPr>
        <w:t>спектакля</w:t>
      </w:r>
      <w:proofErr w:type="spellEnd"/>
      <w:r>
        <w:rPr>
          <w:lang w:eastAsia="ar-SA"/>
        </w:rPr>
        <w:t>, р</w:t>
      </w:r>
      <w:r w:rsidRPr="00645F10">
        <w:rPr>
          <w:lang w:eastAsia="ar-SA"/>
        </w:rPr>
        <w:t>абота в малых группах</w:t>
      </w:r>
      <w:r>
        <w:rPr>
          <w:lang w:eastAsia="ar-SA"/>
        </w:rPr>
        <w:t xml:space="preserve">, </w:t>
      </w:r>
      <w:r w:rsidRPr="00645F10">
        <w:rPr>
          <w:lang w:eastAsia="ar-SA"/>
        </w:rPr>
        <w:t>актёрский тренинг</w:t>
      </w:r>
      <w:r>
        <w:rPr>
          <w:lang w:eastAsia="ar-SA"/>
        </w:rPr>
        <w:t xml:space="preserve">, виртуальные экскурсии в театр и за кулисы. На каждом занятии учащиеся занимаются </w:t>
      </w:r>
      <w:proofErr w:type="spellStart"/>
      <w:r>
        <w:rPr>
          <w:lang w:eastAsia="ar-SA"/>
        </w:rPr>
        <w:t>логоритмикой</w:t>
      </w:r>
      <w:proofErr w:type="spellEnd"/>
      <w:r>
        <w:rPr>
          <w:lang w:eastAsia="ar-SA"/>
        </w:rPr>
        <w:t xml:space="preserve"> и ритмикой, проговариванием скороговорок.</w:t>
      </w:r>
    </w:p>
    <w:p w:rsidR="00637454" w:rsidRPr="00645F10" w:rsidRDefault="00637454" w:rsidP="00637454">
      <w:pPr>
        <w:shd w:val="clear" w:color="auto" w:fill="FFFFFF"/>
        <w:autoSpaceDE w:val="0"/>
        <w:autoSpaceDN w:val="0"/>
        <w:adjustRightInd w:val="0"/>
        <w:ind w:firstLine="708"/>
      </w:pPr>
      <w:r w:rsidRPr="00645F10">
        <w:t>Важной формой занятий являются экскурсии в театр, где дети напрямую знакомятся с процессом подготовки спектакля: посещение гримерной, костюмерной, просмотр спектакля. После просмотра спектакля п</w:t>
      </w:r>
      <w:r>
        <w:t>роводились</w:t>
      </w:r>
      <w:r w:rsidRPr="00645F10">
        <w:t xml:space="preserve"> следующие виды деятельности: беседы по содержанию и иллюстрирование.</w:t>
      </w:r>
    </w:p>
    <w:p w:rsidR="00637454" w:rsidRPr="00645F10" w:rsidRDefault="00637454" w:rsidP="00637454">
      <w:pPr>
        <w:shd w:val="clear" w:color="auto" w:fill="FFFFFF"/>
        <w:autoSpaceDE w:val="0"/>
        <w:autoSpaceDN w:val="0"/>
        <w:adjustRightInd w:val="0"/>
        <w:ind w:firstLine="708"/>
      </w:pPr>
      <w:r w:rsidRPr="00645F10">
        <w:t>Беседы о театре знаком</w:t>
      </w:r>
      <w:r>
        <w:t>или</w:t>
      </w:r>
      <w:r w:rsidRPr="00645F10">
        <w:t xml:space="preserve"> школьников в доступной им форме с особенностями реалистического театрального искусства, его видами и жанрами; раскрыва</w:t>
      </w:r>
      <w:r>
        <w:t>ли</w:t>
      </w:r>
      <w:r w:rsidRPr="00645F10">
        <w:t xml:space="preserve"> общественно-воспитательную роль театра. Все это </w:t>
      </w:r>
      <w:r>
        <w:t xml:space="preserve">было </w:t>
      </w:r>
      <w:r w:rsidRPr="00645F10">
        <w:t>направлено на развитие зрительской культуры детей.</w:t>
      </w:r>
    </w:p>
    <w:p w:rsidR="00637454" w:rsidRDefault="00637454" w:rsidP="00637454">
      <w:pPr>
        <w:pStyle w:val="26"/>
        <w:spacing w:line="240" w:lineRule="auto"/>
        <w:ind w:right="0"/>
        <w:rPr>
          <w:lang w:val="ru-RU"/>
        </w:rPr>
      </w:pPr>
      <w:r w:rsidRPr="00172D77">
        <w:rPr>
          <w:lang w:val="ru-RU"/>
        </w:rPr>
        <w:t xml:space="preserve">У </w:t>
      </w:r>
      <w:proofErr w:type="gramStart"/>
      <w:r w:rsidRPr="00172D77">
        <w:rPr>
          <w:lang w:val="ru-RU"/>
        </w:rPr>
        <w:t>обучающихся</w:t>
      </w:r>
      <w:proofErr w:type="gramEnd"/>
      <w:r w:rsidRPr="00172D77">
        <w:rPr>
          <w:rStyle w:val="apple-converted-space"/>
        </w:rPr>
        <w:t> </w:t>
      </w:r>
      <w:r w:rsidRPr="00172D77">
        <w:rPr>
          <w:lang w:val="ru-RU"/>
        </w:rPr>
        <w:t>сформированы</w:t>
      </w:r>
      <w:r w:rsidRPr="00172D77">
        <w:rPr>
          <w:b/>
          <w:bCs/>
          <w:lang w:val="ru-RU"/>
        </w:rPr>
        <w:t>:</w:t>
      </w:r>
      <w:r w:rsidRPr="00172D77">
        <w:rPr>
          <w:rStyle w:val="apple-converted-space"/>
          <w:b/>
          <w:bCs/>
          <w:i/>
          <w:iCs/>
        </w:rPr>
        <w:t> </w:t>
      </w:r>
      <w:r w:rsidRPr="00172D77">
        <w:rPr>
          <w:lang w:val="ru-RU"/>
        </w:rPr>
        <w:t>понимание необходимости творения, устойчивый познавательный интерес;</w:t>
      </w:r>
      <w:r w:rsidRPr="00172D77">
        <w:rPr>
          <w:rStyle w:val="apple-converted-space"/>
          <w:rFonts w:ascii="Helvetica" w:hAnsi="Helvetica"/>
        </w:rPr>
        <w:t> </w:t>
      </w:r>
      <w:r w:rsidRPr="00172D77">
        <w:rPr>
          <w:lang w:val="ru-RU"/>
        </w:rPr>
        <w:t>стремление соблюдать правила поведения в актовом зале школы</w:t>
      </w:r>
      <w:r>
        <w:rPr>
          <w:lang w:val="ru-RU"/>
        </w:rPr>
        <w:t xml:space="preserve"> и Дома Культуры.</w:t>
      </w:r>
    </w:p>
    <w:p w:rsidR="00637454" w:rsidRDefault="00637454" w:rsidP="00637454">
      <w:pPr>
        <w:pStyle w:val="26"/>
        <w:spacing w:line="240" w:lineRule="auto"/>
        <w:ind w:right="0" w:firstLine="708"/>
        <w:rPr>
          <w:lang w:val="ru-RU"/>
        </w:rPr>
      </w:pPr>
      <w:proofErr w:type="gramStart"/>
      <w:r w:rsidRPr="00172D77">
        <w:rPr>
          <w:lang w:val="ru-RU"/>
        </w:rPr>
        <w:t>Обучающийся научились:</w:t>
      </w:r>
      <w:r w:rsidRPr="00172D77">
        <w:rPr>
          <w:rStyle w:val="apple-converted-space"/>
          <w:rFonts w:ascii="Helvetica" w:hAnsi="Helvetica"/>
        </w:rPr>
        <w:t> </w:t>
      </w:r>
      <w:r w:rsidRPr="00172D77">
        <w:rPr>
          <w:lang w:val="ru-RU"/>
        </w:rPr>
        <w:t>действовать по плану, а также по инструкциям учителя;</w:t>
      </w:r>
      <w:r>
        <w:rPr>
          <w:lang w:val="ru-RU"/>
        </w:rPr>
        <w:t xml:space="preserve"> </w:t>
      </w:r>
      <w:r w:rsidRPr="00172D77">
        <w:rPr>
          <w:lang w:val="ru-RU"/>
        </w:rPr>
        <w:t xml:space="preserve">оценивать свои достижения, осознавать трудности, искать их причины и пути преодоления; </w:t>
      </w:r>
      <w:r w:rsidRPr="00172D77">
        <w:rPr>
          <w:lang w:val="ru-RU"/>
        </w:rPr>
        <w:lastRenderedPageBreak/>
        <w:t>анализировать результаты выступления; участвовать в конкурсах, в диалоге, в общей беседе; задавать вопросы, отвечать на вопросы других;</w:t>
      </w:r>
      <w:r w:rsidRPr="00172D77">
        <w:rPr>
          <w:rStyle w:val="apple-converted-space"/>
          <w:rFonts w:ascii="Helvetica" w:hAnsi="Helvetica"/>
        </w:rPr>
        <w:t> </w:t>
      </w:r>
      <w:r w:rsidRPr="00172D77">
        <w:rPr>
          <w:lang w:val="ru-RU"/>
        </w:rPr>
        <w:t>под руководством учителя участвовать в организации и осуществлении групповой работы: распределять роли, сотрудничать, оказывать взаимопомощь, взаимоконтроль, проявлять доброжелательное отношение к друзьям;</w:t>
      </w:r>
      <w:proofErr w:type="gramEnd"/>
      <w:r w:rsidRPr="00172D77">
        <w:rPr>
          <w:rStyle w:val="apple-converted-space"/>
        </w:rPr>
        <w:t> </w:t>
      </w:r>
      <w:r w:rsidRPr="00172D77">
        <w:rPr>
          <w:lang w:val="ru-RU"/>
        </w:rPr>
        <w:t>оценивать мысли, советы, предложения других людей, принимать их во внимание и пытаться учитывать в своей деятельности.</w:t>
      </w:r>
      <w:r w:rsidRPr="00172D77">
        <w:rPr>
          <w:rStyle w:val="apple-converted-space"/>
          <w:b/>
          <w:bCs/>
          <w:i/>
          <w:iCs/>
        </w:rPr>
        <w:t> </w:t>
      </w:r>
      <w:r w:rsidRPr="00172D77">
        <w:rPr>
          <w:lang w:val="ru-RU"/>
        </w:rPr>
        <w:t>Приобрели навыки:</w:t>
      </w:r>
      <w:r w:rsidRPr="00172D77">
        <w:rPr>
          <w:rStyle w:val="apple-converted-space"/>
        </w:rPr>
        <w:t> </w:t>
      </w:r>
      <w:r w:rsidRPr="00172D77">
        <w:rPr>
          <w:lang w:val="ru-RU"/>
        </w:rPr>
        <w:t>общения друг с другом,</w:t>
      </w:r>
      <w:r w:rsidRPr="00172D77">
        <w:rPr>
          <w:rStyle w:val="apple-converted-space"/>
          <w:b/>
          <w:bCs/>
          <w:i/>
          <w:iCs/>
        </w:rPr>
        <w:t> </w:t>
      </w:r>
      <w:r w:rsidRPr="00172D77">
        <w:rPr>
          <w:lang w:val="ru-RU"/>
        </w:rPr>
        <w:t>элементарного актёрского мастерства, коллективного творчества</w:t>
      </w:r>
    </w:p>
    <w:p w:rsidR="00637454" w:rsidRDefault="00637454" w:rsidP="00637454">
      <w:pPr>
        <w:pStyle w:val="26"/>
        <w:spacing w:line="240" w:lineRule="auto"/>
        <w:ind w:right="0" w:firstLine="708"/>
        <w:rPr>
          <w:lang w:val="ru-RU"/>
        </w:rPr>
      </w:pPr>
      <w:r w:rsidRPr="00172D77">
        <w:rPr>
          <w:lang w:val="ru-RU"/>
        </w:rPr>
        <w:t>А так же дети старались избавляться от излишней стеснительности, боязни общества, приобретали общительность, открытость, бережное отношение к окружающему миру, ответственность перед коллективом.</w:t>
      </w:r>
    </w:p>
    <w:p w:rsidR="00637454" w:rsidRPr="00172D77" w:rsidRDefault="00637454" w:rsidP="00637454">
      <w:pPr>
        <w:pStyle w:val="26"/>
        <w:spacing w:line="240" w:lineRule="auto"/>
        <w:ind w:right="0" w:firstLine="708"/>
        <w:rPr>
          <w:rFonts w:cs="Times New Roman"/>
          <w:lang w:val="ru-RU"/>
        </w:rPr>
      </w:pPr>
      <w:r w:rsidRPr="00172D77">
        <w:rPr>
          <w:lang w:val="ru-RU"/>
        </w:rPr>
        <w:t>Формой подведения итогов стало</w:t>
      </w:r>
      <w:r>
        <w:rPr>
          <w:lang w:val="ru-RU"/>
        </w:rPr>
        <w:t xml:space="preserve"> выступление учащихся на традиционном школьном концерте. На суд зрителей были представлены сценки «У лукоморья»(4 </w:t>
      </w:r>
      <w:proofErr w:type="spellStart"/>
      <w:r>
        <w:rPr>
          <w:lang w:val="ru-RU"/>
        </w:rPr>
        <w:t>кл</w:t>
      </w:r>
      <w:proofErr w:type="spellEnd"/>
      <w:r>
        <w:rPr>
          <w:lang w:val="ru-RU"/>
        </w:rPr>
        <w:t xml:space="preserve">.), «Стрекоза и Муравей»(4 </w:t>
      </w:r>
      <w:proofErr w:type="spellStart"/>
      <w:r>
        <w:rPr>
          <w:lang w:val="ru-RU"/>
        </w:rPr>
        <w:t>кл</w:t>
      </w:r>
      <w:proofErr w:type="spellEnd"/>
      <w:r>
        <w:rPr>
          <w:lang w:val="ru-RU"/>
        </w:rPr>
        <w:t xml:space="preserve">.), «Телепатия»(4 </w:t>
      </w:r>
      <w:proofErr w:type="spellStart"/>
      <w:r>
        <w:rPr>
          <w:lang w:val="ru-RU"/>
        </w:rPr>
        <w:t>кл</w:t>
      </w:r>
      <w:proofErr w:type="spellEnd"/>
      <w:r>
        <w:rPr>
          <w:lang w:val="ru-RU"/>
        </w:rPr>
        <w:t xml:space="preserve">.), «Волк и семеро козлят»(2 </w:t>
      </w:r>
      <w:proofErr w:type="spellStart"/>
      <w:r>
        <w:rPr>
          <w:lang w:val="ru-RU"/>
        </w:rPr>
        <w:t>кл</w:t>
      </w:r>
      <w:proofErr w:type="spellEnd"/>
      <w:r>
        <w:rPr>
          <w:lang w:val="ru-RU"/>
        </w:rPr>
        <w:t xml:space="preserve">.), «А что у вас?»(1 </w:t>
      </w:r>
      <w:proofErr w:type="spellStart"/>
      <w:r>
        <w:rPr>
          <w:lang w:val="ru-RU"/>
        </w:rPr>
        <w:t>кл</w:t>
      </w:r>
      <w:proofErr w:type="spellEnd"/>
      <w:r>
        <w:rPr>
          <w:lang w:val="ru-RU"/>
        </w:rPr>
        <w:t>.).</w:t>
      </w:r>
    </w:p>
    <w:p w:rsidR="00637454" w:rsidRDefault="00637454" w:rsidP="00637454">
      <w:pPr>
        <w:pStyle w:val="26"/>
        <w:spacing w:line="240" w:lineRule="auto"/>
        <w:ind w:right="0"/>
        <w:rPr>
          <w:rFonts w:cs="Times New Roman"/>
          <w:lang w:val="ru-RU"/>
        </w:rPr>
      </w:pPr>
      <w:r>
        <w:rPr>
          <w:rFonts w:cs="Times New Roman"/>
          <w:lang w:val="ru-RU"/>
        </w:rPr>
        <w:t>Среди учащихся 1-4 классов была проведена проверочная работа по теме: «Освоение терминов».</w:t>
      </w:r>
    </w:p>
    <w:p w:rsidR="00637454" w:rsidRPr="00622DE4" w:rsidRDefault="00637454" w:rsidP="00637454">
      <w:pPr>
        <w:pStyle w:val="26"/>
        <w:spacing w:line="240" w:lineRule="auto"/>
        <w:ind w:right="0" w:firstLine="708"/>
        <w:rPr>
          <w:rFonts w:cs="Times New Roman"/>
          <w:lang w:val="ru-RU"/>
        </w:rPr>
      </w:pPr>
      <w:r>
        <w:rPr>
          <w:rFonts w:cs="Times New Roman"/>
          <w:lang w:val="ru-RU"/>
        </w:rPr>
        <w:t>Данный мониторинг показал, что учащиеся освоили терминологию:</w:t>
      </w:r>
    </w:p>
    <w:tbl>
      <w:tblPr>
        <w:tblStyle w:val="af"/>
        <w:tblW w:w="10315" w:type="dxa"/>
        <w:tblLook w:val="04A0"/>
      </w:tblPr>
      <w:tblGrid>
        <w:gridCol w:w="2578"/>
        <w:gridCol w:w="2579"/>
        <w:gridCol w:w="2579"/>
        <w:gridCol w:w="2579"/>
      </w:tblGrid>
      <w:tr w:rsidR="00637454" w:rsidTr="00DA6436">
        <w:trPr>
          <w:trHeight w:val="1439"/>
        </w:trPr>
        <w:tc>
          <w:tcPr>
            <w:tcW w:w="2578" w:type="dxa"/>
          </w:tcPr>
          <w:p w:rsidR="00637454" w:rsidRPr="009C456E" w:rsidRDefault="00637454" w:rsidP="00546006">
            <w:pPr>
              <w:pStyle w:val="26"/>
              <w:spacing w:line="240" w:lineRule="auto"/>
              <w:ind w:right="0"/>
              <w:rPr>
                <w:rFonts w:cs="Times New Roman"/>
                <w:b/>
                <w:lang w:val="ru-RU"/>
              </w:rPr>
            </w:pPr>
            <w:r w:rsidRPr="009C456E">
              <w:rPr>
                <w:rFonts w:cs="Times New Roman"/>
                <w:b/>
                <w:lang w:val="ru-RU"/>
              </w:rPr>
              <w:t>1 класс</w:t>
            </w:r>
          </w:p>
          <w:p w:rsidR="00637454" w:rsidRDefault="00637454" w:rsidP="00546006">
            <w:r w:rsidRPr="006664A8">
              <w:t>Низкий уровень-</w:t>
            </w:r>
          </w:p>
          <w:p w:rsidR="00637454" w:rsidRPr="006664A8" w:rsidRDefault="00637454" w:rsidP="00546006">
            <w:r>
              <w:t>3</w:t>
            </w:r>
            <w:r w:rsidRPr="006664A8">
              <w:t>ч.-</w:t>
            </w:r>
            <w:r>
              <w:t>25</w:t>
            </w:r>
            <w:r w:rsidRPr="006664A8">
              <w:t>%</w:t>
            </w:r>
          </w:p>
          <w:p w:rsidR="00637454" w:rsidRDefault="00637454" w:rsidP="00546006">
            <w:r w:rsidRPr="006664A8">
              <w:t>Средний уровень-</w:t>
            </w:r>
          </w:p>
          <w:p w:rsidR="00637454" w:rsidRPr="006664A8" w:rsidRDefault="00637454" w:rsidP="00546006">
            <w:r w:rsidRPr="006664A8">
              <w:t>3ч.-</w:t>
            </w:r>
            <w:r>
              <w:t>25</w:t>
            </w:r>
            <w:r w:rsidRPr="006664A8">
              <w:t>%</w:t>
            </w:r>
          </w:p>
          <w:p w:rsidR="00637454" w:rsidRDefault="00637454" w:rsidP="00546006">
            <w:pPr>
              <w:pStyle w:val="26"/>
              <w:spacing w:line="240" w:lineRule="auto"/>
              <w:ind w:right="0"/>
              <w:rPr>
                <w:lang w:val="ru-RU"/>
              </w:rPr>
            </w:pPr>
            <w:proofErr w:type="spellStart"/>
            <w:r w:rsidRPr="006664A8">
              <w:t>Высокий</w:t>
            </w:r>
            <w:proofErr w:type="spellEnd"/>
            <w:r w:rsidRPr="006664A8">
              <w:t xml:space="preserve"> </w:t>
            </w:r>
            <w:proofErr w:type="spellStart"/>
            <w:r w:rsidRPr="006664A8">
              <w:t>уровень</w:t>
            </w:r>
            <w:proofErr w:type="spellEnd"/>
            <w:r w:rsidRPr="006664A8">
              <w:t>-</w:t>
            </w:r>
          </w:p>
          <w:p w:rsidR="00637454" w:rsidRDefault="00637454" w:rsidP="00546006">
            <w:pPr>
              <w:pStyle w:val="26"/>
              <w:spacing w:line="240" w:lineRule="auto"/>
              <w:ind w:right="0"/>
              <w:rPr>
                <w:rFonts w:cs="Times New Roman"/>
                <w:b/>
                <w:lang w:val="ru-RU"/>
              </w:rPr>
            </w:pPr>
            <w:r>
              <w:t>6</w:t>
            </w:r>
            <w:r w:rsidRPr="006664A8">
              <w:t>ч.-</w:t>
            </w:r>
            <w:r>
              <w:t>50</w:t>
            </w:r>
            <w:r w:rsidRPr="006664A8">
              <w:t xml:space="preserve"> %</w:t>
            </w:r>
          </w:p>
        </w:tc>
        <w:tc>
          <w:tcPr>
            <w:tcW w:w="2579" w:type="dxa"/>
          </w:tcPr>
          <w:p w:rsidR="00637454" w:rsidRPr="009C456E" w:rsidRDefault="00637454" w:rsidP="00546006">
            <w:pPr>
              <w:pStyle w:val="26"/>
              <w:spacing w:line="240" w:lineRule="auto"/>
              <w:ind w:right="0"/>
              <w:rPr>
                <w:rFonts w:cs="Times New Roman"/>
                <w:b/>
                <w:lang w:val="ru-RU"/>
              </w:rPr>
            </w:pPr>
            <w:r>
              <w:rPr>
                <w:rFonts w:cs="Times New Roman"/>
                <w:b/>
                <w:lang w:val="ru-RU"/>
              </w:rPr>
              <w:t>2</w:t>
            </w:r>
            <w:r w:rsidRPr="009C456E">
              <w:rPr>
                <w:rFonts w:cs="Times New Roman"/>
                <w:b/>
                <w:lang w:val="ru-RU"/>
              </w:rPr>
              <w:t xml:space="preserve"> класс</w:t>
            </w:r>
          </w:p>
          <w:p w:rsidR="00637454" w:rsidRPr="006664A8" w:rsidRDefault="00637454" w:rsidP="00546006">
            <w:r w:rsidRPr="006664A8">
              <w:t xml:space="preserve">Низкий уровень- </w:t>
            </w:r>
            <w:r>
              <w:t>4</w:t>
            </w:r>
            <w:r w:rsidRPr="006664A8">
              <w:t>ч.-</w:t>
            </w:r>
            <w:r>
              <w:t>33</w:t>
            </w:r>
            <w:r w:rsidRPr="006664A8">
              <w:t>%</w:t>
            </w:r>
          </w:p>
          <w:p w:rsidR="00637454" w:rsidRPr="006664A8" w:rsidRDefault="00637454" w:rsidP="00546006">
            <w:r w:rsidRPr="006664A8">
              <w:t>Средний уровень-</w:t>
            </w:r>
            <w:r>
              <w:t>2</w:t>
            </w:r>
            <w:r w:rsidRPr="006664A8">
              <w:t>ч.-</w:t>
            </w:r>
            <w:r>
              <w:t>17</w:t>
            </w:r>
            <w:r w:rsidRPr="006664A8">
              <w:t>%</w:t>
            </w:r>
          </w:p>
          <w:p w:rsidR="00637454" w:rsidRDefault="00637454" w:rsidP="00546006">
            <w:pPr>
              <w:pStyle w:val="26"/>
              <w:spacing w:line="240" w:lineRule="auto"/>
              <w:ind w:right="0"/>
              <w:rPr>
                <w:rFonts w:cs="Times New Roman"/>
                <w:b/>
                <w:lang w:val="ru-RU"/>
              </w:rPr>
            </w:pPr>
            <w:proofErr w:type="spellStart"/>
            <w:r w:rsidRPr="006664A8">
              <w:t>Высокий</w:t>
            </w:r>
            <w:proofErr w:type="spellEnd"/>
            <w:r w:rsidRPr="006664A8">
              <w:t xml:space="preserve"> уровень-</w:t>
            </w:r>
            <w:r>
              <w:t>6</w:t>
            </w:r>
            <w:r w:rsidRPr="006664A8">
              <w:t>ч.-</w:t>
            </w:r>
            <w:r>
              <w:t>50</w:t>
            </w:r>
            <w:r w:rsidRPr="006664A8">
              <w:t xml:space="preserve"> %</w:t>
            </w:r>
          </w:p>
        </w:tc>
        <w:tc>
          <w:tcPr>
            <w:tcW w:w="2579" w:type="dxa"/>
          </w:tcPr>
          <w:p w:rsidR="00637454" w:rsidRPr="009C456E" w:rsidRDefault="00637454" w:rsidP="00546006">
            <w:pPr>
              <w:pStyle w:val="26"/>
              <w:spacing w:line="240" w:lineRule="auto"/>
              <w:ind w:right="0"/>
              <w:rPr>
                <w:rFonts w:cs="Times New Roman"/>
                <w:b/>
                <w:lang w:val="ru-RU"/>
              </w:rPr>
            </w:pPr>
            <w:r>
              <w:rPr>
                <w:rFonts w:cs="Times New Roman"/>
                <w:b/>
                <w:lang w:val="ru-RU"/>
              </w:rPr>
              <w:t>3</w:t>
            </w:r>
            <w:r w:rsidRPr="009C456E">
              <w:rPr>
                <w:rFonts w:cs="Times New Roman"/>
                <w:b/>
                <w:lang w:val="ru-RU"/>
              </w:rPr>
              <w:t xml:space="preserve"> класс</w:t>
            </w:r>
          </w:p>
          <w:p w:rsidR="00637454" w:rsidRPr="006664A8" w:rsidRDefault="00637454" w:rsidP="00546006">
            <w:r w:rsidRPr="006664A8">
              <w:t xml:space="preserve">Низкий уровень- </w:t>
            </w:r>
            <w:r>
              <w:t>2</w:t>
            </w:r>
            <w:r w:rsidRPr="006664A8">
              <w:t>ч.-</w:t>
            </w:r>
            <w:r>
              <w:t>25</w:t>
            </w:r>
            <w:r w:rsidRPr="006664A8">
              <w:t>%</w:t>
            </w:r>
          </w:p>
          <w:p w:rsidR="00637454" w:rsidRPr="006664A8" w:rsidRDefault="00637454" w:rsidP="00546006">
            <w:r w:rsidRPr="006664A8">
              <w:t>Средний уровень-</w:t>
            </w:r>
            <w:r>
              <w:t>4</w:t>
            </w:r>
            <w:r w:rsidRPr="006664A8">
              <w:t>ч.-</w:t>
            </w:r>
            <w:r>
              <w:t>50</w:t>
            </w:r>
            <w:r w:rsidRPr="006664A8">
              <w:t>%</w:t>
            </w:r>
          </w:p>
          <w:p w:rsidR="00637454" w:rsidRDefault="00637454" w:rsidP="00546006">
            <w:pPr>
              <w:pStyle w:val="26"/>
              <w:spacing w:line="240" w:lineRule="auto"/>
              <w:ind w:right="0"/>
              <w:rPr>
                <w:rFonts w:cs="Times New Roman"/>
                <w:b/>
                <w:lang w:val="ru-RU"/>
              </w:rPr>
            </w:pPr>
            <w:proofErr w:type="spellStart"/>
            <w:r w:rsidRPr="006664A8">
              <w:t>Высокий</w:t>
            </w:r>
            <w:proofErr w:type="spellEnd"/>
            <w:r w:rsidRPr="006664A8">
              <w:t xml:space="preserve"> </w:t>
            </w:r>
            <w:proofErr w:type="spellStart"/>
            <w:r w:rsidRPr="006664A8">
              <w:t>уровень</w:t>
            </w:r>
            <w:proofErr w:type="spellEnd"/>
            <w:r w:rsidRPr="006664A8">
              <w:t>-</w:t>
            </w:r>
            <w:r>
              <w:rPr>
                <w:lang w:val="ru-RU"/>
              </w:rPr>
              <w:t>2</w:t>
            </w:r>
            <w:r w:rsidRPr="006664A8">
              <w:t>ч.-</w:t>
            </w:r>
            <w:r>
              <w:rPr>
                <w:lang w:val="ru-RU"/>
              </w:rPr>
              <w:t>25</w:t>
            </w:r>
            <w:r w:rsidRPr="006664A8">
              <w:t xml:space="preserve"> %</w:t>
            </w:r>
          </w:p>
        </w:tc>
        <w:tc>
          <w:tcPr>
            <w:tcW w:w="2579" w:type="dxa"/>
          </w:tcPr>
          <w:p w:rsidR="00637454" w:rsidRPr="009C456E" w:rsidRDefault="00637454" w:rsidP="00546006">
            <w:pPr>
              <w:pStyle w:val="26"/>
              <w:spacing w:line="240" w:lineRule="auto"/>
              <w:ind w:right="0"/>
              <w:rPr>
                <w:rFonts w:cs="Times New Roman"/>
                <w:b/>
                <w:lang w:val="ru-RU"/>
              </w:rPr>
            </w:pPr>
            <w:r>
              <w:rPr>
                <w:rFonts w:cs="Times New Roman"/>
                <w:b/>
                <w:lang w:val="ru-RU"/>
              </w:rPr>
              <w:t>4</w:t>
            </w:r>
            <w:r w:rsidRPr="009C456E">
              <w:rPr>
                <w:rFonts w:cs="Times New Roman"/>
                <w:b/>
                <w:lang w:val="ru-RU"/>
              </w:rPr>
              <w:t xml:space="preserve"> класс</w:t>
            </w:r>
          </w:p>
          <w:p w:rsidR="00637454" w:rsidRPr="006664A8" w:rsidRDefault="00637454" w:rsidP="00546006">
            <w:r w:rsidRPr="006664A8">
              <w:t xml:space="preserve">Низкий уровень- </w:t>
            </w:r>
            <w:r>
              <w:t>1</w:t>
            </w:r>
            <w:r w:rsidRPr="006664A8">
              <w:t>ч.-</w:t>
            </w:r>
            <w:r>
              <w:t>11</w:t>
            </w:r>
            <w:r w:rsidRPr="006664A8">
              <w:t>%</w:t>
            </w:r>
          </w:p>
          <w:p w:rsidR="00637454" w:rsidRPr="006664A8" w:rsidRDefault="00637454" w:rsidP="00546006">
            <w:r w:rsidRPr="006664A8">
              <w:t>Средний уровень-</w:t>
            </w:r>
            <w:r>
              <w:t>2</w:t>
            </w:r>
            <w:r w:rsidRPr="006664A8">
              <w:t>ч.-</w:t>
            </w:r>
            <w:r>
              <w:t>22</w:t>
            </w:r>
            <w:r w:rsidRPr="006664A8">
              <w:t>%</w:t>
            </w:r>
          </w:p>
          <w:p w:rsidR="00637454" w:rsidRPr="00AA2ED3" w:rsidRDefault="00637454" w:rsidP="00546006">
            <w:pPr>
              <w:pStyle w:val="26"/>
              <w:spacing w:line="240" w:lineRule="auto"/>
              <w:ind w:right="0"/>
              <w:rPr>
                <w:rFonts w:cs="Times New Roman"/>
                <w:b/>
                <w:lang w:val="ru-RU"/>
              </w:rPr>
            </w:pPr>
            <w:r w:rsidRPr="00AA2ED3">
              <w:rPr>
                <w:lang w:val="ru-RU"/>
              </w:rPr>
              <w:t>Высокий уровень-6ч.-</w:t>
            </w:r>
            <w:r>
              <w:rPr>
                <w:lang w:val="ru-RU"/>
              </w:rPr>
              <w:t>67</w:t>
            </w:r>
            <w:r w:rsidRPr="00AA2ED3">
              <w:rPr>
                <w:lang w:val="ru-RU"/>
              </w:rPr>
              <w:t xml:space="preserve"> %</w:t>
            </w:r>
          </w:p>
        </w:tc>
      </w:tr>
    </w:tbl>
    <w:p w:rsidR="00637454" w:rsidRPr="00645F10" w:rsidRDefault="00DA6436" w:rsidP="00872FE5">
      <w:pPr>
        <w:pStyle w:val="26"/>
        <w:spacing w:line="240" w:lineRule="auto"/>
        <w:ind w:right="0" w:firstLine="708"/>
        <w:rPr>
          <w:rFonts w:eastAsia="Times New Roman" w:cs="Times New Roman"/>
          <w:color w:val="auto"/>
          <w:lang w:val="ru-RU" w:eastAsia="ar-SA" w:bidi="ar-SA"/>
        </w:rPr>
      </w:pPr>
      <w:r>
        <w:rPr>
          <w:rFonts w:cs="Times New Roman"/>
          <w:b/>
          <w:noProof/>
          <w:lang w:val="ru-RU" w:eastAsia="ru-RU" w:bidi="ar-SA"/>
        </w:rPr>
        <w:drawing>
          <wp:anchor distT="0" distB="0" distL="114300" distR="114300" simplePos="0" relativeHeight="251668480" behindDoc="1" locked="0" layoutInCell="1" allowOverlap="1">
            <wp:simplePos x="0" y="0"/>
            <wp:positionH relativeFrom="column">
              <wp:posOffset>3810</wp:posOffset>
            </wp:positionH>
            <wp:positionV relativeFrom="paragraph">
              <wp:posOffset>142875</wp:posOffset>
            </wp:positionV>
            <wp:extent cx="6619875" cy="2390775"/>
            <wp:effectExtent l="19050" t="0" r="9525" b="0"/>
            <wp:wrapTight wrapText="bothSides">
              <wp:wrapPolygon edited="0">
                <wp:start x="-62" y="0"/>
                <wp:lineTo x="-62" y="21514"/>
                <wp:lineTo x="21631" y="21514"/>
                <wp:lineTo x="21631" y="0"/>
                <wp:lineTo x="-62" y="0"/>
              </wp:wrapPolygon>
            </wp:wrapTight>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sidR="00637454" w:rsidRPr="007C14B5">
        <w:rPr>
          <w:rFonts w:cs="Times New Roman"/>
          <w:b/>
          <w:lang w:val="ru-RU"/>
        </w:rPr>
        <w:t>Вывод</w:t>
      </w:r>
      <w:r w:rsidR="00637454">
        <w:rPr>
          <w:rFonts w:cs="Times New Roman"/>
          <w:lang w:val="ru-RU"/>
        </w:rPr>
        <w:t xml:space="preserve">. </w:t>
      </w:r>
      <w:r w:rsidR="00637454" w:rsidRPr="00645F10">
        <w:rPr>
          <w:rFonts w:cs="Times New Roman"/>
          <w:lang w:val="ru-RU"/>
        </w:rPr>
        <w:t xml:space="preserve">Раннее формирование навыков грамотного драматического творчества у  школьников способствует их гармоничному художественному развитию в дальнейшем. </w:t>
      </w:r>
      <w:proofErr w:type="gramStart"/>
      <w:r w:rsidR="00637454" w:rsidRPr="00645F10">
        <w:rPr>
          <w:rFonts w:eastAsia="Times New Roman" w:cs="Times New Roman"/>
          <w:color w:val="auto"/>
          <w:lang w:val="ru-RU" w:eastAsia="ar-SA" w:bidi="ar-SA"/>
        </w:rPr>
        <w:t>Обучение по</w:t>
      </w:r>
      <w:proofErr w:type="gramEnd"/>
      <w:r w:rsidR="00637454" w:rsidRPr="00645F10">
        <w:rPr>
          <w:rFonts w:eastAsia="Times New Roman" w:cs="Times New Roman"/>
          <w:color w:val="auto"/>
          <w:lang w:val="ru-RU" w:eastAsia="ar-SA" w:bidi="ar-SA"/>
        </w:rPr>
        <w:t xml:space="preserve"> данной программе увеличивает шансы быть успешными в любом выбранном ими виде деятельности.</w:t>
      </w:r>
    </w:p>
    <w:p w:rsidR="00637454" w:rsidRDefault="00637454" w:rsidP="00637454"/>
    <w:p w:rsidR="00637454" w:rsidRPr="00F326CE" w:rsidRDefault="00637454" w:rsidP="00637454">
      <w:pPr>
        <w:pStyle w:val="a3"/>
        <w:jc w:val="center"/>
        <w:rPr>
          <w:rFonts w:ascii="Times New Roman" w:hAnsi="Times New Roman"/>
          <w:b/>
          <w:sz w:val="28"/>
          <w:szCs w:val="28"/>
        </w:rPr>
      </w:pPr>
      <w:r w:rsidRPr="00F326CE">
        <w:rPr>
          <w:rFonts w:ascii="Times New Roman" w:hAnsi="Times New Roman"/>
          <w:b/>
          <w:sz w:val="28"/>
          <w:szCs w:val="28"/>
        </w:rPr>
        <w:t>Кружок «Учимся читать и писать». 1 класс.</w:t>
      </w:r>
    </w:p>
    <w:p w:rsidR="00DA6436" w:rsidRPr="00DA6436" w:rsidRDefault="00DA6436" w:rsidP="00DA6436">
      <w:pPr>
        <w:ind w:firstLine="708"/>
        <w:rPr>
          <w:b/>
        </w:rPr>
      </w:pPr>
      <w:r w:rsidRPr="00DA6436">
        <w:rPr>
          <w:b/>
        </w:rPr>
        <w:t>Учитель Клушина В.А.</w:t>
      </w:r>
    </w:p>
    <w:p w:rsidR="00637454" w:rsidRPr="006937EE" w:rsidRDefault="00637454" w:rsidP="00DA6436">
      <w:pPr>
        <w:pStyle w:val="a3"/>
        <w:ind w:firstLine="708"/>
        <w:jc w:val="both"/>
        <w:rPr>
          <w:rFonts w:ascii="Times New Roman" w:hAnsi="Times New Roman"/>
          <w:sz w:val="24"/>
          <w:szCs w:val="24"/>
        </w:rPr>
      </w:pPr>
      <w:r w:rsidRPr="006937EE">
        <w:rPr>
          <w:rFonts w:ascii="Times New Roman" w:hAnsi="Times New Roman"/>
          <w:b/>
          <w:sz w:val="24"/>
          <w:szCs w:val="24"/>
        </w:rPr>
        <w:t>Цель курса</w:t>
      </w:r>
      <w:r w:rsidRPr="006937EE">
        <w:rPr>
          <w:rFonts w:ascii="Times New Roman" w:hAnsi="Times New Roman"/>
          <w:sz w:val="24"/>
          <w:szCs w:val="24"/>
        </w:rPr>
        <w:t xml:space="preserve">:  расширить, углубить и закрепить у младших школьников знания по русскому языку, показать учащимся, что грамматика не свод скучных и трудных правил для запоминания, а увлекательное путешествие по русскому языку на разных </w:t>
      </w:r>
      <w:proofErr w:type="gramStart"/>
      <w:r w:rsidRPr="006937EE">
        <w:rPr>
          <w:rFonts w:ascii="Times New Roman" w:hAnsi="Times New Roman"/>
          <w:sz w:val="24"/>
          <w:szCs w:val="24"/>
        </w:rPr>
        <w:t>ступенях</w:t>
      </w:r>
      <w:proofErr w:type="gramEnd"/>
      <w:r w:rsidRPr="006937EE">
        <w:rPr>
          <w:rFonts w:ascii="Times New Roman" w:hAnsi="Times New Roman"/>
          <w:sz w:val="24"/>
          <w:szCs w:val="24"/>
        </w:rPr>
        <w:t xml:space="preserve"> обучения.</w:t>
      </w:r>
    </w:p>
    <w:p w:rsidR="00637454" w:rsidRPr="006937EE" w:rsidRDefault="00637454" w:rsidP="00DA6436">
      <w:pPr>
        <w:pStyle w:val="a3"/>
        <w:ind w:firstLine="708"/>
        <w:jc w:val="both"/>
        <w:rPr>
          <w:rFonts w:ascii="Times New Roman" w:hAnsi="Times New Roman"/>
          <w:b/>
          <w:sz w:val="24"/>
          <w:szCs w:val="24"/>
        </w:rPr>
      </w:pPr>
      <w:r w:rsidRPr="006937EE">
        <w:rPr>
          <w:rFonts w:ascii="Times New Roman" w:hAnsi="Times New Roman"/>
          <w:b/>
          <w:sz w:val="24"/>
          <w:szCs w:val="24"/>
        </w:rPr>
        <w:t>Задачи курса:</w:t>
      </w:r>
    </w:p>
    <w:p w:rsidR="00637454" w:rsidRPr="006937EE" w:rsidRDefault="00637454" w:rsidP="00DA6436">
      <w:pPr>
        <w:pStyle w:val="a3"/>
        <w:jc w:val="both"/>
        <w:rPr>
          <w:rFonts w:ascii="Times New Roman" w:hAnsi="Times New Roman"/>
          <w:sz w:val="24"/>
          <w:szCs w:val="24"/>
        </w:rPr>
      </w:pPr>
      <w:r w:rsidRPr="006937EE">
        <w:rPr>
          <w:rFonts w:ascii="Times New Roman" w:hAnsi="Times New Roman"/>
          <w:sz w:val="24"/>
          <w:szCs w:val="24"/>
        </w:rPr>
        <w:t>-развитие  интереса к русскому языку как к учебному предмету;</w:t>
      </w:r>
    </w:p>
    <w:p w:rsidR="00637454" w:rsidRPr="006937EE" w:rsidRDefault="00637454" w:rsidP="00DA6436">
      <w:pPr>
        <w:pStyle w:val="a3"/>
        <w:jc w:val="both"/>
        <w:rPr>
          <w:rFonts w:ascii="Times New Roman" w:hAnsi="Times New Roman"/>
          <w:sz w:val="24"/>
          <w:szCs w:val="24"/>
        </w:rPr>
      </w:pPr>
      <w:r w:rsidRPr="006937EE">
        <w:rPr>
          <w:rFonts w:ascii="Times New Roman" w:hAnsi="Times New Roman"/>
          <w:sz w:val="24"/>
          <w:szCs w:val="24"/>
        </w:rPr>
        <w:t>-приобретение знаний, умений, навыков по грамматике русского языка;</w:t>
      </w:r>
    </w:p>
    <w:p w:rsidR="00637454" w:rsidRPr="006937EE" w:rsidRDefault="00637454" w:rsidP="00DA6436">
      <w:pPr>
        <w:pStyle w:val="a3"/>
        <w:jc w:val="both"/>
        <w:rPr>
          <w:rFonts w:ascii="Times New Roman" w:hAnsi="Times New Roman"/>
          <w:sz w:val="24"/>
          <w:szCs w:val="24"/>
        </w:rPr>
      </w:pPr>
      <w:r w:rsidRPr="006937EE">
        <w:rPr>
          <w:rFonts w:ascii="Times New Roman" w:hAnsi="Times New Roman"/>
          <w:sz w:val="24"/>
          <w:szCs w:val="24"/>
        </w:rPr>
        <w:t>-пробуждение потребности у учащихся к самостоятельной работе над познанием родного языка;</w:t>
      </w:r>
    </w:p>
    <w:p w:rsidR="00637454" w:rsidRPr="006937EE" w:rsidRDefault="00637454" w:rsidP="00DA6436">
      <w:pPr>
        <w:pStyle w:val="a3"/>
        <w:jc w:val="both"/>
        <w:rPr>
          <w:rFonts w:ascii="Times New Roman" w:hAnsi="Times New Roman"/>
          <w:sz w:val="24"/>
          <w:szCs w:val="24"/>
        </w:rPr>
      </w:pPr>
      <w:r w:rsidRPr="006937EE">
        <w:rPr>
          <w:rFonts w:ascii="Times New Roman" w:hAnsi="Times New Roman"/>
          <w:sz w:val="24"/>
          <w:szCs w:val="24"/>
        </w:rPr>
        <w:lastRenderedPageBreak/>
        <w:t>-развитие мотивации к изучению русского языка;</w:t>
      </w:r>
    </w:p>
    <w:p w:rsidR="00637454" w:rsidRPr="006937EE" w:rsidRDefault="00637454" w:rsidP="00DA6436">
      <w:pPr>
        <w:pStyle w:val="a3"/>
        <w:jc w:val="both"/>
        <w:rPr>
          <w:rFonts w:ascii="Times New Roman" w:hAnsi="Times New Roman"/>
          <w:sz w:val="24"/>
          <w:szCs w:val="24"/>
        </w:rPr>
      </w:pPr>
      <w:r w:rsidRPr="006937EE">
        <w:rPr>
          <w:rFonts w:ascii="Times New Roman" w:hAnsi="Times New Roman"/>
          <w:sz w:val="24"/>
          <w:szCs w:val="24"/>
        </w:rPr>
        <w:t>-развитие творчества и обогащение  словарного запаса;</w:t>
      </w:r>
    </w:p>
    <w:p w:rsidR="00637454" w:rsidRPr="006937EE" w:rsidRDefault="00637454" w:rsidP="00DA6436">
      <w:pPr>
        <w:pStyle w:val="a3"/>
        <w:jc w:val="both"/>
        <w:rPr>
          <w:rFonts w:ascii="Times New Roman" w:hAnsi="Times New Roman"/>
          <w:sz w:val="24"/>
          <w:szCs w:val="24"/>
        </w:rPr>
      </w:pPr>
      <w:r w:rsidRPr="006937EE">
        <w:rPr>
          <w:rFonts w:ascii="Times New Roman" w:hAnsi="Times New Roman"/>
          <w:sz w:val="24"/>
          <w:szCs w:val="24"/>
        </w:rPr>
        <w:t>-совершенствование общего языкового развития учащихся;</w:t>
      </w:r>
    </w:p>
    <w:p w:rsidR="00637454" w:rsidRPr="006937EE" w:rsidRDefault="00637454" w:rsidP="00DA6436">
      <w:pPr>
        <w:pStyle w:val="a3"/>
        <w:jc w:val="both"/>
        <w:rPr>
          <w:rFonts w:ascii="Times New Roman" w:hAnsi="Times New Roman"/>
          <w:sz w:val="24"/>
          <w:szCs w:val="24"/>
        </w:rPr>
      </w:pPr>
      <w:r w:rsidRPr="006937EE">
        <w:rPr>
          <w:rFonts w:ascii="Times New Roman" w:hAnsi="Times New Roman"/>
          <w:sz w:val="24"/>
          <w:szCs w:val="24"/>
        </w:rPr>
        <w:t>-углубление и расширение знаний и представлений о литературном языке.</w:t>
      </w:r>
    </w:p>
    <w:p w:rsidR="00637454" w:rsidRPr="006937EE" w:rsidRDefault="00637454" w:rsidP="00DA6436">
      <w:pPr>
        <w:pStyle w:val="a3"/>
        <w:jc w:val="both"/>
        <w:rPr>
          <w:rFonts w:ascii="Times New Roman" w:hAnsi="Times New Roman"/>
          <w:sz w:val="24"/>
          <w:szCs w:val="24"/>
        </w:rPr>
      </w:pPr>
      <w:r w:rsidRPr="006937EE">
        <w:rPr>
          <w:rFonts w:ascii="Times New Roman" w:hAnsi="Times New Roman"/>
          <w:sz w:val="24"/>
          <w:szCs w:val="24"/>
        </w:rPr>
        <w:t>-воспитание культуры обращения с книгой;</w:t>
      </w:r>
    </w:p>
    <w:p w:rsidR="00637454" w:rsidRPr="006937EE" w:rsidRDefault="00637454" w:rsidP="00DA6436">
      <w:pPr>
        <w:pStyle w:val="a3"/>
        <w:jc w:val="both"/>
        <w:rPr>
          <w:rFonts w:ascii="Times New Roman" w:hAnsi="Times New Roman"/>
          <w:sz w:val="24"/>
          <w:szCs w:val="24"/>
        </w:rPr>
      </w:pPr>
      <w:r w:rsidRPr="006937EE">
        <w:rPr>
          <w:rFonts w:ascii="Times New Roman" w:hAnsi="Times New Roman"/>
          <w:sz w:val="24"/>
          <w:szCs w:val="24"/>
        </w:rPr>
        <w:t>- формирование и развитие у учащихся разносторонних интересов, культуры мышления.</w:t>
      </w:r>
    </w:p>
    <w:p w:rsidR="00637454" w:rsidRPr="006937EE" w:rsidRDefault="00637454" w:rsidP="00DA6436">
      <w:pPr>
        <w:pStyle w:val="a3"/>
        <w:jc w:val="both"/>
        <w:rPr>
          <w:rFonts w:ascii="Times New Roman" w:hAnsi="Times New Roman"/>
          <w:sz w:val="24"/>
          <w:szCs w:val="24"/>
        </w:rPr>
      </w:pPr>
      <w:r w:rsidRPr="006937EE">
        <w:rPr>
          <w:rFonts w:ascii="Times New Roman" w:hAnsi="Times New Roman"/>
          <w:sz w:val="24"/>
          <w:szCs w:val="24"/>
        </w:rPr>
        <w:t>-развивать  смекалку и сообразительность;</w:t>
      </w:r>
    </w:p>
    <w:p w:rsidR="00637454" w:rsidRPr="006937EE" w:rsidRDefault="00637454" w:rsidP="00DA6436">
      <w:pPr>
        <w:pStyle w:val="a3"/>
        <w:jc w:val="both"/>
        <w:rPr>
          <w:rFonts w:ascii="Times New Roman" w:hAnsi="Times New Roman"/>
          <w:sz w:val="24"/>
          <w:szCs w:val="24"/>
        </w:rPr>
      </w:pPr>
      <w:r w:rsidRPr="006937EE">
        <w:rPr>
          <w:rFonts w:ascii="Times New Roman" w:hAnsi="Times New Roman"/>
          <w:sz w:val="24"/>
          <w:szCs w:val="24"/>
        </w:rPr>
        <w:t>-приобщение школьников к самостоятельной исследовательской работе;</w:t>
      </w:r>
    </w:p>
    <w:p w:rsidR="00637454" w:rsidRPr="006937EE" w:rsidRDefault="00637454" w:rsidP="00DA6436">
      <w:pPr>
        <w:pStyle w:val="a3"/>
        <w:jc w:val="both"/>
        <w:rPr>
          <w:rFonts w:ascii="Times New Roman" w:hAnsi="Times New Roman"/>
          <w:sz w:val="24"/>
          <w:szCs w:val="24"/>
        </w:rPr>
      </w:pPr>
      <w:r w:rsidRPr="006937EE">
        <w:rPr>
          <w:rFonts w:ascii="Times New Roman" w:hAnsi="Times New Roman"/>
          <w:sz w:val="24"/>
          <w:szCs w:val="24"/>
        </w:rPr>
        <w:t>-развивать умение  пользоваться  разнообразными словарями;</w:t>
      </w:r>
    </w:p>
    <w:p w:rsidR="00637454" w:rsidRDefault="00637454" w:rsidP="00DA6436">
      <w:pPr>
        <w:pStyle w:val="a3"/>
        <w:jc w:val="both"/>
        <w:rPr>
          <w:rFonts w:ascii="Times New Roman" w:hAnsi="Times New Roman"/>
          <w:sz w:val="24"/>
          <w:szCs w:val="24"/>
        </w:rPr>
      </w:pPr>
      <w:r w:rsidRPr="006937EE">
        <w:rPr>
          <w:rFonts w:ascii="Times New Roman" w:hAnsi="Times New Roman"/>
          <w:sz w:val="24"/>
          <w:szCs w:val="24"/>
        </w:rPr>
        <w:t>-учить организации личной и коллективной деятельности в работе с книгой.</w:t>
      </w:r>
    </w:p>
    <w:p w:rsidR="00637454" w:rsidRPr="007A6C94" w:rsidRDefault="00637454" w:rsidP="00DA6436">
      <w:pPr>
        <w:pStyle w:val="a3"/>
        <w:ind w:firstLine="708"/>
        <w:jc w:val="both"/>
        <w:rPr>
          <w:rFonts w:ascii="Times New Roman" w:hAnsi="Times New Roman"/>
          <w:sz w:val="24"/>
          <w:szCs w:val="24"/>
        </w:rPr>
      </w:pPr>
      <w:r>
        <w:rPr>
          <w:rFonts w:ascii="Times New Roman" w:hAnsi="Times New Roman"/>
          <w:sz w:val="24"/>
          <w:szCs w:val="24"/>
        </w:rPr>
        <w:t>В течени</w:t>
      </w:r>
      <w:proofErr w:type="gramStart"/>
      <w:r>
        <w:rPr>
          <w:rFonts w:ascii="Times New Roman" w:hAnsi="Times New Roman"/>
          <w:sz w:val="24"/>
          <w:szCs w:val="24"/>
        </w:rPr>
        <w:t>и</w:t>
      </w:r>
      <w:proofErr w:type="gramEnd"/>
      <w:r>
        <w:rPr>
          <w:rFonts w:ascii="Times New Roman" w:hAnsi="Times New Roman"/>
          <w:sz w:val="24"/>
          <w:szCs w:val="24"/>
        </w:rPr>
        <w:t xml:space="preserve"> года первоклассники учились </w:t>
      </w:r>
      <w:r w:rsidRPr="007A6C94">
        <w:rPr>
          <w:rFonts w:ascii="Times New Roman" w:hAnsi="Times New Roman"/>
          <w:sz w:val="24"/>
          <w:szCs w:val="24"/>
        </w:rPr>
        <w:t>осознавать р</w:t>
      </w:r>
      <w:r>
        <w:rPr>
          <w:rFonts w:ascii="Times New Roman" w:hAnsi="Times New Roman"/>
          <w:sz w:val="24"/>
          <w:szCs w:val="24"/>
        </w:rPr>
        <w:t xml:space="preserve">оль языка и речи в жизни людей, </w:t>
      </w:r>
      <w:r w:rsidRPr="007A6C94">
        <w:rPr>
          <w:rFonts w:ascii="Times New Roman" w:hAnsi="Times New Roman"/>
          <w:sz w:val="24"/>
          <w:szCs w:val="24"/>
        </w:rPr>
        <w:t>эмоционально «проживат</w:t>
      </w:r>
      <w:r>
        <w:rPr>
          <w:rFonts w:ascii="Times New Roman" w:hAnsi="Times New Roman"/>
          <w:sz w:val="24"/>
          <w:szCs w:val="24"/>
        </w:rPr>
        <w:t xml:space="preserve">ь» текст, выражать свои эмоции, </w:t>
      </w:r>
      <w:r w:rsidRPr="007A6C94">
        <w:rPr>
          <w:rFonts w:ascii="Times New Roman" w:hAnsi="Times New Roman"/>
          <w:sz w:val="24"/>
          <w:szCs w:val="24"/>
        </w:rPr>
        <w:t>понимать эмоции других люде</w:t>
      </w:r>
      <w:r>
        <w:rPr>
          <w:rFonts w:ascii="Times New Roman" w:hAnsi="Times New Roman"/>
          <w:sz w:val="24"/>
          <w:szCs w:val="24"/>
        </w:rPr>
        <w:t xml:space="preserve">й, сочувствовать, сопереживать, </w:t>
      </w:r>
      <w:r w:rsidRPr="007A6C94">
        <w:rPr>
          <w:rFonts w:ascii="Times New Roman" w:hAnsi="Times New Roman"/>
          <w:sz w:val="24"/>
          <w:szCs w:val="24"/>
        </w:rPr>
        <w:t>высказывать  своё отношение к героям прочитанн</w:t>
      </w:r>
      <w:r>
        <w:rPr>
          <w:rFonts w:ascii="Times New Roman" w:hAnsi="Times New Roman"/>
          <w:sz w:val="24"/>
          <w:szCs w:val="24"/>
        </w:rPr>
        <w:t xml:space="preserve">ых произведений, к их поступкам, </w:t>
      </w:r>
      <w:r w:rsidRPr="007A6C94">
        <w:rPr>
          <w:rFonts w:ascii="Times New Roman" w:hAnsi="Times New Roman"/>
          <w:sz w:val="24"/>
          <w:szCs w:val="24"/>
        </w:rPr>
        <w:t xml:space="preserve"> находить ответы на</w:t>
      </w:r>
      <w:r>
        <w:rPr>
          <w:rFonts w:ascii="Times New Roman" w:hAnsi="Times New Roman"/>
          <w:sz w:val="24"/>
          <w:szCs w:val="24"/>
        </w:rPr>
        <w:t xml:space="preserve"> вопросы в тексте, иллюстрациях,</w:t>
      </w:r>
      <w:r w:rsidRPr="007A6C94">
        <w:rPr>
          <w:rFonts w:ascii="Times New Roman" w:hAnsi="Times New Roman"/>
          <w:sz w:val="24"/>
          <w:szCs w:val="24"/>
        </w:rPr>
        <w:t xml:space="preserve"> делать выводы в результате сов</w:t>
      </w:r>
      <w:r>
        <w:rPr>
          <w:rFonts w:ascii="Times New Roman" w:hAnsi="Times New Roman"/>
          <w:sz w:val="24"/>
          <w:szCs w:val="24"/>
        </w:rPr>
        <w:t>местной работы класса и учителя,</w:t>
      </w:r>
      <w:r w:rsidRPr="007A6C94">
        <w:rPr>
          <w:rFonts w:ascii="Times New Roman" w:hAnsi="Times New Roman"/>
          <w:sz w:val="24"/>
          <w:szCs w:val="24"/>
        </w:rPr>
        <w:t xml:space="preserve"> слушать и понимать</w:t>
      </w:r>
      <w:r>
        <w:rPr>
          <w:rFonts w:ascii="Times New Roman" w:hAnsi="Times New Roman"/>
          <w:sz w:val="24"/>
          <w:szCs w:val="24"/>
        </w:rPr>
        <w:t xml:space="preserve"> речь других,</w:t>
      </w:r>
    </w:p>
    <w:p w:rsidR="00637454" w:rsidRPr="007A6C94" w:rsidRDefault="00637454" w:rsidP="00637454">
      <w:pPr>
        <w:pStyle w:val="a3"/>
        <w:rPr>
          <w:rFonts w:ascii="Times New Roman" w:hAnsi="Times New Roman"/>
          <w:sz w:val="24"/>
          <w:szCs w:val="24"/>
        </w:rPr>
      </w:pPr>
      <w:r>
        <w:rPr>
          <w:rFonts w:ascii="Times New Roman" w:hAnsi="Times New Roman"/>
          <w:sz w:val="24"/>
          <w:szCs w:val="24"/>
        </w:rPr>
        <w:t xml:space="preserve">учились </w:t>
      </w:r>
      <w:r w:rsidRPr="007A6C94">
        <w:rPr>
          <w:rFonts w:ascii="Times New Roman" w:hAnsi="Times New Roman"/>
          <w:sz w:val="24"/>
          <w:szCs w:val="24"/>
        </w:rPr>
        <w:t xml:space="preserve"> работать в паре, группе</w:t>
      </w:r>
      <w:r>
        <w:rPr>
          <w:rFonts w:ascii="Times New Roman" w:hAnsi="Times New Roman"/>
          <w:sz w:val="24"/>
          <w:szCs w:val="24"/>
        </w:rPr>
        <w:t>,</w:t>
      </w:r>
      <w:r w:rsidRPr="007A6C94">
        <w:rPr>
          <w:rFonts w:ascii="Times New Roman" w:hAnsi="Times New Roman"/>
          <w:sz w:val="24"/>
          <w:szCs w:val="24"/>
        </w:rPr>
        <w:t xml:space="preserve"> выполня</w:t>
      </w:r>
      <w:r>
        <w:rPr>
          <w:rFonts w:ascii="Times New Roman" w:hAnsi="Times New Roman"/>
          <w:sz w:val="24"/>
          <w:szCs w:val="24"/>
        </w:rPr>
        <w:t>ли</w:t>
      </w:r>
      <w:r w:rsidRPr="007A6C94">
        <w:rPr>
          <w:rFonts w:ascii="Times New Roman" w:hAnsi="Times New Roman"/>
          <w:sz w:val="24"/>
          <w:szCs w:val="24"/>
        </w:rPr>
        <w:t xml:space="preserve"> различные роли (лидера, исполнителя). </w:t>
      </w:r>
    </w:p>
    <w:p w:rsidR="00637454" w:rsidRPr="007A6C94" w:rsidRDefault="00637454" w:rsidP="00637454">
      <w:pPr>
        <w:pStyle w:val="a3"/>
        <w:rPr>
          <w:rFonts w:ascii="Times New Roman" w:hAnsi="Times New Roman"/>
          <w:sz w:val="24"/>
          <w:szCs w:val="24"/>
        </w:rPr>
      </w:pPr>
    </w:p>
    <w:tbl>
      <w:tblPr>
        <w:tblStyle w:val="af"/>
        <w:tblpPr w:leftFromText="180" w:rightFromText="180" w:vertAnchor="text" w:horzAnchor="margin" w:tblpY="140"/>
        <w:tblW w:w="10598" w:type="dxa"/>
        <w:tblLayout w:type="fixed"/>
        <w:tblLook w:val="04A0"/>
      </w:tblPr>
      <w:tblGrid>
        <w:gridCol w:w="450"/>
        <w:gridCol w:w="2874"/>
        <w:gridCol w:w="511"/>
        <w:gridCol w:w="511"/>
        <w:gridCol w:w="511"/>
        <w:gridCol w:w="511"/>
        <w:gridCol w:w="511"/>
        <w:gridCol w:w="511"/>
        <w:gridCol w:w="562"/>
        <w:gridCol w:w="559"/>
        <w:gridCol w:w="559"/>
        <w:gridCol w:w="564"/>
        <w:gridCol w:w="562"/>
        <w:gridCol w:w="562"/>
        <w:gridCol w:w="840"/>
      </w:tblGrid>
      <w:tr w:rsidR="00637454" w:rsidRPr="008F0A15" w:rsidTr="00DA6436">
        <w:trPr>
          <w:cantSplit/>
          <w:trHeight w:val="1696"/>
        </w:trPr>
        <w:tc>
          <w:tcPr>
            <w:tcW w:w="450" w:type="dxa"/>
          </w:tcPr>
          <w:p w:rsidR="00637454" w:rsidRPr="008F0A15" w:rsidRDefault="00637454" w:rsidP="00546006">
            <w:r w:rsidRPr="008F0A15">
              <w:t>№ задания</w:t>
            </w:r>
          </w:p>
        </w:tc>
        <w:tc>
          <w:tcPr>
            <w:tcW w:w="2874" w:type="dxa"/>
          </w:tcPr>
          <w:p w:rsidR="00637454" w:rsidRPr="008F0A15" w:rsidRDefault="00637454" w:rsidP="00546006">
            <w:r w:rsidRPr="008F0A15">
              <w:t>Умение</w:t>
            </w:r>
          </w:p>
        </w:tc>
        <w:tc>
          <w:tcPr>
            <w:tcW w:w="511" w:type="dxa"/>
            <w:textDirection w:val="btLr"/>
          </w:tcPr>
          <w:p w:rsidR="00637454" w:rsidRPr="00476131" w:rsidRDefault="00637454" w:rsidP="00DA6436">
            <w:pPr>
              <w:pStyle w:val="a3"/>
              <w:jc w:val="center"/>
              <w:rPr>
                <w:rFonts w:ascii="Times New Roman" w:hAnsi="Times New Roman"/>
                <w:sz w:val="24"/>
                <w:szCs w:val="24"/>
              </w:rPr>
            </w:pPr>
            <w:proofErr w:type="spellStart"/>
            <w:r w:rsidRPr="00476131">
              <w:rPr>
                <w:rFonts w:ascii="Times New Roman" w:hAnsi="Times New Roman"/>
                <w:sz w:val="24"/>
                <w:szCs w:val="24"/>
              </w:rPr>
              <w:t>Вотинева</w:t>
            </w:r>
            <w:proofErr w:type="spellEnd"/>
            <w:r w:rsidRPr="00476131">
              <w:rPr>
                <w:rFonts w:ascii="Times New Roman" w:hAnsi="Times New Roman"/>
                <w:sz w:val="24"/>
                <w:szCs w:val="24"/>
              </w:rPr>
              <w:t xml:space="preserve">  Н.</w:t>
            </w:r>
          </w:p>
        </w:tc>
        <w:tc>
          <w:tcPr>
            <w:tcW w:w="511" w:type="dxa"/>
            <w:textDirection w:val="btLr"/>
          </w:tcPr>
          <w:p w:rsidR="00637454" w:rsidRPr="00476131" w:rsidRDefault="00637454" w:rsidP="00DA6436">
            <w:pPr>
              <w:pStyle w:val="a3"/>
              <w:jc w:val="center"/>
              <w:rPr>
                <w:rFonts w:ascii="Times New Roman" w:hAnsi="Times New Roman"/>
                <w:sz w:val="24"/>
                <w:szCs w:val="24"/>
              </w:rPr>
            </w:pPr>
            <w:proofErr w:type="spellStart"/>
            <w:r w:rsidRPr="00476131">
              <w:rPr>
                <w:rFonts w:ascii="Times New Roman" w:hAnsi="Times New Roman"/>
                <w:sz w:val="24"/>
                <w:szCs w:val="24"/>
              </w:rPr>
              <w:t>Димова</w:t>
            </w:r>
            <w:proofErr w:type="spellEnd"/>
            <w:r w:rsidRPr="00476131">
              <w:rPr>
                <w:rFonts w:ascii="Times New Roman" w:hAnsi="Times New Roman"/>
                <w:sz w:val="24"/>
                <w:szCs w:val="24"/>
              </w:rPr>
              <w:t xml:space="preserve">  С.</w:t>
            </w:r>
          </w:p>
        </w:tc>
        <w:tc>
          <w:tcPr>
            <w:tcW w:w="511" w:type="dxa"/>
            <w:textDirection w:val="btLr"/>
          </w:tcPr>
          <w:p w:rsidR="00637454" w:rsidRPr="00476131" w:rsidRDefault="00637454" w:rsidP="00DA6436">
            <w:pPr>
              <w:pStyle w:val="a3"/>
              <w:jc w:val="center"/>
              <w:rPr>
                <w:rFonts w:ascii="Times New Roman" w:hAnsi="Times New Roman"/>
                <w:sz w:val="24"/>
                <w:szCs w:val="24"/>
              </w:rPr>
            </w:pPr>
            <w:proofErr w:type="spellStart"/>
            <w:r w:rsidRPr="00476131">
              <w:rPr>
                <w:rFonts w:ascii="Times New Roman" w:hAnsi="Times New Roman"/>
                <w:sz w:val="24"/>
                <w:szCs w:val="24"/>
              </w:rPr>
              <w:t>Дюкова</w:t>
            </w:r>
            <w:proofErr w:type="spellEnd"/>
            <w:r w:rsidRPr="00476131">
              <w:rPr>
                <w:rFonts w:ascii="Times New Roman" w:hAnsi="Times New Roman"/>
                <w:sz w:val="24"/>
                <w:szCs w:val="24"/>
              </w:rPr>
              <w:t xml:space="preserve"> Ю.</w:t>
            </w:r>
          </w:p>
        </w:tc>
        <w:tc>
          <w:tcPr>
            <w:tcW w:w="511" w:type="dxa"/>
            <w:textDirection w:val="btLr"/>
          </w:tcPr>
          <w:p w:rsidR="00637454" w:rsidRPr="00476131" w:rsidRDefault="00637454" w:rsidP="00DA6436">
            <w:pPr>
              <w:pStyle w:val="a3"/>
              <w:jc w:val="center"/>
              <w:rPr>
                <w:rFonts w:ascii="Times New Roman" w:hAnsi="Times New Roman"/>
                <w:sz w:val="24"/>
                <w:szCs w:val="24"/>
              </w:rPr>
            </w:pPr>
            <w:proofErr w:type="spellStart"/>
            <w:r w:rsidRPr="00476131">
              <w:rPr>
                <w:rFonts w:ascii="Times New Roman" w:hAnsi="Times New Roman"/>
                <w:sz w:val="24"/>
                <w:szCs w:val="24"/>
              </w:rPr>
              <w:t>Дякин</w:t>
            </w:r>
            <w:proofErr w:type="spellEnd"/>
            <w:r w:rsidRPr="00476131">
              <w:rPr>
                <w:rFonts w:ascii="Times New Roman" w:hAnsi="Times New Roman"/>
                <w:sz w:val="24"/>
                <w:szCs w:val="24"/>
              </w:rPr>
              <w:t xml:space="preserve"> В.</w:t>
            </w:r>
          </w:p>
        </w:tc>
        <w:tc>
          <w:tcPr>
            <w:tcW w:w="511" w:type="dxa"/>
            <w:textDirection w:val="btLr"/>
          </w:tcPr>
          <w:p w:rsidR="00637454" w:rsidRPr="00476131" w:rsidRDefault="00637454" w:rsidP="00DA6436">
            <w:pPr>
              <w:pStyle w:val="a3"/>
              <w:jc w:val="center"/>
              <w:rPr>
                <w:rFonts w:ascii="Times New Roman" w:hAnsi="Times New Roman"/>
                <w:sz w:val="24"/>
                <w:szCs w:val="24"/>
              </w:rPr>
            </w:pPr>
            <w:proofErr w:type="spellStart"/>
            <w:r w:rsidRPr="00476131">
              <w:rPr>
                <w:rFonts w:ascii="Times New Roman" w:hAnsi="Times New Roman"/>
                <w:sz w:val="24"/>
                <w:szCs w:val="24"/>
              </w:rPr>
              <w:t>Дякина</w:t>
            </w:r>
            <w:proofErr w:type="spellEnd"/>
            <w:r w:rsidRPr="00476131">
              <w:rPr>
                <w:rFonts w:ascii="Times New Roman" w:hAnsi="Times New Roman"/>
                <w:sz w:val="24"/>
                <w:szCs w:val="24"/>
              </w:rPr>
              <w:t xml:space="preserve"> Д.</w:t>
            </w:r>
          </w:p>
        </w:tc>
        <w:tc>
          <w:tcPr>
            <w:tcW w:w="511" w:type="dxa"/>
            <w:textDirection w:val="btLr"/>
          </w:tcPr>
          <w:p w:rsidR="00637454" w:rsidRPr="00476131" w:rsidRDefault="00637454" w:rsidP="00DA6436">
            <w:pPr>
              <w:pStyle w:val="a3"/>
              <w:jc w:val="center"/>
              <w:rPr>
                <w:rFonts w:ascii="Times New Roman" w:hAnsi="Times New Roman"/>
                <w:sz w:val="24"/>
                <w:szCs w:val="24"/>
              </w:rPr>
            </w:pPr>
            <w:proofErr w:type="spellStart"/>
            <w:r w:rsidRPr="00476131">
              <w:rPr>
                <w:rFonts w:ascii="Times New Roman" w:hAnsi="Times New Roman"/>
                <w:sz w:val="24"/>
                <w:szCs w:val="24"/>
              </w:rPr>
              <w:t>Зайкин</w:t>
            </w:r>
            <w:proofErr w:type="spellEnd"/>
            <w:r w:rsidRPr="00476131">
              <w:rPr>
                <w:rFonts w:ascii="Times New Roman" w:hAnsi="Times New Roman"/>
                <w:sz w:val="24"/>
                <w:szCs w:val="24"/>
              </w:rPr>
              <w:t xml:space="preserve"> Д.</w:t>
            </w:r>
          </w:p>
        </w:tc>
        <w:tc>
          <w:tcPr>
            <w:tcW w:w="562" w:type="dxa"/>
            <w:textDirection w:val="btLr"/>
          </w:tcPr>
          <w:p w:rsidR="00637454" w:rsidRPr="00476131" w:rsidRDefault="00637454" w:rsidP="00DA6436">
            <w:pPr>
              <w:pStyle w:val="a3"/>
              <w:jc w:val="center"/>
              <w:rPr>
                <w:rFonts w:ascii="Times New Roman" w:hAnsi="Times New Roman"/>
                <w:sz w:val="24"/>
                <w:szCs w:val="24"/>
              </w:rPr>
            </w:pPr>
            <w:r w:rsidRPr="00476131">
              <w:rPr>
                <w:rFonts w:ascii="Times New Roman" w:hAnsi="Times New Roman"/>
                <w:sz w:val="24"/>
                <w:szCs w:val="24"/>
              </w:rPr>
              <w:t>Иноземцев Ф.</w:t>
            </w:r>
          </w:p>
        </w:tc>
        <w:tc>
          <w:tcPr>
            <w:tcW w:w="559" w:type="dxa"/>
            <w:textDirection w:val="btLr"/>
          </w:tcPr>
          <w:p w:rsidR="00637454" w:rsidRPr="00476131" w:rsidRDefault="00637454" w:rsidP="00DA6436">
            <w:pPr>
              <w:pStyle w:val="a3"/>
              <w:jc w:val="center"/>
              <w:rPr>
                <w:rFonts w:ascii="Times New Roman" w:hAnsi="Times New Roman"/>
                <w:sz w:val="24"/>
                <w:szCs w:val="24"/>
              </w:rPr>
            </w:pPr>
            <w:r w:rsidRPr="00476131">
              <w:rPr>
                <w:rFonts w:ascii="Times New Roman" w:hAnsi="Times New Roman"/>
                <w:sz w:val="24"/>
                <w:szCs w:val="24"/>
              </w:rPr>
              <w:t>Казанцева Н.</w:t>
            </w:r>
          </w:p>
        </w:tc>
        <w:tc>
          <w:tcPr>
            <w:tcW w:w="559" w:type="dxa"/>
            <w:textDirection w:val="btLr"/>
          </w:tcPr>
          <w:p w:rsidR="00637454" w:rsidRPr="00476131" w:rsidRDefault="00637454" w:rsidP="00DA6436">
            <w:pPr>
              <w:pStyle w:val="a3"/>
              <w:jc w:val="center"/>
              <w:rPr>
                <w:rFonts w:ascii="Times New Roman" w:hAnsi="Times New Roman"/>
                <w:sz w:val="24"/>
                <w:szCs w:val="24"/>
              </w:rPr>
            </w:pPr>
            <w:r w:rsidRPr="00476131">
              <w:rPr>
                <w:rFonts w:ascii="Times New Roman" w:hAnsi="Times New Roman"/>
                <w:sz w:val="24"/>
                <w:szCs w:val="24"/>
              </w:rPr>
              <w:t>Клушина А.</w:t>
            </w:r>
          </w:p>
        </w:tc>
        <w:tc>
          <w:tcPr>
            <w:tcW w:w="564" w:type="dxa"/>
            <w:textDirection w:val="btLr"/>
          </w:tcPr>
          <w:p w:rsidR="00637454" w:rsidRPr="00476131" w:rsidRDefault="00637454" w:rsidP="00DA6436">
            <w:pPr>
              <w:pStyle w:val="a3"/>
              <w:jc w:val="center"/>
              <w:rPr>
                <w:rFonts w:ascii="Times New Roman" w:hAnsi="Times New Roman"/>
                <w:sz w:val="24"/>
                <w:szCs w:val="24"/>
              </w:rPr>
            </w:pPr>
            <w:r w:rsidRPr="00476131">
              <w:rPr>
                <w:rFonts w:ascii="Times New Roman" w:hAnsi="Times New Roman"/>
                <w:sz w:val="24"/>
                <w:szCs w:val="24"/>
              </w:rPr>
              <w:t>Коваленко Д.</w:t>
            </w:r>
          </w:p>
        </w:tc>
        <w:tc>
          <w:tcPr>
            <w:tcW w:w="562" w:type="dxa"/>
            <w:textDirection w:val="btLr"/>
          </w:tcPr>
          <w:p w:rsidR="00637454" w:rsidRPr="00476131" w:rsidRDefault="00637454" w:rsidP="00DA6436">
            <w:pPr>
              <w:pStyle w:val="a3"/>
              <w:jc w:val="center"/>
              <w:rPr>
                <w:rFonts w:ascii="Times New Roman" w:hAnsi="Times New Roman"/>
                <w:sz w:val="24"/>
                <w:szCs w:val="24"/>
              </w:rPr>
            </w:pPr>
            <w:r w:rsidRPr="00476131">
              <w:rPr>
                <w:rFonts w:ascii="Times New Roman" w:hAnsi="Times New Roman"/>
                <w:sz w:val="24"/>
                <w:szCs w:val="24"/>
              </w:rPr>
              <w:t>Костенко  С.</w:t>
            </w:r>
          </w:p>
        </w:tc>
        <w:tc>
          <w:tcPr>
            <w:tcW w:w="562" w:type="dxa"/>
            <w:textDirection w:val="btLr"/>
          </w:tcPr>
          <w:p w:rsidR="00637454" w:rsidRPr="00476131" w:rsidRDefault="00637454" w:rsidP="00DA6436">
            <w:pPr>
              <w:pStyle w:val="a3"/>
              <w:jc w:val="center"/>
              <w:rPr>
                <w:rFonts w:ascii="Times New Roman" w:hAnsi="Times New Roman"/>
                <w:sz w:val="24"/>
                <w:szCs w:val="24"/>
              </w:rPr>
            </w:pPr>
            <w:proofErr w:type="spellStart"/>
            <w:r w:rsidRPr="00476131">
              <w:rPr>
                <w:rFonts w:ascii="Times New Roman" w:hAnsi="Times New Roman"/>
                <w:sz w:val="24"/>
                <w:szCs w:val="24"/>
              </w:rPr>
              <w:t>Осинова</w:t>
            </w:r>
            <w:proofErr w:type="spellEnd"/>
            <w:r w:rsidRPr="00476131">
              <w:rPr>
                <w:rFonts w:ascii="Times New Roman" w:hAnsi="Times New Roman"/>
                <w:sz w:val="24"/>
                <w:szCs w:val="24"/>
              </w:rPr>
              <w:t xml:space="preserve"> З.</w:t>
            </w:r>
          </w:p>
        </w:tc>
        <w:tc>
          <w:tcPr>
            <w:tcW w:w="840" w:type="dxa"/>
            <w:textDirection w:val="btLr"/>
          </w:tcPr>
          <w:p w:rsidR="00637454" w:rsidRDefault="00637454" w:rsidP="00546006">
            <w:pPr>
              <w:ind w:left="113" w:right="113"/>
            </w:pPr>
          </w:p>
        </w:tc>
      </w:tr>
      <w:tr w:rsidR="00637454" w:rsidRPr="004F1109" w:rsidTr="00546006">
        <w:trPr>
          <w:trHeight w:val="316"/>
        </w:trPr>
        <w:tc>
          <w:tcPr>
            <w:tcW w:w="450" w:type="dxa"/>
          </w:tcPr>
          <w:p w:rsidR="00637454" w:rsidRPr="004F1109" w:rsidRDefault="00637454" w:rsidP="00546006">
            <w:pPr>
              <w:widowControl w:val="0"/>
              <w:autoSpaceDE w:val="0"/>
              <w:autoSpaceDN w:val="0"/>
              <w:adjustRightInd w:val="0"/>
              <w:spacing w:before="13"/>
              <w:jc w:val="center"/>
              <w:rPr>
                <w:bCs/>
              </w:rPr>
            </w:pPr>
            <w:r>
              <w:rPr>
                <w:bCs/>
              </w:rPr>
              <w:t>1</w:t>
            </w:r>
          </w:p>
        </w:tc>
        <w:tc>
          <w:tcPr>
            <w:tcW w:w="2874" w:type="dxa"/>
            <w:vAlign w:val="center"/>
          </w:tcPr>
          <w:p w:rsidR="00637454" w:rsidRPr="00AC76A2" w:rsidRDefault="00637454" w:rsidP="00546006">
            <w:pPr>
              <w:pStyle w:val="a3"/>
              <w:jc w:val="both"/>
              <w:rPr>
                <w:rFonts w:ascii="Times New Roman" w:eastAsia="Arial" w:hAnsi="Times New Roman"/>
              </w:rPr>
            </w:pPr>
            <w:r w:rsidRPr="00AC76A2">
              <w:rPr>
                <w:rFonts w:ascii="Times New Roman" w:hAnsi="Times New Roman"/>
              </w:rPr>
              <w:t>Общее понимание содержания текста</w:t>
            </w:r>
          </w:p>
        </w:tc>
        <w:tc>
          <w:tcPr>
            <w:tcW w:w="511" w:type="dxa"/>
          </w:tcPr>
          <w:p w:rsidR="00637454" w:rsidRPr="00B50047" w:rsidRDefault="00637454" w:rsidP="00546006">
            <w:pPr>
              <w:pStyle w:val="a3"/>
              <w:jc w:val="both"/>
              <w:rPr>
                <w:rFonts w:ascii="Times New Roman" w:hAnsi="Times New Roman"/>
                <w:sz w:val="24"/>
                <w:szCs w:val="24"/>
              </w:rPr>
            </w:pPr>
            <w:r w:rsidRPr="00B50047">
              <w:rPr>
                <w:rFonts w:ascii="Times New Roman" w:hAnsi="Times New Roman"/>
                <w:sz w:val="24"/>
                <w:szCs w:val="24"/>
              </w:rPr>
              <w:t>1</w:t>
            </w:r>
          </w:p>
        </w:tc>
        <w:tc>
          <w:tcPr>
            <w:tcW w:w="511" w:type="dxa"/>
          </w:tcPr>
          <w:p w:rsidR="00637454" w:rsidRPr="00B50047" w:rsidRDefault="00637454" w:rsidP="00546006">
            <w:pPr>
              <w:pStyle w:val="a3"/>
              <w:jc w:val="both"/>
              <w:rPr>
                <w:rFonts w:ascii="Times New Roman" w:hAnsi="Times New Roman"/>
                <w:sz w:val="24"/>
                <w:szCs w:val="24"/>
              </w:rPr>
            </w:pPr>
            <w:r w:rsidRPr="00B50047">
              <w:rPr>
                <w:rFonts w:ascii="Times New Roman" w:hAnsi="Times New Roman"/>
                <w:sz w:val="24"/>
                <w:szCs w:val="24"/>
              </w:rPr>
              <w:t>1</w:t>
            </w:r>
          </w:p>
        </w:tc>
        <w:tc>
          <w:tcPr>
            <w:tcW w:w="511" w:type="dxa"/>
          </w:tcPr>
          <w:p w:rsidR="00637454" w:rsidRPr="00B50047" w:rsidRDefault="00637454" w:rsidP="00546006">
            <w:pPr>
              <w:pStyle w:val="a3"/>
              <w:jc w:val="both"/>
              <w:rPr>
                <w:rFonts w:ascii="Times New Roman" w:hAnsi="Times New Roman"/>
                <w:sz w:val="24"/>
                <w:szCs w:val="24"/>
              </w:rPr>
            </w:pPr>
            <w:r w:rsidRPr="00B50047">
              <w:rPr>
                <w:rFonts w:ascii="Times New Roman" w:hAnsi="Times New Roman"/>
                <w:sz w:val="24"/>
                <w:szCs w:val="24"/>
              </w:rPr>
              <w:t>1</w:t>
            </w:r>
          </w:p>
        </w:tc>
        <w:tc>
          <w:tcPr>
            <w:tcW w:w="511" w:type="dxa"/>
          </w:tcPr>
          <w:p w:rsidR="00637454" w:rsidRPr="00B50047" w:rsidRDefault="00637454" w:rsidP="00546006">
            <w:pPr>
              <w:pStyle w:val="a3"/>
              <w:jc w:val="both"/>
              <w:rPr>
                <w:rFonts w:ascii="Times New Roman" w:hAnsi="Times New Roman"/>
                <w:sz w:val="24"/>
                <w:szCs w:val="24"/>
              </w:rPr>
            </w:pPr>
            <w:r w:rsidRPr="00B50047">
              <w:rPr>
                <w:rFonts w:ascii="Times New Roman" w:hAnsi="Times New Roman"/>
                <w:sz w:val="24"/>
                <w:szCs w:val="24"/>
              </w:rPr>
              <w:t>1</w:t>
            </w:r>
          </w:p>
        </w:tc>
        <w:tc>
          <w:tcPr>
            <w:tcW w:w="511" w:type="dxa"/>
          </w:tcPr>
          <w:p w:rsidR="00637454" w:rsidRPr="00B50047" w:rsidRDefault="00637454" w:rsidP="00546006">
            <w:pPr>
              <w:pStyle w:val="a3"/>
              <w:jc w:val="both"/>
              <w:rPr>
                <w:rFonts w:ascii="Times New Roman" w:hAnsi="Times New Roman"/>
                <w:sz w:val="24"/>
                <w:szCs w:val="24"/>
              </w:rPr>
            </w:pPr>
            <w:r w:rsidRPr="00B50047">
              <w:rPr>
                <w:rFonts w:ascii="Times New Roman" w:hAnsi="Times New Roman"/>
                <w:sz w:val="24"/>
                <w:szCs w:val="24"/>
              </w:rPr>
              <w:t>1</w:t>
            </w:r>
          </w:p>
        </w:tc>
        <w:tc>
          <w:tcPr>
            <w:tcW w:w="511" w:type="dxa"/>
          </w:tcPr>
          <w:p w:rsidR="00637454" w:rsidRPr="00B50047" w:rsidRDefault="00637454" w:rsidP="00546006">
            <w:pPr>
              <w:pStyle w:val="a3"/>
              <w:jc w:val="both"/>
              <w:rPr>
                <w:rFonts w:ascii="Times New Roman" w:hAnsi="Times New Roman"/>
                <w:sz w:val="24"/>
                <w:szCs w:val="24"/>
              </w:rPr>
            </w:pPr>
            <w:r w:rsidRPr="00B50047">
              <w:rPr>
                <w:rFonts w:ascii="Times New Roman" w:hAnsi="Times New Roman"/>
                <w:sz w:val="24"/>
                <w:szCs w:val="24"/>
              </w:rPr>
              <w:t>1</w:t>
            </w:r>
          </w:p>
        </w:tc>
        <w:tc>
          <w:tcPr>
            <w:tcW w:w="562" w:type="dxa"/>
          </w:tcPr>
          <w:p w:rsidR="00637454" w:rsidRPr="00B50047" w:rsidRDefault="00637454" w:rsidP="00546006">
            <w:pPr>
              <w:pStyle w:val="a3"/>
              <w:jc w:val="both"/>
              <w:rPr>
                <w:rFonts w:ascii="Times New Roman" w:hAnsi="Times New Roman"/>
                <w:sz w:val="24"/>
                <w:szCs w:val="24"/>
                <w:lang w:val="en-US"/>
              </w:rPr>
            </w:pPr>
            <w:r w:rsidRPr="00B50047">
              <w:rPr>
                <w:rFonts w:ascii="Times New Roman" w:hAnsi="Times New Roman"/>
                <w:sz w:val="24"/>
                <w:szCs w:val="24"/>
                <w:lang w:val="en-US"/>
              </w:rPr>
              <w:t>1</w:t>
            </w:r>
          </w:p>
        </w:tc>
        <w:tc>
          <w:tcPr>
            <w:tcW w:w="559" w:type="dxa"/>
          </w:tcPr>
          <w:p w:rsidR="00637454" w:rsidRPr="00B50047" w:rsidRDefault="00637454" w:rsidP="00546006">
            <w:pPr>
              <w:pStyle w:val="a3"/>
              <w:jc w:val="both"/>
              <w:rPr>
                <w:rFonts w:ascii="Times New Roman" w:hAnsi="Times New Roman"/>
                <w:sz w:val="24"/>
                <w:szCs w:val="24"/>
                <w:lang w:val="en-US"/>
              </w:rPr>
            </w:pPr>
            <w:r w:rsidRPr="00B50047">
              <w:rPr>
                <w:rFonts w:ascii="Times New Roman" w:hAnsi="Times New Roman"/>
                <w:sz w:val="24"/>
                <w:szCs w:val="24"/>
                <w:lang w:val="en-US"/>
              </w:rPr>
              <w:t>1</w:t>
            </w:r>
          </w:p>
        </w:tc>
        <w:tc>
          <w:tcPr>
            <w:tcW w:w="559" w:type="dxa"/>
          </w:tcPr>
          <w:p w:rsidR="00637454" w:rsidRPr="00B50047" w:rsidRDefault="00637454" w:rsidP="00546006">
            <w:pPr>
              <w:pStyle w:val="a3"/>
              <w:jc w:val="both"/>
              <w:rPr>
                <w:rFonts w:ascii="Times New Roman" w:hAnsi="Times New Roman"/>
                <w:sz w:val="24"/>
                <w:szCs w:val="24"/>
                <w:lang w:val="en-US"/>
              </w:rPr>
            </w:pPr>
            <w:r w:rsidRPr="00B50047">
              <w:rPr>
                <w:rFonts w:ascii="Times New Roman" w:hAnsi="Times New Roman"/>
                <w:sz w:val="24"/>
                <w:szCs w:val="24"/>
                <w:lang w:val="en-US"/>
              </w:rPr>
              <w:t>1</w:t>
            </w:r>
          </w:p>
        </w:tc>
        <w:tc>
          <w:tcPr>
            <w:tcW w:w="564" w:type="dxa"/>
          </w:tcPr>
          <w:p w:rsidR="00637454" w:rsidRPr="00B50047" w:rsidRDefault="00637454" w:rsidP="00546006">
            <w:pPr>
              <w:pStyle w:val="a3"/>
              <w:jc w:val="both"/>
              <w:rPr>
                <w:rFonts w:ascii="Times New Roman" w:hAnsi="Times New Roman"/>
                <w:sz w:val="24"/>
                <w:szCs w:val="24"/>
                <w:lang w:val="en-US"/>
              </w:rPr>
            </w:pPr>
            <w:r w:rsidRPr="00B50047">
              <w:rPr>
                <w:rFonts w:ascii="Times New Roman" w:hAnsi="Times New Roman"/>
                <w:sz w:val="24"/>
                <w:szCs w:val="24"/>
                <w:lang w:val="en-US"/>
              </w:rPr>
              <w:t>1</w:t>
            </w:r>
          </w:p>
        </w:tc>
        <w:tc>
          <w:tcPr>
            <w:tcW w:w="562" w:type="dxa"/>
          </w:tcPr>
          <w:p w:rsidR="00637454" w:rsidRPr="00B50047" w:rsidRDefault="00637454" w:rsidP="00546006">
            <w:pPr>
              <w:pStyle w:val="a3"/>
              <w:jc w:val="both"/>
              <w:rPr>
                <w:rFonts w:ascii="Times New Roman" w:hAnsi="Times New Roman"/>
                <w:sz w:val="24"/>
                <w:szCs w:val="24"/>
                <w:lang w:val="en-US"/>
              </w:rPr>
            </w:pPr>
            <w:r w:rsidRPr="00B50047">
              <w:rPr>
                <w:rFonts w:ascii="Times New Roman" w:hAnsi="Times New Roman"/>
                <w:sz w:val="24"/>
                <w:szCs w:val="24"/>
                <w:lang w:val="en-US"/>
              </w:rPr>
              <w:t>1</w:t>
            </w:r>
          </w:p>
        </w:tc>
        <w:tc>
          <w:tcPr>
            <w:tcW w:w="562" w:type="dxa"/>
          </w:tcPr>
          <w:p w:rsidR="00637454" w:rsidRPr="00B50047" w:rsidRDefault="00637454" w:rsidP="00546006">
            <w:pPr>
              <w:pStyle w:val="a3"/>
              <w:jc w:val="both"/>
              <w:rPr>
                <w:rFonts w:ascii="Times New Roman" w:hAnsi="Times New Roman"/>
                <w:sz w:val="24"/>
                <w:szCs w:val="24"/>
                <w:lang w:val="en-US"/>
              </w:rPr>
            </w:pPr>
            <w:r w:rsidRPr="00B50047">
              <w:rPr>
                <w:rFonts w:ascii="Times New Roman" w:hAnsi="Times New Roman"/>
                <w:sz w:val="24"/>
                <w:szCs w:val="24"/>
                <w:lang w:val="en-US"/>
              </w:rPr>
              <w:t>1</w:t>
            </w:r>
          </w:p>
        </w:tc>
        <w:tc>
          <w:tcPr>
            <w:tcW w:w="840" w:type="dxa"/>
          </w:tcPr>
          <w:p w:rsidR="00637454" w:rsidRPr="00B50047" w:rsidRDefault="00637454" w:rsidP="00546006">
            <w:pPr>
              <w:pStyle w:val="a3"/>
              <w:jc w:val="both"/>
              <w:rPr>
                <w:rFonts w:ascii="Times New Roman" w:hAnsi="Times New Roman"/>
                <w:sz w:val="24"/>
                <w:szCs w:val="24"/>
                <w:lang w:val="en-US"/>
              </w:rPr>
            </w:pPr>
            <w:r w:rsidRPr="00B50047">
              <w:rPr>
                <w:rFonts w:ascii="Times New Roman" w:hAnsi="Times New Roman"/>
                <w:sz w:val="24"/>
                <w:szCs w:val="24"/>
                <w:lang w:val="en-US"/>
              </w:rPr>
              <w:t>100%</w:t>
            </w:r>
          </w:p>
        </w:tc>
      </w:tr>
      <w:tr w:rsidR="00637454" w:rsidRPr="004F1109" w:rsidTr="00546006">
        <w:trPr>
          <w:trHeight w:val="316"/>
        </w:trPr>
        <w:tc>
          <w:tcPr>
            <w:tcW w:w="450" w:type="dxa"/>
          </w:tcPr>
          <w:p w:rsidR="00637454" w:rsidRPr="004F1109" w:rsidRDefault="00637454" w:rsidP="00546006">
            <w:pPr>
              <w:widowControl w:val="0"/>
              <w:autoSpaceDE w:val="0"/>
              <w:autoSpaceDN w:val="0"/>
              <w:adjustRightInd w:val="0"/>
              <w:spacing w:before="13"/>
              <w:jc w:val="center"/>
              <w:rPr>
                <w:bCs/>
              </w:rPr>
            </w:pPr>
            <w:r>
              <w:rPr>
                <w:bCs/>
              </w:rPr>
              <w:t>2</w:t>
            </w:r>
          </w:p>
        </w:tc>
        <w:tc>
          <w:tcPr>
            <w:tcW w:w="2874" w:type="dxa"/>
            <w:vAlign w:val="center"/>
          </w:tcPr>
          <w:p w:rsidR="00637454" w:rsidRPr="00AC76A2" w:rsidRDefault="00637454" w:rsidP="00DA6436">
            <w:pPr>
              <w:pStyle w:val="a3"/>
              <w:jc w:val="both"/>
              <w:rPr>
                <w:rFonts w:ascii="Times New Roman" w:eastAsia="Arial" w:hAnsi="Times New Roman"/>
              </w:rPr>
            </w:pPr>
            <w:r w:rsidRPr="00AC76A2">
              <w:rPr>
                <w:rFonts w:ascii="Times New Roman" w:hAnsi="Times New Roman"/>
              </w:rPr>
              <w:t>Умение</w:t>
            </w:r>
            <w:r w:rsidR="00DA6436">
              <w:rPr>
                <w:rFonts w:ascii="Times New Roman" w:hAnsi="Times New Roman"/>
              </w:rPr>
              <w:t xml:space="preserve"> </w:t>
            </w:r>
            <w:r w:rsidRPr="00AC76A2">
              <w:rPr>
                <w:rFonts w:ascii="Times New Roman" w:hAnsi="Times New Roman"/>
              </w:rPr>
              <w:t>находить</w:t>
            </w:r>
            <w:r w:rsidR="00DA6436">
              <w:rPr>
                <w:rFonts w:ascii="Times New Roman" w:hAnsi="Times New Roman"/>
              </w:rPr>
              <w:t xml:space="preserve"> </w:t>
            </w:r>
            <w:r w:rsidRPr="00AC76A2">
              <w:rPr>
                <w:rFonts w:ascii="Times New Roman" w:hAnsi="Times New Roman"/>
              </w:rPr>
              <w:t>информацию,</w:t>
            </w:r>
            <w:r w:rsidR="00DA6436">
              <w:rPr>
                <w:rFonts w:ascii="Times New Roman" w:hAnsi="Times New Roman"/>
              </w:rPr>
              <w:t xml:space="preserve"> </w:t>
            </w:r>
            <w:r w:rsidRPr="00AC76A2">
              <w:rPr>
                <w:rFonts w:ascii="Times New Roman" w:hAnsi="Times New Roman"/>
              </w:rPr>
              <w:t>заданную в явном виде</w:t>
            </w:r>
          </w:p>
        </w:tc>
        <w:tc>
          <w:tcPr>
            <w:tcW w:w="511" w:type="dxa"/>
          </w:tcPr>
          <w:p w:rsidR="00637454" w:rsidRPr="00B50047" w:rsidRDefault="00637454" w:rsidP="00546006">
            <w:pPr>
              <w:pStyle w:val="a3"/>
              <w:jc w:val="both"/>
              <w:rPr>
                <w:rFonts w:ascii="Times New Roman" w:hAnsi="Times New Roman"/>
                <w:sz w:val="24"/>
                <w:szCs w:val="24"/>
              </w:rPr>
            </w:pPr>
            <w:r w:rsidRPr="00B50047">
              <w:rPr>
                <w:rFonts w:ascii="Times New Roman" w:hAnsi="Times New Roman"/>
                <w:sz w:val="24"/>
                <w:szCs w:val="24"/>
              </w:rPr>
              <w:t>1</w:t>
            </w:r>
          </w:p>
        </w:tc>
        <w:tc>
          <w:tcPr>
            <w:tcW w:w="511" w:type="dxa"/>
          </w:tcPr>
          <w:p w:rsidR="00637454" w:rsidRPr="00B50047" w:rsidRDefault="00637454" w:rsidP="00546006">
            <w:pPr>
              <w:pStyle w:val="a3"/>
              <w:jc w:val="both"/>
              <w:rPr>
                <w:rFonts w:ascii="Times New Roman" w:hAnsi="Times New Roman"/>
                <w:sz w:val="24"/>
                <w:szCs w:val="24"/>
              </w:rPr>
            </w:pPr>
            <w:r w:rsidRPr="00B50047">
              <w:rPr>
                <w:rFonts w:ascii="Times New Roman" w:hAnsi="Times New Roman"/>
                <w:sz w:val="24"/>
                <w:szCs w:val="24"/>
              </w:rPr>
              <w:t>1</w:t>
            </w:r>
          </w:p>
        </w:tc>
        <w:tc>
          <w:tcPr>
            <w:tcW w:w="511" w:type="dxa"/>
          </w:tcPr>
          <w:p w:rsidR="00637454" w:rsidRPr="00B50047" w:rsidRDefault="00637454" w:rsidP="00546006">
            <w:pPr>
              <w:pStyle w:val="a3"/>
              <w:jc w:val="both"/>
              <w:rPr>
                <w:rFonts w:ascii="Times New Roman" w:hAnsi="Times New Roman"/>
                <w:sz w:val="24"/>
                <w:szCs w:val="24"/>
              </w:rPr>
            </w:pPr>
            <w:r w:rsidRPr="00B50047">
              <w:rPr>
                <w:rFonts w:ascii="Times New Roman" w:hAnsi="Times New Roman"/>
                <w:sz w:val="24"/>
                <w:szCs w:val="24"/>
              </w:rPr>
              <w:t>1</w:t>
            </w:r>
          </w:p>
        </w:tc>
        <w:tc>
          <w:tcPr>
            <w:tcW w:w="511" w:type="dxa"/>
          </w:tcPr>
          <w:p w:rsidR="00637454" w:rsidRPr="00B50047" w:rsidRDefault="00637454" w:rsidP="00546006">
            <w:pPr>
              <w:pStyle w:val="a3"/>
              <w:jc w:val="both"/>
              <w:rPr>
                <w:rFonts w:ascii="Times New Roman" w:hAnsi="Times New Roman"/>
                <w:sz w:val="24"/>
                <w:szCs w:val="24"/>
              </w:rPr>
            </w:pPr>
            <w:r w:rsidRPr="00B50047">
              <w:rPr>
                <w:rFonts w:ascii="Times New Roman" w:hAnsi="Times New Roman"/>
                <w:sz w:val="24"/>
                <w:szCs w:val="24"/>
              </w:rPr>
              <w:t>1</w:t>
            </w:r>
          </w:p>
        </w:tc>
        <w:tc>
          <w:tcPr>
            <w:tcW w:w="511" w:type="dxa"/>
          </w:tcPr>
          <w:p w:rsidR="00637454" w:rsidRPr="00B50047" w:rsidRDefault="00637454" w:rsidP="00546006">
            <w:pPr>
              <w:pStyle w:val="a3"/>
              <w:jc w:val="both"/>
              <w:rPr>
                <w:rFonts w:ascii="Times New Roman" w:hAnsi="Times New Roman"/>
                <w:sz w:val="24"/>
                <w:szCs w:val="24"/>
              </w:rPr>
            </w:pPr>
            <w:r w:rsidRPr="00B50047">
              <w:rPr>
                <w:rFonts w:ascii="Times New Roman" w:hAnsi="Times New Roman"/>
                <w:sz w:val="24"/>
                <w:szCs w:val="24"/>
              </w:rPr>
              <w:t>1</w:t>
            </w:r>
          </w:p>
        </w:tc>
        <w:tc>
          <w:tcPr>
            <w:tcW w:w="511" w:type="dxa"/>
          </w:tcPr>
          <w:p w:rsidR="00637454" w:rsidRPr="00B50047" w:rsidRDefault="00637454" w:rsidP="00546006">
            <w:pPr>
              <w:pStyle w:val="a3"/>
              <w:jc w:val="both"/>
              <w:rPr>
                <w:rFonts w:ascii="Times New Roman" w:hAnsi="Times New Roman"/>
                <w:sz w:val="24"/>
                <w:szCs w:val="24"/>
              </w:rPr>
            </w:pPr>
            <w:r w:rsidRPr="00B50047">
              <w:rPr>
                <w:rFonts w:ascii="Times New Roman" w:hAnsi="Times New Roman"/>
                <w:sz w:val="24"/>
                <w:szCs w:val="24"/>
              </w:rPr>
              <w:t>1</w:t>
            </w:r>
          </w:p>
        </w:tc>
        <w:tc>
          <w:tcPr>
            <w:tcW w:w="562" w:type="dxa"/>
          </w:tcPr>
          <w:p w:rsidR="00637454" w:rsidRPr="00B50047" w:rsidRDefault="00637454" w:rsidP="00546006">
            <w:pPr>
              <w:pStyle w:val="a3"/>
              <w:jc w:val="both"/>
              <w:rPr>
                <w:rFonts w:ascii="Times New Roman" w:hAnsi="Times New Roman"/>
                <w:sz w:val="24"/>
                <w:szCs w:val="24"/>
                <w:lang w:val="en-US"/>
              </w:rPr>
            </w:pPr>
            <w:r w:rsidRPr="00B50047">
              <w:rPr>
                <w:rFonts w:ascii="Times New Roman" w:hAnsi="Times New Roman"/>
                <w:sz w:val="24"/>
                <w:szCs w:val="24"/>
                <w:lang w:val="en-US"/>
              </w:rPr>
              <w:t>1</w:t>
            </w:r>
          </w:p>
        </w:tc>
        <w:tc>
          <w:tcPr>
            <w:tcW w:w="559" w:type="dxa"/>
          </w:tcPr>
          <w:p w:rsidR="00637454" w:rsidRPr="00B50047" w:rsidRDefault="00637454" w:rsidP="00546006">
            <w:pPr>
              <w:pStyle w:val="a3"/>
              <w:jc w:val="both"/>
              <w:rPr>
                <w:rFonts w:ascii="Times New Roman" w:hAnsi="Times New Roman"/>
                <w:sz w:val="24"/>
                <w:szCs w:val="24"/>
                <w:lang w:val="en-US"/>
              </w:rPr>
            </w:pPr>
            <w:r w:rsidRPr="00B50047">
              <w:rPr>
                <w:rFonts w:ascii="Times New Roman" w:hAnsi="Times New Roman"/>
                <w:sz w:val="24"/>
                <w:szCs w:val="24"/>
                <w:lang w:val="en-US"/>
              </w:rPr>
              <w:t>1</w:t>
            </w:r>
          </w:p>
        </w:tc>
        <w:tc>
          <w:tcPr>
            <w:tcW w:w="559" w:type="dxa"/>
          </w:tcPr>
          <w:p w:rsidR="00637454" w:rsidRPr="00B50047" w:rsidRDefault="00637454" w:rsidP="00546006">
            <w:pPr>
              <w:pStyle w:val="a3"/>
              <w:jc w:val="both"/>
              <w:rPr>
                <w:rFonts w:ascii="Times New Roman" w:hAnsi="Times New Roman"/>
                <w:sz w:val="24"/>
                <w:szCs w:val="24"/>
                <w:lang w:val="en-US"/>
              </w:rPr>
            </w:pPr>
            <w:r w:rsidRPr="00B50047">
              <w:rPr>
                <w:rFonts w:ascii="Times New Roman" w:hAnsi="Times New Roman"/>
                <w:sz w:val="24"/>
                <w:szCs w:val="24"/>
                <w:lang w:val="en-US"/>
              </w:rPr>
              <w:t>1</w:t>
            </w:r>
          </w:p>
        </w:tc>
        <w:tc>
          <w:tcPr>
            <w:tcW w:w="564" w:type="dxa"/>
          </w:tcPr>
          <w:p w:rsidR="00637454" w:rsidRPr="00B50047" w:rsidRDefault="00637454" w:rsidP="00546006">
            <w:pPr>
              <w:pStyle w:val="a3"/>
              <w:jc w:val="both"/>
              <w:rPr>
                <w:rFonts w:ascii="Times New Roman" w:hAnsi="Times New Roman"/>
                <w:sz w:val="24"/>
                <w:szCs w:val="24"/>
                <w:lang w:val="en-US"/>
              </w:rPr>
            </w:pPr>
            <w:r w:rsidRPr="00B50047">
              <w:rPr>
                <w:rFonts w:ascii="Times New Roman" w:hAnsi="Times New Roman"/>
                <w:sz w:val="24"/>
                <w:szCs w:val="24"/>
                <w:lang w:val="en-US"/>
              </w:rPr>
              <w:t>1</w:t>
            </w:r>
          </w:p>
        </w:tc>
        <w:tc>
          <w:tcPr>
            <w:tcW w:w="562" w:type="dxa"/>
          </w:tcPr>
          <w:p w:rsidR="00637454" w:rsidRPr="00B50047" w:rsidRDefault="00637454" w:rsidP="00546006">
            <w:pPr>
              <w:pStyle w:val="a3"/>
              <w:jc w:val="both"/>
              <w:rPr>
                <w:rFonts w:ascii="Times New Roman" w:hAnsi="Times New Roman"/>
                <w:sz w:val="24"/>
                <w:szCs w:val="24"/>
                <w:lang w:val="en-US"/>
              </w:rPr>
            </w:pPr>
            <w:r w:rsidRPr="00B50047">
              <w:rPr>
                <w:rFonts w:ascii="Times New Roman" w:hAnsi="Times New Roman"/>
                <w:sz w:val="24"/>
                <w:szCs w:val="24"/>
                <w:lang w:val="en-US"/>
              </w:rPr>
              <w:t>1</w:t>
            </w:r>
          </w:p>
        </w:tc>
        <w:tc>
          <w:tcPr>
            <w:tcW w:w="562" w:type="dxa"/>
          </w:tcPr>
          <w:p w:rsidR="00637454" w:rsidRPr="00B50047" w:rsidRDefault="00637454" w:rsidP="00546006">
            <w:pPr>
              <w:pStyle w:val="a3"/>
              <w:jc w:val="both"/>
              <w:rPr>
                <w:rFonts w:ascii="Times New Roman" w:hAnsi="Times New Roman"/>
                <w:sz w:val="24"/>
                <w:szCs w:val="24"/>
                <w:lang w:val="en-US"/>
              </w:rPr>
            </w:pPr>
            <w:r w:rsidRPr="00B50047">
              <w:rPr>
                <w:rFonts w:ascii="Times New Roman" w:hAnsi="Times New Roman"/>
                <w:sz w:val="24"/>
                <w:szCs w:val="24"/>
                <w:lang w:val="en-US"/>
              </w:rPr>
              <w:t>1</w:t>
            </w:r>
          </w:p>
        </w:tc>
        <w:tc>
          <w:tcPr>
            <w:tcW w:w="840" w:type="dxa"/>
          </w:tcPr>
          <w:p w:rsidR="00637454" w:rsidRPr="00B50047" w:rsidRDefault="00637454" w:rsidP="00546006">
            <w:pPr>
              <w:pStyle w:val="a3"/>
              <w:jc w:val="both"/>
              <w:rPr>
                <w:rFonts w:ascii="Times New Roman" w:hAnsi="Times New Roman"/>
                <w:sz w:val="24"/>
                <w:szCs w:val="24"/>
                <w:lang w:val="en-US"/>
              </w:rPr>
            </w:pPr>
            <w:r w:rsidRPr="00B50047">
              <w:rPr>
                <w:rFonts w:ascii="Times New Roman" w:hAnsi="Times New Roman"/>
                <w:sz w:val="24"/>
                <w:szCs w:val="24"/>
                <w:lang w:val="en-US"/>
              </w:rPr>
              <w:t>100%</w:t>
            </w:r>
          </w:p>
        </w:tc>
      </w:tr>
      <w:tr w:rsidR="00637454" w:rsidRPr="004F1109" w:rsidTr="00546006">
        <w:trPr>
          <w:trHeight w:val="316"/>
        </w:trPr>
        <w:tc>
          <w:tcPr>
            <w:tcW w:w="450" w:type="dxa"/>
          </w:tcPr>
          <w:p w:rsidR="00637454" w:rsidRPr="004F1109" w:rsidRDefault="00637454" w:rsidP="00546006">
            <w:pPr>
              <w:widowControl w:val="0"/>
              <w:autoSpaceDE w:val="0"/>
              <w:autoSpaceDN w:val="0"/>
              <w:adjustRightInd w:val="0"/>
              <w:spacing w:before="13"/>
              <w:jc w:val="center"/>
              <w:rPr>
                <w:bCs/>
              </w:rPr>
            </w:pPr>
            <w:r>
              <w:rPr>
                <w:bCs/>
              </w:rPr>
              <w:t>3</w:t>
            </w:r>
          </w:p>
        </w:tc>
        <w:tc>
          <w:tcPr>
            <w:tcW w:w="2874" w:type="dxa"/>
            <w:vAlign w:val="center"/>
          </w:tcPr>
          <w:p w:rsidR="00637454" w:rsidRPr="00AC76A2" w:rsidRDefault="00637454" w:rsidP="00546006">
            <w:pPr>
              <w:pStyle w:val="a3"/>
              <w:jc w:val="both"/>
              <w:rPr>
                <w:rFonts w:ascii="Times New Roman" w:eastAsia="Arial" w:hAnsi="Times New Roman"/>
              </w:rPr>
            </w:pPr>
            <w:r w:rsidRPr="00AC76A2">
              <w:rPr>
                <w:rFonts w:ascii="Times New Roman" w:hAnsi="Times New Roman"/>
              </w:rPr>
              <w:t>Умение выделить последовательность событий, описанных в сказке</w:t>
            </w:r>
          </w:p>
        </w:tc>
        <w:tc>
          <w:tcPr>
            <w:tcW w:w="511" w:type="dxa"/>
          </w:tcPr>
          <w:p w:rsidR="00637454" w:rsidRPr="00B50047" w:rsidRDefault="00637454" w:rsidP="00546006">
            <w:pPr>
              <w:pStyle w:val="a3"/>
              <w:jc w:val="both"/>
              <w:rPr>
                <w:rFonts w:ascii="Times New Roman" w:hAnsi="Times New Roman"/>
                <w:sz w:val="24"/>
                <w:szCs w:val="24"/>
              </w:rPr>
            </w:pPr>
            <w:r>
              <w:rPr>
                <w:rFonts w:ascii="Times New Roman" w:hAnsi="Times New Roman"/>
                <w:sz w:val="24"/>
                <w:szCs w:val="24"/>
              </w:rPr>
              <w:t>1</w:t>
            </w:r>
          </w:p>
        </w:tc>
        <w:tc>
          <w:tcPr>
            <w:tcW w:w="511" w:type="dxa"/>
          </w:tcPr>
          <w:p w:rsidR="00637454" w:rsidRPr="00B50047" w:rsidRDefault="00637454" w:rsidP="00546006">
            <w:pPr>
              <w:pStyle w:val="a3"/>
              <w:jc w:val="both"/>
              <w:rPr>
                <w:rFonts w:ascii="Times New Roman" w:hAnsi="Times New Roman"/>
                <w:sz w:val="24"/>
                <w:szCs w:val="24"/>
              </w:rPr>
            </w:pPr>
            <w:r>
              <w:rPr>
                <w:rFonts w:ascii="Times New Roman" w:hAnsi="Times New Roman"/>
                <w:sz w:val="24"/>
                <w:szCs w:val="24"/>
              </w:rPr>
              <w:t>0</w:t>
            </w:r>
          </w:p>
        </w:tc>
        <w:tc>
          <w:tcPr>
            <w:tcW w:w="511" w:type="dxa"/>
          </w:tcPr>
          <w:p w:rsidR="00637454" w:rsidRPr="00B50047" w:rsidRDefault="00637454" w:rsidP="00546006">
            <w:pPr>
              <w:pStyle w:val="a3"/>
              <w:jc w:val="both"/>
              <w:rPr>
                <w:rFonts w:ascii="Times New Roman" w:hAnsi="Times New Roman"/>
                <w:sz w:val="24"/>
                <w:szCs w:val="24"/>
              </w:rPr>
            </w:pPr>
            <w:r>
              <w:rPr>
                <w:rFonts w:ascii="Times New Roman" w:hAnsi="Times New Roman"/>
                <w:sz w:val="24"/>
                <w:szCs w:val="24"/>
              </w:rPr>
              <w:t>1</w:t>
            </w:r>
          </w:p>
        </w:tc>
        <w:tc>
          <w:tcPr>
            <w:tcW w:w="511" w:type="dxa"/>
          </w:tcPr>
          <w:p w:rsidR="00637454" w:rsidRPr="00B50047" w:rsidRDefault="00637454" w:rsidP="00546006">
            <w:pPr>
              <w:pStyle w:val="a3"/>
              <w:jc w:val="both"/>
              <w:rPr>
                <w:rFonts w:ascii="Times New Roman" w:hAnsi="Times New Roman"/>
                <w:sz w:val="24"/>
                <w:szCs w:val="24"/>
              </w:rPr>
            </w:pPr>
            <w:r>
              <w:rPr>
                <w:rFonts w:ascii="Times New Roman" w:hAnsi="Times New Roman"/>
                <w:sz w:val="24"/>
                <w:szCs w:val="24"/>
              </w:rPr>
              <w:t>0</w:t>
            </w:r>
          </w:p>
        </w:tc>
        <w:tc>
          <w:tcPr>
            <w:tcW w:w="511" w:type="dxa"/>
          </w:tcPr>
          <w:p w:rsidR="00637454" w:rsidRPr="00B50047" w:rsidRDefault="00637454" w:rsidP="00546006">
            <w:pPr>
              <w:pStyle w:val="a3"/>
              <w:jc w:val="both"/>
              <w:rPr>
                <w:rFonts w:ascii="Times New Roman" w:hAnsi="Times New Roman"/>
                <w:sz w:val="24"/>
                <w:szCs w:val="24"/>
              </w:rPr>
            </w:pPr>
            <w:r>
              <w:rPr>
                <w:rFonts w:ascii="Times New Roman" w:hAnsi="Times New Roman"/>
                <w:sz w:val="24"/>
                <w:szCs w:val="24"/>
              </w:rPr>
              <w:t>1</w:t>
            </w:r>
          </w:p>
        </w:tc>
        <w:tc>
          <w:tcPr>
            <w:tcW w:w="511" w:type="dxa"/>
          </w:tcPr>
          <w:p w:rsidR="00637454" w:rsidRPr="00B50047" w:rsidRDefault="00637454" w:rsidP="00546006">
            <w:pPr>
              <w:pStyle w:val="a3"/>
              <w:jc w:val="both"/>
              <w:rPr>
                <w:rFonts w:ascii="Times New Roman" w:hAnsi="Times New Roman"/>
                <w:sz w:val="24"/>
                <w:szCs w:val="24"/>
              </w:rPr>
            </w:pPr>
            <w:r>
              <w:rPr>
                <w:rFonts w:ascii="Times New Roman" w:hAnsi="Times New Roman"/>
                <w:sz w:val="24"/>
                <w:szCs w:val="24"/>
              </w:rPr>
              <w:t>1</w:t>
            </w:r>
          </w:p>
        </w:tc>
        <w:tc>
          <w:tcPr>
            <w:tcW w:w="562" w:type="dxa"/>
          </w:tcPr>
          <w:p w:rsidR="00637454" w:rsidRPr="001A4247" w:rsidRDefault="00637454" w:rsidP="00546006">
            <w:pPr>
              <w:pStyle w:val="a3"/>
              <w:jc w:val="both"/>
              <w:rPr>
                <w:rFonts w:ascii="Times New Roman" w:hAnsi="Times New Roman"/>
                <w:sz w:val="24"/>
                <w:szCs w:val="24"/>
              </w:rPr>
            </w:pPr>
            <w:r>
              <w:rPr>
                <w:rFonts w:ascii="Times New Roman" w:hAnsi="Times New Roman"/>
                <w:sz w:val="24"/>
                <w:szCs w:val="24"/>
              </w:rPr>
              <w:t>0</w:t>
            </w:r>
          </w:p>
        </w:tc>
        <w:tc>
          <w:tcPr>
            <w:tcW w:w="559" w:type="dxa"/>
          </w:tcPr>
          <w:p w:rsidR="00637454" w:rsidRPr="001A4247" w:rsidRDefault="00637454" w:rsidP="00546006">
            <w:pPr>
              <w:pStyle w:val="a3"/>
              <w:jc w:val="both"/>
              <w:rPr>
                <w:rFonts w:ascii="Times New Roman" w:hAnsi="Times New Roman"/>
                <w:sz w:val="24"/>
                <w:szCs w:val="24"/>
              </w:rPr>
            </w:pPr>
            <w:r>
              <w:rPr>
                <w:rFonts w:ascii="Times New Roman" w:hAnsi="Times New Roman"/>
                <w:sz w:val="24"/>
                <w:szCs w:val="24"/>
              </w:rPr>
              <w:t>1</w:t>
            </w:r>
          </w:p>
        </w:tc>
        <w:tc>
          <w:tcPr>
            <w:tcW w:w="559" w:type="dxa"/>
          </w:tcPr>
          <w:p w:rsidR="00637454" w:rsidRPr="001A4247" w:rsidRDefault="00637454" w:rsidP="00546006">
            <w:pPr>
              <w:pStyle w:val="a3"/>
              <w:jc w:val="both"/>
              <w:rPr>
                <w:rFonts w:ascii="Times New Roman" w:hAnsi="Times New Roman"/>
                <w:sz w:val="24"/>
                <w:szCs w:val="24"/>
              </w:rPr>
            </w:pPr>
            <w:r>
              <w:rPr>
                <w:rFonts w:ascii="Times New Roman" w:hAnsi="Times New Roman"/>
                <w:sz w:val="24"/>
                <w:szCs w:val="24"/>
              </w:rPr>
              <w:t>0</w:t>
            </w:r>
          </w:p>
        </w:tc>
        <w:tc>
          <w:tcPr>
            <w:tcW w:w="564" w:type="dxa"/>
          </w:tcPr>
          <w:p w:rsidR="00637454" w:rsidRPr="001A4247" w:rsidRDefault="00637454" w:rsidP="00546006">
            <w:pPr>
              <w:pStyle w:val="a3"/>
              <w:jc w:val="both"/>
              <w:rPr>
                <w:rFonts w:ascii="Times New Roman" w:hAnsi="Times New Roman"/>
                <w:sz w:val="24"/>
                <w:szCs w:val="24"/>
              </w:rPr>
            </w:pPr>
            <w:r>
              <w:rPr>
                <w:rFonts w:ascii="Times New Roman" w:hAnsi="Times New Roman"/>
                <w:sz w:val="24"/>
                <w:szCs w:val="24"/>
              </w:rPr>
              <w:t>1</w:t>
            </w:r>
          </w:p>
        </w:tc>
        <w:tc>
          <w:tcPr>
            <w:tcW w:w="562" w:type="dxa"/>
          </w:tcPr>
          <w:p w:rsidR="00637454" w:rsidRPr="001A4247" w:rsidRDefault="00637454" w:rsidP="00546006">
            <w:pPr>
              <w:pStyle w:val="a3"/>
              <w:jc w:val="both"/>
              <w:rPr>
                <w:rFonts w:ascii="Times New Roman" w:hAnsi="Times New Roman"/>
                <w:sz w:val="24"/>
                <w:szCs w:val="24"/>
              </w:rPr>
            </w:pPr>
            <w:r>
              <w:rPr>
                <w:rFonts w:ascii="Times New Roman" w:hAnsi="Times New Roman"/>
                <w:sz w:val="24"/>
                <w:szCs w:val="24"/>
              </w:rPr>
              <w:t>1</w:t>
            </w:r>
          </w:p>
        </w:tc>
        <w:tc>
          <w:tcPr>
            <w:tcW w:w="562" w:type="dxa"/>
          </w:tcPr>
          <w:p w:rsidR="00637454" w:rsidRPr="001A4247" w:rsidRDefault="00637454" w:rsidP="00546006">
            <w:pPr>
              <w:pStyle w:val="a3"/>
              <w:jc w:val="both"/>
              <w:rPr>
                <w:rFonts w:ascii="Times New Roman" w:hAnsi="Times New Roman"/>
                <w:sz w:val="24"/>
                <w:szCs w:val="24"/>
              </w:rPr>
            </w:pPr>
            <w:r>
              <w:rPr>
                <w:rFonts w:ascii="Times New Roman" w:hAnsi="Times New Roman"/>
                <w:sz w:val="24"/>
                <w:szCs w:val="24"/>
              </w:rPr>
              <w:t>0</w:t>
            </w:r>
          </w:p>
        </w:tc>
        <w:tc>
          <w:tcPr>
            <w:tcW w:w="840" w:type="dxa"/>
          </w:tcPr>
          <w:p w:rsidR="00637454" w:rsidRPr="00B50047" w:rsidRDefault="00637454" w:rsidP="00546006">
            <w:pPr>
              <w:pStyle w:val="a3"/>
              <w:jc w:val="both"/>
              <w:rPr>
                <w:rFonts w:ascii="Times New Roman" w:hAnsi="Times New Roman"/>
                <w:sz w:val="24"/>
                <w:szCs w:val="24"/>
                <w:lang w:val="en-US"/>
              </w:rPr>
            </w:pPr>
            <w:r>
              <w:rPr>
                <w:rFonts w:ascii="Times New Roman" w:hAnsi="Times New Roman"/>
                <w:sz w:val="24"/>
                <w:szCs w:val="24"/>
              </w:rPr>
              <w:t>58</w:t>
            </w:r>
            <w:r w:rsidRPr="00B50047">
              <w:rPr>
                <w:rFonts w:ascii="Times New Roman" w:hAnsi="Times New Roman"/>
                <w:sz w:val="24"/>
                <w:szCs w:val="24"/>
                <w:lang w:val="en-US"/>
              </w:rPr>
              <w:t>%</w:t>
            </w:r>
          </w:p>
        </w:tc>
      </w:tr>
      <w:tr w:rsidR="00637454" w:rsidRPr="004F1109" w:rsidTr="00546006">
        <w:trPr>
          <w:trHeight w:val="316"/>
        </w:trPr>
        <w:tc>
          <w:tcPr>
            <w:tcW w:w="450" w:type="dxa"/>
          </w:tcPr>
          <w:p w:rsidR="00637454" w:rsidRDefault="00637454" w:rsidP="00546006">
            <w:pPr>
              <w:widowControl w:val="0"/>
              <w:autoSpaceDE w:val="0"/>
              <w:autoSpaceDN w:val="0"/>
              <w:adjustRightInd w:val="0"/>
              <w:spacing w:before="13"/>
              <w:jc w:val="center"/>
              <w:rPr>
                <w:bCs/>
              </w:rPr>
            </w:pPr>
            <w:r>
              <w:rPr>
                <w:bCs/>
              </w:rPr>
              <w:t>4</w:t>
            </w:r>
          </w:p>
        </w:tc>
        <w:tc>
          <w:tcPr>
            <w:tcW w:w="2874" w:type="dxa"/>
            <w:vAlign w:val="center"/>
          </w:tcPr>
          <w:p w:rsidR="00637454" w:rsidRPr="00AC76A2" w:rsidRDefault="00637454" w:rsidP="00546006">
            <w:pPr>
              <w:pStyle w:val="a3"/>
              <w:jc w:val="both"/>
              <w:rPr>
                <w:rFonts w:ascii="Times New Roman" w:eastAsia="Arial" w:hAnsi="Times New Roman"/>
              </w:rPr>
            </w:pPr>
            <w:r w:rsidRPr="00AC76A2">
              <w:rPr>
                <w:rFonts w:ascii="Times New Roman" w:hAnsi="Times New Roman"/>
              </w:rPr>
              <w:t xml:space="preserve">Умение сформулировать на основе </w:t>
            </w:r>
            <w:proofErr w:type="gramStart"/>
            <w:r w:rsidRPr="00AC76A2">
              <w:rPr>
                <w:rFonts w:ascii="Times New Roman" w:hAnsi="Times New Roman"/>
              </w:rPr>
              <w:t>прочитанного</w:t>
            </w:r>
            <w:proofErr w:type="gramEnd"/>
            <w:r w:rsidRPr="00AC76A2">
              <w:rPr>
                <w:rFonts w:ascii="Times New Roman" w:hAnsi="Times New Roman"/>
              </w:rPr>
              <w:t xml:space="preserve"> несложный вывод</w:t>
            </w:r>
          </w:p>
        </w:tc>
        <w:tc>
          <w:tcPr>
            <w:tcW w:w="511" w:type="dxa"/>
          </w:tcPr>
          <w:p w:rsidR="00637454" w:rsidRPr="00B50047" w:rsidRDefault="00637454" w:rsidP="00546006">
            <w:pPr>
              <w:pStyle w:val="a3"/>
              <w:jc w:val="both"/>
              <w:rPr>
                <w:rFonts w:ascii="Times New Roman" w:hAnsi="Times New Roman"/>
                <w:sz w:val="24"/>
                <w:szCs w:val="24"/>
              </w:rPr>
            </w:pPr>
            <w:r>
              <w:rPr>
                <w:rFonts w:ascii="Times New Roman" w:hAnsi="Times New Roman"/>
                <w:sz w:val="24"/>
                <w:szCs w:val="24"/>
              </w:rPr>
              <w:t>1</w:t>
            </w:r>
          </w:p>
        </w:tc>
        <w:tc>
          <w:tcPr>
            <w:tcW w:w="511" w:type="dxa"/>
          </w:tcPr>
          <w:p w:rsidR="00637454" w:rsidRPr="00B50047" w:rsidRDefault="00637454" w:rsidP="00546006">
            <w:pPr>
              <w:pStyle w:val="a3"/>
              <w:jc w:val="both"/>
              <w:rPr>
                <w:rFonts w:ascii="Times New Roman" w:hAnsi="Times New Roman"/>
                <w:sz w:val="24"/>
                <w:szCs w:val="24"/>
              </w:rPr>
            </w:pPr>
            <w:r w:rsidRPr="00B50047">
              <w:rPr>
                <w:rFonts w:ascii="Times New Roman" w:hAnsi="Times New Roman"/>
                <w:sz w:val="24"/>
                <w:szCs w:val="24"/>
              </w:rPr>
              <w:t>1</w:t>
            </w:r>
          </w:p>
        </w:tc>
        <w:tc>
          <w:tcPr>
            <w:tcW w:w="511" w:type="dxa"/>
          </w:tcPr>
          <w:p w:rsidR="00637454" w:rsidRPr="00B50047" w:rsidRDefault="00637454" w:rsidP="00546006">
            <w:pPr>
              <w:pStyle w:val="a3"/>
              <w:jc w:val="both"/>
              <w:rPr>
                <w:rFonts w:ascii="Times New Roman" w:hAnsi="Times New Roman"/>
                <w:sz w:val="24"/>
                <w:szCs w:val="24"/>
              </w:rPr>
            </w:pPr>
            <w:r w:rsidRPr="00B50047">
              <w:rPr>
                <w:rFonts w:ascii="Times New Roman" w:hAnsi="Times New Roman"/>
                <w:sz w:val="24"/>
                <w:szCs w:val="24"/>
              </w:rPr>
              <w:t>1</w:t>
            </w:r>
          </w:p>
        </w:tc>
        <w:tc>
          <w:tcPr>
            <w:tcW w:w="511" w:type="dxa"/>
          </w:tcPr>
          <w:p w:rsidR="00637454" w:rsidRPr="00B50047" w:rsidRDefault="00637454" w:rsidP="00546006">
            <w:pPr>
              <w:pStyle w:val="a3"/>
              <w:jc w:val="both"/>
              <w:rPr>
                <w:rFonts w:ascii="Times New Roman" w:hAnsi="Times New Roman"/>
                <w:sz w:val="24"/>
                <w:szCs w:val="24"/>
              </w:rPr>
            </w:pPr>
            <w:r w:rsidRPr="00B50047">
              <w:rPr>
                <w:rFonts w:ascii="Times New Roman" w:hAnsi="Times New Roman"/>
                <w:sz w:val="24"/>
                <w:szCs w:val="24"/>
              </w:rPr>
              <w:t>1</w:t>
            </w:r>
          </w:p>
        </w:tc>
        <w:tc>
          <w:tcPr>
            <w:tcW w:w="511" w:type="dxa"/>
          </w:tcPr>
          <w:p w:rsidR="00637454" w:rsidRPr="00B50047" w:rsidRDefault="00637454" w:rsidP="00546006">
            <w:pPr>
              <w:pStyle w:val="a3"/>
              <w:jc w:val="both"/>
              <w:rPr>
                <w:rFonts w:ascii="Times New Roman" w:hAnsi="Times New Roman"/>
                <w:sz w:val="24"/>
                <w:szCs w:val="24"/>
              </w:rPr>
            </w:pPr>
            <w:r>
              <w:rPr>
                <w:rFonts w:ascii="Times New Roman" w:hAnsi="Times New Roman"/>
                <w:sz w:val="24"/>
                <w:szCs w:val="24"/>
              </w:rPr>
              <w:t>1</w:t>
            </w:r>
          </w:p>
        </w:tc>
        <w:tc>
          <w:tcPr>
            <w:tcW w:w="511" w:type="dxa"/>
          </w:tcPr>
          <w:p w:rsidR="00637454" w:rsidRPr="00B50047" w:rsidRDefault="00637454" w:rsidP="00546006">
            <w:pPr>
              <w:pStyle w:val="a3"/>
              <w:jc w:val="both"/>
              <w:rPr>
                <w:rFonts w:ascii="Times New Roman" w:hAnsi="Times New Roman"/>
                <w:sz w:val="24"/>
                <w:szCs w:val="24"/>
              </w:rPr>
            </w:pPr>
            <w:r w:rsidRPr="00B50047">
              <w:rPr>
                <w:rFonts w:ascii="Times New Roman" w:hAnsi="Times New Roman"/>
                <w:sz w:val="24"/>
                <w:szCs w:val="24"/>
              </w:rPr>
              <w:t>0</w:t>
            </w:r>
          </w:p>
        </w:tc>
        <w:tc>
          <w:tcPr>
            <w:tcW w:w="562" w:type="dxa"/>
          </w:tcPr>
          <w:p w:rsidR="00637454" w:rsidRPr="001A4247" w:rsidRDefault="00637454" w:rsidP="00546006">
            <w:pPr>
              <w:pStyle w:val="a3"/>
              <w:jc w:val="both"/>
              <w:rPr>
                <w:rFonts w:ascii="Times New Roman" w:hAnsi="Times New Roman"/>
                <w:sz w:val="24"/>
                <w:szCs w:val="24"/>
              </w:rPr>
            </w:pPr>
            <w:r>
              <w:rPr>
                <w:rFonts w:ascii="Times New Roman" w:hAnsi="Times New Roman"/>
                <w:sz w:val="24"/>
                <w:szCs w:val="24"/>
              </w:rPr>
              <w:t>1</w:t>
            </w:r>
          </w:p>
        </w:tc>
        <w:tc>
          <w:tcPr>
            <w:tcW w:w="559" w:type="dxa"/>
          </w:tcPr>
          <w:p w:rsidR="00637454" w:rsidRPr="00B50047" w:rsidRDefault="00637454" w:rsidP="00546006">
            <w:pPr>
              <w:pStyle w:val="a3"/>
              <w:jc w:val="both"/>
              <w:rPr>
                <w:rFonts w:ascii="Times New Roman" w:hAnsi="Times New Roman"/>
                <w:sz w:val="24"/>
                <w:szCs w:val="24"/>
                <w:lang w:val="en-US"/>
              </w:rPr>
            </w:pPr>
            <w:r w:rsidRPr="00B50047">
              <w:rPr>
                <w:rFonts w:ascii="Times New Roman" w:hAnsi="Times New Roman"/>
                <w:sz w:val="24"/>
                <w:szCs w:val="24"/>
                <w:lang w:val="en-US"/>
              </w:rPr>
              <w:t>1</w:t>
            </w:r>
          </w:p>
        </w:tc>
        <w:tc>
          <w:tcPr>
            <w:tcW w:w="559" w:type="dxa"/>
          </w:tcPr>
          <w:p w:rsidR="00637454" w:rsidRPr="001A4247" w:rsidRDefault="00637454" w:rsidP="00546006">
            <w:pPr>
              <w:pStyle w:val="a3"/>
              <w:jc w:val="both"/>
              <w:rPr>
                <w:rFonts w:ascii="Times New Roman" w:hAnsi="Times New Roman"/>
                <w:sz w:val="24"/>
                <w:szCs w:val="24"/>
              </w:rPr>
            </w:pPr>
            <w:r>
              <w:rPr>
                <w:rFonts w:ascii="Times New Roman" w:hAnsi="Times New Roman"/>
                <w:sz w:val="24"/>
                <w:szCs w:val="24"/>
              </w:rPr>
              <w:t>0</w:t>
            </w:r>
          </w:p>
        </w:tc>
        <w:tc>
          <w:tcPr>
            <w:tcW w:w="564" w:type="dxa"/>
          </w:tcPr>
          <w:p w:rsidR="00637454" w:rsidRPr="00B50047" w:rsidRDefault="00637454" w:rsidP="00546006">
            <w:pPr>
              <w:pStyle w:val="a3"/>
              <w:jc w:val="both"/>
              <w:rPr>
                <w:rFonts w:ascii="Times New Roman" w:hAnsi="Times New Roman"/>
                <w:sz w:val="24"/>
                <w:szCs w:val="24"/>
                <w:lang w:val="en-US"/>
              </w:rPr>
            </w:pPr>
            <w:r w:rsidRPr="00B50047">
              <w:rPr>
                <w:rFonts w:ascii="Times New Roman" w:hAnsi="Times New Roman"/>
                <w:sz w:val="24"/>
                <w:szCs w:val="24"/>
                <w:lang w:val="en-US"/>
              </w:rPr>
              <w:t>1</w:t>
            </w:r>
          </w:p>
        </w:tc>
        <w:tc>
          <w:tcPr>
            <w:tcW w:w="562" w:type="dxa"/>
          </w:tcPr>
          <w:p w:rsidR="00637454" w:rsidRPr="00B50047" w:rsidRDefault="00637454" w:rsidP="00546006">
            <w:pPr>
              <w:pStyle w:val="a3"/>
              <w:jc w:val="both"/>
              <w:rPr>
                <w:rFonts w:ascii="Times New Roman" w:hAnsi="Times New Roman"/>
                <w:sz w:val="24"/>
                <w:szCs w:val="24"/>
                <w:lang w:val="en-US"/>
              </w:rPr>
            </w:pPr>
            <w:r w:rsidRPr="00B50047">
              <w:rPr>
                <w:rFonts w:ascii="Times New Roman" w:hAnsi="Times New Roman"/>
                <w:sz w:val="24"/>
                <w:szCs w:val="24"/>
                <w:lang w:val="en-US"/>
              </w:rPr>
              <w:t>1</w:t>
            </w:r>
          </w:p>
        </w:tc>
        <w:tc>
          <w:tcPr>
            <w:tcW w:w="562" w:type="dxa"/>
          </w:tcPr>
          <w:p w:rsidR="00637454" w:rsidRPr="00B50047" w:rsidRDefault="00637454" w:rsidP="00546006">
            <w:pPr>
              <w:pStyle w:val="a3"/>
              <w:jc w:val="both"/>
              <w:rPr>
                <w:rFonts w:ascii="Times New Roman" w:hAnsi="Times New Roman"/>
                <w:sz w:val="24"/>
                <w:szCs w:val="24"/>
                <w:lang w:val="en-US"/>
              </w:rPr>
            </w:pPr>
            <w:r w:rsidRPr="00B50047">
              <w:rPr>
                <w:rFonts w:ascii="Times New Roman" w:hAnsi="Times New Roman"/>
                <w:sz w:val="24"/>
                <w:szCs w:val="24"/>
                <w:lang w:val="en-US"/>
              </w:rPr>
              <w:t>1</w:t>
            </w:r>
          </w:p>
        </w:tc>
        <w:tc>
          <w:tcPr>
            <w:tcW w:w="840" w:type="dxa"/>
          </w:tcPr>
          <w:p w:rsidR="00637454" w:rsidRPr="00B50047" w:rsidRDefault="00637454" w:rsidP="00546006">
            <w:pPr>
              <w:pStyle w:val="a3"/>
              <w:jc w:val="both"/>
              <w:rPr>
                <w:rFonts w:ascii="Times New Roman" w:hAnsi="Times New Roman"/>
                <w:sz w:val="24"/>
                <w:szCs w:val="24"/>
                <w:lang w:val="en-US"/>
              </w:rPr>
            </w:pPr>
            <w:r>
              <w:rPr>
                <w:rFonts w:ascii="Times New Roman" w:hAnsi="Times New Roman"/>
                <w:sz w:val="24"/>
                <w:szCs w:val="24"/>
              </w:rPr>
              <w:t>83</w:t>
            </w:r>
            <w:r w:rsidRPr="00B50047">
              <w:rPr>
                <w:rFonts w:ascii="Times New Roman" w:hAnsi="Times New Roman"/>
                <w:sz w:val="24"/>
                <w:szCs w:val="24"/>
                <w:lang w:val="en-US"/>
              </w:rPr>
              <w:t>%</w:t>
            </w:r>
          </w:p>
        </w:tc>
      </w:tr>
      <w:tr w:rsidR="00637454" w:rsidRPr="004F1109" w:rsidTr="00546006">
        <w:trPr>
          <w:trHeight w:val="316"/>
        </w:trPr>
        <w:tc>
          <w:tcPr>
            <w:tcW w:w="450" w:type="dxa"/>
          </w:tcPr>
          <w:p w:rsidR="00637454" w:rsidRDefault="00637454" w:rsidP="00546006">
            <w:pPr>
              <w:widowControl w:val="0"/>
              <w:autoSpaceDE w:val="0"/>
              <w:autoSpaceDN w:val="0"/>
              <w:adjustRightInd w:val="0"/>
              <w:spacing w:before="13"/>
              <w:jc w:val="center"/>
              <w:rPr>
                <w:bCs/>
              </w:rPr>
            </w:pPr>
            <w:r>
              <w:rPr>
                <w:bCs/>
              </w:rPr>
              <w:t>5</w:t>
            </w:r>
          </w:p>
        </w:tc>
        <w:tc>
          <w:tcPr>
            <w:tcW w:w="2874" w:type="dxa"/>
            <w:vAlign w:val="center"/>
          </w:tcPr>
          <w:p w:rsidR="00637454" w:rsidRPr="00AC76A2" w:rsidRDefault="00637454" w:rsidP="00546006">
            <w:pPr>
              <w:pStyle w:val="a3"/>
              <w:jc w:val="both"/>
              <w:rPr>
                <w:rFonts w:ascii="Times New Roman" w:eastAsia="Arial" w:hAnsi="Times New Roman"/>
              </w:rPr>
            </w:pPr>
            <w:r w:rsidRPr="00AC76A2">
              <w:rPr>
                <w:rFonts w:ascii="Times New Roman" w:hAnsi="Times New Roman"/>
              </w:rPr>
              <w:t xml:space="preserve">Умение интерпретировать содержание </w:t>
            </w:r>
            <w:proofErr w:type="gramStart"/>
            <w:r w:rsidRPr="00AC76A2">
              <w:rPr>
                <w:rFonts w:ascii="Times New Roman" w:hAnsi="Times New Roman"/>
              </w:rPr>
              <w:t>прочитанного</w:t>
            </w:r>
            <w:proofErr w:type="gramEnd"/>
          </w:p>
        </w:tc>
        <w:tc>
          <w:tcPr>
            <w:tcW w:w="511" w:type="dxa"/>
          </w:tcPr>
          <w:p w:rsidR="00637454" w:rsidRPr="00B50047" w:rsidRDefault="00637454" w:rsidP="00546006">
            <w:pPr>
              <w:pStyle w:val="a3"/>
              <w:jc w:val="both"/>
              <w:rPr>
                <w:rFonts w:ascii="Times New Roman" w:hAnsi="Times New Roman"/>
                <w:sz w:val="24"/>
                <w:szCs w:val="24"/>
              </w:rPr>
            </w:pPr>
            <w:r w:rsidRPr="00B50047">
              <w:rPr>
                <w:rFonts w:ascii="Times New Roman" w:hAnsi="Times New Roman"/>
                <w:sz w:val="24"/>
                <w:szCs w:val="24"/>
              </w:rPr>
              <w:t>0</w:t>
            </w:r>
          </w:p>
        </w:tc>
        <w:tc>
          <w:tcPr>
            <w:tcW w:w="511" w:type="dxa"/>
          </w:tcPr>
          <w:p w:rsidR="00637454" w:rsidRPr="00B50047" w:rsidRDefault="00637454" w:rsidP="00546006">
            <w:pPr>
              <w:pStyle w:val="a3"/>
              <w:jc w:val="both"/>
              <w:rPr>
                <w:rFonts w:ascii="Times New Roman" w:hAnsi="Times New Roman"/>
                <w:sz w:val="24"/>
                <w:szCs w:val="24"/>
              </w:rPr>
            </w:pPr>
            <w:r w:rsidRPr="00B50047">
              <w:rPr>
                <w:rFonts w:ascii="Times New Roman" w:hAnsi="Times New Roman"/>
                <w:sz w:val="24"/>
                <w:szCs w:val="24"/>
              </w:rPr>
              <w:t>0</w:t>
            </w:r>
          </w:p>
        </w:tc>
        <w:tc>
          <w:tcPr>
            <w:tcW w:w="511" w:type="dxa"/>
          </w:tcPr>
          <w:p w:rsidR="00637454" w:rsidRPr="00B50047" w:rsidRDefault="00637454" w:rsidP="00546006">
            <w:pPr>
              <w:pStyle w:val="a3"/>
              <w:jc w:val="both"/>
              <w:rPr>
                <w:rFonts w:ascii="Times New Roman" w:hAnsi="Times New Roman"/>
                <w:sz w:val="24"/>
                <w:szCs w:val="24"/>
              </w:rPr>
            </w:pPr>
            <w:r>
              <w:rPr>
                <w:rFonts w:ascii="Times New Roman" w:hAnsi="Times New Roman"/>
                <w:sz w:val="24"/>
                <w:szCs w:val="24"/>
              </w:rPr>
              <w:t>1</w:t>
            </w:r>
          </w:p>
        </w:tc>
        <w:tc>
          <w:tcPr>
            <w:tcW w:w="511" w:type="dxa"/>
          </w:tcPr>
          <w:p w:rsidR="00637454" w:rsidRPr="00B50047" w:rsidRDefault="00637454" w:rsidP="00546006">
            <w:pPr>
              <w:pStyle w:val="a3"/>
              <w:jc w:val="both"/>
              <w:rPr>
                <w:rFonts w:ascii="Times New Roman" w:hAnsi="Times New Roman"/>
                <w:sz w:val="24"/>
                <w:szCs w:val="24"/>
              </w:rPr>
            </w:pPr>
            <w:r w:rsidRPr="00B50047">
              <w:rPr>
                <w:rFonts w:ascii="Times New Roman" w:hAnsi="Times New Roman"/>
                <w:sz w:val="24"/>
                <w:szCs w:val="24"/>
              </w:rPr>
              <w:t>0</w:t>
            </w:r>
          </w:p>
        </w:tc>
        <w:tc>
          <w:tcPr>
            <w:tcW w:w="511" w:type="dxa"/>
          </w:tcPr>
          <w:p w:rsidR="00637454" w:rsidRPr="00B50047" w:rsidRDefault="00637454" w:rsidP="00546006">
            <w:pPr>
              <w:pStyle w:val="a3"/>
              <w:jc w:val="both"/>
              <w:rPr>
                <w:rFonts w:ascii="Times New Roman" w:hAnsi="Times New Roman"/>
                <w:sz w:val="24"/>
                <w:szCs w:val="24"/>
              </w:rPr>
            </w:pPr>
            <w:r>
              <w:rPr>
                <w:rFonts w:ascii="Times New Roman" w:hAnsi="Times New Roman"/>
                <w:sz w:val="24"/>
                <w:szCs w:val="24"/>
              </w:rPr>
              <w:t>1</w:t>
            </w:r>
          </w:p>
        </w:tc>
        <w:tc>
          <w:tcPr>
            <w:tcW w:w="511" w:type="dxa"/>
          </w:tcPr>
          <w:p w:rsidR="00637454" w:rsidRPr="00B50047" w:rsidRDefault="00637454" w:rsidP="00546006">
            <w:pPr>
              <w:pStyle w:val="a3"/>
              <w:jc w:val="both"/>
              <w:rPr>
                <w:rFonts w:ascii="Times New Roman" w:hAnsi="Times New Roman"/>
                <w:sz w:val="24"/>
                <w:szCs w:val="24"/>
              </w:rPr>
            </w:pPr>
            <w:r w:rsidRPr="00B50047">
              <w:rPr>
                <w:rFonts w:ascii="Times New Roman" w:hAnsi="Times New Roman"/>
                <w:sz w:val="24"/>
                <w:szCs w:val="24"/>
              </w:rPr>
              <w:t>0</w:t>
            </w:r>
          </w:p>
        </w:tc>
        <w:tc>
          <w:tcPr>
            <w:tcW w:w="562" w:type="dxa"/>
          </w:tcPr>
          <w:p w:rsidR="00637454" w:rsidRPr="00B50047" w:rsidRDefault="00637454" w:rsidP="00546006">
            <w:pPr>
              <w:pStyle w:val="a3"/>
              <w:jc w:val="both"/>
              <w:rPr>
                <w:rFonts w:ascii="Times New Roman" w:hAnsi="Times New Roman"/>
                <w:sz w:val="24"/>
                <w:szCs w:val="24"/>
                <w:lang w:val="en-US"/>
              </w:rPr>
            </w:pPr>
            <w:r w:rsidRPr="00B50047">
              <w:rPr>
                <w:rFonts w:ascii="Times New Roman" w:hAnsi="Times New Roman"/>
                <w:sz w:val="24"/>
                <w:szCs w:val="24"/>
                <w:lang w:val="en-US"/>
              </w:rPr>
              <w:t>0</w:t>
            </w:r>
          </w:p>
        </w:tc>
        <w:tc>
          <w:tcPr>
            <w:tcW w:w="559" w:type="dxa"/>
          </w:tcPr>
          <w:p w:rsidR="00637454" w:rsidRPr="001A4247" w:rsidRDefault="00637454" w:rsidP="00546006">
            <w:pPr>
              <w:pStyle w:val="a3"/>
              <w:jc w:val="both"/>
              <w:rPr>
                <w:rFonts w:ascii="Times New Roman" w:hAnsi="Times New Roman"/>
                <w:sz w:val="24"/>
                <w:szCs w:val="24"/>
              </w:rPr>
            </w:pPr>
            <w:r>
              <w:rPr>
                <w:rFonts w:ascii="Times New Roman" w:hAnsi="Times New Roman"/>
                <w:sz w:val="24"/>
                <w:szCs w:val="24"/>
              </w:rPr>
              <w:t>1</w:t>
            </w:r>
          </w:p>
        </w:tc>
        <w:tc>
          <w:tcPr>
            <w:tcW w:w="559" w:type="dxa"/>
          </w:tcPr>
          <w:p w:rsidR="00637454" w:rsidRPr="00B50047" w:rsidRDefault="00637454" w:rsidP="00546006">
            <w:pPr>
              <w:pStyle w:val="a3"/>
              <w:jc w:val="both"/>
              <w:rPr>
                <w:rFonts w:ascii="Times New Roman" w:hAnsi="Times New Roman"/>
                <w:sz w:val="24"/>
                <w:szCs w:val="24"/>
                <w:lang w:val="en-US"/>
              </w:rPr>
            </w:pPr>
            <w:r w:rsidRPr="00B50047">
              <w:rPr>
                <w:rFonts w:ascii="Times New Roman" w:hAnsi="Times New Roman"/>
                <w:sz w:val="24"/>
                <w:szCs w:val="24"/>
                <w:lang w:val="en-US"/>
              </w:rPr>
              <w:t>0</w:t>
            </w:r>
          </w:p>
        </w:tc>
        <w:tc>
          <w:tcPr>
            <w:tcW w:w="564" w:type="dxa"/>
          </w:tcPr>
          <w:p w:rsidR="00637454" w:rsidRPr="00B50047" w:rsidRDefault="00637454" w:rsidP="00546006">
            <w:pPr>
              <w:pStyle w:val="a3"/>
              <w:jc w:val="both"/>
              <w:rPr>
                <w:rFonts w:ascii="Times New Roman" w:hAnsi="Times New Roman"/>
                <w:sz w:val="24"/>
                <w:szCs w:val="24"/>
                <w:lang w:val="en-US"/>
              </w:rPr>
            </w:pPr>
            <w:r w:rsidRPr="00B50047">
              <w:rPr>
                <w:rFonts w:ascii="Times New Roman" w:hAnsi="Times New Roman"/>
                <w:sz w:val="24"/>
                <w:szCs w:val="24"/>
                <w:lang w:val="en-US"/>
              </w:rPr>
              <w:t>0</w:t>
            </w:r>
          </w:p>
        </w:tc>
        <w:tc>
          <w:tcPr>
            <w:tcW w:w="562" w:type="dxa"/>
          </w:tcPr>
          <w:p w:rsidR="00637454" w:rsidRPr="00B50047" w:rsidRDefault="00637454" w:rsidP="00546006">
            <w:pPr>
              <w:pStyle w:val="a3"/>
              <w:jc w:val="both"/>
              <w:rPr>
                <w:rFonts w:ascii="Times New Roman" w:hAnsi="Times New Roman"/>
                <w:sz w:val="24"/>
                <w:szCs w:val="24"/>
                <w:lang w:val="en-US"/>
              </w:rPr>
            </w:pPr>
            <w:r w:rsidRPr="00B50047">
              <w:rPr>
                <w:rFonts w:ascii="Times New Roman" w:hAnsi="Times New Roman"/>
                <w:sz w:val="24"/>
                <w:szCs w:val="24"/>
                <w:lang w:val="en-US"/>
              </w:rPr>
              <w:t>0</w:t>
            </w:r>
          </w:p>
        </w:tc>
        <w:tc>
          <w:tcPr>
            <w:tcW w:w="562" w:type="dxa"/>
          </w:tcPr>
          <w:p w:rsidR="00637454" w:rsidRPr="00B50047" w:rsidRDefault="00637454" w:rsidP="00546006">
            <w:pPr>
              <w:pStyle w:val="a3"/>
              <w:jc w:val="both"/>
              <w:rPr>
                <w:rFonts w:ascii="Times New Roman" w:hAnsi="Times New Roman"/>
                <w:sz w:val="24"/>
                <w:szCs w:val="24"/>
                <w:lang w:val="en-US"/>
              </w:rPr>
            </w:pPr>
            <w:r w:rsidRPr="00B50047">
              <w:rPr>
                <w:rFonts w:ascii="Times New Roman" w:hAnsi="Times New Roman"/>
                <w:sz w:val="24"/>
                <w:szCs w:val="24"/>
                <w:lang w:val="en-US"/>
              </w:rPr>
              <w:t>0</w:t>
            </w:r>
          </w:p>
        </w:tc>
        <w:tc>
          <w:tcPr>
            <w:tcW w:w="840" w:type="dxa"/>
          </w:tcPr>
          <w:p w:rsidR="00637454" w:rsidRPr="00B50047" w:rsidRDefault="00637454" w:rsidP="00546006">
            <w:pPr>
              <w:pStyle w:val="a3"/>
              <w:jc w:val="both"/>
              <w:rPr>
                <w:rFonts w:ascii="Times New Roman" w:hAnsi="Times New Roman"/>
                <w:sz w:val="24"/>
                <w:szCs w:val="24"/>
                <w:lang w:val="en-US"/>
              </w:rPr>
            </w:pPr>
            <w:r>
              <w:rPr>
                <w:rFonts w:ascii="Times New Roman" w:hAnsi="Times New Roman"/>
                <w:sz w:val="24"/>
                <w:szCs w:val="24"/>
              </w:rPr>
              <w:t>25</w:t>
            </w:r>
            <w:r w:rsidRPr="00B50047">
              <w:rPr>
                <w:rFonts w:ascii="Times New Roman" w:hAnsi="Times New Roman"/>
                <w:sz w:val="24"/>
                <w:szCs w:val="24"/>
                <w:lang w:val="en-US"/>
              </w:rPr>
              <w:t>%</w:t>
            </w:r>
          </w:p>
        </w:tc>
      </w:tr>
      <w:tr w:rsidR="00637454" w:rsidRPr="006664A8" w:rsidTr="00546006">
        <w:trPr>
          <w:trHeight w:val="316"/>
        </w:trPr>
        <w:tc>
          <w:tcPr>
            <w:tcW w:w="450" w:type="dxa"/>
          </w:tcPr>
          <w:p w:rsidR="00637454" w:rsidRPr="006664A8" w:rsidRDefault="00637454" w:rsidP="00546006">
            <w:pPr>
              <w:widowControl w:val="0"/>
              <w:autoSpaceDE w:val="0"/>
              <w:autoSpaceDN w:val="0"/>
              <w:adjustRightInd w:val="0"/>
              <w:spacing w:before="13"/>
              <w:jc w:val="center"/>
              <w:rPr>
                <w:bCs/>
              </w:rPr>
            </w:pPr>
          </w:p>
        </w:tc>
        <w:tc>
          <w:tcPr>
            <w:tcW w:w="2874" w:type="dxa"/>
          </w:tcPr>
          <w:p w:rsidR="00637454" w:rsidRPr="006664A8" w:rsidRDefault="00637454" w:rsidP="00546006">
            <w:pPr>
              <w:rPr>
                <w:color w:val="000000"/>
              </w:rPr>
            </w:pPr>
            <w:r w:rsidRPr="006664A8">
              <w:rPr>
                <w:color w:val="000000"/>
              </w:rPr>
              <w:t>Максимальный балл-</w:t>
            </w:r>
            <w:r>
              <w:rPr>
                <w:color w:val="000000"/>
              </w:rPr>
              <w:t>5</w:t>
            </w:r>
            <w:r w:rsidRPr="006664A8">
              <w:rPr>
                <w:color w:val="000000"/>
              </w:rPr>
              <w:t xml:space="preserve"> б.</w:t>
            </w:r>
          </w:p>
        </w:tc>
        <w:tc>
          <w:tcPr>
            <w:tcW w:w="511" w:type="dxa"/>
          </w:tcPr>
          <w:p w:rsidR="00637454" w:rsidRPr="006664A8" w:rsidRDefault="00637454" w:rsidP="00546006">
            <w:r>
              <w:t>4</w:t>
            </w:r>
          </w:p>
        </w:tc>
        <w:tc>
          <w:tcPr>
            <w:tcW w:w="511" w:type="dxa"/>
          </w:tcPr>
          <w:p w:rsidR="00637454" w:rsidRPr="006664A8" w:rsidRDefault="00637454" w:rsidP="00546006">
            <w:r>
              <w:t>3</w:t>
            </w:r>
          </w:p>
        </w:tc>
        <w:tc>
          <w:tcPr>
            <w:tcW w:w="511" w:type="dxa"/>
          </w:tcPr>
          <w:p w:rsidR="00637454" w:rsidRPr="006664A8" w:rsidRDefault="00637454" w:rsidP="00546006">
            <w:r>
              <w:t>5</w:t>
            </w:r>
          </w:p>
        </w:tc>
        <w:tc>
          <w:tcPr>
            <w:tcW w:w="511" w:type="dxa"/>
          </w:tcPr>
          <w:p w:rsidR="00637454" w:rsidRPr="006664A8" w:rsidRDefault="00637454" w:rsidP="00546006">
            <w:r>
              <w:t>3</w:t>
            </w:r>
          </w:p>
        </w:tc>
        <w:tc>
          <w:tcPr>
            <w:tcW w:w="511" w:type="dxa"/>
          </w:tcPr>
          <w:p w:rsidR="00637454" w:rsidRPr="006664A8" w:rsidRDefault="00637454" w:rsidP="00546006">
            <w:r>
              <w:t>5</w:t>
            </w:r>
          </w:p>
        </w:tc>
        <w:tc>
          <w:tcPr>
            <w:tcW w:w="511" w:type="dxa"/>
          </w:tcPr>
          <w:p w:rsidR="00637454" w:rsidRPr="006664A8" w:rsidRDefault="00637454" w:rsidP="00546006">
            <w:r>
              <w:t>3</w:t>
            </w:r>
          </w:p>
        </w:tc>
        <w:tc>
          <w:tcPr>
            <w:tcW w:w="562" w:type="dxa"/>
          </w:tcPr>
          <w:p w:rsidR="00637454" w:rsidRPr="006664A8" w:rsidRDefault="00637454" w:rsidP="00546006">
            <w:r>
              <w:t>3</w:t>
            </w:r>
          </w:p>
        </w:tc>
        <w:tc>
          <w:tcPr>
            <w:tcW w:w="559" w:type="dxa"/>
          </w:tcPr>
          <w:p w:rsidR="00637454" w:rsidRPr="006664A8" w:rsidRDefault="00637454" w:rsidP="00546006">
            <w:r>
              <w:t>5</w:t>
            </w:r>
          </w:p>
        </w:tc>
        <w:tc>
          <w:tcPr>
            <w:tcW w:w="559" w:type="dxa"/>
          </w:tcPr>
          <w:p w:rsidR="00637454" w:rsidRPr="006664A8" w:rsidRDefault="00637454" w:rsidP="00546006">
            <w:r>
              <w:t>2</w:t>
            </w:r>
          </w:p>
        </w:tc>
        <w:tc>
          <w:tcPr>
            <w:tcW w:w="564" w:type="dxa"/>
          </w:tcPr>
          <w:p w:rsidR="00637454" w:rsidRPr="006664A8" w:rsidRDefault="00637454" w:rsidP="00546006">
            <w:r>
              <w:t>4</w:t>
            </w:r>
          </w:p>
        </w:tc>
        <w:tc>
          <w:tcPr>
            <w:tcW w:w="562" w:type="dxa"/>
          </w:tcPr>
          <w:p w:rsidR="00637454" w:rsidRPr="006664A8" w:rsidRDefault="00637454" w:rsidP="00546006">
            <w:r>
              <w:t>4</w:t>
            </w:r>
          </w:p>
        </w:tc>
        <w:tc>
          <w:tcPr>
            <w:tcW w:w="562" w:type="dxa"/>
          </w:tcPr>
          <w:p w:rsidR="00637454" w:rsidRPr="006664A8" w:rsidRDefault="00637454" w:rsidP="00546006">
            <w:r>
              <w:t>3</w:t>
            </w:r>
          </w:p>
        </w:tc>
        <w:tc>
          <w:tcPr>
            <w:tcW w:w="840" w:type="dxa"/>
          </w:tcPr>
          <w:p w:rsidR="00637454" w:rsidRPr="006664A8" w:rsidRDefault="00637454" w:rsidP="00546006"/>
        </w:tc>
      </w:tr>
      <w:tr w:rsidR="00637454" w:rsidRPr="006664A8" w:rsidTr="00546006">
        <w:trPr>
          <w:cantSplit/>
          <w:trHeight w:val="863"/>
        </w:trPr>
        <w:tc>
          <w:tcPr>
            <w:tcW w:w="450" w:type="dxa"/>
          </w:tcPr>
          <w:p w:rsidR="00637454" w:rsidRPr="006664A8" w:rsidRDefault="00637454" w:rsidP="00546006">
            <w:pPr>
              <w:widowControl w:val="0"/>
              <w:autoSpaceDE w:val="0"/>
              <w:autoSpaceDN w:val="0"/>
              <w:adjustRightInd w:val="0"/>
              <w:spacing w:before="13"/>
              <w:jc w:val="center"/>
              <w:rPr>
                <w:bCs/>
              </w:rPr>
            </w:pPr>
          </w:p>
        </w:tc>
        <w:tc>
          <w:tcPr>
            <w:tcW w:w="2874" w:type="dxa"/>
          </w:tcPr>
          <w:p w:rsidR="00637454" w:rsidRPr="006664A8" w:rsidRDefault="00637454" w:rsidP="00546006">
            <w:pPr>
              <w:rPr>
                <w:color w:val="000000"/>
              </w:rPr>
            </w:pPr>
            <w:r>
              <w:rPr>
                <w:color w:val="000000"/>
              </w:rPr>
              <w:t>% выполнения</w:t>
            </w:r>
          </w:p>
        </w:tc>
        <w:tc>
          <w:tcPr>
            <w:tcW w:w="511" w:type="dxa"/>
            <w:textDirection w:val="btLr"/>
          </w:tcPr>
          <w:p w:rsidR="00637454" w:rsidRDefault="00637454" w:rsidP="00546006">
            <w:pPr>
              <w:ind w:left="113" w:right="113"/>
            </w:pPr>
            <w:r>
              <w:t>80%</w:t>
            </w:r>
          </w:p>
        </w:tc>
        <w:tc>
          <w:tcPr>
            <w:tcW w:w="511" w:type="dxa"/>
            <w:textDirection w:val="btLr"/>
          </w:tcPr>
          <w:p w:rsidR="00637454" w:rsidRDefault="00637454" w:rsidP="00546006">
            <w:pPr>
              <w:ind w:left="113" w:right="113"/>
            </w:pPr>
            <w:r>
              <w:t>60%</w:t>
            </w:r>
          </w:p>
        </w:tc>
        <w:tc>
          <w:tcPr>
            <w:tcW w:w="511" w:type="dxa"/>
            <w:textDirection w:val="btLr"/>
          </w:tcPr>
          <w:p w:rsidR="00637454" w:rsidRDefault="00637454" w:rsidP="00546006">
            <w:pPr>
              <w:ind w:left="113" w:right="113"/>
            </w:pPr>
            <w:r>
              <w:t>100%</w:t>
            </w:r>
          </w:p>
        </w:tc>
        <w:tc>
          <w:tcPr>
            <w:tcW w:w="511" w:type="dxa"/>
            <w:textDirection w:val="btLr"/>
          </w:tcPr>
          <w:p w:rsidR="00637454" w:rsidRDefault="00637454" w:rsidP="00546006">
            <w:pPr>
              <w:ind w:left="113" w:right="113"/>
            </w:pPr>
            <w:r>
              <w:t>60%</w:t>
            </w:r>
          </w:p>
        </w:tc>
        <w:tc>
          <w:tcPr>
            <w:tcW w:w="511" w:type="dxa"/>
            <w:textDirection w:val="btLr"/>
          </w:tcPr>
          <w:p w:rsidR="00637454" w:rsidRDefault="00637454" w:rsidP="00546006">
            <w:pPr>
              <w:ind w:left="113" w:right="113"/>
            </w:pPr>
            <w:r>
              <w:t>100%</w:t>
            </w:r>
          </w:p>
        </w:tc>
        <w:tc>
          <w:tcPr>
            <w:tcW w:w="511" w:type="dxa"/>
            <w:textDirection w:val="btLr"/>
          </w:tcPr>
          <w:p w:rsidR="00637454" w:rsidRDefault="00637454" w:rsidP="00546006">
            <w:pPr>
              <w:ind w:left="113" w:right="113"/>
            </w:pPr>
            <w:r>
              <w:t>60%</w:t>
            </w:r>
          </w:p>
        </w:tc>
        <w:tc>
          <w:tcPr>
            <w:tcW w:w="562" w:type="dxa"/>
            <w:textDirection w:val="btLr"/>
          </w:tcPr>
          <w:p w:rsidR="00637454" w:rsidRDefault="00637454" w:rsidP="00546006">
            <w:pPr>
              <w:ind w:left="113" w:right="113"/>
            </w:pPr>
            <w:r>
              <w:t>60%</w:t>
            </w:r>
          </w:p>
        </w:tc>
        <w:tc>
          <w:tcPr>
            <w:tcW w:w="559" w:type="dxa"/>
            <w:textDirection w:val="btLr"/>
          </w:tcPr>
          <w:p w:rsidR="00637454" w:rsidRDefault="00637454" w:rsidP="00546006">
            <w:pPr>
              <w:ind w:left="113" w:right="113"/>
            </w:pPr>
            <w:r>
              <w:t>100%</w:t>
            </w:r>
          </w:p>
        </w:tc>
        <w:tc>
          <w:tcPr>
            <w:tcW w:w="559" w:type="dxa"/>
            <w:textDirection w:val="btLr"/>
          </w:tcPr>
          <w:p w:rsidR="00637454" w:rsidRDefault="00637454" w:rsidP="00546006">
            <w:pPr>
              <w:ind w:left="113" w:right="113"/>
            </w:pPr>
            <w:r>
              <w:t>40%</w:t>
            </w:r>
          </w:p>
        </w:tc>
        <w:tc>
          <w:tcPr>
            <w:tcW w:w="564" w:type="dxa"/>
            <w:textDirection w:val="btLr"/>
          </w:tcPr>
          <w:p w:rsidR="00637454" w:rsidRDefault="00637454" w:rsidP="00546006">
            <w:pPr>
              <w:ind w:left="113" w:right="113"/>
            </w:pPr>
            <w:r>
              <w:t>80%</w:t>
            </w:r>
          </w:p>
        </w:tc>
        <w:tc>
          <w:tcPr>
            <w:tcW w:w="562" w:type="dxa"/>
            <w:textDirection w:val="btLr"/>
          </w:tcPr>
          <w:p w:rsidR="00637454" w:rsidRDefault="00637454" w:rsidP="00546006">
            <w:pPr>
              <w:ind w:left="113" w:right="113"/>
            </w:pPr>
            <w:r>
              <w:t>80%</w:t>
            </w:r>
          </w:p>
        </w:tc>
        <w:tc>
          <w:tcPr>
            <w:tcW w:w="562" w:type="dxa"/>
            <w:textDirection w:val="btLr"/>
          </w:tcPr>
          <w:p w:rsidR="00637454" w:rsidRPr="006664A8" w:rsidRDefault="00637454" w:rsidP="00546006">
            <w:pPr>
              <w:ind w:left="113" w:right="113"/>
            </w:pPr>
            <w:r>
              <w:t>60%</w:t>
            </w:r>
          </w:p>
        </w:tc>
        <w:tc>
          <w:tcPr>
            <w:tcW w:w="840" w:type="dxa"/>
          </w:tcPr>
          <w:p w:rsidR="00637454" w:rsidRPr="006664A8" w:rsidRDefault="00637454" w:rsidP="00546006"/>
        </w:tc>
      </w:tr>
    </w:tbl>
    <w:p w:rsidR="00637454" w:rsidRPr="007A6C94" w:rsidRDefault="00637454" w:rsidP="00302A62">
      <w:pPr>
        <w:pStyle w:val="a3"/>
        <w:jc w:val="both"/>
        <w:rPr>
          <w:rFonts w:ascii="Times New Roman" w:hAnsi="Times New Roman"/>
          <w:sz w:val="24"/>
          <w:szCs w:val="24"/>
        </w:rPr>
      </w:pPr>
    </w:p>
    <w:p w:rsidR="00637454" w:rsidRDefault="00302A62" w:rsidP="00637454">
      <w:pPr>
        <w:rPr>
          <w:rFonts w:eastAsia="Calibri"/>
          <w:lang w:eastAsia="en-US"/>
        </w:rPr>
      </w:pPr>
      <w:r>
        <w:rPr>
          <w:rFonts w:eastAsia="Calibri"/>
          <w:noProof/>
        </w:rPr>
        <w:drawing>
          <wp:anchor distT="0" distB="0" distL="114300" distR="114300" simplePos="0" relativeHeight="251670528" behindDoc="1" locked="0" layoutInCell="1" allowOverlap="1">
            <wp:simplePos x="0" y="0"/>
            <wp:positionH relativeFrom="column">
              <wp:posOffset>-320040</wp:posOffset>
            </wp:positionH>
            <wp:positionV relativeFrom="paragraph">
              <wp:posOffset>56515</wp:posOffset>
            </wp:positionV>
            <wp:extent cx="4145280" cy="2381250"/>
            <wp:effectExtent l="19050" t="0" r="26670" b="0"/>
            <wp:wrapTight wrapText="bothSides">
              <wp:wrapPolygon edited="0">
                <wp:start x="-99" y="0"/>
                <wp:lineTo x="-99" y="21600"/>
                <wp:lineTo x="21739" y="21600"/>
                <wp:lineTo x="21739" y="0"/>
                <wp:lineTo x="-99" y="0"/>
              </wp:wrapPolygon>
            </wp:wrapTight>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sidR="00637454" w:rsidRPr="003C0673">
        <w:rPr>
          <w:rFonts w:eastAsia="Calibri"/>
          <w:lang w:eastAsia="en-US"/>
        </w:rPr>
        <w:t xml:space="preserve">Проведённая диагностика показала, что </w:t>
      </w:r>
      <w:r w:rsidR="00637454" w:rsidRPr="00DA6436">
        <w:rPr>
          <w:rFonts w:eastAsia="Calibri"/>
          <w:lang w:eastAsia="en-US"/>
        </w:rPr>
        <w:t xml:space="preserve">в целом по классу все приобретённые умения сформированы хорошо, но над </w:t>
      </w:r>
      <w:r w:rsidR="00637454" w:rsidRPr="00DA6436">
        <w:t>умением интерпретировать содержание прочитанного необходимо работать  в следующем году.</w:t>
      </w:r>
    </w:p>
    <w:p w:rsidR="00637454" w:rsidRDefault="00637454" w:rsidP="00637454">
      <w:pPr>
        <w:rPr>
          <w:rFonts w:eastAsia="Calibri"/>
          <w:lang w:eastAsia="en-US"/>
        </w:rPr>
      </w:pPr>
    </w:p>
    <w:p w:rsidR="00637454" w:rsidRDefault="00637454" w:rsidP="00637454">
      <w:pPr>
        <w:rPr>
          <w:rFonts w:eastAsia="Calibri"/>
          <w:lang w:eastAsia="en-US"/>
        </w:rPr>
      </w:pPr>
    </w:p>
    <w:p w:rsidR="00637454" w:rsidRDefault="00637454" w:rsidP="00637454">
      <w:pPr>
        <w:rPr>
          <w:rFonts w:eastAsia="Calibri"/>
          <w:lang w:eastAsia="en-US"/>
        </w:rPr>
      </w:pPr>
    </w:p>
    <w:p w:rsidR="00637454" w:rsidRDefault="00637454" w:rsidP="00637454">
      <w:pPr>
        <w:rPr>
          <w:rFonts w:eastAsia="Calibri"/>
          <w:lang w:eastAsia="en-US"/>
        </w:rPr>
      </w:pPr>
    </w:p>
    <w:p w:rsidR="00637454" w:rsidRPr="006937EE" w:rsidRDefault="00637454" w:rsidP="00637454">
      <w:pPr>
        <w:pStyle w:val="a3"/>
        <w:jc w:val="center"/>
        <w:rPr>
          <w:rFonts w:ascii="Times New Roman" w:hAnsi="Times New Roman"/>
          <w:b/>
          <w:sz w:val="24"/>
          <w:szCs w:val="24"/>
        </w:rPr>
      </w:pPr>
      <w:r w:rsidRPr="00F326CE">
        <w:rPr>
          <w:rFonts w:ascii="Times New Roman" w:hAnsi="Times New Roman"/>
          <w:b/>
          <w:sz w:val="28"/>
          <w:szCs w:val="28"/>
        </w:rPr>
        <w:lastRenderedPageBreak/>
        <w:t>Кружок «Я - исследователь». 1 класс</w:t>
      </w:r>
      <w:r w:rsidRPr="006937EE">
        <w:rPr>
          <w:rFonts w:ascii="Times New Roman" w:hAnsi="Times New Roman"/>
          <w:b/>
          <w:sz w:val="24"/>
          <w:szCs w:val="24"/>
        </w:rPr>
        <w:t>.</w:t>
      </w:r>
    </w:p>
    <w:p w:rsidR="00DA6436" w:rsidRPr="00DA6436" w:rsidRDefault="00DA6436" w:rsidP="00DA6436">
      <w:pPr>
        <w:ind w:firstLine="708"/>
        <w:rPr>
          <w:b/>
        </w:rPr>
      </w:pPr>
      <w:r w:rsidRPr="00DA6436">
        <w:rPr>
          <w:b/>
        </w:rPr>
        <w:t>Учитель Клушина В.А.</w:t>
      </w:r>
    </w:p>
    <w:p w:rsidR="00637454" w:rsidRPr="003C0673" w:rsidRDefault="00637454" w:rsidP="00637454">
      <w:pPr>
        <w:rPr>
          <w:rFonts w:eastAsia="Calibri"/>
          <w:lang w:eastAsia="en-US"/>
        </w:rPr>
      </w:pPr>
      <w:r w:rsidRPr="003C0673">
        <w:rPr>
          <w:rFonts w:eastAsia="Calibri"/>
          <w:b/>
          <w:iCs/>
          <w:lang w:eastAsia="en-US"/>
        </w:rPr>
        <w:t>Цель:</w:t>
      </w:r>
      <w:r w:rsidRPr="003C0673">
        <w:rPr>
          <w:rFonts w:eastAsia="Calibri"/>
          <w:lang w:eastAsia="en-US"/>
        </w:rPr>
        <w:t xml:space="preserve"> создание условий для успешного освоения </w:t>
      </w:r>
      <w:proofErr w:type="gramStart"/>
      <w:r w:rsidRPr="003C0673">
        <w:rPr>
          <w:rFonts w:eastAsia="Calibri"/>
          <w:lang w:eastAsia="en-US"/>
        </w:rPr>
        <w:t>обучающимися</w:t>
      </w:r>
      <w:proofErr w:type="gramEnd"/>
      <w:r w:rsidRPr="003C0673">
        <w:rPr>
          <w:rFonts w:eastAsia="Calibri"/>
          <w:lang w:eastAsia="en-US"/>
        </w:rPr>
        <w:t xml:space="preserve">  основ исследовательской деятельности.</w:t>
      </w:r>
    </w:p>
    <w:p w:rsidR="00637454" w:rsidRPr="008F271D" w:rsidRDefault="00637454" w:rsidP="00637454">
      <w:pPr>
        <w:pStyle w:val="a3"/>
        <w:jc w:val="both"/>
        <w:rPr>
          <w:rFonts w:ascii="Times New Roman" w:hAnsi="Times New Roman"/>
          <w:b/>
          <w:sz w:val="24"/>
          <w:szCs w:val="24"/>
        </w:rPr>
      </w:pPr>
      <w:r w:rsidRPr="008F271D">
        <w:rPr>
          <w:rFonts w:ascii="Times New Roman" w:hAnsi="Times New Roman"/>
          <w:b/>
          <w:sz w:val="24"/>
          <w:szCs w:val="24"/>
        </w:rPr>
        <w:t>Задачи:</w:t>
      </w:r>
    </w:p>
    <w:p w:rsidR="00637454" w:rsidRPr="008F271D" w:rsidRDefault="00637454" w:rsidP="00637454">
      <w:pPr>
        <w:pStyle w:val="a3"/>
        <w:jc w:val="both"/>
        <w:rPr>
          <w:rFonts w:ascii="Times New Roman" w:hAnsi="Times New Roman"/>
          <w:sz w:val="24"/>
          <w:szCs w:val="24"/>
        </w:rPr>
      </w:pPr>
      <w:r w:rsidRPr="008F271D">
        <w:rPr>
          <w:rFonts w:ascii="Times New Roman" w:hAnsi="Times New Roman"/>
          <w:sz w:val="24"/>
          <w:szCs w:val="24"/>
        </w:rPr>
        <w:t>-формировать представление об исследовательском обучении как ведущем способе учебной деятельности;</w:t>
      </w:r>
    </w:p>
    <w:p w:rsidR="00637454" w:rsidRPr="008F271D" w:rsidRDefault="00637454" w:rsidP="00637454">
      <w:pPr>
        <w:pStyle w:val="a3"/>
        <w:jc w:val="both"/>
        <w:rPr>
          <w:rFonts w:ascii="Times New Roman" w:hAnsi="Times New Roman"/>
          <w:sz w:val="24"/>
          <w:szCs w:val="24"/>
        </w:rPr>
      </w:pPr>
      <w:r w:rsidRPr="008F271D">
        <w:rPr>
          <w:rFonts w:ascii="Times New Roman" w:hAnsi="Times New Roman"/>
          <w:sz w:val="24"/>
          <w:szCs w:val="24"/>
        </w:rPr>
        <w:t xml:space="preserve"> -обучать специальным знаниям, необходимым для проведения самостоятельных исследований;</w:t>
      </w:r>
    </w:p>
    <w:p w:rsidR="00637454" w:rsidRPr="008F271D" w:rsidRDefault="00637454" w:rsidP="00637454">
      <w:pPr>
        <w:pStyle w:val="a3"/>
        <w:jc w:val="both"/>
        <w:rPr>
          <w:rFonts w:ascii="Times New Roman" w:hAnsi="Times New Roman"/>
          <w:sz w:val="24"/>
          <w:szCs w:val="24"/>
        </w:rPr>
      </w:pPr>
      <w:r w:rsidRPr="008F271D">
        <w:rPr>
          <w:rFonts w:ascii="Times New Roman" w:hAnsi="Times New Roman"/>
          <w:sz w:val="24"/>
          <w:szCs w:val="24"/>
        </w:rPr>
        <w:t>-формировать и развивать умения и навыки исследовательского поиска;</w:t>
      </w:r>
    </w:p>
    <w:p w:rsidR="00637454" w:rsidRPr="008F271D" w:rsidRDefault="00637454" w:rsidP="00637454">
      <w:pPr>
        <w:pStyle w:val="a3"/>
        <w:jc w:val="both"/>
        <w:rPr>
          <w:rFonts w:ascii="Times New Roman" w:hAnsi="Times New Roman"/>
          <w:sz w:val="24"/>
          <w:szCs w:val="24"/>
        </w:rPr>
      </w:pPr>
      <w:r w:rsidRPr="008F271D">
        <w:rPr>
          <w:rFonts w:ascii="Times New Roman" w:hAnsi="Times New Roman"/>
          <w:sz w:val="24"/>
          <w:szCs w:val="24"/>
        </w:rPr>
        <w:t>-развивать познавательные потребности и способности, креативность.</w:t>
      </w:r>
    </w:p>
    <w:p w:rsidR="00637454" w:rsidRPr="008F271D" w:rsidRDefault="00637454" w:rsidP="00637454">
      <w:pPr>
        <w:pStyle w:val="a3"/>
        <w:jc w:val="both"/>
        <w:rPr>
          <w:rFonts w:ascii="Times New Roman" w:hAnsi="Times New Roman"/>
          <w:sz w:val="24"/>
          <w:szCs w:val="24"/>
        </w:rPr>
      </w:pPr>
      <w:r w:rsidRPr="008F271D">
        <w:rPr>
          <w:rFonts w:ascii="Times New Roman" w:hAnsi="Times New Roman"/>
          <w:sz w:val="24"/>
          <w:szCs w:val="24"/>
        </w:rPr>
        <w:t xml:space="preserve">         Теоретические и практические занятия способствовали развитию устной коммуникативной и речевой компетенции учащихся, умениям: </w:t>
      </w:r>
    </w:p>
    <w:p w:rsidR="00637454" w:rsidRPr="008F271D" w:rsidRDefault="00637454" w:rsidP="00637454">
      <w:pPr>
        <w:pStyle w:val="a3"/>
        <w:jc w:val="both"/>
        <w:rPr>
          <w:rFonts w:ascii="Times New Roman" w:hAnsi="Times New Roman"/>
          <w:sz w:val="24"/>
          <w:szCs w:val="24"/>
        </w:rPr>
      </w:pPr>
      <w:r w:rsidRPr="008F271D">
        <w:rPr>
          <w:rFonts w:ascii="Times New Roman" w:hAnsi="Times New Roman"/>
          <w:sz w:val="24"/>
          <w:szCs w:val="24"/>
        </w:rPr>
        <w:t xml:space="preserve">-вести устный диалог на заданную тему; </w:t>
      </w:r>
    </w:p>
    <w:p w:rsidR="00637454" w:rsidRPr="008F271D" w:rsidRDefault="00637454" w:rsidP="00637454">
      <w:pPr>
        <w:pStyle w:val="a3"/>
        <w:jc w:val="both"/>
        <w:rPr>
          <w:rFonts w:ascii="Times New Roman" w:hAnsi="Times New Roman"/>
          <w:sz w:val="24"/>
          <w:szCs w:val="24"/>
        </w:rPr>
      </w:pPr>
      <w:r w:rsidRPr="008F271D">
        <w:rPr>
          <w:rFonts w:ascii="Times New Roman" w:hAnsi="Times New Roman"/>
          <w:sz w:val="24"/>
          <w:szCs w:val="24"/>
        </w:rPr>
        <w:t>-участвовать в обсуждении исследуемого объекта или собранного материала.</w:t>
      </w:r>
    </w:p>
    <w:p w:rsidR="00637454" w:rsidRPr="008F271D" w:rsidRDefault="00637454" w:rsidP="00637454">
      <w:pPr>
        <w:pStyle w:val="a3"/>
        <w:jc w:val="both"/>
        <w:rPr>
          <w:rFonts w:ascii="Times New Roman" w:hAnsi="Times New Roman"/>
          <w:sz w:val="24"/>
          <w:szCs w:val="24"/>
        </w:rPr>
      </w:pPr>
      <w:r w:rsidRPr="008F271D">
        <w:rPr>
          <w:rFonts w:ascii="Times New Roman" w:hAnsi="Times New Roman"/>
          <w:sz w:val="24"/>
          <w:szCs w:val="24"/>
        </w:rPr>
        <w:t xml:space="preserve">Работа над проектом начиналась этапом — работой над темой, в процессе которой ученикам предлагалось собирать самую разную информацию по общей теме. При этом учащиеся сами выбирали, что именно они хотели бы узнать в рамках данной темы. </w:t>
      </w:r>
    </w:p>
    <w:p w:rsidR="00637454" w:rsidRPr="008F271D" w:rsidRDefault="00637454" w:rsidP="00637454">
      <w:pPr>
        <w:pStyle w:val="a3"/>
        <w:ind w:firstLine="708"/>
        <w:jc w:val="both"/>
        <w:rPr>
          <w:rFonts w:ascii="Times New Roman" w:hAnsi="Times New Roman"/>
          <w:sz w:val="24"/>
          <w:szCs w:val="24"/>
        </w:rPr>
      </w:pPr>
      <w:r w:rsidRPr="008F271D">
        <w:rPr>
          <w:rFonts w:ascii="Times New Roman" w:hAnsi="Times New Roman"/>
          <w:sz w:val="24"/>
          <w:szCs w:val="24"/>
        </w:rPr>
        <w:t>Занятия провод</w:t>
      </w:r>
      <w:r>
        <w:rPr>
          <w:rFonts w:ascii="Times New Roman" w:hAnsi="Times New Roman"/>
          <w:sz w:val="24"/>
          <w:szCs w:val="24"/>
        </w:rPr>
        <w:t>ились</w:t>
      </w:r>
      <w:r w:rsidRPr="008F271D">
        <w:rPr>
          <w:rFonts w:ascii="Times New Roman" w:hAnsi="Times New Roman"/>
          <w:sz w:val="24"/>
          <w:szCs w:val="24"/>
        </w:rPr>
        <w:t xml:space="preserve"> в виде игр, практических упражнений. При прохождении те</w:t>
      </w:r>
      <w:r>
        <w:rPr>
          <w:rFonts w:ascii="Times New Roman" w:hAnsi="Times New Roman"/>
          <w:sz w:val="24"/>
          <w:szCs w:val="24"/>
        </w:rPr>
        <w:t>м важным являлась</w:t>
      </w:r>
      <w:r w:rsidRPr="008F271D">
        <w:rPr>
          <w:rFonts w:ascii="Times New Roman" w:hAnsi="Times New Roman"/>
          <w:sz w:val="24"/>
          <w:szCs w:val="24"/>
        </w:rPr>
        <w:t xml:space="preserve"> целостность, открытость и адаптивность материала.       </w:t>
      </w:r>
    </w:p>
    <w:p w:rsidR="00637454" w:rsidRPr="008F271D" w:rsidRDefault="00637454" w:rsidP="00637454">
      <w:pPr>
        <w:pStyle w:val="a3"/>
        <w:jc w:val="both"/>
        <w:rPr>
          <w:rFonts w:ascii="Times New Roman" w:hAnsi="Times New Roman"/>
          <w:sz w:val="24"/>
          <w:szCs w:val="24"/>
        </w:rPr>
      </w:pPr>
      <w:proofErr w:type="gramStart"/>
      <w:r w:rsidRPr="008F271D">
        <w:rPr>
          <w:rFonts w:ascii="Times New Roman" w:hAnsi="Times New Roman"/>
          <w:sz w:val="24"/>
          <w:szCs w:val="24"/>
        </w:rPr>
        <w:t>В процессе прохождения курса формир</w:t>
      </w:r>
      <w:r>
        <w:rPr>
          <w:rFonts w:ascii="Times New Roman" w:hAnsi="Times New Roman"/>
          <w:sz w:val="24"/>
          <w:szCs w:val="24"/>
        </w:rPr>
        <w:t>овались</w:t>
      </w:r>
      <w:r w:rsidRPr="008F271D">
        <w:rPr>
          <w:rFonts w:ascii="Times New Roman" w:hAnsi="Times New Roman"/>
          <w:sz w:val="24"/>
          <w:szCs w:val="24"/>
        </w:rPr>
        <w:t xml:space="preserve"> умения и навыки самостоятельной исследовательской деятельности; умения формулировать проблему исследования, выдвигать гипотезу; навыки овладения методикой сбора и оформления найденного материала; навыки овладения научными терминами в той области знания, в которой проводиться исследование; навыки овладения теоретическими знаниями по теме своей работы и шире; умения оформлять доклад,  исследовательскую работу.</w:t>
      </w:r>
      <w:proofErr w:type="gramEnd"/>
    </w:p>
    <w:p w:rsidR="00637454" w:rsidRPr="008F271D" w:rsidRDefault="00637454" w:rsidP="00637454">
      <w:pPr>
        <w:pStyle w:val="a3"/>
        <w:ind w:firstLine="708"/>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1552" behindDoc="1" locked="0" layoutInCell="1" allowOverlap="1">
            <wp:simplePos x="0" y="0"/>
            <wp:positionH relativeFrom="column">
              <wp:posOffset>2232660</wp:posOffset>
            </wp:positionH>
            <wp:positionV relativeFrom="paragraph">
              <wp:posOffset>671195</wp:posOffset>
            </wp:positionV>
            <wp:extent cx="4309110" cy="2266950"/>
            <wp:effectExtent l="19050" t="0" r="15240" b="0"/>
            <wp:wrapTight wrapText="bothSides">
              <wp:wrapPolygon edited="0">
                <wp:start x="-95" y="0"/>
                <wp:lineTo x="-95" y="21600"/>
                <wp:lineTo x="21676" y="21600"/>
                <wp:lineTo x="21676" y="0"/>
                <wp:lineTo x="-95" y="0"/>
              </wp:wrapPolygon>
            </wp:wrapTight>
            <wp:docPr id="79"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Pr="008F271D">
        <w:rPr>
          <w:rFonts w:ascii="Times New Roman" w:hAnsi="Times New Roman"/>
          <w:sz w:val="24"/>
          <w:szCs w:val="24"/>
        </w:rPr>
        <w:t>По окончании курса проводи</w:t>
      </w:r>
      <w:r>
        <w:rPr>
          <w:rFonts w:ascii="Times New Roman" w:hAnsi="Times New Roman"/>
          <w:sz w:val="24"/>
          <w:szCs w:val="24"/>
        </w:rPr>
        <w:t>лась</w:t>
      </w:r>
      <w:r w:rsidRPr="008F271D">
        <w:rPr>
          <w:rFonts w:ascii="Times New Roman" w:hAnsi="Times New Roman"/>
          <w:sz w:val="24"/>
          <w:szCs w:val="24"/>
        </w:rPr>
        <w:t xml:space="preserve"> публичная защита проекта исследовательской работы – опыт научного учебного исследования по предметной тематике, выступление, демонстрация уровня психологической готовности учащихся к представлению результатов работы.</w:t>
      </w:r>
    </w:p>
    <w:p w:rsidR="00637454" w:rsidRDefault="00637454" w:rsidP="00637454">
      <w:pPr>
        <w:ind w:firstLine="567"/>
      </w:pPr>
      <w:r>
        <w:t>К</w:t>
      </w:r>
      <w:r w:rsidRPr="003C0673">
        <w:t xml:space="preserve"> концу первого класса ребята могут выбрать тему, но ставить задачи, цели, выдвигать гипотезы </w:t>
      </w:r>
      <w:r>
        <w:t>только с помощью учителя</w:t>
      </w:r>
      <w:r w:rsidRPr="003C0673">
        <w:t xml:space="preserve">. </w:t>
      </w:r>
      <w:r>
        <w:t>Результаты таковы, что более успешны учащиеся в умении выбирать тему и умении договариваться.</w:t>
      </w:r>
    </w:p>
    <w:p w:rsidR="00637454" w:rsidRPr="003C0673" w:rsidRDefault="00637454" w:rsidP="00637454">
      <w:pPr>
        <w:ind w:firstLine="567"/>
      </w:pPr>
      <w:r>
        <w:t xml:space="preserve">Менее успешны первоклассники в умении ставить задачи и выдвигать гипотезу. </w:t>
      </w:r>
    </w:p>
    <w:p w:rsidR="00AE1C7B" w:rsidRDefault="00AE1C7B" w:rsidP="00637454">
      <w:pPr>
        <w:spacing w:after="160"/>
        <w:jc w:val="center"/>
        <w:rPr>
          <w:rFonts w:eastAsiaTheme="minorHAnsi"/>
          <w:b/>
          <w:color w:val="00B0F0"/>
          <w:sz w:val="32"/>
          <w:szCs w:val="32"/>
          <w:lang w:eastAsia="en-US"/>
        </w:rPr>
      </w:pPr>
    </w:p>
    <w:p w:rsidR="00637454" w:rsidRPr="00BA5E7E" w:rsidRDefault="00637454" w:rsidP="00637454">
      <w:pPr>
        <w:spacing w:after="160"/>
        <w:jc w:val="center"/>
        <w:rPr>
          <w:rFonts w:eastAsiaTheme="minorHAnsi"/>
          <w:b/>
          <w:color w:val="7030A0"/>
          <w:sz w:val="32"/>
          <w:szCs w:val="32"/>
          <w:lang w:eastAsia="en-US"/>
        </w:rPr>
      </w:pPr>
      <w:r w:rsidRPr="00BA5E7E">
        <w:rPr>
          <w:rFonts w:eastAsiaTheme="minorHAnsi"/>
          <w:b/>
          <w:color w:val="7030A0"/>
          <w:sz w:val="32"/>
          <w:szCs w:val="32"/>
          <w:lang w:eastAsia="en-US"/>
        </w:rPr>
        <w:t>2 класс</w:t>
      </w:r>
    </w:p>
    <w:p w:rsidR="00637454" w:rsidRPr="00FE2667" w:rsidRDefault="00637454" w:rsidP="00637454">
      <w:pPr>
        <w:spacing w:after="160"/>
        <w:jc w:val="center"/>
        <w:rPr>
          <w:rFonts w:eastAsiaTheme="minorHAnsi"/>
          <w:b/>
          <w:color w:val="00B0F0"/>
          <w:sz w:val="32"/>
          <w:szCs w:val="32"/>
          <w:lang w:eastAsia="en-US"/>
        </w:rPr>
      </w:pPr>
      <w:r w:rsidRPr="00185036">
        <w:rPr>
          <w:b/>
          <w:sz w:val="28"/>
          <w:szCs w:val="28"/>
        </w:rPr>
        <w:t>Кружок «Секреты орфографии»</w:t>
      </w:r>
    </w:p>
    <w:p w:rsidR="00A61369" w:rsidRDefault="00A61369" w:rsidP="00BA5E7E">
      <w:pPr>
        <w:ind w:firstLine="708"/>
        <w:rPr>
          <w:b/>
          <w:bCs/>
        </w:rPr>
      </w:pPr>
      <w:r>
        <w:rPr>
          <w:b/>
          <w:bCs/>
        </w:rPr>
        <w:t>Учитель Сокол Р.Г.</w:t>
      </w:r>
    </w:p>
    <w:p w:rsidR="00637454" w:rsidRPr="00BA5E7E" w:rsidRDefault="00637454" w:rsidP="00BA5E7E">
      <w:pPr>
        <w:ind w:firstLine="708"/>
      </w:pPr>
      <w:r w:rsidRPr="00BA5E7E">
        <w:rPr>
          <w:b/>
          <w:bCs/>
        </w:rPr>
        <w:t>Цель:</w:t>
      </w:r>
      <w:r w:rsidRPr="00BA5E7E">
        <w:t xml:space="preserve"> на занимательном грамматическом </w:t>
      </w:r>
      <w:proofErr w:type="gramStart"/>
      <w:r w:rsidRPr="00BA5E7E">
        <w:t>материале</w:t>
      </w:r>
      <w:proofErr w:type="gramEnd"/>
      <w:r w:rsidRPr="00BA5E7E">
        <w:t xml:space="preserve"> расширить, углубить и закрепить у младших школьников знания по русскому языку, показать учащимся, что грамматика не свод скучных и трудных правил для запоминания, а увлекательное путешествие по русскому языку на разных ступенях обучения. </w:t>
      </w:r>
    </w:p>
    <w:p w:rsidR="00637454" w:rsidRPr="00BA5E7E" w:rsidRDefault="00637454" w:rsidP="00BA5E7E">
      <w:pPr>
        <w:ind w:firstLine="708"/>
      </w:pPr>
      <w:r w:rsidRPr="00BA5E7E">
        <w:rPr>
          <w:b/>
          <w:bCs/>
        </w:rPr>
        <w:t>Задачи</w:t>
      </w:r>
      <w:r w:rsidRPr="00BA5E7E">
        <w:t>:</w:t>
      </w:r>
    </w:p>
    <w:p w:rsidR="00637454" w:rsidRPr="00BA5E7E" w:rsidRDefault="00637454" w:rsidP="00BA5E7E">
      <w:pPr>
        <w:numPr>
          <w:ilvl w:val="0"/>
          <w:numId w:val="23"/>
        </w:numPr>
        <w:tabs>
          <w:tab w:val="clear" w:pos="360"/>
          <w:tab w:val="left" w:pos="709"/>
        </w:tabs>
        <w:ind w:left="709" w:right="0" w:hanging="425"/>
      </w:pPr>
      <w:r w:rsidRPr="00BA5E7E">
        <w:t xml:space="preserve">способствовать развитию интереса к русскому языку как к учебному предмету; </w:t>
      </w:r>
    </w:p>
    <w:p w:rsidR="00637454" w:rsidRPr="00BA5E7E" w:rsidRDefault="00637454" w:rsidP="00BA5E7E">
      <w:pPr>
        <w:numPr>
          <w:ilvl w:val="0"/>
          <w:numId w:val="23"/>
        </w:numPr>
        <w:tabs>
          <w:tab w:val="clear" w:pos="360"/>
          <w:tab w:val="left" w:pos="709"/>
        </w:tabs>
        <w:ind w:left="709" w:right="0" w:hanging="425"/>
      </w:pPr>
      <w:r w:rsidRPr="00BA5E7E">
        <w:lastRenderedPageBreak/>
        <w:t xml:space="preserve">пробуждение потребности у учащихся к самостоятельной работе над познанием родного языка; </w:t>
      </w:r>
    </w:p>
    <w:p w:rsidR="00637454" w:rsidRPr="00BA5E7E" w:rsidRDefault="00637454" w:rsidP="00BA5E7E">
      <w:pPr>
        <w:numPr>
          <w:ilvl w:val="0"/>
          <w:numId w:val="23"/>
        </w:numPr>
        <w:tabs>
          <w:tab w:val="clear" w:pos="360"/>
          <w:tab w:val="left" w:pos="709"/>
        </w:tabs>
        <w:ind w:left="709" w:right="0" w:hanging="425"/>
      </w:pPr>
      <w:r w:rsidRPr="00BA5E7E">
        <w:t xml:space="preserve">совершенствование общего языкового развития учащихся; </w:t>
      </w:r>
    </w:p>
    <w:p w:rsidR="00637454" w:rsidRPr="00BA5E7E" w:rsidRDefault="00637454" w:rsidP="00BA5E7E">
      <w:pPr>
        <w:numPr>
          <w:ilvl w:val="0"/>
          <w:numId w:val="23"/>
        </w:numPr>
        <w:tabs>
          <w:tab w:val="clear" w:pos="360"/>
          <w:tab w:val="left" w:pos="709"/>
        </w:tabs>
        <w:ind w:left="709" w:right="0" w:hanging="425"/>
      </w:pPr>
      <w:r w:rsidRPr="00BA5E7E">
        <w:t xml:space="preserve">способствовать формированию и развитию у учащихся разносторонних интересов, культуры мышления; </w:t>
      </w:r>
    </w:p>
    <w:p w:rsidR="00637454" w:rsidRPr="00BA5E7E" w:rsidRDefault="00637454" w:rsidP="00BA5E7E">
      <w:pPr>
        <w:numPr>
          <w:ilvl w:val="0"/>
          <w:numId w:val="23"/>
        </w:numPr>
        <w:tabs>
          <w:tab w:val="clear" w:pos="360"/>
          <w:tab w:val="left" w:pos="709"/>
        </w:tabs>
        <w:ind w:left="709" w:right="0" w:hanging="425"/>
      </w:pPr>
      <w:r w:rsidRPr="00BA5E7E">
        <w:t xml:space="preserve">способствовать развитию смекалки и сообразительности. </w:t>
      </w:r>
    </w:p>
    <w:p w:rsidR="00637454" w:rsidRPr="00BA5E7E" w:rsidRDefault="00637454" w:rsidP="00BA5E7E">
      <w:pPr>
        <w:numPr>
          <w:ilvl w:val="0"/>
          <w:numId w:val="23"/>
        </w:numPr>
        <w:tabs>
          <w:tab w:val="clear" w:pos="360"/>
          <w:tab w:val="left" w:pos="709"/>
        </w:tabs>
        <w:ind w:left="709" w:right="0" w:hanging="425"/>
      </w:pPr>
      <w:r w:rsidRPr="00BA5E7E">
        <w:t xml:space="preserve">приобщение школьников к самостоятельной исследовательской работе. </w:t>
      </w:r>
    </w:p>
    <w:p w:rsidR="00637454" w:rsidRPr="00BA5E7E" w:rsidRDefault="00637454" w:rsidP="00BA5E7E">
      <w:r w:rsidRPr="00BA5E7E">
        <w:t>За год учащиеся получили возможность расширить свои знания по следующим  основным умениям:</w:t>
      </w:r>
    </w:p>
    <w:p w:rsidR="00637454" w:rsidRPr="00BA5E7E" w:rsidRDefault="00637454" w:rsidP="00BA5E7E">
      <w:pPr>
        <w:numPr>
          <w:ilvl w:val="0"/>
          <w:numId w:val="24"/>
        </w:numPr>
        <w:ind w:right="0"/>
        <w:contextualSpacing/>
      </w:pPr>
      <w:r w:rsidRPr="00BA5E7E">
        <w:t>Умение различать звуки и буквы;</w:t>
      </w:r>
    </w:p>
    <w:p w:rsidR="00637454" w:rsidRPr="00BA5E7E" w:rsidRDefault="00637454" w:rsidP="00BA5E7E">
      <w:pPr>
        <w:numPr>
          <w:ilvl w:val="0"/>
          <w:numId w:val="24"/>
        </w:numPr>
        <w:ind w:right="0"/>
        <w:contextualSpacing/>
      </w:pPr>
      <w:r w:rsidRPr="00BA5E7E">
        <w:t>Умение различать ударный и безударный гласный звуки;</w:t>
      </w:r>
    </w:p>
    <w:p w:rsidR="00637454" w:rsidRPr="00BA5E7E" w:rsidRDefault="00637454" w:rsidP="00BA5E7E">
      <w:pPr>
        <w:numPr>
          <w:ilvl w:val="0"/>
          <w:numId w:val="24"/>
        </w:numPr>
        <w:ind w:right="0"/>
        <w:contextualSpacing/>
        <w:rPr>
          <w:rFonts w:ascii="Calibri" w:hAnsi="Calibri"/>
        </w:rPr>
      </w:pPr>
      <w:r w:rsidRPr="00BA5E7E">
        <w:t>Умение различать парную по глухости-звонкости согласную;</w:t>
      </w:r>
    </w:p>
    <w:p w:rsidR="00637454" w:rsidRPr="00BA5E7E" w:rsidRDefault="00637454" w:rsidP="00BA5E7E">
      <w:pPr>
        <w:numPr>
          <w:ilvl w:val="0"/>
          <w:numId w:val="24"/>
        </w:numPr>
        <w:ind w:right="0"/>
        <w:contextualSpacing/>
        <w:rPr>
          <w:rFonts w:ascii="Calibri" w:hAnsi="Calibri"/>
        </w:rPr>
      </w:pPr>
      <w:r w:rsidRPr="00BA5E7E">
        <w:t>Умение различать парную по твёрдости-мягкости согласную;</w:t>
      </w:r>
    </w:p>
    <w:p w:rsidR="00637454" w:rsidRPr="00BA5E7E" w:rsidRDefault="00767F52" w:rsidP="00BA5E7E">
      <w:pPr>
        <w:numPr>
          <w:ilvl w:val="0"/>
          <w:numId w:val="24"/>
        </w:numPr>
        <w:ind w:right="0"/>
        <w:contextualSpacing/>
        <w:rPr>
          <w:rFonts w:ascii="Calibri" w:hAnsi="Calibri"/>
        </w:rPr>
      </w:pPr>
      <w:r>
        <w:rPr>
          <w:noProof/>
        </w:rPr>
        <w:drawing>
          <wp:anchor distT="0" distB="0" distL="114300" distR="114300" simplePos="0" relativeHeight="251665408" behindDoc="1" locked="0" layoutInCell="1" allowOverlap="1">
            <wp:simplePos x="0" y="0"/>
            <wp:positionH relativeFrom="column">
              <wp:posOffset>3013710</wp:posOffset>
            </wp:positionH>
            <wp:positionV relativeFrom="paragraph">
              <wp:posOffset>554355</wp:posOffset>
            </wp:positionV>
            <wp:extent cx="3533775" cy="1733550"/>
            <wp:effectExtent l="19050" t="0" r="9525" b="0"/>
            <wp:wrapTight wrapText="bothSides">
              <wp:wrapPolygon edited="0">
                <wp:start x="-116" y="0"/>
                <wp:lineTo x="-116" y="21600"/>
                <wp:lineTo x="21658" y="21600"/>
                <wp:lineTo x="21658" y="0"/>
                <wp:lineTo x="-116" y="0"/>
              </wp:wrapPolygon>
            </wp:wrapTight>
            <wp:docPr id="19"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637454" w:rsidRPr="00BA5E7E">
        <w:t>Умение классифицировать предложения по цели высказывания и интонации;</w:t>
      </w:r>
    </w:p>
    <w:p w:rsidR="00637454" w:rsidRPr="00BA5E7E" w:rsidRDefault="00637454" w:rsidP="00BA5E7E">
      <w:pPr>
        <w:numPr>
          <w:ilvl w:val="0"/>
          <w:numId w:val="24"/>
        </w:numPr>
        <w:ind w:right="0"/>
        <w:rPr>
          <w:rFonts w:ascii="Calibri" w:eastAsia="Calibri" w:hAnsi="Calibri"/>
          <w:lang w:eastAsia="en-US"/>
        </w:rPr>
      </w:pPr>
      <w:r w:rsidRPr="00BA5E7E">
        <w:rPr>
          <w:rFonts w:eastAsia="Calibri"/>
          <w:lang w:eastAsia="en-US"/>
        </w:rPr>
        <w:t>Умение писать слова с проверяемой безударной гласной в корне;</w:t>
      </w:r>
    </w:p>
    <w:p w:rsidR="00637454" w:rsidRPr="00BA5E7E" w:rsidRDefault="00637454" w:rsidP="00BA5E7E">
      <w:pPr>
        <w:numPr>
          <w:ilvl w:val="0"/>
          <w:numId w:val="24"/>
        </w:numPr>
        <w:ind w:right="0"/>
        <w:contextualSpacing/>
        <w:rPr>
          <w:rFonts w:ascii="Calibri" w:hAnsi="Calibri"/>
        </w:rPr>
      </w:pPr>
      <w:r w:rsidRPr="00BA5E7E">
        <w:rPr>
          <w:iCs/>
          <w:color w:val="000000"/>
        </w:rPr>
        <w:t>Умение писать слова с непроверяемой безударной гласной;</w:t>
      </w:r>
    </w:p>
    <w:p w:rsidR="00637454" w:rsidRPr="00BA5E7E" w:rsidRDefault="00637454" w:rsidP="00BA5E7E">
      <w:pPr>
        <w:numPr>
          <w:ilvl w:val="0"/>
          <w:numId w:val="24"/>
        </w:numPr>
        <w:ind w:right="0"/>
        <w:contextualSpacing/>
        <w:rPr>
          <w:rFonts w:ascii="Calibri" w:hAnsi="Calibri"/>
        </w:rPr>
      </w:pPr>
      <w:r w:rsidRPr="00BA5E7E">
        <w:t>Умение писать слова с Ь и Ъ;</w:t>
      </w:r>
    </w:p>
    <w:p w:rsidR="00637454" w:rsidRPr="00BA5E7E" w:rsidRDefault="00637454" w:rsidP="00BA5E7E">
      <w:pPr>
        <w:numPr>
          <w:ilvl w:val="0"/>
          <w:numId w:val="24"/>
        </w:numPr>
        <w:ind w:right="0"/>
        <w:rPr>
          <w:rFonts w:ascii="Calibri" w:eastAsia="Calibri" w:hAnsi="Calibri"/>
          <w:lang w:eastAsia="en-US"/>
        </w:rPr>
      </w:pPr>
      <w:r w:rsidRPr="00BA5E7E">
        <w:rPr>
          <w:rFonts w:eastAsia="Calibri"/>
          <w:lang w:eastAsia="en-US"/>
        </w:rPr>
        <w:t>Умение отличать однокоренные слова;</w:t>
      </w:r>
    </w:p>
    <w:p w:rsidR="00637454" w:rsidRPr="00BA5E7E" w:rsidRDefault="00637454" w:rsidP="00BA5E7E">
      <w:pPr>
        <w:numPr>
          <w:ilvl w:val="0"/>
          <w:numId w:val="24"/>
        </w:numPr>
        <w:ind w:right="0"/>
        <w:rPr>
          <w:rFonts w:ascii="Calibri" w:eastAsia="Calibri" w:hAnsi="Calibri"/>
          <w:lang w:eastAsia="en-US"/>
        </w:rPr>
      </w:pPr>
      <w:r w:rsidRPr="00BA5E7E">
        <w:rPr>
          <w:rFonts w:eastAsia="Calibri"/>
          <w:lang w:eastAsia="en-US"/>
        </w:rPr>
        <w:t>Умение выделять корень в однокоренных словах;</w:t>
      </w:r>
    </w:p>
    <w:p w:rsidR="00637454" w:rsidRPr="00BA5E7E" w:rsidRDefault="00637454" w:rsidP="00BA5E7E">
      <w:pPr>
        <w:numPr>
          <w:ilvl w:val="0"/>
          <w:numId w:val="24"/>
        </w:numPr>
        <w:ind w:right="0"/>
        <w:rPr>
          <w:rFonts w:ascii="Calibri" w:eastAsia="Calibri" w:hAnsi="Calibri"/>
          <w:lang w:eastAsia="en-US"/>
        </w:rPr>
      </w:pPr>
      <w:r w:rsidRPr="00BA5E7E">
        <w:rPr>
          <w:iCs/>
          <w:color w:val="000000"/>
          <w:lang w:eastAsia="en-US"/>
        </w:rPr>
        <w:t>Умение определять значение слова с помощью толкового словаря.</w:t>
      </w:r>
    </w:p>
    <w:p w:rsidR="00637454" w:rsidRPr="00BA5E7E" w:rsidRDefault="00637454" w:rsidP="00BA5E7E">
      <w:pPr>
        <w:rPr>
          <w:iCs/>
          <w:color w:val="000000"/>
          <w:lang w:eastAsia="en-US"/>
        </w:rPr>
      </w:pPr>
    </w:p>
    <w:p w:rsidR="00637454" w:rsidRPr="00185036" w:rsidRDefault="00637454" w:rsidP="00637454">
      <w:pPr>
        <w:rPr>
          <w:rFonts w:ascii="Calibri" w:eastAsia="Calibri" w:hAnsi="Calibri"/>
          <w:sz w:val="28"/>
          <w:szCs w:val="28"/>
          <w:lang w:eastAsia="en-US"/>
        </w:rPr>
      </w:pPr>
    </w:p>
    <w:tbl>
      <w:tblPr>
        <w:tblStyle w:val="16"/>
        <w:tblpPr w:leftFromText="180" w:rightFromText="180" w:vertAnchor="text" w:horzAnchor="margin" w:tblpY="154"/>
        <w:tblW w:w="5000" w:type="pct"/>
        <w:tblLayout w:type="fixed"/>
        <w:tblLook w:val="04A0"/>
      </w:tblPr>
      <w:tblGrid>
        <w:gridCol w:w="375"/>
        <w:gridCol w:w="3278"/>
        <w:gridCol w:w="541"/>
        <w:gridCol w:w="592"/>
        <w:gridCol w:w="708"/>
        <w:gridCol w:w="568"/>
        <w:gridCol w:w="566"/>
        <w:gridCol w:w="568"/>
        <w:gridCol w:w="566"/>
        <w:gridCol w:w="568"/>
        <w:gridCol w:w="568"/>
        <w:gridCol w:w="596"/>
        <w:gridCol w:w="643"/>
      </w:tblGrid>
      <w:tr w:rsidR="00A61369" w:rsidRPr="00185036" w:rsidTr="00A61369">
        <w:trPr>
          <w:cantSplit/>
          <w:trHeight w:val="1404"/>
        </w:trPr>
        <w:tc>
          <w:tcPr>
            <w:tcW w:w="185" w:type="pct"/>
          </w:tcPr>
          <w:p w:rsidR="00637454" w:rsidRPr="00185036" w:rsidRDefault="00637454" w:rsidP="00546006">
            <w:pPr>
              <w:rPr>
                <w:rFonts w:eastAsia="Calibri"/>
                <w:lang w:eastAsia="en-US"/>
              </w:rPr>
            </w:pPr>
          </w:p>
        </w:tc>
        <w:tc>
          <w:tcPr>
            <w:tcW w:w="1616" w:type="pct"/>
          </w:tcPr>
          <w:p w:rsidR="00637454" w:rsidRPr="00185036" w:rsidRDefault="00637454" w:rsidP="00546006">
            <w:pPr>
              <w:rPr>
                <w:rFonts w:eastAsia="Calibri"/>
                <w:lang w:eastAsia="en-US"/>
              </w:rPr>
            </w:pPr>
            <w:r w:rsidRPr="00185036">
              <w:rPr>
                <w:rFonts w:eastAsia="Calibri"/>
                <w:lang w:eastAsia="en-US"/>
              </w:rPr>
              <w:t>Умение</w:t>
            </w:r>
          </w:p>
        </w:tc>
        <w:tc>
          <w:tcPr>
            <w:tcW w:w="267" w:type="pct"/>
            <w:textDirection w:val="btLr"/>
          </w:tcPr>
          <w:p w:rsidR="00637454" w:rsidRPr="00185036" w:rsidRDefault="00637454" w:rsidP="00FC4959">
            <w:pPr>
              <w:ind w:left="-57"/>
              <w:jc w:val="center"/>
              <w:rPr>
                <w:rFonts w:eastAsiaTheme="minorHAnsi"/>
                <w:lang w:eastAsia="en-US"/>
              </w:rPr>
            </w:pPr>
            <w:proofErr w:type="spellStart"/>
            <w:r w:rsidRPr="00185036">
              <w:rPr>
                <w:rFonts w:eastAsiaTheme="minorHAnsi"/>
                <w:lang w:eastAsia="en-US"/>
              </w:rPr>
              <w:t>Алисеевич</w:t>
            </w:r>
            <w:proofErr w:type="spellEnd"/>
            <w:r w:rsidRPr="00185036">
              <w:rPr>
                <w:rFonts w:eastAsiaTheme="minorHAnsi"/>
                <w:lang w:eastAsia="en-US"/>
              </w:rPr>
              <w:t xml:space="preserve"> М.</w:t>
            </w:r>
          </w:p>
        </w:tc>
        <w:tc>
          <w:tcPr>
            <w:tcW w:w="292" w:type="pct"/>
            <w:textDirection w:val="btLr"/>
          </w:tcPr>
          <w:p w:rsidR="00637454" w:rsidRPr="00185036" w:rsidRDefault="00637454" w:rsidP="00FC4959">
            <w:pPr>
              <w:ind w:left="-57"/>
              <w:jc w:val="center"/>
              <w:rPr>
                <w:rFonts w:eastAsiaTheme="minorHAnsi"/>
                <w:lang w:eastAsia="en-US"/>
              </w:rPr>
            </w:pPr>
            <w:proofErr w:type="spellStart"/>
            <w:r w:rsidRPr="00185036">
              <w:rPr>
                <w:rFonts w:eastAsiaTheme="minorHAnsi"/>
                <w:lang w:eastAsia="en-US"/>
              </w:rPr>
              <w:t>Батоцыренов</w:t>
            </w:r>
            <w:proofErr w:type="spellEnd"/>
            <w:r w:rsidRPr="00185036">
              <w:rPr>
                <w:rFonts w:eastAsiaTheme="minorHAnsi"/>
                <w:lang w:eastAsia="en-US"/>
              </w:rPr>
              <w:t xml:space="preserve"> Т.</w:t>
            </w:r>
          </w:p>
        </w:tc>
        <w:tc>
          <w:tcPr>
            <w:tcW w:w="349" w:type="pct"/>
            <w:textDirection w:val="btLr"/>
          </w:tcPr>
          <w:p w:rsidR="00637454" w:rsidRPr="00185036" w:rsidRDefault="00637454" w:rsidP="00FC4959">
            <w:pPr>
              <w:ind w:left="-57"/>
              <w:jc w:val="center"/>
              <w:rPr>
                <w:rFonts w:eastAsiaTheme="minorHAnsi"/>
                <w:lang w:eastAsia="en-US"/>
              </w:rPr>
            </w:pPr>
            <w:r w:rsidRPr="00185036">
              <w:rPr>
                <w:rFonts w:eastAsiaTheme="minorHAnsi"/>
                <w:lang w:eastAsia="en-US"/>
              </w:rPr>
              <w:t>Глотова В.</w:t>
            </w:r>
          </w:p>
        </w:tc>
        <w:tc>
          <w:tcPr>
            <w:tcW w:w="280" w:type="pct"/>
            <w:textDirection w:val="btLr"/>
          </w:tcPr>
          <w:p w:rsidR="00637454" w:rsidRPr="00185036" w:rsidRDefault="00637454" w:rsidP="00FC4959">
            <w:pPr>
              <w:ind w:left="-57"/>
              <w:jc w:val="center"/>
              <w:rPr>
                <w:rFonts w:eastAsiaTheme="minorHAnsi"/>
                <w:lang w:eastAsia="en-US"/>
              </w:rPr>
            </w:pPr>
            <w:proofErr w:type="spellStart"/>
            <w:r w:rsidRPr="00185036">
              <w:rPr>
                <w:rFonts w:eastAsiaTheme="minorHAnsi"/>
                <w:lang w:eastAsia="en-US"/>
              </w:rPr>
              <w:t>Димова</w:t>
            </w:r>
            <w:proofErr w:type="spellEnd"/>
            <w:r w:rsidRPr="00185036">
              <w:rPr>
                <w:rFonts w:eastAsiaTheme="minorHAnsi"/>
                <w:lang w:eastAsia="en-US"/>
              </w:rPr>
              <w:t xml:space="preserve"> И.</w:t>
            </w:r>
          </w:p>
        </w:tc>
        <w:tc>
          <w:tcPr>
            <w:tcW w:w="279" w:type="pct"/>
            <w:textDirection w:val="btLr"/>
          </w:tcPr>
          <w:p w:rsidR="00637454" w:rsidRPr="00185036" w:rsidRDefault="00637454" w:rsidP="00FC4959">
            <w:pPr>
              <w:ind w:left="-57"/>
              <w:jc w:val="center"/>
              <w:rPr>
                <w:rFonts w:eastAsiaTheme="minorHAnsi"/>
                <w:lang w:eastAsia="en-US"/>
              </w:rPr>
            </w:pPr>
            <w:r w:rsidRPr="00185036">
              <w:rPr>
                <w:rFonts w:eastAsiaTheme="minorHAnsi"/>
                <w:lang w:eastAsia="en-US"/>
              </w:rPr>
              <w:t>Зверев В.</w:t>
            </w:r>
          </w:p>
        </w:tc>
        <w:tc>
          <w:tcPr>
            <w:tcW w:w="280" w:type="pct"/>
            <w:textDirection w:val="btLr"/>
          </w:tcPr>
          <w:p w:rsidR="00637454" w:rsidRPr="00185036" w:rsidRDefault="00637454" w:rsidP="00FC4959">
            <w:pPr>
              <w:ind w:left="-57"/>
              <w:jc w:val="center"/>
              <w:rPr>
                <w:rFonts w:eastAsiaTheme="minorHAnsi"/>
                <w:lang w:eastAsia="en-US"/>
              </w:rPr>
            </w:pPr>
            <w:proofErr w:type="spellStart"/>
            <w:r w:rsidRPr="00185036">
              <w:rPr>
                <w:rFonts w:eastAsiaTheme="minorHAnsi"/>
                <w:lang w:eastAsia="en-US"/>
              </w:rPr>
              <w:t>Козыренко</w:t>
            </w:r>
            <w:proofErr w:type="spellEnd"/>
            <w:r w:rsidRPr="00185036">
              <w:rPr>
                <w:rFonts w:eastAsiaTheme="minorHAnsi"/>
                <w:lang w:eastAsia="en-US"/>
              </w:rPr>
              <w:t xml:space="preserve"> К.</w:t>
            </w:r>
          </w:p>
        </w:tc>
        <w:tc>
          <w:tcPr>
            <w:tcW w:w="279" w:type="pct"/>
            <w:textDirection w:val="btLr"/>
          </w:tcPr>
          <w:p w:rsidR="00637454" w:rsidRPr="00185036" w:rsidRDefault="00637454" w:rsidP="00FC4959">
            <w:pPr>
              <w:ind w:left="-57"/>
              <w:jc w:val="center"/>
              <w:rPr>
                <w:rFonts w:eastAsiaTheme="minorHAnsi"/>
                <w:lang w:eastAsia="en-US"/>
              </w:rPr>
            </w:pPr>
            <w:proofErr w:type="spellStart"/>
            <w:r w:rsidRPr="00185036">
              <w:rPr>
                <w:rFonts w:eastAsiaTheme="minorHAnsi"/>
                <w:lang w:eastAsia="en-US"/>
              </w:rPr>
              <w:t>Мокеич</w:t>
            </w:r>
            <w:proofErr w:type="spellEnd"/>
            <w:r w:rsidRPr="00185036">
              <w:rPr>
                <w:rFonts w:eastAsiaTheme="minorHAnsi"/>
                <w:lang w:eastAsia="en-US"/>
              </w:rPr>
              <w:t xml:space="preserve"> М.</w:t>
            </w:r>
          </w:p>
        </w:tc>
        <w:tc>
          <w:tcPr>
            <w:tcW w:w="280" w:type="pct"/>
            <w:textDirection w:val="btLr"/>
          </w:tcPr>
          <w:p w:rsidR="00637454" w:rsidRPr="00185036" w:rsidRDefault="00637454" w:rsidP="00FC4959">
            <w:pPr>
              <w:ind w:left="-57"/>
              <w:jc w:val="center"/>
              <w:rPr>
                <w:rFonts w:eastAsiaTheme="minorHAnsi"/>
                <w:lang w:eastAsia="en-US"/>
              </w:rPr>
            </w:pPr>
            <w:r w:rsidRPr="00185036">
              <w:rPr>
                <w:rFonts w:eastAsiaTheme="minorHAnsi"/>
                <w:lang w:eastAsia="en-US"/>
              </w:rPr>
              <w:t>Савельев М.</w:t>
            </w:r>
          </w:p>
        </w:tc>
        <w:tc>
          <w:tcPr>
            <w:tcW w:w="280" w:type="pct"/>
            <w:textDirection w:val="btLr"/>
          </w:tcPr>
          <w:p w:rsidR="00637454" w:rsidRPr="00185036" w:rsidRDefault="00637454" w:rsidP="00FC4959">
            <w:pPr>
              <w:ind w:left="-57"/>
              <w:jc w:val="center"/>
              <w:rPr>
                <w:rFonts w:eastAsiaTheme="minorHAnsi"/>
                <w:lang w:eastAsia="en-US"/>
              </w:rPr>
            </w:pPr>
            <w:proofErr w:type="spellStart"/>
            <w:r w:rsidRPr="00185036">
              <w:rPr>
                <w:rFonts w:eastAsiaTheme="minorHAnsi"/>
                <w:lang w:eastAsia="en-US"/>
              </w:rPr>
              <w:t>Стуленко</w:t>
            </w:r>
            <w:proofErr w:type="spellEnd"/>
            <w:r w:rsidRPr="00185036">
              <w:rPr>
                <w:rFonts w:eastAsiaTheme="minorHAnsi"/>
                <w:lang w:eastAsia="en-US"/>
              </w:rPr>
              <w:t xml:space="preserve"> А.</w:t>
            </w:r>
          </w:p>
        </w:tc>
        <w:tc>
          <w:tcPr>
            <w:tcW w:w="294" w:type="pct"/>
            <w:textDirection w:val="btLr"/>
          </w:tcPr>
          <w:p w:rsidR="00637454" w:rsidRPr="00185036" w:rsidRDefault="00637454" w:rsidP="00FC4959">
            <w:pPr>
              <w:ind w:left="-57"/>
              <w:jc w:val="center"/>
              <w:rPr>
                <w:rFonts w:eastAsiaTheme="minorHAnsi"/>
                <w:lang w:eastAsia="en-US"/>
              </w:rPr>
            </w:pPr>
            <w:proofErr w:type="spellStart"/>
            <w:r w:rsidRPr="00185036">
              <w:rPr>
                <w:rFonts w:eastAsiaTheme="minorHAnsi"/>
                <w:lang w:eastAsia="en-US"/>
              </w:rPr>
              <w:t>Шалабодина</w:t>
            </w:r>
            <w:proofErr w:type="spellEnd"/>
            <w:r w:rsidRPr="00185036">
              <w:rPr>
                <w:rFonts w:eastAsiaTheme="minorHAnsi"/>
                <w:lang w:eastAsia="en-US"/>
              </w:rPr>
              <w:t xml:space="preserve"> Е.</w:t>
            </w:r>
          </w:p>
        </w:tc>
        <w:tc>
          <w:tcPr>
            <w:tcW w:w="317" w:type="pct"/>
            <w:textDirection w:val="btLr"/>
          </w:tcPr>
          <w:p w:rsidR="00637454" w:rsidRPr="00185036" w:rsidRDefault="00637454" w:rsidP="00546006">
            <w:pPr>
              <w:ind w:right="113"/>
              <w:rPr>
                <w:rFonts w:eastAsia="Calibri"/>
                <w:sz w:val="20"/>
                <w:szCs w:val="20"/>
                <w:lang w:eastAsia="en-US"/>
              </w:rPr>
            </w:pPr>
          </w:p>
        </w:tc>
      </w:tr>
      <w:tr w:rsidR="00A61369" w:rsidRPr="00185036" w:rsidTr="00A61369">
        <w:trPr>
          <w:trHeight w:val="231"/>
        </w:trPr>
        <w:tc>
          <w:tcPr>
            <w:tcW w:w="185" w:type="pct"/>
          </w:tcPr>
          <w:p w:rsidR="00637454" w:rsidRPr="00185036" w:rsidRDefault="00637454" w:rsidP="00546006">
            <w:pPr>
              <w:rPr>
                <w:rFonts w:eastAsia="Calibri"/>
                <w:lang w:eastAsia="en-US"/>
              </w:rPr>
            </w:pPr>
            <w:r w:rsidRPr="00185036">
              <w:rPr>
                <w:rFonts w:eastAsia="Calibri"/>
                <w:lang w:eastAsia="en-US"/>
              </w:rPr>
              <w:t>1</w:t>
            </w:r>
          </w:p>
        </w:tc>
        <w:tc>
          <w:tcPr>
            <w:tcW w:w="1616" w:type="pct"/>
          </w:tcPr>
          <w:p w:rsidR="00637454" w:rsidRPr="00185036" w:rsidRDefault="00637454" w:rsidP="00546006">
            <w:r w:rsidRPr="00185036">
              <w:t>различать звуки и буквы;1</w:t>
            </w:r>
          </w:p>
        </w:tc>
        <w:tc>
          <w:tcPr>
            <w:tcW w:w="267" w:type="pct"/>
          </w:tcPr>
          <w:p w:rsidR="00637454" w:rsidRPr="00185036" w:rsidRDefault="00637454" w:rsidP="00546006">
            <w:pPr>
              <w:rPr>
                <w:rFonts w:eastAsia="Calibri"/>
                <w:lang w:eastAsia="en-US"/>
              </w:rPr>
            </w:pPr>
            <w:r w:rsidRPr="00185036">
              <w:rPr>
                <w:rFonts w:eastAsia="Calibri"/>
                <w:lang w:eastAsia="en-US"/>
              </w:rPr>
              <w:t>1</w:t>
            </w:r>
          </w:p>
        </w:tc>
        <w:tc>
          <w:tcPr>
            <w:tcW w:w="292" w:type="pct"/>
          </w:tcPr>
          <w:p w:rsidR="00637454" w:rsidRPr="00185036" w:rsidRDefault="00637454" w:rsidP="00546006">
            <w:pPr>
              <w:rPr>
                <w:rFonts w:eastAsia="Calibri"/>
                <w:lang w:eastAsia="en-US"/>
              </w:rPr>
            </w:pPr>
            <w:r w:rsidRPr="00185036">
              <w:rPr>
                <w:rFonts w:eastAsia="Calibri"/>
                <w:lang w:eastAsia="en-US"/>
              </w:rPr>
              <w:t>0</w:t>
            </w:r>
          </w:p>
        </w:tc>
        <w:tc>
          <w:tcPr>
            <w:tcW w:w="34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7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7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0</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94" w:type="pct"/>
          </w:tcPr>
          <w:p w:rsidR="00637454" w:rsidRPr="00185036" w:rsidRDefault="00637454" w:rsidP="00546006">
            <w:pPr>
              <w:rPr>
                <w:rFonts w:eastAsia="Calibri"/>
                <w:lang w:eastAsia="en-US"/>
              </w:rPr>
            </w:pPr>
            <w:r w:rsidRPr="00185036">
              <w:rPr>
                <w:rFonts w:eastAsia="Calibri"/>
                <w:lang w:eastAsia="en-US"/>
              </w:rPr>
              <w:t>1</w:t>
            </w:r>
          </w:p>
        </w:tc>
        <w:tc>
          <w:tcPr>
            <w:tcW w:w="317" w:type="pct"/>
          </w:tcPr>
          <w:p w:rsidR="00637454" w:rsidRPr="00185036" w:rsidRDefault="00637454" w:rsidP="00546006">
            <w:pPr>
              <w:rPr>
                <w:rFonts w:eastAsia="Calibri"/>
                <w:lang w:eastAsia="en-US"/>
              </w:rPr>
            </w:pPr>
            <w:r w:rsidRPr="00185036">
              <w:rPr>
                <w:rFonts w:eastAsia="Calibri"/>
                <w:lang w:eastAsia="en-US"/>
              </w:rPr>
              <w:t>80</w:t>
            </w:r>
          </w:p>
        </w:tc>
      </w:tr>
      <w:tr w:rsidR="00A61369" w:rsidRPr="00185036" w:rsidTr="00A61369">
        <w:trPr>
          <w:trHeight w:val="325"/>
        </w:trPr>
        <w:tc>
          <w:tcPr>
            <w:tcW w:w="185" w:type="pct"/>
          </w:tcPr>
          <w:p w:rsidR="00637454" w:rsidRPr="00185036" w:rsidRDefault="00637454" w:rsidP="00546006">
            <w:pPr>
              <w:rPr>
                <w:rFonts w:eastAsia="Calibri"/>
                <w:lang w:eastAsia="en-US"/>
              </w:rPr>
            </w:pPr>
            <w:r w:rsidRPr="00185036">
              <w:rPr>
                <w:rFonts w:eastAsia="Calibri"/>
                <w:lang w:eastAsia="en-US"/>
              </w:rPr>
              <w:t>2</w:t>
            </w:r>
          </w:p>
        </w:tc>
        <w:tc>
          <w:tcPr>
            <w:tcW w:w="1616" w:type="pct"/>
          </w:tcPr>
          <w:p w:rsidR="00637454" w:rsidRPr="00185036" w:rsidRDefault="00637454" w:rsidP="00546006">
            <w:r w:rsidRPr="00185036">
              <w:t>различать ударный и безударный гласный звуки;1</w:t>
            </w:r>
          </w:p>
        </w:tc>
        <w:tc>
          <w:tcPr>
            <w:tcW w:w="267" w:type="pct"/>
          </w:tcPr>
          <w:p w:rsidR="00637454" w:rsidRPr="00185036" w:rsidRDefault="00637454" w:rsidP="00546006">
            <w:pPr>
              <w:rPr>
                <w:rFonts w:eastAsia="Calibri"/>
                <w:lang w:eastAsia="en-US"/>
              </w:rPr>
            </w:pPr>
            <w:r w:rsidRPr="00185036">
              <w:rPr>
                <w:rFonts w:eastAsia="Calibri"/>
                <w:lang w:eastAsia="en-US"/>
              </w:rPr>
              <w:t>1</w:t>
            </w:r>
          </w:p>
        </w:tc>
        <w:tc>
          <w:tcPr>
            <w:tcW w:w="292" w:type="pct"/>
          </w:tcPr>
          <w:p w:rsidR="00637454" w:rsidRPr="00185036" w:rsidRDefault="00637454" w:rsidP="00546006">
            <w:pPr>
              <w:rPr>
                <w:rFonts w:eastAsia="Calibri"/>
                <w:lang w:eastAsia="en-US"/>
              </w:rPr>
            </w:pPr>
            <w:r w:rsidRPr="00185036">
              <w:rPr>
                <w:rFonts w:eastAsia="Calibri"/>
                <w:lang w:eastAsia="en-US"/>
              </w:rPr>
              <w:t>1</w:t>
            </w:r>
          </w:p>
        </w:tc>
        <w:tc>
          <w:tcPr>
            <w:tcW w:w="34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7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7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94" w:type="pct"/>
          </w:tcPr>
          <w:p w:rsidR="00637454" w:rsidRPr="00185036" w:rsidRDefault="00637454" w:rsidP="00546006">
            <w:pPr>
              <w:rPr>
                <w:rFonts w:eastAsia="Calibri"/>
                <w:lang w:eastAsia="en-US"/>
              </w:rPr>
            </w:pPr>
            <w:r w:rsidRPr="00185036">
              <w:rPr>
                <w:rFonts w:eastAsia="Calibri"/>
                <w:lang w:eastAsia="en-US"/>
              </w:rPr>
              <w:t>1</w:t>
            </w:r>
          </w:p>
        </w:tc>
        <w:tc>
          <w:tcPr>
            <w:tcW w:w="317" w:type="pct"/>
          </w:tcPr>
          <w:p w:rsidR="00637454" w:rsidRPr="00185036" w:rsidRDefault="00637454" w:rsidP="00546006">
            <w:pPr>
              <w:rPr>
                <w:rFonts w:eastAsia="Calibri"/>
                <w:lang w:eastAsia="en-US"/>
              </w:rPr>
            </w:pPr>
            <w:r w:rsidRPr="00185036">
              <w:rPr>
                <w:rFonts w:eastAsia="Calibri"/>
                <w:lang w:eastAsia="en-US"/>
              </w:rPr>
              <w:t>100</w:t>
            </w:r>
          </w:p>
        </w:tc>
      </w:tr>
      <w:tr w:rsidR="00A61369" w:rsidRPr="00185036" w:rsidTr="00A61369">
        <w:trPr>
          <w:trHeight w:val="454"/>
        </w:trPr>
        <w:tc>
          <w:tcPr>
            <w:tcW w:w="185" w:type="pct"/>
          </w:tcPr>
          <w:p w:rsidR="00637454" w:rsidRPr="00185036" w:rsidRDefault="00637454" w:rsidP="00546006">
            <w:pPr>
              <w:rPr>
                <w:rFonts w:eastAsia="Calibri"/>
                <w:lang w:eastAsia="en-US"/>
              </w:rPr>
            </w:pPr>
            <w:r w:rsidRPr="00185036">
              <w:rPr>
                <w:rFonts w:eastAsia="Calibri"/>
                <w:lang w:eastAsia="en-US"/>
              </w:rPr>
              <w:t>3</w:t>
            </w:r>
          </w:p>
        </w:tc>
        <w:tc>
          <w:tcPr>
            <w:tcW w:w="1616" w:type="pct"/>
          </w:tcPr>
          <w:p w:rsidR="00637454" w:rsidRPr="00185036" w:rsidRDefault="00637454" w:rsidP="00546006">
            <w:r w:rsidRPr="00185036">
              <w:t>различать парную по глухости-звонкости согласную;1</w:t>
            </w:r>
          </w:p>
        </w:tc>
        <w:tc>
          <w:tcPr>
            <w:tcW w:w="267" w:type="pct"/>
          </w:tcPr>
          <w:p w:rsidR="00637454" w:rsidRPr="00185036" w:rsidRDefault="00637454" w:rsidP="00546006">
            <w:pPr>
              <w:rPr>
                <w:rFonts w:eastAsia="Calibri"/>
                <w:lang w:eastAsia="en-US"/>
              </w:rPr>
            </w:pPr>
            <w:r w:rsidRPr="00185036">
              <w:rPr>
                <w:rFonts w:eastAsia="Calibri"/>
                <w:lang w:eastAsia="en-US"/>
              </w:rPr>
              <w:t>1</w:t>
            </w:r>
          </w:p>
        </w:tc>
        <w:tc>
          <w:tcPr>
            <w:tcW w:w="292" w:type="pct"/>
          </w:tcPr>
          <w:p w:rsidR="00637454" w:rsidRPr="00185036" w:rsidRDefault="00637454" w:rsidP="00546006">
            <w:pPr>
              <w:rPr>
                <w:rFonts w:eastAsia="Calibri"/>
                <w:lang w:eastAsia="en-US"/>
              </w:rPr>
            </w:pPr>
            <w:r w:rsidRPr="00185036">
              <w:rPr>
                <w:rFonts w:eastAsia="Calibri"/>
                <w:lang w:eastAsia="en-US"/>
              </w:rPr>
              <w:t>0</w:t>
            </w:r>
          </w:p>
        </w:tc>
        <w:tc>
          <w:tcPr>
            <w:tcW w:w="34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0</w:t>
            </w:r>
          </w:p>
        </w:tc>
        <w:tc>
          <w:tcPr>
            <w:tcW w:w="27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7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0</w:t>
            </w:r>
          </w:p>
        </w:tc>
        <w:tc>
          <w:tcPr>
            <w:tcW w:w="294" w:type="pct"/>
          </w:tcPr>
          <w:p w:rsidR="00637454" w:rsidRPr="00185036" w:rsidRDefault="00637454" w:rsidP="00546006">
            <w:pPr>
              <w:rPr>
                <w:rFonts w:eastAsia="Calibri"/>
                <w:lang w:eastAsia="en-US"/>
              </w:rPr>
            </w:pPr>
            <w:r w:rsidRPr="00185036">
              <w:rPr>
                <w:rFonts w:eastAsia="Calibri"/>
                <w:lang w:eastAsia="en-US"/>
              </w:rPr>
              <w:t>1</w:t>
            </w:r>
          </w:p>
        </w:tc>
        <w:tc>
          <w:tcPr>
            <w:tcW w:w="317" w:type="pct"/>
          </w:tcPr>
          <w:p w:rsidR="00637454" w:rsidRPr="00185036" w:rsidRDefault="00637454" w:rsidP="00546006">
            <w:pPr>
              <w:rPr>
                <w:rFonts w:eastAsia="Calibri"/>
                <w:lang w:eastAsia="en-US"/>
              </w:rPr>
            </w:pPr>
            <w:r w:rsidRPr="00185036">
              <w:rPr>
                <w:rFonts w:eastAsia="Calibri"/>
                <w:lang w:eastAsia="en-US"/>
              </w:rPr>
              <w:t>70</w:t>
            </w:r>
          </w:p>
        </w:tc>
      </w:tr>
      <w:tr w:rsidR="00A61369" w:rsidRPr="00185036" w:rsidTr="00A61369">
        <w:trPr>
          <w:trHeight w:val="236"/>
        </w:trPr>
        <w:tc>
          <w:tcPr>
            <w:tcW w:w="185" w:type="pct"/>
          </w:tcPr>
          <w:p w:rsidR="00637454" w:rsidRPr="00185036" w:rsidRDefault="00637454" w:rsidP="00546006">
            <w:pPr>
              <w:rPr>
                <w:rFonts w:eastAsia="Calibri"/>
                <w:lang w:eastAsia="en-US"/>
              </w:rPr>
            </w:pPr>
            <w:r w:rsidRPr="00185036">
              <w:rPr>
                <w:rFonts w:eastAsia="Calibri"/>
                <w:lang w:eastAsia="en-US"/>
              </w:rPr>
              <w:t>4</w:t>
            </w:r>
          </w:p>
        </w:tc>
        <w:tc>
          <w:tcPr>
            <w:tcW w:w="1616" w:type="pct"/>
          </w:tcPr>
          <w:p w:rsidR="00637454" w:rsidRPr="00185036" w:rsidRDefault="00637454" w:rsidP="00546006">
            <w:r w:rsidRPr="00185036">
              <w:t>различать парную по твёрдости-мягкости согласную;1</w:t>
            </w:r>
          </w:p>
        </w:tc>
        <w:tc>
          <w:tcPr>
            <w:tcW w:w="267" w:type="pct"/>
          </w:tcPr>
          <w:p w:rsidR="00637454" w:rsidRPr="00185036" w:rsidRDefault="00637454" w:rsidP="00546006">
            <w:pPr>
              <w:rPr>
                <w:rFonts w:eastAsia="Calibri"/>
                <w:lang w:eastAsia="en-US"/>
              </w:rPr>
            </w:pPr>
            <w:r w:rsidRPr="00185036">
              <w:rPr>
                <w:rFonts w:eastAsia="Calibri"/>
                <w:lang w:eastAsia="en-US"/>
              </w:rPr>
              <w:t>1</w:t>
            </w:r>
          </w:p>
        </w:tc>
        <w:tc>
          <w:tcPr>
            <w:tcW w:w="292" w:type="pct"/>
          </w:tcPr>
          <w:p w:rsidR="00637454" w:rsidRPr="00185036" w:rsidRDefault="00637454" w:rsidP="00546006">
            <w:pPr>
              <w:rPr>
                <w:rFonts w:eastAsia="Calibri"/>
                <w:lang w:eastAsia="en-US"/>
              </w:rPr>
            </w:pPr>
            <w:r w:rsidRPr="00185036">
              <w:rPr>
                <w:rFonts w:eastAsia="Calibri"/>
                <w:lang w:eastAsia="en-US"/>
              </w:rPr>
              <w:t>1</w:t>
            </w:r>
          </w:p>
        </w:tc>
        <w:tc>
          <w:tcPr>
            <w:tcW w:w="34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7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7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94" w:type="pct"/>
          </w:tcPr>
          <w:p w:rsidR="00637454" w:rsidRPr="00185036" w:rsidRDefault="00637454" w:rsidP="00546006">
            <w:pPr>
              <w:rPr>
                <w:rFonts w:eastAsia="Calibri"/>
                <w:lang w:eastAsia="en-US"/>
              </w:rPr>
            </w:pPr>
            <w:r w:rsidRPr="00185036">
              <w:rPr>
                <w:rFonts w:eastAsia="Calibri"/>
                <w:lang w:eastAsia="en-US"/>
              </w:rPr>
              <w:t>1</w:t>
            </w:r>
          </w:p>
        </w:tc>
        <w:tc>
          <w:tcPr>
            <w:tcW w:w="317" w:type="pct"/>
          </w:tcPr>
          <w:p w:rsidR="00637454" w:rsidRPr="00185036" w:rsidRDefault="00637454" w:rsidP="00546006">
            <w:pPr>
              <w:rPr>
                <w:rFonts w:eastAsia="Calibri"/>
                <w:lang w:eastAsia="en-US"/>
              </w:rPr>
            </w:pPr>
            <w:r w:rsidRPr="00185036">
              <w:rPr>
                <w:rFonts w:eastAsia="Calibri"/>
                <w:lang w:eastAsia="en-US"/>
              </w:rPr>
              <w:t>100</w:t>
            </w:r>
          </w:p>
        </w:tc>
      </w:tr>
      <w:tr w:rsidR="00A61369" w:rsidRPr="00185036" w:rsidTr="00A61369">
        <w:trPr>
          <w:trHeight w:val="174"/>
        </w:trPr>
        <w:tc>
          <w:tcPr>
            <w:tcW w:w="185" w:type="pct"/>
          </w:tcPr>
          <w:p w:rsidR="00637454" w:rsidRPr="00185036" w:rsidRDefault="00637454" w:rsidP="00546006">
            <w:pPr>
              <w:rPr>
                <w:rFonts w:eastAsia="Calibri"/>
                <w:lang w:eastAsia="en-US"/>
              </w:rPr>
            </w:pPr>
            <w:r w:rsidRPr="00185036">
              <w:rPr>
                <w:rFonts w:eastAsia="Calibri"/>
                <w:lang w:eastAsia="en-US"/>
              </w:rPr>
              <w:t>5</w:t>
            </w:r>
          </w:p>
        </w:tc>
        <w:tc>
          <w:tcPr>
            <w:tcW w:w="1616" w:type="pct"/>
          </w:tcPr>
          <w:p w:rsidR="00637454" w:rsidRPr="00185036" w:rsidRDefault="00637454" w:rsidP="00546006">
            <w:r w:rsidRPr="00185036">
              <w:t>классифицировать предложения по цели высказывания и интонации;1</w:t>
            </w:r>
          </w:p>
        </w:tc>
        <w:tc>
          <w:tcPr>
            <w:tcW w:w="267" w:type="pct"/>
          </w:tcPr>
          <w:p w:rsidR="00637454" w:rsidRPr="00185036" w:rsidRDefault="00637454" w:rsidP="00546006">
            <w:pPr>
              <w:rPr>
                <w:rFonts w:eastAsia="Calibri"/>
                <w:lang w:eastAsia="en-US"/>
              </w:rPr>
            </w:pPr>
            <w:r w:rsidRPr="00185036">
              <w:rPr>
                <w:rFonts w:eastAsia="Calibri"/>
                <w:lang w:eastAsia="en-US"/>
              </w:rPr>
              <w:t>1</w:t>
            </w:r>
          </w:p>
        </w:tc>
        <w:tc>
          <w:tcPr>
            <w:tcW w:w="292" w:type="pct"/>
          </w:tcPr>
          <w:p w:rsidR="00637454" w:rsidRPr="00185036" w:rsidRDefault="00637454" w:rsidP="00546006">
            <w:pPr>
              <w:rPr>
                <w:rFonts w:eastAsia="Calibri"/>
                <w:lang w:eastAsia="en-US"/>
              </w:rPr>
            </w:pPr>
            <w:r w:rsidRPr="00185036">
              <w:rPr>
                <w:rFonts w:eastAsia="Calibri"/>
                <w:lang w:eastAsia="en-US"/>
              </w:rPr>
              <w:t>1</w:t>
            </w:r>
          </w:p>
        </w:tc>
        <w:tc>
          <w:tcPr>
            <w:tcW w:w="34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7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7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0</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94" w:type="pct"/>
          </w:tcPr>
          <w:p w:rsidR="00637454" w:rsidRPr="00185036" w:rsidRDefault="00637454" w:rsidP="00546006">
            <w:pPr>
              <w:rPr>
                <w:rFonts w:eastAsia="Calibri"/>
                <w:lang w:eastAsia="en-US"/>
              </w:rPr>
            </w:pPr>
            <w:r w:rsidRPr="00185036">
              <w:rPr>
                <w:rFonts w:eastAsia="Calibri"/>
                <w:lang w:eastAsia="en-US"/>
              </w:rPr>
              <w:t>1</w:t>
            </w:r>
          </w:p>
        </w:tc>
        <w:tc>
          <w:tcPr>
            <w:tcW w:w="317" w:type="pct"/>
          </w:tcPr>
          <w:p w:rsidR="00637454" w:rsidRPr="00185036" w:rsidRDefault="00637454" w:rsidP="00546006">
            <w:pPr>
              <w:rPr>
                <w:rFonts w:eastAsia="Calibri"/>
                <w:lang w:eastAsia="en-US"/>
              </w:rPr>
            </w:pPr>
            <w:r w:rsidRPr="00185036">
              <w:rPr>
                <w:rFonts w:eastAsia="Calibri"/>
                <w:lang w:eastAsia="en-US"/>
              </w:rPr>
              <w:t>90</w:t>
            </w:r>
          </w:p>
        </w:tc>
      </w:tr>
      <w:tr w:rsidR="00A61369" w:rsidRPr="00185036" w:rsidTr="00A61369">
        <w:trPr>
          <w:trHeight w:val="70"/>
        </w:trPr>
        <w:tc>
          <w:tcPr>
            <w:tcW w:w="185" w:type="pct"/>
          </w:tcPr>
          <w:p w:rsidR="00637454" w:rsidRPr="00185036" w:rsidRDefault="00637454" w:rsidP="00546006">
            <w:pPr>
              <w:rPr>
                <w:rFonts w:eastAsia="Calibri"/>
                <w:lang w:eastAsia="en-US"/>
              </w:rPr>
            </w:pPr>
            <w:r w:rsidRPr="00185036">
              <w:rPr>
                <w:rFonts w:eastAsia="Calibri"/>
                <w:lang w:eastAsia="en-US"/>
              </w:rPr>
              <w:t>6</w:t>
            </w:r>
          </w:p>
        </w:tc>
        <w:tc>
          <w:tcPr>
            <w:tcW w:w="1616" w:type="pct"/>
          </w:tcPr>
          <w:p w:rsidR="00637454" w:rsidRPr="00185036" w:rsidRDefault="00637454" w:rsidP="00546006">
            <w:pPr>
              <w:rPr>
                <w:rFonts w:ascii="Calibri" w:eastAsia="Calibri" w:hAnsi="Calibri"/>
                <w:lang w:eastAsia="en-US"/>
              </w:rPr>
            </w:pPr>
            <w:r w:rsidRPr="00185036">
              <w:rPr>
                <w:rFonts w:eastAsia="Calibri"/>
                <w:lang w:eastAsia="en-US"/>
              </w:rPr>
              <w:t>писать слова с проверяемой безударной гласной в корне;2</w:t>
            </w:r>
          </w:p>
        </w:tc>
        <w:tc>
          <w:tcPr>
            <w:tcW w:w="267" w:type="pct"/>
          </w:tcPr>
          <w:p w:rsidR="00637454" w:rsidRPr="00185036" w:rsidRDefault="00637454" w:rsidP="00546006">
            <w:pPr>
              <w:rPr>
                <w:rFonts w:eastAsia="Calibri"/>
                <w:lang w:eastAsia="en-US"/>
              </w:rPr>
            </w:pPr>
            <w:r w:rsidRPr="00185036">
              <w:rPr>
                <w:rFonts w:eastAsia="Calibri"/>
                <w:lang w:eastAsia="en-US"/>
              </w:rPr>
              <w:t>2</w:t>
            </w:r>
          </w:p>
        </w:tc>
        <w:tc>
          <w:tcPr>
            <w:tcW w:w="292" w:type="pct"/>
          </w:tcPr>
          <w:p w:rsidR="00637454" w:rsidRPr="00185036" w:rsidRDefault="00637454" w:rsidP="00546006">
            <w:pPr>
              <w:rPr>
                <w:rFonts w:eastAsia="Calibri"/>
                <w:lang w:eastAsia="en-US"/>
              </w:rPr>
            </w:pPr>
            <w:r w:rsidRPr="00185036">
              <w:rPr>
                <w:rFonts w:eastAsia="Calibri"/>
                <w:lang w:eastAsia="en-US"/>
              </w:rPr>
              <w:t>1</w:t>
            </w:r>
          </w:p>
        </w:tc>
        <w:tc>
          <w:tcPr>
            <w:tcW w:w="349" w:type="pct"/>
          </w:tcPr>
          <w:p w:rsidR="00637454" w:rsidRPr="00185036" w:rsidRDefault="00637454" w:rsidP="00546006">
            <w:pPr>
              <w:rPr>
                <w:rFonts w:eastAsia="Calibri"/>
                <w:lang w:eastAsia="en-US"/>
              </w:rPr>
            </w:pPr>
            <w:r w:rsidRPr="00185036">
              <w:rPr>
                <w:rFonts w:eastAsia="Calibri"/>
                <w:lang w:eastAsia="en-US"/>
              </w:rPr>
              <w:t>2</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79" w:type="pct"/>
          </w:tcPr>
          <w:p w:rsidR="00637454" w:rsidRPr="00185036" w:rsidRDefault="00637454" w:rsidP="00546006">
            <w:pPr>
              <w:rPr>
                <w:rFonts w:eastAsia="Calibri"/>
                <w:lang w:eastAsia="en-US"/>
              </w:rPr>
            </w:pPr>
            <w:r w:rsidRPr="00185036">
              <w:rPr>
                <w:rFonts w:eastAsia="Calibri"/>
                <w:lang w:eastAsia="en-US"/>
              </w:rPr>
              <w:t>2</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7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94" w:type="pct"/>
          </w:tcPr>
          <w:p w:rsidR="00637454" w:rsidRPr="00185036" w:rsidRDefault="00637454" w:rsidP="00546006">
            <w:pPr>
              <w:rPr>
                <w:rFonts w:eastAsia="Calibri"/>
                <w:lang w:eastAsia="en-US"/>
              </w:rPr>
            </w:pPr>
            <w:r w:rsidRPr="00185036">
              <w:rPr>
                <w:rFonts w:eastAsia="Calibri"/>
                <w:lang w:eastAsia="en-US"/>
              </w:rPr>
              <w:t>2</w:t>
            </w:r>
          </w:p>
        </w:tc>
        <w:tc>
          <w:tcPr>
            <w:tcW w:w="317" w:type="pct"/>
          </w:tcPr>
          <w:p w:rsidR="00637454" w:rsidRPr="00185036" w:rsidRDefault="00637454" w:rsidP="00546006">
            <w:pPr>
              <w:rPr>
                <w:rFonts w:eastAsia="Calibri"/>
                <w:lang w:eastAsia="en-US"/>
              </w:rPr>
            </w:pPr>
            <w:r w:rsidRPr="00185036">
              <w:rPr>
                <w:rFonts w:eastAsia="Calibri"/>
                <w:lang w:eastAsia="en-US"/>
              </w:rPr>
              <w:t>70</w:t>
            </w:r>
          </w:p>
        </w:tc>
      </w:tr>
      <w:tr w:rsidR="00A61369" w:rsidRPr="00185036" w:rsidTr="00A61369">
        <w:trPr>
          <w:trHeight w:val="230"/>
        </w:trPr>
        <w:tc>
          <w:tcPr>
            <w:tcW w:w="185" w:type="pct"/>
          </w:tcPr>
          <w:p w:rsidR="00637454" w:rsidRPr="00185036" w:rsidRDefault="00637454" w:rsidP="00546006">
            <w:pPr>
              <w:rPr>
                <w:rFonts w:eastAsia="Calibri"/>
                <w:lang w:eastAsia="en-US"/>
              </w:rPr>
            </w:pPr>
            <w:r w:rsidRPr="00185036">
              <w:rPr>
                <w:rFonts w:eastAsia="Calibri"/>
                <w:lang w:eastAsia="en-US"/>
              </w:rPr>
              <w:t>7</w:t>
            </w:r>
          </w:p>
        </w:tc>
        <w:tc>
          <w:tcPr>
            <w:tcW w:w="1616" w:type="pct"/>
          </w:tcPr>
          <w:p w:rsidR="00637454" w:rsidRPr="00185036" w:rsidRDefault="00637454" w:rsidP="00546006">
            <w:r w:rsidRPr="00185036">
              <w:rPr>
                <w:iCs/>
                <w:color w:val="000000"/>
              </w:rPr>
              <w:t>писать слова с непроверяемой безударной гласной;2</w:t>
            </w:r>
          </w:p>
        </w:tc>
        <w:tc>
          <w:tcPr>
            <w:tcW w:w="267" w:type="pct"/>
          </w:tcPr>
          <w:p w:rsidR="00637454" w:rsidRPr="00185036" w:rsidRDefault="00637454" w:rsidP="00546006">
            <w:pPr>
              <w:rPr>
                <w:rFonts w:eastAsia="Calibri"/>
                <w:lang w:eastAsia="en-US"/>
              </w:rPr>
            </w:pPr>
            <w:r w:rsidRPr="00185036">
              <w:rPr>
                <w:rFonts w:eastAsia="Calibri"/>
                <w:lang w:eastAsia="en-US"/>
              </w:rPr>
              <w:t>2</w:t>
            </w:r>
          </w:p>
        </w:tc>
        <w:tc>
          <w:tcPr>
            <w:tcW w:w="292" w:type="pct"/>
          </w:tcPr>
          <w:p w:rsidR="00637454" w:rsidRPr="00185036" w:rsidRDefault="00637454" w:rsidP="00546006">
            <w:pPr>
              <w:rPr>
                <w:rFonts w:eastAsia="Calibri"/>
                <w:lang w:eastAsia="en-US"/>
              </w:rPr>
            </w:pPr>
            <w:r w:rsidRPr="00185036">
              <w:rPr>
                <w:rFonts w:eastAsia="Calibri"/>
                <w:lang w:eastAsia="en-US"/>
              </w:rPr>
              <w:t>2</w:t>
            </w:r>
          </w:p>
        </w:tc>
        <w:tc>
          <w:tcPr>
            <w:tcW w:w="349" w:type="pct"/>
          </w:tcPr>
          <w:p w:rsidR="00637454" w:rsidRPr="00185036" w:rsidRDefault="00637454" w:rsidP="00546006">
            <w:pPr>
              <w:rPr>
                <w:rFonts w:eastAsia="Calibri"/>
                <w:lang w:eastAsia="en-US"/>
              </w:rPr>
            </w:pPr>
            <w:r w:rsidRPr="00185036">
              <w:rPr>
                <w:rFonts w:eastAsia="Calibri"/>
                <w:lang w:eastAsia="en-US"/>
              </w:rPr>
              <w:t>2</w:t>
            </w:r>
          </w:p>
        </w:tc>
        <w:tc>
          <w:tcPr>
            <w:tcW w:w="280" w:type="pct"/>
          </w:tcPr>
          <w:p w:rsidR="00637454" w:rsidRPr="00185036" w:rsidRDefault="00637454" w:rsidP="00546006">
            <w:pPr>
              <w:rPr>
                <w:rFonts w:eastAsia="Calibri"/>
                <w:lang w:eastAsia="en-US"/>
              </w:rPr>
            </w:pPr>
            <w:r w:rsidRPr="00185036">
              <w:rPr>
                <w:rFonts w:eastAsia="Calibri"/>
                <w:lang w:eastAsia="en-US"/>
              </w:rPr>
              <w:t>2</w:t>
            </w:r>
          </w:p>
        </w:tc>
        <w:tc>
          <w:tcPr>
            <w:tcW w:w="279" w:type="pct"/>
          </w:tcPr>
          <w:p w:rsidR="00637454" w:rsidRPr="00185036" w:rsidRDefault="00637454" w:rsidP="00546006">
            <w:pPr>
              <w:rPr>
                <w:rFonts w:eastAsia="Calibri"/>
                <w:lang w:eastAsia="en-US"/>
              </w:rPr>
            </w:pPr>
            <w:r w:rsidRPr="00185036">
              <w:rPr>
                <w:rFonts w:eastAsia="Calibri"/>
                <w:lang w:eastAsia="en-US"/>
              </w:rPr>
              <w:t>2</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7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2</w:t>
            </w:r>
          </w:p>
        </w:tc>
        <w:tc>
          <w:tcPr>
            <w:tcW w:w="280" w:type="pct"/>
          </w:tcPr>
          <w:p w:rsidR="00637454" w:rsidRPr="00185036" w:rsidRDefault="00637454" w:rsidP="00546006">
            <w:pPr>
              <w:rPr>
                <w:rFonts w:eastAsia="Calibri"/>
                <w:lang w:eastAsia="en-US"/>
              </w:rPr>
            </w:pPr>
            <w:r w:rsidRPr="00185036">
              <w:rPr>
                <w:rFonts w:eastAsia="Calibri"/>
                <w:lang w:eastAsia="en-US"/>
              </w:rPr>
              <w:t>2</w:t>
            </w:r>
          </w:p>
        </w:tc>
        <w:tc>
          <w:tcPr>
            <w:tcW w:w="294" w:type="pct"/>
          </w:tcPr>
          <w:p w:rsidR="00637454" w:rsidRPr="00185036" w:rsidRDefault="00637454" w:rsidP="00546006">
            <w:pPr>
              <w:rPr>
                <w:rFonts w:eastAsia="Calibri"/>
                <w:lang w:eastAsia="en-US"/>
              </w:rPr>
            </w:pPr>
            <w:r w:rsidRPr="00185036">
              <w:rPr>
                <w:rFonts w:eastAsia="Calibri"/>
                <w:lang w:eastAsia="en-US"/>
              </w:rPr>
              <w:t>2</w:t>
            </w:r>
          </w:p>
        </w:tc>
        <w:tc>
          <w:tcPr>
            <w:tcW w:w="317" w:type="pct"/>
          </w:tcPr>
          <w:p w:rsidR="00637454" w:rsidRPr="00185036" w:rsidRDefault="00637454" w:rsidP="00546006">
            <w:pPr>
              <w:rPr>
                <w:rFonts w:eastAsia="Calibri"/>
                <w:lang w:eastAsia="en-US"/>
              </w:rPr>
            </w:pPr>
            <w:r w:rsidRPr="00185036">
              <w:rPr>
                <w:rFonts w:eastAsia="Calibri"/>
                <w:lang w:eastAsia="en-US"/>
              </w:rPr>
              <w:t>90</w:t>
            </w:r>
          </w:p>
        </w:tc>
      </w:tr>
      <w:tr w:rsidR="00A61369" w:rsidRPr="00185036" w:rsidTr="00A61369">
        <w:trPr>
          <w:trHeight w:val="70"/>
        </w:trPr>
        <w:tc>
          <w:tcPr>
            <w:tcW w:w="185" w:type="pct"/>
          </w:tcPr>
          <w:p w:rsidR="00637454" w:rsidRPr="00185036" w:rsidRDefault="00637454" w:rsidP="00546006">
            <w:pPr>
              <w:rPr>
                <w:rFonts w:eastAsia="Calibri"/>
                <w:lang w:eastAsia="en-US"/>
              </w:rPr>
            </w:pPr>
            <w:r w:rsidRPr="00185036">
              <w:rPr>
                <w:rFonts w:eastAsia="Calibri"/>
                <w:lang w:eastAsia="en-US"/>
              </w:rPr>
              <w:t>8</w:t>
            </w:r>
          </w:p>
        </w:tc>
        <w:tc>
          <w:tcPr>
            <w:tcW w:w="1616" w:type="pct"/>
          </w:tcPr>
          <w:p w:rsidR="00637454" w:rsidRPr="00185036" w:rsidRDefault="00637454" w:rsidP="00546006">
            <w:r w:rsidRPr="00185036">
              <w:t>писать слова с Ь и Ъ;1</w:t>
            </w:r>
          </w:p>
        </w:tc>
        <w:tc>
          <w:tcPr>
            <w:tcW w:w="267" w:type="pct"/>
          </w:tcPr>
          <w:p w:rsidR="00637454" w:rsidRPr="00185036" w:rsidRDefault="00637454" w:rsidP="00546006">
            <w:pPr>
              <w:rPr>
                <w:rFonts w:eastAsia="Calibri"/>
                <w:lang w:eastAsia="en-US"/>
              </w:rPr>
            </w:pPr>
            <w:r w:rsidRPr="00185036">
              <w:rPr>
                <w:rFonts w:eastAsia="Calibri"/>
                <w:lang w:eastAsia="en-US"/>
              </w:rPr>
              <w:t>1</w:t>
            </w:r>
          </w:p>
        </w:tc>
        <w:tc>
          <w:tcPr>
            <w:tcW w:w="292" w:type="pct"/>
          </w:tcPr>
          <w:p w:rsidR="00637454" w:rsidRPr="00185036" w:rsidRDefault="00637454" w:rsidP="00546006">
            <w:pPr>
              <w:rPr>
                <w:rFonts w:eastAsia="Calibri"/>
                <w:lang w:eastAsia="en-US"/>
              </w:rPr>
            </w:pPr>
            <w:r w:rsidRPr="00185036">
              <w:rPr>
                <w:rFonts w:eastAsia="Calibri"/>
                <w:lang w:eastAsia="en-US"/>
              </w:rPr>
              <w:t>0</w:t>
            </w:r>
          </w:p>
        </w:tc>
        <w:tc>
          <w:tcPr>
            <w:tcW w:w="34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0</w:t>
            </w:r>
          </w:p>
        </w:tc>
        <w:tc>
          <w:tcPr>
            <w:tcW w:w="27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7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0</w:t>
            </w:r>
          </w:p>
        </w:tc>
        <w:tc>
          <w:tcPr>
            <w:tcW w:w="280" w:type="pct"/>
          </w:tcPr>
          <w:p w:rsidR="00637454" w:rsidRPr="00185036" w:rsidRDefault="00637454" w:rsidP="00546006">
            <w:pPr>
              <w:rPr>
                <w:rFonts w:eastAsia="Calibri"/>
                <w:lang w:eastAsia="en-US"/>
              </w:rPr>
            </w:pPr>
            <w:r w:rsidRPr="00185036">
              <w:rPr>
                <w:rFonts w:eastAsia="Calibri"/>
                <w:lang w:eastAsia="en-US"/>
              </w:rPr>
              <w:t>0</w:t>
            </w:r>
          </w:p>
        </w:tc>
        <w:tc>
          <w:tcPr>
            <w:tcW w:w="294" w:type="pct"/>
          </w:tcPr>
          <w:p w:rsidR="00637454" w:rsidRPr="00185036" w:rsidRDefault="00637454" w:rsidP="00546006">
            <w:pPr>
              <w:rPr>
                <w:rFonts w:eastAsia="Calibri"/>
                <w:lang w:eastAsia="en-US"/>
              </w:rPr>
            </w:pPr>
            <w:r w:rsidRPr="00185036">
              <w:rPr>
                <w:rFonts w:eastAsia="Calibri"/>
                <w:lang w:eastAsia="en-US"/>
              </w:rPr>
              <w:t>1</w:t>
            </w:r>
          </w:p>
        </w:tc>
        <w:tc>
          <w:tcPr>
            <w:tcW w:w="317" w:type="pct"/>
          </w:tcPr>
          <w:p w:rsidR="00637454" w:rsidRPr="00185036" w:rsidRDefault="00637454" w:rsidP="00546006">
            <w:pPr>
              <w:rPr>
                <w:rFonts w:eastAsia="Calibri"/>
                <w:lang w:eastAsia="en-US"/>
              </w:rPr>
            </w:pPr>
            <w:r w:rsidRPr="00185036">
              <w:rPr>
                <w:rFonts w:eastAsia="Calibri"/>
                <w:lang w:eastAsia="en-US"/>
              </w:rPr>
              <w:t>60</w:t>
            </w:r>
          </w:p>
        </w:tc>
      </w:tr>
      <w:tr w:rsidR="00A61369" w:rsidRPr="00185036" w:rsidTr="00A61369">
        <w:trPr>
          <w:trHeight w:val="70"/>
        </w:trPr>
        <w:tc>
          <w:tcPr>
            <w:tcW w:w="185" w:type="pct"/>
          </w:tcPr>
          <w:p w:rsidR="00637454" w:rsidRPr="00185036" w:rsidRDefault="00637454" w:rsidP="00546006">
            <w:pPr>
              <w:rPr>
                <w:rFonts w:eastAsia="Calibri"/>
                <w:lang w:eastAsia="en-US"/>
              </w:rPr>
            </w:pPr>
            <w:r w:rsidRPr="00185036">
              <w:rPr>
                <w:rFonts w:eastAsia="Calibri"/>
                <w:lang w:eastAsia="en-US"/>
              </w:rPr>
              <w:t>9</w:t>
            </w:r>
          </w:p>
        </w:tc>
        <w:tc>
          <w:tcPr>
            <w:tcW w:w="1616" w:type="pct"/>
          </w:tcPr>
          <w:p w:rsidR="00637454" w:rsidRPr="00185036" w:rsidRDefault="00637454" w:rsidP="00546006">
            <w:pPr>
              <w:rPr>
                <w:rFonts w:ascii="Calibri" w:eastAsia="Calibri" w:hAnsi="Calibri"/>
                <w:lang w:eastAsia="en-US"/>
              </w:rPr>
            </w:pPr>
            <w:r w:rsidRPr="00185036">
              <w:rPr>
                <w:rFonts w:eastAsia="Calibri"/>
                <w:lang w:eastAsia="en-US"/>
              </w:rPr>
              <w:t>отличать однокоренные слова;1</w:t>
            </w:r>
          </w:p>
        </w:tc>
        <w:tc>
          <w:tcPr>
            <w:tcW w:w="267" w:type="pct"/>
          </w:tcPr>
          <w:p w:rsidR="00637454" w:rsidRPr="00185036" w:rsidRDefault="00637454" w:rsidP="00546006">
            <w:pPr>
              <w:rPr>
                <w:rFonts w:eastAsia="Calibri"/>
                <w:lang w:eastAsia="en-US"/>
              </w:rPr>
            </w:pPr>
            <w:r w:rsidRPr="00185036">
              <w:rPr>
                <w:rFonts w:eastAsia="Calibri"/>
                <w:lang w:eastAsia="en-US"/>
              </w:rPr>
              <w:t>1</w:t>
            </w:r>
          </w:p>
        </w:tc>
        <w:tc>
          <w:tcPr>
            <w:tcW w:w="292" w:type="pct"/>
          </w:tcPr>
          <w:p w:rsidR="00637454" w:rsidRPr="00185036" w:rsidRDefault="00637454" w:rsidP="00546006">
            <w:pPr>
              <w:rPr>
                <w:rFonts w:eastAsia="Calibri"/>
                <w:lang w:eastAsia="en-US"/>
              </w:rPr>
            </w:pPr>
            <w:r w:rsidRPr="00185036">
              <w:rPr>
                <w:rFonts w:eastAsia="Calibri"/>
                <w:lang w:eastAsia="en-US"/>
              </w:rPr>
              <w:t>1</w:t>
            </w:r>
          </w:p>
        </w:tc>
        <w:tc>
          <w:tcPr>
            <w:tcW w:w="34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7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7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0</w:t>
            </w:r>
          </w:p>
        </w:tc>
        <w:tc>
          <w:tcPr>
            <w:tcW w:w="280" w:type="pct"/>
          </w:tcPr>
          <w:p w:rsidR="00637454" w:rsidRPr="00185036" w:rsidRDefault="00637454" w:rsidP="00546006">
            <w:pPr>
              <w:rPr>
                <w:rFonts w:eastAsia="Calibri"/>
                <w:lang w:eastAsia="en-US"/>
              </w:rPr>
            </w:pPr>
            <w:r w:rsidRPr="00185036">
              <w:rPr>
                <w:rFonts w:eastAsia="Calibri"/>
                <w:lang w:eastAsia="en-US"/>
              </w:rPr>
              <w:t>0</w:t>
            </w:r>
          </w:p>
        </w:tc>
        <w:tc>
          <w:tcPr>
            <w:tcW w:w="294" w:type="pct"/>
          </w:tcPr>
          <w:p w:rsidR="00637454" w:rsidRPr="00185036" w:rsidRDefault="00637454" w:rsidP="00546006">
            <w:pPr>
              <w:rPr>
                <w:rFonts w:eastAsia="Calibri"/>
                <w:lang w:eastAsia="en-US"/>
              </w:rPr>
            </w:pPr>
            <w:r w:rsidRPr="00185036">
              <w:rPr>
                <w:rFonts w:eastAsia="Calibri"/>
                <w:lang w:eastAsia="en-US"/>
              </w:rPr>
              <w:t>1</w:t>
            </w:r>
          </w:p>
        </w:tc>
        <w:tc>
          <w:tcPr>
            <w:tcW w:w="317" w:type="pct"/>
          </w:tcPr>
          <w:p w:rsidR="00637454" w:rsidRPr="00185036" w:rsidRDefault="00637454" w:rsidP="00546006">
            <w:pPr>
              <w:rPr>
                <w:rFonts w:eastAsia="Calibri"/>
                <w:lang w:eastAsia="en-US"/>
              </w:rPr>
            </w:pPr>
            <w:r w:rsidRPr="00185036">
              <w:rPr>
                <w:rFonts w:eastAsia="Calibri"/>
                <w:lang w:eastAsia="en-US"/>
              </w:rPr>
              <w:t>80</w:t>
            </w:r>
          </w:p>
        </w:tc>
      </w:tr>
      <w:tr w:rsidR="00A61369" w:rsidRPr="00185036" w:rsidTr="00A61369">
        <w:trPr>
          <w:trHeight w:val="532"/>
        </w:trPr>
        <w:tc>
          <w:tcPr>
            <w:tcW w:w="185" w:type="pct"/>
          </w:tcPr>
          <w:p w:rsidR="00637454" w:rsidRPr="00185036" w:rsidRDefault="00637454" w:rsidP="00546006">
            <w:pPr>
              <w:rPr>
                <w:rFonts w:eastAsia="Calibri"/>
                <w:lang w:eastAsia="en-US"/>
              </w:rPr>
            </w:pPr>
            <w:r w:rsidRPr="00185036">
              <w:rPr>
                <w:rFonts w:eastAsia="Calibri"/>
                <w:lang w:eastAsia="en-US"/>
              </w:rPr>
              <w:t>10</w:t>
            </w:r>
          </w:p>
        </w:tc>
        <w:tc>
          <w:tcPr>
            <w:tcW w:w="1616" w:type="pct"/>
          </w:tcPr>
          <w:p w:rsidR="00637454" w:rsidRPr="00185036" w:rsidRDefault="00637454" w:rsidP="00546006">
            <w:pPr>
              <w:rPr>
                <w:rFonts w:ascii="Calibri" w:eastAsia="Calibri" w:hAnsi="Calibri"/>
                <w:lang w:eastAsia="en-US"/>
              </w:rPr>
            </w:pPr>
            <w:r w:rsidRPr="00185036">
              <w:rPr>
                <w:rFonts w:eastAsia="Calibri"/>
                <w:lang w:eastAsia="en-US"/>
              </w:rPr>
              <w:t>выделять корень в однокоренных словах;1</w:t>
            </w:r>
          </w:p>
        </w:tc>
        <w:tc>
          <w:tcPr>
            <w:tcW w:w="267" w:type="pct"/>
          </w:tcPr>
          <w:p w:rsidR="00637454" w:rsidRPr="00185036" w:rsidRDefault="00637454" w:rsidP="00546006">
            <w:pPr>
              <w:rPr>
                <w:rFonts w:eastAsia="Calibri"/>
                <w:lang w:eastAsia="en-US"/>
              </w:rPr>
            </w:pPr>
            <w:r w:rsidRPr="00185036">
              <w:rPr>
                <w:rFonts w:eastAsia="Calibri"/>
                <w:lang w:eastAsia="en-US"/>
              </w:rPr>
              <w:t>1</w:t>
            </w:r>
          </w:p>
        </w:tc>
        <w:tc>
          <w:tcPr>
            <w:tcW w:w="292" w:type="pct"/>
          </w:tcPr>
          <w:p w:rsidR="00637454" w:rsidRPr="00185036" w:rsidRDefault="00637454" w:rsidP="00546006">
            <w:pPr>
              <w:rPr>
                <w:rFonts w:eastAsia="Calibri"/>
                <w:lang w:eastAsia="en-US"/>
              </w:rPr>
            </w:pPr>
            <w:r w:rsidRPr="00185036">
              <w:rPr>
                <w:rFonts w:eastAsia="Calibri"/>
                <w:lang w:eastAsia="en-US"/>
              </w:rPr>
              <w:t>0</w:t>
            </w:r>
          </w:p>
        </w:tc>
        <w:tc>
          <w:tcPr>
            <w:tcW w:w="34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0</w:t>
            </w:r>
          </w:p>
        </w:tc>
        <w:tc>
          <w:tcPr>
            <w:tcW w:w="27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7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94" w:type="pct"/>
          </w:tcPr>
          <w:p w:rsidR="00637454" w:rsidRPr="00185036" w:rsidRDefault="00637454" w:rsidP="00546006">
            <w:pPr>
              <w:rPr>
                <w:rFonts w:eastAsia="Calibri"/>
                <w:lang w:eastAsia="en-US"/>
              </w:rPr>
            </w:pPr>
            <w:r w:rsidRPr="00185036">
              <w:rPr>
                <w:rFonts w:eastAsia="Calibri"/>
                <w:lang w:eastAsia="en-US"/>
              </w:rPr>
              <w:t>1</w:t>
            </w:r>
          </w:p>
        </w:tc>
        <w:tc>
          <w:tcPr>
            <w:tcW w:w="317" w:type="pct"/>
          </w:tcPr>
          <w:p w:rsidR="00637454" w:rsidRPr="00185036" w:rsidRDefault="00637454" w:rsidP="00546006">
            <w:pPr>
              <w:rPr>
                <w:rFonts w:eastAsia="Calibri"/>
                <w:lang w:eastAsia="en-US"/>
              </w:rPr>
            </w:pPr>
            <w:r w:rsidRPr="00185036">
              <w:rPr>
                <w:rFonts w:eastAsia="Calibri"/>
                <w:lang w:eastAsia="en-US"/>
              </w:rPr>
              <w:t>80</w:t>
            </w:r>
          </w:p>
        </w:tc>
      </w:tr>
      <w:tr w:rsidR="00A61369" w:rsidRPr="00185036" w:rsidTr="00A61369">
        <w:trPr>
          <w:trHeight w:val="532"/>
        </w:trPr>
        <w:tc>
          <w:tcPr>
            <w:tcW w:w="185" w:type="pct"/>
          </w:tcPr>
          <w:p w:rsidR="00637454" w:rsidRPr="00185036" w:rsidRDefault="00637454" w:rsidP="00546006">
            <w:pPr>
              <w:rPr>
                <w:rFonts w:eastAsia="Calibri"/>
                <w:lang w:eastAsia="en-US"/>
              </w:rPr>
            </w:pPr>
            <w:r w:rsidRPr="00185036">
              <w:rPr>
                <w:rFonts w:eastAsia="Calibri"/>
                <w:lang w:eastAsia="en-US"/>
              </w:rPr>
              <w:t>11</w:t>
            </w:r>
          </w:p>
        </w:tc>
        <w:tc>
          <w:tcPr>
            <w:tcW w:w="1616" w:type="pct"/>
          </w:tcPr>
          <w:p w:rsidR="00637454" w:rsidRPr="00185036" w:rsidRDefault="00637454" w:rsidP="00546006">
            <w:pPr>
              <w:rPr>
                <w:rFonts w:ascii="Calibri" w:eastAsia="Calibri" w:hAnsi="Calibri"/>
                <w:lang w:eastAsia="en-US"/>
              </w:rPr>
            </w:pPr>
            <w:r w:rsidRPr="00185036">
              <w:rPr>
                <w:iCs/>
                <w:color w:val="000000"/>
                <w:lang w:eastAsia="en-US"/>
              </w:rPr>
              <w:t>определять значение слова с помощью толкового словаря.1</w:t>
            </w:r>
          </w:p>
        </w:tc>
        <w:tc>
          <w:tcPr>
            <w:tcW w:w="267" w:type="pct"/>
          </w:tcPr>
          <w:p w:rsidR="00637454" w:rsidRPr="00185036" w:rsidRDefault="00637454" w:rsidP="00546006">
            <w:pPr>
              <w:rPr>
                <w:rFonts w:eastAsia="Calibri"/>
                <w:lang w:eastAsia="en-US"/>
              </w:rPr>
            </w:pPr>
            <w:r w:rsidRPr="00185036">
              <w:rPr>
                <w:rFonts w:eastAsia="Calibri"/>
                <w:lang w:eastAsia="en-US"/>
              </w:rPr>
              <w:t>1</w:t>
            </w:r>
          </w:p>
        </w:tc>
        <w:tc>
          <w:tcPr>
            <w:tcW w:w="292" w:type="pct"/>
          </w:tcPr>
          <w:p w:rsidR="00637454" w:rsidRPr="00185036" w:rsidRDefault="00637454" w:rsidP="00546006">
            <w:pPr>
              <w:rPr>
                <w:rFonts w:eastAsia="Calibri"/>
                <w:lang w:eastAsia="en-US"/>
              </w:rPr>
            </w:pPr>
            <w:r w:rsidRPr="00185036">
              <w:rPr>
                <w:rFonts w:eastAsia="Calibri"/>
                <w:lang w:eastAsia="en-US"/>
              </w:rPr>
              <w:t>1</w:t>
            </w:r>
          </w:p>
        </w:tc>
        <w:tc>
          <w:tcPr>
            <w:tcW w:w="34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7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79"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80" w:type="pct"/>
          </w:tcPr>
          <w:p w:rsidR="00637454" w:rsidRPr="00185036" w:rsidRDefault="00637454" w:rsidP="00546006">
            <w:pPr>
              <w:rPr>
                <w:rFonts w:eastAsia="Calibri"/>
                <w:lang w:eastAsia="en-US"/>
              </w:rPr>
            </w:pPr>
            <w:r w:rsidRPr="00185036">
              <w:rPr>
                <w:rFonts w:eastAsia="Calibri"/>
                <w:lang w:eastAsia="en-US"/>
              </w:rPr>
              <w:t>1</w:t>
            </w:r>
          </w:p>
        </w:tc>
        <w:tc>
          <w:tcPr>
            <w:tcW w:w="294" w:type="pct"/>
          </w:tcPr>
          <w:p w:rsidR="00637454" w:rsidRPr="00185036" w:rsidRDefault="00637454" w:rsidP="00546006">
            <w:pPr>
              <w:rPr>
                <w:rFonts w:eastAsia="Calibri"/>
                <w:lang w:eastAsia="en-US"/>
              </w:rPr>
            </w:pPr>
            <w:r w:rsidRPr="00185036">
              <w:rPr>
                <w:rFonts w:eastAsia="Calibri"/>
                <w:lang w:eastAsia="en-US"/>
              </w:rPr>
              <w:t>1</w:t>
            </w:r>
          </w:p>
        </w:tc>
        <w:tc>
          <w:tcPr>
            <w:tcW w:w="317" w:type="pct"/>
          </w:tcPr>
          <w:p w:rsidR="00637454" w:rsidRPr="00185036" w:rsidRDefault="00637454" w:rsidP="00546006">
            <w:pPr>
              <w:rPr>
                <w:rFonts w:eastAsia="Calibri"/>
                <w:lang w:eastAsia="en-US"/>
              </w:rPr>
            </w:pPr>
            <w:r w:rsidRPr="00185036">
              <w:rPr>
                <w:rFonts w:eastAsia="Calibri"/>
                <w:lang w:eastAsia="en-US"/>
              </w:rPr>
              <w:t>100</w:t>
            </w:r>
          </w:p>
        </w:tc>
      </w:tr>
      <w:tr w:rsidR="00A61369" w:rsidRPr="00185036" w:rsidTr="00A61369">
        <w:trPr>
          <w:trHeight w:val="532"/>
        </w:trPr>
        <w:tc>
          <w:tcPr>
            <w:tcW w:w="185" w:type="pct"/>
          </w:tcPr>
          <w:p w:rsidR="00637454" w:rsidRPr="00185036" w:rsidRDefault="00637454" w:rsidP="00546006">
            <w:pPr>
              <w:rPr>
                <w:rFonts w:eastAsia="Calibri"/>
                <w:lang w:eastAsia="en-US"/>
              </w:rPr>
            </w:pPr>
          </w:p>
        </w:tc>
        <w:tc>
          <w:tcPr>
            <w:tcW w:w="1616" w:type="pct"/>
          </w:tcPr>
          <w:p w:rsidR="00637454" w:rsidRPr="00185036" w:rsidRDefault="00637454" w:rsidP="00546006">
            <w:pPr>
              <w:rPr>
                <w:rFonts w:eastAsia="Calibri"/>
                <w:lang w:eastAsia="en-US"/>
              </w:rPr>
            </w:pPr>
            <w:r w:rsidRPr="00185036">
              <w:rPr>
                <w:rFonts w:eastAsia="Calibri"/>
                <w:lang w:eastAsia="en-US"/>
              </w:rPr>
              <w:t>Максимальный балл 13</w:t>
            </w:r>
          </w:p>
        </w:tc>
        <w:tc>
          <w:tcPr>
            <w:tcW w:w="267" w:type="pct"/>
          </w:tcPr>
          <w:p w:rsidR="00637454" w:rsidRPr="00185036" w:rsidRDefault="00637454" w:rsidP="00A61369">
            <w:pPr>
              <w:ind w:left="-57"/>
              <w:rPr>
                <w:rFonts w:eastAsia="Calibri"/>
                <w:lang w:eastAsia="en-US"/>
              </w:rPr>
            </w:pPr>
            <w:r w:rsidRPr="00185036">
              <w:rPr>
                <w:rFonts w:eastAsia="Calibri"/>
                <w:lang w:eastAsia="en-US"/>
              </w:rPr>
              <w:t>100</w:t>
            </w:r>
          </w:p>
          <w:p w:rsidR="00637454" w:rsidRPr="00185036" w:rsidRDefault="00637454" w:rsidP="00A61369">
            <w:pPr>
              <w:ind w:left="-57"/>
              <w:rPr>
                <w:rFonts w:eastAsia="Calibri"/>
                <w:lang w:eastAsia="en-US"/>
              </w:rPr>
            </w:pPr>
            <w:r w:rsidRPr="00185036">
              <w:rPr>
                <w:rFonts w:eastAsia="Calibri"/>
                <w:lang w:eastAsia="en-US"/>
              </w:rPr>
              <w:t>5</w:t>
            </w:r>
          </w:p>
        </w:tc>
        <w:tc>
          <w:tcPr>
            <w:tcW w:w="292" w:type="pct"/>
          </w:tcPr>
          <w:p w:rsidR="00637454" w:rsidRPr="00185036" w:rsidRDefault="00637454" w:rsidP="00A61369">
            <w:pPr>
              <w:ind w:left="-57"/>
              <w:rPr>
                <w:rFonts w:eastAsia="Calibri"/>
                <w:lang w:eastAsia="en-US"/>
              </w:rPr>
            </w:pPr>
            <w:r w:rsidRPr="00185036">
              <w:rPr>
                <w:rFonts w:eastAsia="Calibri"/>
                <w:lang w:eastAsia="en-US"/>
              </w:rPr>
              <w:t>61,5</w:t>
            </w:r>
          </w:p>
          <w:p w:rsidR="00637454" w:rsidRPr="00185036" w:rsidRDefault="00637454" w:rsidP="00A61369">
            <w:pPr>
              <w:ind w:left="-57"/>
              <w:rPr>
                <w:rFonts w:eastAsia="Calibri"/>
                <w:lang w:eastAsia="en-US"/>
              </w:rPr>
            </w:pPr>
            <w:r w:rsidRPr="00185036">
              <w:rPr>
                <w:rFonts w:eastAsia="Calibri"/>
                <w:lang w:eastAsia="en-US"/>
              </w:rPr>
              <w:t>3</w:t>
            </w:r>
          </w:p>
        </w:tc>
        <w:tc>
          <w:tcPr>
            <w:tcW w:w="349" w:type="pct"/>
          </w:tcPr>
          <w:p w:rsidR="00637454" w:rsidRPr="00185036" w:rsidRDefault="00637454" w:rsidP="00A61369">
            <w:pPr>
              <w:ind w:left="-57"/>
              <w:rPr>
                <w:rFonts w:eastAsia="Calibri"/>
                <w:lang w:eastAsia="en-US"/>
              </w:rPr>
            </w:pPr>
            <w:r w:rsidRPr="00185036">
              <w:rPr>
                <w:rFonts w:eastAsia="Calibri"/>
                <w:lang w:eastAsia="en-US"/>
              </w:rPr>
              <w:t>100</w:t>
            </w:r>
          </w:p>
          <w:p w:rsidR="00637454" w:rsidRPr="00185036" w:rsidRDefault="00637454" w:rsidP="00A61369">
            <w:pPr>
              <w:ind w:left="-57"/>
              <w:rPr>
                <w:rFonts w:eastAsia="Calibri"/>
                <w:lang w:eastAsia="en-US"/>
              </w:rPr>
            </w:pPr>
            <w:r w:rsidRPr="00185036">
              <w:rPr>
                <w:rFonts w:eastAsia="Calibri"/>
                <w:lang w:eastAsia="en-US"/>
              </w:rPr>
              <w:t>5</w:t>
            </w:r>
          </w:p>
        </w:tc>
        <w:tc>
          <w:tcPr>
            <w:tcW w:w="280" w:type="pct"/>
          </w:tcPr>
          <w:p w:rsidR="00637454" w:rsidRPr="00185036" w:rsidRDefault="00637454" w:rsidP="00A61369">
            <w:pPr>
              <w:ind w:left="-57"/>
              <w:rPr>
                <w:rFonts w:eastAsia="Calibri"/>
                <w:lang w:eastAsia="en-US"/>
              </w:rPr>
            </w:pPr>
            <w:r w:rsidRPr="00185036">
              <w:rPr>
                <w:rFonts w:eastAsia="Calibri"/>
                <w:lang w:eastAsia="en-US"/>
              </w:rPr>
              <w:t>69,2</w:t>
            </w:r>
          </w:p>
          <w:p w:rsidR="00637454" w:rsidRPr="00185036" w:rsidRDefault="00637454" w:rsidP="00A61369">
            <w:pPr>
              <w:ind w:left="-57"/>
              <w:rPr>
                <w:rFonts w:eastAsia="Calibri"/>
                <w:lang w:eastAsia="en-US"/>
              </w:rPr>
            </w:pPr>
            <w:r w:rsidRPr="00185036">
              <w:rPr>
                <w:rFonts w:eastAsia="Calibri"/>
                <w:lang w:eastAsia="en-US"/>
              </w:rPr>
              <w:t>3</w:t>
            </w:r>
          </w:p>
        </w:tc>
        <w:tc>
          <w:tcPr>
            <w:tcW w:w="279" w:type="pct"/>
          </w:tcPr>
          <w:p w:rsidR="00637454" w:rsidRPr="00185036" w:rsidRDefault="00637454" w:rsidP="00A61369">
            <w:pPr>
              <w:ind w:left="-57"/>
              <w:rPr>
                <w:rFonts w:eastAsia="Calibri"/>
                <w:lang w:eastAsia="en-US"/>
              </w:rPr>
            </w:pPr>
            <w:r w:rsidRPr="00185036">
              <w:rPr>
                <w:rFonts w:eastAsia="Calibri"/>
                <w:lang w:eastAsia="en-US"/>
              </w:rPr>
              <w:t>100</w:t>
            </w:r>
          </w:p>
          <w:p w:rsidR="00637454" w:rsidRPr="00185036" w:rsidRDefault="00637454" w:rsidP="00A61369">
            <w:pPr>
              <w:ind w:left="-57"/>
              <w:rPr>
                <w:rFonts w:eastAsia="Calibri"/>
                <w:lang w:eastAsia="en-US"/>
              </w:rPr>
            </w:pPr>
            <w:r w:rsidRPr="00185036">
              <w:rPr>
                <w:rFonts w:eastAsia="Calibri"/>
                <w:lang w:eastAsia="en-US"/>
              </w:rPr>
              <w:t>5</w:t>
            </w:r>
          </w:p>
        </w:tc>
        <w:tc>
          <w:tcPr>
            <w:tcW w:w="280" w:type="pct"/>
          </w:tcPr>
          <w:p w:rsidR="00637454" w:rsidRPr="00185036" w:rsidRDefault="00637454" w:rsidP="00A61369">
            <w:pPr>
              <w:ind w:left="-57"/>
              <w:rPr>
                <w:rFonts w:eastAsia="Calibri"/>
                <w:lang w:eastAsia="en-US"/>
              </w:rPr>
            </w:pPr>
            <w:r w:rsidRPr="00185036">
              <w:rPr>
                <w:rFonts w:eastAsia="Calibri"/>
                <w:lang w:eastAsia="en-US"/>
              </w:rPr>
              <w:t>84,6</w:t>
            </w:r>
          </w:p>
          <w:p w:rsidR="00637454" w:rsidRPr="00185036" w:rsidRDefault="00637454" w:rsidP="00A61369">
            <w:pPr>
              <w:ind w:left="-57"/>
              <w:rPr>
                <w:rFonts w:eastAsia="Calibri"/>
                <w:lang w:eastAsia="en-US"/>
              </w:rPr>
            </w:pPr>
            <w:r w:rsidRPr="00185036">
              <w:rPr>
                <w:rFonts w:eastAsia="Calibri"/>
                <w:lang w:eastAsia="en-US"/>
              </w:rPr>
              <w:t>4</w:t>
            </w:r>
          </w:p>
        </w:tc>
        <w:tc>
          <w:tcPr>
            <w:tcW w:w="279" w:type="pct"/>
          </w:tcPr>
          <w:p w:rsidR="00637454" w:rsidRPr="00185036" w:rsidRDefault="00637454" w:rsidP="00A61369">
            <w:pPr>
              <w:ind w:left="-57"/>
              <w:rPr>
                <w:rFonts w:eastAsia="Calibri"/>
                <w:lang w:eastAsia="en-US"/>
              </w:rPr>
            </w:pPr>
            <w:r w:rsidRPr="00185036">
              <w:rPr>
                <w:rFonts w:eastAsia="Calibri"/>
                <w:lang w:eastAsia="en-US"/>
              </w:rPr>
              <w:t>84,6</w:t>
            </w:r>
          </w:p>
          <w:p w:rsidR="00637454" w:rsidRPr="00185036" w:rsidRDefault="00637454" w:rsidP="00A61369">
            <w:pPr>
              <w:ind w:left="-57"/>
              <w:rPr>
                <w:rFonts w:eastAsia="Calibri"/>
                <w:lang w:eastAsia="en-US"/>
              </w:rPr>
            </w:pPr>
            <w:r w:rsidRPr="00185036">
              <w:rPr>
                <w:rFonts w:eastAsia="Calibri"/>
                <w:lang w:eastAsia="en-US"/>
              </w:rPr>
              <w:t>4</w:t>
            </w:r>
          </w:p>
        </w:tc>
        <w:tc>
          <w:tcPr>
            <w:tcW w:w="280" w:type="pct"/>
          </w:tcPr>
          <w:p w:rsidR="00637454" w:rsidRPr="00185036" w:rsidRDefault="00637454" w:rsidP="00A61369">
            <w:pPr>
              <w:ind w:left="-57"/>
              <w:rPr>
                <w:rFonts w:eastAsia="Calibri"/>
                <w:lang w:eastAsia="en-US"/>
              </w:rPr>
            </w:pPr>
            <w:r w:rsidRPr="00185036">
              <w:rPr>
                <w:rFonts w:eastAsia="Calibri"/>
                <w:lang w:eastAsia="en-US"/>
              </w:rPr>
              <w:t>61,5</w:t>
            </w:r>
          </w:p>
          <w:p w:rsidR="00637454" w:rsidRPr="00185036" w:rsidRDefault="00637454" w:rsidP="00A61369">
            <w:pPr>
              <w:ind w:left="-57"/>
              <w:rPr>
                <w:rFonts w:eastAsia="Calibri"/>
                <w:lang w:eastAsia="en-US"/>
              </w:rPr>
            </w:pPr>
            <w:r w:rsidRPr="00185036">
              <w:rPr>
                <w:rFonts w:eastAsia="Calibri"/>
                <w:lang w:eastAsia="en-US"/>
              </w:rPr>
              <w:t>3</w:t>
            </w:r>
          </w:p>
        </w:tc>
        <w:tc>
          <w:tcPr>
            <w:tcW w:w="280" w:type="pct"/>
          </w:tcPr>
          <w:p w:rsidR="00637454" w:rsidRPr="00185036" w:rsidRDefault="00637454" w:rsidP="00A61369">
            <w:pPr>
              <w:ind w:left="-57"/>
              <w:rPr>
                <w:rFonts w:eastAsia="Calibri"/>
                <w:lang w:eastAsia="en-US"/>
              </w:rPr>
            </w:pPr>
            <w:r w:rsidRPr="00185036">
              <w:rPr>
                <w:rFonts w:eastAsia="Calibri"/>
                <w:lang w:eastAsia="en-US"/>
              </w:rPr>
              <w:t>69,2</w:t>
            </w:r>
          </w:p>
          <w:p w:rsidR="00637454" w:rsidRPr="00185036" w:rsidRDefault="00637454" w:rsidP="00A61369">
            <w:pPr>
              <w:ind w:left="-57"/>
              <w:rPr>
                <w:rFonts w:eastAsia="Calibri"/>
                <w:lang w:eastAsia="en-US"/>
              </w:rPr>
            </w:pPr>
            <w:r w:rsidRPr="00185036">
              <w:rPr>
                <w:rFonts w:eastAsia="Calibri"/>
                <w:lang w:eastAsia="en-US"/>
              </w:rPr>
              <w:t>3</w:t>
            </w:r>
          </w:p>
        </w:tc>
        <w:tc>
          <w:tcPr>
            <w:tcW w:w="294" w:type="pct"/>
          </w:tcPr>
          <w:p w:rsidR="00637454" w:rsidRPr="00185036" w:rsidRDefault="00637454" w:rsidP="00A61369">
            <w:pPr>
              <w:ind w:left="-57"/>
              <w:rPr>
                <w:rFonts w:eastAsia="Calibri"/>
                <w:lang w:eastAsia="en-US"/>
              </w:rPr>
            </w:pPr>
            <w:r w:rsidRPr="00185036">
              <w:rPr>
                <w:rFonts w:eastAsia="Calibri"/>
                <w:lang w:eastAsia="en-US"/>
              </w:rPr>
              <w:t>100</w:t>
            </w:r>
          </w:p>
          <w:p w:rsidR="00637454" w:rsidRPr="00185036" w:rsidRDefault="00637454" w:rsidP="00A61369">
            <w:pPr>
              <w:ind w:left="-57"/>
              <w:rPr>
                <w:rFonts w:eastAsia="Calibri"/>
                <w:lang w:eastAsia="en-US"/>
              </w:rPr>
            </w:pPr>
            <w:r w:rsidRPr="00185036">
              <w:rPr>
                <w:rFonts w:eastAsia="Calibri"/>
                <w:lang w:eastAsia="en-US"/>
              </w:rPr>
              <w:t>5</w:t>
            </w:r>
          </w:p>
        </w:tc>
        <w:tc>
          <w:tcPr>
            <w:tcW w:w="317" w:type="pct"/>
          </w:tcPr>
          <w:p w:rsidR="00637454" w:rsidRPr="00185036" w:rsidRDefault="00637454" w:rsidP="00546006">
            <w:pPr>
              <w:rPr>
                <w:rFonts w:eastAsia="Calibri"/>
                <w:lang w:eastAsia="en-US"/>
              </w:rPr>
            </w:pPr>
          </w:p>
        </w:tc>
      </w:tr>
    </w:tbl>
    <w:p w:rsidR="00637454" w:rsidRPr="00A61369" w:rsidRDefault="00A61369" w:rsidP="00637454">
      <w:r>
        <w:rPr>
          <w:rFonts w:eastAsia="Calibri"/>
          <w:lang w:eastAsia="en-US"/>
        </w:rPr>
        <w:lastRenderedPageBreak/>
        <w:tab/>
      </w:r>
      <w:r w:rsidR="00637454" w:rsidRPr="00A61369">
        <w:rPr>
          <w:bCs/>
        </w:rPr>
        <w:t xml:space="preserve">Результаты работы показывают, что 4 учеников – </w:t>
      </w:r>
      <w:proofErr w:type="spellStart"/>
      <w:r w:rsidR="00637454" w:rsidRPr="00A61369">
        <w:rPr>
          <w:bCs/>
        </w:rPr>
        <w:t>Батоцыренов</w:t>
      </w:r>
      <w:proofErr w:type="spellEnd"/>
      <w:r w:rsidR="00637454" w:rsidRPr="00A61369">
        <w:rPr>
          <w:bCs/>
        </w:rPr>
        <w:t xml:space="preserve"> Тимур, </w:t>
      </w:r>
      <w:proofErr w:type="spellStart"/>
      <w:r w:rsidR="00637454" w:rsidRPr="00A61369">
        <w:rPr>
          <w:bCs/>
        </w:rPr>
        <w:t>Димова</w:t>
      </w:r>
      <w:proofErr w:type="spellEnd"/>
      <w:r w:rsidR="00637454" w:rsidRPr="00A61369">
        <w:rPr>
          <w:bCs/>
        </w:rPr>
        <w:t xml:space="preserve"> Ирина, Савельев Максим, </w:t>
      </w:r>
      <w:proofErr w:type="spellStart"/>
      <w:r w:rsidR="00637454" w:rsidRPr="00A61369">
        <w:rPr>
          <w:bCs/>
        </w:rPr>
        <w:t>Стуленко</w:t>
      </w:r>
      <w:proofErr w:type="spellEnd"/>
      <w:r w:rsidR="00637454" w:rsidRPr="00A61369">
        <w:rPr>
          <w:bCs/>
        </w:rPr>
        <w:t xml:space="preserve"> Андрей усвоили умения на базовом </w:t>
      </w:r>
      <w:proofErr w:type="gramStart"/>
      <w:r w:rsidR="00637454" w:rsidRPr="00A61369">
        <w:rPr>
          <w:bCs/>
        </w:rPr>
        <w:t>уровне</w:t>
      </w:r>
      <w:proofErr w:type="gramEnd"/>
      <w:r w:rsidR="00637454" w:rsidRPr="00A61369">
        <w:rPr>
          <w:bCs/>
        </w:rPr>
        <w:t xml:space="preserve">. </w:t>
      </w:r>
      <w:proofErr w:type="spellStart"/>
      <w:r w:rsidR="00637454" w:rsidRPr="00A61369">
        <w:rPr>
          <w:bCs/>
        </w:rPr>
        <w:t>Козыренко</w:t>
      </w:r>
      <w:proofErr w:type="spellEnd"/>
      <w:r w:rsidR="00637454" w:rsidRPr="00A61369">
        <w:rPr>
          <w:bCs/>
        </w:rPr>
        <w:t xml:space="preserve"> Константин, </w:t>
      </w:r>
      <w:proofErr w:type="spellStart"/>
      <w:r w:rsidR="00637454" w:rsidRPr="00A61369">
        <w:rPr>
          <w:bCs/>
        </w:rPr>
        <w:t>Мокеич</w:t>
      </w:r>
      <w:proofErr w:type="spellEnd"/>
      <w:r w:rsidR="00637454" w:rsidRPr="00A61369">
        <w:rPr>
          <w:bCs/>
        </w:rPr>
        <w:t xml:space="preserve"> Марк показали средний уровень. </w:t>
      </w:r>
      <w:proofErr w:type="spellStart"/>
      <w:r w:rsidR="00637454" w:rsidRPr="00A61369">
        <w:rPr>
          <w:bCs/>
        </w:rPr>
        <w:t>Алисеевич</w:t>
      </w:r>
      <w:proofErr w:type="spellEnd"/>
      <w:r w:rsidR="00637454" w:rsidRPr="00A61369">
        <w:rPr>
          <w:bCs/>
        </w:rPr>
        <w:t xml:space="preserve"> Мария, Глотова Виктория, Зверев Вячеслав, </w:t>
      </w:r>
      <w:proofErr w:type="spellStart"/>
      <w:r w:rsidR="00637454" w:rsidRPr="00A61369">
        <w:rPr>
          <w:bCs/>
        </w:rPr>
        <w:t>Шалабодина</w:t>
      </w:r>
      <w:proofErr w:type="spellEnd"/>
      <w:r w:rsidR="00637454" w:rsidRPr="00A61369">
        <w:rPr>
          <w:bCs/>
        </w:rPr>
        <w:t xml:space="preserve"> Елизавета усвоили умения на высоком </w:t>
      </w:r>
      <w:proofErr w:type="gramStart"/>
      <w:r w:rsidR="00637454" w:rsidRPr="00A61369">
        <w:rPr>
          <w:bCs/>
        </w:rPr>
        <w:t>уровне</w:t>
      </w:r>
      <w:proofErr w:type="gramEnd"/>
      <w:r w:rsidR="00637454" w:rsidRPr="00A61369">
        <w:rPr>
          <w:bCs/>
        </w:rPr>
        <w:t>. Такие показатели свидетельствуют о хорошем усвоении учащимися программы данного кружка. И соответствуют показателям усвоения программы по русскому языку.</w:t>
      </w:r>
    </w:p>
    <w:p w:rsidR="00A61369" w:rsidRDefault="00A61369" w:rsidP="00637454">
      <w:pPr>
        <w:jc w:val="center"/>
        <w:rPr>
          <w:rFonts w:eastAsia="Calibri"/>
          <w:b/>
          <w:sz w:val="28"/>
          <w:szCs w:val="28"/>
          <w:lang w:eastAsia="en-US"/>
        </w:rPr>
      </w:pPr>
    </w:p>
    <w:p w:rsidR="00637454" w:rsidRPr="00185036" w:rsidRDefault="00637454" w:rsidP="00637454">
      <w:pPr>
        <w:jc w:val="center"/>
        <w:rPr>
          <w:rFonts w:eastAsia="Calibri"/>
          <w:b/>
          <w:sz w:val="28"/>
          <w:szCs w:val="28"/>
          <w:lang w:eastAsia="en-US"/>
        </w:rPr>
      </w:pPr>
      <w:r w:rsidRPr="00185036">
        <w:rPr>
          <w:rFonts w:eastAsia="Calibri"/>
          <w:b/>
          <w:sz w:val="28"/>
          <w:szCs w:val="28"/>
          <w:lang w:eastAsia="en-US"/>
        </w:rPr>
        <w:t>Кружок «Я – исследователь»</w:t>
      </w:r>
    </w:p>
    <w:p w:rsidR="0018329A" w:rsidRDefault="0018329A" w:rsidP="0018329A">
      <w:pPr>
        <w:ind w:firstLine="708"/>
        <w:rPr>
          <w:b/>
          <w:bCs/>
        </w:rPr>
      </w:pPr>
      <w:r>
        <w:rPr>
          <w:b/>
          <w:bCs/>
        </w:rPr>
        <w:t>Учитель Сокол Р.Г.</w:t>
      </w:r>
    </w:p>
    <w:p w:rsidR="00637454" w:rsidRPr="00185036" w:rsidRDefault="00637454" w:rsidP="0018329A">
      <w:pPr>
        <w:ind w:firstLine="708"/>
        <w:rPr>
          <w:rFonts w:eastAsia="Calibri"/>
          <w:lang w:eastAsia="en-US"/>
        </w:rPr>
      </w:pPr>
      <w:r w:rsidRPr="00185036">
        <w:rPr>
          <w:rFonts w:eastAsia="Calibri"/>
          <w:b/>
          <w:iCs/>
          <w:lang w:eastAsia="en-US"/>
        </w:rPr>
        <w:t>Цель:</w:t>
      </w:r>
      <w:r w:rsidRPr="00185036">
        <w:rPr>
          <w:rFonts w:eastAsia="Calibri"/>
          <w:lang w:eastAsia="en-US"/>
        </w:rPr>
        <w:t xml:space="preserve"> создание условий для успешного освоения </w:t>
      </w:r>
      <w:proofErr w:type="gramStart"/>
      <w:r w:rsidRPr="00185036">
        <w:rPr>
          <w:rFonts w:eastAsia="Calibri"/>
          <w:lang w:eastAsia="en-US"/>
        </w:rPr>
        <w:t>обучающимися</w:t>
      </w:r>
      <w:proofErr w:type="gramEnd"/>
      <w:r w:rsidRPr="00185036">
        <w:rPr>
          <w:rFonts w:eastAsia="Calibri"/>
          <w:lang w:eastAsia="en-US"/>
        </w:rPr>
        <w:t xml:space="preserve"> основ исследовательской деятельности.</w:t>
      </w:r>
    </w:p>
    <w:p w:rsidR="00637454" w:rsidRPr="00185036" w:rsidRDefault="00637454" w:rsidP="0018329A">
      <w:pPr>
        <w:ind w:firstLine="708"/>
        <w:rPr>
          <w:rFonts w:eastAsia="Calibri"/>
          <w:b/>
          <w:lang w:eastAsia="en-US"/>
        </w:rPr>
      </w:pPr>
      <w:r w:rsidRPr="00185036">
        <w:rPr>
          <w:rFonts w:eastAsia="Calibri"/>
          <w:b/>
          <w:iCs/>
          <w:lang w:eastAsia="en-US"/>
        </w:rPr>
        <w:t>Задачи:</w:t>
      </w:r>
    </w:p>
    <w:p w:rsidR="00637454" w:rsidRPr="00185036" w:rsidRDefault="00637454" w:rsidP="00637454">
      <w:pPr>
        <w:rPr>
          <w:rFonts w:eastAsia="Calibri"/>
          <w:lang w:eastAsia="en-US"/>
        </w:rPr>
      </w:pPr>
      <w:r w:rsidRPr="00185036">
        <w:rPr>
          <w:rFonts w:eastAsia="Calibri"/>
          <w:lang w:eastAsia="en-US"/>
        </w:rPr>
        <w:t>-формировать представление об исследовательском обучении как ведущем способе учебной деятельности;</w:t>
      </w:r>
    </w:p>
    <w:p w:rsidR="00637454" w:rsidRPr="00185036" w:rsidRDefault="00637454" w:rsidP="00637454">
      <w:pPr>
        <w:rPr>
          <w:rFonts w:eastAsia="Calibri"/>
          <w:lang w:eastAsia="en-US"/>
        </w:rPr>
      </w:pPr>
      <w:r w:rsidRPr="00185036">
        <w:rPr>
          <w:rFonts w:eastAsia="Calibri"/>
          <w:lang w:eastAsia="en-US"/>
        </w:rPr>
        <w:t xml:space="preserve"> -обучать специальным знаниям, необходимым для проведения самостоятельных исследований;</w:t>
      </w:r>
    </w:p>
    <w:p w:rsidR="00637454" w:rsidRPr="00185036" w:rsidRDefault="00637454" w:rsidP="00637454">
      <w:pPr>
        <w:rPr>
          <w:rFonts w:eastAsia="Calibri"/>
          <w:lang w:eastAsia="en-US"/>
        </w:rPr>
      </w:pPr>
      <w:r w:rsidRPr="00185036">
        <w:rPr>
          <w:rFonts w:eastAsia="Calibri"/>
          <w:lang w:eastAsia="en-US"/>
        </w:rPr>
        <w:t>-формировать и развивать умения и навыки исследовательского поиска;</w:t>
      </w:r>
    </w:p>
    <w:p w:rsidR="00637454" w:rsidRPr="00185036" w:rsidRDefault="00637454" w:rsidP="00637454">
      <w:pPr>
        <w:rPr>
          <w:rFonts w:eastAsia="Calibri"/>
          <w:lang w:eastAsia="en-US"/>
        </w:rPr>
      </w:pPr>
      <w:r w:rsidRPr="00185036">
        <w:rPr>
          <w:rFonts w:eastAsia="Calibri"/>
          <w:lang w:eastAsia="en-US"/>
        </w:rPr>
        <w:t>-развивать познавательные потребности и способности, креативность.</w:t>
      </w:r>
    </w:p>
    <w:p w:rsidR="00637454" w:rsidRPr="006B6DC3" w:rsidRDefault="00637454" w:rsidP="00637454">
      <w:r w:rsidRPr="00185036">
        <w:rPr>
          <w:sz w:val="28"/>
          <w:szCs w:val="28"/>
        </w:rPr>
        <w:t xml:space="preserve">         </w:t>
      </w:r>
      <w:r w:rsidRPr="006B6DC3">
        <w:t xml:space="preserve">Теоретические и практические занятия способствовали развитию устной коммуникативной и речевой компетенции учащихся, умениям: </w:t>
      </w:r>
    </w:p>
    <w:p w:rsidR="00637454" w:rsidRPr="006B6DC3" w:rsidRDefault="00637454" w:rsidP="00637454">
      <w:r w:rsidRPr="006B6DC3">
        <w:t xml:space="preserve">-вести устный диалог на заданную тему; </w:t>
      </w:r>
    </w:p>
    <w:p w:rsidR="00637454" w:rsidRPr="006B6DC3" w:rsidRDefault="00637454" w:rsidP="00637454">
      <w:r w:rsidRPr="006B6DC3">
        <w:t>-участвовать в обсуждении исследуемого объекта или собранного материала.</w:t>
      </w:r>
    </w:p>
    <w:p w:rsidR="00637454" w:rsidRPr="006B6DC3" w:rsidRDefault="00637454" w:rsidP="006B6DC3">
      <w:pPr>
        <w:ind w:firstLine="708"/>
      </w:pPr>
      <w:r w:rsidRPr="006B6DC3">
        <w:t>Работа над проектом начиналась этапом — работой над темой, в процессе которой ученикам предлагалось собирать самую разную информацию по общей теме «Моя коллекция». При этом учащиеся сами выбирали, что именно они хотели бы узнать в рамках данной темы. Учителем предлагался такой</w:t>
      </w:r>
      <w:r w:rsidRPr="006B6DC3">
        <w:rPr>
          <w:iCs/>
        </w:rPr>
        <w:t xml:space="preserve"> порядок действий:</w:t>
      </w:r>
    </w:p>
    <w:p w:rsidR="00637454" w:rsidRPr="006B6DC3" w:rsidRDefault="00637454" w:rsidP="00637454">
      <w:r w:rsidRPr="006B6DC3">
        <w:t>1. Знакомство класса с темой.</w:t>
      </w:r>
    </w:p>
    <w:p w:rsidR="00637454" w:rsidRPr="006B6DC3" w:rsidRDefault="00637454" w:rsidP="00637454">
      <w:r w:rsidRPr="006B6DC3">
        <w:t xml:space="preserve">2. Выбор </w:t>
      </w:r>
      <w:proofErr w:type="spellStart"/>
      <w:r w:rsidRPr="006B6DC3">
        <w:t>подтем</w:t>
      </w:r>
      <w:proofErr w:type="spellEnd"/>
      <w:r w:rsidRPr="006B6DC3">
        <w:t xml:space="preserve"> (областей знания).</w:t>
      </w:r>
    </w:p>
    <w:p w:rsidR="00637454" w:rsidRPr="006B6DC3" w:rsidRDefault="00637454" w:rsidP="00637454">
      <w:r w:rsidRPr="006B6DC3">
        <w:t>3. Сбор информации.</w:t>
      </w:r>
    </w:p>
    <w:p w:rsidR="00637454" w:rsidRPr="006B6DC3" w:rsidRDefault="00637454" w:rsidP="00637454">
      <w:r w:rsidRPr="006B6DC3">
        <w:t>4. Выбор проектов.</w:t>
      </w:r>
    </w:p>
    <w:p w:rsidR="00637454" w:rsidRPr="006B6DC3" w:rsidRDefault="00637454" w:rsidP="00637454">
      <w:r w:rsidRPr="006B6DC3">
        <w:t>5. Работа над проектами.</w:t>
      </w:r>
    </w:p>
    <w:p w:rsidR="00637454" w:rsidRPr="006B6DC3" w:rsidRDefault="00637454" w:rsidP="00637454">
      <w:r w:rsidRPr="006B6DC3">
        <w:t>6. Презентация проектов.</w:t>
      </w:r>
    </w:p>
    <w:p w:rsidR="00637454" w:rsidRPr="006B6DC3" w:rsidRDefault="00637454" w:rsidP="00643F33">
      <w:pPr>
        <w:ind w:firstLine="708"/>
      </w:pPr>
      <w:r w:rsidRPr="006B6DC3">
        <w:t xml:space="preserve">Критерием выбора темы может быть желание реализовать какой-либо проект, связанный с коллекцией. Например, при выборе темы к проектам учащиеся заинтересовались </w:t>
      </w:r>
      <w:proofErr w:type="gramStart"/>
      <w:r w:rsidRPr="006B6DC3">
        <w:t>такими</w:t>
      </w:r>
      <w:proofErr w:type="gramEnd"/>
      <w:r w:rsidRPr="006B6DC3">
        <w:t xml:space="preserve">: «Коллекция </w:t>
      </w:r>
      <w:r w:rsidRPr="006B6DC3">
        <w:rPr>
          <w:lang w:val="en-US"/>
        </w:rPr>
        <w:t>LEGO</w:t>
      </w:r>
      <w:r w:rsidRPr="006B6DC3">
        <w:t>»; «Моя коллекция фантиков»; «Коллекция камней»; «Коллекция мыла»; «Коллекция пуговиц». Ребята в рамках кружка начали знакомиться с выдвижением гипотезы и правильной постановкой задач. При этом пришли к выводу, что огромную роль в работе над проектом, исследованием играет умение слышать и видеть окружающих тебя одноклассников и умение договариваться о распределении обязанностей.</w:t>
      </w:r>
    </w:p>
    <w:tbl>
      <w:tblPr>
        <w:tblStyle w:val="61"/>
        <w:tblW w:w="10550" w:type="dxa"/>
        <w:tblLook w:val="04A0"/>
      </w:tblPr>
      <w:tblGrid>
        <w:gridCol w:w="441"/>
        <w:gridCol w:w="2810"/>
        <w:gridCol w:w="673"/>
        <w:gridCol w:w="614"/>
        <w:gridCol w:w="682"/>
        <w:gridCol w:w="615"/>
        <w:gridCol w:w="682"/>
        <w:gridCol w:w="615"/>
        <w:gridCol w:w="728"/>
        <w:gridCol w:w="674"/>
        <w:gridCol w:w="674"/>
        <w:gridCol w:w="673"/>
        <w:gridCol w:w="669"/>
      </w:tblGrid>
      <w:tr w:rsidR="00637454" w:rsidRPr="00185036" w:rsidTr="00643F33">
        <w:trPr>
          <w:cantSplit/>
          <w:trHeight w:val="1457"/>
        </w:trPr>
        <w:tc>
          <w:tcPr>
            <w:tcW w:w="454" w:type="dxa"/>
          </w:tcPr>
          <w:p w:rsidR="00637454" w:rsidRPr="00185036" w:rsidRDefault="00637454" w:rsidP="00546006">
            <w:pPr>
              <w:rPr>
                <w:rFonts w:eastAsia="Calibri"/>
                <w:lang w:eastAsia="en-US"/>
              </w:rPr>
            </w:pPr>
          </w:p>
        </w:tc>
        <w:tc>
          <w:tcPr>
            <w:tcW w:w="2903" w:type="dxa"/>
          </w:tcPr>
          <w:p w:rsidR="00637454" w:rsidRPr="00185036" w:rsidRDefault="00637454" w:rsidP="00546006">
            <w:pPr>
              <w:rPr>
                <w:rFonts w:eastAsia="Calibri"/>
                <w:lang w:eastAsia="en-US"/>
              </w:rPr>
            </w:pPr>
            <w:r w:rsidRPr="00185036">
              <w:rPr>
                <w:rFonts w:eastAsia="Calibri"/>
                <w:lang w:eastAsia="en-US"/>
              </w:rPr>
              <w:t>Умение</w:t>
            </w:r>
          </w:p>
        </w:tc>
        <w:tc>
          <w:tcPr>
            <w:tcW w:w="619" w:type="dxa"/>
            <w:textDirection w:val="btLr"/>
          </w:tcPr>
          <w:p w:rsidR="00637454" w:rsidRPr="00185036" w:rsidRDefault="00637454" w:rsidP="00643F33">
            <w:pPr>
              <w:widowControl w:val="0"/>
              <w:ind w:right="57"/>
              <w:jc w:val="center"/>
              <w:rPr>
                <w:rFonts w:eastAsia="Calibri"/>
                <w:spacing w:val="-1"/>
                <w:sz w:val="16"/>
                <w:szCs w:val="16"/>
              </w:rPr>
            </w:pPr>
            <w:r w:rsidRPr="00185036">
              <w:rPr>
                <w:rFonts w:eastAsia="Calibri"/>
                <w:spacing w:val="-1"/>
                <w:sz w:val="16"/>
                <w:szCs w:val="16"/>
              </w:rPr>
              <w:t>1.Алисеевич М.</w:t>
            </w:r>
          </w:p>
        </w:tc>
        <w:tc>
          <w:tcPr>
            <w:tcW w:w="619" w:type="dxa"/>
            <w:textDirection w:val="btLr"/>
          </w:tcPr>
          <w:p w:rsidR="00637454" w:rsidRPr="00185036" w:rsidRDefault="00637454" w:rsidP="00643F33">
            <w:pPr>
              <w:widowControl w:val="0"/>
              <w:ind w:right="57"/>
              <w:jc w:val="center"/>
              <w:rPr>
                <w:rFonts w:eastAsia="Calibri"/>
                <w:spacing w:val="-1"/>
                <w:sz w:val="16"/>
                <w:szCs w:val="16"/>
              </w:rPr>
            </w:pPr>
            <w:r w:rsidRPr="00185036">
              <w:rPr>
                <w:rFonts w:eastAsia="Calibri"/>
                <w:spacing w:val="-1"/>
                <w:sz w:val="16"/>
                <w:szCs w:val="16"/>
              </w:rPr>
              <w:t>2.Батоцыренов Т.</w:t>
            </w:r>
          </w:p>
        </w:tc>
        <w:tc>
          <w:tcPr>
            <w:tcW w:w="683" w:type="dxa"/>
            <w:textDirection w:val="btLr"/>
          </w:tcPr>
          <w:p w:rsidR="00637454" w:rsidRPr="00185036" w:rsidRDefault="00637454" w:rsidP="00643F33">
            <w:pPr>
              <w:widowControl w:val="0"/>
              <w:ind w:right="57"/>
              <w:jc w:val="center"/>
              <w:rPr>
                <w:rFonts w:eastAsia="Calibri"/>
                <w:spacing w:val="-1"/>
                <w:sz w:val="16"/>
                <w:szCs w:val="16"/>
              </w:rPr>
            </w:pPr>
            <w:r w:rsidRPr="00185036">
              <w:rPr>
                <w:rFonts w:eastAsia="Calibri"/>
                <w:spacing w:val="-1"/>
                <w:sz w:val="16"/>
                <w:szCs w:val="16"/>
              </w:rPr>
              <w:t>3. Глотова В.</w:t>
            </w:r>
          </w:p>
        </w:tc>
        <w:tc>
          <w:tcPr>
            <w:tcW w:w="619" w:type="dxa"/>
            <w:textDirection w:val="btLr"/>
          </w:tcPr>
          <w:p w:rsidR="00637454" w:rsidRPr="00185036" w:rsidRDefault="00637454" w:rsidP="00643F33">
            <w:pPr>
              <w:widowControl w:val="0"/>
              <w:ind w:right="57"/>
              <w:jc w:val="center"/>
              <w:rPr>
                <w:rFonts w:eastAsia="Calibri"/>
                <w:spacing w:val="-1"/>
                <w:sz w:val="16"/>
                <w:szCs w:val="16"/>
              </w:rPr>
            </w:pPr>
            <w:r w:rsidRPr="00185036">
              <w:rPr>
                <w:rFonts w:eastAsia="Calibri"/>
                <w:spacing w:val="-1"/>
                <w:sz w:val="16"/>
                <w:szCs w:val="16"/>
              </w:rPr>
              <w:t>4.ЗДимова И.</w:t>
            </w:r>
          </w:p>
        </w:tc>
        <w:tc>
          <w:tcPr>
            <w:tcW w:w="683" w:type="dxa"/>
            <w:textDirection w:val="btLr"/>
          </w:tcPr>
          <w:p w:rsidR="00637454" w:rsidRPr="00185036" w:rsidRDefault="00637454" w:rsidP="00643F33">
            <w:pPr>
              <w:widowControl w:val="0"/>
              <w:ind w:right="57"/>
              <w:jc w:val="center"/>
              <w:rPr>
                <w:rFonts w:eastAsia="Calibri"/>
                <w:spacing w:val="-1"/>
                <w:sz w:val="16"/>
                <w:szCs w:val="16"/>
              </w:rPr>
            </w:pPr>
            <w:r w:rsidRPr="00185036">
              <w:rPr>
                <w:rFonts w:eastAsia="Calibri"/>
                <w:spacing w:val="-1"/>
                <w:sz w:val="16"/>
                <w:szCs w:val="16"/>
              </w:rPr>
              <w:t>5.Зверев В.</w:t>
            </w:r>
          </w:p>
        </w:tc>
        <w:tc>
          <w:tcPr>
            <w:tcW w:w="619" w:type="dxa"/>
            <w:textDirection w:val="btLr"/>
          </w:tcPr>
          <w:p w:rsidR="00637454" w:rsidRPr="00185036" w:rsidRDefault="00637454" w:rsidP="00643F33">
            <w:pPr>
              <w:widowControl w:val="0"/>
              <w:ind w:right="57"/>
              <w:jc w:val="center"/>
              <w:rPr>
                <w:rFonts w:eastAsia="Calibri"/>
                <w:spacing w:val="-1"/>
                <w:sz w:val="16"/>
                <w:szCs w:val="16"/>
              </w:rPr>
            </w:pPr>
            <w:r w:rsidRPr="00185036">
              <w:rPr>
                <w:rFonts w:eastAsia="Calibri"/>
                <w:spacing w:val="-1"/>
                <w:sz w:val="16"/>
                <w:szCs w:val="16"/>
              </w:rPr>
              <w:t xml:space="preserve">6. </w:t>
            </w:r>
            <w:proofErr w:type="spellStart"/>
            <w:r w:rsidRPr="00185036">
              <w:rPr>
                <w:rFonts w:eastAsia="Calibri"/>
                <w:spacing w:val="-1"/>
                <w:sz w:val="16"/>
                <w:szCs w:val="16"/>
              </w:rPr>
              <w:t>Козыренко</w:t>
            </w:r>
            <w:proofErr w:type="spellEnd"/>
            <w:proofErr w:type="gramStart"/>
            <w:r w:rsidRPr="00185036">
              <w:rPr>
                <w:rFonts w:eastAsia="Calibri"/>
                <w:spacing w:val="-1"/>
                <w:sz w:val="16"/>
                <w:szCs w:val="16"/>
              </w:rPr>
              <w:t xml:space="preserve"> К</w:t>
            </w:r>
            <w:proofErr w:type="gramEnd"/>
          </w:p>
        </w:tc>
        <w:tc>
          <w:tcPr>
            <w:tcW w:w="683" w:type="dxa"/>
            <w:textDirection w:val="btLr"/>
          </w:tcPr>
          <w:p w:rsidR="00637454" w:rsidRPr="00185036" w:rsidRDefault="00637454" w:rsidP="00643F33">
            <w:pPr>
              <w:widowControl w:val="0"/>
              <w:ind w:right="57"/>
              <w:jc w:val="center"/>
              <w:rPr>
                <w:rFonts w:eastAsia="Calibri"/>
                <w:spacing w:val="-1"/>
                <w:sz w:val="16"/>
                <w:szCs w:val="16"/>
              </w:rPr>
            </w:pPr>
            <w:r w:rsidRPr="00185036">
              <w:rPr>
                <w:rFonts w:eastAsia="Calibri"/>
                <w:spacing w:val="-1"/>
                <w:sz w:val="16"/>
                <w:szCs w:val="16"/>
              </w:rPr>
              <w:t xml:space="preserve">7. </w:t>
            </w:r>
            <w:proofErr w:type="spellStart"/>
            <w:r w:rsidRPr="00185036">
              <w:rPr>
                <w:rFonts w:eastAsia="Calibri"/>
                <w:spacing w:val="-1"/>
                <w:sz w:val="16"/>
                <w:szCs w:val="16"/>
              </w:rPr>
              <w:t>Мокеич</w:t>
            </w:r>
            <w:proofErr w:type="spellEnd"/>
            <w:r w:rsidRPr="00185036">
              <w:rPr>
                <w:rFonts w:eastAsia="Calibri"/>
                <w:spacing w:val="-1"/>
                <w:sz w:val="16"/>
                <w:szCs w:val="16"/>
              </w:rPr>
              <w:t xml:space="preserve"> М.</w:t>
            </w:r>
          </w:p>
        </w:tc>
        <w:tc>
          <w:tcPr>
            <w:tcW w:w="683" w:type="dxa"/>
            <w:textDirection w:val="btLr"/>
          </w:tcPr>
          <w:p w:rsidR="00637454" w:rsidRPr="00185036" w:rsidRDefault="00637454" w:rsidP="00643F33">
            <w:pPr>
              <w:widowControl w:val="0"/>
              <w:ind w:right="57"/>
              <w:jc w:val="center"/>
              <w:rPr>
                <w:rFonts w:eastAsia="Calibri"/>
                <w:spacing w:val="-1"/>
                <w:sz w:val="16"/>
                <w:szCs w:val="16"/>
              </w:rPr>
            </w:pPr>
            <w:r w:rsidRPr="00185036">
              <w:rPr>
                <w:rFonts w:eastAsia="Calibri"/>
                <w:spacing w:val="-1"/>
                <w:sz w:val="16"/>
                <w:szCs w:val="16"/>
              </w:rPr>
              <w:t>8.Савельев М.</w:t>
            </w:r>
          </w:p>
        </w:tc>
        <w:tc>
          <w:tcPr>
            <w:tcW w:w="683" w:type="dxa"/>
            <w:textDirection w:val="btLr"/>
          </w:tcPr>
          <w:p w:rsidR="00637454" w:rsidRPr="00185036" w:rsidRDefault="00637454" w:rsidP="00643F33">
            <w:pPr>
              <w:widowControl w:val="0"/>
              <w:ind w:right="57"/>
              <w:jc w:val="center"/>
              <w:rPr>
                <w:rFonts w:eastAsia="Calibri"/>
                <w:spacing w:val="-1"/>
                <w:sz w:val="16"/>
                <w:szCs w:val="16"/>
              </w:rPr>
            </w:pPr>
            <w:r w:rsidRPr="00185036">
              <w:rPr>
                <w:rFonts w:eastAsia="Calibri"/>
                <w:spacing w:val="-1"/>
                <w:sz w:val="16"/>
                <w:szCs w:val="16"/>
              </w:rPr>
              <w:t>.9.Стуленко А.</w:t>
            </w:r>
          </w:p>
        </w:tc>
        <w:tc>
          <w:tcPr>
            <w:tcW w:w="619" w:type="dxa"/>
            <w:textDirection w:val="btLr"/>
          </w:tcPr>
          <w:p w:rsidR="00637454" w:rsidRPr="00185036" w:rsidRDefault="00637454" w:rsidP="00643F33">
            <w:pPr>
              <w:widowControl w:val="0"/>
              <w:ind w:right="57"/>
              <w:jc w:val="center"/>
              <w:rPr>
                <w:rFonts w:eastAsia="Calibri"/>
                <w:spacing w:val="-1"/>
                <w:sz w:val="16"/>
                <w:szCs w:val="16"/>
              </w:rPr>
            </w:pPr>
            <w:r w:rsidRPr="00185036">
              <w:rPr>
                <w:rFonts w:eastAsia="Calibri"/>
                <w:spacing w:val="-1"/>
                <w:sz w:val="16"/>
                <w:szCs w:val="16"/>
              </w:rPr>
              <w:t>10..Шалабодина Е.</w:t>
            </w:r>
          </w:p>
        </w:tc>
        <w:tc>
          <w:tcPr>
            <w:tcW w:w="683" w:type="dxa"/>
            <w:textDirection w:val="btLr"/>
          </w:tcPr>
          <w:p w:rsidR="00637454" w:rsidRPr="00185036" w:rsidRDefault="00637454" w:rsidP="00546006">
            <w:pPr>
              <w:ind w:right="113"/>
              <w:rPr>
                <w:rFonts w:eastAsia="Calibri"/>
                <w:sz w:val="20"/>
                <w:szCs w:val="20"/>
                <w:lang w:eastAsia="en-US"/>
              </w:rPr>
            </w:pPr>
          </w:p>
        </w:tc>
      </w:tr>
      <w:tr w:rsidR="00637454" w:rsidRPr="00185036" w:rsidTr="00546006">
        <w:trPr>
          <w:trHeight w:val="229"/>
        </w:trPr>
        <w:tc>
          <w:tcPr>
            <w:tcW w:w="454" w:type="dxa"/>
          </w:tcPr>
          <w:p w:rsidR="00637454" w:rsidRPr="00185036" w:rsidRDefault="00637454" w:rsidP="00546006">
            <w:pPr>
              <w:rPr>
                <w:rFonts w:eastAsia="Calibri"/>
                <w:lang w:eastAsia="en-US"/>
              </w:rPr>
            </w:pPr>
            <w:r w:rsidRPr="00185036">
              <w:rPr>
                <w:rFonts w:eastAsia="Calibri"/>
                <w:lang w:eastAsia="en-US"/>
              </w:rPr>
              <w:t>1</w:t>
            </w:r>
          </w:p>
        </w:tc>
        <w:tc>
          <w:tcPr>
            <w:tcW w:w="2903" w:type="dxa"/>
          </w:tcPr>
          <w:p w:rsidR="00637454" w:rsidRPr="00185036" w:rsidRDefault="00637454" w:rsidP="00546006">
            <w:pPr>
              <w:rPr>
                <w:rFonts w:eastAsia="Calibri"/>
                <w:lang w:eastAsia="en-US"/>
              </w:rPr>
            </w:pPr>
            <w:r w:rsidRPr="00185036">
              <w:rPr>
                <w:rFonts w:eastAsia="Calibri"/>
                <w:lang w:eastAsia="en-US"/>
              </w:rPr>
              <w:t>умение различать группы исследования;</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0</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90</w:t>
            </w:r>
          </w:p>
        </w:tc>
      </w:tr>
      <w:tr w:rsidR="00637454" w:rsidRPr="00185036" w:rsidTr="00546006">
        <w:trPr>
          <w:trHeight w:val="489"/>
        </w:trPr>
        <w:tc>
          <w:tcPr>
            <w:tcW w:w="454"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2</w:t>
            </w:r>
          </w:p>
        </w:tc>
        <w:tc>
          <w:tcPr>
            <w:tcW w:w="290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знание  первых слов постановки гипотезы;</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0</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0</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80</w:t>
            </w:r>
          </w:p>
        </w:tc>
      </w:tr>
      <w:tr w:rsidR="00637454" w:rsidRPr="00185036" w:rsidTr="00643F33">
        <w:trPr>
          <w:trHeight w:val="70"/>
        </w:trPr>
        <w:tc>
          <w:tcPr>
            <w:tcW w:w="454"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3</w:t>
            </w:r>
          </w:p>
        </w:tc>
        <w:tc>
          <w:tcPr>
            <w:tcW w:w="2903"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умение выдвигать гипотезу;</w:t>
            </w:r>
          </w:p>
        </w:tc>
        <w:tc>
          <w:tcPr>
            <w:tcW w:w="619"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0</w:t>
            </w:r>
          </w:p>
        </w:tc>
        <w:tc>
          <w:tcPr>
            <w:tcW w:w="683"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0</w:t>
            </w:r>
          </w:p>
        </w:tc>
        <w:tc>
          <w:tcPr>
            <w:tcW w:w="683"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0</w:t>
            </w:r>
          </w:p>
        </w:tc>
        <w:tc>
          <w:tcPr>
            <w:tcW w:w="683"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0</w:t>
            </w:r>
          </w:p>
        </w:tc>
        <w:tc>
          <w:tcPr>
            <w:tcW w:w="619"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60</w:t>
            </w:r>
          </w:p>
        </w:tc>
      </w:tr>
      <w:tr w:rsidR="00637454" w:rsidRPr="00185036" w:rsidTr="00643F33">
        <w:trPr>
          <w:trHeight w:val="70"/>
        </w:trPr>
        <w:tc>
          <w:tcPr>
            <w:tcW w:w="454"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4</w:t>
            </w:r>
          </w:p>
        </w:tc>
        <w:tc>
          <w:tcPr>
            <w:tcW w:w="2903"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умение защищать проект;</w:t>
            </w:r>
          </w:p>
        </w:tc>
        <w:tc>
          <w:tcPr>
            <w:tcW w:w="619"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0</w:t>
            </w:r>
          </w:p>
        </w:tc>
        <w:tc>
          <w:tcPr>
            <w:tcW w:w="683"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0</w:t>
            </w:r>
          </w:p>
        </w:tc>
        <w:tc>
          <w:tcPr>
            <w:tcW w:w="683"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90</w:t>
            </w:r>
          </w:p>
        </w:tc>
      </w:tr>
      <w:tr w:rsidR="00637454" w:rsidRPr="00185036" w:rsidTr="00643F33">
        <w:trPr>
          <w:trHeight w:val="70"/>
        </w:trPr>
        <w:tc>
          <w:tcPr>
            <w:tcW w:w="454" w:type="dxa"/>
          </w:tcPr>
          <w:p w:rsidR="00637454" w:rsidRPr="00185036" w:rsidRDefault="00637454" w:rsidP="00546006">
            <w:pPr>
              <w:rPr>
                <w:rFonts w:eastAsia="Calibri"/>
                <w:lang w:eastAsia="en-US"/>
              </w:rPr>
            </w:pPr>
            <w:r w:rsidRPr="00185036">
              <w:rPr>
                <w:rFonts w:eastAsia="Calibri"/>
                <w:lang w:eastAsia="en-US"/>
              </w:rPr>
              <w:t>5</w:t>
            </w:r>
          </w:p>
        </w:tc>
        <w:tc>
          <w:tcPr>
            <w:tcW w:w="2903" w:type="dxa"/>
          </w:tcPr>
          <w:p w:rsidR="00637454" w:rsidRPr="00185036" w:rsidRDefault="00637454" w:rsidP="00546006">
            <w:pPr>
              <w:rPr>
                <w:rFonts w:eastAsia="Calibri"/>
                <w:lang w:eastAsia="en-US"/>
              </w:rPr>
            </w:pPr>
            <w:r w:rsidRPr="00185036">
              <w:rPr>
                <w:rFonts w:eastAsia="Calibri"/>
                <w:lang w:eastAsia="en-US"/>
              </w:rPr>
              <w:t>умение договариваться в работе над проектом.</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100</w:t>
            </w:r>
          </w:p>
        </w:tc>
      </w:tr>
      <w:tr w:rsidR="00637454" w:rsidRPr="00185036" w:rsidTr="00546006">
        <w:trPr>
          <w:trHeight w:val="532"/>
        </w:trPr>
        <w:tc>
          <w:tcPr>
            <w:tcW w:w="454" w:type="dxa"/>
          </w:tcPr>
          <w:p w:rsidR="00637454" w:rsidRPr="00185036" w:rsidRDefault="00637454" w:rsidP="00546006">
            <w:pPr>
              <w:rPr>
                <w:rFonts w:eastAsia="Calibri"/>
                <w:lang w:eastAsia="en-US"/>
              </w:rPr>
            </w:pPr>
            <w:r w:rsidRPr="00185036">
              <w:rPr>
                <w:rFonts w:eastAsia="Calibri"/>
                <w:lang w:eastAsia="en-US"/>
              </w:rPr>
              <w:lastRenderedPageBreak/>
              <w:t>6</w:t>
            </w:r>
          </w:p>
        </w:tc>
        <w:tc>
          <w:tcPr>
            <w:tcW w:w="2903" w:type="dxa"/>
          </w:tcPr>
          <w:p w:rsidR="00637454" w:rsidRPr="00185036" w:rsidRDefault="00637454" w:rsidP="00546006">
            <w:pPr>
              <w:rPr>
                <w:rFonts w:eastAsia="Calibri"/>
                <w:lang w:eastAsia="en-US"/>
              </w:rPr>
            </w:pPr>
            <w:r w:rsidRPr="00185036">
              <w:rPr>
                <w:rFonts w:eastAsia="Calibri"/>
                <w:lang w:eastAsia="en-US"/>
              </w:rPr>
              <w:t>умение подбирать информацию для проекта</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0</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0</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0</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0</w:t>
            </w:r>
          </w:p>
        </w:tc>
        <w:tc>
          <w:tcPr>
            <w:tcW w:w="683" w:type="dxa"/>
          </w:tcPr>
          <w:p w:rsidR="00637454" w:rsidRPr="00185036" w:rsidRDefault="00637454" w:rsidP="00546006">
            <w:pPr>
              <w:rPr>
                <w:rFonts w:eastAsia="Calibri"/>
                <w:lang w:eastAsia="en-US"/>
              </w:rPr>
            </w:pPr>
            <w:r w:rsidRPr="00185036">
              <w:rPr>
                <w:rFonts w:eastAsia="Calibri"/>
                <w:lang w:eastAsia="en-US"/>
              </w:rPr>
              <w:t>0</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50</w:t>
            </w:r>
          </w:p>
        </w:tc>
      </w:tr>
      <w:tr w:rsidR="00637454" w:rsidRPr="00185036" w:rsidTr="00546006">
        <w:trPr>
          <w:trHeight w:val="532"/>
        </w:trPr>
        <w:tc>
          <w:tcPr>
            <w:tcW w:w="454" w:type="dxa"/>
          </w:tcPr>
          <w:p w:rsidR="00637454" w:rsidRPr="00185036" w:rsidRDefault="00637454" w:rsidP="00546006">
            <w:pPr>
              <w:rPr>
                <w:rFonts w:eastAsia="Calibri"/>
                <w:lang w:eastAsia="en-US"/>
              </w:rPr>
            </w:pPr>
            <w:r w:rsidRPr="00185036">
              <w:rPr>
                <w:rFonts w:eastAsia="Calibri"/>
                <w:lang w:eastAsia="en-US"/>
              </w:rPr>
              <w:t>7</w:t>
            </w:r>
          </w:p>
        </w:tc>
        <w:tc>
          <w:tcPr>
            <w:tcW w:w="2903" w:type="dxa"/>
          </w:tcPr>
          <w:p w:rsidR="00637454" w:rsidRPr="00185036" w:rsidRDefault="00637454" w:rsidP="00546006">
            <w:pPr>
              <w:rPr>
                <w:rFonts w:eastAsia="Calibri"/>
                <w:lang w:eastAsia="en-US"/>
              </w:rPr>
            </w:pPr>
            <w:r w:rsidRPr="00185036">
              <w:rPr>
                <w:rFonts w:eastAsia="Calibri"/>
                <w:lang w:eastAsia="en-US"/>
              </w:rPr>
              <w:t>умение отвечать на вопросы при защите проекта</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0</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90</w:t>
            </w:r>
          </w:p>
        </w:tc>
      </w:tr>
      <w:tr w:rsidR="00637454" w:rsidRPr="00185036" w:rsidTr="00643F33">
        <w:trPr>
          <w:trHeight w:val="70"/>
        </w:trPr>
        <w:tc>
          <w:tcPr>
            <w:tcW w:w="454" w:type="dxa"/>
            <w:tcBorders>
              <w:bottom w:val="single" w:sz="4" w:space="0" w:color="auto"/>
            </w:tcBorders>
          </w:tcPr>
          <w:p w:rsidR="00637454" w:rsidRPr="00185036" w:rsidRDefault="00637454" w:rsidP="00546006">
            <w:pPr>
              <w:rPr>
                <w:rFonts w:eastAsia="Calibri"/>
                <w:lang w:eastAsia="en-US"/>
              </w:rPr>
            </w:pPr>
          </w:p>
        </w:tc>
        <w:tc>
          <w:tcPr>
            <w:tcW w:w="2903" w:type="dxa"/>
            <w:tcBorders>
              <w:bottom w:val="single" w:sz="4" w:space="0" w:color="auto"/>
            </w:tcBorders>
          </w:tcPr>
          <w:p w:rsidR="00637454" w:rsidRPr="00185036" w:rsidRDefault="00637454" w:rsidP="00546006">
            <w:pPr>
              <w:rPr>
                <w:rFonts w:eastAsia="Calibri"/>
                <w:lang w:eastAsia="en-US"/>
              </w:rPr>
            </w:pP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100</w:t>
            </w:r>
            <w:r w:rsidR="00643F33" w:rsidRPr="00185036">
              <w:rPr>
                <w:rFonts w:eastAsia="Calibri"/>
                <w:lang w:eastAsia="en-US"/>
              </w:rPr>
              <w:t>%</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71,4</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100</w:t>
            </w:r>
            <w:r w:rsidR="00643F33" w:rsidRPr="00185036">
              <w:rPr>
                <w:rFonts w:eastAsia="Calibri"/>
                <w:lang w:eastAsia="en-US"/>
              </w:rPr>
              <w:t>%</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57%</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100</w:t>
            </w:r>
            <w:r w:rsidR="00643F33" w:rsidRPr="00185036">
              <w:rPr>
                <w:rFonts w:eastAsia="Calibri"/>
                <w:lang w:eastAsia="en-US"/>
              </w:rPr>
              <w:t>%</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57%</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98,7%</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57%</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57%</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100</w:t>
            </w:r>
            <w:r w:rsidR="00643F33" w:rsidRPr="00185036">
              <w:rPr>
                <w:rFonts w:eastAsia="Calibri"/>
                <w:lang w:eastAsia="en-US"/>
              </w:rPr>
              <w:t>%</w:t>
            </w:r>
          </w:p>
        </w:tc>
        <w:tc>
          <w:tcPr>
            <w:tcW w:w="683" w:type="dxa"/>
            <w:tcBorders>
              <w:bottom w:val="single" w:sz="4" w:space="0" w:color="auto"/>
            </w:tcBorders>
          </w:tcPr>
          <w:p w:rsidR="00637454" w:rsidRPr="00185036" w:rsidRDefault="00637454" w:rsidP="00546006">
            <w:pPr>
              <w:rPr>
                <w:rFonts w:eastAsia="Calibri"/>
                <w:lang w:eastAsia="en-US"/>
              </w:rPr>
            </w:pPr>
          </w:p>
        </w:tc>
      </w:tr>
    </w:tbl>
    <w:p w:rsidR="00637454" w:rsidRPr="00185036" w:rsidRDefault="00CE3721" w:rsidP="00643F33">
      <w:pPr>
        <w:ind w:firstLine="708"/>
      </w:pPr>
      <w:r>
        <w:rPr>
          <w:noProof/>
        </w:rPr>
        <w:drawing>
          <wp:anchor distT="0" distB="0" distL="114300" distR="114300" simplePos="0" relativeHeight="251674624" behindDoc="1" locked="0" layoutInCell="1" allowOverlap="1">
            <wp:simplePos x="0" y="0"/>
            <wp:positionH relativeFrom="column">
              <wp:posOffset>-72390</wp:posOffset>
            </wp:positionH>
            <wp:positionV relativeFrom="paragraph">
              <wp:posOffset>245745</wp:posOffset>
            </wp:positionV>
            <wp:extent cx="4133850" cy="2219325"/>
            <wp:effectExtent l="19050" t="0" r="19050" b="0"/>
            <wp:wrapTight wrapText="bothSides">
              <wp:wrapPolygon edited="0">
                <wp:start x="-100" y="0"/>
                <wp:lineTo x="-100" y="21507"/>
                <wp:lineTo x="21700" y="21507"/>
                <wp:lineTo x="21700" y="0"/>
                <wp:lineTo x="-100" y="0"/>
              </wp:wrapPolygon>
            </wp:wrapTight>
            <wp:docPr id="21"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637454" w:rsidRPr="00185036">
        <w:t>Мониторинг показал, что к концу второго класса ребята могут выбрать тему, но ставить задачи, цели, выдвигать гипотезы еще сложно, т. к. ещё мал кругозор. Хотя все с удовольствием работали на всех занятиях и старались узнавать новое.</w:t>
      </w:r>
    </w:p>
    <w:p w:rsidR="00637454" w:rsidRPr="00185036" w:rsidRDefault="00637454" w:rsidP="00637454">
      <w:r w:rsidRPr="00185036">
        <w:t xml:space="preserve">Результаты </w:t>
      </w:r>
      <w:r w:rsidR="00CE3721">
        <w:t>представлены на диаграмме</w:t>
      </w:r>
      <w:r w:rsidRPr="00185036">
        <w:t>.</w:t>
      </w:r>
    </w:p>
    <w:p w:rsidR="00637454" w:rsidRPr="00185036" w:rsidRDefault="00637454" w:rsidP="00637454"/>
    <w:p w:rsidR="00637454" w:rsidRPr="00185036" w:rsidRDefault="00637454" w:rsidP="00637454">
      <w:pPr>
        <w:rPr>
          <w:b/>
          <w:color w:val="00B0F0"/>
          <w:sz w:val="28"/>
          <w:szCs w:val="28"/>
        </w:rPr>
      </w:pPr>
    </w:p>
    <w:p w:rsidR="00CE3721" w:rsidRDefault="00CE3721" w:rsidP="00637454">
      <w:pPr>
        <w:spacing w:after="160" w:line="259" w:lineRule="auto"/>
        <w:jc w:val="center"/>
        <w:rPr>
          <w:rFonts w:eastAsia="Calibri"/>
          <w:b/>
          <w:sz w:val="28"/>
          <w:szCs w:val="28"/>
          <w:lang w:eastAsia="en-US"/>
        </w:rPr>
      </w:pPr>
    </w:p>
    <w:p w:rsidR="00CE3721" w:rsidRDefault="00CE3721" w:rsidP="00637454">
      <w:pPr>
        <w:spacing w:after="160" w:line="259" w:lineRule="auto"/>
        <w:jc w:val="center"/>
        <w:rPr>
          <w:rFonts w:eastAsia="Calibri"/>
          <w:b/>
          <w:sz w:val="28"/>
          <w:szCs w:val="28"/>
          <w:lang w:eastAsia="en-US"/>
        </w:rPr>
      </w:pPr>
    </w:p>
    <w:p w:rsidR="00CE3721" w:rsidRDefault="00CE3721" w:rsidP="00637454">
      <w:pPr>
        <w:spacing w:after="160" w:line="259" w:lineRule="auto"/>
        <w:jc w:val="center"/>
        <w:rPr>
          <w:rFonts w:eastAsia="Calibri"/>
          <w:b/>
          <w:sz w:val="28"/>
          <w:szCs w:val="28"/>
          <w:lang w:eastAsia="en-US"/>
        </w:rPr>
      </w:pPr>
    </w:p>
    <w:p w:rsidR="00637454" w:rsidRPr="00185036" w:rsidRDefault="00637454" w:rsidP="00637454">
      <w:pPr>
        <w:spacing w:after="160" w:line="259" w:lineRule="auto"/>
        <w:jc w:val="center"/>
        <w:rPr>
          <w:rFonts w:eastAsia="Calibri"/>
          <w:b/>
          <w:sz w:val="28"/>
          <w:szCs w:val="28"/>
          <w:lang w:eastAsia="en-US"/>
        </w:rPr>
      </w:pPr>
      <w:r w:rsidRPr="00185036">
        <w:rPr>
          <w:rFonts w:eastAsia="Calibri"/>
          <w:b/>
          <w:sz w:val="28"/>
          <w:szCs w:val="28"/>
          <w:lang w:eastAsia="en-US"/>
        </w:rPr>
        <w:t>Кружок «Смысловое чтение»</w:t>
      </w:r>
    </w:p>
    <w:p w:rsidR="00CE3721" w:rsidRDefault="00CE3721" w:rsidP="00CE3721">
      <w:pPr>
        <w:ind w:firstLine="708"/>
        <w:rPr>
          <w:b/>
          <w:bCs/>
        </w:rPr>
      </w:pPr>
      <w:r>
        <w:rPr>
          <w:b/>
          <w:bCs/>
        </w:rPr>
        <w:t>Учитель Сокол Р.Г.</w:t>
      </w:r>
    </w:p>
    <w:p w:rsidR="00637454" w:rsidRPr="00CE3721" w:rsidRDefault="00637454" w:rsidP="00CE3721">
      <w:pPr>
        <w:ind w:firstLine="708"/>
        <w:rPr>
          <w:rFonts w:eastAsiaTheme="minorHAnsi"/>
        </w:rPr>
      </w:pPr>
      <w:r w:rsidRPr="00CE3721">
        <w:rPr>
          <w:rFonts w:eastAsiaTheme="minorHAnsi"/>
        </w:rPr>
        <w:t xml:space="preserve">Программа «Смысловое чтение» прежде </w:t>
      </w:r>
      <w:proofErr w:type="gramStart"/>
      <w:r w:rsidRPr="00CE3721">
        <w:rPr>
          <w:rFonts w:eastAsiaTheme="minorHAnsi"/>
        </w:rPr>
        <w:t>всего</w:t>
      </w:r>
      <w:proofErr w:type="gramEnd"/>
      <w:r w:rsidRPr="00CE3721">
        <w:rPr>
          <w:rFonts w:eastAsiaTheme="minorHAnsi"/>
        </w:rPr>
        <w:t xml:space="preserve"> направлена на обучение учеников критическому </w:t>
      </w:r>
      <w:proofErr w:type="spellStart"/>
      <w:r w:rsidRPr="00CE3721">
        <w:rPr>
          <w:rFonts w:eastAsiaTheme="minorHAnsi"/>
        </w:rPr>
        <w:t>аудированию</w:t>
      </w:r>
      <w:proofErr w:type="spellEnd"/>
      <w:r w:rsidRPr="00CE3721">
        <w:rPr>
          <w:rFonts w:eastAsiaTheme="minorHAnsi"/>
        </w:rPr>
        <w:t>, пониманию, анализу, сравнению, изменению и генерации текстов как в устной, так и в письменной форме.</w:t>
      </w:r>
      <w:r w:rsidRPr="00CE3721">
        <w:rPr>
          <w:rFonts w:eastAsiaTheme="minorHAnsi"/>
          <w:b/>
        </w:rPr>
        <w:t xml:space="preserve"> </w:t>
      </w:r>
    </w:p>
    <w:p w:rsidR="00637454" w:rsidRPr="00CE3721" w:rsidRDefault="00637454" w:rsidP="00EC6FCE">
      <w:pPr>
        <w:ind w:firstLine="708"/>
        <w:rPr>
          <w:rFonts w:eastAsiaTheme="minorHAnsi"/>
        </w:rPr>
      </w:pPr>
      <w:r w:rsidRPr="00CE3721">
        <w:rPr>
          <w:rFonts w:eastAsiaTheme="minorHAnsi"/>
          <w:lang w:eastAsia="en-US"/>
        </w:rPr>
        <w:t>Смысловое чтение – это такое качество чтения, при котором достигается понимание информационной, смысловой и идейной сторон произведения.</w:t>
      </w:r>
      <w:r w:rsidRPr="00CE3721">
        <w:rPr>
          <w:rFonts w:eastAsiaTheme="minorHAnsi"/>
          <w:b/>
        </w:rPr>
        <w:t xml:space="preserve"> </w:t>
      </w:r>
      <w:r w:rsidRPr="00CE3721">
        <w:rPr>
          <w:rFonts w:eastAsiaTheme="minorHAnsi"/>
        </w:rPr>
        <w:t>Цель смыслового чтения - максимально точно и полно понять содержание текста, уловить все детали и практически осмыслить извлеченную информацию.</w:t>
      </w:r>
    </w:p>
    <w:p w:rsidR="00637454" w:rsidRPr="00CE3721" w:rsidRDefault="00637454" w:rsidP="00EC6FCE">
      <w:pPr>
        <w:ind w:firstLine="708"/>
        <w:rPr>
          <w:rFonts w:eastAsiaTheme="minorHAnsi"/>
          <w:color w:val="000000"/>
          <w:shd w:val="clear" w:color="auto" w:fill="FFFFFF"/>
          <w:lang w:eastAsia="en-US"/>
        </w:rPr>
      </w:pPr>
      <w:r w:rsidRPr="00CE3721">
        <w:rPr>
          <w:b/>
          <w:bCs/>
          <w:i/>
          <w:color w:val="000000"/>
        </w:rPr>
        <w:t>Цель программы:</w:t>
      </w:r>
      <w:r w:rsidRPr="00CE3721">
        <w:t xml:space="preserve"> </w:t>
      </w:r>
      <w:r w:rsidRPr="00CE3721">
        <w:rPr>
          <w:rFonts w:eastAsiaTheme="minorHAnsi"/>
          <w:color w:val="000000"/>
          <w:shd w:val="clear" w:color="auto" w:fill="FFFFFF"/>
          <w:lang w:eastAsia="en-US"/>
        </w:rPr>
        <w:t>формирование читательской компетентности младшего школьника, осознание себя как грамотного читателя, способного к использованию читательской деятельности как средства самообразования.</w:t>
      </w:r>
    </w:p>
    <w:p w:rsidR="00637454" w:rsidRPr="00CE3721" w:rsidRDefault="00637454" w:rsidP="00EC6FCE">
      <w:pPr>
        <w:ind w:firstLine="708"/>
        <w:rPr>
          <w:rFonts w:eastAsia="Calibri"/>
          <w:b/>
        </w:rPr>
      </w:pPr>
      <w:r w:rsidRPr="00CE3721">
        <w:rPr>
          <w:rFonts w:eastAsia="Calibri"/>
          <w:b/>
          <w:bCs/>
          <w:spacing w:val="-3"/>
        </w:rPr>
        <w:t>Основные задачи:</w:t>
      </w:r>
      <w:r w:rsidRPr="00CE3721">
        <w:rPr>
          <w:rFonts w:eastAsia="Calibri"/>
          <w:b/>
        </w:rPr>
        <w:t xml:space="preserve"> </w:t>
      </w:r>
      <w:r w:rsidRPr="00CE3721">
        <w:rPr>
          <w:color w:val="000000"/>
        </w:rPr>
        <w:t>освоение общекультурных навыков чтения и понимание текста; воспитание интереса к чтению и книге (формирование интереса к процессу чтения и потребности читать произведения разных видов литературы, общеучебных умений осознанно читать тексты, работать с различной информацией);</w:t>
      </w:r>
    </w:p>
    <w:p w:rsidR="00637454" w:rsidRPr="00CE3721" w:rsidRDefault="00637454" w:rsidP="00CE3721">
      <w:pPr>
        <w:rPr>
          <w:color w:val="000000"/>
        </w:rPr>
      </w:pPr>
      <w:r w:rsidRPr="00CE3721">
        <w:rPr>
          <w:color w:val="000000"/>
        </w:rPr>
        <w:t>● овладение речевой, письменной и коммуникативной культурой (формирование умений работать с различными видами текстов, ориентироваться в книге, использовать ее для расширения знаний об окружающем мире);</w:t>
      </w:r>
    </w:p>
    <w:p w:rsidR="00637454" w:rsidRPr="00CE3721" w:rsidRDefault="00637454" w:rsidP="00CE3721">
      <w:pPr>
        <w:rPr>
          <w:color w:val="000000"/>
        </w:rPr>
      </w:pPr>
      <w:r w:rsidRPr="00CE3721">
        <w:rPr>
          <w:color w:val="000000"/>
        </w:rPr>
        <w:t>● воспитание эстетического отношения к действительности, отраженной в художественной литературе (формирование умений понимать художественное произведение как особый вид искусства, определять его художественную ценность и анализировать средства выразительности, сравнивать искусство слова с другими видами искусства, находить сходства и различия используемых художественных средств, создавать свои собственные художественные произведения на основе прочитанных);</w:t>
      </w:r>
    </w:p>
    <w:p w:rsidR="00637454" w:rsidRPr="00CE3721" w:rsidRDefault="00637454" w:rsidP="00637454">
      <w:pPr>
        <w:rPr>
          <w:color w:val="000000"/>
        </w:rPr>
      </w:pPr>
      <w:r w:rsidRPr="00CE3721">
        <w:rPr>
          <w:color w:val="000000"/>
          <w:shd w:val="clear" w:color="auto" w:fill="FFFFFF"/>
        </w:rPr>
        <w:t xml:space="preserve"> ● формирование нравственных ценностей и эстетического вкуса младшего школьника; понимание духовной сущности произведений (освоение основных нравственно-этических ценностей взаимодействия с окружающим миром, формирование навыка анализа </w:t>
      </w:r>
      <w:r w:rsidRPr="00CE3721">
        <w:rPr>
          <w:color w:val="000000"/>
          <w:shd w:val="clear" w:color="auto" w:fill="FFFFFF"/>
        </w:rPr>
        <w:lastRenderedPageBreak/>
        <w:t>положительных и отрицательных действий героев, событий), воспитание адекватного эмоционального состояния как предпосылки собственного поведения в жизни</w:t>
      </w:r>
      <w:r w:rsidRPr="00CE3721">
        <w:rPr>
          <w:i/>
          <w:iCs/>
          <w:color w:val="000000"/>
          <w:shd w:val="clear" w:color="auto" w:fill="FFFFFF"/>
        </w:rPr>
        <w:t>.</w:t>
      </w:r>
      <w:r w:rsidRPr="00CE3721">
        <w:rPr>
          <w:b/>
        </w:rPr>
        <w:t xml:space="preserve"> </w:t>
      </w:r>
    </w:p>
    <w:tbl>
      <w:tblPr>
        <w:tblStyle w:val="61"/>
        <w:tblW w:w="10550" w:type="dxa"/>
        <w:tblLook w:val="04A0"/>
      </w:tblPr>
      <w:tblGrid>
        <w:gridCol w:w="454"/>
        <w:gridCol w:w="2903"/>
        <w:gridCol w:w="619"/>
        <w:gridCol w:w="619"/>
        <w:gridCol w:w="683"/>
        <w:gridCol w:w="619"/>
        <w:gridCol w:w="683"/>
        <w:gridCol w:w="619"/>
        <w:gridCol w:w="683"/>
        <w:gridCol w:w="683"/>
        <w:gridCol w:w="683"/>
        <w:gridCol w:w="619"/>
        <w:gridCol w:w="683"/>
      </w:tblGrid>
      <w:tr w:rsidR="00637454" w:rsidRPr="00185036" w:rsidTr="00546006">
        <w:trPr>
          <w:cantSplit/>
          <w:trHeight w:val="1643"/>
        </w:trPr>
        <w:tc>
          <w:tcPr>
            <w:tcW w:w="454" w:type="dxa"/>
          </w:tcPr>
          <w:p w:rsidR="00637454" w:rsidRPr="00185036" w:rsidRDefault="00637454" w:rsidP="00546006">
            <w:pPr>
              <w:rPr>
                <w:rFonts w:eastAsia="Calibri"/>
                <w:lang w:eastAsia="en-US"/>
              </w:rPr>
            </w:pPr>
          </w:p>
        </w:tc>
        <w:tc>
          <w:tcPr>
            <w:tcW w:w="2903" w:type="dxa"/>
          </w:tcPr>
          <w:p w:rsidR="00637454" w:rsidRPr="00185036" w:rsidRDefault="00637454" w:rsidP="00546006">
            <w:pPr>
              <w:rPr>
                <w:rFonts w:eastAsia="Calibri"/>
                <w:lang w:eastAsia="en-US"/>
              </w:rPr>
            </w:pPr>
            <w:r w:rsidRPr="00185036">
              <w:rPr>
                <w:rFonts w:eastAsia="Calibri"/>
                <w:lang w:eastAsia="en-US"/>
              </w:rPr>
              <w:t>Умение</w:t>
            </w:r>
          </w:p>
        </w:tc>
        <w:tc>
          <w:tcPr>
            <w:tcW w:w="619" w:type="dxa"/>
            <w:textDirection w:val="btLr"/>
          </w:tcPr>
          <w:p w:rsidR="00637454" w:rsidRPr="00185036" w:rsidRDefault="00637454" w:rsidP="00EC6FCE">
            <w:pPr>
              <w:widowControl w:val="0"/>
              <w:ind w:right="57"/>
              <w:jc w:val="center"/>
              <w:rPr>
                <w:rFonts w:eastAsia="Calibri"/>
                <w:spacing w:val="-1"/>
                <w:sz w:val="16"/>
                <w:szCs w:val="16"/>
              </w:rPr>
            </w:pPr>
            <w:r w:rsidRPr="00185036">
              <w:rPr>
                <w:rFonts w:eastAsia="Calibri"/>
                <w:spacing w:val="-1"/>
                <w:sz w:val="16"/>
                <w:szCs w:val="16"/>
              </w:rPr>
              <w:t>1.Алисеевич М.</w:t>
            </w:r>
          </w:p>
        </w:tc>
        <w:tc>
          <w:tcPr>
            <w:tcW w:w="619" w:type="dxa"/>
            <w:textDirection w:val="btLr"/>
          </w:tcPr>
          <w:p w:rsidR="00637454" w:rsidRPr="00185036" w:rsidRDefault="00637454" w:rsidP="00EC6FCE">
            <w:pPr>
              <w:widowControl w:val="0"/>
              <w:ind w:right="57"/>
              <w:jc w:val="center"/>
              <w:rPr>
                <w:rFonts w:eastAsia="Calibri"/>
                <w:spacing w:val="-1"/>
                <w:sz w:val="16"/>
                <w:szCs w:val="16"/>
              </w:rPr>
            </w:pPr>
            <w:r w:rsidRPr="00185036">
              <w:rPr>
                <w:rFonts w:eastAsia="Calibri"/>
                <w:spacing w:val="-1"/>
                <w:sz w:val="16"/>
                <w:szCs w:val="16"/>
              </w:rPr>
              <w:t>2.Батоцыренов Т.</w:t>
            </w:r>
          </w:p>
        </w:tc>
        <w:tc>
          <w:tcPr>
            <w:tcW w:w="683" w:type="dxa"/>
            <w:textDirection w:val="btLr"/>
          </w:tcPr>
          <w:p w:rsidR="00637454" w:rsidRPr="00185036" w:rsidRDefault="00637454" w:rsidP="00EC6FCE">
            <w:pPr>
              <w:widowControl w:val="0"/>
              <w:ind w:right="57"/>
              <w:jc w:val="center"/>
              <w:rPr>
                <w:rFonts w:eastAsia="Calibri"/>
                <w:spacing w:val="-1"/>
                <w:sz w:val="16"/>
                <w:szCs w:val="16"/>
              </w:rPr>
            </w:pPr>
            <w:r w:rsidRPr="00185036">
              <w:rPr>
                <w:rFonts w:eastAsia="Calibri"/>
                <w:spacing w:val="-1"/>
                <w:sz w:val="16"/>
                <w:szCs w:val="16"/>
              </w:rPr>
              <w:t>3. Глотова В.</w:t>
            </w:r>
          </w:p>
        </w:tc>
        <w:tc>
          <w:tcPr>
            <w:tcW w:w="619" w:type="dxa"/>
            <w:textDirection w:val="btLr"/>
          </w:tcPr>
          <w:p w:rsidR="00637454" w:rsidRPr="00185036" w:rsidRDefault="00637454" w:rsidP="00EC6FCE">
            <w:pPr>
              <w:widowControl w:val="0"/>
              <w:ind w:right="57"/>
              <w:jc w:val="center"/>
              <w:rPr>
                <w:rFonts w:eastAsia="Calibri"/>
                <w:spacing w:val="-1"/>
                <w:sz w:val="16"/>
                <w:szCs w:val="16"/>
              </w:rPr>
            </w:pPr>
            <w:r w:rsidRPr="00185036">
              <w:rPr>
                <w:rFonts w:eastAsia="Calibri"/>
                <w:spacing w:val="-1"/>
                <w:sz w:val="16"/>
                <w:szCs w:val="16"/>
              </w:rPr>
              <w:t>4.ЗДимова И.</w:t>
            </w:r>
          </w:p>
        </w:tc>
        <w:tc>
          <w:tcPr>
            <w:tcW w:w="683" w:type="dxa"/>
            <w:textDirection w:val="btLr"/>
          </w:tcPr>
          <w:p w:rsidR="00637454" w:rsidRPr="00185036" w:rsidRDefault="00637454" w:rsidP="00EC6FCE">
            <w:pPr>
              <w:widowControl w:val="0"/>
              <w:ind w:right="57"/>
              <w:jc w:val="center"/>
              <w:rPr>
                <w:rFonts w:eastAsia="Calibri"/>
                <w:spacing w:val="-1"/>
                <w:sz w:val="16"/>
                <w:szCs w:val="16"/>
              </w:rPr>
            </w:pPr>
            <w:r w:rsidRPr="00185036">
              <w:rPr>
                <w:rFonts w:eastAsia="Calibri"/>
                <w:spacing w:val="-1"/>
                <w:sz w:val="16"/>
                <w:szCs w:val="16"/>
              </w:rPr>
              <w:t>5.Зверев В.</w:t>
            </w:r>
          </w:p>
        </w:tc>
        <w:tc>
          <w:tcPr>
            <w:tcW w:w="619" w:type="dxa"/>
            <w:textDirection w:val="btLr"/>
          </w:tcPr>
          <w:p w:rsidR="00637454" w:rsidRPr="00185036" w:rsidRDefault="00637454" w:rsidP="00EC6FCE">
            <w:pPr>
              <w:widowControl w:val="0"/>
              <w:ind w:right="57"/>
              <w:jc w:val="center"/>
              <w:rPr>
                <w:rFonts w:eastAsia="Calibri"/>
                <w:spacing w:val="-1"/>
                <w:sz w:val="16"/>
                <w:szCs w:val="16"/>
              </w:rPr>
            </w:pPr>
            <w:r w:rsidRPr="00185036">
              <w:rPr>
                <w:rFonts w:eastAsia="Calibri"/>
                <w:spacing w:val="-1"/>
                <w:sz w:val="16"/>
                <w:szCs w:val="16"/>
              </w:rPr>
              <w:t xml:space="preserve">6. </w:t>
            </w:r>
            <w:proofErr w:type="spellStart"/>
            <w:r w:rsidRPr="00185036">
              <w:rPr>
                <w:rFonts w:eastAsia="Calibri"/>
                <w:spacing w:val="-1"/>
                <w:sz w:val="16"/>
                <w:szCs w:val="16"/>
              </w:rPr>
              <w:t>Козыренко</w:t>
            </w:r>
            <w:proofErr w:type="spellEnd"/>
            <w:proofErr w:type="gramStart"/>
            <w:r w:rsidRPr="00185036">
              <w:rPr>
                <w:rFonts w:eastAsia="Calibri"/>
                <w:spacing w:val="-1"/>
                <w:sz w:val="16"/>
                <w:szCs w:val="16"/>
              </w:rPr>
              <w:t xml:space="preserve"> К</w:t>
            </w:r>
            <w:proofErr w:type="gramEnd"/>
          </w:p>
        </w:tc>
        <w:tc>
          <w:tcPr>
            <w:tcW w:w="683" w:type="dxa"/>
            <w:textDirection w:val="btLr"/>
          </w:tcPr>
          <w:p w:rsidR="00637454" w:rsidRPr="00185036" w:rsidRDefault="00637454" w:rsidP="00EC6FCE">
            <w:pPr>
              <w:widowControl w:val="0"/>
              <w:ind w:right="57"/>
              <w:jc w:val="center"/>
              <w:rPr>
                <w:rFonts w:eastAsia="Calibri"/>
                <w:spacing w:val="-1"/>
                <w:sz w:val="16"/>
                <w:szCs w:val="16"/>
              </w:rPr>
            </w:pPr>
            <w:r w:rsidRPr="00185036">
              <w:rPr>
                <w:rFonts w:eastAsia="Calibri"/>
                <w:spacing w:val="-1"/>
                <w:sz w:val="16"/>
                <w:szCs w:val="16"/>
              </w:rPr>
              <w:t xml:space="preserve">7. </w:t>
            </w:r>
            <w:proofErr w:type="spellStart"/>
            <w:r w:rsidRPr="00185036">
              <w:rPr>
                <w:rFonts w:eastAsia="Calibri"/>
                <w:spacing w:val="-1"/>
                <w:sz w:val="16"/>
                <w:szCs w:val="16"/>
              </w:rPr>
              <w:t>Мокеич</w:t>
            </w:r>
            <w:proofErr w:type="spellEnd"/>
            <w:r w:rsidRPr="00185036">
              <w:rPr>
                <w:rFonts w:eastAsia="Calibri"/>
                <w:spacing w:val="-1"/>
                <w:sz w:val="16"/>
                <w:szCs w:val="16"/>
              </w:rPr>
              <w:t xml:space="preserve"> М.</w:t>
            </w:r>
          </w:p>
        </w:tc>
        <w:tc>
          <w:tcPr>
            <w:tcW w:w="683" w:type="dxa"/>
            <w:textDirection w:val="btLr"/>
          </w:tcPr>
          <w:p w:rsidR="00637454" w:rsidRPr="00185036" w:rsidRDefault="00637454" w:rsidP="00EC6FCE">
            <w:pPr>
              <w:widowControl w:val="0"/>
              <w:ind w:right="57"/>
              <w:jc w:val="center"/>
              <w:rPr>
                <w:rFonts w:eastAsia="Calibri"/>
                <w:spacing w:val="-1"/>
                <w:sz w:val="16"/>
                <w:szCs w:val="16"/>
              </w:rPr>
            </w:pPr>
            <w:r w:rsidRPr="00185036">
              <w:rPr>
                <w:rFonts w:eastAsia="Calibri"/>
                <w:spacing w:val="-1"/>
                <w:sz w:val="16"/>
                <w:szCs w:val="16"/>
              </w:rPr>
              <w:t>8.Савельев М.</w:t>
            </w:r>
          </w:p>
        </w:tc>
        <w:tc>
          <w:tcPr>
            <w:tcW w:w="683" w:type="dxa"/>
            <w:textDirection w:val="btLr"/>
          </w:tcPr>
          <w:p w:rsidR="00637454" w:rsidRPr="00185036" w:rsidRDefault="00637454" w:rsidP="00EC6FCE">
            <w:pPr>
              <w:widowControl w:val="0"/>
              <w:ind w:right="57"/>
              <w:jc w:val="center"/>
              <w:rPr>
                <w:rFonts w:eastAsia="Calibri"/>
                <w:spacing w:val="-1"/>
                <w:sz w:val="16"/>
                <w:szCs w:val="16"/>
              </w:rPr>
            </w:pPr>
            <w:r w:rsidRPr="00185036">
              <w:rPr>
                <w:rFonts w:eastAsia="Calibri"/>
                <w:spacing w:val="-1"/>
                <w:sz w:val="16"/>
                <w:szCs w:val="16"/>
              </w:rPr>
              <w:t>.9.Стуленко А.</w:t>
            </w:r>
          </w:p>
        </w:tc>
        <w:tc>
          <w:tcPr>
            <w:tcW w:w="619" w:type="dxa"/>
            <w:textDirection w:val="btLr"/>
          </w:tcPr>
          <w:p w:rsidR="00637454" w:rsidRPr="00185036" w:rsidRDefault="00637454" w:rsidP="00EC6FCE">
            <w:pPr>
              <w:widowControl w:val="0"/>
              <w:ind w:right="57"/>
              <w:jc w:val="center"/>
              <w:rPr>
                <w:rFonts w:eastAsia="Calibri"/>
                <w:spacing w:val="-1"/>
                <w:sz w:val="16"/>
                <w:szCs w:val="16"/>
              </w:rPr>
            </w:pPr>
            <w:r w:rsidRPr="00185036">
              <w:rPr>
                <w:rFonts w:eastAsia="Calibri"/>
                <w:spacing w:val="-1"/>
                <w:sz w:val="16"/>
                <w:szCs w:val="16"/>
              </w:rPr>
              <w:t>10..Шалабодина Е.</w:t>
            </w:r>
          </w:p>
        </w:tc>
        <w:tc>
          <w:tcPr>
            <w:tcW w:w="683" w:type="dxa"/>
            <w:textDirection w:val="btLr"/>
          </w:tcPr>
          <w:p w:rsidR="00637454" w:rsidRPr="00185036" w:rsidRDefault="00637454" w:rsidP="00546006">
            <w:pPr>
              <w:ind w:right="113"/>
              <w:rPr>
                <w:rFonts w:eastAsia="Calibri"/>
                <w:sz w:val="20"/>
                <w:szCs w:val="20"/>
                <w:lang w:eastAsia="en-US"/>
              </w:rPr>
            </w:pPr>
          </w:p>
        </w:tc>
      </w:tr>
      <w:tr w:rsidR="00637454" w:rsidRPr="00185036" w:rsidTr="00546006">
        <w:trPr>
          <w:trHeight w:val="229"/>
        </w:trPr>
        <w:tc>
          <w:tcPr>
            <w:tcW w:w="454" w:type="dxa"/>
          </w:tcPr>
          <w:p w:rsidR="00637454" w:rsidRPr="00185036" w:rsidRDefault="00637454" w:rsidP="00546006">
            <w:pPr>
              <w:rPr>
                <w:rFonts w:eastAsia="Calibri"/>
                <w:lang w:eastAsia="en-US"/>
              </w:rPr>
            </w:pPr>
            <w:r w:rsidRPr="00185036">
              <w:rPr>
                <w:rFonts w:eastAsia="Calibri"/>
                <w:lang w:eastAsia="en-US"/>
              </w:rPr>
              <w:t>1</w:t>
            </w:r>
          </w:p>
        </w:tc>
        <w:tc>
          <w:tcPr>
            <w:tcW w:w="2903" w:type="dxa"/>
          </w:tcPr>
          <w:p w:rsidR="00637454" w:rsidRPr="00185036" w:rsidRDefault="00637454" w:rsidP="00546006">
            <w:pPr>
              <w:rPr>
                <w:rFonts w:eastAsia="Calibri"/>
                <w:lang w:eastAsia="en-US"/>
              </w:rPr>
            </w:pPr>
            <w:r w:rsidRPr="00185036">
              <w:rPr>
                <w:rFonts w:eastAsia="Calibri"/>
                <w:lang w:eastAsia="en-US"/>
              </w:rPr>
              <w:t xml:space="preserve">умение </w:t>
            </w:r>
            <w:r w:rsidRPr="00185036">
              <w:rPr>
                <w:rFonts w:eastAsiaTheme="minorHAnsi"/>
                <w:lang w:eastAsia="en-US"/>
              </w:rPr>
              <w:t>отвечать на вопросы по содержанию словами текста</w:t>
            </w:r>
            <w:r w:rsidRPr="00185036">
              <w:rPr>
                <w:rFonts w:eastAsia="Calibri"/>
                <w:lang w:eastAsia="en-US"/>
              </w:rPr>
              <w:t>;</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100</w:t>
            </w:r>
          </w:p>
        </w:tc>
      </w:tr>
      <w:tr w:rsidR="00637454" w:rsidRPr="00185036" w:rsidTr="00546006">
        <w:trPr>
          <w:trHeight w:val="489"/>
        </w:trPr>
        <w:tc>
          <w:tcPr>
            <w:tcW w:w="454"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2</w:t>
            </w:r>
          </w:p>
        </w:tc>
        <w:tc>
          <w:tcPr>
            <w:tcW w:w="2903" w:type="dxa"/>
            <w:tcBorders>
              <w:bottom w:val="single" w:sz="4" w:space="0" w:color="auto"/>
            </w:tcBorders>
          </w:tcPr>
          <w:p w:rsidR="00637454" w:rsidRPr="00185036" w:rsidRDefault="00637454" w:rsidP="00546006">
            <w:pPr>
              <w:rPr>
                <w:rFonts w:eastAsiaTheme="minorHAnsi"/>
                <w:lang w:eastAsia="en-US"/>
              </w:rPr>
            </w:pPr>
            <w:r w:rsidRPr="00185036">
              <w:rPr>
                <w:rFonts w:eastAsiaTheme="minorHAnsi"/>
                <w:lang w:eastAsia="en-US"/>
              </w:rPr>
              <w:t>умение формулировать тему небольшого текста;</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100</w:t>
            </w:r>
          </w:p>
        </w:tc>
      </w:tr>
      <w:tr w:rsidR="00637454" w:rsidRPr="00185036" w:rsidTr="00546006">
        <w:trPr>
          <w:trHeight w:val="266"/>
        </w:trPr>
        <w:tc>
          <w:tcPr>
            <w:tcW w:w="454"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3</w:t>
            </w:r>
          </w:p>
        </w:tc>
        <w:tc>
          <w:tcPr>
            <w:tcW w:w="2903"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 xml:space="preserve">умение </w:t>
            </w:r>
            <w:r w:rsidRPr="00185036">
              <w:rPr>
                <w:rFonts w:eastAsiaTheme="minorHAnsi"/>
                <w:lang w:eastAsia="en-US"/>
              </w:rPr>
              <w:t>выделять опорные (наиболее важные для понимания читаемого) слова</w:t>
            </w:r>
            <w:r w:rsidRPr="00185036">
              <w:rPr>
                <w:rFonts w:eastAsia="Calibri"/>
                <w:lang w:eastAsia="en-US"/>
              </w:rPr>
              <w:t>;</w:t>
            </w:r>
          </w:p>
        </w:tc>
        <w:tc>
          <w:tcPr>
            <w:tcW w:w="619"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0</w:t>
            </w:r>
          </w:p>
        </w:tc>
        <w:tc>
          <w:tcPr>
            <w:tcW w:w="683"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0</w:t>
            </w:r>
          </w:p>
        </w:tc>
        <w:tc>
          <w:tcPr>
            <w:tcW w:w="683"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0</w:t>
            </w:r>
          </w:p>
        </w:tc>
        <w:tc>
          <w:tcPr>
            <w:tcW w:w="683"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0</w:t>
            </w:r>
          </w:p>
        </w:tc>
        <w:tc>
          <w:tcPr>
            <w:tcW w:w="619"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60</w:t>
            </w:r>
          </w:p>
        </w:tc>
      </w:tr>
      <w:tr w:rsidR="00637454" w:rsidRPr="00185036" w:rsidTr="00546006">
        <w:trPr>
          <w:trHeight w:val="318"/>
        </w:trPr>
        <w:tc>
          <w:tcPr>
            <w:tcW w:w="454"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4</w:t>
            </w:r>
          </w:p>
        </w:tc>
        <w:tc>
          <w:tcPr>
            <w:tcW w:w="2903"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 xml:space="preserve">умение </w:t>
            </w:r>
            <w:r w:rsidRPr="00185036">
              <w:rPr>
                <w:rFonts w:eastAsiaTheme="minorHAnsi"/>
                <w:lang w:eastAsia="en-US"/>
              </w:rPr>
              <w:t xml:space="preserve">прогнозировать содержание </w:t>
            </w:r>
            <w:proofErr w:type="gramStart"/>
            <w:r w:rsidRPr="00185036">
              <w:rPr>
                <w:rFonts w:eastAsiaTheme="minorHAnsi"/>
                <w:lang w:eastAsia="en-US"/>
              </w:rPr>
              <w:t>читаемого</w:t>
            </w:r>
            <w:proofErr w:type="gramEnd"/>
            <w:r w:rsidRPr="00185036">
              <w:rPr>
                <w:rFonts w:eastAsia="Calibri"/>
                <w:lang w:eastAsia="en-US"/>
              </w:rPr>
              <w:t>;</w:t>
            </w:r>
          </w:p>
        </w:tc>
        <w:tc>
          <w:tcPr>
            <w:tcW w:w="619"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0</w:t>
            </w:r>
          </w:p>
        </w:tc>
        <w:tc>
          <w:tcPr>
            <w:tcW w:w="683"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0</w:t>
            </w:r>
          </w:p>
        </w:tc>
        <w:tc>
          <w:tcPr>
            <w:tcW w:w="619"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80</w:t>
            </w:r>
          </w:p>
        </w:tc>
      </w:tr>
      <w:tr w:rsidR="00637454" w:rsidRPr="00185036" w:rsidTr="00546006">
        <w:trPr>
          <w:trHeight w:val="532"/>
        </w:trPr>
        <w:tc>
          <w:tcPr>
            <w:tcW w:w="454" w:type="dxa"/>
          </w:tcPr>
          <w:p w:rsidR="00637454" w:rsidRPr="00185036" w:rsidRDefault="00637454" w:rsidP="00546006">
            <w:pPr>
              <w:rPr>
                <w:rFonts w:eastAsia="Calibri"/>
                <w:lang w:eastAsia="en-US"/>
              </w:rPr>
            </w:pPr>
            <w:r w:rsidRPr="00185036">
              <w:rPr>
                <w:rFonts w:eastAsia="Calibri"/>
                <w:lang w:eastAsia="en-US"/>
              </w:rPr>
              <w:t>5</w:t>
            </w:r>
          </w:p>
        </w:tc>
        <w:tc>
          <w:tcPr>
            <w:tcW w:w="2903" w:type="dxa"/>
          </w:tcPr>
          <w:p w:rsidR="00637454" w:rsidRPr="00185036" w:rsidRDefault="00637454" w:rsidP="00546006">
            <w:pPr>
              <w:rPr>
                <w:rFonts w:eastAsia="Calibri"/>
                <w:lang w:eastAsia="en-US"/>
              </w:rPr>
            </w:pPr>
            <w:r w:rsidRPr="00185036">
              <w:rPr>
                <w:rFonts w:eastAsia="Calibri"/>
                <w:lang w:eastAsia="en-US"/>
              </w:rPr>
              <w:t xml:space="preserve">умение </w:t>
            </w:r>
            <w:r w:rsidRPr="00185036">
              <w:rPr>
                <w:rFonts w:eastAsiaTheme="minorHAnsi"/>
                <w:lang w:eastAsia="en-US"/>
              </w:rPr>
              <w:t>работать с заголовками</w:t>
            </w:r>
            <w:r w:rsidRPr="00185036">
              <w:rPr>
                <w:rFonts w:eastAsia="Calibri"/>
                <w:lang w:eastAsia="en-US"/>
              </w:rPr>
              <w:t>;</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100</w:t>
            </w:r>
          </w:p>
        </w:tc>
      </w:tr>
      <w:tr w:rsidR="00637454" w:rsidRPr="00185036" w:rsidTr="00546006">
        <w:trPr>
          <w:trHeight w:val="532"/>
        </w:trPr>
        <w:tc>
          <w:tcPr>
            <w:tcW w:w="454" w:type="dxa"/>
          </w:tcPr>
          <w:p w:rsidR="00637454" w:rsidRPr="00185036" w:rsidRDefault="00637454" w:rsidP="00546006">
            <w:pPr>
              <w:rPr>
                <w:rFonts w:eastAsia="Calibri"/>
                <w:lang w:eastAsia="en-US"/>
              </w:rPr>
            </w:pPr>
            <w:r w:rsidRPr="00185036">
              <w:rPr>
                <w:rFonts w:eastAsia="Calibri"/>
                <w:lang w:eastAsia="en-US"/>
              </w:rPr>
              <w:t>6</w:t>
            </w:r>
          </w:p>
        </w:tc>
        <w:tc>
          <w:tcPr>
            <w:tcW w:w="2903" w:type="dxa"/>
          </w:tcPr>
          <w:p w:rsidR="00637454" w:rsidRPr="00185036" w:rsidRDefault="00637454" w:rsidP="00546006">
            <w:pPr>
              <w:rPr>
                <w:rFonts w:eastAsia="Calibri"/>
                <w:lang w:eastAsia="en-US"/>
              </w:rPr>
            </w:pPr>
            <w:r w:rsidRPr="00185036">
              <w:rPr>
                <w:rFonts w:eastAsia="Calibri"/>
                <w:lang w:eastAsia="en-US"/>
              </w:rPr>
              <w:t xml:space="preserve">умение </w:t>
            </w:r>
            <w:r w:rsidRPr="00185036">
              <w:rPr>
                <w:rFonts w:eastAsiaTheme="minorHAnsi"/>
                <w:lang w:eastAsia="en-US"/>
              </w:rPr>
              <w:t>определять идею произведения путём выбора из ряда пословиц той, которая наиболее точно выражает главную мысль;</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0</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0</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0</w:t>
            </w:r>
          </w:p>
        </w:tc>
        <w:tc>
          <w:tcPr>
            <w:tcW w:w="683" w:type="dxa"/>
          </w:tcPr>
          <w:p w:rsidR="00637454" w:rsidRPr="00185036" w:rsidRDefault="00637454" w:rsidP="00546006">
            <w:pPr>
              <w:rPr>
                <w:rFonts w:eastAsia="Calibri"/>
                <w:lang w:eastAsia="en-US"/>
              </w:rPr>
            </w:pPr>
            <w:r w:rsidRPr="00185036">
              <w:rPr>
                <w:rFonts w:eastAsia="Calibri"/>
                <w:lang w:eastAsia="en-US"/>
              </w:rPr>
              <w:t>0</w:t>
            </w:r>
          </w:p>
        </w:tc>
        <w:tc>
          <w:tcPr>
            <w:tcW w:w="683" w:type="dxa"/>
          </w:tcPr>
          <w:p w:rsidR="00637454" w:rsidRPr="00185036" w:rsidRDefault="00637454" w:rsidP="00546006">
            <w:pPr>
              <w:rPr>
                <w:rFonts w:eastAsia="Calibri"/>
                <w:lang w:eastAsia="en-US"/>
              </w:rPr>
            </w:pPr>
            <w:r w:rsidRPr="00185036">
              <w:rPr>
                <w:rFonts w:eastAsia="Calibri"/>
                <w:lang w:eastAsia="en-US"/>
              </w:rPr>
              <w:t>0</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50</w:t>
            </w:r>
          </w:p>
        </w:tc>
      </w:tr>
      <w:tr w:rsidR="00637454" w:rsidRPr="00185036" w:rsidTr="00546006">
        <w:trPr>
          <w:trHeight w:val="532"/>
        </w:trPr>
        <w:tc>
          <w:tcPr>
            <w:tcW w:w="454" w:type="dxa"/>
          </w:tcPr>
          <w:p w:rsidR="00637454" w:rsidRPr="00185036" w:rsidRDefault="00637454" w:rsidP="00546006">
            <w:pPr>
              <w:rPr>
                <w:rFonts w:eastAsia="Calibri"/>
                <w:lang w:eastAsia="en-US"/>
              </w:rPr>
            </w:pPr>
            <w:r w:rsidRPr="00185036">
              <w:rPr>
                <w:rFonts w:eastAsia="Calibri"/>
                <w:lang w:eastAsia="en-US"/>
              </w:rPr>
              <w:t>7</w:t>
            </w:r>
          </w:p>
        </w:tc>
        <w:tc>
          <w:tcPr>
            <w:tcW w:w="2903" w:type="dxa"/>
          </w:tcPr>
          <w:p w:rsidR="00637454" w:rsidRPr="00185036" w:rsidRDefault="00637454" w:rsidP="00546006">
            <w:pPr>
              <w:rPr>
                <w:rFonts w:eastAsia="Calibri"/>
                <w:lang w:eastAsia="en-US"/>
              </w:rPr>
            </w:pPr>
            <w:r w:rsidRPr="00185036">
              <w:rPr>
                <w:rFonts w:eastAsia="Calibri"/>
                <w:lang w:eastAsia="en-US"/>
              </w:rPr>
              <w:t xml:space="preserve">умение </w:t>
            </w:r>
            <w:r w:rsidRPr="00185036">
              <w:rPr>
                <w:rFonts w:eastAsiaTheme="minorHAnsi"/>
                <w:lang w:eastAsia="en-US"/>
              </w:rPr>
              <w:t>находить главную мысль, сформулированную в тексте;</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0</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0</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0</w:t>
            </w:r>
          </w:p>
        </w:tc>
        <w:tc>
          <w:tcPr>
            <w:tcW w:w="683" w:type="dxa"/>
          </w:tcPr>
          <w:p w:rsidR="00637454" w:rsidRPr="00185036" w:rsidRDefault="00637454" w:rsidP="00546006">
            <w:pPr>
              <w:rPr>
                <w:rFonts w:eastAsia="Calibri"/>
                <w:lang w:eastAsia="en-US"/>
              </w:rPr>
            </w:pPr>
            <w:r w:rsidRPr="00185036">
              <w:rPr>
                <w:rFonts w:eastAsia="Calibri"/>
                <w:lang w:eastAsia="en-US"/>
              </w:rPr>
              <w:t>0</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60</w:t>
            </w:r>
          </w:p>
        </w:tc>
      </w:tr>
      <w:tr w:rsidR="00637454" w:rsidRPr="00185036" w:rsidTr="00546006">
        <w:trPr>
          <w:trHeight w:val="721"/>
        </w:trPr>
        <w:tc>
          <w:tcPr>
            <w:tcW w:w="454" w:type="dxa"/>
          </w:tcPr>
          <w:p w:rsidR="00637454" w:rsidRPr="00185036" w:rsidRDefault="00637454" w:rsidP="00546006">
            <w:pPr>
              <w:rPr>
                <w:rFonts w:eastAsia="Calibri"/>
                <w:lang w:eastAsia="en-US"/>
              </w:rPr>
            </w:pPr>
            <w:r w:rsidRPr="00185036">
              <w:rPr>
                <w:rFonts w:eastAsia="Calibri"/>
                <w:lang w:eastAsia="en-US"/>
              </w:rPr>
              <w:t>8</w:t>
            </w:r>
          </w:p>
        </w:tc>
        <w:tc>
          <w:tcPr>
            <w:tcW w:w="2903" w:type="dxa"/>
          </w:tcPr>
          <w:p w:rsidR="00637454" w:rsidRPr="00185036" w:rsidRDefault="00637454" w:rsidP="00546006">
            <w:pPr>
              <w:rPr>
                <w:rFonts w:eastAsia="Calibri"/>
                <w:lang w:eastAsia="en-US"/>
              </w:rPr>
            </w:pPr>
            <w:r w:rsidRPr="00185036">
              <w:rPr>
                <w:rFonts w:eastAsiaTheme="minorHAnsi"/>
                <w:lang w:eastAsia="en-US"/>
              </w:rPr>
              <w:t>умение определять характер книги (тему, жанр, эмоциональную окраску) по обложке, заглавию, рисункам;</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100</w:t>
            </w:r>
          </w:p>
        </w:tc>
      </w:tr>
      <w:tr w:rsidR="00637454" w:rsidRPr="00185036" w:rsidTr="00546006">
        <w:trPr>
          <w:trHeight w:val="532"/>
        </w:trPr>
        <w:tc>
          <w:tcPr>
            <w:tcW w:w="454" w:type="dxa"/>
            <w:tcBorders>
              <w:bottom w:val="single" w:sz="4" w:space="0" w:color="auto"/>
            </w:tcBorders>
          </w:tcPr>
          <w:p w:rsidR="00637454" w:rsidRPr="00185036" w:rsidRDefault="00637454" w:rsidP="00546006">
            <w:pPr>
              <w:rPr>
                <w:rFonts w:eastAsia="Calibri"/>
                <w:lang w:eastAsia="en-US"/>
              </w:rPr>
            </w:pPr>
          </w:p>
        </w:tc>
        <w:tc>
          <w:tcPr>
            <w:tcW w:w="2903" w:type="dxa"/>
            <w:tcBorders>
              <w:bottom w:val="single" w:sz="4" w:space="0" w:color="auto"/>
            </w:tcBorders>
          </w:tcPr>
          <w:p w:rsidR="00637454" w:rsidRPr="00185036" w:rsidRDefault="00637454" w:rsidP="00546006">
            <w:pPr>
              <w:rPr>
                <w:rFonts w:eastAsia="Calibri"/>
                <w:lang w:eastAsia="en-US"/>
              </w:rPr>
            </w:pP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100</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62,5</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100</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62,5</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100</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75</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87,5</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62,5</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62,5</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100</w:t>
            </w:r>
          </w:p>
        </w:tc>
        <w:tc>
          <w:tcPr>
            <w:tcW w:w="683" w:type="dxa"/>
            <w:tcBorders>
              <w:bottom w:val="single" w:sz="4" w:space="0" w:color="auto"/>
            </w:tcBorders>
          </w:tcPr>
          <w:p w:rsidR="00637454" w:rsidRPr="00185036" w:rsidRDefault="00637454" w:rsidP="00546006">
            <w:pPr>
              <w:rPr>
                <w:rFonts w:eastAsia="Calibri"/>
                <w:lang w:eastAsia="en-US"/>
              </w:rPr>
            </w:pPr>
          </w:p>
        </w:tc>
      </w:tr>
    </w:tbl>
    <w:p w:rsidR="00637454" w:rsidRPr="00185036" w:rsidRDefault="00637454" w:rsidP="00637454">
      <w:pPr>
        <w:rPr>
          <w:rFonts w:eastAsia="Calibri"/>
          <w:sz w:val="28"/>
          <w:szCs w:val="28"/>
          <w:lang w:eastAsia="en-US"/>
        </w:rPr>
      </w:pPr>
    </w:p>
    <w:p w:rsidR="00637454" w:rsidRPr="00185036" w:rsidRDefault="00637454" w:rsidP="00637454">
      <w:pPr>
        <w:spacing w:after="160"/>
        <w:rPr>
          <w:rFonts w:eastAsia="Calibri"/>
          <w:lang w:eastAsia="en-US"/>
        </w:rPr>
      </w:pPr>
      <w:r w:rsidRPr="00806C53">
        <w:rPr>
          <w:rFonts w:eastAsia="Calibri"/>
          <w:b/>
          <w:noProof/>
        </w:rPr>
        <w:drawing>
          <wp:anchor distT="0" distB="0" distL="114300" distR="114300" simplePos="0" relativeHeight="251675648" behindDoc="1" locked="0" layoutInCell="1" allowOverlap="1">
            <wp:simplePos x="0" y="0"/>
            <wp:positionH relativeFrom="column">
              <wp:posOffset>22860</wp:posOffset>
            </wp:positionH>
            <wp:positionV relativeFrom="paragraph">
              <wp:posOffset>-3810</wp:posOffset>
            </wp:positionV>
            <wp:extent cx="3800475" cy="2590800"/>
            <wp:effectExtent l="19050" t="0" r="9525" b="0"/>
            <wp:wrapTight wrapText="bothSides">
              <wp:wrapPolygon edited="0">
                <wp:start x="-108" y="0"/>
                <wp:lineTo x="-108" y="21600"/>
                <wp:lineTo x="21654" y="21600"/>
                <wp:lineTo x="21654" y="0"/>
                <wp:lineTo x="-108" y="0"/>
              </wp:wrapPolygon>
            </wp:wrapTight>
            <wp:docPr id="20"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637454" w:rsidRPr="00185036" w:rsidRDefault="00637454" w:rsidP="00806C53">
      <w:pPr>
        <w:spacing w:after="160"/>
        <w:ind w:firstLine="708"/>
        <w:rPr>
          <w:rFonts w:eastAsiaTheme="minorHAnsi"/>
          <w:lang w:eastAsia="en-US"/>
        </w:rPr>
      </w:pPr>
      <w:r w:rsidRPr="00185036">
        <w:rPr>
          <w:rFonts w:eastAsia="Calibri"/>
          <w:lang w:eastAsia="en-US"/>
        </w:rPr>
        <w:t xml:space="preserve">Проведенное тестирование показало, что на базовом </w:t>
      </w:r>
      <w:proofErr w:type="gramStart"/>
      <w:r w:rsidRPr="00185036">
        <w:rPr>
          <w:rFonts w:eastAsia="Calibri"/>
          <w:lang w:eastAsia="en-US"/>
        </w:rPr>
        <w:t>уровне</w:t>
      </w:r>
      <w:proofErr w:type="gramEnd"/>
      <w:r w:rsidRPr="00185036">
        <w:rPr>
          <w:rFonts w:eastAsia="Calibri"/>
          <w:lang w:eastAsia="en-US"/>
        </w:rPr>
        <w:t xml:space="preserve"> усвоили программный материал 40% учащихся. Для них еще сложно</w:t>
      </w:r>
      <w:r w:rsidRPr="00185036">
        <w:rPr>
          <w:rFonts w:eastAsiaTheme="minorHAnsi"/>
          <w:lang w:eastAsia="en-US"/>
        </w:rPr>
        <w:t xml:space="preserve"> определять идею произведения путём выбора из ряда пословиц той, которая наиболее точно выражает главную мысль 50%; выделять опорные (наиболее важные для понимания читаемого) слова 60%.  Радует, что умение отвечать на вопросы по содержанию словами текста отработано на 100%.</w:t>
      </w:r>
    </w:p>
    <w:p w:rsidR="00806C53" w:rsidRDefault="00806C53" w:rsidP="00637454">
      <w:pPr>
        <w:spacing w:after="160"/>
        <w:jc w:val="center"/>
        <w:rPr>
          <w:rFonts w:eastAsia="Calibri"/>
          <w:b/>
          <w:sz w:val="32"/>
          <w:szCs w:val="32"/>
          <w:lang w:eastAsia="en-US"/>
        </w:rPr>
      </w:pPr>
    </w:p>
    <w:p w:rsidR="00637454" w:rsidRPr="00185036" w:rsidRDefault="00637454" w:rsidP="00637454">
      <w:pPr>
        <w:jc w:val="center"/>
        <w:rPr>
          <w:rFonts w:eastAsia="Calibri"/>
          <w:b/>
          <w:sz w:val="32"/>
          <w:szCs w:val="32"/>
          <w:lang w:eastAsia="en-US"/>
        </w:rPr>
      </w:pPr>
      <w:r w:rsidRPr="00185036">
        <w:rPr>
          <w:rFonts w:eastAsia="Calibri"/>
          <w:b/>
          <w:sz w:val="32"/>
          <w:szCs w:val="32"/>
          <w:lang w:eastAsia="en-US"/>
        </w:rPr>
        <w:lastRenderedPageBreak/>
        <w:t>Геометрия вокруг нас</w:t>
      </w:r>
    </w:p>
    <w:p w:rsidR="00806C53" w:rsidRDefault="00806C53" w:rsidP="00806C53">
      <w:pPr>
        <w:ind w:firstLine="708"/>
        <w:rPr>
          <w:b/>
          <w:bCs/>
        </w:rPr>
      </w:pPr>
      <w:r>
        <w:rPr>
          <w:b/>
          <w:bCs/>
        </w:rPr>
        <w:t>Учитель Сокол Р.Г.</w:t>
      </w:r>
    </w:p>
    <w:p w:rsidR="00637454" w:rsidRPr="00185036" w:rsidRDefault="00637454" w:rsidP="00806C53">
      <w:pPr>
        <w:ind w:firstLine="708"/>
        <w:rPr>
          <w:rFonts w:eastAsiaTheme="minorHAnsi"/>
        </w:rPr>
      </w:pPr>
      <w:r w:rsidRPr="00185036">
        <w:rPr>
          <w:rFonts w:eastAsiaTheme="minorHAnsi"/>
        </w:rPr>
        <w:t>Изучение курса «Наглядная геометрия» в начальной школе направлено на достижение следующих целей:</w:t>
      </w:r>
    </w:p>
    <w:p w:rsidR="00637454" w:rsidRPr="00185036" w:rsidRDefault="00637454" w:rsidP="00637454">
      <w:pPr>
        <w:rPr>
          <w:rFonts w:eastAsiaTheme="minorHAnsi"/>
        </w:rPr>
      </w:pPr>
      <w:r w:rsidRPr="00185036">
        <w:rPr>
          <w:rFonts w:eastAsiaTheme="minorHAnsi"/>
        </w:rPr>
        <w:t>-развитие пространственного мышления как вида умственной деятельности и способа её развития в процессе обучения;</w:t>
      </w:r>
    </w:p>
    <w:p w:rsidR="00637454" w:rsidRPr="00185036" w:rsidRDefault="00637454" w:rsidP="00637454">
      <w:pPr>
        <w:rPr>
          <w:rFonts w:eastAsiaTheme="minorHAnsi"/>
        </w:rPr>
      </w:pPr>
      <w:r w:rsidRPr="00185036">
        <w:rPr>
          <w:rFonts w:eastAsiaTheme="minorHAnsi"/>
        </w:rPr>
        <w:t>-формировать умения решать учебные и практические задачи средствами геометрии;</w:t>
      </w:r>
    </w:p>
    <w:p w:rsidR="00637454" w:rsidRPr="00185036" w:rsidRDefault="00637454" w:rsidP="00637454">
      <w:pPr>
        <w:rPr>
          <w:rFonts w:eastAsiaTheme="minorHAnsi"/>
        </w:rPr>
      </w:pPr>
      <w:r w:rsidRPr="00185036">
        <w:rPr>
          <w:rFonts w:eastAsiaTheme="minorHAnsi"/>
        </w:rPr>
        <w:t>-проводить простейшие построения, способы измерения;</w:t>
      </w:r>
    </w:p>
    <w:p w:rsidR="00637454" w:rsidRPr="00185036" w:rsidRDefault="00637454" w:rsidP="00637454">
      <w:pPr>
        <w:rPr>
          <w:rFonts w:eastAsiaTheme="minorHAnsi"/>
        </w:rPr>
      </w:pPr>
      <w:r w:rsidRPr="00185036">
        <w:rPr>
          <w:rFonts w:eastAsiaTheme="minorHAnsi"/>
        </w:rPr>
        <w:t xml:space="preserve">-воспитывать интерес к умственному труду, стремление использовать знания геометрии в повседневной жизни. </w:t>
      </w:r>
    </w:p>
    <w:p w:rsidR="00637454" w:rsidRPr="00185036" w:rsidRDefault="00637454" w:rsidP="00806C53">
      <w:pPr>
        <w:ind w:firstLine="708"/>
      </w:pPr>
      <w:r w:rsidRPr="00185036">
        <w:rPr>
          <w:b/>
          <w:bCs/>
        </w:rPr>
        <w:t>Цель курса</w:t>
      </w:r>
      <w:r w:rsidRPr="00185036">
        <w:t xml:space="preserve">– </w:t>
      </w:r>
      <w:proofErr w:type="gramStart"/>
      <w:r w:rsidRPr="00185036">
        <w:t>р</w:t>
      </w:r>
      <w:r w:rsidR="00806C53">
        <w:t>а</w:t>
      </w:r>
      <w:proofErr w:type="gramEnd"/>
      <w:r w:rsidRPr="00185036">
        <w:t xml:space="preserve">сширить представления учащихся о форме предметов, их взаимном расположении на плоскости и в пространстве; познакомить с геометрическими телами и их развертками, сформировать конструктивные умения и навыки, а также способность читать графическую информацию и комментировать ее на доступном для младшего школьника языке. </w:t>
      </w:r>
    </w:p>
    <w:p w:rsidR="00637454" w:rsidRPr="00185036" w:rsidRDefault="00637454" w:rsidP="00806C53">
      <w:pPr>
        <w:spacing w:after="160"/>
        <w:ind w:firstLine="708"/>
      </w:pPr>
      <w:r w:rsidRPr="00185036">
        <w:rPr>
          <w:b/>
          <w:bCs/>
        </w:rPr>
        <w:t>Задача курса –</w:t>
      </w:r>
      <w:r w:rsidR="00806C53">
        <w:rPr>
          <w:b/>
          <w:bCs/>
        </w:rPr>
        <w:t xml:space="preserve"> </w:t>
      </w:r>
      <w:r w:rsidRPr="00185036">
        <w:t>используя тот объем геометрических знаний, с которыми ребенок приходит в школу, создать большие возможности для эффективного изучения геометрического материала; способствовать формированию у детей умения решать задачи, развивать пространственное и логическое мышление учащихся.</w:t>
      </w:r>
    </w:p>
    <w:tbl>
      <w:tblPr>
        <w:tblStyle w:val="61"/>
        <w:tblW w:w="10550" w:type="dxa"/>
        <w:tblLook w:val="04A0"/>
      </w:tblPr>
      <w:tblGrid>
        <w:gridCol w:w="454"/>
        <w:gridCol w:w="2903"/>
        <w:gridCol w:w="619"/>
        <w:gridCol w:w="619"/>
        <w:gridCol w:w="683"/>
        <w:gridCol w:w="619"/>
        <w:gridCol w:w="683"/>
        <w:gridCol w:w="619"/>
        <w:gridCol w:w="683"/>
        <w:gridCol w:w="683"/>
        <w:gridCol w:w="683"/>
        <w:gridCol w:w="619"/>
        <w:gridCol w:w="683"/>
      </w:tblGrid>
      <w:tr w:rsidR="00637454" w:rsidRPr="00185036" w:rsidTr="00806C53">
        <w:trPr>
          <w:cantSplit/>
          <w:trHeight w:val="1270"/>
        </w:trPr>
        <w:tc>
          <w:tcPr>
            <w:tcW w:w="454" w:type="dxa"/>
          </w:tcPr>
          <w:p w:rsidR="00637454" w:rsidRPr="00185036" w:rsidRDefault="00637454" w:rsidP="00546006">
            <w:pPr>
              <w:rPr>
                <w:rFonts w:eastAsia="Calibri"/>
                <w:lang w:eastAsia="en-US"/>
              </w:rPr>
            </w:pPr>
          </w:p>
        </w:tc>
        <w:tc>
          <w:tcPr>
            <w:tcW w:w="2903" w:type="dxa"/>
          </w:tcPr>
          <w:p w:rsidR="00637454" w:rsidRPr="00185036" w:rsidRDefault="00637454" w:rsidP="00546006">
            <w:pPr>
              <w:rPr>
                <w:rFonts w:eastAsia="Calibri"/>
                <w:lang w:eastAsia="en-US"/>
              </w:rPr>
            </w:pPr>
            <w:r w:rsidRPr="00185036">
              <w:rPr>
                <w:rFonts w:eastAsia="Calibri"/>
                <w:lang w:eastAsia="en-US"/>
              </w:rPr>
              <w:t>Умение</w:t>
            </w:r>
          </w:p>
        </w:tc>
        <w:tc>
          <w:tcPr>
            <w:tcW w:w="619" w:type="dxa"/>
            <w:textDirection w:val="btLr"/>
          </w:tcPr>
          <w:p w:rsidR="00637454" w:rsidRPr="00806C53" w:rsidRDefault="00637454" w:rsidP="00806C53">
            <w:pPr>
              <w:widowControl w:val="0"/>
              <w:ind w:right="57"/>
              <w:jc w:val="center"/>
              <w:rPr>
                <w:rFonts w:eastAsia="Calibri"/>
                <w:spacing w:val="-1"/>
                <w:sz w:val="18"/>
                <w:szCs w:val="18"/>
              </w:rPr>
            </w:pPr>
            <w:r w:rsidRPr="00806C53">
              <w:rPr>
                <w:rFonts w:eastAsia="Calibri"/>
                <w:spacing w:val="-1"/>
                <w:sz w:val="18"/>
                <w:szCs w:val="18"/>
              </w:rPr>
              <w:t>1.Алисеевич М.</w:t>
            </w:r>
          </w:p>
        </w:tc>
        <w:tc>
          <w:tcPr>
            <w:tcW w:w="619" w:type="dxa"/>
            <w:textDirection w:val="btLr"/>
          </w:tcPr>
          <w:p w:rsidR="00637454" w:rsidRPr="00806C53" w:rsidRDefault="00637454" w:rsidP="00806C53">
            <w:pPr>
              <w:widowControl w:val="0"/>
              <w:ind w:right="57"/>
              <w:jc w:val="center"/>
              <w:rPr>
                <w:rFonts w:eastAsia="Calibri"/>
                <w:spacing w:val="-1"/>
                <w:sz w:val="18"/>
                <w:szCs w:val="18"/>
              </w:rPr>
            </w:pPr>
            <w:r w:rsidRPr="00806C53">
              <w:rPr>
                <w:rFonts w:eastAsia="Calibri"/>
                <w:spacing w:val="-1"/>
                <w:sz w:val="18"/>
                <w:szCs w:val="18"/>
              </w:rPr>
              <w:t>2.Батоцыренов Т.</w:t>
            </w:r>
          </w:p>
        </w:tc>
        <w:tc>
          <w:tcPr>
            <w:tcW w:w="683" w:type="dxa"/>
            <w:textDirection w:val="btLr"/>
          </w:tcPr>
          <w:p w:rsidR="00637454" w:rsidRPr="00806C53" w:rsidRDefault="00637454" w:rsidP="00806C53">
            <w:pPr>
              <w:widowControl w:val="0"/>
              <w:ind w:right="57"/>
              <w:jc w:val="center"/>
              <w:rPr>
                <w:rFonts w:eastAsia="Calibri"/>
                <w:spacing w:val="-1"/>
                <w:sz w:val="18"/>
                <w:szCs w:val="18"/>
              </w:rPr>
            </w:pPr>
            <w:r w:rsidRPr="00806C53">
              <w:rPr>
                <w:rFonts w:eastAsia="Calibri"/>
                <w:spacing w:val="-1"/>
                <w:sz w:val="18"/>
                <w:szCs w:val="18"/>
              </w:rPr>
              <w:t>3. Глотова В.</w:t>
            </w:r>
          </w:p>
        </w:tc>
        <w:tc>
          <w:tcPr>
            <w:tcW w:w="619" w:type="dxa"/>
            <w:textDirection w:val="btLr"/>
          </w:tcPr>
          <w:p w:rsidR="00637454" w:rsidRPr="00806C53" w:rsidRDefault="00637454" w:rsidP="00806C53">
            <w:pPr>
              <w:widowControl w:val="0"/>
              <w:ind w:right="57"/>
              <w:jc w:val="center"/>
              <w:rPr>
                <w:rFonts w:eastAsia="Calibri"/>
                <w:spacing w:val="-1"/>
                <w:sz w:val="18"/>
                <w:szCs w:val="18"/>
              </w:rPr>
            </w:pPr>
            <w:r w:rsidRPr="00806C53">
              <w:rPr>
                <w:rFonts w:eastAsia="Calibri"/>
                <w:spacing w:val="-1"/>
                <w:sz w:val="18"/>
                <w:szCs w:val="18"/>
              </w:rPr>
              <w:t>4.ЗДимова И.</w:t>
            </w:r>
          </w:p>
        </w:tc>
        <w:tc>
          <w:tcPr>
            <w:tcW w:w="683" w:type="dxa"/>
            <w:textDirection w:val="btLr"/>
          </w:tcPr>
          <w:p w:rsidR="00637454" w:rsidRPr="00806C53" w:rsidRDefault="00637454" w:rsidP="00806C53">
            <w:pPr>
              <w:widowControl w:val="0"/>
              <w:ind w:right="57"/>
              <w:jc w:val="center"/>
              <w:rPr>
                <w:rFonts w:eastAsia="Calibri"/>
                <w:spacing w:val="-1"/>
                <w:sz w:val="18"/>
                <w:szCs w:val="18"/>
              </w:rPr>
            </w:pPr>
            <w:r w:rsidRPr="00806C53">
              <w:rPr>
                <w:rFonts w:eastAsia="Calibri"/>
                <w:spacing w:val="-1"/>
                <w:sz w:val="18"/>
                <w:szCs w:val="18"/>
              </w:rPr>
              <w:t>5.Зверев В.</w:t>
            </w:r>
          </w:p>
        </w:tc>
        <w:tc>
          <w:tcPr>
            <w:tcW w:w="619" w:type="dxa"/>
            <w:textDirection w:val="btLr"/>
          </w:tcPr>
          <w:p w:rsidR="00637454" w:rsidRPr="00806C53" w:rsidRDefault="00637454" w:rsidP="00806C53">
            <w:pPr>
              <w:widowControl w:val="0"/>
              <w:ind w:right="57"/>
              <w:jc w:val="center"/>
              <w:rPr>
                <w:rFonts w:eastAsia="Calibri"/>
                <w:spacing w:val="-1"/>
                <w:sz w:val="18"/>
                <w:szCs w:val="18"/>
              </w:rPr>
            </w:pPr>
            <w:r w:rsidRPr="00806C53">
              <w:rPr>
                <w:rFonts w:eastAsia="Calibri"/>
                <w:spacing w:val="-1"/>
                <w:sz w:val="18"/>
                <w:szCs w:val="18"/>
              </w:rPr>
              <w:t xml:space="preserve">6. </w:t>
            </w:r>
            <w:proofErr w:type="spellStart"/>
            <w:r w:rsidRPr="00806C53">
              <w:rPr>
                <w:rFonts w:eastAsia="Calibri"/>
                <w:spacing w:val="-1"/>
                <w:sz w:val="18"/>
                <w:szCs w:val="18"/>
              </w:rPr>
              <w:t>Козыренко</w:t>
            </w:r>
            <w:proofErr w:type="spellEnd"/>
            <w:proofErr w:type="gramStart"/>
            <w:r w:rsidRPr="00806C53">
              <w:rPr>
                <w:rFonts w:eastAsia="Calibri"/>
                <w:spacing w:val="-1"/>
                <w:sz w:val="18"/>
                <w:szCs w:val="18"/>
              </w:rPr>
              <w:t xml:space="preserve"> К</w:t>
            </w:r>
            <w:proofErr w:type="gramEnd"/>
          </w:p>
        </w:tc>
        <w:tc>
          <w:tcPr>
            <w:tcW w:w="683" w:type="dxa"/>
            <w:textDirection w:val="btLr"/>
          </w:tcPr>
          <w:p w:rsidR="00637454" w:rsidRPr="00806C53" w:rsidRDefault="00637454" w:rsidP="00806C53">
            <w:pPr>
              <w:widowControl w:val="0"/>
              <w:ind w:right="57"/>
              <w:jc w:val="center"/>
              <w:rPr>
                <w:rFonts w:eastAsia="Calibri"/>
                <w:spacing w:val="-1"/>
                <w:sz w:val="18"/>
                <w:szCs w:val="18"/>
              </w:rPr>
            </w:pPr>
            <w:r w:rsidRPr="00806C53">
              <w:rPr>
                <w:rFonts w:eastAsia="Calibri"/>
                <w:spacing w:val="-1"/>
                <w:sz w:val="18"/>
                <w:szCs w:val="18"/>
              </w:rPr>
              <w:t xml:space="preserve">7. </w:t>
            </w:r>
            <w:proofErr w:type="spellStart"/>
            <w:r w:rsidRPr="00806C53">
              <w:rPr>
                <w:rFonts w:eastAsia="Calibri"/>
                <w:spacing w:val="-1"/>
                <w:sz w:val="18"/>
                <w:szCs w:val="18"/>
              </w:rPr>
              <w:t>Мокеич</w:t>
            </w:r>
            <w:proofErr w:type="spellEnd"/>
            <w:r w:rsidRPr="00806C53">
              <w:rPr>
                <w:rFonts w:eastAsia="Calibri"/>
                <w:spacing w:val="-1"/>
                <w:sz w:val="18"/>
                <w:szCs w:val="18"/>
              </w:rPr>
              <w:t xml:space="preserve"> М.</w:t>
            </w:r>
          </w:p>
        </w:tc>
        <w:tc>
          <w:tcPr>
            <w:tcW w:w="683" w:type="dxa"/>
            <w:textDirection w:val="btLr"/>
          </w:tcPr>
          <w:p w:rsidR="00637454" w:rsidRPr="00806C53" w:rsidRDefault="00637454" w:rsidP="00806C53">
            <w:pPr>
              <w:widowControl w:val="0"/>
              <w:ind w:right="57"/>
              <w:jc w:val="center"/>
              <w:rPr>
                <w:rFonts w:eastAsia="Calibri"/>
                <w:spacing w:val="-1"/>
                <w:sz w:val="18"/>
                <w:szCs w:val="18"/>
              </w:rPr>
            </w:pPr>
            <w:r w:rsidRPr="00806C53">
              <w:rPr>
                <w:rFonts w:eastAsia="Calibri"/>
                <w:spacing w:val="-1"/>
                <w:sz w:val="18"/>
                <w:szCs w:val="18"/>
              </w:rPr>
              <w:t>8.Савельев М.</w:t>
            </w:r>
          </w:p>
        </w:tc>
        <w:tc>
          <w:tcPr>
            <w:tcW w:w="683" w:type="dxa"/>
            <w:textDirection w:val="btLr"/>
          </w:tcPr>
          <w:p w:rsidR="00637454" w:rsidRPr="00806C53" w:rsidRDefault="00637454" w:rsidP="00806C53">
            <w:pPr>
              <w:widowControl w:val="0"/>
              <w:ind w:right="57"/>
              <w:jc w:val="center"/>
              <w:rPr>
                <w:rFonts w:eastAsia="Calibri"/>
                <w:spacing w:val="-1"/>
                <w:sz w:val="18"/>
                <w:szCs w:val="18"/>
              </w:rPr>
            </w:pPr>
            <w:r w:rsidRPr="00806C53">
              <w:rPr>
                <w:rFonts w:eastAsia="Calibri"/>
                <w:spacing w:val="-1"/>
                <w:sz w:val="18"/>
                <w:szCs w:val="18"/>
              </w:rPr>
              <w:t>.9.Стуленко А.</w:t>
            </w:r>
          </w:p>
        </w:tc>
        <w:tc>
          <w:tcPr>
            <w:tcW w:w="619" w:type="dxa"/>
            <w:textDirection w:val="btLr"/>
          </w:tcPr>
          <w:p w:rsidR="00637454" w:rsidRPr="00806C53" w:rsidRDefault="00637454" w:rsidP="00806C53">
            <w:pPr>
              <w:widowControl w:val="0"/>
              <w:ind w:right="57"/>
              <w:jc w:val="center"/>
              <w:rPr>
                <w:rFonts w:eastAsia="Calibri"/>
                <w:spacing w:val="-1"/>
                <w:sz w:val="18"/>
                <w:szCs w:val="18"/>
              </w:rPr>
            </w:pPr>
            <w:r w:rsidRPr="00806C53">
              <w:rPr>
                <w:rFonts w:eastAsia="Calibri"/>
                <w:spacing w:val="-1"/>
                <w:sz w:val="18"/>
                <w:szCs w:val="18"/>
              </w:rPr>
              <w:t>10..Шалабодина Е.</w:t>
            </w:r>
          </w:p>
        </w:tc>
        <w:tc>
          <w:tcPr>
            <w:tcW w:w="683" w:type="dxa"/>
            <w:textDirection w:val="btLr"/>
          </w:tcPr>
          <w:p w:rsidR="00637454" w:rsidRPr="00185036" w:rsidRDefault="00637454" w:rsidP="00546006">
            <w:pPr>
              <w:ind w:right="113"/>
              <w:rPr>
                <w:rFonts w:eastAsia="Calibri"/>
                <w:sz w:val="20"/>
                <w:szCs w:val="20"/>
                <w:lang w:eastAsia="en-US"/>
              </w:rPr>
            </w:pPr>
          </w:p>
        </w:tc>
      </w:tr>
      <w:tr w:rsidR="00637454" w:rsidRPr="00185036" w:rsidTr="00546006">
        <w:trPr>
          <w:trHeight w:val="229"/>
        </w:trPr>
        <w:tc>
          <w:tcPr>
            <w:tcW w:w="454" w:type="dxa"/>
          </w:tcPr>
          <w:p w:rsidR="00637454" w:rsidRPr="00185036" w:rsidRDefault="00637454" w:rsidP="00546006">
            <w:pPr>
              <w:rPr>
                <w:rFonts w:eastAsia="Calibri"/>
                <w:lang w:eastAsia="en-US"/>
              </w:rPr>
            </w:pPr>
            <w:r w:rsidRPr="00185036">
              <w:rPr>
                <w:rFonts w:eastAsia="Calibri"/>
                <w:lang w:eastAsia="en-US"/>
              </w:rPr>
              <w:t>1</w:t>
            </w:r>
          </w:p>
        </w:tc>
        <w:tc>
          <w:tcPr>
            <w:tcW w:w="2903" w:type="dxa"/>
          </w:tcPr>
          <w:p w:rsidR="00637454" w:rsidRPr="00185036" w:rsidRDefault="00637454" w:rsidP="00546006">
            <w:pPr>
              <w:rPr>
                <w:rFonts w:eastAsia="Calibri"/>
                <w:lang w:eastAsia="en-US"/>
              </w:rPr>
            </w:pPr>
            <w:r w:rsidRPr="00185036">
              <w:rPr>
                <w:rFonts w:eastAsia="Calibri"/>
                <w:lang w:eastAsia="en-US"/>
              </w:rPr>
              <w:t xml:space="preserve">умение </w:t>
            </w:r>
            <w:r w:rsidRPr="00185036">
              <w:t>определять замкнутые и незамкнутые кривые линии</w:t>
            </w:r>
            <w:r w:rsidRPr="00185036">
              <w:rPr>
                <w:rFonts w:eastAsia="Calibri"/>
                <w:lang w:eastAsia="en-US"/>
              </w:rPr>
              <w:t>;</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100</w:t>
            </w:r>
          </w:p>
        </w:tc>
      </w:tr>
      <w:tr w:rsidR="00637454" w:rsidRPr="00185036" w:rsidTr="00546006">
        <w:trPr>
          <w:trHeight w:val="489"/>
        </w:trPr>
        <w:tc>
          <w:tcPr>
            <w:tcW w:w="454"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2</w:t>
            </w:r>
          </w:p>
        </w:tc>
        <w:tc>
          <w:tcPr>
            <w:tcW w:w="2903" w:type="dxa"/>
            <w:tcBorders>
              <w:bottom w:val="single" w:sz="4" w:space="0" w:color="auto"/>
            </w:tcBorders>
          </w:tcPr>
          <w:p w:rsidR="00637454" w:rsidRPr="00185036" w:rsidRDefault="00637454" w:rsidP="00546006">
            <w:pPr>
              <w:rPr>
                <w:rFonts w:eastAsiaTheme="minorHAnsi"/>
                <w:lang w:eastAsia="en-US"/>
              </w:rPr>
            </w:pPr>
            <w:r w:rsidRPr="00185036">
              <w:rPr>
                <w:rFonts w:eastAsiaTheme="minorHAnsi"/>
                <w:lang w:eastAsia="en-US"/>
              </w:rPr>
              <w:t xml:space="preserve">умение определять </w:t>
            </w:r>
            <w:r w:rsidRPr="00185036">
              <w:t xml:space="preserve">длину </w:t>
            </w:r>
            <w:proofErr w:type="gramStart"/>
            <w:r w:rsidRPr="00185036">
              <w:t>ломаной</w:t>
            </w:r>
            <w:proofErr w:type="gramEnd"/>
            <w:r w:rsidRPr="00185036">
              <w:t>.</w:t>
            </w:r>
            <w:r w:rsidRPr="00185036">
              <w:rPr>
                <w:rFonts w:eastAsiaTheme="minorHAnsi"/>
                <w:lang w:eastAsia="en-US"/>
              </w:rPr>
              <w:t>;</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100</w:t>
            </w:r>
          </w:p>
        </w:tc>
      </w:tr>
      <w:tr w:rsidR="00637454" w:rsidRPr="00185036" w:rsidTr="00546006">
        <w:trPr>
          <w:trHeight w:val="266"/>
        </w:trPr>
        <w:tc>
          <w:tcPr>
            <w:tcW w:w="454"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3</w:t>
            </w:r>
          </w:p>
        </w:tc>
        <w:tc>
          <w:tcPr>
            <w:tcW w:w="2903"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 xml:space="preserve">умение </w:t>
            </w:r>
            <w:r w:rsidRPr="00185036">
              <w:rPr>
                <w:rFonts w:eastAsiaTheme="minorHAnsi"/>
                <w:lang w:eastAsia="en-US"/>
              </w:rPr>
              <w:t xml:space="preserve">выделять </w:t>
            </w:r>
            <w:r w:rsidRPr="00185036">
              <w:t>вершина угла; его стороны</w:t>
            </w:r>
            <w:r w:rsidRPr="00185036">
              <w:rPr>
                <w:rFonts w:eastAsia="Calibri"/>
                <w:lang w:eastAsia="en-US"/>
              </w:rPr>
              <w:t>;</w:t>
            </w:r>
          </w:p>
        </w:tc>
        <w:tc>
          <w:tcPr>
            <w:tcW w:w="619"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0</w:t>
            </w:r>
          </w:p>
        </w:tc>
        <w:tc>
          <w:tcPr>
            <w:tcW w:w="683"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0</w:t>
            </w:r>
          </w:p>
        </w:tc>
        <w:tc>
          <w:tcPr>
            <w:tcW w:w="683"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0</w:t>
            </w:r>
          </w:p>
        </w:tc>
        <w:tc>
          <w:tcPr>
            <w:tcW w:w="619"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top w:val="single" w:sz="4" w:space="0" w:color="auto"/>
              <w:bottom w:val="single" w:sz="4" w:space="0" w:color="auto"/>
            </w:tcBorders>
          </w:tcPr>
          <w:p w:rsidR="00637454" w:rsidRPr="00185036" w:rsidRDefault="00637454" w:rsidP="00546006">
            <w:pPr>
              <w:rPr>
                <w:rFonts w:eastAsia="Calibri"/>
                <w:lang w:eastAsia="en-US"/>
              </w:rPr>
            </w:pPr>
            <w:r w:rsidRPr="00185036">
              <w:rPr>
                <w:rFonts w:eastAsia="Calibri"/>
                <w:lang w:eastAsia="en-US"/>
              </w:rPr>
              <w:t>70</w:t>
            </w:r>
          </w:p>
        </w:tc>
      </w:tr>
      <w:tr w:rsidR="00637454" w:rsidRPr="00185036" w:rsidTr="00546006">
        <w:trPr>
          <w:trHeight w:val="318"/>
        </w:trPr>
        <w:tc>
          <w:tcPr>
            <w:tcW w:w="454"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4</w:t>
            </w:r>
          </w:p>
        </w:tc>
        <w:tc>
          <w:tcPr>
            <w:tcW w:w="2903"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 xml:space="preserve">умение </w:t>
            </w:r>
            <w:r w:rsidRPr="00185036">
              <w:t>выделять прямой угол, вершина угла, его стороны</w:t>
            </w:r>
            <w:r w:rsidRPr="00185036">
              <w:rPr>
                <w:rFonts w:eastAsia="Calibri"/>
                <w:lang w:eastAsia="en-US"/>
              </w:rPr>
              <w:t>;</w:t>
            </w:r>
          </w:p>
        </w:tc>
        <w:tc>
          <w:tcPr>
            <w:tcW w:w="619"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19"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0</w:t>
            </w:r>
          </w:p>
        </w:tc>
        <w:tc>
          <w:tcPr>
            <w:tcW w:w="683"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0</w:t>
            </w:r>
          </w:p>
        </w:tc>
        <w:tc>
          <w:tcPr>
            <w:tcW w:w="619"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1</w:t>
            </w:r>
          </w:p>
        </w:tc>
        <w:tc>
          <w:tcPr>
            <w:tcW w:w="683" w:type="dxa"/>
            <w:tcBorders>
              <w:top w:val="single" w:sz="4" w:space="0" w:color="auto"/>
            </w:tcBorders>
          </w:tcPr>
          <w:p w:rsidR="00637454" w:rsidRPr="00185036" w:rsidRDefault="00637454" w:rsidP="00546006">
            <w:pPr>
              <w:rPr>
                <w:rFonts w:eastAsia="Calibri"/>
                <w:lang w:eastAsia="en-US"/>
              </w:rPr>
            </w:pPr>
            <w:r w:rsidRPr="00185036">
              <w:rPr>
                <w:rFonts w:eastAsia="Calibri"/>
                <w:lang w:eastAsia="en-US"/>
              </w:rPr>
              <w:t>80</w:t>
            </w:r>
          </w:p>
        </w:tc>
      </w:tr>
      <w:tr w:rsidR="00637454" w:rsidRPr="00185036" w:rsidTr="00546006">
        <w:trPr>
          <w:trHeight w:val="532"/>
        </w:trPr>
        <w:tc>
          <w:tcPr>
            <w:tcW w:w="454" w:type="dxa"/>
          </w:tcPr>
          <w:p w:rsidR="00637454" w:rsidRPr="00185036" w:rsidRDefault="00637454" w:rsidP="00546006">
            <w:pPr>
              <w:rPr>
                <w:rFonts w:eastAsia="Calibri"/>
                <w:lang w:eastAsia="en-US"/>
              </w:rPr>
            </w:pPr>
            <w:r w:rsidRPr="00185036">
              <w:rPr>
                <w:rFonts w:eastAsia="Calibri"/>
                <w:lang w:eastAsia="en-US"/>
              </w:rPr>
              <w:t>5</w:t>
            </w:r>
          </w:p>
        </w:tc>
        <w:tc>
          <w:tcPr>
            <w:tcW w:w="2903" w:type="dxa"/>
          </w:tcPr>
          <w:p w:rsidR="00637454" w:rsidRPr="00185036" w:rsidRDefault="00637454" w:rsidP="00546006">
            <w:pPr>
              <w:rPr>
                <w:rFonts w:eastAsia="Calibri"/>
                <w:lang w:eastAsia="en-US"/>
              </w:rPr>
            </w:pPr>
            <w:r w:rsidRPr="00185036">
              <w:rPr>
                <w:rFonts w:eastAsia="Calibri"/>
                <w:lang w:eastAsia="en-US"/>
              </w:rPr>
              <w:t xml:space="preserve">умение </w:t>
            </w:r>
            <w:r w:rsidRPr="00185036">
              <w:t>определять острый, прямой и тупой углы</w:t>
            </w:r>
            <w:r w:rsidRPr="00185036">
              <w:rPr>
                <w:rFonts w:eastAsia="Calibri"/>
                <w:lang w:eastAsia="en-US"/>
              </w:rPr>
              <w:t>;</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0</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100</w:t>
            </w:r>
          </w:p>
        </w:tc>
      </w:tr>
      <w:tr w:rsidR="00637454" w:rsidRPr="00185036" w:rsidTr="00546006">
        <w:trPr>
          <w:trHeight w:val="532"/>
        </w:trPr>
        <w:tc>
          <w:tcPr>
            <w:tcW w:w="454" w:type="dxa"/>
          </w:tcPr>
          <w:p w:rsidR="00637454" w:rsidRPr="00185036" w:rsidRDefault="00637454" w:rsidP="00546006">
            <w:pPr>
              <w:rPr>
                <w:rFonts w:eastAsia="Calibri"/>
                <w:lang w:eastAsia="en-US"/>
              </w:rPr>
            </w:pPr>
            <w:r w:rsidRPr="00185036">
              <w:rPr>
                <w:rFonts w:eastAsia="Calibri"/>
                <w:lang w:eastAsia="en-US"/>
              </w:rPr>
              <w:t>6</w:t>
            </w:r>
          </w:p>
        </w:tc>
        <w:tc>
          <w:tcPr>
            <w:tcW w:w="2903" w:type="dxa"/>
          </w:tcPr>
          <w:p w:rsidR="00637454" w:rsidRPr="00185036" w:rsidRDefault="00637454" w:rsidP="00546006">
            <w:pPr>
              <w:rPr>
                <w:rFonts w:eastAsia="Calibri"/>
                <w:lang w:eastAsia="en-US"/>
              </w:rPr>
            </w:pPr>
            <w:r w:rsidRPr="00185036">
              <w:rPr>
                <w:rFonts w:eastAsia="Calibri"/>
                <w:lang w:eastAsia="en-US"/>
              </w:rPr>
              <w:t xml:space="preserve">умение </w:t>
            </w:r>
            <w:r w:rsidRPr="00185036">
              <w:rPr>
                <w:rFonts w:eastAsiaTheme="minorHAnsi"/>
                <w:lang w:eastAsia="en-US"/>
              </w:rPr>
              <w:t xml:space="preserve">вычислять </w:t>
            </w:r>
            <w:r w:rsidRPr="00185036">
              <w:t>периметр многоугольника</w:t>
            </w:r>
            <w:r w:rsidRPr="00185036">
              <w:rPr>
                <w:rFonts w:eastAsiaTheme="minorHAnsi"/>
                <w:lang w:eastAsia="en-US"/>
              </w:rPr>
              <w:t>;</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0</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0</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0</w:t>
            </w:r>
          </w:p>
        </w:tc>
        <w:tc>
          <w:tcPr>
            <w:tcW w:w="683" w:type="dxa"/>
          </w:tcPr>
          <w:p w:rsidR="00637454" w:rsidRPr="00185036" w:rsidRDefault="00637454" w:rsidP="00546006">
            <w:pPr>
              <w:rPr>
                <w:rFonts w:eastAsia="Calibri"/>
                <w:lang w:eastAsia="en-US"/>
              </w:rPr>
            </w:pPr>
            <w:r w:rsidRPr="00185036">
              <w:rPr>
                <w:rFonts w:eastAsia="Calibri"/>
                <w:lang w:eastAsia="en-US"/>
              </w:rPr>
              <w:t>0</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70</w:t>
            </w:r>
          </w:p>
        </w:tc>
      </w:tr>
      <w:tr w:rsidR="00637454" w:rsidRPr="00185036" w:rsidTr="00546006">
        <w:trPr>
          <w:trHeight w:val="532"/>
        </w:trPr>
        <w:tc>
          <w:tcPr>
            <w:tcW w:w="454" w:type="dxa"/>
          </w:tcPr>
          <w:p w:rsidR="00637454" w:rsidRPr="00185036" w:rsidRDefault="00637454" w:rsidP="00546006">
            <w:pPr>
              <w:rPr>
                <w:rFonts w:eastAsia="Calibri"/>
                <w:lang w:eastAsia="en-US"/>
              </w:rPr>
            </w:pPr>
            <w:r w:rsidRPr="00185036">
              <w:rPr>
                <w:rFonts w:eastAsia="Calibri"/>
                <w:lang w:eastAsia="en-US"/>
              </w:rPr>
              <w:t>7</w:t>
            </w:r>
          </w:p>
        </w:tc>
        <w:tc>
          <w:tcPr>
            <w:tcW w:w="2903" w:type="dxa"/>
          </w:tcPr>
          <w:p w:rsidR="00637454" w:rsidRPr="00185036" w:rsidRDefault="00637454" w:rsidP="00546006">
            <w:pPr>
              <w:rPr>
                <w:rFonts w:eastAsia="Calibri"/>
                <w:lang w:eastAsia="en-US"/>
              </w:rPr>
            </w:pPr>
            <w:r w:rsidRPr="00185036">
              <w:rPr>
                <w:rFonts w:eastAsia="Calibri"/>
                <w:lang w:eastAsia="en-US"/>
              </w:rPr>
              <w:t xml:space="preserve">умение </w:t>
            </w:r>
            <w:r w:rsidRPr="00185036">
              <w:t>определять плоские фигуры и объемные тела</w:t>
            </w:r>
            <w:r w:rsidRPr="00185036">
              <w:rPr>
                <w:rFonts w:eastAsiaTheme="minorHAnsi"/>
                <w:lang w:eastAsia="en-US"/>
              </w:rPr>
              <w:t>;</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100</w:t>
            </w:r>
          </w:p>
        </w:tc>
      </w:tr>
      <w:tr w:rsidR="00637454" w:rsidRPr="00185036" w:rsidTr="00806C53">
        <w:trPr>
          <w:trHeight w:val="70"/>
        </w:trPr>
        <w:tc>
          <w:tcPr>
            <w:tcW w:w="454" w:type="dxa"/>
          </w:tcPr>
          <w:p w:rsidR="00637454" w:rsidRPr="00185036" w:rsidRDefault="00637454" w:rsidP="00546006">
            <w:pPr>
              <w:rPr>
                <w:rFonts w:eastAsia="Calibri"/>
                <w:lang w:eastAsia="en-US"/>
              </w:rPr>
            </w:pPr>
            <w:r w:rsidRPr="00185036">
              <w:rPr>
                <w:rFonts w:eastAsia="Calibri"/>
                <w:lang w:eastAsia="en-US"/>
              </w:rPr>
              <w:t>8</w:t>
            </w:r>
          </w:p>
        </w:tc>
        <w:tc>
          <w:tcPr>
            <w:tcW w:w="2903" w:type="dxa"/>
          </w:tcPr>
          <w:p w:rsidR="00637454" w:rsidRPr="00185036" w:rsidRDefault="00637454" w:rsidP="00546006">
            <w:pPr>
              <w:rPr>
                <w:rFonts w:eastAsia="Calibri"/>
                <w:lang w:eastAsia="en-US"/>
              </w:rPr>
            </w:pPr>
            <w:r w:rsidRPr="00185036">
              <w:rPr>
                <w:rFonts w:eastAsiaTheme="minorHAnsi"/>
                <w:lang w:eastAsia="en-US"/>
              </w:rPr>
              <w:t>умение чертить развёртку куба;</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0</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0</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0</w:t>
            </w:r>
          </w:p>
        </w:tc>
        <w:tc>
          <w:tcPr>
            <w:tcW w:w="619" w:type="dxa"/>
          </w:tcPr>
          <w:p w:rsidR="00637454" w:rsidRPr="00185036" w:rsidRDefault="00637454" w:rsidP="00546006">
            <w:pPr>
              <w:rPr>
                <w:rFonts w:eastAsia="Calibri"/>
                <w:lang w:eastAsia="en-US"/>
              </w:rPr>
            </w:pPr>
            <w:r w:rsidRPr="00185036">
              <w:rPr>
                <w:rFonts w:eastAsia="Calibri"/>
                <w:lang w:eastAsia="en-US"/>
              </w:rPr>
              <w:t>1</w:t>
            </w:r>
          </w:p>
        </w:tc>
        <w:tc>
          <w:tcPr>
            <w:tcW w:w="683" w:type="dxa"/>
          </w:tcPr>
          <w:p w:rsidR="00637454" w:rsidRPr="00185036" w:rsidRDefault="00637454" w:rsidP="00546006">
            <w:pPr>
              <w:rPr>
                <w:rFonts w:eastAsia="Calibri"/>
                <w:lang w:eastAsia="en-US"/>
              </w:rPr>
            </w:pPr>
            <w:r w:rsidRPr="00185036">
              <w:rPr>
                <w:rFonts w:eastAsia="Calibri"/>
                <w:lang w:eastAsia="en-US"/>
              </w:rPr>
              <w:t>70</w:t>
            </w:r>
          </w:p>
        </w:tc>
      </w:tr>
      <w:tr w:rsidR="00637454" w:rsidRPr="00185036" w:rsidTr="00806C53">
        <w:trPr>
          <w:trHeight w:val="70"/>
        </w:trPr>
        <w:tc>
          <w:tcPr>
            <w:tcW w:w="454" w:type="dxa"/>
            <w:tcBorders>
              <w:bottom w:val="single" w:sz="4" w:space="0" w:color="auto"/>
            </w:tcBorders>
          </w:tcPr>
          <w:p w:rsidR="00637454" w:rsidRPr="00185036" w:rsidRDefault="00637454" w:rsidP="00546006">
            <w:pPr>
              <w:rPr>
                <w:rFonts w:eastAsia="Calibri"/>
                <w:lang w:eastAsia="en-US"/>
              </w:rPr>
            </w:pPr>
          </w:p>
        </w:tc>
        <w:tc>
          <w:tcPr>
            <w:tcW w:w="2903" w:type="dxa"/>
            <w:tcBorders>
              <w:bottom w:val="single" w:sz="4" w:space="0" w:color="auto"/>
            </w:tcBorders>
          </w:tcPr>
          <w:p w:rsidR="00637454" w:rsidRPr="00185036" w:rsidRDefault="00637454" w:rsidP="00546006">
            <w:pPr>
              <w:rPr>
                <w:rFonts w:eastAsia="Calibri"/>
                <w:lang w:eastAsia="en-US"/>
              </w:rPr>
            </w:pP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100</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75</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100</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75</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100</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75</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87,5</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75</w:t>
            </w:r>
          </w:p>
        </w:tc>
        <w:tc>
          <w:tcPr>
            <w:tcW w:w="683"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50</w:t>
            </w:r>
          </w:p>
        </w:tc>
        <w:tc>
          <w:tcPr>
            <w:tcW w:w="619" w:type="dxa"/>
            <w:tcBorders>
              <w:bottom w:val="single" w:sz="4" w:space="0" w:color="auto"/>
            </w:tcBorders>
          </w:tcPr>
          <w:p w:rsidR="00637454" w:rsidRPr="00185036" w:rsidRDefault="00637454" w:rsidP="00546006">
            <w:pPr>
              <w:rPr>
                <w:rFonts w:eastAsia="Calibri"/>
                <w:lang w:eastAsia="en-US"/>
              </w:rPr>
            </w:pPr>
            <w:r w:rsidRPr="00185036">
              <w:rPr>
                <w:rFonts w:eastAsia="Calibri"/>
                <w:lang w:eastAsia="en-US"/>
              </w:rPr>
              <w:t>100</w:t>
            </w:r>
          </w:p>
        </w:tc>
        <w:tc>
          <w:tcPr>
            <w:tcW w:w="683" w:type="dxa"/>
            <w:tcBorders>
              <w:bottom w:val="single" w:sz="4" w:space="0" w:color="auto"/>
            </w:tcBorders>
          </w:tcPr>
          <w:p w:rsidR="00637454" w:rsidRPr="00185036" w:rsidRDefault="00637454" w:rsidP="00546006">
            <w:pPr>
              <w:rPr>
                <w:rFonts w:eastAsia="Calibri"/>
                <w:lang w:eastAsia="en-US"/>
              </w:rPr>
            </w:pPr>
          </w:p>
        </w:tc>
      </w:tr>
    </w:tbl>
    <w:p w:rsidR="00D75D59" w:rsidRDefault="00D75D59" w:rsidP="00D75D59">
      <w:pPr>
        <w:rPr>
          <w:rFonts w:eastAsia="Calibri"/>
          <w:lang w:eastAsia="en-US"/>
        </w:rPr>
      </w:pPr>
      <w:r>
        <w:rPr>
          <w:rFonts w:eastAsia="Calibri"/>
          <w:noProof/>
        </w:rPr>
        <w:drawing>
          <wp:anchor distT="0" distB="0" distL="114300" distR="114300" simplePos="0" relativeHeight="251676672" behindDoc="1" locked="0" layoutInCell="1" allowOverlap="1">
            <wp:simplePos x="0" y="0"/>
            <wp:positionH relativeFrom="column">
              <wp:posOffset>-81915</wp:posOffset>
            </wp:positionH>
            <wp:positionV relativeFrom="paragraph">
              <wp:posOffset>64770</wp:posOffset>
            </wp:positionV>
            <wp:extent cx="4419600" cy="2409825"/>
            <wp:effectExtent l="19050" t="0" r="19050" b="0"/>
            <wp:wrapTight wrapText="bothSides">
              <wp:wrapPolygon edited="0">
                <wp:start x="-93" y="0"/>
                <wp:lineTo x="-93" y="21515"/>
                <wp:lineTo x="21693" y="21515"/>
                <wp:lineTo x="21693" y="0"/>
                <wp:lineTo x="-93" y="0"/>
              </wp:wrapPolygon>
            </wp:wrapTight>
            <wp:docPr id="24"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637454" w:rsidRPr="00185036" w:rsidRDefault="00637454" w:rsidP="00D75D59">
      <w:pPr>
        <w:rPr>
          <w:rFonts w:eastAsia="Calibri"/>
          <w:lang w:eastAsia="en-US"/>
        </w:rPr>
      </w:pPr>
      <w:r w:rsidRPr="00185036">
        <w:rPr>
          <w:rFonts w:eastAsia="Calibri"/>
          <w:lang w:eastAsia="en-US"/>
        </w:rPr>
        <w:t xml:space="preserve">При проведении проверочных и </w:t>
      </w:r>
      <w:proofErr w:type="gramStart"/>
      <w:r w:rsidRPr="00185036">
        <w:rPr>
          <w:rFonts w:eastAsia="Calibri"/>
          <w:lang w:eastAsia="en-US"/>
        </w:rPr>
        <w:t>практический</w:t>
      </w:r>
      <w:proofErr w:type="gramEnd"/>
      <w:r w:rsidRPr="00185036">
        <w:rPr>
          <w:rFonts w:eastAsia="Calibri"/>
          <w:lang w:eastAsia="en-US"/>
        </w:rPr>
        <w:t xml:space="preserve"> работ было выявлено, что в целом учащиеся все справляются с базовым уровнем. Затруднения вызывает умение чертить развертку куба (</w:t>
      </w:r>
      <w:proofErr w:type="spellStart"/>
      <w:r w:rsidRPr="00185036">
        <w:rPr>
          <w:rFonts w:eastAsia="Calibri"/>
          <w:lang w:eastAsia="en-US"/>
        </w:rPr>
        <w:t>Батоцыренов</w:t>
      </w:r>
      <w:proofErr w:type="spellEnd"/>
      <w:r w:rsidRPr="00185036">
        <w:rPr>
          <w:rFonts w:eastAsia="Calibri"/>
          <w:lang w:eastAsia="en-US"/>
        </w:rPr>
        <w:t xml:space="preserve"> Т., </w:t>
      </w:r>
      <w:proofErr w:type="spellStart"/>
      <w:r w:rsidRPr="00185036">
        <w:rPr>
          <w:rFonts w:eastAsia="Calibri"/>
          <w:lang w:eastAsia="en-US"/>
        </w:rPr>
        <w:t>Димова</w:t>
      </w:r>
      <w:proofErr w:type="spellEnd"/>
      <w:r w:rsidRPr="00185036">
        <w:rPr>
          <w:rFonts w:eastAsia="Calibri"/>
          <w:lang w:eastAsia="en-US"/>
        </w:rPr>
        <w:t xml:space="preserve"> И., </w:t>
      </w:r>
      <w:proofErr w:type="spellStart"/>
      <w:r w:rsidRPr="00185036">
        <w:rPr>
          <w:rFonts w:eastAsia="Calibri"/>
          <w:lang w:eastAsia="en-US"/>
        </w:rPr>
        <w:t>Стуленко</w:t>
      </w:r>
      <w:proofErr w:type="spellEnd"/>
      <w:r w:rsidRPr="00185036">
        <w:rPr>
          <w:rFonts w:eastAsia="Calibri"/>
          <w:lang w:eastAsia="en-US"/>
        </w:rPr>
        <w:t xml:space="preserve"> А.) </w:t>
      </w:r>
      <w:r w:rsidRPr="00185036">
        <w:rPr>
          <w:rFonts w:eastAsia="Calibri"/>
          <w:lang w:eastAsia="en-US"/>
        </w:rPr>
        <w:lastRenderedPageBreak/>
        <w:t>70%; умение выделять вершины угла, его стороны (</w:t>
      </w:r>
      <w:proofErr w:type="spellStart"/>
      <w:r w:rsidRPr="00185036">
        <w:rPr>
          <w:rFonts w:eastAsia="Calibri"/>
          <w:lang w:eastAsia="en-US"/>
        </w:rPr>
        <w:t>Батоцыренов</w:t>
      </w:r>
      <w:proofErr w:type="spellEnd"/>
      <w:r w:rsidRPr="00185036">
        <w:rPr>
          <w:rFonts w:eastAsia="Calibri"/>
          <w:lang w:eastAsia="en-US"/>
        </w:rPr>
        <w:t xml:space="preserve"> Т., Савельев М., </w:t>
      </w:r>
      <w:proofErr w:type="spellStart"/>
      <w:r w:rsidRPr="00185036">
        <w:rPr>
          <w:rFonts w:eastAsia="Calibri"/>
          <w:lang w:eastAsia="en-US"/>
        </w:rPr>
        <w:t>Стуленко</w:t>
      </w:r>
      <w:proofErr w:type="spellEnd"/>
      <w:r w:rsidRPr="00185036">
        <w:rPr>
          <w:rFonts w:eastAsia="Calibri"/>
          <w:lang w:eastAsia="en-US"/>
        </w:rPr>
        <w:t xml:space="preserve"> А.) 70%. На следующий год необходима более кропотливая работа над западающими темами. Но есть учащиеся, которые в течени</w:t>
      </w:r>
      <w:r w:rsidR="00AA67E7">
        <w:rPr>
          <w:rFonts w:eastAsia="Calibri"/>
          <w:lang w:eastAsia="en-US"/>
        </w:rPr>
        <w:t>е</w:t>
      </w:r>
      <w:r w:rsidRPr="00185036">
        <w:rPr>
          <w:rFonts w:eastAsia="Calibri"/>
          <w:lang w:eastAsia="en-US"/>
        </w:rPr>
        <w:t xml:space="preserve"> года очень ответственно относились к занятиям и показали высокий результат</w:t>
      </w:r>
      <w:r w:rsidR="00AA67E7">
        <w:rPr>
          <w:rFonts w:eastAsia="Calibri"/>
          <w:lang w:eastAsia="en-US"/>
        </w:rPr>
        <w:t xml:space="preserve"> - </w:t>
      </w:r>
      <w:r w:rsidRPr="00185036">
        <w:rPr>
          <w:rFonts w:eastAsia="Calibri"/>
          <w:lang w:eastAsia="en-US"/>
        </w:rPr>
        <w:t xml:space="preserve"> </w:t>
      </w:r>
      <w:proofErr w:type="spellStart"/>
      <w:r w:rsidRPr="00185036">
        <w:rPr>
          <w:rFonts w:eastAsia="Calibri"/>
          <w:lang w:eastAsia="en-US"/>
        </w:rPr>
        <w:t>Алисеевич</w:t>
      </w:r>
      <w:proofErr w:type="spellEnd"/>
      <w:r w:rsidRPr="00185036">
        <w:rPr>
          <w:rFonts w:eastAsia="Calibri"/>
          <w:lang w:eastAsia="en-US"/>
        </w:rPr>
        <w:t xml:space="preserve"> М., Глотова В., Зверев В., </w:t>
      </w:r>
      <w:proofErr w:type="spellStart"/>
      <w:r w:rsidRPr="00185036">
        <w:rPr>
          <w:rFonts w:eastAsia="Calibri"/>
          <w:lang w:eastAsia="en-US"/>
        </w:rPr>
        <w:t>Шалабодина</w:t>
      </w:r>
      <w:proofErr w:type="spellEnd"/>
      <w:r w:rsidRPr="00185036">
        <w:rPr>
          <w:rFonts w:eastAsia="Calibri"/>
          <w:lang w:eastAsia="en-US"/>
        </w:rPr>
        <w:t xml:space="preserve"> Е..</w:t>
      </w:r>
    </w:p>
    <w:p w:rsidR="00637454" w:rsidRPr="00185036" w:rsidRDefault="00637454" w:rsidP="00637454">
      <w:pPr>
        <w:spacing w:after="160" w:line="259" w:lineRule="auto"/>
        <w:rPr>
          <w:rFonts w:eastAsia="Calibri"/>
          <w:lang w:eastAsia="en-US"/>
        </w:rPr>
      </w:pPr>
    </w:p>
    <w:p w:rsidR="00637454" w:rsidRPr="00185036" w:rsidRDefault="00637454" w:rsidP="00637454">
      <w:pPr>
        <w:spacing w:line="259" w:lineRule="auto"/>
        <w:jc w:val="center"/>
        <w:rPr>
          <w:rFonts w:eastAsiaTheme="minorHAnsi"/>
          <w:b/>
          <w:sz w:val="28"/>
          <w:szCs w:val="32"/>
          <w:lang w:eastAsia="en-US"/>
        </w:rPr>
      </w:pPr>
      <w:r w:rsidRPr="00185036">
        <w:rPr>
          <w:rFonts w:eastAsiaTheme="minorHAnsi"/>
          <w:b/>
          <w:sz w:val="28"/>
          <w:szCs w:val="32"/>
          <w:lang w:eastAsia="en-US"/>
        </w:rPr>
        <w:t>«Мастерская добрых дел»</w:t>
      </w:r>
    </w:p>
    <w:p w:rsidR="00AA67E7" w:rsidRDefault="00AA67E7" w:rsidP="00AA67E7">
      <w:pPr>
        <w:ind w:firstLine="708"/>
        <w:rPr>
          <w:b/>
          <w:bCs/>
        </w:rPr>
      </w:pPr>
      <w:r>
        <w:rPr>
          <w:b/>
          <w:bCs/>
        </w:rPr>
        <w:t>Учитель Сокол Р.Г.</w:t>
      </w:r>
    </w:p>
    <w:p w:rsidR="00637454" w:rsidRPr="00185036" w:rsidRDefault="00637454" w:rsidP="00AA67E7">
      <w:pPr>
        <w:ind w:firstLine="708"/>
        <w:rPr>
          <w:rFonts w:eastAsiaTheme="minorHAnsi"/>
          <w:lang w:eastAsia="en-US"/>
        </w:rPr>
      </w:pPr>
      <w:proofErr w:type="gramStart"/>
      <w:r w:rsidRPr="00185036">
        <w:rPr>
          <w:rFonts w:eastAsiaTheme="minorHAnsi"/>
          <w:lang w:eastAsia="en-US"/>
        </w:rPr>
        <w:t>Предлагаемая</w:t>
      </w:r>
      <w:proofErr w:type="gramEnd"/>
      <w:r w:rsidRPr="00185036">
        <w:rPr>
          <w:rFonts w:eastAsiaTheme="minorHAnsi"/>
          <w:lang w:eastAsia="en-US"/>
        </w:rPr>
        <w:t xml:space="preserve"> программа является важным направлением в развитии и воспитании. Являясь наиболее доступным для детей, прикладное творчество обладает необходимой эмоциональностью, привлекательностью, эффективностью. Программа предполагает развитие у детей художественного вкуса и творческих способностей.</w:t>
      </w:r>
    </w:p>
    <w:p w:rsidR="00637454" w:rsidRPr="00185036" w:rsidRDefault="00637454" w:rsidP="00637454">
      <w:pPr>
        <w:rPr>
          <w:rFonts w:eastAsiaTheme="minorHAnsi"/>
          <w:lang w:eastAsia="en-US"/>
        </w:rPr>
      </w:pPr>
      <w:r w:rsidRPr="00185036">
        <w:rPr>
          <w:rFonts w:eastAsiaTheme="minorHAnsi"/>
          <w:lang w:eastAsia="en-US"/>
        </w:rPr>
        <w:t>Программа объединена идеей социально преобразующей добровольческой деятельности, представляет собой интегрированный модуль «Мастерская добрых дел».</w:t>
      </w:r>
    </w:p>
    <w:p w:rsidR="00637454" w:rsidRPr="00185036" w:rsidRDefault="00637454" w:rsidP="00637454">
      <w:pPr>
        <w:rPr>
          <w:rFonts w:eastAsiaTheme="minorHAnsi"/>
          <w:lang w:eastAsia="en-US"/>
        </w:rPr>
      </w:pPr>
      <w:r w:rsidRPr="00185036">
        <w:rPr>
          <w:rFonts w:eastAsiaTheme="minorHAnsi"/>
          <w:lang w:eastAsia="en-US"/>
        </w:rPr>
        <w:t xml:space="preserve">   В основу программы положены следующие принципы:</w:t>
      </w:r>
    </w:p>
    <w:p w:rsidR="00637454" w:rsidRPr="00185036" w:rsidRDefault="00637454" w:rsidP="00637454">
      <w:pPr>
        <w:rPr>
          <w:rFonts w:eastAsiaTheme="minorHAnsi"/>
          <w:lang w:eastAsia="en-US"/>
        </w:rPr>
      </w:pPr>
      <w:r w:rsidRPr="00185036">
        <w:rPr>
          <w:rFonts w:eastAsiaTheme="minorHAnsi"/>
          <w:lang w:eastAsia="en-US"/>
        </w:rPr>
        <w:t>-</w:t>
      </w:r>
      <w:r w:rsidRPr="00185036">
        <w:rPr>
          <w:rFonts w:eastAsiaTheme="minorHAnsi"/>
          <w:lang w:eastAsia="en-US"/>
        </w:rPr>
        <w:tab/>
        <w:t>непрерывное дополнительное образование как механизм обеспечения полноты и цельности образовании в целом;</w:t>
      </w:r>
    </w:p>
    <w:p w:rsidR="00637454" w:rsidRPr="00185036" w:rsidRDefault="00637454" w:rsidP="00637454">
      <w:pPr>
        <w:rPr>
          <w:rFonts w:eastAsiaTheme="minorHAnsi"/>
          <w:lang w:eastAsia="en-US"/>
        </w:rPr>
      </w:pPr>
      <w:r w:rsidRPr="00185036">
        <w:rPr>
          <w:rFonts w:eastAsiaTheme="minorHAnsi"/>
          <w:lang w:eastAsia="en-US"/>
        </w:rPr>
        <w:t>-</w:t>
      </w:r>
      <w:r w:rsidRPr="00185036">
        <w:rPr>
          <w:rFonts w:eastAsiaTheme="minorHAnsi"/>
          <w:lang w:eastAsia="en-US"/>
        </w:rPr>
        <w:tab/>
        <w:t>развитие индивидуальности каждого ребёнка в процессе социального самоопределения в процессе внеурочной деятельности;</w:t>
      </w:r>
    </w:p>
    <w:p w:rsidR="00637454" w:rsidRPr="00185036" w:rsidRDefault="00637454" w:rsidP="00637454">
      <w:pPr>
        <w:rPr>
          <w:rFonts w:eastAsiaTheme="minorHAnsi"/>
          <w:lang w:eastAsia="en-US"/>
        </w:rPr>
      </w:pPr>
      <w:r w:rsidRPr="00185036">
        <w:rPr>
          <w:rFonts w:eastAsiaTheme="minorHAnsi"/>
          <w:lang w:eastAsia="en-US"/>
        </w:rPr>
        <w:t>-</w:t>
      </w:r>
      <w:r w:rsidRPr="00185036">
        <w:rPr>
          <w:rFonts w:eastAsiaTheme="minorHAnsi"/>
          <w:lang w:eastAsia="en-US"/>
        </w:rPr>
        <w:tab/>
        <w:t>системная организация учебно-воспитательного процесса.</w:t>
      </w:r>
    </w:p>
    <w:p w:rsidR="00637454" w:rsidRPr="00CB09B0" w:rsidRDefault="00637454" w:rsidP="00637454">
      <w:pPr>
        <w:rPr>
          <w:rFonts w:eastAsia="Calibri"/>
          <w:sz w:val="16"/>
          <w:szCs w:val="16"/>
          <w:lang w:eastAsia="en-US"/>
        </w:rPr>
      </w:pPr>
    </w:p>
    <w:p w:rsidR="00637454" w:rsidRPr="00185036" w:rsidRDefault="00637454" w:rsidP="00AA67E7">
      <w:pPr>
        <w:ind w:firstLine="708"/>
        <w:rPr>
          <w:rFonts w:eastAsiaTheme="minorHAnsi"/>
          <w:lang w:eastAsia="en-US"/>
        </w:rPr>
      </w:pPr>
      <w:r w:rsidRPr="00185036">
        <w:rPr>
          <w:rFonts w:eastAsiaTheme="minorHAnsi"/>
          <w:b/>
          <w:i/>
          <w:lang w:eastAsia="en-US"/>
        </w:rPr>
        <w:t>Цель программы</w:t>
      </w:r>
      <w:r w:rsidRPr="00185036">
        <w:rPr>
          <w:rFonts w:eastAsiaTheme="minorHAnsi"/>
          <w:lang w:eastAsia="en-US"/>
        </w:rPr>
        <w:t xml:space="preserve">: формирование у </w:t>
      </w:r>
      <w:proofErr w:type="gramStart"/>
      <w:r w:rsidRPr="00185036">
        <w:rPr>
          <w:rFonts w:eastAsiaTheme="minorHAnsi"/>
          <w:lang w:eastAsia="en-US"/>
        </w:rPr>
        <w:t>обучающихся</w:t>
      </w:r>
      <w:proofErr w:type="gramEnd"/>
      <w:r w:rsidRPr="00185036">
        <w:rPr>
          <w:rFonts w:eastAsiaTheme="minorHAnsi"/>
          <w:lang w:eastAsia="en-US"/>
        </w:rPr>
        <w:t xml:space="preserve"> способности и готовности к социально преобразующей деятельности.</w:t>
      </w:r>
    </w:p>
    <w:p w:rsidR="00637454" w:rsidRPr="00185036" w:rsidRDefault="00637454" w:rsidP="00637454">
      <w:pPr>
        <w:rPr>
          <w:rFonts w:eastAsiaTheme="minorHAnsi"/>
          <w:lang w:eastAsia="en-US"/>
        </w:rPr>
      </w:pPr>
      <w:r w:rsidRPr="00185036">
        <w:rPr>
          <w:rFonts w:eastAsiaTheme="minorHAnsi"/>
          <w:lang w:eastAsia="en-US"/>
        </w:rPr>
        <w:t xml:space="preserve">   </w:t>
      </w:r>
      <w:r w:rsidR="00AA67E7">
        <w:rPr>
          <w:rFonts w:eastAsiaTheme="minorHAnsi"/>
          <w:lang w:eastAsia="en-US"/>
        </w:rPr>
        <w:tab/>
      </w:r>
      <w:r w:rsidRPr="00185036">
        <w:rPr>
          <w:rFonts w:eastAsiaTheme="minorHAnsi"/>
          <w:b/>
          <w:i/>
          <w:lang w:eastAsia="en-US"/>
        </w:rPr>
        <w:t>Задачи</w:t>
      </w:r>
      <w:r w:rsidRPr="00185036">
        <w:rPr>
          <w:rFonts w:eastAsiaTheme="minorHAnsi"/>
          <w:lang w:eastAsia="en-US"/>
        </w:rPr>
        <w:t>:</w:t>
      </w:r>
    </w:p>
    <w:p w:rsidR="00637454" w:rsidRPr="00185036" w:rsidRDefault="00637454" w:rsidP="00637454">
      <w:pPr>
        <w:rPr>
          <w:rFonts w:eastAsiaTheme="minorHAnsi"/>
          <w:lang w:eastAsia="en-US"/>
        </w:rPr>
      </w:pPr>
      <w:r w:rsidRPr="00185036">
        <w:rPr>
          <w:rFonts w:eastAsiaTheme="minorHAnsi"/>
          <w:lang w:eastAsia="en-US"/>
        </w:rPr>
        <w:t>-</w:t>
      </w:r>
      <w:r w:rsidRPr="00185036">
        <w:rPr>
          <w:rFonts w:eastAsiaTheme="minorHAnsi"/>
          <w:lang w:eastAsia="en-US"/>
        </w:rPr>
        <w:tab/>
        <w:t xml:space="preserve">приобретение знаний о структуре проектной деятельности; способах поиска необходимой для исследования информации; о способах обработки результатов и их презентации; </w:t>
      </w:r>
    </w:p>
    <w:p w:rsidR="00637454" w:rsidRPr="00185036" w:rsidRDefault="00637454" w:rsidP="00637454">
      <w:pPr>
        <w:rPr>
          <w:rFonts w:eastAsiaTheme="minorHAnsi"/>
          <w:lang w:eastAsia="en-US"/>
        </w:rPr>
      </w:pPr>
      <w:r w:rsidRPr="00185036">
        <w:rPr>
          <w:rFonts w:eastAsiaTheme="minorHAnsi"/>
          <w:lang w:eastAsia="en-US"/>
        </w:rPr>
        <w:t>-</w:t>
      </w:r>
      <w:r w:rsidRPr="00185036">
        <w:rPr>
          <w:rFonts w:eastAsiaTheme="minorHAnsi"/>
          <w:lang w:eastAsia="en-US"/>
        </w:rPr>
        <w:tab/>
        <w:t>овладение способами деятельности: учебно-познавательной, информационно-коммуникативной, рефлексивной;</w:t>
      </w:r>
    </w:p>
    <w:p w:rsidR="00637454" w:rsidRPr="00185036" w:rsidRDefault="00637454" w:rsidP="00637454">
      <w:pPr>
        <w:rPr>
          <w:rFonts w:eastAsiaTheme="minorHAnsi"/>
          <w:lang w:eastAsia="en-US"/>
        </w:rPr>
      </w:pPr>
      <w:r w:rsidRPr="00185036">
        <w:rPr>
          <w:rFonts w:eastAsiaTheme="minorHAnsi"/>
          <w:lang w:eastAsia="en-US"/>
        </w:rPr>
        <w:t>-</w:t>
      </w:r>
      <w:r w:rsidRPr="00185036">
        <w:rPr>
          <w:rFonts w:eastAsiaTheme="minorHAnsi"/>
          <w:lang w:eastAsia="en-US"/>
        </w:rPr>
        <w:tab/>
        <w:t xml:space="preserve">приобретение школьниками нового </w:t>
      </w:r>
      <w:proofErr w:type="spellStart"/>
      <w:r w:rsidRPr="00185036">
        <w:rPr>
          <w:rFonts w:eastAsiaTheme="minorHAnsi"/>
          <w:lang w:eastAsia="en-US"/>
        </w:rPr>
        <w:t>ценностно</w:t>
      </w:r>
      <w:proofErr w:type="spellEnd"/>
      <w:r w:rsidRPr="00185036">
        <w:rPr>
          <w:rFonts w:eastAsiaTheme="minorHAnsi"/>
          <w:lang w:eastAsia="en-US"/>
        </w:rPr>
        <w:t xml:space="preserve"> окрашенного социального опыта, на основе которого они смогли бы в будущем выстраивать собственное социальное поведение.</w:t>
      </w:r>
    </w:p>
    <w:p w:rsidR="00637454" w:rsidRPr="00185036" w:rsidRDefault="00637454" w:rsidP="00637454">
      <w:pPr>
        <w:rPr>
          <w:rFonts w:eastAsiaTheme="minorHAnsi"/>
          <w:lang w:eastAsia="en-US"/>
        </w:rPr>
      </w:pPr>
      <w:r w:rsidRPr="00185036">
        <w:rPr>
          <w:rFonts w:eastAsiaTheme="minorHAnsi"/>
          <w:lang w:eastAsia="en-US"/>
        </w:rPr>
        <w:t xml:space="preserve">Контроль полученных знаний и умений во время изучения тем осуществляется в результате выполнения обучающимися практической работы по изготовлению подарочных сувениров, </w:t>
      </w:r>
      <w:proofErr w:type="spellStart"/>
      <w:r w:rsidRPr="00185036">
        <w:rPr>
          <w:rFonts w:eastAsiaTheme="minorHAnsi"/>
          <w:lang w:eastAsia="en-US"/>
        </w:rPr>
        <w:t>оригамно-аппликационных</w:t>
      </w:r>
      <w:proofErr w:type="spellEnd"/>
      <w:r w:rsidRPr="00185036">
        <w:rPr>
          <w:rFonts w:eastAsiaTheme="minorHAnsi"/>
          <w:lang w:eastAsia="en-US"/>
        </w:rPr>
        <w:t xml:space="preserve"> панно, объемных моделей, открыток и конструкций, игрушек.</w:t>
      </w:r>
    </w:p>
    <w:p w:rsidR="00637454" w:rsidRPr="00185036" w:rsidRDefault="00637454" w:rsidP="00637454">
      <w:pPr>
        <w:rPr>
          <w:rFonts w:eastAsiaTheme="minorHAnsi"/>
          <w:lang w:eastAsia="en-US"/>
        </w:rPr>
      </w:pPr>
      <w:r w:rsidRPr="00185036">
        <w:rPr>
          <w:rFonts w:eastAsiaTheme="minorHAnsi"/>
          <w:lang w:eastAsia="en-US"/>
        </w:rPr>
        <w:t>• Участие в выставках детского прикладного творчества</w:t>
      </w:r>
    </w:p>
    <w:p w:rsidR="00637454" w:rsidRPr="00185036" w:rsidRDefault="00637454" w:rsidP="00637454">
      <w:pPr>
        <w:rPr>
          <w:rFonts w:eastAsiaTheme="minorHAnsi"/>
          <w:lang w:eastAsia="en-US"/>
        </w:rPr>
      </w:pPr>
      <w:r w:rsidRPr="00185036">
        <w:rPr>
          <w:rFonts w:eastAsiaTheme="minorHAnsi"/>
          <w:lang w:eastAsia="en-US"/>
        </w:rPr>
        <w:t>• Составление альбома лучших работ.</w:t>
      </w:r>
    </w:p>
    <w:p w:rsidR="00637454" w:rsidRPr="00185036" w:rsidRDefault="00637454" w:rsidP="00637454">
      <w:pPr>
        <w:rPr>
          <w:rFonts w:eastAsiaTheme="minorHAnsi"/>
          <w:lang w:eastAsia="en-US"/>
        </w:rPr>
      </w:pPr>
      <w:r w:rsidRPr="00185036">
        <w:rPr>
          <w:rFonts w:eastAsiaTheme="minorHAnsi"/>
          <w:lang w:eastAsia="en-US"/>
        </w:rPr>
        <w:t xml:space="preserve">• Проведение выставок работ учащихся: </w:t>
      </w:r>
    </w:p>
    <w:p w:rsidR="00637454" w:rsidRPr="00185036" w:rsidRDefault="00637454" w:rsidP="00CB09B0">
      <w:pPr>
        <w:rPr>
          <w:rFonts w:eastAsiaTheme="minorHAnsi"/>
          <w:lang w:eastAsia="en-US"/>
        </w:rPr>
      </w:pPr>
      <w:r w:rsidRPr="00185036">
        <w:rPr>
          <w:rFonts w:eastAsiaTheme="minorHAnsi"/>
          <w:lang w:eastAsia="en-US"/>
        </w:rPr>
        <w:t xml:space="preserve">– в классе, </w:t>
      </w:r>
    </w:p>
    <w:p w:rsidR="00637454" w:rsidRPr="00185036" w:rsidRDefault="00637454" w:rsidP="00CB09B0">
      <w:pPr>
        <w:rPr>
          <w:rFonts w:eastAsiaTheme="minorHAnsi"/>
          <w:lang w:eastAsia="en-US"/>
        </w:rPr>
      </w:pPr>
      <w:r w:rsidRPr="00185036">
        <w:rPr>
          <w:rFonts w:eastAsiaTheme="minorHAnsi"/>
          <w:lang w:eastAsia="en-US"/>
        </w:rPr>
        <w:t>– в школе.</w:t>
      </w:r>
    </w:p>
    <w:p w:rsidR="00637454" w:rsidRPr="00185036" w:rsidRDefault="00637454" w:rsidP="00CB09B0">
      <w:pPr>
        <w:rPr>
          <w:rFonts w:eastAsia="Calibri"/>
          <w:lang w:eastAsia="en-US"/>
        </w:rPr>
      </w:pPr>
      <w:r w:rsidRPr="00185036">
        <w:rPr>
          <w:rFonts w:eastAsia="Calibri"/>
          <w:lang w:eastAsia="en-US"/>
        </w:rPr>
        <w:t>Разделы программы:</w:t>
      </w:r>
    </w:p>
    <w:p w:rsidR="00637454" w:rsidRPr="00185036" w:rsidRDefault="00637454" w:rsidP="00CB09B0">
      <w:pPr>
        <w:rPr>
          <w:rFonts w:eastAsia="Calibri"/>
          <w:lang w:eastAsia="en-US"/>
        </w:rPr>
      </w:pPr>
      <w:r w:rsidRPr="00185036">
        <w:rPr>
          <w:rFonts w:eastAsia="Calibri"/>
          <w:lang w:eastAsia="en-US"/>
        </w:rPr>
        <w:t>-помогу себе сам;</w:t>
      </w:r>
    </w:p>
    <w:p w:rsidR="00637454" w:rsidRPr="00185036" w:rsidRDefault="00637454" w:rsidP="00CB09B0">
      <w:pPr>
        <w:rPr>
          <w:rFonts w:eastAsia="Calibri"/>
          <w:lang w:eastAsia="en-US"/>
        </w:rPr>
      </w:pPr>
      <w:r w:rsidRPr="00185036">
        <w:rPr>
          <w:rFonts w:eastAsia="Calibri"/>
          <w:lang w:eastAsia="en-US"/>
        </w:rPr>
        <w:t>-дела на благо;</w:t>
      </w:r>
    </w:p>
    <w:p w:rsidR="00637454" w:rsidRPr="00185036" w:rsidRDefault="00637454" w:rsidP="00CB09B0">
      <w:pPr>
        <w:rPr>
          <w:rFonts w:eastAsia="Calibri"/>
          <w:lang w:eastAsia="en-US"/>
        </w:rPr>
      </w:pPr>
      <w:r w:rsidRPr="00185036">
        <w:rPr>
          <w:rFonts w:eastAsia="Calibri"/>
          <w:lang w:eastAsia="en-US"/>
        </w:rPr>
        <w:t>-человек и общество.</w:t>
      </w:r>
    </w:p>
    <w:p w:rsidR="00637454" w:rsidRPr="00185036" w:rsidRDefault="00637454" w:rsidP="00CB09B0">
      <w:pPr>
        <w:rPr>
          <w:rFonts w:eastAsia="Calibri"/>
          <w:lang w:eastAsia="en-US"/>
        </w:rPr>
      </w:pPr>
      <w:r w:rsidRPr="00185036">
        <w:rPr>
          <w:rFonts w:eastAsia="Calibri"/>
          <w:lang w:eastAsia="en-US"/>
        </w:rPr>
        <w:t>В рамках работы кружка были проведены следующие мероприятия:</w:t>
      </w:r>
    </w:p>
    <w:p w:rsidR="00637454" w:rsidRPr="00185036" w:rsidRDefault="00637454" w:rsidP="00CB09B0">
      <w:pPr>
        <w:rPr>
          <w:rFonts w:eastAsiaTheme="minorHAnsi"/>
        </w:rPr>
      </w:pPr>
      <w:r w:rsidRPr="00185036">
        <w:rPr>
          <w:rFonts w:eastAsiaTheme="minorHAnsi"/>
        </w:rPr>
        <w:t xml:space="preserve">-конкурс рисунков «Мой лучший друг»; </w:t>
      </w:r>
    </w:p>
    <w:p w:rsidR="00637454" w:rsidRPr="00185036" w:rsidRDefault="00637454" w:rsidP="00CB09B0">
      <w:pPr>
        <w:rPr>
          <w:rFonts w:eastAsiaTheme="minorHAnsi"/>
        </w:rPr>
      </w:pPr>
      <w:r w:rsidRPr="00185036">
        <w:rPr>
          <w:rFonts w:eastAsiaTheme="minorHAnsi"/>
        </w:rPr>
        <w:t xml:space="preserve">-мастерская поделок «Открытка для одноклассника»; </w:t>
      </w:r>
    </w:p>
    <w:p w:rsidR="00637454" w:rsidRPr="00185036" w:rsidRDefault="00637454" w:rsidP="00CB09B0">
      <w:pPr>
        <w:rPr>
          <w:rFonts w:eastAsia="Calibri"/>
          <w:lang w:eastAsia="en-US"/>
        </w:rPr>
      </w:pPr>
      <w:r w:rsidRPr="00185036">
        <w:rPr>
          <w:rFonts w:eastAsiaTheme="minorHAnsi"/>
        </w:rPr>
        <w:t xml:space="preserve">-конкурс листовок «Нет сигаретам»; </w:t>
      </w:r>
    </w:p>
    <w:p w:rsidR="00637454" w:rsidRPr="00185036" w:rsidRDefault="00637454" w:rsidP="00CB09B0">
      <w:pPr>
        <w:rPr>
          <w:rFonts w:eastAsiaTheme="minorHAnsi"/>
        </w:rPr>
      </w:pPr>
      <w:r w:rsidRPr="00185036">
        <w:rPr>
          <w:rFonts w:eastAsiaTheme="minorHAnsi"/>
          <w:b/>
          <w:lang w:eastAsia="en-US"/>
        </w:rPr>
        <w:t>-</w:t>
      </w:r>
      <w:r w:rsidRPr="00185036">
        <w:rPr>
          <w:rFonts w:eastAsiaTheme="minorHAnsi"/>
        </w:rPr>
        <w:t>акции «Сюрприз первокласснику»;</w:t>
      </w:r>
    </w:p>
    <w:p w:rsidR="00637454" w:rsidRPr="00185036" w:rsidRDefault="00637454" w:rsidP="00CB09B0">
      <w:pPr>
        <w:rPr>
          <w:rFonts w:eastAsiaTheme="minorHAnsi"/>
        </w:rPr>
      </w:pPr>
      <w:r w:rsidRPr="00185036">
        <w:rPr>
          <w:rFonts w:eastAsiaTheme="minorHAnsi"/>
        </w:rPr>
        <w:t xml:space="preserve">-«Сюрприз на Новый год»; </w:t>
      </w:r>
    </w:p>
    <w:p w:rsidR="00637454" w:rsidRPr="00185036" w:rsidRDefault="00637454" w:rsidP="00CB09B0">
      <w:pPr>
        <w:rPr>
          <w:rFonts w:eastAsiaTheme="minorHAnsi"/>
        </w:rPr>
      </w:pPr>
      <w:r w:rsidRPr="00185036">
        <w:rPr>
          <w:rFonts w:eastAsiaTheme="minorHAnsi"/>
        </w:rPr>
        <w:t xml:space="preserve">-поисковые десанты «Почему так называется?», «Откуда произошло?» </w:t>
      </w:r>
    </w:p>
    <w:p w:rsidR="00637454" w:rsidRPr="00185036" w:rsidRDefault="00637454" w:rsidP="00637454">
      <w:pPr>
        <w:rPr>
          <w:rFonts w:eastAsiaTheme="minorHAnsi"/>
        </w:rPr>
      </w:pPr>
      <w:r w:rsidRPr="00185036">
        <w:rPr>
          <w:rFonts w:eastAsiaTheme="minorHAnsi"/>
        </w:rPr>
        <w:t>-Акция «</w:t>
      </w:r>
      <w:proofErr w:type="spellStart"/>
      <w:r w:rsidRPr="00185036">
        <w:rPr>
          <w:rFonts w:eastAsiaTheme="minorHAnsi"/>
        </w:rPr>
        <w:t>Книжкина</w:t>
      </w:r>
      <w:proofErr w:type="spellEnd"/>
      <w:r w:rsidRPr="00185036">
        <w:rPr>
          <w:rFonts w:eastAsiaTheme="minorHAnsi"/>
        </w:rPr>
        <w:t xml:space="preserve"> больница»</w:t>
      </w:r>
    </w:p>
    <w:p w:rsidR="00637454" w:rsidRPr="00185036" w:rsidRDefault="00637454" w:rsidP="00637454">
      <w:pPr>
        <w:rPr>
          <w:rFonts w:eastAsia="Calibri"/>
          <w:lang w:eastAsia="en-US"/>
        </w:rPr>
      </w:pPr>
      <w:r w:rsidRPr="00185036">
        <w:rPr>
          <w:rFonts w:eastAsia="Calibri"/>
          <w:lang w:eastAsia="en-US"/>
        </w:rPr>
        <w:t xml:space="preserve">-Мои ручки – не белоручки (помощь маме, беседа). </w:t>
      </w:r>
    </w:p>
    <w:p w:rsidR="00637454" w:rsidRPr="00185036" w:rsidRDefault="00637454" w:rsidP="00637454">
      <w:pPr>
        <w:rPr>
          <w:rFonts w:eastAsia="Calibri"/>
          <w:lang w:eastAsia="en-US"/>
        </w:rPr>
      </w:pPr>
      <w:r w:rsidRPr="00185036">
        <w:rPr>
          <w:rFonts w:eastAsia="Calibri"/>
          <w:lang w:eastAsia="en-US"/>
        </w:rPr>
        <w:t xml:space="preserve">-Устный журнал «Домоводство» (как помочь маме?). </w:t>
      </w:r>
    </w:p>
    <w:p w:rsidR="00637454" w:rsidRDefault="00637454" w:rsidP="00637454">
      <w:pPr>
        <w:rPr>
          <w:rStyle w:val="c3"/>
          <w:color w:val="000000"/>
        </w:rPr>
      </w:pPr>
      <w:r w:rsidRPr="00185036">
        <w:rPr>
          <w:rFonts w:eastAsia="Calibri"/>
          <w:lang w:eastAsia="en-US"/>
        </w:rPr>
        <w:t xml:space="preserve"> -Акция «Поздравь ветерана»</w:t>
      </w:r>
      <w:r w:rsidRPr="00185036">
        <w:rPr>
          <w:rStyle w:val="c3"/>
          <w:color w:val="000000"/>
        </w:rPr>
        <w:t xml:space="preserve"> </w:t>
      </w:r>
    </w:p>
    <w:p w:rsidR="00637454" w:rsidRPr="00CB09B0" w:rsidRDefault="00637454" w:rsidP="00637454">
      <w:pPr>
        <w:rPr>
          <w:rFonts w:eastAsia="Calibri"/>
          <w:b/>
          <w:color w:val="7030A0"/>
          <w:sz w:val="32"/>
          <w:szCs w:val="32"/>
          <w:lang w:eastAsia="en-US"/>
        </w:rPr>
      </w:pPr>
      <w:r>
        <w:rPr>
          <w:rStyle w:val="c3"/>
          <w:color w:val="000000"/>
        </w:rPr>
        <w:lastRenderedPageBreak/>
        <w:t xml:space="preserve">                                                                              </w:t>
      </w:r>
      <w:r w:rsidRPr="00CB09B0">
        <w:rPr>
          <w:rStyle w:val="c3"/>
          <w:b/>
          <w:color w:val="7030A0"/>
          <w:sz w:val="32"/>
          <w:szCs w:val="32"/>
        </w:rPr>
        <w:t>3 класс</w:t>
      </w:r>
    </w:p>
    <w:p w:rsidR="00637454" w:rsidRPr="00F326CE" w:rsidRDefault="00637454" w:rsidP="00637454">
      <w:pPr>
        <w:pStyle w:val="a3"/>
        <w:jc w:val="center"/>
        <w:rPr>
          <w:rStyle w:val="c3"/>
          <w:rFonts w:ascii="Times New Roman" w:hAnsi="Times New Roman"/>
          <w:b/>
          <w:color w:val="000000"/>
          <w:sz w:val="28"/>
          <w:szCs w:val="28"/>
        </w:rPr>
      </w:pPr>
      <w:r w:rsidRPr="00F326CE">
        <w:rPr>
          <w:rStyle w:val="c3"/>
          <w:rFonts w:ascii="Times New Roman" w:hAnsi="Times New Roman"/>
          <w:b/>
          <w:color w:val="000000"/>
          <w:sz w:val="28"/>
          <w:szCs w:val="28"/>
        </w:rPr>
        <w:t>«Словесный конструктор»</w:t>
      </w:r>
    </w:p>
    <w:p w:rsidR="00637454" w:rsidRDefault="00637454" w:rsidP="00CF1686">
      <w:pPr>
        <w:pStyle w:val="a3"/>
        <w:ind w:firstLine="708"/>
        <w:rPr>
          <w:rFonts w:ascii="Times New Roman" w:hAnsi="Times New Roman"/>
          <w:b/>
          <w:sz w:val="24"/>
          <w:szCs w:val="24"/>
        </w:rPr>
      </w:pPr>
      <w:r>
        <w:rPr>
          <w:rFonts w:ascii="Times New Roman" w:hAnsi="Times New Roman"/>
          <w:b/>
          <w:sz w:val="24"/>
          <w:szCs w:val="24"/>
        </w:rPr>
        <w:t>Учитель: Козлова И.Г.</w:t>
      </w:r>
    </w:p>
    <w:p w:rsidR="00637454" w:rsidRPr="00CC5DAA" w:rsidRDefault="00637454" w:rsidP="00CF1686">
      <w:pPr>
        <w:pStyle w:val="a3"/>
        <w:ind w:firstLine="708"/>
        <w:jc w:val="both"/>
        <w:rPr>
          <w:rFonts w:ascii="Times New Roman" w:hAnsi="Times New Roman"/>
          <w:sz w:val="24"/>
          <w:szCs w:val="24"/>
        </w:rPr>
      </w:pPr>
      <w:r w:rsidRPr="00CC5DAA">
        <w:rPr>
          <w:rFonts w:ascii="Times New Roman" w:hAnsi="Times New Roman"/>
          <w:sz w:val="24"/>
          <w:szCs w:val="24"/>
        </w:rPr>
        <w:t xml:space="preserve">Кружок «Словесный конструктор» имеет </w:t>
      </w:r>
      <w:r w:rsidRPr="00CC5DAA">
        <w:rPr>
          <w:rFonts w:ascii="Times New Roman" w:hAnsi="Times New Roman"/>
          <w:b/>
          <w:sz w:val="24"/>
          <w:szCs w:val="24"/>
        </w:rPr>
        <w:t>цель:</w:t>
      </w:r>
      <w:r w:rsidRPr="00CC5DAA">
        <w:rPr>
          <w:rFonts w:ascii="Times New Roman" w:hAnsi="Times New Roman"/>
          <w:sz w:val="24"/>
          <w:szCs w:val="24"/>
        </w:rPr>
        <w:t xml:space="preserve"> осознание языка как явления национальной культуры и основного средства человеческого общения.</w:t>
      </w:r>
    </w:p>
    <w:p w:rsidR="00637454" w:rsidRPr="00CC5DAA" w:rsidRDefault="00637454" w:rsidP="00CF1686">
      <w:pPr>
        <w:pStyle w:val="a3"/>
        <w:jc w:val="both"/>
        <w:rPr>
          <w:rFonts w:ascii="Times New Roman" w:hAnsi="Times New Roman"/>
          <w:sz w:val="24"/>
          <w:szCs w:val="24"/>
        </w:rPr>
      </w:pPr>
      <w:r w:rsidRPr="00CC5DAA">
        <w:rPr>
          <w:rFonts w:ascii="Times New Roman" w:hAnsi="Times New Roman"/>
          <w:sz w:val="24"/>
          <w:szCs w:val="24"/>
        </w:rPr>
        <w:t xml:space="preserve"> </w:t>
      </w:r>
      <w:r w:rsidR="00CF1686">
        <w:rPr>
          <w:rFonts w:ascii="Times New Roman" w:hAnsi="Times New Roman"/>
          <w:sz w:val="24"/>
          <w:szCs w:val="24"/>
        </w:rPr>
        <w:tab/>
      </w:r>
      <w:r w:rsidRPr="00CC5DAA">
        <w:rPr>
          <w:rFonts w:ascii="Times New Roman" w:hAnsi="Times New Roman"/>
          <w:sz w:val="24"/>
          <w:szCs w:val="24"/>
        </w:rPr>
        <w:t xml:space="preserve">Цель программы достигается в результате решения ряда взаимосвязанных между собой </w:t>
      </w:r>
      <w:r w:rsidRPr="00CC5DAA">
        <w:rPr>
          <w:rFonts w:ascii="Times New Roman" w:hAnsi="Times New Roman"/>
          <w:b/>
          <w:bCs/>
          <w:sz w:val="24"/>
          <w:szCs w:val="24"/>
        </w:rPr>
        <w:t>задач</w:t>
      </w:r>
      <w:r w:rsidRPr="00CC5DAA">
        <w:rPr>
          <w:rFonts w:ascii="Times New Roman" w:hAnsi="Times New Roman"/>
          <w:sz w:val="24"/>
          <w:szCs w:val="24"/>
        </w:rPr>
        <w:t>:</w:t>
      </w:r>
    </w:p>
    <w:p w:rsidR="00637454" w:rsidRPr="00CC5DAA" w:rsidRDefault="00637454" w:rsidP="00CF1686">
      <w:pPr>
        <w:pStyle w:val="a3"/>
        <w:jc w:val="both"/>
        <w:rPr>
          <w:rFonts w:ascii="Times New Roman" w:hAnsi="Times New Roman"/>
          <w:sz w:val="24"/>
          <w:szCs w:val="24"/>
        </w:rPr>
      </w:pPr>
      <w:r w:rsidRPr="00CC5DAA">
        <w:rPr>
          <w:rFonts w:ascii="Times New Roman" w:hAnsi="Times New Roman"/>
          <w:sz w:val="24"/>
          <w:szCs w:val="24"/>
        </w:rPr>
        <w:t xml:space="preserve">-способствовать развитию интереса к русскому языку как к учебному предмету; </w:t>
      </w:r>
    </w:p>
    <w:p w:rsidR="00637454" w:rsidRPr="00CC5DAA" w:rsidRDefault="00637454" w:rsidP="00CF1686">
      <w:pPr>
        <w:pStyle w:val="a3"/>
        <w:jc w:val="both"/>
        <w:rPr>
          <w:rFonts w:ascii="Times New Roman" w:hAnsi="Times New Roman"/>
          <w:sz w:val="24"/>
          <w:szCs w:val="24"/>
        </w:rPr>
      </w:pPr>
      <w:r w:rsidRPr="00CC5DAA">
        <w:rPr>
          <w:rFonts w:ascii="Times New Roman" w:hAnsi="Times New Roman"/>
          <w:sz w:val="24"/>
          <w:szCs w:val="24"/>
        </w:rPr>
        <w:t>-способствовать формированию позитивного отношения к правильной речи как показателю общей культуры человека;</w:t>
      </w:r>
    </w:p>
    <w:p w:rsidR="00637454" w:rsidRPr="00CC5DAA" w:rsidRDefault="00637454" w:rsidP="00CF1686">
      <w:pPr>
        <w:pStyle w:val="a3"/>
        <w:jc w:val="both"/>
        <w:rPr>
          <w:rFonts w:ascii="Times New Roman" w:hAnsi="Times New Roman"/>
          <w:sz w:val="24"/>
          <w:szCs w:val="24"/>
        </w:rPr>
      </w:pPr>
      <w:r w:rsidRPr="00CC5DAA">
        <w:rPr>
          <w:rFonts w:ascii="Times New Roman" w:hAnsi="Times New Roman"/>
          <w:sz w:val="24"/>
          <w:szCs w:val="24"/>
        </w:rPr>
        <w:t>-знакомство с нормами русского языка с целью выбора необходи</w:t>
      </w:r>
      <w:r w:rsidRPr="00CC5DAA">
        <w:rPr>
          <w:rFonts w:ascii="Times New Roman" w:hAnsi="Times New Roman"/>
          <w:sz w:val="24"/>
          <w:szCs w:val="24"/>
        </w:rPr>
        <w:softHyphen/>
        <w:t>мых языковых сре</w:t>
      </w:r>
      <w:proofErr w:type="gramStart"/>
      <w:r w:rsidRPr="00CC5DAA">
        <w:rPr>
          <w:rFonts w:ascii="Times New Roman" w:hAnsi="Times New Roman"/>
          <w:sz w:val="24"/>
          <w:szCs w:val="24"/>
        </w:rPr>
        <w:t>дств дл</w:t>
      </w:r>
      <w:proofErr w:type="gramEnd"/>
      <w:r w:rsidRPr="00CC5DAA">
        <w:rPr>
          <w:rFonts w:ascii="Times New Roman" w:hAnsi="Times New Roman"/>
          <w:sz w:val="24"/>
          <w:szCs w:val="24"/>
        </w:rPr>
        <w:t>я решения коммуникативных задач;</w:t>
      </w:r>
    </w:p>
    <w:p w:rsidR="00637454" w:rsidRPr="00CC5DAA" w:rsidRDefault="00637454" w:rsidP="00CF1686">
      <w:pPr>
        <w:pStyle w:val="a3"/>
        <w:jc w:val="both"/>
        <w:rPr>
          <w:rFonts w:ascii="Times New Roman" w:hAnsi="Times New Roman"/>
          <w:sz w:val="24"/>
          <w:szCs w:val="24"/>
        </w:rPr>
      </w:pPr>
      <w:r w:rsidRPr="00CC5DAA">
        <w:rPr>
          <w:rFonts w:ascii="Times New Roman" w:hAnsi="Times New Roman"/>
          <w:sz w:val="24"/>
          <w:szCs w:val="24"/>
        </w:rPr>
        <w:t>-способствовать овладению учебными действиями с единицами языка, умению прак</w:t>
      </w:r>
      <w:r w:rsidRPr="00CC5DAA">
        <w:rPr>
          <w:rFonts w:ascii="Times New Roman" w:hAnsi="Times New Roman"/>
          <w:sz w:val="24"/>
          <w:szCs w:val="24"/>
        </w:rPr>
        <w:softHyphen/>
        <w:t>тического использования знаний.</w:t>
      </w:r>
    </w:p>
    <w:p w:rsidR="00637454" w:rsidRPr="00CC5DAA" w:rsidRDefault="00637454" w:rsidP="00CF1686">
      <w:pPr>
        <w:pStyle w:val="a3"/>
        <w:ind w:firstLine="708"/>
        <w:jc w:val="both"/>
        <w:rPr>
          <w:rFonts w:ascii="Times New Roman" w:hAnsi="Times New Roman"/>
          <w:sz w:val="24"/>
          <w:szCs w:val="24"/>
        </w:rPr>
      </w:pPr>
      <w:r>
        <w:rPr>
          <w:rFonts w:ascii="Times New Roman" w:hAnsi="Times New Roman"/>
          <w:sz w:val="24"/>
          <w:szCs w:val="24"/>
        </w:rPr>
        <w:t>В курсе особое внимание уделялось</w:t>
      </w:r>
      <w:r w:rsidRPr="00CC5DAA">
        <w:rPr>
          <w:rFonts w:ascii="Times New Roman" w:hAnsi="Times New Roman"/>
          <w:sz w:val="24"/>
          <w:szCs w:val="24"/>
        </w:rPr>
        <w:t xml:space="preserve"> работе над языко</w:t>
      </w:r>
      <w:r w:rsidRPr="00CC5DAA">
        <w:rPr>
          <w:rFonts w:ascii="Times New Roman" w:hAnsi="Times New Roman"/>
          <w:sz w:val="24"/>
          <w:szCs w:val="24"/>
        </w:rPr>
        <w:softHyphen/>
        <w:t>выми нормами и формированию у школьников</w:t>
      </w:r>
      <w:r w:rsidRPr="00CC5DAA">
        <w:rPr>
          <w:sz w:val="24"/>
          <w:szCs w:val="24"/>
        </w:rPr>
        <w:t xml:space="preserve"> </w:t>
      </w:r>
      <w:r w:rsidRPr="00CC5DAA">
        <w:rPr>
          <w:rFonts w:ascii="Times New Roman" w:hAnsi="Times New Roman"/>
          <w:sz w:val="24"/>
          <w:szCs w:val="24"/>
        </w:rPr>
        <w:t>правильной выразитель</w:t>
      </w:r>
      <w:r w:rsidRPr="00CC5DAA">
        <w:rPr>
          <w:rFonts w:ascii="Times New Roman" w:hAnsi="Times New Roman"/>
          <w:sz w:val="24"/>
          <w:szCs w:val="24"/>
        </w:rPr>
        <w:softHyphen/>
        <w:t>ной речи.</w:t>
      </w:r>
    </w:p>
    <w:p w:rsidR="00637454" w:rsidRDefault="00637454" w:rsidP="00CF1686">
      <w:pPr>
        <w:pStyle w:val="a3"/>
        <w:jc w:val="both"/>
        <w:rPr>
          <w:rFonts w:ascii="Times New Roman" w:hAnsi="Times New Roman"/>
          <w:sz w:val="24"/>
          <w:szCs w:val="24"/>
        </w:rPr>
      </w:pPr>
      <w:r>
        <w:rPr>
          <w:rFonts w:ascii="Times New Roman" w:hAnsi="Times New Roman"/>
          <w:sz w:val="24"/>
          <w:szCs w:val="24"/>
        </w:rPr>
        <w:t>На занятиях кружка учащиеся получали знания об истории русского языка, рас</w:t>
      </w:r>
      <w:r>
        <w:rPr>
          <w:rFonts w:ascii="Times New Roman" w:hAnsi="Times New Roman"/>
          <w:sz w:val="24"/>
          <w:szCs w:val="24"/>
        </w:rPr>
        <w:softHyphen/>
        <w:t xml:space="preserve">сматривали </w:t>
      </w:r>
      <w:r w:rsidRPr="00CC5DAA">
        <w:rPr>
          <w:rFonts w:ascii="Times New Roman" w:hAnsi="Times New Roman"/>
          <w:sz w:val="24"/>
          <w:szCs w:val="24"/>
        </w:rPr>
        <w:t xml:space="preserve">памятники </w:t>
      </w:r>
      <w:r>
        <w:rPr>
          <w:rFonts w:ascii="Times New Roman" w:hAnsi="Times New Roman"/>
          <w:sz w:val="24"/>
          <w:szCs w:val="24"/>
        </w:rPr>
        <w:t xml:space="preserve">древней письменности, знакомились </w:t>
      </w:r>
      <w:r w:rsidRPr="00CC5DAA">
        <w:rPr>
          <w:rFonts w:ascii="Times New Roman" w:hAnsi="Times New Roman"/>
          <w:sz w:val="24"/>
          <w:szCs w:val="24"/>
        </w:rPr>
        <w:t xml:space="preserve"> с происхожде</w:t>
      </w:r>
      <w:r w:rsidRPr="00CC5DAA">
        <w:rPr>
          <w:rFonts w:ascii="Times New Roman" w:hAnsi="Times New Roman"/>
          <w:sz w:val="24"/>
          <w:szCs w:val="24"/>
        </w:rPr>
        <w:softHyphen/>
        <w:t>нием слов</w:t>
      </w:r>
      <w:r>
        <w:rPr>
          <w:rFonts w:ascii="Times New Roman" w:hAnsi="Times New Roman"/>
          <w:sz w:val="24"/>
          <w:szCs w:val="24"/>
        </w:rPr>
        <w:t>.</w:t>
      </w:r>
      <w:r w:rsidRPr="009B0C09">
        <w:rPr>
          <w:rFonts w:ascii="Times New Roman" w:hAnsi="Times New Roman"/>
          <w:sz w:val="28"/>
          <w:szCs w:val="28"/>
        </w:rPr>
        <w:t xml:space="preserve"> </w:t>
      </w:r>
      <w:r>
        <w:rPr>
          <w:rFonts w:ascii="Times New Roman" w:hAnsi="Times New Roman"/>
          <w:sz w:val="24"/>
          <w:szCs w:val="24"/>
        </w:rPr>
        <w:t xml:space="preserve">Сопоставляли </w:t>
      </w:r>
      <w:r w:rsidRPr="009B0C09">
        <w:rPr>
          <w:rFonts w:ascii="Times New Roman" w:hAnsi="Times New Roman"/>
          <w:sz w:val="24"/>
          <w:szCs w:val="24"/>
        </w:rPr>
        <w:t>вар</w:t>
      </w:r>
      <w:r>
        <w:rPr>
          <w:rFonts w:ascii="Times New Roman" w:hAnsi="Times New Roman"/>
          <w:sz w:val="24"/>
          <w:szCs w:val="24"/>
        </w:rPr>
        <w:t>ианты написания букв, устаревших  и новых слов</w:t>
      </w:r>
      <w:r w:rsidRPr="009B0C09">
        <w:rPr>
          <w:rFonts w:ascii="Times New Roman" w:hAnsi="Times New Roman"/>
          <w:sz w:val="24"/>
          <w:szCs w:val="24"/>
        </w:rPr>
        <w:t>, способы старинных и современных об</w:t>
      </w:r>
      <w:r w:rsidRPr="009B0C09">
        <w:rPr>
          <w:rFonts w:ascii="Times New Roman" w:hAnsi="Times New Roman"/>
          <w:sz w:val="24"/>
          <w:szCs w:val="24"/>
        </w:rPr>
        <w:softHyphen/>
        <w:t>ращений</w:t>
      </w:r>
      <w:r>
        <w:rPr>
          <w:rFonts w:ascii="Times New Roman" w:hAnsi="Times New Roman"/>
          <w:sz w:val="24"/>
          <w:szCs w:val="24"/>
        </w:rPr>
        <w:t>.</w:t>
      </w:r>
    </w:p>
    <w:p w:rsidR="00637454" w:rsidRPr="009B0C09" w:rsidRDefault="00637454" w:rsidP="00CF1686">
      <w:pPr>
        <w:pStyle w:val="a3"/>
        <w:ind w:firstLine="708"/>
        <w:jc w:val="both"/>
        <w:rPr>
          <w:rFonts w:ascii="Times New Roman" w:hAnsi="Times New Roman"/>
          <w:sz w:val="24"/>
          <w:szCs w:val="24"/>
        </w:rPr>
      </w:pPr>
      <w:r>
        <w:rPr>
          <w:rFonts w:ascii="Times New Roman" w:hAnsi="Times New Roman"/>
          <w:sz w:val="24"/>
          <w:szCs w:val="24"/>
        </w:rPr>
        <w:t>Учащиеся повторяли, уточняли, расширяли</w:t>
      </w:r>
      <w:r w:rsidRPr="009B0C09">
        <w:rPr>
          <w:rFonts w:ascii="Times New Roman" w:hAnsi="Times New Roman"/>
          <w:sz w:val="24"/>
          <w:szCs w:val="24"/>
        </w:rPr>
        <w:t xml:space="preserve"> начальные представления о языке и орфоэпических, лексических, грам</w:t>
      </w:r>
      <w:r w:rsidRPr="009B0C09">
        <w:rPr>
          <w:rFonts w:ascii="Times New Roman" w:hAnsi="Times New Roman"/>
          <w:sz w:val="24"/>
          <w:szCs w:val="24"/>
        </w:rPr>
        <w:softHyphen/>
        <w:t xml:space="preserve">матических нормах. </w:t>
      </w:r>
      <w:r>
        <w:rPr>
          <w:rFonts w:ascii="Times New Roman" w:hAnsi="Times New Roman"/>
          <w:sz w:val="24"/>
          <w:szCs w:val="24"/>
        </w:rPr>
        <w:t>В</w:t>
      </w:r>
      <w:r w:rsidRPr="009B0C09">
        <w:rPr>
          <w:rFonts w:ascii="Times New Roman" w:hAnsi="Times New Roman"/>
          <w:sz w:val="24"/>
          <w:szCs w:val="24"/>
        </w:rPr>
        <w:t xml:space="preserve"> результате чего формируется бережное и внимательное отношение к правильной устной и письменной речи, что, в свою очередь, является показателем общей культуры ученика.</w:t>
      </w:r>
    </w:p>
    <w:p w:rsidR="00637454" w:rsidRDefault="00637454" w:rsidP="00637454">
      <w:pPr>
        <w:pStyle w:val="a3"/>
        <w:ind w:firstLine="708"/>
        <w:rPr>
          <w:rFonts w:ascii="Times New Roman" w:hAnsi="Times New Roman"/>
          <w:sz w:val="24"/>
          <w:szCs w:val="24"/>
        </w:rPr>
      </w:pPr>
      <w:r>
        <w:rPr>
          <w:rFonts w:ascii="Times New Roman" w:hAnsi="Times New Roman"/>
          <w:sz w:val="24"/>
          <w:szCs w:val="24"/>
        </w:rPr>
        <w:t>По итогам года проводилось тестирование.</w:t>
      </w:r>
    </w:p>
    <w:tbl>
      <w:tblPr>
        <w:tblStyle w:val="af"/>
        <w:tblW w:w="5000" w:type="pct"/>
        <w:tblLook w:val="04A0"/>
      </w:tblPr>
      <w:tblGrid>
        <w:gridCol w:w="4077"/>
        <w:gridCol w:w="708"/>
        <w:gridCol w:w="710"/>
        <w:gridCol w:w="849"/>
        <w:gridCol w:w="710"/>
        <w:gridCol w:w="852"/>
        <w:gridCol w:w="708"/>
        <w:gridCol w:w="710"/>
        <w:gridCol w:w="813"/>
      </w:tblGrid>
      <w:tr w:rsidR="00637454" w:rsidRPr="00BC3B3A" w:rsidTr="00CF1686">
        <w:trPr>
          <w:cantSplit/>
          <w:trHeight w:val="1506"/>
        </w:trPr>
        <w:tc>
          <w:tcPr>
            <w:tcW w:w="2011" w:type="pct"/>
          </w:tcPr>
          <w:p w:rsidR="00637454" w:rsidRPr="00BC3B3A" w:rsidRDefault="00637454" w:rsidP="00CF1686">
            <w:pPr>
              <w:jc w:val="center"/>
            </w:pPr>
            <w:r w:rsidRPr="00BC3B3A">
              <w:t>Умени</w:t>
            </w:r>
            <w:r w:rsidR="00CF1686">
              <w:t>я</w:t>
            </w:r>
          </w:p>
        </w:tc>
        <w:tc>
          <w:tcPr>
            <w:tcW w:w="349" w:type="pct"/>
            <w:textDirection w:val="btLr"/>
          </w:tcPr>
          <w:p w:rsidR="00637454" w:rsidRDefault="00637454" w:rsidP="00546006">
            <w:pPr>
              <w:ind w:left="113" w:right="113"/>
            </w:pPr>
            <w:proofErr w:type="spellStart"/>
            <w:r>
              <w:t>Алюнин</w:t>
            </w:r>
            <w:proofErr w:type="spellEnd"/>
            <w:r>
              <w:t xml:space="preserve"> Н.</w:t>
            </w:r>
          </w:p>
        </w:tc>
        <w:tc>
          <w:tcPr>
            <w:tcW w:w="350" w:type="pct"/>
            <w:textDirection w:val="btLr"/>
          </w:tcPr>
          <w:p w:rsidR="00637454" w:rsidRDefault="00637454" w:rsidP="00546006">
            <w:pPr>
              <w:ind w:left="113" w:right="113"/>
            </w:pPr>
            <w:proofErr w:type="spellStart"/>
            <w:r>
              <w:t>Бармин</w:t>
            </w:r>
            <w:proofErr w:type="spellEnd"/>
            <w:r>
              <w:t xml:space="preserve"> Е.</w:t>
            </w:r>
          </w:p>
        </w:tc>
        <w:tc>
          <w:tcPr>
            <w:tcW w:w="419" w:type="pct"/>
            <w:textDirection w:val="btLr"/>
          </w:tcPr>
          <w:p w:rsidR="00637454" w:rsidRDefault="00637454" w:rsidP="00546006">
            <w:pPr>
              <w:ind w:left="113" w:right="113"/>
            </w:pPr>
            <w:proofErr w:type="spellStart"/>
            <w:r>
              <w:t>Димов</w:t>
            </w:r>
            <w:proofErr w:type="spellEnd"/>
            <w:r>
              <w:t xml:space="preserve"> Г.</w:t>
            </w:r>
          </w:p>
        </w:tc>
        <w:tc>
          <w:tcPr>
            <w:tcW w:w="350" w:type="pct"/>
            <w:textDirection w:val="btLr"/>
          </w:tcPr>
          <w:p w:rsidR="00637454" w:rsidRDefault="00637454" w:rsidP="00546006">
            <w:pPr>
              <w:ind w:left="113" w:right="113"/>
            </w:pPr>
            <w:r>
              <w:t>Кудрявцев Е.</w:t>
            </w:r>
          </w:p>
        </w:tc>
        <w:tc>
          <w:tcPr>
            <w:tcW w:w="420" w:type="pct"/>
            <w:textDirection w:val="btLr"/>
          </w:tcPr>
          <w:p w:rsidR="00637454" w:rsidRDefault="00637454" w:rsidP="00546006">
            <w:pPr>
              <w:ind w:left="113" w:right="113"/>
            </w:pPr>
            <w:proofErr w:type="spellStart"/>
            <w:r>
              <w:t>Чернявский</w:t>
            </w:r>
            <w:proofErr w:type="spellEnd"/>
            <w:r>
              <w:t xml:space="preserve">  К.</w:t>
            </w:r>
          </w:p>
        </w:tc>
        <w:tc>
          <w:tcPr>
            <w:tcW w:w="349" w:type="pct"/>
            <w:textDirection w:val="btLr"/>
          </w:tcPr>
          <w:p w:rsidR="00637454" w:rsidRDefault="00637454" w:rsidP="00546006">
            <w:pPr>
              <w:ind w:left="113" w:right="113"/>
            </w:pPr>
            <w:r>
              <w:t>Швец А.</w:t>
            </w:r>
          </w:p>
        </w:tc>
        <w:tc>
          <w:tcPr>
            <w:tcW w:w="350" w:type="pct"/>
            <w:textDirection w:val="btLr"/>
          </w:tcPr>
          <w:p w:rsidR="00637454" w:rsidRDefault="00637454" w:rsidP="00546006">
            <w:pPr>
              <w:ind w:left="113" w:right="113"/>
            </w:pPr>
            <w:r>
              <w:t xml:space="preserve"> </w:t>
            </w:r>
            <w:proofErr w:type="spellStart"/>
            <w:r>
              <w:t>Щуков</w:t>
            </w:r>
            <w:proofErr w:type="spellEnd"/>
            <w:r>
              <w:t xml:space="preserve"> Н.</w:t>
            </w:r>
          </w:p>
        </w:tc>
        <w:tc>
          <w:tcPr>
            <w:tcW w:w="401" w:type="pct"/>
            <w:textDirection w:val="btLr"/>
          </w:tcPr>
          <w:p w:rsidR="00637454" w:rsidRDefault="00637454" w:rsidP="00546006">
            <w:pPr>
              <w:ind w:left="113" w:right="113"/>
            </w:pPr>
            <w:r>
              <w:t>% выполнения</w:t>
            </w:r>
          </w:p>
        </w:tc>
      </w:tr>
      <w:tr w:rsidR="00637454" w:rsidRPr="00BC3B3A" w:rsidTr="00CF1686">
        <w:trPr>
          <w:trHeight w:val="70"/>
        </w:trPr>
        <w:tc>
          <w:tcPr>
            <w:tcW w:w="2011" w:type="pct"/>
          </w:tcPr>
          <w:p w:rsidR="00637454" w:rsidRPr="00BC3B3A" w:rsidRDefault="00637454" w:rsidP="00546006">
            <w:r>
              <w:t>Наблюдение над звуками реч</w:t>
            </w:r>
            <w:proofErr w:type="gramStart"/>
            <w:r>
              <w:t>и(</w:t>
            </w:r>
            <w:proofErr w:type="gramEnd"/>
            <w:r>
              <w:t>гласными, согласными)</w:t>
            </w:r>
          </w:p>
        </w:tc>
        <w:tc>
          <w:tcPr>
            <w:tcW w:w="349" w:type="pct"/>
          </w:tcPr>
          <w:p w:rsidR="00637454" w:rsidRPr="00BC3B3A" w:rsidRDefault="00637454" w:rsidP="00546006">
            <w:r>
              <w:t>0</w:t>
            </w:r>
          </w:p>
        </w:tc>
        <w:tc>
          <w:tcPr>
            <w:tcW w:w="350" w:type="pct"/>
          </w:tcPr>
          <w:p w:rsidR="00637454" w:rsidRPr="00BC3B3A" w:rsidRDefault="00637454" w:rsidP="00546006">
            <w:r>
              <w:t>1</w:t>
            </w:r>
          </w:p>
        </w:tc>
        <w:tc>
          <w:tcPr>
            <w:tcW w:w="419" w:type="pct"/>
          </w:tcPr>
          <w:p w:rsidR="00637454" w:rsidRPr="00BC3B3A" w:rsidRDefault="00637454" w:rsidP="00546006">
            <w:r>
              <w:t>1</w:t>
            </w:r>
          </w:p>
        </w:tc>
        <w:tc>
          <w:tcPr>
            <w:tcW w:w="350" w:type="pct"/>
          </w:tcPr>
          <w:p w:rsidR="00637454" w:rsidRPr="00BC3B3A" w:rsidRDefault="00637454" w:rsidP="00546006">
            <w:r>
              <w:t>0</w:t>
            </w:r>
          </w:p>
        </w:tc>
        <w:tc>
          <w:tcPr>
            <w:tcW w:w="420" w:type="pct"/>
          </w:tcPr>
          <w:p w:rsidR="00637454" w:rsidRPr="00BC3B3A" w:rsidRDefault="00637454" w:rsidP="00546006">
            <w:r>
              <w:t>0</w:t>
            </w:r>
          </w:p>
        </w:tc>
        <w:tc>
          <w:tcPr>
            <w:tcW w:w="349" w:type="pct"/>
          </w:tcPr>
          <w:p w:rsidR="00637454" w:rsidRPr="00BC3B3A" w:rsidRDefault="00637454" w:rsidP="00546006">
            <w:r>
              <w:t>1</w:t>
            </w:r>
          </w:p>
        </w:tc>
        <w:tc>
          <w:tcPr>
            <w:tcW w:w="350" w:type="pct"/>
          </w:tcPr>
          <w:p w:rsidR="00637454" w:rsidRPr="00BC3B3A" w:rsidRDefault="00637454" w:rsidP="00546006">
            <w:r>
              <w:t>1</w:t>
            </w:r>
          </w:p>
        </w:tc>
        <w:tc>
          <w:tcPr>
            <w:tcW w:w="401" w:type="pct"/>
          </w:tcPr>
          <w:p w:rsidR="00637454" w:rsidRPr="00BC3B3A" w:rsidRDefault="00637454" w:rsidP="00546006">
            <w:r>
              <w:t>57%</w:t>
            </w:r>
          </w:p>
        </w:tc>
      </w:tr>
      <w:tr w:rsidR="00637454" w:rsidRPr="00BC3B3A" w:rsidTr="00CF1686">
        <w:trPr>
          <w:trHeight w:val="70"/>
        </w:trPr>
        <w:tc>
          <w:tcPr>
            <w:tcW w:w="2011" w:type="pct"/>
          </w:tcPr>
          <w:p w:rsidR="00637454" w:rsidRDefault="00637454" w:rsidP="00546006">
            <w:r>
              <w:t>Определять алфавитный порядок слов</w:t>
            </w:r>
          </w:p>
        </w:tc>
        <w:tc>
          <w:tcPr>
            <w:tcW w:w="349" w:type="pct"/>
          </w:tcPr>
          <w:p w:rsidR="00637454" w:rsidRPr="00BC3B3A" w:rsidRDefault="00637454" w:rsidP="00546006">
            <w:r>
              <w:t>1</w:t>
            </w:r>
          </w:p>
        </w:tc>
        <w:tc>
          <w:tcPr>
            <w:tcW w:w="350" w:type="pct"/>
          </w:tcPr>
          <w:p w:rsidR="00637454" w:rsidRPr="00BC3B3A" w:rsidRDefault="00637454" w:rsidP="00546006">
            <w:r>
              <w:t>1</w:t>
            </w:r>
          </w:p>
        </w:tc>
        <w:tc>
          <w:tcPr>
            <w:tcW w:w="419" w:type="pct"/>
          </w:tcPr>
          <w:p w:rsidR="00637454" w:rsidRPr="00BC3B3A" w:rsidRDefault="00637454" w:rsidP="00546006">
            <w:r>
              <w:t>1</w:t>
            </w:r>
          </w:p>
        </w:tc>
        <w:tc>
          <w:tcPr>
            <w:tcW w:w="350" w:type="pct"/>
          </w:tcPr>
          <w:p w:rsidR="00637454" w:rsidRPr="00BC3B3A" w:rsidRDefault="00637454" w:rsidP="00546006">
            <w:r>
              <w:t>0</w:t>
            </w:r>
          </w:p>
        </w:tc>
        <w:tc>
          <w:tcPr>
            <w:tcW w:w="420" w:type="pct"/>
          </w:tcPr>
          <w:p w:rsidR="00637454" w:rsidRPr="00BC3B3A" w:rsidRDefault="00637454" w:rsidP="00546006">
            <w:r>
              <w:t>0</w:t>
            </w:r>
          </w:p>
        </w:tc>
        <w:tc>
          <w:tcPr>
            <w:tcW w:w="349" w:type="pct"/>
          </w:tcPr>
          <w:p w:rsidR="00637454" w:rsidRPr="00BC3B3A" w:rsidRDefault="00637454" w:rsidP="00546006">
            <w:r>
              <w:t>1</w:t>
            </w:r>
          </w:p>
        </w:tc>
        <w:tc>
          <w:tcPr>
            <w:tcW w:w="350" w:type="pct"/>
          </w:tcPr>
          <w:p w:rsidR="00637454" w:rsidRPr="00BC3B3A" w:rsidRDefault="00637454" w:rsidP="00546006">
            <w:r>
              <w:t>1</w:t>
            </w:r>
          </w:p>
        </w:tc>
        <w:tc>
          <w:tcPr>
            <w:tcW w:w="401" w:type="pct"/>
          </w:tcPr>
          <w:p w:rsidR="00637454" w:rsidRPr="00BC3B3A" w:rsidRDefault="00637454" w:rsidP="00546006">
            <w:r>
              <w:t>71%</w:t>
            </w:r>
          </w:p>
        </w:tc>
      </w:tr>
      <w:tr w:rsidR="00637454" w:rsidRPr="00BC3B3A" w:rsidTr="00CF1686">
        <w:trPr>
          <w:trHeight w:val="70"/>
        </w:trPr>
        <w:tc>
          <w:tcPr>
            <w:tcW w:w="2011" w:type="pct"/>
          </w:tcPr>
          <w:p w:rsidR="00637454" w:rsidRDefault="00637454" w:rsidP="00546006">
            <w:r>
              <w:t>Определять части речи</w:t>
            </w:r>
          </w:p>
        </w:tc>
        <w:tc>
          <w:tcPr>
            <w:tcW w:w="349" w:type="pct"/>
          </w:tcPr>
          <w:p w:rsidR="00637454" w:rsidRPr="00BC3B3A" w:rsidRDefault="00637454" w:rsidP="00546006">
            <w:r>
              <w:t>0</w:t>
            </w:r>
          </w:p>
        </w:tc>
        <w:tc>
          <w:tcPr>
            <w:tcW w:w="350" w:type="pct"/>
          </w:tcPr>
          <w:p w:rsidR="00637454" w:rsidRPr="00BC3B3A" w:rsidRDefault="00637454" w:rsidP="00546006">
            <w:r>
              <w:t>0</w:t>
            </w:r>
          </w:p>
        </w:tc>
        <w:tc>
          <w:tcPr>
            <w:tcW w:w="419" w:type="pct"/>
          </w:tcPr>
          <w:p w:rsidR="00637454" w:rsidRPr="00BC3B3A" w:rsidRDefault="00637454" w:rsidP="00546006">
            <w:r>
              <w:t>1</w:t>
            </w:r>
          </w:p>
        </w:tc>
        <w:tc>
          <w:tcPr>
            <w:tcW w:w="350" w:type="pct"/>
          </w:tcPr>
          <w:p w:rsidR="00637454" w:rsidRPr="00BC3B3A" w:rsidRDefault="00637454" w:rsidP="00546006">
            <w:r>
              <w:t>0</w:t>
            </w:r>
          </w:p>
        </w:tc>
        <w:tc>
          <w:tcPr>
            <w:tcW w:w="420" w:type="pct"/>
          </w:tcPr>
          <w:p w:rsidR="00637454" w:rsidRPr="00BC3B3A" w:rsidRDefault="00637454" w:rsidP="00546006">
            <w:r>
              <w:t>1</w:t>
            </w:r>
          </w:p>
        </w:tc>
        <w:tc>
          <w:tcPr>
            <w:tcW w:w="349" w:type="pct"/>
          </w:tcPr>
          <w:p w:rsidR="00637454" w:rsidRPr="00BC3B3A" w:rsidRDefault="00637454" w:rsidP="00546006">
            <w:r>
              <w:t>1</w:t>
            </w:r>
          </w:p>
        </w:tc>
        <w:tc>
          <w:tcPr>
            <w:tcW w:w="350" w:type="pct"/>
          </w:tcPr>
          <w:p w:rsidR="00637454" w:rsidRPr="00BC3B3A" w:rsidRDefault="00637454" w:rsidP="00546006">
            <w:r>
              <w:t>1</w:t>
            </w:r>
          </w:p>
        </w:tc>
        <w:tc>
          <w:tcPr>
            <w:tcW w:w="401" w:type="pct"/>
          </w:tcPr>
          <w:p w:rsidR="00637454" w:rsidRPr="00BC3B3A" w:rsidRDefault="00637454" w:rsidP="00546006">
            <w:r>
              <w:t>57%</w:t>
            </w:r>
          </w:p>
        </w:tc>
      </w:tr>
      <w:tr w:rsidR="00637454" w:rsidRPr="00BC3B3A" w:rsidTr="00CF1686">
        <w:trPr>
          <w:trHeight w:val="70"/>
        </w:trPr>
        <w:tc>
          <w:tcPr>
            <w:tcW w:w="2011" w:type="pct"/>
          </w:tcPr>
          <w:p w:rsidR="00637454" w:rsidRDefault="00637454" w:rsidP="00546006">
            <w:r>
              <w:t>Определять строение слова</w:t>
            </w:r>
          </w:p>
        </w:tc>
        <w:tc>
          <w:tcPr>
            <w:tcW w:w="349" w:type="pct"/>
          </w:tcPr>
          <w:p w:rsidR="00637454" w:rsidRPr="00BC3B3A" w:rsidRDefault="00637454" w:rsidP="00546006">
            <w:r>
              <w:t>0</w:t>
            </w:r>
          </w:p>
        </w:tc>
        <w:tc>
          <w:tcPr>
            <w:tcW w:w="350" w:type="pct"/>
          </w:tcPr>
          <w:p w:rsidR="00637454" w:rsidRPr="00BC3B3A" w:rsidRDefault="00637454" w:rsidP="00546006">
            <w:r>
              <w:t>1</w:t>
            </w:r>
          </w:p>
        </w:tc>
        <w:tc>
          <w:tcPr>
            <w:tcW w:w="419" w:type="pct"/>
          </w:tcPr>
          <w:p w:rsidR="00637454" w:rsidRPr="00BC3B3A" w:rsidRDefault="00637454" w:rsidP="00546006">
            <w:r>
              <w:t>1</w:t>
            </w:r>
          </w:p>
        </w:tc>
        <w:tc>
          <w:tcPr>
            <w:tcW w:w="350" w:type="pct"/>
          </w:tcPr>
          <w:p w:rsidR="00637454" w:rsidRPr="00BC3B3A" w:rsidRDefault="00637454" w:rsidP="00546006">
            <w:r>
              <w:t>1</w:t>
            </w:r>
          </w:p>
        </w:tc>
        <w:tc>
          <w:tcPr>
            <w:tcW w:w="420" w:type="pct"/>
          </w:tcPr>
          <w:p w:rsidR="00637454" w:rsidRPr="00BC3B3A" w:rsidRDefault="00637454" w:rsidP="00546006">
            <w:r>
              <w:t>1</w:t>
            </w:r>
          </w:p>
        </w:tc>
        <w:tc>
          <w:tcPr>
            <w:tcW w:w="349" w:type="pct"/>
          </w:tcPr>
          <w:p w:rsidR="00637454" w:rsidRPr="00BC3B3A" w:rsidRDefault="00637454" w:rsidP="00546006">
            <w:r>
              <w:t>1</w:t>
            </w:r>
          </w:p>
        </w:tc>
        <w:tc>
          <w:tcPr>
            <w:tcW w:w="350" w:type="pct"/>
          </w:tcPr>
          <w:p w:rsidR="00637454" w:rsidRPr="00BC3B3A" w:rsidRDefault="00637454" w:rsidP="00546006">
            <w:r>
              <w:t>1</w:t>
            </w:r>
          </w:p>
        </w:tc>
        <w:tc>
          <w:tcPr>
            <w:tcW w:w="401" w:type="pct"/>
          </w:tcPr>
          <w:p w:rsidR="00637454" w:rsidRPr="00BC3B3A" w:rsidRDefault="00637454" w:rsidP="00546006">
            <w:r>
              <w:t>85%</w:t>
            </w:r>
          </w:p>
        </w:tc>
      </w:tr>
      <w:tr w:rsidR="00637454" w:rsidRPr="00BC3B3A" w:rsidTr="00CF1686">
        <w:trPr>
          <w:trHeight w:val="70"/>
        </w:trPr>
        <w:tc>
          <w:tcPr>
            <w:tcW w:w="2011" w:type="pct"/>
          </w:tcPr>
          <w:p w:rsidR="00637454" w:rsidRDefault="00637454" w:rsidP="00546006">
            <w:r>
              <w:t>% выполнения</w:t>
            </w:r>
          </w:p>
        </w:tc>
        <w:tc>
          <w:tcPr>
            <w:tcW w:w="349" w:type="pct"/>
          </w:tcPr>
          <w:p w:rsidR="00637454" w:rsidRPr="00BC3B3A" w:rsidRDefault="00637454" w:rsidP="00546006">
            <w:r>
              <w:t>25%</w:t>
            </w:r>
          </w:p>
        </w:tc>
        <w:tc>
          <w:tcPr>
            <w:tcW w:w="350" w:type="pct"/>
          </w:tcPr>
          <w:p w:rsidR="00637454" w:rsidRPr="00BC3B3A" w:rsidRDefault="00637454" w:rsidP="00546006">
            <w:r>
              <w:t>75%</w:t>
            </w:r>
          </w:p>
        </w:tc>
        <w:tc>
          <w:tcPr>
            <w:tcW w:w="419" w:type="pct"/>
          </w:tcPr>
          <w:p w:rsidR="00637454" w:rsidRPr="00BC3B3A" w:rsidRDefault="00637454" w:rsidP="00546006">
            <w:r>
              <w:t>75%</w:t>
            </w:r>
          </w:p>
        </w:tc>
        <w:tc>
          <w:tcPr>
            <w:tcW w:w="350" w:type="pct"/>
          </w:tcPr>
          <w:p w:rsidR="00637454" w:rsidRPr="00BC3B3A" w:rsidRDefault="00637454" w:rsidP="00546006">
            <w:r>
              <w:t>25%</w:t>
            </w:r>
          </w:p>
        </w:tc>
        <w:tc>
          <w:tcPr>
            <w:tcW w:w="420" w:type="pct"/>
          </w:tcPr>
          <w:p w:rsidR="00637454" w:rsidRPr="00BC3B3A" w:rsidRDefault="00637454" w:rsidP="00546006">
            <w:r>
              <w:t>50%</w:t>
            </w:r>
          </w:p>
        </w:tc>
        <w:tc>
          <w:tcPr>
            <w:tcW w:w="349" w:type="pct"/>
          </w:tcPr>
          <w:p w:rsidR="00637454" w:rsidRPr="00BC3B3A" w:rsidRDefault="00637454" w:rsidP="00546006">
            <w:r>
              <w:t>100%</w:t>
            </w:r>
          </w:p>
        </w:tc>
        <w:tc>
          <w:tcPr>
            <w:tcW w:w="350" w:type="pct"/>
          </w:tcPr>
          <w:p w:rsidR="00637454" w:rsidRPr="00BC3B3A" w:rsidRDefault="00637454" w:rsidP="00546006">
            <w:r>
              <w:t>100%</w:t>
            </w:r>
          </w:p>
        </w:tc>
        <w:tc>
          <w:tcPr>
            <w:tcW w:w="401" w:type="pct"/>
          </w:tcPr>
          <w:p w:rsidR="00637454" w:rsidRPr="00BC3B3A" w:rsidRDefault="00637454" w:rsidP="00546006"/>
        </w:tc>
      </w:tr>
    </w:tbl>
    <w:p w:rsidR="00637454" w:rsidRDefault="00637454" w:rsidP="00637454">
      <w:r>
        <w:rPr>
          <w:noProof/>
        </w:rPr>
        <w:drawing>
          <wp:anchor distT="0" distB="0" distL="114300" distR="114300" simplePos="0" relativeHeight="251666432" behindDoc="1" locked="0" layoutInCell="1" allowOverlap="1">
            <wp:simplePos x="0" y="0"/>
            <wp:positionH relativeFrom="column">
              <wp:posOffset>78105</wp:posOffset>
            </wp:positionH>
            <wp:positionV relativeFrom="paragraph">
              <wp:posOffset>71755</wp:posOffset>
            </wp:positionV>
            <wp:extent cx="5396865" cy="1532255"/>
            <wp:effectExtent l="19050" t="0" r="13335" b="0"/>
            <wp:wrapTight wrapText="bothSides">
              <wp:wrapPolygon edited="0">
                <wp:start x="-76" y="0"/>
                <wp:lineTo x="-76" y="21484"/>
                <wp:lineTo x="21653" y="21484"/>
                <wp:lineTo x="21653" y="0"/>
                <wp:lineTo x="-76" y="0"/>
              </wp:wrapPolygon>
            </wp:wrapTight>
            <wp:docPr id="28"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t xml:space="preserve">  </w:t>
      </w:r>
    </w:p>
    <w:p w:rsidR="00637454" w:rsidRDefault="00637454" w:rsidP="00637454"/>
    <w:p w:rsidR="00637454" w:rsidRDefault="00637454" w:rsidP="00637454"/>
    <w:p w:rsidR="00637454" w:rsidRDefault="00637454" w:rsidP="00637454"/>
    <w:p w:rsidR="00637454" w:rsidRDefault="00637454" w:rsidP="00637454"/>
    <w:p w:rsidR="00637454" w:rsidRDefault="00637454" w:rsidP="00637454">
      <w:pPr>
        <w:ind w:firstLine="708"/>
      </w:pPr>
    </w:p>
    <w:p w:rsidR="00637454" w:rsidRDefault="00637454" w:rsidP="00637454">
      <w:pPr>
        <w:ind w:firstLine="708"/>
      </w:pPr>
    </w:p>
    <w:p w:rsidR="00637454" w:rsidRDefault="00637454" w:rsidP="00637454">
      <w:pPr>
        <w:ind w:firstLine="708"/>
      </w:pPr>
    </w:p>
    <w:p w:rsidR="00637454" w:rsidRDefault="00637454" w:rsidP="00637454">
      <w:pPr>
        <w:ind w:firstLine="708"/>
      </w:pPr>
    </w:p>
    <w:p w:rsidR="00637454" w:rsidRDefault="00637454" w:rsidP="00637454">
      <w:pPr>
        <w:ind w:firstLine="708"/>
      </w:pPr>
    </w:p>
    <w:p w:rsidR="00637454" w:rsidRPr="00FC7D4F" w:rsidRDefault="00637454" w:rsidP="00637454">
      <w:pPr>
        <w:ind w:firstLine="708"/>
      </w:pPr>
      <w:r w:rsidRPr="00FC7D4F">
        <w:t>В результате тестирования</w:t>
      </w:r>
      <w:r>
        <w:t xml:space="preserve"> учащиеся показали хорошие знания в определении строения слова</w:t>
      </w:r>
      <w:r w:rsidR="007E127F">
        <w:t xml:space="preserve"> </w:t>
      </w:r>
      <w:r>
        <w:t>(85%), в определении алфавитного порядка слов (71%). Средний результат в определении частей речи</w:t>
      </w:r>
      <w:r w:rsidR="007E127F">
        <w:t xml:space="preserve"> - </w:t>
      </w:r>
      <w:r>
        <w:t xml:space="preserve">57%, в работе над звуками речи </w:t>
      </w:r>
      <w:r w:rsidR="007E127F">
        <w:t xml:space="preserve">- </w:t>
      </w:r>
      <w:r>
        <w:t>57%.</w:t>
      </w:r>
    </w:p>
    <w:p w:rsidR="007E127F" w:rsidRDefault="007E127F" w:rsidP="00637454">
      <w:pPr>
        <w:pStyle w:val="a3"/>
        <w:jc w:val="center"/>
        <w:rPr>
          <w:rStyle w:val="c3"/>
          <w:rFonts w:ascii="Times New Roman" w:hAnsi="Times New Roman"/>
          <w:color w:val="000000"/>
          <w:sz w:val="24"/>
          <w:szCs w:val="24"/>
        </w:rPr>
      </w:pPr>
    </w:p>
    <w:p w:rsidR="007E127F" w:rsidRDefault="007E127F" w:rsidP="00637454">
      <w:pPr>
        <w:pStyle w:val="a3"/>
        <w:jc w:val="center"/>
        <w:rPr>
          <w:rStyle w:val="c3"/>
          <w:rFonts w:ascii="Times New Roman" w:hAnsi="Times New Roman"/>
          <w:color w:val="000000"/>
          <w:sz w:val="24"/>
          <w:szCs w:val="24"/>
        </w:rPr>
      </w:pPr>
    </w:p>
    <w:p w:rsidR="007E127F" w:rsidRDefault="007E127F" w:rsidP="00637454">
      <w:pPr>
        <w:pStyle w:val="a3"/>
        <w:jc w:val="center"/>
        <w:rPr>
          <w:rStyle w:val="c3"/>
          <w:rFonts w:ascii="Times New Roman" w:hAnsi="Times New Roman"/>
          <w:color w:val="000000"/>
          <w:sz w:val="24"/>
          <w:szCs w:val="24"/>
        </w:rPr>
      </w:pPr>
    </w:p>
    <w:p w:rsidR="007E127F" w:rsidRDefault="00637454" w:rsidP="00637454">
      <w:pPr>
        <w:pStyle w:val="a3"/>
        <w:jc w:val="center"/>
        <w:rPr>
          <w:rStyle w:val="c3"/>
          <w:rFonts w:ascii="Times New Roman" w:hAnsi="Times New Roman"/>
          <w:b/>
          <w:color w:val="000000"/>
          <w:sz w:val="28"/>
          <w:szCs w:val="28"/>
        </w:rPr>
      </w:pPr>
      <w:r w:rsidRPr="007E127F">
        <w:rPr>
          <w:rStyle w:val="c3"/>
          <w:rFonts w:ascii="Times New Roman" w:hAnsi="Times New Roman"/>
          <w:b/>
          <w:color w:val="000000"/>
          <w:sz w:val="28"/>
          <w:szCs w:val="28"/>
        </w:rPr>
        <w:lastRenderedPageBreak/>
        <w:t xml:space="preserve">Отчёт о проведении факультатива «Комбинаторные задачи» </w:t>
      </w:r>
    </w:p>
    <w:p w:rsidR="00637454" w:rsidRPr="00000030" w:rsidRDefault="00637454" w:rsidP="00637454">
      <w:pPr>
        <w:pStyle w:val="a3"/>
        <w:jc w:val="center"/>
        <w:rPr>
          <w:rStyle w:val="c3"/>
          <w:rFonts w:ascii="Times New Roman" w:hAnsi="Times New Roman"/>
          <w:b/>
          <w:color w:val="000000"/>
          <w:sz w:val="24"/>
          <w:szCs w:val="24"/>
        </w:rPr>
      </w:pPr>
      <w:r w:rsidRPr="00000030">
        <w:rPr>
          <w:rStyle w:val="c3"/>
          <w:rFonts w:ascii="Times New Roman" w:hAnsi="Times New Roman"/>
          <w:b/>
          <w:color w:val="000000"/>
          <w:sz w:val="24"/>
          <w:szCs w:val="24"/>
        </w:rPr>
        <w:t>3 класс</w:t>
      </w:r>
      <w:r w:rsidR="007E127F" w:rsidRPr="00000030">
        <w:rPr>
          <w:rStyle w:val="c3"/>
          <w:rFonts w:ascii="Times New Roman" w:hAnsi="Times New Roman"/>
          <w:b/>
          <w:color w:val="000000"/>
          <w:sz w:val="28"/>
          <w:szCs w:val="28"/>
        </w:rPr>
        <w:t xml:space="preserve"> </w:t>
      </w:r>
      <w:r w:rsidRPr="00000030">
        <w:rPr>
          <w:rStyle w:val="c3"/>
          <w:rFonts w:ascii="Times New Roman" w:hAnsi="Times New Roman"/>
          <w:b/>
          <w:color w:val="000000"/>
          <w:sz w:val="24"/>
          <w:szCs w:val="24"/>
        </w:rPr>
        <w:t>2016-2017 учебный год</w:t>
      </w:r>
    </w:p>
    <w:p w:rsidR="00637454" w:rsidRPr="00954870" w:rsidRDefault="00637454" w:rsidP="007E127F">
      <w:pPr>
        <w:pStyle w:val="a3"/>
        <w:ind w:firstLine="708"/>
        <w:rPr>
          <w:rFonts w:ascii="Times New Roman" w:hAnsi="Times New Roman"/>
          <w:b/>
          <w:sz w:val="24"/>
          <w:szCs w:val="24"/>
        </w:rPr>
      </w:pPr>
      <w:r w:rsidRPr="00954870">
        <w:rPr>
          <w:rFonts w:ascii="Times New Roman" w:hAnsi="Times New Roman"/>
          <w:b/>
          <w:sz w:val="24"/>
          <w:szCs w:val="24"/>
        </w:rPr>
        <w:t xml:space="preserve">Учитель: </w:t>
      </w:r>
      <w:r>
        <w:rPr>
          <w:rFonts w:ascii="Times New Roman" w:hAnsi="Times New Roman"/>
          <w:b/>
          <w:sz w:val="24"/>
          <w:szCs w:val="24"/>
        </w:rPr>
        <w:t>Козлова И.Г</w:t>
      </w:r>
      <w:r w:rsidRPr="00954870">
        <w:rPr>
          <w:rFonts w:ascii="Times New Roman" w:hAnsi="Times New Roman"/>
          <w:b/>
          <w:sz w:val="24"/>
          <w:szCs w:val="24"/>
        </w:rPr>
        <w:t>.</w:t>
      </w:r>
    </w:p>
    <w:p w:rsidR="00637454" w:rsidRPr="00954870" w:rsidRDefault="00637454" w:rsidP="00637454">
      <w:pPr>
        <w:pStyle w:val="a3"/>
        <w:ind w:firstLine="708"/>
        <w:jc w:val="both"/>
        <w:rPr>
          <w:rFonts w:ascii="Times New Roman" w:hAnsi="Times New Roman"/>
          <w:sz w:val="24"/>
          <w:szCs w:val="24"/>
        </w:rPr>
      </w:pPr>
      <w:r w:rsidRPr="00954870">
        <w:rPr>
          <w:rFonts w:ascii="Times New Roman" w:hAnsi="Times New Roman"/>
          <w:sz w:val="24"/>
          <w:szCs w:val="24"/>
        </w:rPr>
        <w:t>Обучение решению комбинаторных задач в начальных классах является базой для введения в основной школе решения этих задач с помощью формул. Накопив опыт решения задач перебором, в дальнейшем ученики смогут осознанно воспринимать соответствующую терминологию (перестановки, размещения и сочетания) и формулы для аналитического решения задач.</w:t>
      </w:r>
    </w:p>
    <w:p w:rsidR="00637454" w:rsidRPr="00954870" w:rsidRDefault="00637454" w:rsidP="00637454">
      <w:pPr>
        <w:pStyle w:val="a3"/>
        <w:jc w:val="both"/>
        <w:rPr>
          <w:rFonts w:ascii="Times New Roman" w:hAnsi="Times New Roman"/>
          <w:sz w:val="24"/>
          <w:szCs w:val="24"/>
        </w:rPr>
      </w:pPr>
      <w:r w:rsidRPr="00954870">
        <w:rPr>
          <w:rFonts w:ascii="Times New Roman" w:hAnsi="Times New Roman"/>
          <w:b/>
          <w:sz w:val="24"/>
          <w:szCs w:val="24"/>
        </w:rPr>
        <w:t>Цель программы</w:t>
      </w:r>
      <w:r w:rsidRPr="00954870">
        <w:rPr>
          <w:rFonts w:ascii="Times New Roman" w:hAnsi="Times New Roman"/>
          <w:sz w:val="24"/>
          <w:szCs w:val="24"/>
        </w:rPr>
        <w:t xml:space="preserve"> -   развивать у учащихся способности к комбинаторным рассуждениям через систему специально подобранных задач, Эта система включает:</w:t>
      </w:r>
    </w:p>
    <w:p w:rsidR="00637454" w:rsidRPr="00954870" w:rsidRDefault="00637454" w:rsidP="00637454">
      <w:pPr>
        <w:pStyle w:val="a3"/>
        <w:jc w:val="both"/>
        <w:rPr>
          <w:rFonts w:ascii="Times New Roman" w:hAnsi="Times New Roman"/>
          <w:sz w:val="24"/>
          <w:szCs w:val="24"/>
        </w:rPr>
      </w:pPr>
      <w:r w:rsidRPr="00954870">
        <w:rPr>
          <w:rFonts w:ascii="Times New Roman" w:hAnsi="Times New Roman"/>
          <w:sz w:val="24"/>
          <w:szCs w:val="24"/>
        </w:rPr>
        <w:t>а</w:t>
      </w:r>
      <w:proofErr w:type="gramStart"/>
      <w:r w:rsidRPr="00954870">
        <w:rPr>
          <w:rFonts w:ascii="Times New Roman" w:hAnsi="Times New Roman"/>
          <w:sz w:val="24"/>
          <w:szCs w:val="24"/>
        </w:rPr>
        <w:t>)з</w:t>
      </w:r>
      <w:proofErr w:type="gramEnd"/>
      <w:r w:rsidRPr="00954870">
        <w:rPr>
          <w:rFonts w:ascii="Times New Roman" w:hAnsi="Times New Roman"/>
          <w:sz w:val="24"/>
          <w:szCs w:val="24"/>
        </w:rPr>
        <w:t>адачи на выяснение возможности существования комбинаторного соединения с заданными свойствами;</w:t>
      </w:r>
    </w:p>
    <w:p w:rsidR="00637454" w:rsidRPr="00954870" w:rsidRDefault="00637454" w:rsidP="00637454">
      <w:pPr>
        <w:pStyle w:val="a3"/>
        <w:jc w:val="both"/>
        <w:rPr>
          <w:rFonts w:ascii="Times New Roman" w:hAnsi="Times New Roman"/>
          <w:sz w:val="24"/>
          <w:szCs w:val="24"/>
        </w:rPr>
      </w:pPr>
      <w:r w:rsidRPr="00954870">
        <w:rPr>
          <w:rFonts w:ascii="Times New Roman" w:hAnsi="Times New Roman"/>
          <w:sz w:val="24"/>
          <w:szCs w:val="24"/>
        </w:rPr>
        <w:t>б) обратные комбинаторные задачи;</w:t>
      </w:r>
    </w:p>
    <w:p w:rsidR="00637454" w:rsidRPr="00954870" w:rsidRDefault="00637454" w:rsidP="00637454">
      <w:pPr>
        <w:pStyle w:val="a3"/>
        <w:jc w:val="both"/>
        <w:rPr>
          <w:rFonts w:ascii="Times New Roman" w:hAnsi="Times New Roman"/>
          <w:sz w:val="24"/>
          <w:szCs w:val="24"/>
        </w:rPr>
      </w:pPr>
      <w:r w:rsidRPr="00954870">
        <w:rPr>
          <w:rFonts w:ascii="Times New Roman" w:hAnsi="Times New Roman"/>
          <w:sz w:val="24"/>
          <w:szCs w:val="24"/>
        </w:rPr>
        <w:t>в) задачи с разными способами упорядочения (слева направо, сверху вниз, по кругу и т. д.);</w:t>
      </w:r>
    </w:p>
    <w:p w:rsidR="00637454" w:rsidRPr="00954870" w:rsidRDefault="00637454" w:rsidP="00637454">
      <w:pPr>
        <w:pStyle w:val="a3"/>
        <w:jc w:val="both"/>
        <w:rPr>
          <w:rFonts w:ascii="Times New Roman" w:hAnsi="Times New Roman"/>
          <w:sz w:val="24"/>
          <w:szCs w:val="24"/>
        </w:rPr>
      </w:pPr>
      <w:r w:rsidRPr="00954870">
        <w:rPr>
          <w:rFonts w:ascii="Times New Roman" w:hAnsi="Times New Roman"/>
          <w:sz w:val="24"/>
          <w:szCs w:val="24"/>
        </w:rPr>
        <w:t>г) задачи с ограничениями на составляемые комбинаторные соединения.</w:t>
      </w:r>
    </w:p>
    <w:p w:rsidR="00637454" w:rsidRPr="00954870" w:rsidRDefault="00637454" w:rsidP="00637454">
      <w:pPr>
        <w:pStyle w:val="a3"/>
        <w:ind w:firstLine="708"/>
        <w:jc w:val="both"/>
        <w:rPr>
          <w:rFonts w:ascii="Times New Roman" w:hAnsi="Times New Roman"/>
          <w:sz w:val="24"/>
          <w:szCs w:val="24"/>
        </w:rPr>
      </w:pPr>
      <w:r w:rsidRPr="00954870">
        <w:rPr>
          <w:rFonts w:ascii="Times New Roman" w:hAnsi="Times New Roman"/>
          <w:sz w:val="24"/>
          <w:szCs w:val="24"/>
        </w:rPr>
        <w:t>Специфика комбинаторных рассуждений позволяет реализовать следующие обучения математике:</w:t>
      </w:r>
    </w:p>
    <w:p w:rsidR="00637454" w:rsidRPr="00954870" w:rsidRDefault="00637454" w:rsidP="00637454">
      <w:pPr>
        <w:pStyle w:val="a3"/>
        <w:jc w:val="both"/>
        <w:rPr>
          <w:rFonts w:ascii="Times New Roman" w:hAnsi="Times New Roman"/>
          <w:sz w:val="24"/>
          <w:szCs w:val="24"/>
        </w:rPr>
      </w:pPr>
      <w:r w:rsidRPr="00954870">
        <w:rPr>
          <w:rFonts w:ascii="Times New Roman" w:hAnsi="Times New Roman"/>
          <w:sz w:val="24"/>
          <w:szCs w:val="24"/>
        </w:rPr>
        <w:t>- развитие вариативности и критичности мышления;</w:t>
      </w:r>
    </w:p>
    <w:p w:rsidR="00637454" w:rsidRPr="00954870" w:rsidRDefault="00637454" w:rsidP="00637454">
      <w:pPr>
        <w:pStyle w:val="a3"/>
        <w:jc w:val="both"/>
        <w:rPr>
          <w:rFonts w:ascii="Times New Roman" w:hAnsi="Times New Roman"/>
          <w:sz w:val="24"/>
          <w:szCs w:val="24"/>
        </w:rPr>
      </w:pPr>
      <w:r w:rsidRPr="00954870">
        <w:rPr>
          <w:rFonts w:ascii="Times New Roman" w:hAnsi="Times New Roman"/>
          <w:sz w:val="24"/>
          <w:szCs w:val="24"/>
        </w:rPr>
        <w:t>- совершенствование умственных операций (анализа, синтеза, сравнения, планирования, обобщения и абстрагирования);</w:t>
      </w:r>
    </w:p>
    <w:p w:rsidR="00637454" w:rsidRPr="00954870" w:rsidRDefault="00637454" w:rsidP="00637454">
      <w:pPr>
        <w:pStyle w:val="a3"/>
        <w:jc w:val="both"/>
        <w:rPr>
          <w:rFonts w:ascii="Times New Roman" w:hAnsi="Times New Roman"/>
          <w:sz w:val="24"/>
          <w:szCs w:val="24"/>
        </w:rPr>
      </w:pPr>
      <w:r w:rsidRPr="00954870">
        <w:rPr>
          <w:rFonts w:ascii="Times New Roman" w:hAnsi="Times New Roman"/>
          <w:sz w:val="24"/>
          <w:szCs w:val="24"/>
        </w:rPr>
        <w:t>- развитие   образного,   словесно-логического  и   наглядно-действенного компонентов мышления в их взаимосвязи.</w:t>
      </w:r>
    </w:p>
    <w:p w:rsidR="00637454" w:rsidRPr="00954870" w:rsidRDefault="00637454" w:rsidP="00637454">
      <w:pPr>
        <w:pStyle w:val="a3"/>
        <w:ind w:firstLine="708"/>
        <w:jc w:val="both"/>
        <w:rPr>
          <w:rFonts w:ascii="Times New Roman" w:hAnsi="Times New Roman"/>
          <w:sz w:val="24"/>
          <w:szCs w:val="24"/>
        </w:rPr>
      </w:pPr>
      <w:r w:rsidRPr="00954870">
        <w:rPr>
          <w:rFonts w:ascii="Times New Roman" w:hAnsi="Times New Roman"/>
          <w:sz w:val="24"/>
          <w:szCs w:val="24"/>
        </w:rPr>
        <w:t xml:space="preserve">Выделяются </w:t>
      </w:r>
      <w:r w:rsidRPr="00954870">
        <w:rPr>
          <w:rFonts w:ascii="Times New Roman" w:hAnsi="Times New Roman"/>
          <w:b/>
          <w:bCs/>
          <w:sz w:val="24"/>
          <w:szCs w:val="24"/>
        </w:rPr>
        <w:t>три</w:t>
      </w:r>
      <w:r w:rsidRPr="00954870">
        <w:rPr>
          <w:rFonts w:ascii="Times New Roman" w:hAnsi="Times New Roman"/>
          <w:sz w:val="24"/>
          <w:szCs w:val="24"/>
        </w:rPr>
        <w:t xml:space="preserve"> вида комбинаторных задач.                                                                                                                                                                                                                                                                                     </w:t>
      </w:r>
    </w:p>
    <w:p w:rsidR="00637454" w:rsidRPr="00954870" w:rsidRDefault="00637454" w:rsidP="00637454">
      <w:pPr>
        <w:pStyle w:val="a3"/>
        <w:jc w:val="both"/>
        <w:rPr>
          <w:rFonts w:ascii="Times New Roman" w:hAnsi="Times New Roman"/>
          <w:sz w:val="24"/>
          <w:szCs w:val="24"/>
        </w:rPr>
      </w:pPr>
      <w:r w:rsidRPr="00954870">
        <w:rPr>
          <w:rFonts w:ascii="Times New Roman" w:hAnsi="Times New Roman"/>
          <w:sz w:val="24"/>
          <w:szCs w:val="24"/>
        </w:rPr>
        <w:t>1) Задачи на нахождение перестановок, т.е. задачи на поиск различных вариантов упорядочения элементов множества.</w:t>
      </w:r>
    </w:p>
    <w:p w:rsidR="00637454" w:rsidRPr="00954870" w:rsidRDefault="00637454" w:rsidP="00637454">
      <w:pPr>
        <w:pStyle w:val="a3"/>
        <w:jc w:val="both"/>
        <w:rPr>
          <w:rFonts w:ascii="Times New Roman" w:hAnsi="Times New Roman"/>
          <w:sz w:val="24"/>
          <w:szCs w:val="24"/>
        </w:rPr>
      </w:pPr>
      <w:r w:rsidRPr="00954870">
        <w:rPr>
          <w:rFonts w:ascii="Times New Roman" w:hAnsi="Times New Roman"/>
          <w:sz w:val="24"/>
          <w:szCs w:val="24"/>
        </w:rPr>
        <w:t>2) Задачи на нахождение размещений, т.е. задачи на выбор подмножеств с учётом порядка их элементов.</w:t>
      </w:r>
    </w:p>
    <w:p w:rsidR="00637454" w:rsidRPr="00954870" w:rsidRDefault="00637454" w:rsidP="00637454">
      <w:pPr>
        <w:pStyle w:val="a3"/>
        <w:jc w:val="both"/>
        <w:rPr>
          <w:rFonts w:ascii="Times New Roman" w:hAnsi="Times New Roman"/>
          <w:sz w:val="24"/>
          <w:szCs w:val="24"/>
        </w:rPr>
      </w:pPr>
      <w:r w:rsidRPr="00954870">
        <w:rPr>
          <w:rFonts w:ascii="Times New Roman" w:hAnsi="Times New Roman"/>
          <w:sz w:val="24"/>
          <w:szCs w:val="24"/>
        </w:rPr>
        <w:t>3) Задачи на нахождение сочетаний, т.е. задачи на выбор подмножеств без учёта порядка их элементов.</w:t>
      </w:r>
    </w:p>
    <w:p w:rsidR="00637454" w:rsidRPr="007E127F" w:rsidRDefault="00637454" w:rsidP="00637454">
      <w:pPr>
        <w:pStyle w:val="a3"/>
        <w:ind w:firstLine="708"/>
        <w:jc w:val="both"/>
        <w:rPr>
          <w:rFonts w:ascii="Times New Roman" w:hAnsi="Times New Roman"/>
          <w:sz w:val="24"/>
          <w:szCs w:val="24"/>
        </w:rPr>
      </w:pPr>
      <w:r w:rsidRPr="00954870">
        <w:rPr>
          <w:rFonts w:ascii="Times New Roman" w:hAnsi="Times New Roman"/>
          <w:sz w:val="24"/>
          <w:szCs w:val="24"/>
        </w:rPr>
        <w:t xml:space="preserve">Каждый </w:t>
      </w:r>
      <w:r w:rsidRPr="007E127F">
        <w:rPr>
          <w:rFonts w:ascii="Times New Roman" w:hAnsi="Times New Roman"/>
          <w:sz w:val="24"/>
          <w:szCs w:val="24"/>
        </w:rPr>
        <w:t>вид содержит разнообразные задачи, получаемые: а) изменением элементов и их количества, характера требований; б) повторением элементов; в) введением дополнительных условий; г) различным расположением элементов.</w:t>
      </w:r>
    </w:p>
    <w:p w:rsidR="00637454" w:rsidRPr="007E127F" w:rsidRDefault="00637454" w:rsidP="00637454">
      <w:pPr>
        <w:pStyle w:val="a3"/>
        <w:jc w:val="both"/>
        <w:rPr>
          <w:rFonts w:ascii="Times New Roman" w:hAnsi="Times New Roman"/>
          <w:sz w:val="24"/>
          <w:szCs w:val="24"/>
        </w:rPr>
      </w:pPr>
      <w:r w:rsidRPr="007E127F">
        <w:rPr>
          <w:rFonts w:ascii="Times New Roman" w:hAnsi="Times New Roman"/>
          <w:sz w:val="24"/>
          <w:szCs w:val="24"/>
        </w:rPr>
        <w:t>Таким образом, дети учатся решать комбинаторные задачи разными способами.</w:t>
      </w:r>
    </w:p>
    <w:p w:rsidR="00637454" w:rsidRPr="007E127F" w:rsidRDefault="00637454" w:rsidP="00637454">
      <w:pPr>
        <w:pStyle w:val="a3"/>
        <w:ind w:firstLine="708"/>
        <w:jc w:val="both"/>
        <w:rPr>
          <w:rFonts w:ascii="Times New Roman" w:hAnsi="Times New Roman"/>
          <w:sz w:val="24"/>
          <w:szCs w:val="24"/>
        </w:rPr>
      </w:pPr>
      <w:r w:rsidRPr="007E127F">
        <w:rPr>
          <w:rFonts w:ascii="Times New Roman" w:hAnsi="Times New Roman"/>
          <w:sz w:val="24"/>
          <w:szCs w:val="24"/>
        </w:rPr>
        <w:t>Отработка умения решать комбинаторные задачи логически завершает процесс формирования навыка решения комбинаторных задач в процессе овладения школьниками содержанием начального курса математики. На этапе отработки умений школьникам предлагалось решать комбинаторные задачи разными способами (методом организованного перебора, с помощью таблиц, с помощью графов), тем самым, с одной стороны, закрепляли умение решать такие задачи с помощью различных приемов деятельности, с другой – осуществляли действие самоконтроля, являющееся необходимым компонентом учебной деятельности.</w:t>
      </w:r>
    </w:p>
    <w:p w:rsidR="00637454" w:rsidRPr="007E127F" w:rsidRDefault="00637454" w:rsidP="00637454">
      <w:pPr>
        <w:pStyle w:val="a3"/>
        <w:ind w:firstLine="708"/>
        <w:jc w:val="both"/>
        <w:rPr>
          <w:rFonts w:ascii="Times New Roman" w:hAnsi="Times New Roman"/>
          <w:sz w:val="24"/>
          <w:szCs w:val="24"/>
        </w:rPr>
      </w:pPr>
      <w:r w:rsidRPr="007E127F">
        <w:rPr>
          <w:rFonts w:ascii="Times New Roman" w:hAnsi="Times New Roman"/>
          <w:sz w:val="24"/>
          <w:szCs w:val="24"/>
        </w:rPr>
        <w:t>Процесс обучения начинался с решения простейших комбинаторных задач, расположенных уже на 1-х страницах учебника, направленных на развитие внимания, наблюдательности, умений анализа, синтеза, сравнения.</w:t>
      </w:r>
    </w:p>
    <w:p w:rsidR="00637454" w:rsidRPr="00E76F22" w:rsidRDefault="00637454" w:rsidP="00637454">
      <w:pPr>
        <w:pStyle w:val="a3"/>
        <w:ind w:firstLine="708"/>
        <w:jc w:val="both"/>
        <w:rPr>
          <w:rFonts w:ascii="Times New Roman" w:hAnsi="Times New Roman"/>
          <w:sz w:val="24"/>
          <w:szCs w:val="24"/>
        </w:rPr>
      </w:pPr>
      <w:r w:rsidRPr="007E127F">
        <w:rPr>
          <w:rFonts w:ascii="Times New Roman" w:hAnsi="Times New Roman"/>
          <w:sz w:val="24"/>
          <w:szCs w:val="24"/>
          <w:shd w:val="clear" w:color="auto" w:fill="FFFFFF"/>
        </w:rPr>
        <w:t>При решении комбинаторных задач с помощью графов объекты обозначались точками. Связи между объектами  обозначались линиями и стрелками, если нужно показать направление действия или правильную последовательность в изображении объектов. Новое для школьников понятие «граф» рассматривалось на занятии помощью</w:t>
      </w:r>
      <w:r>
        <w:rPr>
          <w:rFonts w:ascii="Times New Roman" w:hAnsi="Times New Roman"/>
          <w:sz w:val="24"/>
          <w:szCs w:val="24"/>
          <w:shd w:val="clear" w:color="auto" w:fill="FFFFFF"/>
        </w:rPr>
        <w:t xml:space="preserve"> </w:t>
      </w:r>
      <w:r w:rsidRPr="00E76F22">
        <w:rPr>
          <w:rFonts w:ascii="Times New Roman" w:hAnsi="Times New Roman"/>
          <w:sz w:val="24"/>
          <w:szCs w:val="24"/>
          <w:shd w:val="clear" w:color="auto" w:fill="FFFFFF"/>
        </w:rPr>
        <w:t>задач</w:t>
      </w:r>
      <w:r>
        <w:rPr>
          <w:rFonts w:ascii="Times New Roman" w:hAnsi="Times New Roman"/>
          <w:sz w:val="24"/>
          <w:szCs w:val="24"/>
          <w:shd w:val="clear" w:color="auto" w:fill="FFFFFF"/>
        </w:rPr>
        <w:t>.</w:t>
      </w:r>
    </w:p>
    <w:p w:rsidR="00637454" w:rsidRDefault="00637454" w:rsidP="00637454">
      <w:pPr>
        <w:pStyle w:val="a3"/>
        <w:ind w:firstLine="708"/>
        <w:jc w:val="both"/>
        <w:rPr>
          <w:rFonts w:ascii="Times New Roman" w:hAnsi="Times New Roman"/>
          <w:sz w:val="24"/>
          <w:szCs w:val="24"/>
        </w:rPr>
      </w:pPr>
      <w:r>
        <w:rPr>
          <w:rFonts w:ascii="Times New Roman" w:hAnsi="Times New Roman"/>
          <w:sz w:val="24"/>
          <w:szCs w:val="24"/>
        </w:rPr>
        <w:t>Далее учащиеся знакомились</w:t>
      </w:r>
      <w:r w:rsidRPr="00E76F22">
        <w:rPr>
          <w:rFonts w:ascii="Times New Roman" w:hAnsi="Times New Roman"/>
          <w:sz w:val="24"/>
          <w:szCs w:val="24"/>
        </w:rPr>
        <w:t xml:space="preserve"> с применением одной из разновидностей графа – деревом возможных вариантов при решении комбинаторных задач.</w:t>
      </w:r>
      <w:r>
        <w:rPr>
          <w:rFonts w:ascii="Times New Roman" w:hAnsi="Times New Roman"/>
          <w:sz w:val="24"/>
          <w:szCs w:val="24"/>
        </w:rPr>
        <w:t xml:space="preserve"> С детьми выясняли</w:t>
      </w:r>
      <w:r w:rsidRPr="00E76F22">
        <w:rPr>
          <w:rFonts w:ascii="Times New Roman" w:hAnsi="Times New Roman"/>
          <w:sz w:val="24"/>
          <w:szCs w:val="24"/>
        </w:rPr>
        <w:t xml:space="preserve">, что данный вид графа, если его перевернуть будет похож на дерево, на </w:t>
      </w:r>
      <w:proofErr w:type="gramStart"/>
      <w:r w:rsidRPr="00E76F22">
        <w:rPr>
          <w:rFonts w:ascii="Times New Roman" w:hAnsi="Times New Roman"/>
          <w:sz w:val="24"/>
          <w:szCs w:val="24"/>
        </w:rPr>
        <w:t>котором</w:t>
      </w:r>
      <w:proofErr w:type="gramEnd"/>
      <w:r w:rsidRPr="00E76F22">
        <w:rPr>
          <w:rFonts w:ascii="Times New Roman" w:hAnsi="Times New Roman"/>
          <w:sz w:val="24"/>
          <w:szCs w:val="24"/>
        </w:rPr>
        <w:t xml:space="preserve"> растут ветки с листьями. Наше дерево отличается тем, что растет сверху вниз, </w:t>
      </w:r>
      <w:proofErr w:type="gramStart"/>
      <w:r w:rsidRPr="00E76F22">
        <w:rPr>
          <w:rFonts w:ascii="Times New Roman" w:hAnsi="Times New Roman"/>
          <w:sz w:val="24"/>
          <w:szCs w:val="24"/>
        </w:rPr>
        <w:t>потому</w:t>
      </w:r>
      <w:proofErr w:type="gramEnd"/>
      <w:r w:rsidRPr="00E76F22">
        <w:rPr>
          <w:rFonts w:ascii="Times New Roman" w:hAnsi="Times New Roman"/>
          <w:sz w:val="24"/>
          <w:szCs w:val="24"/>
        </w:rPr>
        <w:t xml:space="preserve"> что так удобнее располагать объекты в </w:t>
      </w:r>
      <w:r w:rsidRPr="00E76F22">
        <w:rPr>
          <w:rFonts w:ascii="Times New Roman" w:hAnsi="Times New Roman"/>
          <w:sz w:val="24"/>
          <w:szCs w:val="24"/>
        </w:rPr>
        <w:lastRenderedPageBreak/>
        <w:t>нужной последовательности. Такой вид графа называется деревом возможных вариантов.</w:t>
      </w:r>
      <w:r>
        <w:rPr>
          <w:rFonts w:ascii="Times New Roman" w:hAnsi="Times New Roman"/>
          <w:sz w:val="24"/>
          <w:szCs w:val="24"/>
        </w:rPr>
        <w:t xml:space="preserve"> </w:t>
      </w:r>
      <w:r w:rsidRPr="00E76F22">
        <w:rPr>
          <w:rFonts w:ascii="Times New Roman" w:hAnsi="Times New Roman"/>
          <w:sz w:val="24"/>
          <w:szCs w:val="24"/>
        </w:rPr>
        <w:t>Таким образо</w:t>
      </w:r>
      <w:r>
        <w:rPr>
          <w:rFonts w:ascii="Times New Roman" w:hAnsi="Times New Roman"/>
          <w:sz w:val="24"/>
          <w:szCs w:val="24"/>
        </w:rPr>
        <w:t xml:space="preserve">м, на </w:t>
      </w:r>
      <w:proofErr w:type="gramStart"/>
      <w:r>
        <w:rPr>
          <w:rFonts w:ascii="Times New Roman" w:hAnsi="Times New Roman"/>
          <w:sz w:val="24"/>
          <w:szCs w:val="24"/>
        </w:rPr>
        <w:t>основном</w:t>
      </w:r>
      <w:proofErr w:type="gramEnd"/>
      <w:r>
        <w:rPr>
          <w:rFonts w:ascii="Times New Roman" w:hAnsi="Times New Roman"/>
          <w:sz w:val="24"/>
          <w:szCs w:val="24"/>
        </w:rPr>
        <w:t xml:space="preserve"> этапе дети учились </w:t>
      </w:r>
      <w:r w:rsidRPr="00E76F22">
        <w:rPr>
          <w:rFonts w:ascii="Times New Roman" w:hAnsi="Times New Roman"/>
          <w:sz w:val="24"/>
          <w:szCs w:val="24"/>
        </w:rPr>
        <w:t>решать комбинаторные задачи разными способами.</w:t>
      </w:r>
      <w:r w:rsidRPr="00D96512">
        <w:rPr>
          <w:rFonts w:ascii="Times New Roman" w:hAnsi="Times New Roman"/>
          <w:sz w:val="24"/>
          <w:szCs w:val="24"/>
        </w:rPr>
        <w:t xml:space="preserve"> </w:t>
      </w:r>
    </w:p>
    <w:p w:rsidR="00637454" w:rsidRPr="00E76F22" w:rsidRDefault="00637454" w:rsidP="00637454">
      <w:pPr>
        <w:pStyle w:val="a3"/>
        <w:ind w:firstLine="708"/>
        <w:jc w:val="both"/>
        <w:rPr>
          <w:rFonts w:ascii="Times New Roman" w:hAnsi="Times New Roman"/>
          <w:sz w:val="24"/>
          <w:szCs w:val="24"/>
        </w:rPr>
      </w:pPr>
      <w:r>
        <w:rPr>
          <w:rFonts w:ascii="Times New Roman" w:hAnsi="Times New Roman"/>
          <w:sz w:val="24"/>
          <w:szCs w:val="24"/>
        </w:rPr>
        <w:t>Имея в виду слабые возможности класса, работа на занятиях строилась в основном в коллективной и групповой форме. Самостоятельно выполнялись задания, решаемые простыми способами</w:t>
      </w:r>
    </w:p>
    <w:p w:rsidR="00637454" w:rsidRPr="00954870" w:rsidRDefault="00637454" w:rsidP="00637454">
      <w:pPr>
        <w:pStyle w:val="a3"/>
        <w:ind w:firstLine="708"/>
        <w:jc w:val="both"/>
        <w:rPr>
          <w:rFonts w:ascii="Times New Roman" w:hAnsi="Times New Roman"/>
          <w:sz w:val="24"/>
          <w:szCs w:val="24"/>
        </w:rPr>
      </w:pPr>
      <w:r w:rsidRPr="00954870">
        <w:rPr>
          <w:rFonts w:ascii="Times New Roman" w:hAnsi="Times New Roman"/>
          <w:sz w:val="24"/>
          <w:szCs w:val="24"/>
        </w:rPr>
        <w:t>Включение комбинаторных задач в начальный курс математики оказывает положительное влияние</w:t>
      </w:r>
      <w:r>
        <w:rPr>
          <w:rFonts w:ascii="Times New Roman" w:hAnsi="Times New Roman"/>
          <w:sz w:val="24"/>
          <w:szCs w:val="24"/>
        </w:rPr>
        <w:t xml:space="preserve"> на развитие младших школьников. </w:t>
      </w:r>
      <w:r w:rsidRPr="00954870">
        <w:rPr>
          <w:rFonts w:ascii="Times New Roman" w:hAnsi="Times New Roman"/>
          <w:sz w:val="24"/>
          <w:szCs w:val="24"/>
        </w:rPr>
        <w:t>Решение комбинаторных задач способствует развитию вариативности мышления – направленности мыслительной деятельности на поиск различных путей решения задачи, когда на это нет специального указания.</w:t>
      </w:r>
    </w:p>
    <w:p w:rsidR="00637454" w:rsidRDefault="00083C1E" w:rsidP="00637454">
      <w:pPr>
        <w:pStyle w:val="a3"/>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7696" behindDoc="1" locked="0" layoutInCell="1" allowOverlap="1">
            <wp:simplePos x="0" y="0"/>
            <wp:positionH relativeFrom="column">
              <wp:posOffset>-24765</wp:posOffset>
            </wp:positionH>
            <wp:positionV relativeFrom="paragraph">
              <wp:posOffset>247650</wp:posOffset>
            </wp:positionV>
            <wp:extent cx="3714750" cy="1704975"/>
            <wp:effectExtent l="19050" t="0" r="19050" b="0"/>
            <wp:wrapTight wrapText="bothSides">
              <wp:wrapPolygon edited="0">
                <wp:start x="-111" y="0"/>
                <wp:lineTo x="-111" y="21479"/>
                <wp:lineTo x="21711" y="21479"/>
                <wp:lineTo x="21711" y="0"/>
                <wp:lineTo x="-111" y="0"/>
              </wp:wrapPolygon>
            </wp:wrapTight>
            <wp:docPr id="43"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637454">
        <w:rPr>
          <w:rFonts w:ascii="Times New Roman" w:hAnsi="Times New Roman"/>
          <w:sz w:val="24"/>
          <w:szCs w:val="24"/>
        </w:rPr>
        <w:tab/>
        <w:t>В начале года и в конце года проводился опрос учащихся, который выявил мотивацию третьеклассников. Был задан вопрос: «Вы работаете самостоятельно при решении комбинаторных задач или вам нужна помощь?». 100% учащихся ответили: «Нужна помощь». На этот же самый вопрос в конце года уже  4 ребят,</w:t>
      </w:r>
      <w:r>
        <w:rPr>
          <w:rFonts w:ascii="Times New Roman" w:hAnsi="Times New Roman"/>
          <w:sz w:val="24"/>
          <w:szCs w:val="24"/>
        </w:rPr>
        <w:t xml:space="preserve"> </w:t>
      </w:r>
      <w:r w:rsidR="00637454">
        <w:rPr>
          <w:rFonts w:ascii="Times New Roman" w:hAnsi="Times New Roman"/>
          <w:sz w:val="24"/>
          <w:szCs w:val="24"/>
        </w:rPr>
        <w:t xml:space="preserve">т.е. 57% ответили, что стараются работать </w:t>
      </w:r>
      <w:proofErr w:type="gramStart"/>
      <w:r w:rsidR="00637454">
        <w:rPr>
          <w:rFonts w:ascii="Times New Roman" w:hAnsi="Times New Roman"/>
          <w:sz w:val="24"/>
          <w:szCs w:val="24"/>
        </w:rPr>
        <w:t>самостоятельно</w:t>
      </w:r>
      <w:proofErr w:type="gramEnd"/>
      <w:r w:rsidR="00637454">
        <w:rPr>
          <w:rFonts w:ascii="Times New Roman" w:hAnsi="Times New Roman"/>
          <w:sz w:val="24"/>
          <w:szCs w:val="24"/>
        </w:rPr>
        <w:t xml:space="preserve"> не прибегая к помощи учителя. Так как им уже более понятны задачи на комбинаторику. Но </w:t>
      </w:r>
      <w:proofErr w:type="spellStart"/>
      <w:r w:rsidR="00637454">
        <w:rPr>
          <w:rFonts w:ascii="Times New Roman" w:hAnsi="Times New Roman"/>
          <w:sz w:val="24"/>
          <w:szCs w:val="24"/>
        </w:rPr>
        <w:t>Алюнин</w:t>
      </w:r>
      <w:proofErr w:type="spellEnd"/>
      <w:r w:rsidR="00637454">
        <w:rPr>
          <w:rFonts w:ascii="Times New Roman" w:hAnsi="Times New Roman"/>
          <w:sz w:val="24"/>
          <w:szCs w:val="24"/>
        </w:rPr>
        <w:t xml:space="preserve"> Н. , Кудрявцев Е., </w:t>
      </w:r>
      <w:proofErr w:type="spellStart"/>
      <w:r w:rsidR="00637454">
        <w:rPr>
          <w:rFonts w:ascii="Times New Roman" w:hAnsi="Times New Roman"/>
          <w:sz w:val="24"/>
          <w:szCs w:val="24"/>
        </w:rPr>
        <w:t>Чернявский</w:t>
      </w:r>
      <w:proofErr w:type="spellEnd"/>
      <w:r w:rsidR="00637454">
        <w:rPr>
          <w:rFonts w:ascii="Times New Roman" w:hAnsi="Times New Roman"/>
          <w:sz w:val="24"/>
          <w:szCs w:val="24"/>
        </w:rPr>
        <w:t xml:space="preserve"> К. (42,8%) испытывают затруднения. Эти ребята занимаются по программе 7 вида.</w:t>
      </w:r>
    </w:p>
    <w:p w:rsidR="00637454" w:rsidRDefault="00637454" w:rsidP="00637454">
      <w:pPr>
        <w:pStyle w:val="a3"/>
        <w:rPr>
          <w:rFonts w:ascii="Times New Roman" w:hAnsi="Times New Roman"/>
          <w:sz w:val="24"/>
          <w:szCs w:val="24"/>
        </w:rPr>
      </w:pPr>
    </w:p>
    <w:p w:rsidR="00637454" w:rsidRPr="00C77C36" w:rsidRDefault="00637454" w:rsidP="00637454">
      <w:pPr>
        <w:pStyle w:val="a3"/>
        <w:rPr>
          <w:rFonts w:ascii="Times New Roman" w:hAnsi="Times New Roman"/>
          <w:sz w:val="16"/>
          <w:szCs w:val="16"/>
        </w:rPr>
      </w:pPr>
    </w:p>
    <w:p w:rsidR="00637454" w:rsidRPr="00083C1E" w:rsidRDefault="00637454" w:rsidP="00637454">
      <w:pPr>
        <w:jc w:val="center"/>
        <w:rPr>
          <w:rFonts w:eastAsiaTheme="minorHAnsi"/>
          <w:b/>
          <w:sz w:val="28"/>
          <w:szCs w:val="28"/>
        </w:rPr>
      </w:pPr>
      <w:r w:rsidRPr="00083C1E">
        <w:rPr>
          <w:rStyle w:val="c3"/>
          <w:b/>
          <w:color w:val="000000"/>
          <w:sz w:val="28"/>
          <w:szCs w:val="28"/>
        </w:rPr>
        <w:t xml:space="preserve">Отчёт о проведении </w:t>
      </w:r>
      <w:r w:rsidRPr="00083C1E">
        <w:rPr>
          <w:rFonts w:eastAsiaTheme="minorHAnsi"/>
          <w:b/>
          <w:sz w:val="28"/>
          <w:szCs w:val="28"/>
        </w:rPr>
        <w:t>кружка «Азбука нравственности»</w:t>
      </w:r>
    </w:p>
    <w:p w:rsidR="00637454" w:rsidRPr="00083C1E" w:rsidRDefault="00637454" w:rsidP="00083C1E">
      <w:pPr>
        <w:pStyle w:val="a3"/>
        <w:ind w:firstLine="708"/>
        <w:jc w:val="both"/>
        <w:rPr>
          <w:rStyle w:val="c3"/>
          <w:rFonts w:ascii="Times New Roman" w:hAnsi="Times New Roman"/>
          <w:b/>
          <w:color w:val="000000"/>
          <w:sz w:val="24"/>
          <w:szCs w:val="24"/>
        </w:rPr>
      </w:pPr>
      <w:r w:rsidRPr="00083C1E">
        <w:rPr>
          <w:rStyle w:val="c3"/>
          <w:rFonts w:ascii="Times New Roman" w:hAnsi="Times New Roman"/>
          <w:b/>
          <w:color w:val="000000"/>
          <w:sz w:val="28"/>
          <w:szCs w:val="28"/>
        </w:rPr>
        <w:t>3,</w:t>
      </w:r>
      <w:r w:rsidR="00083C1E">
        <w:rPr>
          <w:rStyle w:val="c3"/>
          <w:rFonts w:ascii="Times New Roman" w:hAnsi="Times New Roman"/>
          <w:b/>
          <w:color w:val="000000"/>
          <w:sz w:val="28"/>
          <w:szCs w:val="28"/>
        </w:rPr>
        <w:t xml:space="preserve"> </w:t>
      </w:r>
      <w:r w:rsidRPr="00083C1E">
        <w:rPr>
          <w:rStyle w:val="c3"/>
          <w:rFonts w:ascii="Times New Roman" w:hAnsi="Times New Roman"/>
          <w:b/>
          <w:color w:val="000000"/>
          <w:sz w:val="28"/>
          <w:szCs w:val="28"/>
        </w:rPr>
        <w:t>4 класс</w:t>
      </w:r>
      <w:r w:rsidR="00083C1E">
        <w:rPr>
          <w:rStyle w:val="c3"/>
          <w:rFonts w:ascii="Times New Roman" w:hAnsi="Times New Roman"/>
          <w:b/>
          <w:color w:val="000000"/>
          <w:sz w:val="28"/>
          <w:szCs w:val="28"/>
        </w:rPr>
        <w:t xml:space="preserve">ы  </w:t>
      </w:r>
      <w:r w:rsidRPr="00083C1E">
        <w:rPr>
          <w:rStyle w:val="c3"/>
          <w:rFonts w:ascii="Times New Roman" w:hAnsi="Times New Roman"/>
          <w:b/>
          <w:color w:val="000000"/>
          <w:sz w:val="24"/>
          <w:szCs w:val="24"/>
        </w:rPr>
        <w:t>2016-2017 учебный год</w:t>
      </w:r>
    </w:p>
    <w:p w:rsidR="00637454" w:rsidRPr="00954870" w:rsidRDefault="00637454" w:rsidP="00000030">
      <w:pPr>
        <w:pStyle w:val="a3"/>
        <w:ind w:firstLine="708"/>
        <w:rPr>
          <w:rFonts w:ascii="Times New Roman" w:hAnsi="Times New Roman"/>
          <w:b/>
          <w:sz w:val="24"/>
          <w:szCs w:val="24"/>
        </w:rPr>
      </w:pPr>
      <w:r w:rsidRPr="00954870">
        <w:rPr>
          <w:rFonts w:ascii="Times New Roman" w:hAnsi="Times New Roman"/>
          <w:b/>
          <w:sz w:val="24"/>
          <w:szCs w:val="24"/>
        </w:rPr>
        <w:t xml:space="preserve">Учитель: </w:t>
      </w:r>
      <w:r>
        <w:rPr>
          <w:rFonts w:ascii="Times New Roman" w:hAnsi="Times New Roman"/>
          <w:b/>
          <w:sz w:val="24"/>
          <w:szCs w:val="24"/>
        </w:rPr>
        <w:t>Козлова И.Г</w:t>
      </w:r>
      <w:r w:rsidRPr="00954870">
        <w:rPr>
          <w:rFonts w:ascii="Times New Roman" w:hAnsi="Times New Roman"/>
          <w:b/>
          <w:sz w:val="24"/>
          <w:szCs w:val="24"/>
        </w:rPr>
        <w:t>.</w:t>
      </w:r>
    </w:p>
    <w:p w:rsidR="00637454" w:rsidRPr="00083C1E" w:rsidRDefault="00637454" w:rsidP="00000030">
      <w:pPr>
        <w:spacing w:after="120"/>
        <w:ind w:left="20" w:right="20" w:firstLine="688"/>
      </w:pPr>
      <w:r w:rsidRPr="00083C1E">
        <w:rPr>
          <w:b/>
        </w:rPr>
        <w:t>Основная цель курса</w:t>
      </w:r>
      <w:r w:rsidRPr="00083C1E">
        <w:t>: воспитание духовно-нравственной личности ребёнка через систему ценностно-ориентированных занятий.</w:t>
      </w:r>
    </w:p>
    <w:p w:rsidR="00637454" w:rsidRPr="00083C1E" w:rsidRDefault="00637454" w:rsidP="00000030">
      <w:pPr>
        <w:ind w:left="20" w:firstLine="260"/>
        <w:rPr>
          <w:b/>
        </w:rPr>
      </w:pPr>
      <w:bookmarkStart w:id="0" w:name="bookmark2"/>
      <w:r w:rsidRPr="00083C1E">
        <w:rPr>
          <w:b/>
          <w:bCs/>
        </w:rPr>
        <w:t>Задачи курса:</w:t>
      </w:r>
      <w:bookmarkEnd w:id="0"/>
    </w:p>
    <w:p w:rsidR="00637454" w:rsidRPr="00083C1E" w:rsidRDefault="00637454" w:rsidP="00000030">
      <w:pPr>
        <w:numPr>
          <w:ilvl w:val="0"/>
          <w:numId w:val="36"/>
        </w:numPr>
        <w:tabs>
          <w:tab w:val="left" w:pos="558"/>
        </w:tabs>
        <w:spacing w:before="120"/>
        <w:ind w:left="20" w:right="0" w:firstLine="260"/>
      </w:pPr>
      <w:r w:rsidRPr="00083C1E">
        <w:t>сформировать систему нравственных ценностей;</w:t>
      </w:r>
    </w:p>
    <w:p w:rsidR="00637454" w:rsidRPr="00083C1E" w:rsidRDefault="00637454" w:rsidP="00000030">
      <w:pPr>
        <w:numPr>
          <w:ilvl w:val="0"/>
          <w:numId w:val="36"/>
        </w:numPr>
        <w:tabs>
          <w:tab w:val="left" w:pos="583"/>
        </w:tabs>
        <w:ind w:left="620" w:right="20" w:hanging="320"/>
        <w:jc w:val="left"/>
      </w:pPr>
      <w:r w:rsidRPr="00083C1E">
        <w:t>способствовать формированию основ культуры общения и построения межличностных отношений на основе толерантности;</w:t>
      </w:r>
    </w:p>
    <w:p w:rsidR="00637454" w:rsidRPr="00083C1E" w:rsidRDefault="00637454" w:rsidP="00000030">
      <w:pPr>
        <w:numPr>
          <w:ilvl w:val="0"/>
          <w:numId w:val="36"/>
        </w:numPr>
        <w:tabs>
          <w:tab w:val="left" w:pos="563"/>
        </w:tabs>
        <w:ind w:left="20" w:right="0" w:firstLine="260"/>
      </w:pPr>
      <w:r w:rsidRPr="00083C1E">
        <w:t>формировать экологически воспитанную личность;</w:t>
      </w:r>
    </w:p>
    <w:p w:rsidR="00637454" w:rsidRPr="00083C1E" w:rsidRDefault="00637454" w:rsidP="00000030">
      <w:pPr>
        <w:numPr>
          <w:ilvl w:val="0"/>
          <w:numId w:val="36"/>
        </w:numPr>
        <w:tabs>
          <w:tab w:val="left" w:pos="583"/>
        </w:tabs>
        <w:ind w:left="620" w:right="20" w:hanging="320"/>
        <w:jc w:val="left"/>
      </w:pPr>
      <w:r w:rsidRPr="00083C1E">
        <w:t>воспитывать ответственное отношение к своему здоровью, стремление к здоровому образу жизни;</w:t>
      </w:r>
    </w:p>
    <w:p w:rsidR="00637454" w:rsidRPr="00083C1E" w:rsidRDefault="00637454" w:rsidP="00000030">
      <w:pPr>
        <w:numPr>
          <w:ilvl w:val="0"/>
          <w:numId w:val="36"/>
        </w:numPr>
        <w:tabs>
          <w:tab w:val="left" w:pos="563"/>
        </w:tabs>
        <w:ind w:right="0" w:firstLine="280"/>
      </w:pPr>
      <w:r w:rsidRPr="00083C1E">
        <w:t>формировать интерес к чтению художественной литературы;</w:t>
      </w:r>
    </w:p>
    <w:p w:rsidR="00637454" w:rsidRPr="00083C1E" w:rsidRDefault="00637454" w:rsidP="00000030">
      <w:pPr>
        <w:numPr>
          <w:ilvl w:val="0"/>
          <w:numId w:val="36"/>
        </w:numPr>
        <w:tabs>
          <w:tab w:val="left" w:pos="563"/>
        </w:tabs>
        <w:ind w:right="0" w:firstLine="280"/>
      </w:pPr>
      <w:r w:rsidRPr="00083C1E">
        <w:t>развивать познавательную активность;</w:t>
      </w:r>
    </w:p>
    <w:p w:rsidR="00637454" w:rsidRPr="00083C1E" w:rsidRDefault="00637454" w:rsidP="00000030">
      <w:pPr>
        <w:numPr>
          <w:ilvl w:val="0"/>
          <w:numId w:val="36"/>
        </w:numPr>
        <w:tabs>
          <w:tab w:val="left" w:pos="558"/>
        </w:tabs>
        <w:ind w:right="0" w:firstLine="280"/>
      </w:pPr>
      <w:r w:rsidRPr="00083C1E">
        <w:t>развивать творческие способности.</w:t>
      </w:r>
    </w:p>
    <w:p w:rsidR="00637454" w:rsidRPr="00340C3F" w:rsidRDefault="00340C3F" w:rsidP="00637454">
      <w:pPr>
        <w:rPr>
          <w:rFonts w:eastAsiaTheme="minorHAnsi"/>
          <w:b/>
        </w:rPr>
      </w:pPr>
      <w:r w:rsidRPr="00340C3F">
        <w:rPr>
          <w:rFonts w:eastAsiaTheme="minorHAnsi"/>
          <w:b/>
        </w:rPr>
        <w:t>3 класс</w:t>
      </w:r>
    </w:p>
    <w:tbl>
      <w:tblPr>
        <w:tblStyle w:val="12"/>
        <w:tblW w:w="5000" w:type="pct"/>
        <w:tblLook w:val="04A0"/>
      </w:tblPr>
      <w:tblGrid>
        <w:gridCol w:w="5629"/>
        <w:gridCol w:w="651"/>
        <w:gridCol w:w="649"/>
        <w:gridCol w:w="649"/>
        <w:gridCol w:w="649"/>
        <w:gridCol w:w="649"/>
        <w:gridCol w:w="649"/>
        <w:gridCol w:w="612"/>
      </w:tblGrid>
      <w:tr w:rsidR="00C77C36" w:rsidRPr="00204D90" w:rsidTr="00C77C36">
        <w:trPr>
          <w:cantSplit/>
          <w:trHeight w:val="1319"/>
        </w:trPr>
        <w:tc>
          <w:tcPr>
            <w:tcW w:w="2776" w:type="pct"/>
          </w:tcPr>
          <w:p w:rsidR="00C77C36" w:rsidRPr="00204D90" w:rsidRDefault="00C77C36" w:rsidP="00546006">
            <w:pPr>
              <w:rPr>
                <w:rFonts w:eastAsiaTheme="minorHAnsi"/>
              </w:rPr>
            </w:pPr>
            <w:r w:rsidRPr="00204D90">
              <w:rPr>
                <w:rFonts w:eastAsiaTheme="minorHAnsi"/>
              </w:rPr>
              <w:t>Умения</w:t>
            </w:r>
          </w:p>
        </w:tc>
        <w:tc>
          <w:tcPr>
            <w:tcW w:w="321" w:type="pct"/>
            <w:textDirection w:val="btLr"/>
          </w:tcPr>
          <w:p w:rsidR="00C77C36" w:rsidRPr="00204D90" w:rsidRDefault="00C77C36" w:rsidP="00546006">
            <w:pPr>
              <w:ind w:left="113" w:right="113"/>
              <w:rPr>
                <w:rFonts w:eastAsiaTheme="minorHAnsi"/>
              </w:rPr>
            </w:pPr>
            <w:proofErr w:type="spellStart"/>
            <w:r w:rsidRPr="00204D90">
              <w:rPr>
                <w:rFonts w:eastAsiaTheme="minorHAnsi"/>
              </w:rPr>
              <w:t>Алюнин</w:t>
            </w:r>
            <w:proofErr w:type="spellEnd"/>
            <w:r w:rsidRPr="00204D90">
              <w:rPr>
                <w:rFonts w:eastAsiaTheme="minorHAnsi"/>
              </w:rPr>
              <w:t xml:space="preserve"> Н.</w:t>
            </w:r>
          </w:p>
        </w:tc>
        <w:tc>
          <w:tcPr>
            <w:tcW w:w="320" w:type="pct"/>
            <w:textDirection w:val="btLr"/>
          </w:tcPr>
          <w:p w:rsidR="00C77C36" w:rsidRPr="00204D90" w:rsidRDefault="00C77C36" w:rsidP="00546006">
            <w:pPr>
              <w:ind w:left="113" w:right="113"/>
              <w:rPr>
                <w:rFonts w:eastAsiaTheme="minorHAnsi"/>
              </w:rPr>
            </w:pPr>
            <w:proofErr w:type="spellStart"/>
            <w:r w:rsidRPr="00204D90">
              <w:rPr>
                <w:rFonts w:eastAsiaTheme="minorHAnsi"/>
              </w:rPr>
              <w:t>Бармин</w:t>
            </w:r>
            <w:proofErr w:type="spellEnd"/>
            <w:r w:rsidRPr="00204D90">
              <w:rPr>
                <w:rFonts w:eastAsiaTheme="minorHAnsi"/>
              </w:rPr>
              <w:t xml:space="preserve"> Е.</w:t>
            </w:r>
          </w:p>
        </w:tc>
        <w:tc>
          <w:tcPr>
            <w:tcW w:w="320" w:type="pct"/>
            <w:textDirection w:val="btLr"/>
          </w:tcPr>
          <w:p w:rsidR="00C77C36" w:rsidRPr="00204D90" w:rsidRDefault="00C77C36" w:rsidP="00546006">
            <w:pPr>
              <w:ind w:left="113" w:right="113"/>
              <w:rPr>
                <w:rFonts w:eastAsiaTheme="minorHAnsi"/>
              </w:rPr>
            </w:pPr>
            <w:proofErr w:type="spellStart"/>
            <w:r w:rsidRPr="00204D90">
              <w:rPr>
                <w:rFonts w:eastAsiaTheme="minorHAnsi"/>
              </w:rPr>
              <w:t>Димов</w:t>
            </w:r>
            <w:proofErr w:type="spellEnd"/>
            <w:r w:rsidRPr="00204D90">
              <w:rPr>
                <w:rFonts w:eastAsiaTheme="minorHAnsi"/>
              </w:rPr>
              <w:t xml:space="preserve"> Г.</w:t>
            </w:r>
          </w:p>
        </w:tc>
        <w:tc>
          <w:tcPr>
            <w:tcW w:w="320" w:type="pct"/>
            <w:textDirection w:val="btLr"/>
          </w:tcPr>
          <w:p w:rsidR="00C77C36" w:rsidRPr="00204D90" w:rsidRDefault="00C77C36" w:rsidP="00546006">
            <w:pPr>
              <w:ind w:left="113" w:right="113"/>
              <w:rPr>
                <w:rFonts w:eastAsiaTheme="minorHAnsi"/>
              </w:rPr>
            </w:pPr>
            <w:r w:rsidRPr="00204D90">
              <w:rPr>
                <w:rFonts w:eastAsiaTheme="minorHAnsi"/>
              </w:rPr>
              <w:t>Кудрявцев Е.</w:t>
            </w:r>
          </w:p>
        </w:tc>
        <w:tc>
          <w:tcPr>
            <w:tcW w:w="320" w:type="pct"/>
            <w:textDirection w:val="btLr"/>
          </w:tcPr>
          <w:p w:rsidR="00C77C36" w:rsidRPr="00204D90" w:rsidRDefault="00C77C36" w:rsidP="00546006">
            <w:pPr>
              <w:ind w:left="113" w:right="113"/>
              <w:rPr>
                <w:rFonts w:eastAsiaTheme="minorHAnsi"/>
              </w:rPr>
            </w:pPr>
            <w:proofErr w:type="spellStart"/>
            <w:r w:rsidRPr="00204D90">
              <w:rPr>
                <w:rFonts w:eastAsiaTheme="minorHAnsi"/>
              </w:rPr>
              <w:t>Чернявский</w:t>
            </w:r>
            <w:proofErr w:type="spellEnd"/>
            <w:r w:rsidRPr="00204D90">
              <w:rPr>
                <w:rFonts w:eastAsiaTheme="minorHAnsi"/>
              </w:rPr>
              <w:t xml:space="preserve">  К.</w:t>
            </w:r>
          </w:p>
        </w:tc>
        <w:tc>
          <w:tcPr>
            <w:tcW w:w="320" w:type="pct"/>
            <w:textDirection w:val="btLr"/>
          </w:tcPr>
          <w:p w:rsidR="00C77C36" w:rsidRPr="00204D90" w:rsidRDefault="00C77C36" w:rsidP="00546006">
            <w:pPr>
              <w:ind w:left="113" w:right="113"/>
              <w:rPr>
                <w:rFonts w:eastAsiaTheme="minorHAnsi"/>
              </w:rPr>
            </w:pPr>
            <w:r w:rsidRPr="00204D90">
              <w:rPr>
                <w:rFonts w:eastAsiaTheme="minorHAnsi"/>
              </w:rPr>
              <w:t>Швец А.</w:t>
            </w:r>
          </w:p>
        </w:tc>
        <w:tc>
          <w:tcPr>
            <w:tcW w:w="302" w:type="pct"/>
            <w:textDirection w:val="btLr"/>
          </w:tcPr>
          <w:p w:rsidR="00C77C36" w:rsidRPr="00204D90" w:rsidRDefault="00C77C36" w:rsidP="00546006">
            <w:pPr>
              <w:ind w:left="113" w:right="113"/>
              <w:rPr>
                <w:rFonts w:eastAsiaTheme="minorHAnsi"/>
              </w:rPr>
            </w:pPr>
            <w:r w:rsidRPr="00204D90">
              <w:rPr>
                <w:rFonts w:eastAsiaTheme="minorHAnsi"/>
              </w:rPr>
              <w:t xml:space="preserve"> </w:t>
            </w:r>
            <w:proofErr w:type="spellStart"/>
            <w:r w:rsidRPr="00204D90">
              <w:rPr>
                <w:rFonts w:eastAsiaTheme="minorHAnsi"/>
              </w:rPr>
              <w:t>Щуков</w:t>
            </w:r>
            <w:proofErr w:type="spellEnd"/>
            <w:r w:rsidRPr="00204D90">
              <w:rPr>
                <w:rFonts w:eastAsiaTheme="minorHAnsi"/>
              </w:rPr>
              <w:t xml:space="preserve"> Н.</w:t>
            </w:r>
          </w:p>
        </w:tc>
      </w:tr>
      <w:tr w:rsidR="00C77C36" w:rsidRPr="00204D90" w:rsidTr="00C77C36">
        <w:tc>
          <w:tcPr>
            <w:tcW w:w="2776" w:type="pct"/>
          </w:tcPr>
          <w:p w:rsidR="00C77C36" w:rsidRPr="00204D90" w:rsidRDefault="00C77C36" w:rsidP="00546006">
            <w:pPr>
              <w:rPr>
                <w:rFonts w:eastAsiaTheme="minorHAnsi"/>
              </w:rPr>
            </w:pPr>
            <w:r w:rsidRPr="00204D90">
              <w:rPr>
                <w:rFonts w:eastAsiaTheme="minorHAnsi"/>
              </w:rPr>
              <w:t>-система нравственных качеств и этическое сознание;</w:t>
            </w:r>
          </w:p>
        </w:tc>
        <w:tc>
          <w:tcPr>
            <w:tcW w:w="321"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r w:rsidRPr="00204D90">
              <w:rPr>
                <w:rFonts w:eastAsiaTheme="minorHAnsi"/>
              </w:rPr>
              <w:t>+</w:t>
            </w:r>
          </w:p>
        </w:tc>
        <w:tc>
          <w:tcPr>
            <w:tcW w:w="302" w:type="pct"/>
          </w:tcPr>
          <w:p w:rsidR="00C77C36" w:rsidRPr="00204D90" w:rsidRDefault="00C77C36" w:rsidP="00546006">
            <w:pPr>
              <w:rPr>
                <w:rFonts w:eastAsiaTheme="minorHAnsi"/>
              </w:rPr>
            </w:pPr>
          </w:p>
        </w:tc>
      </w:tr>
      <w:tr w:rsidR="00C77C36" w:rsidRPr="00204D90" w:rsidTr="00C77C36">
        <w:tc>
          <w:tcPr>
            <w:tcW w:w="2776" w:type="pct"/>
          </w:tcPr>
          <w:p w:rsidR="00C77C36" w:rsidRPr="00204D90" w:rsidRDefault="00C77C36" w:rsidP="00546006">
            <w:pPr>
              <w:rPr>
                <w:rFonts w:eastAsiaTheme="minorHAnsi"/>
              </w:rPr>
            </w:pPr>
            <w:r w:rsidRPr="00204D90">
              <w:rPr>
                <w:rFonts w:eastAsiaTheme="minorHAnsi"/>
              </w:rPr>
              <w:t>-потребность в самовоспитании и саморазвитии;</w:t>
            </w:r>
          </w:p>
        </w:tc>
        <w:tc>
          <w:tcPr>
            <w:tcW w:w="321"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r w:rsidRPr="00204D90">
              <w:rPr>
                <w:rFonts w:eastAsiaTheme="minorHAnsi"/>
              </w:rPr>
              <w:t>+</w:t>
            </w:r>
          </w:p>
        </w:tc>
        <w:tc>
          <w:tcPr>
            <w:tcW w:w="302" w:type="pct"/>
          </w:tcPr>
          <w:p w:rsidR="00C77C36" w:rsidRPr="00204D90" w:rsidRDefault="00C77C36" w:rsidP="00546006">
            <w:pPr>
              <w:rPr>
                <w:rFonts w:eastAsiaTheme="minorHAnsi"/>
              </w:rPr>
            </w:pPr>
          </w:p>
        </w:tc>
      </w:tr>
      <w:tr w:rsidR="00C77C36" w:rsidRPr="00204D90" w:rsidTr="00C77C36">
        <w:tc>
          <w:tcPr>
            <w:tcW w:w="2776" w:type="pct"/>
          </w:tcPr>
          <w:p w:rsidR="00C77C36" w:rsidRPr="00204D90" w:rsidRDefault="00C77C36" w:rsidP="00546006">
            <w:pPr>
              <w:rPr>
                <w:rFonts w:eastAsiaTheme="minorHAnsi"/>
              </w:rPr>
            </w:pPr>
            <w:r w:rsidRPr="00204D90">
              <w:rPr>
                <w:rFonts w:eastAsiaTheme="minorHAnsi"/>
              </w:rPr>
              <w:t>-чувство уважения к правам и обязанностям человека;</w:t>
            </w:r>
          </w:p>
        </w:tc>
        <w:tc>
          <w:tcPr>
            <w:tcW w:w="321"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r w:rsidRPr="00204D90">
              <w:rPr>
                <w:rFonts w:eastAsiaTheme="minorHAnsi"/>
              </w:rPr>
              <w:t>+</w:t>
            </w:r>
          </w:p>
        </w:tc>
        <w:tc>
          <w:tcPr>
            <w:tcW w:w="320" w:type="pct"/>
          </w:tcPr>
          <w:p w:rsidR="00C77C36" w:rsidRPr="00204D90" w:rsidRDefault="00C77C36" w:rsidP="00546006">
            <w:pPr>
              <w:rPr>
                <w:rFonts w:eastAsiaTheme="minorHAnsi"/>
              </w:rPr>
            </w:pPr>
            <w:r w:rsidRPr="00204D90">
              <w:rPr>
                <w:rFonts w:eastAsiaTheme="minorHAnsi"/>
              </w:rPr>
              <w:t>+</w:t>
            </w:r>
          </w:p>
        </w:tc>
        <w:tc>
          <w:tcPr>
            <w:tcW w:w="302" w:type="pct"/>
          </w:tcPr>
          <w:p w:rsidR="00C77C36" w:rsidRPr="00204D90" w:rsidRDefault="00C77C36" w:rsidP="00546006">
            <w:pPr>
              <w:rPr>
                <w:rFonts w:eastAsiaTheme="minorHAnsi"/>
              </w:rPr>
            </w:pPr>
          </w:p>
        </w:tc>
      </w:tr>
      <w:tr w:rsidR="00C77C36" w:rsidRPr="00204D90" w:rsidTr="00C77C36">
        <w:tc>
          <w:tcPr>
            <w:tcW w:w="2776" w:type="pct"/>
          </w:tcPr>
          <w:p w:rsidR="00C77C36" w:rsidRPr="00204D90" w:rsidRDefault="00C77C36" w:rsidP="00546006">
            <w:pPr>
              <w:rPr>
                <w:rFonts w:eastAsiaTheme="minorHAnsi"/>
              </w:rPr>
            </w:pPr>
            <w:r w:rsidRPr="00204D90">
              <w:rPr>
                <w:rFonts w:eastAsiaTheme="minorHAnsi"/>
              </w:rPr>
              <w:t>-чувство трудолюбия, уважения к людям труда;</w:t>
            </w:r>
          </w:p>
        </w:tc>
        <w:tc>
          <w:tcPr>
            <w:tcW w:w="321" w:type="pct"/>
          </w:tcPr>
          <w:p w:rsidR="00C77C36" w:rsidRPr="00204D90" w:rsidRDefault="00C77C36" w:rsidP="00546006">
            <w:pPr>
              <w:rPr>
                <w:rFonts w:eastAsiaTheme="minorHAnsi"/>
              </w:rPr>
            </w:pPr>
            <w:r w:rsidRPr="00204D90">
              <w:rPr>
                <w:rFonts w:eastAsiaTheme="minorHAnsi"/>
              </w:rPr>
              <w:t>+</w:t>
            </w:r>
          </w:p>
        </w:tc>
        <w:tc>
          <w:tcPr>
            <w:tcW w:w="320"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r w:rsidRPr="00204D90">
              <w:rPr>
                <w:rFonts w:eastAsiaTheme="minorHAnsi"/>
              </w:rPr>
              <w:t>+</w:t>
            </w:r>
          </w:p>
        </w:tc>
        <w:tc>
          <w:tcPr>
            <w:tcW w:w="320" w:type="pct"/>
          </w:tcPr>
          <w:p w:rsidR="00C77C36" w:rsidRPr="00204D90" w:rsidRDefault="00C77C36" w:rsidP="00546006">
            <w:pPr>
              <w:rPr>
                <w:rFonts w:eastAsiaTheme="minorHAnsi"/>
              </w:rPr>
            </w:pPr>
            <w:r w:rsidRPr="00204D90">
              <w:rPr>
                <w:rFonts w:eastAsiaTheme="minorHAnsi"/>
              </w:rPr>
              <w:t>+</w:t>
            </w:r>
          </w:p>
        </w:tc>
        <w:tc>
          <w:tcPr>
            <w:tcW w:w="302" w:type="pct"/>
          </w:tcPr>
          <w:p w:rsidR="00C77C36" w:rsidRPr="00204D90" w:rsidRDefault="00C77C36" w:rsidP="00546006">
            <w:pPr>
              <w:rPr>
                <w:rFonts w:eastAsiaTheme="minorHAnsi"/>
              </w:rPr>
            </w:pPr>
            <w:r w:rsidRPr="00204D90">
              <w:rPr>
                <w:rFonts w:eastAsiaTheme="minorHAnsi"/>
              </w:rPr>
              <w:t>+</w:t>
            </w:r>
          </w:p>
        </w:tc>
      </w:tr>
      <w:tr w:rsidR="00C77C36" w:rsidRPr="00204D90" w:rsidTr="00C77C36">
        <w:tc>
          <w:tcPr>
            <w:tcW w:w="2776" w:type="pct"/>
          </w:tcPr>
          <w:p w:rsidR="00C77C36" w:rsidRPr="00204D90" w:rsidRDefault="00C77C36" w:rsidP="00546006">
            <w:pPr>
              <w:rPr>
                <w:rFonts w:eastAsiaTheme="minorHAnsi"/>
              </w:rPr>
            </w:pPr>
            <w:r w:rsidRPr="00204D90">
              <w:rPr>
                <w:rFonts w:eastAsiaTheme="minorHAnsi"/>
              </w:rPr>
              <w:lastRenderedPageBreak/>
              <w:t>-ценностное отношение к здоровью и здоровому образу жизни;</w:t>
            </w:r>
          </w:p>
        </w:tc>
        <w:tc>
          <w:tcPr>
            <w:tcW w:w="321"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r w:rsidRPr="00204D90">
              <w:rPr>
                <w:rFonts w:eastAsiaTheme="minorHAnsi"/>
              </w:rPr>
              <w:t>+</w:t>
            </w:r>
          </w:p>
        </w:tc>
        <w:tc>
          <w:tcPr>
            <w:tcW w:w="320" w:type="pct"/>
          </w:tcPr>
          <w:p w:rsidR="00C77C36" w:rsidRPr="00204D90" w:rsidRDefault="00C77C36" w:rsidP="00546006">
            <w:pPr>
              <w:rPr>
                <w:rFonts w:eastAsiaTheme="minorHAnsi"/>
              </w:rPr>
            </w:pPr>
            <w:r w:rsidRPr="00204D90">
              <w:rPr>
                <w:rFonts w:eastAsiaTheme="minorHAnsi"/>
              </w:rPr>
              <w:t>+</w:t>
            </w:r>
          </w:p>
        </w:tc>
        <w:tc>
          <w:tcPr>
            <w:tcW w:w="302" w:type="pct"/>
          </w:tcPr>
          <w:p w:rsidR="00C77C36" w:rsidRPr="00204D90" w:rsidRDefault="00C77C36" w:rsidP="00546006">
            <w:pPr>
              <w:rPr>
                <w:rFonts w:eastAsiaTheme="minorHAnsi"/>
              </w:rPr>
            </w:pPr>
            <w:r w:rsidRPr="00204D90">
              <w:rPr>
                <w:rFonts w:eastAsiaTheme="minorHAnsi"/>
              </w:rPr>
              <w:t>+</w:t>
            </w:r>
          </w:p>
        </w:tc>
      </w:tr>
      <w:tr w:rsidR="00C77C36" w:rsidRPr="00204D90" w:rsidTr="00C77C36">
        <w:tc>
          <w:tcPr>
            <w:tcW w:w="2776" w:type="pct"/>
          </w:tcPr>
          <w:p w:rsidR="00C77C36" w:rsidRPr="00204D90" w:rsidRDefault="00C77C36" w:rsidP="00546006">
            <w:pPr>
              <w:rPr>
                <w:rFonts w:eastAsiaTheme="minorHAnsi"/>
              </w:rPr>
            </w:pPr>
            <w:r w:rsidRPr="00204D90">
              <w:rPr>
                <w:rFonts w:eastAsiaTheme="minorHAnsi"/>
              </w:rPr>
              <w:t>-ценностное отношение к природе, окружающей среде;</w:t>
            </w:r>
          </w:p>
        </w:tc>
        <w:tc>
          <w:tcPr>
            <w:tcW w:w="321"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r w:rsidRPr="00204D90">
              <w:rPr>
                <w:rFonts w:eastAsiaTheme="minorHAnsi"/>
              </w:rPr>
              <w:t>+</w:t>
            </w:r>
          </w:p>
        </w:tc>
        <w:tc>
          <w:tcPr>
            <w:tcW w:w="320" w:type="pct"/>
          </w:tcPr>
          <w:p w:rsidR="00C77C36" w:rsidRPr="00204D90" w:rsidRDefault="00C77C36" w:rsidP="00546006">
            <w:pPr>
              <w:rPr>
                <w:rFonts w:eastAsiaTheme="minorHAnsi"/>
              </w:rPr>
            </w:pPr>
            <w:r w:rsidRPr="00204D90">
              <w:rPr>
                <w:rFonts w:eastAsiaTheme="minorHAnsi"/>
              </w:rPr>
              <w:t>+</w:t>
            </w:r>
          </w:p>
        </w:tc>
        <w:tc>
          <w:tcPr>
            <w:tcW w:w="302" w:type="pct"/>
          </w:tcPr>
          <w:p w:rsidR="00C77C36" w:rsidRPr="00204D90" w:rsidRDefault="00C77C36" w:rsidP="00546006">
            <w:pPr>
              <w:rPr>
                <w:rFonts w:eastAsiaTheme="minorHAnsi"/>
              </w:rPr>
            </w:pPr>
            <w:r w:rsidRPr="00204D90">
              <w:rPr>
                <w:rFonts w:eastAsiaTheme="minorHAnsi"/>
              </w:rPr>
              <w:t>+</w:t>
            </w:r>
          </w:p>
        </w:tc>
      </w:tr>
      <w:tr w:rsidR="00C77C36" w:rsidRPr="00204D90" w:rsidTr="00C77C36">
        <w:tc>
          <w:tcPr>
            <w:tcW w:w="2776" w:type="pct"/>
          </w:tcPr>
          <w:p w:rsidR="00C77C36" w:rsidRPr="00204D90" w:rsidRDefault="00C77C36" w:rsidP="00546006">
            <w:pPr>
              <w:rPr>
                <w:rFonts w:eastAsiaTheme="minorHAnsi"/>
              </w:rPr>
            </w:pPr>
            <w:r w:rsidRPr="00204D90">
              <w:rPr>
                <w:rFonts w:eastAsiaTheme="minorHAnsi"/>
              </w:rPr>
              <w:t>-потребность в чтении художественной литературы</w:t>
            </w:r>
          </w:p>
        </w:tc>
        <w:tc>
          <w:tcPr>
            <w:tcW w:w="321"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r w:rsidRPr="00204D90">
              <w:rPr>
                <w:rFonts w:eastAsiaTheme="minorHAnsi"/>
              </w:rPr>
              <w:t>+</w:t>
            </w:r>
          </w:p>
        </w:tc>
        <w:tc>
          <w:tcPr>
            <w:tcW w:w="320"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p>
        </w:tc>
        <w:tc>
          <w:tcPr>
            <w:tcW w:w="320" w:type="pct"/>
          </w:tcPr>
          <w:p w:rsidR="00C77C36" w:rsidRPr="00204D90" w:rsidRDefault="00C77C36" w:rsidP="00546006">
            <w:pPr>
              <w:rPr>
                <w:rFonts w:eastAsiaTheme="minorHAnsi"/>
              </w:rPr>
            </w:pPr>
            <w:r w:rsidRPr="00204D90">
              <w:rPr>
                <w:rFonts w:eastAsiaTheme="minorHAnsi"/>
              </w:rPr>
              <w:t>+</w:t>
            </w:r>
          </w:p>
        </w:tc>
        <w:tc>
          <w:tcPr>
            <w:tcW w:w="302" w:type="pct"/>
          </w:tcPr>
          <w:p w:rsidR="00C77C36" w:rsidRPr="00204D90" w:rsidRDefault="00C77C36" w:rsidP="00546006">
            <w:pPr>
              <w:rPr>
                <w:rFonts w:eastAsiaTheme="minorHAnsi"/>
              </w:rPr>
            </w:pPr>
          </w:p>
        </w:tc>
      </w:tr>
    </w:tbl>
    <w:p w:rsidR="00637454" w:rsidRPr="00204D90" w:rsidRDefault="00637454" w:rsidP="00637454">
      <w:pPr>
        <w:rPr>
          <w:rFonts w:eastAsiaTheme="minorHAnsi"/>
        </w:rPr>
      </w:pPr>
    </w:p>
    <w:p w:rsidR="00637454" w:rsidRPr="00204D90" w:rsidRDefault="00637454" w:rsidP="00637454">
      <w:pPr>
        <w:rPr>
          <w:rFonts w:eastAsiaTheme="minorHAnsi"/>
        </w:rPr>
      </w:pPr>
      <w:r w:rsidRPr="00204D90">
        <w:rPr>
          <w:rFonts w:eastAsiaTheme="minorHAnsi"/>
        </w:rPr>
        <w:t xml:space="preserve">По результатам наблюдения делаю вывод в 3 классе </w:t>
      </w:r>
    </w:p>
    <w:p w:rsidR="00637454" w:rsidRPr="00204D90" w:rsidRDefault="00637454" w:rsidP="00637454">
      <w:pPr>
        <w:rPr>
          <w:rFonts w:eastAsiaTheme="minorHAnsi"/>
        </w:rPr>
      </w:pPr>
      <w:r w:rsidRPr="00204D90">
        <w:rPr>
          <w:rFonts w:eastAsiaTheme="minorHAnsi"/>
        </w:rPr>
        <w:t>-система нравственных качеств;</w:t>
      </w:r>
    </w:p>
    <w:p w:rsidR="00637454" w:rsidRPr="00204D90" w:rsidRDefault="00637454" w:rsidP="00637454">
      <w:pPr>
        <w:rPr>
          <w:rFonts w:eastAsiaTheme="minorHAnsi"/>
        </w:rPr>
      </w:pPr>
      <w:r w:rsidRPr="00204D90">
        <w:rPr>
          <w:rFonts w:eastAsiaTheme="minorHAnsi"/>
        </w:rPr>
        <w:t>-потребность в самовоспитании и саморазвитии;</w:t>
      </w:r>
    </w:p>
    <w:p w:rsidR="00637454" w:rsidRPr="00204D90" w:rsidRDefault="00637454" w:rsidP="00637454">
      <w:pPr>
        <w:rPr>
          <w:rFonts w:eastAsiaTheme="minorHAnsi"/>
        </w:rPr>
      </w:pPr>
      <w:r w:rsidRPr="00204D90">
        <w:rPr>
          <w:rFonts w:eastAsiaTheme="minorHAnsi"/>
        </w:rPr>
        <w:t>-чувство уважения к правам и обязанностям человека;</w:t>
      </w:r>
    </w:p>
    <w:p w:rsidR="00637454" w:rsidRPr="00204D90" w:rsidRDefault="00637454" w:rsidP="00637454">
      <w:pPr>
        <w:rPr>
          <w:rFonts w:eastAsiaTheme="minorHAnsi"/>
        </w:rPr>
      </w:pPr>
      <w:r w:rsidRPr="00204D90">
        <w:rPr>
          <w:rFonts w:eastAsiaTheme="minorHAnsi"/>
        </w:rPr>
        <w:t>-чувство трудолюбия, уважения к людям труда;</w:t>
      </w:r>
    </w:p>
    <w:p w:rsidR="00637454" w:rsidRPr="00204D90" w:rsidRDefault="00637454" w:rsidP="00637454">
      <w:pPr>
        <w:rPr>
          <w:rFonts w:eastAsiaTheme="minorHAnsi"/>
        </w:rPr>
      </w:pPr>
      <w:r w:rsidRPr="00204D90">
        <w:rPr>
          <w:rFonts w:eastAsiaTheme="minorHAnsi"/>
        </w:rPr>
        <w:t>-ценностное отношение к здоровью и здоровому образу жизни;</w:t>
      </w:r>
    </w:p>
    <w:p w:rsidR="00637454" w:rsidRPr="00204D90" w:rsidRDefault="00637454" w:rsidP="00637454">
      <w:pPr>
        <w:rPr>
          <w:rFonts w:eastAsiaTheme="minorHAnsi"/>
        </w:rPr>
      </w:pPr>
      <w:r w:rsidRPr="00204D90">
        <w:rPr>
          <w:rFonts w:eastAsiaTheme="minorHAnsi"/>
        </w:rPr>
        <w:t>-ценностное отношение к природе, окружающей среде;</w:t>
      </w:r>
    </w:p>
    <w:p w:rsidR="00637454" w:rsidRPr="00204D90" w:rsidRDefault="00637454" w:rsidP="00637454">
      <w:pPr>
        <w:rPr>
          <w:rFonts w:eastAsiaTheme="minorHAnsi"/>
        </w:rPr>
      </w:pPr>
      <w:r w:rsidRPr="00204D90">
        <w:rPr>
          <w:rFonts w:eastAsiaTheme="minorHAnsi"/>
        </w:rPr>
        <w:t>-потребность в чтении художественной литературы</w:t>
      </w:r>
    </w:p>
    <w:p w:rsidR="00C77C36" w:rsidRDefault="00637454" w:rsidP="00637454">
      <w:pPr>
        <w:rPr>
          <w:rFonts w:eastAsiaTheme="minorHAnsi"/>
        </w:rPr>
      </w:pPr>
      <w:r w:rsidRPr="00204D90">
        <w:rPr>
          <w:rFonts w:eastAsiaTheme="minorHAnsi"/>
        </w:rPr>
        <w:t xml:space="preserve">развиты слабо. </w:t>
      </w:r>
    </w:p>
    <w:p w:rsidR="00637454" w:rsidRDefault="00637454" w:rsidP="00C77C36">
      <w:pPr>
        <w:ind w:firstLine="708"/>
        <w:rPr>
          <w:rFonts w:eastAsiaTheme="minorHAnsi"/>
        </w:rPr>
      </w:pPr>
      <w:r w:rsidRPr="00204D90">
        <w:rPr>
          <w:rFonts w:eastAsiaTheme="minorHAnsi"/>
        </w:rPr>
        <w:t xml:space="preserve">Только 1 человек – Швец </w:t>
      </w:r>
      <w:r>
        <w:rPr>
          <w:rFonts w:eastAsiaTheme="minorHAnsi"/>
        </w:rPr>
        <w:t>Арина обладает этими качествами.</w:t>
      </w:r>
      <w:r w:rsidRPr="00204D90">
        <w:rPr>
          <w:rFonts w:eastAsiaTheme="minorHAnsi"/>
        </w:rPr>
        <w:t xml:space="preserve"> Остальные ребята во многих ситуациях происходящих в классе и за его пределами проявляют себя не с лучшей стороны. Будем продолжать работать над повышением результативности нравственных качеств</w:t>
      </w:r>
      <w:r w:rsidR="00340C3F">
        <w:rPr>
          <w:rFonts w:eastAsiaTheme="minorHAnsi"/>
        </w:rPr>
        <w:t>.</w:t>
      </w:r>
    </w:p>
    <w:p w:rsidR="00340C3F" w:rsidRPr="00204D90" w:rsidRDefault="00340C3F" w:rsidP="00340C3F">
      <w:pPr>
        <w:rPr>
          <w:rFonts w:eastAsiaTheme="minorHAnsi"/>
        </w:rPr>
      </w:pPr>
      <w:r>
        <w:rPr>
          <w:rFonts w:eastAsiaTheme="minorHAnsi"/>
          <w:b/>
        </w:rPr>
        <w:t>4</w:t>
      </w:r>
      <w:r w:rsidRPr="00340C3F">
        <w:rPr>
          <w:rFonts w:eastAsiaTheme="minorHAnsi"/>
          <w:b/>
        </w:rPr>
        <w:t xml:space="preserve"> класс</w:t>
      </w:r>
    </w:p>
    <w:tbl>
      <w:tblPr>
        <w:tblStyle w:val="12"/>
        <w:tblW w:w="5000" w:type="pct"/>
        <w:tblLook w:val="04A0"/>
      </w:tblPr>
      <w:tblGrid>
        <w:gridCol w:w="5049"/>
        <w:gridCol w:w="585"/>
        <w:gridCol w:w="584"/>
        <w:gridCol w:w="584"/>
        <w:gridCol w:w="584"/>
        <w:gridCol w:w="584"/>
        <w:gridCol w:w="584"/>
        <w:gridCol w:w="553"/>
        <w:gridCol w:w="515"/>
        <w:gridCol w:w="515"/>
      </w:tblGrid>
      <w:tr w:rsidR="00340C3F" w:rsidRPr="00204D90" w:rsidTr="00340C3F">
        <w:trPr>
          <w:cantSplit/>
          <w:trHeight w:val="1252"/>
        </w:trPr>
        <w:tc>
          <w:tcPr>
            <w:tcW w:w="2490" w:type="pct"/>
          </w:tcPr>
          <w:p w:rsidR="00340C3F" w:rsidRPr="00204D90" w:rsidRDefault="00340C3F" w:rsidP="00546006">
            <w:pPr>
              <w:rPr>
                <w:rFonts w:eastAsiaTheme="minorHAnsi"/>
              </w:rPr>
            </w:pPr>
            <w:r w:rsidRPr="00204D90">
              <w:rPr>
                <w:rFonts w:eastAsiaTheme="minorHAnsi"/>
              </w:rPr>
              <w:t>Умения</w:t>
            </w:r>
          </w:p>
        </w:tc>
        <w:tc>
          <w:tcPr>
            <w:tcW w:w="288" w:type="pct"/>
            <w:textDirection w:val="btLr"/>
          </w:tcPr>
          <w:p w:rsidR="00340C3F" w:rsidRPr="006941F2" w:rsidRDefault="00340C3F" w:rsidP="00546006">
            <w:pPr>
              <w:ind w:left="113" w:right="113"/>
              <w:rPr>
                <w:sz w:val="20"/>
                <w:szCs w:val="20"/>
              </w:rPr>
            </w:pPr>
            <w:r w:rsidRPr="006941F2">
              <w:rPr>
                <w:sz w:val="20"/>
                <w:szCs w:val="20"/>
              </w:rPr>
              <w:t>1.Власюк Анна</w:t>
            </w:r>
          </w:p>
        </w:tc>
        <w:tc>
          <w:tcPr>
            <w:tcW w:w="288" w:type="pct"/>
            <w:textDirection w:val="btLr"/>
          </w:tcPr>
          <w:p w:rsidR="00340C3F" w:rsidRPr="006941F2" w:rsidRDefault="00340C3F" w:rsidP="00546006">
            <w:pPr>
              <w:ind w:left="113" w:right="113"/>
              <w:rPr>
                <w:sz w:val="20"/>
                <w:szCs w:val="20"/>
              </w:rPr>
            </w:pPr>
            <w:r w:rsidRPr="006941F2">
              <w:rPr>
                <w:sz w:val="20"/>
                <w:szCs w:val="20"/>
              </w:rPr>
              <w:t>2.Вотинева Виктория</w:t>
            </w:r>
          </w:p>
        </w:tc>
        <w:tc>
          <w:tcPr>
            <w:tcW w:w="288" w:type="pct"/>
            <w:textDirection w:val="btLr"/>
          </w:tcPr>
          <w:p w:rsidR="00340C3F" w:rsidRPr="006941F2" w:rsidRDefault="00340C3F" w:rsidP="00546006">
            <w:pPr>
              <w:ind w:left="113" w:right="113"/>
              <w:rPr>
                <w:sz w:val="20"/>
                <w:szCs w:val="20"/>
              </w:rPr>
            </w:pPr>
            <w:r w:rsidRPr="006941F2">
              <w:rPr>
                <w:sz w:val="20"/>
                <w:szCs w:val="20"/>
              </w:rPr>
              <w:t>3.Корчуганов Николай</w:t>
            </w:r>
          </w:p>
        </w:tc>
        <w:tc>
          <w:tcPr>
            <w:tcW w:w="288" w:type="pct"/>
            <w:textDirection w:val="btLr"/>
          </w:tcPr>
          <w:p w:rsidR="00340C3F" w:rsidRPr="006941F2" w:rsidRDefault="00340C3F" w:rsidP="00546006">
            <w:pPr>
              <w:ind w:left="113" w:right="113"/>
              <w:rPr>
                <w:sz w:val="20"/>
                <w:szCs w:val="20"/>
              </w:rPr>
            </w:pPr>
            <w:r w:rsidRPr="006941F2">
              <w:rPr>
                <w:sz w:val="20"/>
                <w:szCs w:val="20"/>
              </w:rPr>
              <w:t>4.Косицына Анастасия</w:t>
            </w:r>
          </w:p>
        </w:tc>
        <w:tc>
          <w:tcPr>
            <w:tcW w:w="288" w:type="pct"/>
            <w:textDirection w:val="btLr"/>
          </w:tcPr>
          <w:p w:rsidR="00340C3F" w:rsidRPr="006941F2" w:rsidRDefault="00340C3F" w:rsidP="00546006">
            <w:pPr>
              <w:ind w:left="113" w:right="113"/>
              <w:rPr>
                <w:sz w:val="20"/>
                <w:szCs w:val="20"/>
              </w:rPr>
            </w:pPr>
            <w:r w:rsidRPr="006941F2">
              <w:rPr>
                <w:sz w:val="20"/>
                <w:szCs w:val="20"/>
              </w:rPr>
              <w:t>5.Макаров Макар</w:t>
            </w:r>
          </w:p>
        </w:tc>
        <w:tc>
          <w:tcPr>
            <w:tcW w:w="288" w:type="pct"/>
            <w:textDirection w:val="btLr"/>
          </w:tcPr>
          <w:p w:rsidR="00340C3F" w:rsidRPr="006941F2" w:rsidRDefault="00340C3F" w:rsidP="00546006">
            <w:pPr>
              <w:ind w:left="113" w:right="113"/>
              <w:rPr>
                <w:sz w:val="20"/>
                <w:szCs w:val="20"/>
              </w:rPr>
            </w:pPr>
            <w:r w:rsidRPr="006941F2">
              <w:rPr>
                <w:sz w:val="20"/>
                <w:szCs w:val="20"/>
              </w:rPr>
              <w:t>6.Мищенко Анастасия</w:t>
            </w:r>
          </w:p>
        </w:tc>
        <w:tc>
          <w:tcPr>
            <w:tcW w:w="273" w:type="pct"/>
            <w:textDirection w:val="btLr"/>
          </w:tcPr>
          <w:p w:rsidR="00340C3F" w:rsidRPr="006941F2" w:rsidRDefault="00340C3F" w:rsidP="00546006">
            <w:pPr>
              <w:ind w:left="113" w:right="113"/>
              <w:rPr>
                <w:sz w:val="20"/>
                <w:szCs w:val="20"/>
              </w:rPr>
            </w:pPr>
            <w:r w:rsidRPr="006941F2">
              <w:rPr>
                <w:sz w:val="20"/>
                <w:szCs w:val="20"/>
              </w:rPr>
              <w:t>7.Семеняк</w:t>
            </w:r>
            <w:r>
              <w:rPr>
                <w:sz w:val="20"/>
                <w:szCs w:val="20"/>
              </w:rPr>
              <w:t xml:space="preserve"> </w:t>
            </w:r>
            <w:r w:rsidRPr="006941F2">
              <w:rPr>
                <w:sz w:val="20"/>
                <w:szCs w:val="20"/>
              </w:rPr>
              <w:t>Егор</w:t>
            </w:r>
          </w:p>
        </w:tc>
        <w:tc>
          <w:tcPr>
            <w:tcW w:w="254" w:type="pct"/>
            <w:textDirection w:val="btLr"/>
          </w:tcPr>
          <w:p w:rsidR="00340C3F" w:rsidRPr="006941F2" w:rsidRDefault="00340C3F" w:rsidP="00546006">
            <w:pPr>
              <w:ind w:left="113" w:right="113"/>
              <w:rPr>
                <w:sz w:val="20"/>
                <w:szCs w:val="20"/>
              </w:rPr>
            </w:pPr>
            <w:r w:rsidRPr="006941F2">
              <w:rPr>
                <w:sz w:val="20"/>
                <w:szCs w:val="20"/>
              </w:rPr>
              <w:t>8.Стуленко Александр</w:t>
            </w:r>
          </w:p>
        </w:tc>
        <w:tc>
          <w:tcPr>
            <w:tcW w:w="254" w:type="pct"/>
            <w:textDirection w:val="btLr"/>
          </w:tcPr>
          <w:p w:rsidR="00340C3F" w:rsidRPr="006941F2" w:rsidRDefault="00340C3F" w:rsidP="00546006">
            <w:pPr>
              <w:ind w:left="113" w:right="113"/>
              <w:rPr>
                <w:sz w:val="20"/>
                <w:szCs w:val="20"/>
              </w:rPr>
            </w:pPr>
            <w:r w:rsidRPr="006941F2">
              <w:rPr>
                <w:sz w:val="20"/>
                <w:szCs w:val="20"/>
              </w:rPr>
              <w:t>9.Федосеева Анна</w:t>
            </w:r>
          </w:p>
        </w:tc>
      </w:tr>
      <w:tr w:rsidR="00340C3F" w:rsidRPr="00204D90" w:rsidTr="00340C3F">
        <w:tc>
          <w:tcPr>
            <w:tcW w:w="2490" w:type="pct"/>
          </w:tcPr>
          <w:p w:rsidR="00340C3F" w:rsidRPr="00204D90" w:rsidRDefault="00340C3F" w:rsidP="00546006">
            <w:pPr>
              <w:rPr>
                <w:rFonts w:eastAsiaTheme="minorHAnsi"/>
              </w:rPr>
            </w:pPr>
            <w:r w:rsidRPr="00204D90">
              <w:rPr>
                <w:rFonts w:eastAsiaTheme="minorHAnsi"/>
              </w:rPr>
              <w:t>-система нравственных качеств и этическое сознание;</w:t>
            </w:r>
          </w:p>
        </w:tc>
        <w:tc>
          <w:tcPr>
            <w:tcW w:w="288" w:type="pct"/>
          </w:tcPr>
          <w:p w:rsidR="00340C3F" w:rsidRPr="00204D90" w:rsidRDefault="00340C3F" w:rsidP="00546006">
            <w:pPr>
              <w:rPr>
                <w:rFonts w:eastAsiaTheme="minorHAnsi"/>
              </w:rPr>
            </w:pPr>
          </w:p>
        </w:tc>
        <w:tc>
          <w:tcPr>
            <w:tcW w:w="288" w:type="pct"/>
          </w:tcPr>
          <w:p w:rsidR="00340C3F" w:rsidRPr="00204D90" w:rsidRDefault="00340C3F" w:rsidP="00546006">
            <w:pPr>
              <w:rPr>
                <w:rFonts w:eastAsiaTheme="minorHAnsi"/>
              </w:rPr>
            </w:pPr>
          </w:p>
        </w:tc>
        <w:tc>
          <w:tcPr>
            <w:tcW w:w="288" w:type="pct"/>
          </w:tcPr>
          <w:p w:rsidR="00340C3F" w:rsidRPr="00204D90" w:rsidRDefault="00340C3F" w:rsidP="00546006">
            <w:pPr>
              <w:rPr>
                <w:rFonts w:eastAsiaTheme="minorHAnsi"/>
              </w:rPr>
            </w:pPr>
          </w:p>
        </w:tc>
        <w:tc>
          <w:tcPr>
            <w:tcW w:w="288" w:type="pct"/>
          </w:tcPr>
          <w:p w:rsidR="00340C3F" w:rsidRPr="00204D90" w:rsidRDefault="00340C3F" w:rsidP="00546006">
            <w:pPr>
              <w:rPr>
                <w:rFonts w:eastAsiaTheme="minorHAnsi"/>
              </w:rPr>
            </w:pPr>
          </w:p>
        </w:tc>
        <w:tc>
          <w:tcPr>
            <w:tcW w:w="288" w:type="pct"/>
          </w:tcPr>
          <w:p w:rsidR="00340C3F" w:rsidRPr="00204D90" w:rsidRDefault="00340C3F" w:rsidP="00546006">
            <w:pPr>
              <w:rPr>
                <w:rFonts w:eastAsiaTheme="minorHAnsi"/>
              </w:rPr>
            </w:pPr>
          </w:p>
        </w:tc>
        <w:tc>
          <w:tcPr>
            <w:tcW w:w="288" w:type="pct"/>
          </w:tcPr>
          <w:p w:rsidR="00340C3F" w:rsidRPr="00204D90" w:rsidRDefault="00340C3F" w:rsidP="00546006">
            <w:pPr>
              <w:rPr>
                <w:rFonts w:eastAsiaTheme="minorHAnsi"/>
              </w:rPr>
            </w:pPr>
            <w:r w:rsidRPr="00204D90">
              <w:rPr>
                <w:rFonts w:eastAsiaTheme="minorHAnsi"/>
              </w:rPr>
              <w:t>+</w:t>
            </w:r>
          </w:p>
        </w:tc>
        <w:tc>
          <w:tcPr>
            <w:tcW w:w="273" w:type="pct"/>
          </w:tcPr>
          <w:p w:rsidR="00340C3F" w:rsidRPr="00204D90" w:rsidRDefault="00340C3F" w:rsidP="00546006">
            <w:pPr>
              <w:rPr>
                <w:rFonts w:eastAsiaTheme="minorHAnsi"/>
              </w:rPr>
            </w:pPr>
            <w:r>
              <w:rPr>
                <w:rFonts w:eastAsiaTheme="minorHAnsi"/>
              </w:rPr>
              <w:t>+</w:t>
            </w:r>
          </w:p>
        </w:tc>
        <w:tc>
          <w:tcPr>
            <w:tcW w:w="254" w:type="pct"/>
          </w:tcPr>
          <w:p w:rsidR="00340C3F" w:rsidRPr="00204D90" w:rsidRDefault="00340C3F" w:rsidP="00546006">
            <w:pPr>
              <w:rPr>
                <w:rFonts w:eastAsiaTheme="minorHAnsi"/>
              </w:rPr>
            </w:pPr>
          </w:p>
        </w:tc>
        <w:tc>
          <w:tcPr>
            <w:tcW w:w="254" w:type="pct"/>
          </w:tcPr>
          <w:p w:rsidR="00340C3F" w:rsidRPr="00204D90" w:rsidRDefault="00340C3F" w:rsidP="00546006">
            <w:pPr>
              <w:rPr>
                <w:rFonts w:eastAsiaTheme="minorHAnsi"/>
              </w:rPr>
            </w:pPr>
          </w:p>
        </w:tc>
      </w:tr>
      <w:tr w:rsidR="00340C3F" w:rsidRPr="00204D90" w:rsidTr="00340C3F">
        <w:tc>
          <w:tcPr>
            <w:tcW w:w="2490" w:type="pct"/>
          </w:tcPr>
          <w:p w:rsidR="00340C3F" w:rsidRPr="00204D90" w:rsidRDefault="00340C3F" w:rsidP="00546006">
            <w:pPr>
              <w:rPr>
                <w:rFonts w:eastAsiaTheme="minorHAnsi"/>
              </w:rPr>
            </w:pPr>
            <w:r w:rsidRPr="00204D90">
              <w:rPr>
                <w:rFonts w:eastAsiaTheme="minorHAnsi"/>
              </w:rPr>
              <w:t>-потребность в самовоспитании и саморазвитии;</w:t>
            </w:r>
          </w:p>
        </w:tc>
        <w:tc>
          <w:tcPr>
            <w:tcW w:w="288" w:type="pct"/>
          </w:tcPr>
          <w:p w:rsidR="00340C3F" w:rsidRPr="00204D90" w:rsidRDefault="00340C3F" w:rsidP="00546006">
            <w:pPr>
              <w:rPr>
                <w:rFonts w:eastAsiaTheme="minorHAnsi"/>
              </w:rPr>
            </w:pPr>
          </w:p>
        </w:tc>
        <w:tc>
          <w:tcPr>
            <w:tcW w:w="288" w:type="pct"/>
          </w:tcPr>
          <w:p w:rsidR="00340C3F" w:rsidRPr="00204D90" w:rsidRDefault="00340C3F" w:rsidP="00546006">
            <w:pPr>
              <w:rPr>
                <w:rFonts w:eastAsiaTheme="minorHAnsi"/>
              </w:rPr>
            </w:pPr>
            <w:r>
              <w:rPr>
                <w:rFonts w:eastAsiaTheme="minorHAnsi"/>
              </w:rPr>
              <w:t>+</w:t>
            </w:r>
          </w:p>
        </w:tc>
        <w:tc>
          <w:tcPr>
            <w:tcW w:w="288" w:type="pct"/>
          </w:tcPr>
          <w:p w:rsidR="00340C3F" w:rsidRPr="00204D90" w:rsidRDefault="00340C3F" w:rsidP="00546006">
            <w:pPr>
              <w:rPr>
                <w:rFonts w:eastAsiaTheme="minorHAnsi"/>
              </w:rPr>
            </w:pPr>
            <w:r>
              <w:rPr>
                <w:rFonts w:eastAsiaTheme="minorHAnsi"/>
              </w:rPr>
              <w:t>+</w:t>
            </w:r>
          </w:p>
        </w:tc>
        <w:tc>
          <w:tcPr>
            <w:tcW w:w="288" w:type="pct"/>
          </w:tcPr>
          <w:p w:rsidR="00340C3F" w:rsidRPr="00204D90" w:rsidRDefault="00340C3F" w:rsidP="00546006">
            <w:pPr>
              <w:rPr>
                <w:rFonts w:eastAsiaTheme="minorHAnsi"/>
              </w:rPr>
            </w:pPr>
            <w:r>
              <w:rPr>
                <w:rFonts w:eastAsiaTheme="minorHAnsi"/>
              </w:rPr>
              <w:t>+</w:t>
            </w:r>
          </w:p>
        </w:tc>
        <w:tc>
          <w:tcPr>
            <w:tcW w:w="288" w:type="pct"/>
          </w:tcPr>
          <w:p w:rsidR="00340C3F" w:rsidRPr="00204D90" w:rsidRDefault="00340C3F" w:rsidP="00546006">
            <w:pPr>
              <w:rPr>
                <w:rFonts w:eastAsiaTheme="minorHAnsi"/>
              </w:rPr>
            </w:pPr>
            <w:r>
              <w:rPr>
                <w:rFonts w:eastAsiaTheme="minorHAnsi"/>
              </w:rPr>
              <w:t>+</w:t>
            </w:r>
          </w:p>
        </w:tc>
        <w:tc>
          <w:tcPr>
            <w:tcW w:w="288" w:type="pct"/>
          </w:tcPr>
          <w:p w:rsidR="00340C3F" w:rsidRPr="00204D90" w:rsidRDefault="00340C3F" w:rsidP="00546006">
            <w:pPr>
              <w:rPr>
                <w:rFonts w:eastAsiaTheme="minorHAnsi"/>
              </w:rPr>
            </w:pPr>
            <w:r w:rsidRPr="00204D90">
              <w:rPr>
                <w:rFonts w:eastAsiaTheme="minorHAnsi"/>
              </w:rPr>
              <w:t>+</w:t>
            </w:r>
          </w:p>
        </w:tc>
        <w:tc>
          <w:tcPr>
            <w:tcW w:w="273" w:type="pct"/>
          </w:tcPr>
          <w:p w:rsidR="00340C3F" w:rsidRPr="00204D90" w:rsidRDefault="00340C3F" w:rsidP="00546006">
            <w:pPr>
              <w:rPr>
                <w:rFonts w:eastAsiaTheme="minorHAnsi"/>
              </w:rPr>
            </w:pPr>
            <w:r>
              <w:rPr>
                <w:rFonts w:eastAsiaTheme="minorHAnsi"/>
              </w:rPr>
              <w:t>+</w:t>
            </w:r>
          </w:p>
        </w:tc>
        <w:tc>
          <w:tcPr>
            <w:tcW w:w="254" w:type="pct"/>
          </w:tcPr>
          <w:p w:rsidR="00340C3F" w:rsidRPr="00204D90" w:rsidRDefault="00340C3F" w:rsidP="00546006">
            <w:pPr>
              <w:rPr>
                <w:rFonts w:eastAsiaTheme="minorHAnsi"/>
              </w:rPr>
            </w:pPr>
          </w:p>
        </w:tc>
        <w:tc>
          <w:tcPr>
            <w:tcW w:w="254" w:type="pct"/>
          </w:tcPr>
          <w:p w:rsidR="00340C3F" w:rsidRPr="00204D90" w:rsidRDefault="00340C3F" w:rsidP="00546006">
            <w:pPr>
              <w:rPr>
                <w:rFonts w:eastAsiaTheme="minorHAnsi"/>
              </w:rPr>
            </w:pPr>
            <w:r>
              <w:rPr>
                <w:rFonts w:eastAsiaTheme="minorHAnsi"/>
              </w:rPr>
              <w:t>+</w:t>
            </w:r>
          </w:p>
        </w:tc>
      </w:tr>
      <w:tr w:rsidR="00340C3F" w:rsidRPr="00204D90" w:rsidTr="00340C3F">
        <w:tc>
          <w:tcPr>
            <w:tcW w:w="2490" w:type="pct"/>
          </w:tcPr>
          <w:p w:rsidR="00340C3F" w:rsidRPr="00204D90" w:rsidRDefault="00340C3F" w:rsidP="00546006">
            <w:pPr>
              <w:rPr>
                <w:rFonts w:eastAsiaTheme="minorHAnsi"/>
              </w:rPr>
            </w:pPr>
            <w:r w:rsidRPr="00204D90">
              <w:rPr>
                <w:rFonts w:eastAsiaTheme="minorHAnsi"/>
              </w:rPr>
              <w:t>-чувство уважения к правам и обязанностям человека;</w:t>
            </w:r>
          </w:p>
        </w:tc>
        <w:tc>
          <w:tcPr>
            <w:tcW w:w="288" w:type="pct"/>
          </w:tcPr>
          <w:p w:rsidR="00340C3F" w:rsidRPr="00204D90" w:rsidRDefault="00340C3F" w:rsidP="00546006">
            <w:pPr>
              <w:rPr>
                <w:rFonts w:eastAsiaTheme="minorHAnsi"/>
              </w:rPr>
            </w:pPr>
          </w:p>
        </w:tc>
        <w:tc>
          <w:tcPr>
            <w:tcW w:w="288" w:type="pct"/>
          </w:tcPr>
          <w:p w:rsidR="00340C3F" w:rsidRPr="00204D90" w:rsidRDefault="00340C3F" w:rsidP="00546006">
            <w:pPr>
              <w:rPr>
                <w:rFonts w:eastAsiaTheme="minorHAnsi"/>
              </w:rPr>
            </w:pPr>
          </w:p>
        </w:tc>
        <w:tc>
          <w:tcPr>
            <w:tcW w:w="288" w:type="pct"/>
          </w:tcPr>
          <w:p w:rsidR="00340C3F" w:rsidRPr="00204D90" w:rsidRDefault="00340C3F" w:rsidP="00546006">
            <w:pPr>
              <w:rPr>
                <w:rFonts w:eastAsiaTheme="minorHAnsi"/>
              </w:rPr>
            </w:pPr>
            <w:r>
              <w:rPr>
                <w:rFonts w:eastAsiaTheme="minorHAnsi"/>
              </w:rPr>
              <w:t>+</w:t>
            </w:r>
          </w:p>
        </w:tc>
        <w:tc>
          <w:tcPr>
            <w:tcW w:w="288" w:type="pct"/>
          </w:tcPr>
          <w:p w:rsidR="00340C3F" w:rsidRPr="00204D90" w:rsidRDefault="00340C3F" w:rsidP="00546006">
            <w:pPr>
              <w:rPr>
                <w:rFonts w:eastAsiaTheme="minorHAnsi"/>
              </w:rPr>
            </w:pPr>
            <w:r>
              <w:rPr>
                <w:rFonts w:eastAsiaTheme="minorHAnsi"/>
              </w:rPr>
              <w:t>+</w:t>
            </w:r>
          </w:p>
        </w:tc>
        <w:tc>
          <w:tcPr>
            <w:tcW w:w="288" w:type="pct"/>
          </w:tcPr>
          <w:p w:rsidR="00340C3F" w:rsidRPr="00204D90" w:rsidRDefault="00340C3F" w:rsidP="00546006">
            <w:pPr>
              <w:rPr>
                <w:rFonts w:eastAsiaTheme="minorHAnsi"/>
              </w:rPr>
            </w:pPr>
            <w:r w:rsidRPr="00204D90">
              <w:rPr>
                <w:rFonts w:eastAsiaTheme="minorHAnsi"/>
              </w:rPr>
              <w:t>+</w:t>
            </w:r>
          </w:p>
        </w:tc>
        <w:tc>
          <w:tcPr>
            <w:tcW w:w="288" w:type="pct"/>
          </w:tcPr>
          <w:p w:rsidR="00340C3F" w:rsidRPr="00204D90" w:rsidRDefault="00340C3F" w:rsidP="00546006">
            <w:pPr>
              <w:rPr>
                <w:rFonts w:eastAsiaTheme="minorHAnsi"/>
              </w:rPr>
            </w:pPr>
            <w:r w:rsidRPr="00204D90">
              <w:rPr>
                <w:rFonts w:eastAsiaTheme="minorHAnsi"/>
              </w:rPr>
              <w:t>+</w:t>
            </w:r>
          </w:p>
        </w:tc>
        <w:tc>
          <w:tcPr>
            <w:tcW w:w="273" w:type="pct"/>
          </w:tcPr>
          <w:p w:rsidR="00340C3F" w:rsidRPr="00204D90" w:rsidRDefault="00340C3F" w:rsidP="00546006">
            <w:pPr>
              <w:rPr>
                <w:rFonts w:eastAsiaTheme="minorHAnsi"/>
              </w:rPr>
            </w:pPr>
            <w:r>
              <w:rPr>
                <w:rFonts w:eastAsiaTheme="minorHAnsi"/>
              </w:rPr>
              <w:t>+</w:t>
            </w:r>
          </w:p>
        </w:tc>
        <w:tc>
          <w:tcPr>
            <w:tcW w:w="254" w:type="pct"/>
          </w:tcPr>
          <w:p w:rsidR="00340C3F" w:rsidRPr="00204D90" w:rsidRDefault="00340C3F" w:rsidP="00546006">
            <w:pPr>
              <w:rPr>
                <w:rFonts w:eastAsiaTheme="minorHAnsi"/>
              </w:rPr>
            </w:pPr>
          </w:p>
        </w:tc>
        <w:tc>
          <w:tcPr>
            <w:tcW w:w="254" w:type="pct"/>
          </w:tcPr>
          <w:p w:rsidR="00340C3F" w:rsidRPr="00204D90" w:rsidRDefault="00340C3F" w:rsidP="00546006">
            <w:pPr>
              <w:rPr>
                <w:rFonts w:eastAsiaTheme="minorHAnsi"/>
              </w:rPr>
            </w:pPr>
            <w:r>
              <w:rPr>
                <w:rFonts w:eastAsiaTheme="minorHAnsi"/>
              </w:rPr>
              <w:t>+</w:t>
            </w:r>
          </w:p>
        </w:tc>
      </w:tr>
      <w:tr w:rsidR="00340C3F" w:rsidRPr="00204D90" w:rsidTr="00340C3F">
        <w:tc>
          <w:tcPr>
            <w:tcW w:w="2490" w:type="pct"/>
          </w:tcPr>
          <w:p w:rsidR="00340C3F" w:rsidRPr="00204D90" w:rsidRDefault="00340C3F" w:rsidP="00546006">
            <w:pPr>
              <w:rPr>
                <w:rFonts w:eastAsiaTheme="minorHAnsi"/>
              </w:rPr>
            </w:pPr>
            <w:r w:rsidRPr="00204D90">
              <w:rPr>
                <w:rFonts w:eastAsiaTheme="minorHAnsi"/>
              </w:rPr>
              <w:t>-чувство трудолюбия, уважения к людям труда;</w:t>
            </w:r>
          </w:p>
        </w:tc>
        <w:tc>
          <w:tcPr>
            <w:tcW w:w="288" w:type="pct"/>
          </w:tcPr>
          <w:p w:rsidR="00340C3F" w:rsidRPr="00204D90" w:rsidRDefault="00340C3F" w:rsidP="00546006">
            <w:pPr>
              <w:rPr>
                <w:rFonts w:eastAsiaTheme="minorHAnsi"/>
              </w:rPr>
            </w:pPr>
            <w:r w:rsidRPr="00204D90">
              <w:rPr>
                <w:rFonts w:eastAsiaTheme="minorHAnsi"/>
              </w:rPr>
              <w:t>+</w:t>
            </w:r>
          </w:p>
        </w:tc>
        <w:tc>
          <w:tcPr>
            <w:tcW w:w="288" w:type="pct"/>
          </w:tcPr>
          <w:p w:rsidR="00340C3F" w:rsidRPr="00204D90" w:rsidRDefault="00340C3F" w:rsidP="00546006">
            <w:pPr>
              <w:rPr>
                <w:rFonts w:eastAsiaTheme="minorHAnsi"/>
              </w:rPr>
            </w:pPr>
            <w:r>
              <w:rPr>
                <w:rFonts w:eastAsiaTheme="minorHAnsi"/>
              </w:rPr>
              <w:t>+</w:t>
            </w:r>
          </w:p>
        </w:tc>
        <w:tc>
          <w:tcPr>
            <w:tcW w:w="288" w:type="pct"/>
          </w:tcPr>
          <w:p w:rsidR="00340C3F" w:rsidRPr="00204D90" w:rsidRDefault="00340C3F" w:rsidP="00546006">
            <w:pPr>
              <w:rPr>
                <w:rFonts w:eastAsiaTheme="minorHAnsi"/>
              </w:rPr>
            </w:pPr>
            <w:r>
              <w:rPr>
                <w:rFonts w:eastAsiaTheme="minorHAnsi"/>
              </w:rPr>
              <w:t>+</w:t>
            </w:r>
          </w:p>
        </w:tc>
        <w:tc>
          <w:tcPr>
            <w:tcW w:w="288" w:type="pct"/>
          </w:tcPr>
          <w:p w:rsidR="00340C3F" w:rsidRPr="00204D90" w:rsidRDefault="00340C3F" w:rsidP="00546006">
            <w:pPr>
              <w:rPr>
                <w:rFonts w:eastAsiaTheme="minorHAnsi"/>
              </w:rPr>
            </w:pPr>
            <w:r>
              <w:rPr>
                <w:rFonts w:eastAsiaTheme="minorHAnsi"/>
              </w:rPr>
              <w:t>+</w:t>
            </w:r>
          </w:p>
        </w:tc>
        <w:tc>
          <w:tcPr>
            <w:tcW w:w="288" w:type="pct"/>
          </w:tcPr>
          <w:p w:rsidR="00340C3F" w:rsidRPr="00204D90" w:rsidRDefault="00340C3F" w:rsidP="00546006">
            <w:pPr>
              <w:rPr>
                <w:rFonts w:eastAsiaTheme="minorHAnsi"/>
              </w:rPr>
            </w:pPr>
            <w:r w:rsidRPr="00204D90">
              <w:rPr>
                <w:rFonts w:eastAsiaTheme="minorHAnsi"/>
              </w:rPr>
              <w:t>+</w:t>
            </w:r>
          </w:p>
        </w:tc>
        <w:tc>
          <w:tcPr>
            <w:tcW w:w="288" w:type="pct"/>
          </w:tcPr>
          <w:p w:rsidR="00340C3F" w:rsidRPr="00204D90" w:rsidRDefault="00340C3F" w:rsidP="00546006">
            <w:pPr>
              <w:rPr>
                <w:rFonts w:eastAsiaTheme="minorHAnsi"/>
              </w:rPr>
            </w:pPr>
            <w:r w:rsidRPr="00204D90">
              <w:rPr>
                <w:rFonts w:eastAsiaTheme="minorHAnsi"/>
              </w:rPr>
              <w:t>+</w:t>
            </w:r>
          </w:p>
        </w:tc>
        <w:tc>
          <w:tcPr>
            <w:tcW w:w="273" w:type="pct"/>
          </w:tcPr>
          <w:p w:rsidR="00340C3F" w:rsidRPr="00204D90" w:rsidRDefault="00340C3F" w:rsidP="00546006">
            <w:pPr>
              <w:rPr>
                <w:rFonts w:eastAsiaTheme="minorHAnsi"/>
              </w:rPr>
            </w:pPr>
            <w:r w:rsidRPr="00204D90">
              <w:rPr>
                <w:rFonts w:eastAsiaTheme="minorHAnsi"/>
              </w:rPr>
              <w:t>+</w:t>
            </w:r>
          </w:p>
        </w:tc>
        <w:tc>
          <w:tcPr>
            <w:tcW w:w="254" w:type="pct"/>
          </w:tcPr>
          <w:p w:rsidR="00340C3F" w:rsidRPr="00204D90" w:rsidRDefault="00340C3F" w:rsidP="00546006">
            <w:pPr>
              <w:rPr>
                <w:rFonts w:eastAsiaTheme="minorHAnsi"/>
              </w:rPr>
            </w:pPr>
            <w:r>
              <w:rPr>
                <w:rFonts w:eastAsiaTheme="minorHAnsi"/>
              </w:rPr>
              <w:t>+</w:t>
            </w:r>
          </w:p>
        </w:tc>
        <w:tc>
          <w:tcPr>
            <w:tcW w:w="254" w:type="pct"/>
          </w:tcPr>
          <w:p w:rsidR="00340C3F" w:rsidRPr="00204D90" w:rsidRDefault="00340C3F" w:rsidP="00546006">
            <w:pPr>
              <w:rPr>
                <w:rFonts w:eastAsiaTheme="minorHAnsi"/>
              </w:rPr>
            </w:pPr>
            <w:r>
              <w:rPr>
                <w:rFonts w:eastAsiaTheme="minorHAnsi"/>
              </w:rPr>
              <w:t>+</w:t>
            </w:r>
          </w:p>
        </w:tc>
      </w:tr>
      <w:tr w:rsidR="00340C3F" w:rsidRPr="00204D90" w:rsidTr="00340C3F">
        <w:tc>
          <w:tcPr>
            <w:tcW w:w="2490" w:type="pct"/>
          </w:tcPr>
          <w:p w:rsidR="00340C3F" w:rsidRPr="00204D90" w:rsidRDefault="00340C3F" w:rsidP="00546006">
            <w:pPr>
              <w:rPr>
                <w:rFonts w:eastAsiaTheme="minorHAnsi"/>
              </w:rPr>
            </w:pPr>
            <w:r w:rsidRPr="00204D90">
              <w:rPr>
                <w:rFonts w:eastAsiaTheme="minorHAnsi"/>
              </w:rPr>
              <w:t>-ценностное отношение к здоровью и здоровому образу жизни;</w:t>
            </w:r>
          </w:p>
        </w:tc>
        <w:tc>
          <w:tcPr>
            <w:tcW w:w="288" w:type="pct"/>
          </w:tcPr>
          <w:p w:rsidR="00340C3F" w:rsidRPr="00204D90" w:rsidRDefault="00340C3F" w:rsidP="00546006">
            <w:pPr>
              <w:rPr>
                <w:rFonts w:eastAsiaTheme="minorHAnsi"/>
              </w:rPr>
            </w:pPr>
          </w:p>
        </w:tc>
        <w:tc>
          <w:tcPr>
            <w:tcW w:w="288" w:type="pct"/>
          </w:tcPr>
          <w:p w:rsidR="00340C3F" w:rsidRPr="00204D90" w:rsidRDefault="00340C3F" w:rsidP="00546006">
            <w:pPr>
              <w:rPr>
                <w:rFonts w:eastAsiaTheme="minorHAnsi"/>
              </w:rPr>
            </w:pPr>
            <w:r>
              <w:rPr>
                <w:rFonts w:eastAsiaTheme="minorHAnsi"/>
              </w:rPr>
              <w:t>+</w:t>
            </w:r>
          </w:p>
        </w:tc>
        <w:tc>
          <w:tcPr>
            <w:tcW w:w="288" w:type="pct"/>
          </w:tcPr>
          <w:p w:rsidR="00340C3F" w:rsidRPr="00204D90" w:rsidRDefault="00340C3F" w:rsidP="00546006">
            <w:pPr>
              <w:rPr>
                <w:rFonts w:eastAsiaTheme="minorHAnsi"/>
              </w:rPr>
            </w:pPr>
            <w:r>
              <w:rPr>
                <w:rFonts w:eastAsiaTheme="minorHAnsi"/>
              </w:rPr>
              <w:t>+</w:t>
            </w:r>
          </w:p>
        </w:tc>
        <w:tc>
          <w:tcPr>
            <w:tcW w:w="288" w:type="pct"/>
          </w:tcPr>
          <w:p w:rsidR="00340C3F" w:rsidRPr="00204D90" w:rsidRDefault="00340C3F" w:rsidP="00546006">
            <w:pPr>
              <w:rPr>
                <w:rFonts w:eastAsiaTheme="minorHAnsi"/>
              </w:rPr>
            </w:pPr>
            <w:r>
              <w:rPr>
                <w:rFonts w:eastAsiaTheme="minorHAnsi"/>
              </w:rPr>
              <w:t>+</w:t>
            </w:r>
          </w:p>
        </w:tc>
        <w:tc>
          <w:tcPr>
            <w:tcW w:w="288" w:type="pct"/>
          </w:tcPr>
          <w:p w:rsidR="00340C3F" w:rsidRPr="00204D90" w:rsidRDefault="00340C3F" w:rsidP="00546006">
            <w:pPr>
              <w:rPr>
                <w:rFonts w:eastAsiaTheme="minorHAnsi"/>
              </w:rPr>
            </w:pPr>
            <w:r w:rsidRPr="00204D90">
              <w:rPr>
                <w:rFonts w:eastAsiaTheme="minorHAnsi"/>
              </w:rPr>
              <w:t>+</w:t>
            </w:r>
          </w:p>
        </w:tc>
        <w:tc>
          <w:tcPr>
            <w:tcW w:w="288" w:type="pct"/>
          </w:tcPr>
          <w:p w:rsidR="00340C3F" w:rsidRPr="00204D90" w:rsidRDefault="00340C3F" w:rsidP="00546006">
            <w:pPr>
              <w:rPr>
                <w:rFonts w:eastAsiaTheme="minorHAnsi"/>
              </w:rPr>
            </w:pPr>
            <w:r w:rsidRPr="00204D90">
              <w:rPr>
                <w:rFonts w:eastAsiaTheme="minorHAnsi"/>
              </w:rPr>
              <w:t>+</w:t>
            </w:r>
          </w:p>
        </w:tc>
        <w:tc>
          <w:tcPr>
            <w:tcW w:w="273" w:type="pct"/>
          </w:tcPr>
          <w:p w:rsidR="00340C3F" w:rsidRPr="00204D90" w:rsidRDefault="00340C3F" w:rsidP="00546006">
            <w:pPr>
              <w:rPr>
                <w:rFonts w:eastAsiaTheme="minorHAnsi"/>
              </w:rPr>
            </w:pPr>
            <w:r w:rsidRPr="00204D90">
              <w:rPr>
                <w:rFonts w:eastAsiaTheme="minorHAnsi"/>
              </w:rPr>
              <w:t>+</w:t>
            </w:r>
          </w:p>
        </w:tc>
        <w:tc>
          <w:tcPr>
            <w:tcW w:w="254" w:type="pct"/>
          </w:tcPr>
          <w:p w:rsidR="00340C3F" w:rsidRPr="00204D90" w:rsidRDefault="00340C3F" w:rsidP="00546006">
            <w:pPr>
              <w:rPr>
                <w:rFonts w:eastAsiaTheme="minorHAnsi"/>
              </w:rPr>
            </w:pPr>
            <w:r>
              <w:rPr>
                <w:rFonts w:eastAsiaTheme="minorHAnsi"/>
              </w:rPr>
              <w:t>+</w:t>
            </w:r>
          </w:p>
        </w:tc>
        <w:tc>
          <w:tcPr>
            <w:tcW w:w="254" w:type="pct"/>
          </w:tcPr>
          <w:p w:rsidR="00340C3F" w:rsidRPr="00204D90" w:rsidRDefault="00340C3F" w:rsidP="00546006">
            <w:pPr>
              <w:rPr>
                <w:rFonts w:eastAsiaTheme="minorHAnsi"/>
              </w:rPr>
            </w:pPr>
            <w:r>
              <w:rPr>
                <w:rFonts w:eastAsiaTheme="minorHAnsi"/>
              </w:rPr>
              <w:t>+</w:t>
            </w:r>
          </w:p>
        </w:tc>
      </w:tr>
      <w:tr w:rsidR="00340C3F" w:rsidRPr="00204D90" w:rsidTr="00340C3F">
        <w:tc>
          <w:tcPr>
            <w:tcW w:w="2490" w:type="pct"/>
          </w:tcPr>
          <w:p w:rsidR="00340C3F" w:rsidRPr="00204D90" w:rsidRDefault="00340C3F" w:rsidP="00546006">
            <w:pPr>
              <w:rPr>
                <w:rFonts w:eastAsiaTheme="minorHAnsi"/>
              </w:rPr>
            </w:pPr>
            <w:r w:rsidRPr="00204D90">
              <w:rPr>
                <w:rFonts w:eastAsiaTheme="minorHAnsi"/>
              </w:rPr>
              <w:t>-ценностное отношение к природе, окружающей среде;</w:t>
            </w:r>
          </w:p>
        </w:tc>
        <w:tc>
          <w:tcPr>
            <w:tcW w:w="288" w:type="pct"/>
          </w:tcPr>
          <w:p w:rsidR="00340C3F" w:rsidRPr="00204D90" w:rsidRDefault="00340C3F" w:rsidP="00546006">
            <w:pPr>
              <w:rPr>
                <w:rFonts w:eastAsiaTheme="minorHAnsi"/>
              </w:rPr>
            </w:pPr>
            <w:r>
              <w:rPr>
                <w:rFonts w:eastAsiaTheme="minorHAnsi"/>
              </w:rPr>
              <w:t>+</w:t>
            </w:r>
          </w:p>
        </w:tc>
        <w:tc>
          <w:tcPr>
            <w:tcW w:w="288" w:type="pct"/>
          </w:tcPr>
          <w:p w:rsidR="00340C3F" w:rsidRPr="00204D90" w:rsidRDefault="00340C3F" w:rsidP="00546006">
            <w:pPr>
              <w:rPr>
                <w:rFonts w:eastAsiaTheme="minorHAnsi"/>
              </w:rPr>
            </w:pPr>
          </w:p>
        </w:tc>
        <w:tc>
          <w:tcPr>
            <w:tcW w:w="288" w:type="pct"/>
          </w:tcPr>
          <w:p w:rsidR="00340C3F" w:rsidRPr="00204D90" w:rsidRDefault="00340C3F" w:rsidP="00546006">
            <w:pPr>
              <w:rPr>
                <w:rFonts w:eastAsiaTheme="minorHAnsi"/>
              </w:rPr>
            </w:pPr>
          </w:p>
        </w:tc>
        <w:tc>
          <w:tcPr>
            <w:tcW w:w="288" w:type="pct"/>
          </w:tcPr>
          <w:p w:rsidR="00340C3F" w:rsidRPr="00204D90" w:rsidRDefault="00340C3F" w:rsidP="00546006">
            <w:pPr>
              <w:rPr>
                <w:rFonts w:eastAsiaTheme="minorHAnsi"/>
              </w:rPr>
            </w:pPr>
          </w:p>
        </w:tc>
        <w:tc>
          <w:tcPr>
            <w:tcW w:w="288" w:type="pct"/>
          </w:tcPr>
          <w:p w:rsidR="00340C3F" w:rsidRPr="00204D90" w:rsidRDefault="00340C3F" w:rsidP="00546006">
            <w:pPr>
              <w:rPr>
                <w:rFonts w:eastAsiaTheme="minorHAnsi"/>
              </w:rPr>
            </w:pPr>
            <w:r w:rsidRPr="00204D90">
              <w:rPr>
                <w:rFonts w:eastAsiaTheme="minorHAnsi"/>
              </w:rPr>
              <w:t>+</w:t>
            </w:r>
          </w:p>
        </w:tc>
        <w:tc>
          <w:tcPr>
            <w:tcW w:w="288" w:type="pct"/>
          </w:tcPr>
          <w:p w:rsidR="00340C3F" w:rsidRPr="00204D90" w:rsidRDefault="00340C3F" w:rsidP="00546006">
            <w:pPr>
              <w:rPr>
                <w:rFonts w:eastAsiaTheme="minorHAnsi"/>
              </w:rPr>
            </w:pPr>
            <w:r w:rsidRPr="00204D90">
              <w:rPr>
                <w:rFonts w:eastAsiaTheme="minorHAnsi"/>
              </w:rPr>
              <w:t>+</w:t>
            </w:r>
          </w:p>
        </w:tc>
        <w:tc>
          <w:tcPr>
            <w:tcW w:w="273" w:type="pct"/>
          </w:tcPr>
          <w:p w:rsidR="00340C3F" w:rsidRPr="00204D90" w:rsidRDefault="00340C3F" w:rsidP="00546006">
            <w:pPr>
              <w:rPr>
                <w:rFonts w:eastAsiaTheme="minorHAnsi"/>
              </w:rPr>
            </w:pPr>
            <w:r w:rsidRPr="00204D90">
              <w:rPr>
                <w:rFonts w:eastAsiaTheme="minorHAnsi"/>
              </w:rPr>
              <w:t>+</w:t>
            </w:r>
          </w:p>
        </w:tc>
        <w:tc>
          <w:tcPr>
            <w:tcW w:w="254" w:type="pct"/>
          </w:tcPr>
          <w:p w:rsidR="00340C3F" w:rsidRPr="00204D90" w:rsidRDefault="00340C3F" w:rsidP="00546006">
            <w:pPr>
              <w:rPr>
                <w:rFonts w:eastAsiaTheme="minorHAnsi"/>
              </w:rPr>
            </w:pPr>
          </w:p>
        </w:tc>
        <w:tc>
          <w:tcPr>
            <w:tcW w:w="254" w:type="pct"/>
          </w:tcPr>
          <w:p w:rsidR="00340C3F" w:rsidRPr="00204D90" w:rsidRDefault="00340C3F" w:rsidP="00546006">
            <w:pPr>
              <w:rPr>
                <w:rFonts w:eastAsiaTheme="minorHAnsi"/>
              </w:rPr>
            </w:pPr>
          </w:p>
        </w:tc>
      </w:tr>
      <w:tr w:rsidR="00340C3F" w:rsidRPr="00204D90" w:rsidTr="00340C3F">
        <w:tc>
          <w:tcPr>
            <w:tcW w:w="2490" w:type="pct"/>
          </w:tcPr>
          <w:p w:rsidR="00340C3F" w:rsidRPr="00204D90" w:rsidRDefault="00340C3F" w:rsidP="00546006">
            <w:pPr>
              <w:rPr>
                <w:rFonts w:eastAsiaTheme="minorHAnsi"/>
              </w:rPr>
            </w:pPr>
            <w:r w:rsidRPr="00204D90">
              <w:rPr>
                <w:rFonts w:eastAsiaTheme="minorHAnsi"/>
              </w:rPr>
              <w:t>-потребность в чтении художественной литературы</w:t>
            </w:r>
          </w:p>
        </w:tc>
        <w:tc>
          <w:tcPr>
            <w:tcW w:w="288" w:type="pct"/>
          </w:tcPr>
          <w:p w:rsidR="00340C3F" w:rsidRPr="00204D90" w:rsidRDefault="00340C3F" w:rsidP="00546006">
            <w:pPr>
              <w:rPr>
                <w:rFonts w:eastAsiaTheme="minorHAnsi"/>
              </w:rPr>
            </w:pPr>
          </w:p>
        </w:tc>
        <w:tc>
          <w:tcPr>
            <w:tcW w:w="288" w:type="pct"/>
          </w:tcPr>
          <w:p w:rsidR="00340C3F" w:rsidRPr="00204D90" w:rsidRDefault="00340C3F" w:rsidP="00546006">
            <w:pPr>
              <w:rPr>
                <w:rFonts w:eastAsiaTheme="minorHAnsi"/>
              </w:rPr>
            </w:pPr>
            <w:r>
              <w:rPr>
                <w:rFonts w:eastAsiaTheme="minorHAnsi"/>
              </w:rPr>
              <w:t>+</w:t>
            </w:r>
          </w:p>
        </w:tc>
        <w:tc>
          <w:tcPr>
            <w:tcW w:w="288" w:type="pct"/>
          </w:tcPr>
          <w:p w:rsidR="00340C3F" w:rsidRPr="00204D90" w:rsidRDefault="00340C3F" w:rsidP="00546006">
            <w:pPr>
              <w:rPr>
                <w:rFonts w:eastAsiaTheme="minorHAnsi"/>
              </w:rPr>
            </w:pPr>
            <w:r w:rsidRPr="00204D90">
              <w:rPr>
                <w:rFonts w:eastAsiaTheme="minorHAnsi"/>
              </w:rPr>
              <w:t>+</w:t>
            </w:r>
          </w:p>
        </w:tc>
        <w:tc>
          <w:tcPr>
            <w:tcW w:w="288" w:type="pct"/>
          </w:tcPr>
          <w:p w:rsidR="00340C3F" w:rsidRPr="00204D90" w:rsidRDefault="00340C3F" w:rsidP="00546006">
            <w:pPr>
              <w:rPr>
                <w:rFonts w:eastAsiaTheme="minorHAnsi"/>
              </w:rPr>
            </w:pPr>
            <w:r>
              <w:rPr>
                <w:rFonts w:eastAsiaTheme="minorHAnsi"/>
              </w:rPr>
              <w:t>+</w:t>
            </w:r>
          </w:p>
        </w:tc>
        <w:tc>
          <w:tcPr>
            <w:tcW w:w="288" w:type="pct"/>
          </w:tcPr>
          <w:p w:rsidR="00340C3F" w:rsidRPr="00204D90" w:rsidRDefault="00340C3F" w:rsidP="00546006">
            <w:pPr>
              <w:rPr>
                <w:rFonts w:eastAsiaTheme="minorHAnsi"/>
              </w:rPr>
            </w:pPr>
          </w:p>
        </w:tc>
        <w:tc>
          <w:tcPr>
            <w:tcW w:w="288" w:type="pct"/>
          </w:tcPr>
          <w:p w:rsidR="00340C3F" w:rsidRPr="00204D90" w:rsidRDefault="00340C3F" w:rsidP="00546006">
            <w:pPr>
              <w:rPr>
                <w:rFonts w:eastAsiaTheme="minorHAnsi"/>
              </w:rPr>
            </w:pPr>
            <w:r w:rsidRPr="00204D90">
              <w:rPr>
                <w:rFonts w:eastAsiaTheme="minorHAnsi"/>
              </w:rPr>
              <w:t>+</w:t>
            </w:r>
          </w:p>
        </w:tc>
        <w:tc>
          <w:tcPr>
            <w:tcW w:w="273" w:type="pct"/>
          </w:tcPr>
          <w:p w:rsidR="00340C3F" w:rsidRPr="00204D90" w:rsidRDefault="00340C3F" w:rsidP="00546006">
            <w:pPr>
              <w:rPr>
                <w:rFonts w:eastAsiaTheme="minorHAnsi"/>
              </w:rPr>
            </w:pPr>
            <w:r>
              <w:rPr>
                <w:rFonts w:eastAsiaTheme="minorHAnsi"/>
              </w:rPr>
              <w:t>+</w:t>
            </w:r>
          </w:p>
        </w:tc>
        <w:tc>
          <w:tcPr>
            <w:tcW w:w="254" w:type="pct"/>
          </w:tcPr>
          <w:p w:rsidR="00340C3F" w:rsidRPr="00204D90" w:rsidRDefault="00340C3F" w:rsidP="00546006">
            <w:pPr>
              <w:rPr>
                <w:rFonts w:eastAsiaTheme="minorHAnsi"/>
              </w:rPr>
            </w:pPr>
          </w:p>
        </w:tc>
        <w:tc>
          <w:tcPr>
            <w:tcW w:w="254" w:type="pct"/>
          </w:tcPr>
          <w:p w:rsidR="00340C3F" w:rsidRPr="00204D90" w:rsidRDefault="00340C3F" w:rsidP="00546006">
            <w:pPr>
              <w:rPr>
                <w:rFonts w:eastAsiaTheme="minorHAnsi"/>
              </w:rPr>
            </w:pPr>
            <w:r>
              <w:rPr>
                <w:rFonts w:eastAsiaTheme="minorHAnsi"/>
              </w:rPr>
              <w:t>+</w:t>
            </w:r>
          </w:p>
        </w:tc>
      </w:tr>
    </w:tbl>
    <w:p w:rsidR="00637454" w:rsidRPr="00340C3F" w:rsidRDefault="00637454" w:rsidP="00340C3F">
      <w:pPr>
        <w:pStyle w:val="a3"/>
        <w:ind w:firstLine="708"/>
        <w:jc w:val="both"/>
        <w:rPr>
          <w:rStyle w:val="c3"/>
          <w:rFonts w:ascii="Times New Roman" w:hAnsi="Times New Roman"/>
          <w:color w:val="000000"/>
          <w:sz w:val="24"/>
          <w:szCs w:val="24"/>
        </w:rPr>
      </w:pPr>
      <w:r w:rsidRPr="00340C3F">
        <w:rPr>
          <w:rStyle w:val="c3"/>
          <w:rFonts w:ascii="Times New Roman" w:hAnsi="Times New Roman"/>
          <w:color w:val="000000"/>
          <w:sz w:val="24"/>
          <w:szCs w:val="24"/>
        </w:rPr>
        <w:t xml:space="preserve">По наблюдениям в 4 классе </w:t>
      </w:r>
      <w:proofErr w:type="spellStart"/>
      <w:r w:rsidRPr="00340C3F">
        <w:rPr>
          <w:rStyle w:val="c3"/>
          <w:rFonts w:ascii="Times New Roman" w:hAnsi="Times New Roman"/>
          <w:color w:val="000000"/>
          <w:sz w:val="24"/>
          <w:szCs w:val="24"/>
        </w:rPr>
        <w:t>Семеняк</w:t>
      </w:r>
      <w:proofErr w:type="spellEnd"/>
      <w:r w:rsidRPr="00340C3F">
        <w:rPr>
          <w:rStyle w:val="c3"/>
          <w:rFonts w:ascii="Times New Roman" w:hAnsi="Times New Roman"/>
          <w:color w:val="000000"/>
          <w:sz w:val="24"/>
          <w:szCs w:val="24"/>
        </w:rPr>
        <w:t xml:space="preserve"> Егор, Косицына Мария обладают качествами, над которыми мы работали на кружке, в этом классе ребята очень хорошо работают в больших и малых группах. Многие ребята после совершённых проступков могут здраво оценивать и делать надлежащие выводы</w:t>
      </w:r>
      <w:r w:rsidR="00340C3F">
        <w:rPr>
          <w:rStyle w:val="c3"/>
          <w:rFonts w:ascii="Times New Roman" w:hAnsi="Times New Roman"/>
          <w:color w:val="000000"/>
          <w:sz w:val="24"/>
          <w:szCs w:val="24"/>
        </w:rPr>
        <w:t xml:space="preserve"> </w:t>
      </w:r>
      <w:r w:rsidRPr="00340C3F">
        <w:rPr>
          <w:rStyle w:val="c3"/>
          <w:rFonts w:ascii="Times New Roman" w:hAnsi="Times New Roman"/>
          <w:color w:val="000000"/>
          <w:sz w:val="24"/>
          <w:szCs w:val="24"/>
        </w:rPr>
        <w:t xml:space="preserve">- это </w:t>
      </w:r>
      <w:proofErr w:type="spellStart"/>
      <w:r w:rsidRPr="00340C3F">
        <w:rPr>
          <w:rStyle w:val="c3"/>
          <w:rFonts w:ascii="Times New Roman" w:hAnsi="Times New Roman"/>
          <w:color w:val="000000"/>
          <w:sz w:val="24"/>
          <w:szCs w:val="24"/>
        </w:rPr>
        <w:t>Стуленко</w:t>
      </w:r>
      <w:proofErr w:type="spellEnd"/>
      <w:r w:rsidRPr="00340C3F">
        <w:rPr>
          <w:rStyle w:val="c3"/>
          <w:rFonts w:ascii="Times New Roman" w:hAnsi="Times New Roman"/>
          <w:color w:val="000000"/>
          <w:sz w:val="24"/>
          <w:szCs w:val="24"/>
        </w:rPr>
        <w:t xml:space="preserve"> Александр, </w:t>
      </w:r>
      <w:proofErr w:type="spellStart"/>
      <w:r w:rsidRPr="00340C3F">
        <w:rPr>
          <w:rStyle w:val="c3"/>
          <w:rFonts w:ascii="Times New Roman" w:hAnsi="Times New Roman"/>
          <w:color w:val="000000"/>
          <w:sz w:val="24"/>
          <w:szCs w:val="24"/>
        </w:rPr>
        <w:t>Вотинева</w:t>
      </w:r>
      <w:proofErr w:type="spellEnd"/>
      <w:r w:rsidRPr="00340C3F">
        <w:rPr>
          <w:rStyle w:val="c3"/>
          <w:rFonts w:ascii="Times New Roman" w:hAnsi="Times New Roman"/>
          <w:color w:val="000000"/>
          <w:sz w:val="24"/>
          <w:szCs w:val="24"/>
        </w:rPr>
        <w:t xml:space="preserve"> Вика, </w:t>
      </w:r>
      <w:proofErr w:type="spellStart"/>
      <w:r w:rsidRPr="00340C3F">
        <w:rPr>
          <w:rStyle w:val="c3"/>
          <w:rFonts w:ascii="Times New Roman" w:hAnsi="Times New Roman"/>
          <w:color w:val="000000"/>
          <w:sz w:val="24"/>
          <w:szCs w:val="24"/>
        </w:rPr>
        <w:t>Корчуганов</w:t>
      </w:r>
      <w:proofErr w:type="spellEnd"/>
      <w:r w:rsidRPr="00340C3F">
        <w:rPr>
          <w:rStyle w:val="c3"/>
          <w:rFonts w:ascii="Times New Roman" w:hAnsi="Times New Roman"/>
          <w:color w:val="000000"/>
          <w:sz w:val="24"/>
          <w:szCs w:val="24"/>
        </w:rPr>
        <w:t xml:space="preserve"> Николай, Макаров Макар. Умеют уступать, помогать. В целом нравственные качества в этом классе </w:t>
      </w:r>
      <w:proofErr w:type="spellStart"/>
      <w:r w:rsidRPr="00340C3F">
        <w:rPr>
          <w:rStyle w:val="c3"/>
          <w:rFonts w:ascii="Times New Roman" w:hAnsi="Times New Roman"/>
          <w:color w:val="000000"/>
          <w:sz w:val="24"/>
          <w:szCs w:val="24"/>
        </w:rPr>
        <w:t>сформированны</w:t>
      </w:r>
      <w:proofErr w:type="spellEnd"/>
      <w:r w:rsidRPr="00340C3F">
        <w:rPr>
          <w:rStyle w:val="c3"/>
          <w:rFonts w:ascii="Times New Roman" w:hAnsi="Times New Roman"/>
          <w:color w:val="000000"/>
          <w:sz w:val="24"/>
          <w:szCs w:val="24"/>
        </w:rPr>
        <w:t>.</w:t>
      </w:r>
    </w:p>
    <w:p w:rsidR="00637454" w:rsidRDefault="00637454" w:rsidP="00637454">
      <w:pPr>
        <w:pStyle w:val="a3"/>
        <w:jc w:val="both"/>
        <w:rPr>
          <w:rStyle w:val="c3"/>
          <w:rFonts w:ascii="Times New Roman" w:hAnsi="Times New Roman"/>
          <w:b/>
          <w:color w:val="000000"/>
          <w:sz w:val="24"/>
          <w:szCs w:val="24"/>
        </w:rPr>
      </w:pPr>
    </w:p>
    <w:p w:rsidR="00637454" w:rsidRDefault="00637454" w:rsidP="00637454">
      <w:pPr>
        <w:pStyle w:val="a3"/>
        <w:jc w:val="center"/>
        <w:rPr>
          <w:rStyle w:val="c3"/>
          <w:rFonts w:ascii="Times New Roman" w:hAnsi="Times New Roman"/>
          <w:b/>
          <w:color w:val="000000"/>
          <w:sz w:val="24"/>
          <w:szCs w:val="24"/>
        </w:rPr>
      </w:pPr>
    </w:p>
    <w:p w:rsidR="00637454" w:rsidRPr="00340C3F" w:rsidRDefault="00637454" w:rsidP="00637454">
      <w:pPr>
        <w:pStyle w:val="a3"/>
        <w:jc w:val="center"/>
        <w:rPr>
          <w:rStyle w:val="c3"/>
          <w:rFonts w:ascii="Times New Roman" w:hAnsi="Times New Roman"/>
          <w:b/>
          <w:color w:val="000000"/>
          <w:sz w:val="28"/>
          <w:szCs w:val="28"/>
        </w:rPr>
      </w:pPr>
      <w:r w:rsidRPr="00340C3F">
        <w:rPr>
          <w:rStyle w:val="c3"/>
          <w:rFonts w:ascii="Times New Roman" w:hAnsi="Times New Roman"/>
          <w:b/>
          <w:color w:val="000000"/>
          <w:sz w:val="28"/>
          <w:szCs w:val="28"/>
        </w:rPr>
        <w:t>Отчёт о проведении факультатива «</w:t>
      </w:r>
      <w:r w:rsidRPr="00340C3F">
        <w:rPr>
          <w:rFonts w:ascii="Times New Roman" w:hAnsi="Times New Roman"/>
          <w:b/>
          <w:sz w:val="28"/>
          <w:szCs w:val="28"/>
        </w:rPr>
        <w:t>Смысловое чтение</w:t>
      </w:r>
      <w:r w:rsidRPr="00340C3F">
        <w:rPr>
          <w:rStyle w:val="c3"/>
          <w:rFonts w:ascii="Times New Roman" w:hAnsi="Times New Roman"/>
          <w:b/>
          <w:color w:val="000000"/>
          <w:sz w:val="28"/>
          <w:szCs w:val="28"/>
        </w:rPr>
        <w:t>» 3 класс</w:t>
      </w:r>
    </w:p>
    <w:p w:rsidR="00340C3F" w:rsidRPr="00954870" w:rsidRDefault="00340C3F" w:rsidP="00340C3F">
      <w:pPr>
        <w:pStyle w:val="a3"/>
        <w:ind w:firstLine="708"/>
        <w:rPr>
          <w:rFonts w:ascii="Times New Roman" w:hAnsi="Times New Roman"/>
          <w:b/>
          <w:sz w:val="24"/>
          <w:szCs w:val="24"/>
        </w:rPr>
      </w:pPr>
      <w:r w:rsidRPr="00954870">
        <w:rPr>
          <w:rFonts w:ascii="Times New Roman" w:hAnsi="Times New Roman"/>
          <w:b/>
          <w:sz w:val="24"/>
          <w:szCs w:val="24"/>
        </w:rPr>
        <w:t xml:space="preserve">Учитель: </w:t>
      </w:r>
      <w:r>
        <w:rPr>
          <w:rFonts w:ascii="Times New Roman" w:hAnsi="Times New Roman"/>
          <w:b/>
          <w:sz w:val="24"/>
          <w:szCs w:val="24"/>
        </w:rPr>
        <w:t>Козлова И.Г</w:t>
      </w:r>
      <w:r w:rsidRPr="00954870">
        <w:rPr>
          <w:rFonts w:ascii="Times New Roman" w:hAnsi="Times New Roman"/>
          <w:b/>
          <w:sz w:val="24"/>
          <w:szCs w:val="24"/>
        </w:rPr>
        <w:t>.</w:t>
      </w:r>
    </w:p>
    <w:p w:rsidR="00637454" w:rsidRPr="00FE2667" w:rsidRDefault="00637454" w:rsidP="00637454">
      <w:pPr>
        <w:ind w:firstLine="708"/>
        <w:rPr>
          <w:rFonts w:eastAsiaTheme="minorHAnsi"/>
        </w:rPr>
      </w:pPr>
      <w:r w:rsidRPr="00FE2667">
        <w:rPr>
          <w:rFonts w:eastAsiaTheme="minorHAnsi"/>
        </w:rPr>
        <w:t xml:space="preserve">Программа «Смысловое чтение» направлена на обучение учеников критическому </w:t>
      </w:r>
      <w:proofErr w:type="spellStart"/>
      <w:r w:rsidRPr="00FE2667">
        <w:rPr>
          <w:rFonts w:eastAsiaTheme="minorHAnsi"/>
        </w:rPr>
        <w:t>аудированию</w:t>
      </w:r>
      <w:proofErr w:type="spellEnd"/>
      <w:r w:rsidRPr="00FE2667">
        <w:rPr>
          <w:rFonts w:eastAsiaTheme="minorHAnsi"/>
        </w:rPr>
        <w:t xml:space="preserve">, пониманию, анализу, сравнению, изменению и генерации </w:t>
      </w:r>
      <w:proofErr w:type="gramStart"/>
      <w:r w:rsidRPr="00FE2667">
        <w:rPr>
          <w:rFonts w:eastAsiaTheme="minorHAnsi"/>
        </w:rPr>
        <w:t>текстов</w:t>
      </w:r>
      <w:proofErr w:type="gramEnd"/>
      <w:r w:rsidRPr="00FE2667">
        <w:rPr>
          <w:rFonts w:eastAsiaTheme="minorHAnsi"/>
        </w:rPr>
        <w:t xml:space="preserve"> как в устной, так и в письменной форме.</w:t>
      </w:r>
      <w:r w:rsidRPr="00FE2667">
        <w:rPr>
          <w:rFonts w:eastAsiaTheme="minorHAnsi"/>
          <w:b/>
        </w:rPr>
        <w:t xml:space="preserve"> </w:t>
      </w:r>
    </w:p>
    <w:p w:rsidR="00637454" w:rsidRPr="00FE2667" w:rsidRDefault="00637454" w:rsidP="00637454">
      <w:pPr>
        <w:ind w:firstLine="708"/>
        <w:rPr>
          <w:rFonts w:eastAsiaTheme="minorHAnsi"/>
        </w:rPr>
      </w:pPr>
      <w:r w:rsidRPr="00FE2667">
        <w:rPr>
          <w:rFonts w:eastAsiaTheme="minorHAnsi"/>
        </w:rPr>
        <w:t>Смысловое чтение – это такое качество чтения, при котором достигается понимание информационной, смысловой и идейной сторон произведения.</w:t>
      </w:r>
      <w:r w:rsidRPr="00FE2667">
        <w:rPr>
          <w:rFonts w:eastAsiaTheme="minorHAnsi"/>
          <w:b/>
        </w:rPr>
        <w:t xml:space="preserve"> </w:t>
      </w:r>
      <w:r w:rsidRPr="00FE2667">
        <w:rPr>
          <w:rFonts w:eastAsiaTheme="minorHAnsi"/>
        </w:rPr>
        <w:t>Цель смыслового чтения - максимально точно и полно понять содержание текста, уловить все детали и практически осмыслить извлеченную информацию.</w:t>
      </w:r>
    </w:p>
    <w:p w:rsidR="00637454" w:rsidRPr="00FE2667" w:rsidRDefault="00637454" w:rsidP="00637454">
      <w:pPr>
        <w:ind w:firstLine="708"/>
        <w:rPr>
          <w:rFonts w:eastAsiaTheme="minorHAnsi"/>
          <w:color w:val="000000"/>
          <w:shd w:val="clear" w:color="auto" w:fill="FFFFFF"/>
        </w:rPr>
      </w:pPr>
      <w:r w:rsidRPr="00FE2667">
        <w:rPr>
          <w:b/>
          <w:bCs/>
          <w:i/>
          <w:color w:val="000000"/>
        </w:rPr>
        <w:lastRenderedPageBreak/>
        <w:t>Цель программы:</w:t>
      </w:r>
      <w:r w:rsidRPr="00FE2667">
        <w:t xml:space="preserve"> </w:t>
      </w:r>
      <w:r w:rsidRPr="00FE2667">
        <w:rPr>
          <w:rFonts w:eastAsiaTheme="minorHAnsi"/>
          <w:color w:val="000000"/>
          <w:shd w:val="clear" w:color="auto" w:fill="FFFFFF"/>
        </w:rPr>
        <w:t>формирование читательской компетентности младшего школьника, осознание себя как грамотного читателя, способного к использованию читательской деятельности как средства самообразования.</w:t>
      </w:r>
    </w:p>
    <w:p w:rsidR="00637454" w:rsidRPr="00FE2667" w:rsidRDefault="00637454" w:rsidP="00340C3F">
      <w:pPr>
        <w:ind w:firstLine="708"/>
        <w:rPr>
          <w:rFonts w:eastAsia="Calibri"/>
          <w:b/>
        </w:rPr>
      </w:pPr>
      <w:r w:rsidRPr="00FE2667">
        <w:rPr>
          <w:rFonts w:eastAsia="Calibri"/>
          <w:b/>
          <w:bCs/>
          <w:spacing w:val="-3"/>
        </w:rPr>
        <w:t>Основные задачи:</w:t>
      </w:r>
      <w:r w:rsidRPr="00FE2667">
        <w:rPr>
          <w:rFonts w:eastAsia="Calibri"/>
          <w:b/>
        </w:rPr>
        <w:t xml:space="preserve"> </w:t>
      </w:r>
      <w:r w:rsidRPr="00FE2667">
        <w:rPr>
          <w:color w:val="000000"/>
        </w:rPr>
        <w:t>освоение общекультурных навыков чтения и понимание текста; воспитание интереса к чтению и книге (формирование интереса к процессу чтения и потребности читать произведения разных видов литературы, общеучебных умений осознанно читать тексты, работать с различной информацией);</w:t>
      </w:r>
    </w:p>
    <w:p w:rsidR="00637454" w:rsidRPr="00FE2667" w:rsidRDefault="00637454" w:rsidP="00637454">
      <w:pPr>
        <w:rPr>
          <w:color w:val="000000"/>
        </w:rPr>
      </w:pPr>
      <w:r w:rsidRPr="00FE2667">
        <w:rPr>
          <w:color w:val="000000"/>
        </w:rPr>
        <w:t>● овладение речевой, письменной и коммуникативной культурой (формирование умений работать с различными видами текстов, ориентироваться в книге, использовать ее для расширения знаний об окружающем мире);</w:t>
      </w:r>
    </w:p>
    <w:p w:rsidR="00637454" w:rsidRPr="00FE2667" w:rsidRDefault="00637454" w:rsidP="00637454">
      <w:pPr>
        <w:rPr>
          <w:color w:val="000000"/>
        </w:rPr>
      </w:pPr>
      <w:r w:rsidRPr="00FE2667">
        <w:rPr>
          <w:color w:val="000000"/>
        </w:rPr>
        <w:t>● воспитание эстетического отношения к действительности, отраженной в художественной литературе (формирование умений понимать художественное произведение как особый вид искусства, определять его художественную ценность и анализировать средства выразительности, сравнивать искусство слова с другими видами искусства, находить сходства и различия используемых художественных средств, создавать свои собственные художественные произведения на основе прочитанных);</w:t>
      </w:r>
    </w:p>
    <w:p w:rsidR="00637454" w:rsidRPr="00FE2667" w:rsidRDefault="00637454" w:rsidP="00637454">
      <w:pPr>
        <w:rPr>
          <w:color w:val="000000"/>
        </w:rPr>
      </w:pPr>
      <w:r w:rsidRPr="00FE2667">
        <w:rPr>
          <w:color w:val="000000"/>
          <w:shd w:val="clear" w:color="auto" w:fill="FFFFFF"/>
        </w:rPr>
        <w:t xml:space="preserve"> ● формирование нравственных ценностей и эстетического вкуса младшего школьника; понимание духовной сущности произведений (освоение основных нравственно-этических ценностей взаимодействия с окружающим миром, формирование навыка анализа положительных и отрицательных действий героев, событий), воспитание адекватного эмоционального состояния как предпосылки собственного поведения в жизни</w:t>
      </w:r>
      <w:r w:rsidRPr="00FE2667">
        <w:rPr>
          <w:i/>
          <w:iCs/>
          <w:color w:val="000000"/>
          <w:shd w:val="clear" w:color="auto" w:fill="FFFFFF"/>
        </w:rPr>
        <w:t>.</w:t>
      </w:r>
      <w:r w:rsidRPr="00FE2667">
        <w:rPr>
          <w:b/>
        </w:rPr>
        <w:t xml:space="preserve"> </w:t>
      </w:r>
    </w:p>
    <w:tbl>
      <w:tblPr>
        <w:tblStyle w:val="6"/>
        <w:tblW w:w="5000" w:type="pct"/>
        <w:tblLook w:val="04A0"/>
      </w:tblPr>
      <w:tblGrid>
        <w:gridCol w:w="384"/>
        <w:gridCol w:w="4118"/>
        <w:gridCol w:w="708"/>
        <w:gridCol w:w="710"/>
        <w:gridCol w:w="708"/>
        <w:gridCol w:w="710"/>
        <w:gridCol w:w="708"/>
        <w:gridCol w:w="708"/>
        <w:gridCol w:w="710"/>
        <w:gridCol w:w="673"/>
      </w:tblGrid>
      <w:tr w:rsidR="00637454" w:rsidRPr="00204D90" w:rsidTr="00BA2668">
        <w:trPr>
          <w:cantSplit/>
          <w:trHeight w:val="1391"/>
        </w:trPr>
        <w:tc>
          <w:tcPr>
            <w:tcW w:w="190" w:type="pct"/>
          </w:tcPr>
          <w:p w:rsidR="00637454" w:rsidRPr="00204D90" w:rsidRDefault="00637454" w:rsidP="00546006">
            <w:pPr>
              <w:spacing w:after="160" w:line="259" w:lineRule="auto"/>
              <w:rPr>
                <w:rFonts w:eastAsia="Calibri"/>
              </w:rPr>
            </w:pPr>
          </w:p>
        </w:tc>
        <w:tc>
          <w:tcPr>
            <w:tcW w:w="2031" w:type="pct"/>
          </w:tcPr>
          <w:p w:rsidR="00637454" w:rsidRPr="00204D90" w:rsidRDefault="00637454" w:rsidP="00546006">
            <w:pPr>
              <w:spacing w:after="160" w:line="259" w:lineRule="auto"/>
              <w:rPr>
                <w:rFonts w:eastAsia="Calibri"/>
              </w:rPr>
            </w:pPr>
            <w:r w:rsidRPr="00204D90">
              <w:rPr>
                <w:rFonts w:eastAsia="Calibri"/>
              </w:rPr>
              <w:t>Умение</w:t>
            </w:r>
          </w:p>
        </w:tc>
        <w:tc>
          <w:tcPr>
            <w:tcW w:w="349" w:type="pct"/>
            <w:textDirection w:val="btLr"/>
          </w:tcPr>
          <w:p w:rsidR="00637454" w:rsidRPr="00204D90" w:rsidRDefault="00637454" w:rsidP="00546006">
            <w:pPr>
              <w:spacing w:after="160" w:line="259" w:lineRule="auto"/>
              <w:ind w:left="113" w:right="113"/>
              <w:rPr>
                <w:rFonts w:eastAsiaTheme="minorHAnsi"/>
              </w:rPr>
            </w:pPr>
            <w:proofErr w:type="spellStart"/>
            <w:r w:rsidRPr="00204D90">
              <w:rPr>
                <w:rFonts w:eastAsiaTheme="minorHAnsi"/>
              </w:rPr>
              <w:t>Алюнин</w:t>
            </w:r>
            <w:proofErr w:type="spellEnd"/>
            <w:r w:rsidRPr="00204D90">
              <w:rPr>
                <w:rFonts w:eastAsiaTheme="minorHAnsi"/>
              </w:rPr>
              <w:t xml:space="preserve"> Н.</w:t>
            </w:r>
          </w:p>
        </w:tc>
        <w:tc>
          <w:tcPr>
            <w:tcW w:w="350" w:type="pct"/>
            <w:textDirection w:val="btLr"/>
          </w:tcPr>
          <w:p w:rsidR="00637454" w:rsidRPr="00204D90" w:rsidRDefault="00637454" w:rsidP="00546006">
            <w:pPr>
              <w:spacing w:after="160" w:line="259" w:lineRule="auto"/>
              <w:ind w:left="113" w:right="113"/>
              <w:rPr>
                <w:rFonts w:eastAsiaTheme="minorHAnsi"/>
              </w:rPr>
            </w:pPr>
            <w:proofErr w:type="spellStart"/>
            <w:r w:rsidRPr="00204D90">
              <w:rPr>
                <w:rFonts w:eastAsiaTheme="minorHAnsi"/>
              </w:rPr>
              <w:t>Бармин</w:t>
            </w:r>
            <w:proofErr w:type="spellEnd"/>
            <w:r w:rsidRPr="00204D90">
              <w:rPr>
                <w:rFonts w:eastAsiaTheme="minorHAnsi"/>
              </w:rPr>
              <w:t xml:space="preserve"> Е.</w:t>
            </w:r>
          </w:p>
        </w:tc>
        <w:tc>
          <w:tcPr>
            <w:tcW w:w="349" w:type="pct"/>
            <w:textDirection w:val="btLr"/>
          </w:tcPr>
          <w:p w:rsidR="00637454" w:rsidRPr="00204D90" w:rsidRDefault="00637454" w:rsidP="00546006">
            <w:pPr>
              <w:spacing w:after="160" w:line="259" w:lineRule="auto"/>
              <w:ind w:left="113" w:right="113"/>
              <w:rPr>
                <w:rFonts w:eastAsiaTheme="minorHAnsi"/>
              </w:rPr>
            </w:pPr>
            <w:proofErr w:type="spellStart"/>
            <w:r w:rsidRPr="00204D90">
              <w:rPr>
                <w:rFonts w:eastAsiaTheme="minorHAnsi"/>
              </w:rPr>
              <w:t>Димов</w:t>
            </w:r>
            <w:proofErr w:type="spellEnd"/>
            <w:r w:rsidRPr="00204D90">
              <w:rPr>
                <w:rFonts w:eastAsiaTheme="minorHAnsi"/>
              </w:rPr>
              <w:t xml:space="preserve"> Г.</w:t>
            </w:r>
          </w:p>
        </w:tc>
        <w:tc>
          <w:tcPr>
            <w:tcW w:w="350" w:type="pct"/>
            <w:textDirection w:val="btLr"/>
          </w:tcPr>
          <w:p w:rsidR="00637454" w:rsidRPr="00204D90" w:rsidRDefault="00637454" w:rsidP="00546006">
            <w:pPr>
              <w:spacing w:after="160" w:line="259" w:lineRule="auto"/>
              <w:ind w:left="113" w:right="113"/>
              <w:rPr>
                <w:rFonts w:eastAsiaTheme="minorHAnsi"/>
              </w:rPr>
            </w:pPr>
            <w:r w:rsidRPr="00204D90">
              <w:rPr>
                <w:rFonts w:eastAsiaTheme="minorHAnsi"/>
              </w:rPr>
              <w:t>Кудрявцев Е.</w:t>
            </w:r>
          </w:p>
        </w:tc>
        <w:tc>
          <w:tcPr>
            <w:tcW w:w="349" w:type="pct"/>
            <w:textDirection w:val="btLr"/>
          </w:tcPr>
          <w:p w:rsidR="00637454" w:rsidRPr="00204D90" w:rsidRDefault="00637454" w:rsidP="00546006">
            <w:pPr>
              <w:spacing w:after="160" w:line="259" w:lineRule="auto"/>
              <w:ind w:left="113" w:right="113"/>
              <w:rPr>
                <w:rFonts w:eastAsiaTheme="minorHAnsi"/>
              </w:rPr>
            </w:pPr>
            <w:proofErr w:type="spellStart"/>
            <w:r w:rsidRPr="00204D90">
              <w:rPr>
                <w:rFonts w:eastAsiaTheme="minorHAnsi"/>
              </w:rPr>
              <w:t>Чернявский</w:t>
            </w:r>
            <w:proofErr w:type="spellEnd"/>
            <w:r w:rsidRPr="00204D90">
              <w:rPr>
                <w:rFonts w:eastAsiaTheme="minorHAnsi"/>
              </w:rPr>
              <w:t xml:space="preserve">  К.</w:t>
            </w:r>
          </w:p>
        </w:tc>
        <w:tc>
          <w:tcPr>
            <w:tcW w:w="349" w:type="pct"/>
            <w:textDirection w:val="btLr"/>
          </w:tcPr>
          <w:p w:rsidR="00637454" w:rsidRPr="00204D90" w:rsidRDefault="00637454" w:rsidP="00546006">
            <w:pPr>
              <w:spacing w:after="160" w:line="259" w:lineRule="auto"/>
              <w:ind w:left="113" w:right="113"/>
              <w:rPr>
                <w:rFonts w:eastAsiaTheme="minorHAnsi"/>
              </w:rPr>
            </w:pPr>
            <w:r w:rsidRPr="00204D90">
              <w:rPr>
                <w:rFonts w:eastAsiaTheme="minorHAnsi"/>
              </w:rPr>
              <w:t>Швец А.</w:t>
            </w:r>
          </w:p>
        </w:tc>
        <w:tc>
          <w:tcPr>
            <w:tcW w:w="350" w:type="pct"/>
            <w:textDirection w:val="btLr"/>
          </w:tcPr>
          <w:p w:rsidR="00637454" w:rsidRPr="00204D90" w:rsidRDefault="00637454" w:rsidP="00546006">
            <w:pPr>
              <w:spacing w:after="160" w:line="259" w:lineRule="auto"/>
              <w:ind w:left="113" w:right="113"/>
              <w:rPr>
                <w:rFonts w:eastAsiaTheme="minorHAnsi"/>
              </w:rPr>
            </w:pPr>
            <w:r w:rsidRPr="00204D90">
              <w:rPr>
                <w:rFonts w:eastAsiaTheme="minorHAnsi"/>
              </w:rPr>
              <w:t xml:space="preserve"> </w:t>
            </w:r>
            <w:proofErr w:type="spellStart"/>
            <w:r w:rsidRPr="00204D90">
              <w:rPr>
                <w:rFonts w:eastAsiaTheme="minorHAnsi"/>
              </w:rPr>
              <w:t>Щуков</w:t>
            </w:r>
            <w:proofErr w:type="spellEnd"/>
            <w:r w:rsidRPr="00204D90">
              <w:rPr>
                <w:rFonts w:eastAsiaTheme="minorHAnsi"/>
              </w:rPr>
              <w:t xml:space="preserve"> Н.</w:t>
            </w:r>
          </w:p>
        </w:tc>
        <w:tc>
          <w:tcPr>
            <w:tcW w:w="332" w:type="pct"/>
            <w:textDirection w:val="btLr"/>
          </w:tcPr>
          <w:p w:rsidR="00637454" w:rsidRPr="00204D90" w:rsidRDefault="00637454" w:rsidP="00546006">
            <w:pPr>
              <w:spacing w:after="160" w:line="259" w:lineRule="auto"/>
              <w:ind w:left="113" w:right="113"/>
              <w:rPr>
                <w:rFonts w:eastAsiaTheme="minorHAnsi"/>
              </w:rPr>
            </w:pPr>
          </w:p>
        </w:tc>
      </w:tr>
      <w:tr w:rsidR="00637454" w:rsidRPr="00204D90" w:rsidTr="00BA2668">
        <w:trPr>
          <w:trHeight w:val="229"/>
        </w:trPr>
        <w:tc>
          <w:tcPr>
            <w:tcW w:w="190" w:type="pct"/>
          </w:tcPr>
          <w:p w:rsidR="00637454" w:rsidRPr="00204D90" w:rsidRDefault="00637454" w:rsidP="00546006">
            <w:pPr>
              <w:spacing w:line="259" w:lineRule="auto"/>
              <w:rPr>
                <w:rFonts w:eastAsia="Calibri"/>
              </w:rPr>
            </w:pPr>
            <w:r w:rsidRPr="00204D90">
              <w:rPr>
                <w:rFonts w:eastAsia="Calibri"/>
              </w:rPr>
              <w:t>1</w:t>
            </w:r>
          </w:p>
        </w:tc>
        <w:tc>
          <w:tcPr>
            <w:tcW w:w="2031" w:type="pct"/>
          </w:tcPr>
          <w:p w:rsidR="00637454" w:rsidRPr="00204D90" w:rsidRDefault="00637454" w:rsidP="00BA2668">
            <w:pPr>
              <w:rPr>
                <w:rFonts w:eastAsia="Calibri"/>
              </w:rPr>
            </w:pPr>
            <w:r w:rsidRPr="00204D90">
              <w:rPr>
                <w:rFonts w:eastAsia="Calibri"/>
              </w:rPr>
              <w:t xml:space="preserve">умение </w:t>
            </w:r>
            <w:r w:rsidRPr="00204D90">
              <w:rPr>
                <w:rFonts w:eastAsiaTheme="minorHAnsi"/>
              </w:rPr>
              <w:t>отвечать на вопросы по содержанию словами текста</w:t>
            </w:r>
            <w:r w:rsidRPr="00204D90">
              <w:rPr>
                <w:rFonts w:eastAsia="Calibri"/>
              </w:rPr>
              <w:t>;</w:t>
            </w:r>
          </w:p>
        </w:tc>
        <w:tc>
          <w:tcPr>
            <w:tcW w:w="349" w:type="pct"/>
          </w:tcPr>
          <w:p w:rsidR="00637454" w:rsidRPr="00204D90" w:rsidRDefault="00637454" w:rsidP="00546006">
            <w:pPr>
              <w:spacing w:line="259" w:lineRule="auto"/>
              <w:rPr>
                <w:rFonts w:eastAsia="Calibri"/>
              </w:rPr>
            </w:pPr>
          </w:p>
        </w:tc>
        <w:tc>
          <w:tcPr>
            <w:tcW w:w="350" w:type="pct"/>
          </w:tcPr>
          <w:p w:rsidR="00637454" w:rsidRPr="00204D90" w:rsidRDefault="00637454" w:rsidP="00546006">
            <w:pPr>
              <w:spacing w:line="259" w:lineRule="auto"/>
              <w:rPr>
                <w:rFonts w:eastAsia="Calibri"/>
              </w:rPr>
            </w:pPr>
            <w:r w:rsidRPr="00204D90">
              <w:rPr>
                <w:rFonts w:eastAsia="Calibri"/>
              </w:rPr>
              <w:t>+</w:t>
            </w:r>
          </w:p>
        </w:tc>
        <w:tc>
          <w:tcPr>
            <w:tcW w:w="349" w:type="pct"/>
          </w:tcPr>
          <w:p w:rsidR="00637454" w:rsidRPr="00204D90" w:rsidRDefault="00637454" w:rsidP="00546006">
            <w:pPr>
              <w:spacing w:line="259" w:lineRule="auto"/>
              <w:rPr>
                <w:rFonts w:eastAsia="Calibri"/>
              </w:rPr>
            </w:pPr>
            <w:r w:rsidRPr="00204D90">
              <w:rPr>
                <w:rFonts w:eastAsia="Calibri"/>
              </w:rPr>
              <w:t>+</w:t>
            </w:r>
          </w:p>
        </w:tc>
        <w:tc>
          <w:tcPr>
            <w:tcW w:w="350" w:type="pct"/>
          </w:tcPr>
          <w:p w:rsidR="00637454" w:rsidRPr="00204D90" w:rsidRDefault="00637454" w:rsidP="00546006">
            <w:pPr>
              <w:spacing w:line="259" w:lineRule="auto"/>
              <w:rPr>
                <w:rFonts w:eastAsia="Calibri"/>
              </w:rPr>
            </w:pPr>
          </w:p>
        </w:tc>
        <w:tc>
          <w:tcPr>
            <w:tcW w:w="349" w:type="pct"/>
          </w:tcPr>
          <w:p w:rsidR="00637454" w:rsidRPr="00204D90" w:rsidRDefault="00637454" w:rsidP="00546006">
            <w:pPr>
              <w:spacing w:line="259" w:lineRule="auto"/>
              <w:rPr>
                <w:rFonts w:eastAsia="Calibri"/>
              </w:rPr>
            </w:pPr>
            <w:r w:rsidRPr="00204D90">
              <w:rPr>
                <w:rFonts w:eastAsia="Calibri"/>
              </w:rPr>
              <w:t>+</w:t>
            </w:r>
          </w:p>
        </w:tc>
        <w:tc>
          <w:tcPr>
            <w:tcW w:w="349" w:type="pct"/>
          </w:tcPr>
          <w:p w:rsidR="00637454" w:rsidRPr="00204D90" w:rsidRDefault="00637454" w:rsidP="00546006">
            <w:pPr>
              <w:spacing w:line="259" w:lineRule="auto"/>
              <w:rPr>
                <w:rFonts w:eastAsia="Calibri"/>
              </w:rPr>
            </w:pPr>
            <w:r w:rsidRPr="00204D90">
              <w:rPr>
                <w:rFonts w:eastAsia="Calibri"/>
              </w:rPr>
              <w:t>+</w:t>
            </w:r>
          </w:p>
        </w:tc>
        <w:tc>
          <w:tcPr>
            <w:tcW w:w="350" w:type="pct"/>
          </w:tcPr>
          <w:p w:rsidR="00637454" w:rsidRPr="00204D90" w:rsidRDefault="00637454" w:rsidP="00546006">
            <w:pPr>
              <w:spacing w:line="259" w:lineRule="auto"/>
              <w:rPr>
                <w:rFonts w:eastAsia="Calibri"/>
              </w:rPr>
            </w:pPr>
            <w:r w:rsidRPr="00204D90">
              <w:rPr>
                <w:rFonts w:eastAsia="Calibri"/>
              </w:rPr>
              <w:t>+</w:t>
            </w:r>
          </w:p>
        </w:tc>
        <w:tc>
          <w:tcPr>
            <w:tcW w:w="332" w:type="pct"/>
          </w:tcPr>
          <w:p w:rsidR="00637454" w:rsidRPr="00204D90" w:rsidRDefault="00637454" w:rsidP="00546006">
            <w:pPr>
              <w:spacing w:line="259" w:lineRule="auto"/>
              <w:rPr>
                <w:rFonts w:eastAsia="Calibri"/>
              </w:rPr>
            </w:pPr>
            <w:r w:rsidRPr="00204D90">
              <w:rPr>
                <w:rFonts w:eastAsia="Calibri"/>
              </w:rPr>
              <w:t>71</w:t>
            </w:r>
            <w:r>
              <w:rPr>
                <w:rFonts w:eastAsia="Calibri"/>
              </w:rPr>
              <w:t>%</w:t>
            </w:r>
          </w:p>
        </w:tc>
      </w:tr>
      <w:tr w:rsidR="00637454" w:rsidRPr="00204D90" w:rsidTr="00BA2668">
        <w:trPr>
          <w:trHeight w:val="489"/>
        </w:trPr>
        <w:tc>
          <w:tcPr>
            <w:tcW w:w="190" w:type="pct"/>
            <w:tcBorders>
              <w:bottom w:val="single" w:sz="4" w:space="0" w:color="auto"/>
            </w:tcBorders>
          </w:tcPr>
          <w:p w:rsidR="00637454" w:rsidRPr="00204D90" w:rsidRDefault="00637454" w:rsidP="00546006">
            <w:pPr>
              <w:spacing w:line="259" w:lineRule="auto"/>
              <w:rPr>
                <w:rFonts w:eastAsia="Calibri"/>
              </w:rPr>
            </w:pPr>
            <w:r w:rsidRPr="00204D90">
              <w:rPr>
                <w:rFonts w:eastAsia="Calibri"/>
              </w:rPr>
              <w:t>2</w:t>
            </w:r>
          </w:p>
        </w:tc>
        <w:tc>
          <w:tcPr>
            <w:tcW w:w="2031" w:type="pct"/>
            <w:tcBorders>
              <w:bottom w:val="single" w:sz="4" w:space="0" w:color="auto"/>
            </w:tcBorders>
          </w:tcPr>
          <w:p w:rsidR="00637454" w:rsidRPr="00204D90" w:rsidRDefault="00637454" w:rsidP="00BA2668">
            <w:pPr>
              <w:rPr>
                <w:rFonts w:eastAsiaTheme="minorHAnsi"/>
              </w:rPr>
            </w:pPr>
            <w:r w:rsidRPr="00204D90">
              <w:rPr>
                <w:rFonts w:eastAsiaTheme="minorHAnsi"/>
              </w:rPr>
              <w:t>умение формулировать тему небольшого текста;</w:t>
            </w:r>
          </w:p>
        </w:tc>
        <w:tc>
          <w:tcPr>
            <w:tcW w:w="349" w:type="pct"/>
            <w:tcBorders>
              <w:bottom w:val="single" w:sz="4" w:space="0" w:color="auto"/>
            </w:tcBorders>
          </w:tcPr>
          <w:p w:rsidR="00637454" w:rsidRPr="00204D90" w:rsidRDefault="00637454" w:rsidP="00546006">
            <w:pPr>
              <w:spacing w:line="259" w:lineRule="auto"/>
              <w:rPr>
                <w:rFonts w:eastAsia="Calibri"/>
              </w:rPr>
            </w:pPr>
            <w:r w:rsidRPr="00204D90">
              <w:rPr>
                <w:rFonts w:eastAsia="Calibri"/>
              </w:rPr>
              <w:t>+</w:t>
            </w:r>
          </w:p>
        </w:tc>
        <w:tc>
          <w:tcPr>
            <w:tcW w:w="350" w:type="pct"/>
            <w:tcBorders>
              <w:bottom w:val="single" w:sz="4" w:space="0" w:color="auto"/>
            </w:tcBorders>
          </w:tcPr>
          <w:p w:rsidR="00637454" w:rsidRPr="00204D90" w:rsidRDefault="00637454" w:rsidP="00546006">
            <w:pPr>
              <w:spacing w:line="259" w:lineRule="auto"/>
              <w:rPr>
                <w:rFonts w:eastAsia="Calibri"/>
              </w:rPr>
            </w:pPr>
            <w:r w:rsidRPr="00204D90">
              <w:rPr>
                <w:rFonts w:eastAsia="Calibri"/>
              </w:rPr>
              <w:t>+</w:t>
            </w:r>
          </w:p>
        </w:tc>
        <w:tc>
          <w:tcPr>
            <w:tcW w:w="349" w:type="pct"/>
            <w:tcBorders>
              <w:bottom w:val="single" w:sz="4" w:space="0" w:color="auto"/>
            </w:tcBorders>
          </w:tcPr>
          <w:p w:rsidR="00637454" w:rsidRPr="00204D90" w:rsidRDefault="00637454" w:rsidP="00546006">
            <w:pPr>
              <w:spacing w:line="259" w:lineRule="auto"/>
              <w:rPr>
                <w:rFonts w:eastAsia="Calibri"/>
              </w:rPr>
            </w:pPr>
            <w:r w:rsidRPr="00204D90">
              <w:rPr>
                <w:rFonts w:eastAsia="Calibri"/>
              </w:rPr>
              <w:t>+</w:t>
            </w:r>
          </w:p>
        </w:tc>
        <w:tc>
          <w:tcPr>
            <w:tcW w:w="350" w:type="pct"/>
            <w:tcBorders>
              <w:bottom w:val="single" w:sz="4" w:space="0" w:color="auto"/>
            </w:tcBorders>
          </w:tcPr>
          <w:p w:rsidR="00637454" w:rsidRPr="00204D90" w:rsidRDefault="00637454" w:rsidP="00546006">
            <w:pPr>
              <w:spacing w:line="259" w:lineRule="auto"/>
              <w:rPr>
                <w:rFonts w:eastAsia="Calibri"/>
              </w:rPr>
            </w:pPr>
            <w:r w:rsidRPr="00204D90">
              <w:rPr>
                <w:rFonts w:eastAsia="Calibri"/>
              </w:rPr>
              <w:t>+</w:t>
            </w:r>
          </w:p>
        </w:tc>
        <w:tc>
          <w:tcPr>
            <w:tcW w:w="349" w:type="pct"/>
            <w:tcBorders>
              <w:bottom w:val="single" w:sz="4" w:space="0" w:color="auto"/>
            </w:tcBorders>
          </w:tcPr>
          <w:p w:rsidR="00637454" w:rsidRPr="00204D90" w:rsidRDefault="00637454" w:rsidP="00546006">
            <w:pPr>
              <w:spacing w:line="259" w:lineRule="auto"/>
              <w:rPr>
                <w:rFonts w:eastAsia="Calibri"/>
              </w:rPr>
            </w:pPr>
            <w:r w:rsidRPr="00204D90">
              <w:rPr>
                <w:rFonts w:eastAsia="Calibri"/>
              </w:rPr>
              <w:t>+</w:t>
            </w:r>
          </w:p>
        </w:tc>
        <w:tc>
          <w:tcPr>
            <w:tcW w:w="349" w:type="pct"/>
            <w:tcBorders>
              <w:bottom w:val="single" w:sz="4" w:space="0" w:color="auto"/>
            </w:tcBorders>
          </w:tcPr>
          <w:p w:rsidR="00637454" w:rsidRPr="00204D90" w:rsidRDefault="00637454" w:rsidP="00546006">
            <w:pPr>
              <w:spacing w:line="259" w:lineRule="auto"/>
              <w:rPr>
                <w:rFonts w:eastAsia="Calibri"/>
              </w:rPr>
            </w:pPr>
            <w:r w:rsidRPr="00204D90">
              <w:rPr>
                <w:rFonts w:eastAsia="Calibri"/>
              </w:rPr>
              <w:t>+</w:t>
            </w:r>
          </w:p>
        </w:tc>
        <w:tc>
          <w:tcPr>
            <w:tcW w:w="350" w:type="pct"/>
            <w:tcBorders>
              <w:bottom w:val="single" w:sz="4" w:space="0" w:color="auto"/>
            </w:tcBorders>
          </w:tcPr>
          <w:p w:rsidR="00637454" w:rsidRPr="00204D90" w:rsidRDefault="00637454" w:rsidP="00546006">
            <w:pPr>
              <w:spacing w:line="259" w:lineRule="auto"/>
              <w:rPr>
                <w:rFonts w:eastAsia="Calibri"/>
              </w:rPr>
            </w:pPr>
            <w:r w:rsidRPr="00204D90">
              <w:rPr>
                <w:rFonts w:eastAsia="Calibri"/>
              </w:rPr>
              <w:t>+</w:t>
            </w:r>
          </w:p>
        </w:tc>
        <w:tc>
          <w:tcPr>
            <w:tcW w:w="332" w:type="pct"/>
            <w:tcBorders>
              <w:bottom w:val="single" w:sz="4" w:space="0" w:color="auto"/>
            </w:tcBorders>
          </w:tcPr>
          <w:p w:rsidR="00637454" w:rsidRPr="00204D90" w:rsidRDefault="00637454" w:rsidP="00546006">
            <w:pPr>
              <w:spacing w:line="259" w:lineRule="auto"/>
              <w:rPr>
                <w:rFonts w:eastAsia="Calibri"/>
              </w:rPr>
            </w:pPr>
            <w:r w:rsidRPr="00204D90">
              <w:rPr>
                <w:rFonts w:eastAsia="Calibri"/>
              </w:rPr>
              <w:t>100</w:t>
            </w:r>
            <w:r>
              <w:rPr>
                <w:rFonts w:eastAsia="Calibri"/>
              </w:rPr>
              <w:t>%</w:t>
            </w:r>
          </w:p>
        </w:tc>
      </w:tr>
      <w:tr w:rsidR="00637454" w:rsidRPr="00204D90" w:rsidTr="00BA2668">
        <w:trPr>
          <w:trHeight w:val="266"/>
        </w:trPr>
        <w:tc>
          <w:tcPr>
            <w:tcW w:w="190" w:type="pct"/>
            <w:tcBorders>
              <w:top w:val="single" w:sz="4" w:space="0" w:color="auto"/>
              <w:bottom w:val="single" w:sz="4" w:space="0" w:color="auto"/>
            </w:tcBorders>
          </w:tcPr>
          <w:p w:rsidR="00637454" w:rsidRPr="00204D90" w:rsidRDefault="00637454" w:rsidP="00546006">
            <w:pPr>
              <w:spacing w:line="259" w:lineRule="auto"/>
              <w:rPr>
                <w:rFonts w:eastAsia="Calibri"/>
              </w:rPr>
            </w:pPr>
            <w:r w:rsidRPr="00204D90">
              <w:rPr>
                <w:rFonts w:eastAsia="Calibri"/>
              </w:rPr>
              <w:t>3</w:t>
            </w:r>
          </w:p>
        </w:tc>
        <w:tc>
          <w:tcPr>
            <w:tcW w:w="2031" w:type="pct"/>
            <w:tcBorders>
              <w:top w:val="single" w:sz="4" w:space="0" w:color="auto"/>
              <w:bottom w:val="single" w:sz="4" w:space="0" w:color="auto"/>
            </w:tcBorders>
          </w:tcPr>
          <w:p w:rsidR="00637454" w:rsidRPr="00204D90" w:rsidRDefault="00637454" w:rsidP="00BA2668">
            <w:pPr>
              <w:rPr>
                <w:rFonts w:eastAsia="Calibri"/>
              </w:rPr>
            </w:pPr>
            <w:r w:rsidRPr="00204D90">
              <w:rPr>
                <w:rFonts w:eastAsia="Calibri"/>
              </w:rPr>
              <w:t xml:space="preserve">умение </w:t>
            </w:r>
            <w:r w:rsidRPr="00204D90">
              <w:rPr>
                <w:rFonts w:eastAsiaTheme="minorHAnsi"/>
              </w:rPr>
              <w:t>выделять опорные (наиболее важные для понимания читаемого) слова</w:t>
            </w:r>
            <w:r w:rsidRPr="00204D90">
              <w:rPr>
                <w:rFonts w:eastAsia="Calibri"/>
              </w:rPr>
              <w:t>;</w:t>
            </w:r>
          </w:p>
        </w:tc>
        <w:tc>
          <w:tcPr>
            <w:tcW w:w="349" w:type="pct"/>
            <w:tcBorders>
              <w:top w:val="single" w:sz="4" w:space="0" w:color="auto"/>
              <w:bottom w:val="single" w:sz="4" w:space="0" w:color="auto"/>
            </w:tcBorders>
          </w:tcPr>
          <w:p w:rsidR="00637454" w:rsidRPr="00204D90" w:rsidRDefault="00637454" w:rsidP="00546006">
            <w:pPr>
              <w:spacing w:line="259" w:lineRule="auto"/>
              <w:rPr>
                <w:rFonts w:eastAsia="Calibri"/>
              </w:rPr>
            </w:pPr>
          </w:p>
        </w:tc>
        <w:tc>
          <w:tcPr>
            <w:tcW w:w="350" w:type="pct"/>
            <w:tcBorders>
              <w:top w:val="single" w:sz="4" w:space="0" w:color="auto"/>
              <w:bottom w:val="single" w:sz="4" w:space="0" w:color="auto"/>
            </w:tcBorders>
          </w:tcPr>
          <w:p w:rsidR="00637454" w:rsidRPr="00204D90" w:rsidRDefault="00637454" w:rsidP="00546006">
            <w:pPr>
              <w:spacing w:line="259" w:lineRule="auto"/>
              <w:rPr>
                <w:rFonts w:eastAsia="Calibri"/>
              </w:rPr>
            </w:pPr>
            <w:r w:rsidRPr="00204D90">
              <w:rPr>
                <w:rFonts w:eastAsia="Calibri"/>
              </w:rPr>
              <w:t>+</w:t>
            </w:r>
          </w:p>
        </w:tc>
        <w:tc>
          <w:tcPr>
            <w:tcW w:w="349" w:type="pct"/>
            <w:tcBorders>
              <w:top w:val="single" w:sz="4" w:space="0" w:color="auto"/>
              <w:bottom w:val="single" w:sz="4" w:space="0" w:color="auto"/>
            </w:tcBorders>
          </w:tcPr>
          <w:p w:rsidR="00637454" w:rsidRPr="00204D90" w:rsidRDefault="00637454" w:rsidP="00546006">
            <w:pPr>
              <w:spacing w:line="259" w:lineRule="auto"/>
              <w:rPr>
                <w:rFonts w:eastAsia="Calibri"/>
              </w:rPr>
            </w:pPr>
            <w:r w:rsidRPr="00204D90">
              <w:rPr>
                <w:rFonts w:eastAsia="Calibri"/>
              </w:rPr>
              <w:t>+</w:t>
            </w:r>
          </w:p>
        </w:tc>
        <w:tc>
          <w:tcPr>
            <w:tcW w:w="350" w:type="pct"/>
            <w:tcBorders>
              <w:top w:val="single" w:sz="4" w:space="0" w:color="auto"/>
              <w:bottom w:val="single" w:sz="4" w:space="0" w:color="auto"/>
            </w:tcBorders>
          </w:tcPr>
          <w:p w:rsidR="00637454" w:rsidRPr="00204D90" w:rsidRDefault="00637454" w:rsidP="00546006">
            <w:pPr>
              <w:spacing w:line="259" w:lineRule="auto"/>
              <w:rPr>
                <w:rFonts w:eastAsia="Calibri"/>
              </w:rPr>
            </w:pPr>
          </w:p>
        </w:tc>
        <w:tc>
          <w:tcPr>
            <w:tcW w:w="349" w:type="pct"/>
            <w:tcBorders>
              <w:top w:val="single" w:sz="4" w:space="0" w:color="auto"/>
              <w:bottom w:val="single" w:sz="4" w:space="0" w:color="auto"/>
            </w:tcBorders>
          </w:tcPr>
          <w:p w:rsidR="00637454" w:rsidRPr="00204D90" w:rsidRDefault="00637454" w:rsidP="00546006">
            <w:pPr>
              <w:spacing w:line="259" w:lineRule="auto"/>
              <w:rPr>
                <w:rFonts w:eastAsia="Calibri"/>
              </w:rPr>
            </w:pPr>
          </w:p>
        </w:tc>
        <w:tc>
          <w:tcPr>
            <w:tcW w:w="349" w:type="pct"/>
            <w:tcBorders>
              <w:top w:val="single" w:sz="4" w:space="0" w:color="auto"/>
              <w:bottom w:val="single" w:sz="4" w:space="0" w:color="auto"/>
            </w:tcBorders>
          </w:tcPr>
          <w:p w:rsidR="00637454" w:rsidRPr="00204D90" w:rsidRDefault="00637454" w:rsidP="00546006">
            <w:pPr>
              <w:spacing w:line="259" w:lineRule="auto"/>
              <w:rPr>
                <w:rFonts w:eastAsia="Calibri"/>
              </w:rPr>
            </w:pPr>
            <w:r w:rsidRPr="00204D90">
              <w:rPr>
                <w:rFonts w:eastAsia="Calibri"/>
              </w:rPr>
              <w:t>+</w:t>
            </w:r>
          </w:p>
        </w:tc>
        <w:tc>
          <w:tcPr>
            <w:tcW w:w="350" w:type="pct"/>
            <w:tcBorders>
              <w:top w:val="single" w:sz="4" w:space="0" w:color="auto"/>
              <w:bottom w:val="single" w:sz="4" w:space="0" w:color="auto"/>
            </w:tcBorders>
          </w:tcPr>
          <w:p w:rsidR="00637454" w:rsidRPr="00204D90" w:rsidRDefault="00637454" w:rsidP="00546006">
            <w:pPr>
              <w:spacing w:line="259" w:lineRule="auto"/>
              <w:rPr>
                <w:rFonts w:eastAsia="Calibri"/>
              </w:rPr>
            </w:pPr>
            <w:r w:rsidRPr="00204D90">
              <w:rPr>
                <w:rFonts w:eastAsia="Calibri"/>
              </w:rPr>
              <w:t>+</w:t>
            </w:r>
          </w:p>
        </w:tc>
        <w:tc>
          <w:tcPr>
            <w:tcW w:w="332" w:type="pct"/>
            <w:tcBorders>
              <w:top w:val="single" w:sz="4" w:space="0" w:color="auto"/>
              <w:bottom w:val="single" w:sz="4" w:space="0" w:color="auto"/>
            </w:tcBorders>
          </w:tcPr>
          <w:p w:rsidR="00637454" w:rsidRPr="00204D90" w:rsidRDefault="00637454" w:rsidP="00546006">
            <w:pPr>
              <w:spacing w:line="259" w:lineRule="auto"/>
              <w:rPr>
                <w:rFonts w:eastAsia="Calibri"/>
              </w:rPr>
            </w:pPr>
            <w:r w:rsidRPr="00204D90">
              <w:rPr>
                <w:rFonts w:eastAsia="Calibri"/>
              </w:rPr>
              <w:t>57</w:t>
            </w:r>
            <w:r>
              <w:rPr>
                <w:rFonts w:eastAsia="Calibri"/>
              </w:rPr>
              <w:t>%</w:t>
            </w:r>
          </w:p>
        </w:tc>
      </w:tr>
      <w:tr w:rsidR="00637454" w:rsidRPr="00204D90" w:rsidTr="00BA2668">
        <w:trPr>
          <w:trHeight w:val="318"/>
        </w:trPr>
        <w:tc>
          <w:tcPr>
            <w:tcW w:w="190" w:type="pct"/>
            <w:tcBorders>
              <w:top w:val="single" w:sz="4" w:space="0" w:color="auto"/>
            </w:tcBorders>
          </w:tcPr>
          <w:p w:rsidR="00637454" w:rsidRPr="00204D90" w:rsidRDefault="00637454" w:rsidP="00546006">
            <w:pPr>
              <w:spacing w:line="259" w:lineRule="auto"/>
              <w:rPr>
                <w:rFonts w:eastAsia="Calibri"/>
              </w:rPr>
            </w:pPr>
            <w:r w:rsidRPr="00204D90">
              <w:rPr>
                <w:rFonts w:eastAsia="Calibri"/>
              </w:rPr>
              <w:t>4</w:t>
            </w:r>
          </w:p>
        </w:tc>
        <w:tc>
          <w:tcPr>
            <w:tcW w:w="2031" w:type="pct"/>
            <w:tcBorders>
              <w:top w:val="single" w:sz="4" w:space="0" w:color="auto"/>
            </w:tcBorders>
          </w:tcPr>
          <w:p w:rsidR="00637454" w:rsidRPr="00204D90" w:rsidRDefault="00637454" w:rsidP="00BA2668">
            <w:pPr>
              <w:rPr>
                <w:rFonts w:eastAsia="Calibri"/>
              </w:rPr>
            </w:pPr>
            <w:r w:rsidRPr="00204D90">
              <w:rPr>
                <w:rFonts w:eastAsia="Calibri"/>
              </w:rPr>
              <w:t xml:space="preserve">умение </w:t>
            </w:r>
            <w:r w:rsidRPr="00204D90">
              <w:rPr>
                <w:rFonts w:eastAsiaTheme="minorHAnsi"/>
              </w:rPr>
              <w:t xml:space="preserve">прогнозировать содержание </w:t>
            </w:r>
            <w:proofErr w:type="gramStart"/>
            <w:r w:rsidRPr="00204D90">
              <w:rPr>
                <w:rFonts w:eastAsiaTheme="minorHAnsi"/>
              </w:rPr>
              <w:t>читаемого</w:t>
            </w:r>
            <w:proofErr w:type="gramEnd"/>
            <w:r w:rsidRPr="00204D90">
              <w:rPr>
                <w:rFonts w:eastAsia="Calibri"/>
              </w:rPr>
              <w:t>;</w:t>
            </w:r>
          </w:p>
        </w:tc>
        <w:tc>
          <w:tcPr>
            <w:tcW w:w="349" w:type="pct"/>
            <w:tcBorders>
              <w:top w:val="single" w:sz="4" w:space="0" w:color="auto"/>
            </w:tcBorders>
          </w:tcPr>
          <w:p w:rsidR="00637454" w:rsidRPr="00204D90" w:rsidRDefault="00637454" w:rsidP="00546006">
            <w:pPr>
              <w:spacing w:line="259" w:lineRule="auto"/>
              <w:rPr>
                <w:rFonts w:eastAsia="Calibri"/>
              </w:rPr>
            </w:pPr>
          </w:p>
        </w:tc>
        <w:tc>
          <w:tcPr>
            <w:tcW w:w="350" w:type="pct"/>
            <w:tcBorders>
              <w:top w:val="single" w:sz="4" w:space="0" w:color="auto"/>
            </w:tcBorders>
          </w:tcPr>
          <w:p w:rsidR="00637454" w:rsidRPr="00204D90" w:rsidRDefault="00637454" w:rsidP="00546006">
            <w:pPr>
              <w:spacing w:line="259" w:lineRule="auto"/>
              <w:rPr>
                <w:rFonts w:eastAsia="Calibri"/>
              </w:rPr>
            </w:pPr>
            <w:r w:rsidRPr="00204D90">
              <w:rPr>
                <w:rFonts w:eastAsia="Calibri"/>
              </w:rPr>
              <w:t>+</w:t>
            </w:r>
          </w:p>
        </w:tc>
        <w:tc>
          <w:tcPr>
            <w:tcW w:w="349" w:type="pct"/>
            <w:tcBorders>
              <w:top w:val="single" w:sz="4" w:space="0" w:color="auto"/>
            </w:tcBorders>
          </w:tcPr>
          <w:p w:rsidR="00637454" w:rsidRPr="00204D90" w:rsidRDefault="00637454" w:rsidP="00546006">
            <w:pPr>
              <w:spacing w:line="259" w:lineRule="auto"/>
              <w:rPr>
                <w:rFonts w:eastAsia="Calibri"/>
              </w:rPr>
            </w:pPr>
            <w:r w:rsidRPr="00204D90">
              <w:rPr>
                <w:rFonts w:eastAsia="Calibri"/>
              </w:rPr>
              <w:t>+</w:t>
            </w:r>
          </w:p>
        </w:tc>
        <w:tc>
          <w:tcPr>
            <w:tcW w:w="350" w:type="pct"/>
            <w:tcBorders>
              <w:top w:val="single" w:sz="4" w:space="0" w:color="auto"/>
            </w:tcBorders>
          </w:tcPr>
          <w:p w:rsidR="00637454" w:rsidRPr="00204D90" w:rsidRDefault="00637454" w:rsidP="00546006">
            <w:pPr>
              <w:spacing w:line="259" w:lineRule="auto"/>
              <w:rPr>
                <w:rFonts w:eastAsia="Calibri"/>
              </w:rPr>
            </w:pPr>
            <w:r w:rsidRPr="00204D90">
              <w:rPr>
                <w:rFonts w:eastAsia="Calibri"/>
              </w:rPr>
              <w:t>+</w:t>
            </w:r>
          </w:p>
        </w:tc>
        <w:tc>
          <w:tcPr>
            <w:tcW w:w="349" w:type="pct"/>
            <w:tcBorders>
              <w:top w:val="single" w:sz="4" w:space="0" w:color="auto"/>
            </w:tcBorders>
          </w:tcPr>
          <w:p w:rsidR="00637454" w:rsidRPr="00204D90" w:rsidRDefault="00637454" w:rsidP="00546006">
            <w:pPr>
              <w:spacing w:line="259" w:lineRule="auto"/>
              <w:rPr>
                <w:rFonts w:eastAsia="Calibri"/>
              </w:rPr>
            </w:pPr>
            <w:r w:rsidRPr="00204D90">
              <w:rPr>
                <w:rFonts w:eastAsia="Calibri"/>
              </w:rPr>
              <w:t>+</w:t>
            </w:r>
          </w:p>
        </w:tc>
        <w:tc>
          <w:tcPr>
            <w:tcW w:w="349" w:type="pct"/>
            <w:tcBorders>
              <w:top w:val="single" w:sz="4" w:space="0" w:color="auto"/>
            </w:tcBorders>
          </w:tcPr>
          <w:p w:rsidR="00637454" w:rsidRPr="00204D90" w:rsidRDefault="00637454" w:rsidP="00546006">
            <w:pPr>
              <w:spacing w:line="259" w:lineRule="auto"/>
              <w:rPr>
                <w:rFonts w:eastAsia="Calibri"/>
              </w:rPr>
            </w:pPr>
            <w:r w:rsidRPr="00204D90">
              <w:rPr>
                <w:rFonts w:eastAsia="Calibri"/>
              </w:rPr>
              <w:t>+</w:t>
            </w:r>
          </w:p>
        </w:tc>
        <w:tc>
          <w:tcPr>
            <w:tcW w:w="350" w:type="pct"/>
            <w:tcBorders>
              <w:top w:val="single" w:sz="4" w:space="0" w:color="auto"/>
            </w:tcBorders>
          </w:tcPr>
          <w:p w:rsidR="00637454" w:rsidRPr="00204D90" w:rsidRDefault="00637454" w:rsidP="00546006">
            <w:pPr>
              <w:spacing w:line="259" w:lineRule="auto"/>
              <w:rPr>
                <w:rFonts w:eastAsia="Calibri"/>
              </w:rPr>
            </w:pPr>
            <w:r w:rsidRPr="00204D90">
              <w:rPr>
                <w:rFonts w:eastAsia="Calibri"/>
              </w:rPr>
              <w:t>+</w:t>
            </w:r>
          </w:p>
        </w:tc>
        <w:tc>
          <w:tcPr>
            <w:tcW w:w="332" w:type="pct"/>
            <w:tcBorders>
              <w:top w:val="single" w:sz="4" w:space="0" w:color="auto"/>
            </w:tcBorders>
          </w:tcPr>
          <w:p w:rsidR="00637454" w:rsidRPr="00204D90" w:rsidRDefault="00637454" w:rsidP="00546006">
            <w:pPr>
              <w:spacing w:line="259" w:lineRule="auto"/>
              <w:rPr>
                <w:rFonts w:eastAsia="Calibri"/>
              </w:rPr>
            </w:pPr>
            <w:r w:rsidRPr="00204D90">
              <w:rPr>
                <w:rFonts w:eastAsia="Calibri"/>
              </w:rPr>
              <w:t>85</w:t>
            </w:r>
            <w:r>
              <w:rPr>
                <w:rFonts w:eastAsia="Calibri"/>
              </w:rPr>
              <w:t>%</w:t>
            </w:r>
          </w:p>
        </w:tc>
      </w:tr>
      <w:tr w:rsidR="00637454" w:rsidRPr="00204D90" w:rsidTr="00BA2668">
        <w:trPr>
          <w:trHeight w:val="70"/>
        </w:trPr>
        <w:tc>
          <w:tcPr>
            <w:tcW w:w="190" w:type="pct"/>
          </w:tcPr>
          <w:p w:rsidR="00637454" w:rsidRPr="00204D90" w:rsidRDefault="00637454" w:rsidP="00546006">
            <w:pPr>
              <w:spacing w:line="259" w:lineRule="auto"/>
              <w:rPr>
                <w:rFonts w:eastAsia="Calibri"/>
              </w:rPr>
            </w:pPr>
            <w:r w:rsidRPr="00204D90">
              <w:rPr>
                <w:rFonts w:eastAsia="Calibri"/>
              </w:rPr>
              <w:t>5</w:t>
            </w:r>
          </w:p>
        </w:tc>
        <w:tc>
          <w:tcPr>
            <w:tcW w:w="2031" w:type="pct"/>
          </w:tcPr>
          <w:p w:rsidR="00637454" w:rsidRPr="00204D90" w:rsidRDefault="00637454" w:rsidP="00BA2668">
            <w:pPr>
              <w:rPr>
                <w:rFonts w:eastAsia="Calibri"/>
              </w:rPr>
            </w:pPr>
            <w:r w:rsidRPr="00204D90">
              <w:rPr>
                <w:rFonts w:eastAsia="Calibri"/>
              </w:rPr>
              <w:t xml:space="preserve">умение </w:t>
            </w:r>
            <w:r w:rsidRPr="00204D90">
              <w:rPr>
                <w:rFonts w:eastAsiaTheme="minorHAnsi"/>
              </w:rPr>
              <w:t>работать с заголовками</w:t>
            </w:r>
            <w:r w:rsidRPr="00204D90">
              <w:rPr>
                <w:rFonts w:eastAsia="Calibri"/>
              </w:rPr>
              <w:t>;</w:t>
            </w:r>
          </w:p>
        </w:tc>
        <w:tc>
          <w:tcPr>
            <w:tcW w:w="349" w:type="pct"/>
          </w:tcPr>
          <w:p w:rsidR="00637454" w:rsidRPr="00204D90" w:rsidRDefault="00637454" w:rsidP="00546006">
            <w:pPr>
              <w:spacing w:line="259" w:lineRule="auto"/>
              <w:rPr>
                <w:rFonts w:eastAsia="Calibri"/>
              </w:rPr>
            </w:pPr>
            <w:r w:rsidRPr="00204D90">
              <w:rPr>
                <w:rFonts w:eastAsia="Calibri"/>
              </w:rPr>
              <w:t>+</w:t>
            </w:r>
          </w:p>
        </w:tc>
        <w:tc>
          <w:tcPr>
            <w:tcW w:w="350" w:type="pct"/>
          </w:tcPr>
          <w:p w:rsidR="00637454" w:rsidRPr="00204D90" w:rsidRDefault="00637454" w:rsidP="00546006">
            <w:pPr>
              <w:spacing w:line="259" w:lineRule="auto"/>
              <w:rPr>
                <w:rFonts w:eastAsia="Calibri"/>
              </w:rPr>
            </w:pPr>
            <w:r w:rsidRPr="00204D90">
              <w:rPr>
                <w:rFonts w:eastAsia="Calibri"/>
              </w:rPr>
              <w:t>+</w:t>
            </w:r>
          </w:p>
        </w:tc>
        <w:tc>
          <w:tcPr>
            <w:tcW w:w="349" w:type="pct"/>
          </w:tcPr>
          <w:p w:rsidR="00637454" w:rsidRPr="00204D90" w:rsidRDefault="00637454" w:rsidP="00546006">
            <w:pPr>
              <w:spacing w:line="259" w:lineRule="auto"/>
              <w:rPr>
                <w:rFonts w:eastAsia="Calibri"/>
              </w:rPr>
            </w:pPr>
            <w:r w:rsidRPr="00204D90">
              <w:rPr>
                <w:rFonts w:eastAsia="Calibri"/>
              </w:rPr>
              <w:t>+</w:t>
            </w:r>
          </w:p>
        </w:tc>
        <w:tc>
          <w:tcPr>
            <w:tcW w:w="350" w:type="pct"/>
          </w:tcPr>
          <w:p w:rsidR="00637454" w:rsidRPr="00204D90" w:rsidRDefault="00637454" w:rsidP="00546006">
            <w:pPr>
              <w:spacing w:line="259" w:lineRule="auto"/>
              <w:rPr>
                <w:rFonts w:eastAsia="Calibri"/>
              </w:rPr>
            </w:pPr>
            <w:r w:rsidRPr="00204D90">
              <w:rPr>
                <w:rFonts w:eastAsia="Calibri"/>
              </w:rPr>
              <w:t>+</w:t>
            </w:r>
          </w:p>
        </w:tc>
        <w:tc>
          <w:tcPr>
            <w:tcW w:w="349" w:type="pct"/>
          </w:tcPr>
          <w:p w:rsidR="00637454" w:rsidRPr="00204D90" w:rsidRDefault="00637454" w:rsidP="00546006">
            <w:pPr>
              <w:spacing w:line="259" w:lineRule="auto"/>
              <w:rPr>
                <w:rFonts w:eastAsia="Calibri"/>
              </w:rPr>
            </w:pPr>
            <w:r w:rsidRPr="00204D90">
              <w:rPr>
                <w:rFonts w:eastAsia="Calibri"/>
              </w:rPr>
              <w:t>+</w:t>
            </w:r>
          </w:p>
        </w:tc>
        <w:tc>
          <w:tcPr>
            <w:tcW w:w="349" w:type="pct"/>
          </w:tcPr>
          <w:p w:rsidR="00637454" w:rsidRPr="00204D90" w:rsidRDefault="00637454" w:rsidP="00546006">
            <w:pPr>
              <w:spacing w:line="259" w:lineRule="auto"/>
              <w:rPr>
                <w:rFonts w:eastAsia="Calibri"/>
              </w:rPr>
            </w:pPr>
            <w:r w:rsidRPr="00204D90">
              <w:rPr>
                <w:rFonts w:eastAsia="Calibri"/>
              </w:rPr>
              <w:t>+</w:t>
            </w:r>
          </w:p>
        </w:tc>
        <w:tc>
          <w:tcPr>
            <w:tcW w:w="350" w:type="pct"/>
          </w:tcPr>
          <w:p w:rsidR="00637454" w:rsidRPr="00204D90" w:rsidRDefault="00637454" w:rsidP="00546006">
            <w:pPr>
              <w:spacing w:line="259" w:lineRule="auto"/>
              <w:rPr>
                <w:rFonts w:eastAsia="Calibri"/>
              </w:rPr>
            </w:pPr>
            <w:r w:rsidRPr="00204D90">
              <w:rPr>
                <w:rFonts w:eastAsia="Calibri"/>
              </w:rPr>
              <w:t>+</w:t>
            </w:r>
          </w:p>
        </w:tc>
        <w:tc>
          <w:tcPr>
            <w:tcW w:w="332" w:type="pct"/>
          </w:tcPr>
          <w:p w:rsidR="00637454" w:rsidRPr="00204D90" w:rsidRDefault="00637454" w:rsidP="00546006">
            <w:pPr>
              <w:spacing w:line="259" w:lineRule="auto"/>
              <w:rPr>
                <w:rFonts w:eastAsia="Calibri"/>
              </w:rPr>
            </w:pPr>
            <w:r w:rsidRPr="00204D90">
              <w:rPr>
                <w:rFonts w:eastAsia="Calibri"/>
              </w:rPr>
              <w:t>100</w:t>
            </w:r>
            <w:r>
              <w:rPr>
                <w:rFonts w:eastAsia="Calibri"/>
              </w:rPr>
              <w:t>%</w:t>
            </w:r>
          </w:p>
        </w:tc>
      </w:tr>
      <w:tr w:rsidR="00637454" w:rsidRPr="00204D90" w:rsidTr="00BA2668">
        <w:trPr>
          <w:trHeight w:val="621"/>
        </w:trPr>
        <w:tc>
          <w:tcPr>
            <w:tcW w:w="190" w:type="pct"/>
          </w:tcPr>
          <w:p w:rsidR="00637454" w:rsidRPr="00204D90" w:rsidRDefault="00637454" w:rsidP="00546006">
            <w:pPr>
              <w:spacing w:line="259" w:lineRule="auto"/>
              <w:rPr>
                <w:rFonts w:eastAsia="Calibri"/>
              </w:rPr>
            </w:pPr>
            <w:r w:rsidRPr="00204D90">
              <w:rPr>
                <w:rFonts w:eastAsia="Calibri"/>
              </w:rPr>
              <w:t>6</w:t>
            </w:r>
          </w:p>
        </w:tc>
        <w:tc>
          <w:tcPr>
            <w:tcW w:w="2031" w:type="pct"/>
          </w:tcPr>
          <w:p w:rsidR="00637454" w:rsidRPr="00204D90" w:rsidRDefault="00637454" w:rsidP="00BA2668">
            <w:pPr>
              <w:rPr>
                <w:rFonts w:eastAsia="Calibri"/>
              </w:rPr>
            </w:pPr>
            <w:r w:rsidRPr="00204D90">
              <w:rPr>
                <w:rFonts w:eastAsia="Calibri"/>
              </w:rPr>
              <w:t xml:space="preserve">умение </w:t>
            </w:r>
            <w:r w:rsidRPr="00204D90">
              <w:rPr>
                <w:rFonts w:eastAsiaTheme="minorHAnsi"/>
              </w:rPr>
              <w:t>определять идею произведения путём выбора из ряда пословиц той, которая наиболее точно выражает главную мысль;</w:t>
            </w:r>
          </w:p>
        </w:tc>
        <w:tc>
          <w:tcPr>
            <w:tcW w:w="349" w:type="pct"/>
          </w:tcPr>
          <w:p w:rsidR="00637454" w:rsidRPr="00204D90" w:rsidRDefault="00637454" w:rsidP="00546006">
            <w:pPr>
              <w:spacing w:line="259" w:lineRule="auto"/>
              <w:rPr>
                <w:rFonts w:eastAsia="Calibri"/>
              </w:rPr>
            </w:pPr>
            <w:r w:rsidRPr="00204D90">
              <w:rPr>
                <w:rFonts w:eastAsia="Calibri"/>
              </w:rPr>
              <w:t>+</w:t>
            </w:r>
          </w:p>
        </w:tc>
        <w:tc>
          <w:tcPr>
            <w:tcW w:w="350" w:type="pct"/>
          </w:tcPr>
          <w:p w:rsidR="00637454" w:rsidRPr="00204D90" w:rsidRDefault="00637454" w:rsidP="00546006">
            <w:pPr>
              <w:spacing w:line="259" w:lineRule="auto"/>
              <w:rPr>
                <w:rFonts w:eastAsia="Calibri"/>
              </w:rPr>
            </w:pPr>
            <w:r w:rsidRPr="00204D90">
              <w:rPr>
                <w:rFonts w:eastAsia="Calibri"/>
              </w:rPr>
              <w:t>+</w:t>
            </w:r>
          </w:p>
        </w:tc>
        <w:tc>
          <w:tcPr>
            <w:tcW w:w="349" w:type="pct"/>
          </w:tcPr>
          <w:p w:rsidR="00637454" w:rsidRPr="00204D90" w:rsidRDefault="00637454" w:rsidP="00546006">
            <w:pPr>
              <w:spacing w:line="259" w:lineRule="auto"/>
              <w:rPr>
                <w:rFonts w:eastAsia="Calibri"/>
              </w:rPr>
            </w:pPr>
            <w:r w:rsidRPr="00204D90">
              <w:rPr>
                <w:rFonts w:eastAsia="Calibri"/>
              </w:rPr>
              <w:t>+</w:t>
            </w:r>
          </w:p>
        </w:tc>
        <w:tc>
          <w:tcPr>
            <w:tcW w:w="350" w:type="pct"/>
          </w:tcPr>
          <w:p w:rsidR="00637454" w:rsidRPr="00204D90" w:rsidRDefault="00637454" w:rsidP="00546006">
            <w:pPr>
              <w:spacing w:line="259" w:lineRule="auto"/>
              <w:rPr>
                <w:rFonts w:eastAsia="Calibri"/>
              </w:rPr>
            </w:pPr>
            <w:r w:rsidRPr="00204D90">
              <w:rPr>
                <w:rFonts w:eastAsia="Calibri"/>
              </w:rPr>
              <w:t>+</w:t>
            </w:r>
          </w:p>
        </w:tc>
        <w:tc>
          <w:tcPr>
            <w:tcW w:w="349" w:type="pct"/>
          </w:tcPr>
          <w:p w:rsidR="00637454" w:rsidRPr="00204D90" w:rsidRDefault="00637454" w:rsidP="00546006">
            <w:pPr>
              <w:spacing w:line="259" w:lineRule="auto"/>
              <w:rPr>
                <w:rFonts w:eastAsia="Calibri"/>
              </w:rPr>
            </w:pPr>
            <w:r w:rsidRPr="00204D90">
              <w:rPr>
                <w:rFonts w:eastAsia="Calibri"/>
              </w:rPr>
              <w:t>+</w:t>
            </w:r>
          </w:p>
        </w:tc>
        <w:tc>
          <w:tcPr>
            <w:tcW w:w="349" w:type="pct"/>
          </w:tcPr>
          <w:p w:rsidR="00637454" w:rsidRPr="00204D90" w:rsidRDefault="00637454" w:rsidP="00546006">
            <w:pPr>
              <w:spacing w:line="259" w:lineRule="auto"/>
              <w:rPr>
                <w:rFonts w:eastAsia="Calibri"/>
              </w:rPr>
            </w:pPr>
            <w:r w:rsidRPr="00204D90">
              <w:rPr>
                <w:rFonts w:eastAsia="Calibri"/>
              </w:rPr>
              <w:t>+</w:t>
            </w:r>
          </w:p>
        </w:tc>
        <w:tc>
          <w:tcPr>
            <w:tcW w:w="350" w:type="pct"/>
          </w:tcPr>
          <w:p w:rsidR="00637454" w:rsidRPr="00204D90" w:rsidRDefault="00637454" w:rsidP="00546006">
            <w:pPr>
              <w:spacing w:line="259" w:lineRule="auto"/>
              <w:rPr>
                <w:rFonts w:eastAsia="Calibri"/>
              </w:rPr>
            </w:pPr>
            <w:r w:rsidRPr="00204D90">
              <w:rPr>
                <w:rFonts w:eastAsia="Calibri"/>
              </w:rPr>
              <w:t>+</w:t>
            </w:r>
          </w:p>
        </w:tc>
        <w:tc>
          <w:tcPr>
            <w:tcW w:w="332" w:type="pct"/>
          </w:tcPr>
          <w:p w:rsidR="00637454" w:rsidRPr="00204D90" w:rsidRDefault="00637454" w:rsidP="00546006">
            <w:pPr>
              <w:spacing w:line="259" w:lineRule="auto"/>
              <w:rPr>
                <w:rFonts w:eastAsia="Calibri"/>
              </w:rPr>
            </w:pPr>
            <w:r w:rsidRPr="00204D90">
              <w:rPr>
                <w:rFonts w:eastAsia="Calibri"/>
              </w:rPr>
              <w:t>100</w:t>
            </w:r>
            <w:r>
              <w:rPr>
                <w:rFonts w:eastAsia="Calibri"/>
              </w:rPr>
              <w:t>%</w:t>
            </w:r>
          </w:p>
        </w:tc>
      </w:tr>
      <w:tr w:rsidR="00637454" w:rsidRPr="00204D90" w:rsidTr="00BA2668">
        <w:trPr>
          <w:trHeight w:val="532"/>
        </w:trPr>
        <w:tc>
          <w:tcPr>
            <w:tcW w:w="190" w:type="pct"/>
          </w:tcPr>
          <w:p w:rsidR="00637454" w:rsidRPr="00204D90" w:rsidRDefault="00637454" w:rsidP="00546006">
            <w:pPr>
              <w:spacing w:line="259" w:lineRule="auto"/>
              <w:rPr>
                <w:rFonts w:eastAsia="Calibri"/>
              </w:rPr>
            </w:pPr>
            <w:r w:rsidRPr="00204D90">
              <w:rPr>
                <w:rFonts w:eastAsia="Calibri"/>
              </w:rPr>
              <w:t>7</w:t>
            </w:r>
          </w:p>
        </w:tc>
        <w:tc>
          <w:tcPr>
            <w:tcW w:w="2031" w:type="pct"/>
          </w:tcPr>
          <w:p w:rsidR="00637454" w:rsidRPr="00204D90" w:rsidRDefault="00637454" w:rsidP="00BA2668">
            <w:pPr>
              <w:rPr>
                <w:rFonts w:eastAsia="Calibri"/>
              </w:rPr>
            </w:pPr>
            <w:r w:rsidRPr="00204D90">
              <w:rPr>
                <w:rFonts w:eastAsia="Calibri"/>
              </w:rPr>
              <w:t xml:space="preserve">умение </w:t>
            </w:r>
            <w:r w:rsidRPr="00204D90">
              <w:rPr>
                <w:rFonts w:eastAsiaTheme="minorHAnsi"/>
              </w:rPr>
              <w:t>находить главную мысль, сформулированную в тексте;</w:t>
            </w:r>
          </w:p>
        </w:tc>
        <w:tc>
          <w:tcPr>
            <w:tcW w:w="349" w:type="pct"/>
          </w:tcPr>
          <w:p w:rsidR="00637454" w:rsidRPr="00204D90" w:rsidRDefault="00637454" w:rsidP="00546006">
            <w:pPr>
              <w:spacing w:line="259" w:lineRule="auto"/>
              <w:rPr>
                <w:rFonts w:eastAsia="Calibri"/>
              </w:rPr>
            </w:pPr>
          </w:p>
        </w:tc>
        <w:tc>
          <w:tcPr>
            <w:tcW w:w="350" w:type="pct"/>
          </w:tcPr>
          <w:p w:rsidR="00637454" w:rsidRPr="00204D90" w:rsidRDefault="00637454" w:rsidP="00546006">
            <w:pPr>
              <w:spacing w:line="259" w:lineRule="auto"/>
              <w:rPr>
                <w:rFonts w:eastAsia="Calibri"/>
              </w:rPr>
            </w:pPr>
            <w:r w:rsidRPr="00204D90">
              <w:rPr>
                <w:rFonts w:eastAsia="Calibri"/>
              </w:rPr>
              <w:t>+</w:t>
            </w:r>
          </w:p>
        </w:tc>
        <w:tc>
          <w:tcPr>
            <w:tcW w:w="349" w:type="pct"/>
          </w:tcPr>
          <w:p w:rsidR="00637454" w:rsidRPr="00204D90" w:rsidRDefault="00637454" w:rsidP="00546006">
            <w:pPr>
              <w:spacing w:line="259" w:lineRule="auto"/>
              <w:rPr>
                <w:rFonts w:eastAsia="Calibri"/>
              </w:rPr>
            </w:pPr>
            <w:r w:rsidRPr="00204D90">
              <w:rPr>
                <w:rFonts w:eastAsia="Calibri"/>
              </w:rPr>
              <w:t>+</w:t>
            </w:r>
          </w:p>
        </w:tc>
        <w:tc>
          <w:tcPr>
            <w:tcW w:w="350" w:type="pct"/>
          </w:tcPr>
          <w:p w:rsidR="00637454" w:rsidRPr="00204D90" w:rsidRDefault="00637454" w:rsidP="00546006">
            <w:pPr>
              <w:spacing w:line="259" w:lineRule="auto"/>
              <w:rPr>
                <w:rFonts w:eastAsia="Calibri"/>
              </w:rPr>
            </w:pPr>
          </w:p>
        </w:tc>
        <w:tc>
          <w:tcPr>
            <w:tcW w:w="349" w:type="pct"/>
          </w:tcPr>
          <w:p w:rsidR="00637454" w:rsidRPr="00204D90" w:rsidRDefault="00637454" w:rsidP="00546006">
            <w:pPr>
              <w:spacing w:line="259" w:lineRule="auto"/>
              <w:rPr>
                <w:rFonts w:eastAsia="Calibri"/>
              </w:rPr>
            </w:pPr>
          </w:p>
        </w:tc>
        <w:tc>
          <w:tcPr>
            <w:tcW w:w="349" w:type="pct"/>
          </w:tcPr>
          <w:p w:rsidR="00637454" w:rsidRPr="00204D90" w:rsidRDefault="00637454" w:rsidP="00546006">
            <w:pPr>
              <w:spacing w:line="259" w:lineRule="auto"/>
              <w:rPr>
                <w:rFonts w:eastAsia="Calibri"/>
              </w:rPr>
            </w:pPr>
            <w:r w:rsidRPr="00204D90">
              <w:rPr>
                <w:rFonts w:eastAsia="Calibri"/>
              </w:rPr>
              <w:t>+</w:t>
            </w:r>
          </w:p>
        </w:tc>
        <w:tc>
          <w:tcPr>
            <w:tcW w:w="350" w:type="pct"/>
          </w:tcPr>
          <w:p w:rsidR="00637454" w:rsidRPr="00204D90" w:rsidRDefault="00637454" w:rsidP="00546006">
            <w:pPr>
              <w:spacing w:line="259" w:lineRule="auto"/>
              <w:rPr>
                <w:rFonts w:eastAsia="Calibri"/>
              </w:rPr>
            </w:pPr>
            <w:r w:rsidRPr="00204D90">
              <w:rPr>
                <w:rFonts w:eastAsia="Calibri"/>
              </w:rPr>
              <w:t>+</w:t>
            </w:r>
          </w:p>
        </w:tc>
        <w:tc>
          <w:tcPr>
            <w:tcW w:w="332" w:type="pct"/>
          </w:tcPr>
          <w:p w:rsidR="00637454" w:rsidRPr="00204D90" w:rsidRDefault="00637454" w:rsidP="00546006">
            <w:pPr>
              <w:spacing w:line="259" w:lineRule="auto"/>
              <w:rPr>
                <w:rFonts w:eastAsia="Calibri"/>
              </w:rPr>
            </w:pPr>
            <w:r w:rsidRPr="00204D90">
              <w:rPr>
                <w:rFonts w:eastAsia="Calibri"/>
              </w:rPr>
              <w:t>57</w:t>
            </w:r>
            <w:r>
              <w:rPr>
                <w:rFonts w:eastAsia="Calibri"/>
              </w:rPr>
              <w:t>%</w:t>
            </w:r>
          </w:p>
        </w:tc>
      </w:tr>
      <w:tr w:rsidR="00637454" w:rsidRPr="00204D90" w:rsidTr="00BA2668">
        <w:trPr>
          <w:trHeight w:val="721"/>
        </w:trPr>
        <w:tc>
          <w:tcPr>
            <w:tcW w:w="190" w:type="pct"/>
          </w:tcPr>
          <w:p w:rsidR="00637454" w:rsidRPr="00204D90" w:rsidRDefault="00637454" w:rsidP="00546006">
            <w:pPr>
              <w:spacing w:line="259" w:lineRule="auto"/>
              <w:rPr>
                <w:rFonts w:eastAsia="Calibri"/>
              </w:rPr>
            </w:pPr>
            <w:r w:rsidRPr="00204D90">
              <w:rPr>
                <w:rFonts w:eastAsia="Calibri"/>
              </w:rPr>
              <w:t>8</w:t>
            </w:r>
          </w:p>
        </w:tc>
        <w:tc>
          <w:tcPr>
            <w:tcW w:w="2031" w:type="pct"/>
          </w:tcPr>
          <w:p w:rsidR="00637454" w:rsidRPr="00204D90" w:rsidRDefault="00637454" w:rsidP="00BA2668">
            <w:pPr>
              <w:rPr>
                <w:rFonts w:eastAsia="Calibri"/>
              </w:rPr>
            </w:pPr>
            <w:r w:rsidRPr="00204D90">
              <w:rPr>
                <w:rFonts w:eastAsiaTheme="minorHAnsi"/>
              </w:rPr>
              <w:t>умение определять характер книги (тему, жанр, эмоциональную окраску) по обложке, заглавию, рисункам;</w:t>
            </w:r>
          </w:p>
        </w:tc>
        <w:tc>
          <w:tcPr>
            <w:tcW w:w="349" w:type="pct"/>
          </w:tcPr>
          <w:p w:rsidR="00637454" w:rsidRPr="00204D90" w:rsidRDefault="00637454" w:rsidP="00546006">
            <w:pPr>
              <w:spacing w:line="259" w:lineRule="auto"/>
              <w:rPr>
                <w:rFonts w:eastAsia="Calibri"/>
              </w:rPr>
            </w:pPr>
          </w:p>
        </w:tc>
        <w:tc>
          <w:tcPr>
            <w:tcW w:w="350" w:type="pct"/>
          </w:tcPr>
          <w:p w:rsidR="00637454" w:rsidRPr="00204D90" w:rsidRDefault="00637454" w:rsidP="00546006">
            <w:pPr>
              <w:spacing w:line="259" w:lineRule="auto"/>
              <w:rPr>
                <w:rFonts w:eastAsia="Calibri"/>
              </w:rPr>
            </w:pPr>
            <w:r w:rsidRPr="00204D90">
              <w:rPr>
                <w:rFonts w:eastAsia="Calibri"/>
              </w:rPr>
              <w:t>+</w:t>
            </w:r>
          </w:p>
        </w:tc>
        <w:tc>
          <w:tcPr>
            <w:tcW w:w="349" w:type="pct"/>
          </w:tcPr>
          <w:p w:rsidR="00637454" w:rsidRPr="00204D90" w:rsidRDefault="00637454" w:rsidP="00546006">
            <w:pPr>
              <w:spacing w:line="259" w:lineRule="auto"/>
              <w:rPr>
                <w:rFonts w:eastAsia="Calibri"/>
              </w:rPr>
            </w:pPr>
            <w:r w:rsidRPr="00204D90">
              <w:rPr>
                <w:rFonts w:eastAsia="Calibri"/>
              </w:rPr>
              <w:t>+</w:t>
            </w:r>
          </w:p>
        </w:tc>
        <w:tc>
          <w:tcPr>
            <w:tcW w:w="350" w:type="pct"/>
          </w:tcPr>
          <w:p w:rsidR="00637454" w:rsidRPr="00204D90" w:rsidRDefault="00637454" w:rsidP="00546006">
            <w:pPr>
              <w:spacing w:line="259" w:lineRule="auto"/>
              <w:rPr>
                <w:rFonts w:eastAsia="Calibri"/>
              </w:rPr>
            </w:pPr>
          </w:p>
        </w:tc>
        <w:tc>
          <w:tcPr>
            <w:tcW w:w="349" w:type="pct"/>
          </w:tcPr>
          <w:p w:rsidR="00637454" w:rsidRPr="00204D90" w:rsidRDefault="00637454" w:rsidP="00546006">
            <w:pPr>
              <w:spacing w:line="259" w:lineRule="auto"/>
              <w:rPr>
                <w:rFonts w:eastAsia="Calibri"/>
              </w:rPr>
            </w:pPr>
            <w:r w:rsidRPr="00204D90">
              <w:rPr>
                <w:rFonts w:eastAsia="Calibri"/>
              </w:rPr>
              <w:t>+</w:t>
            </w:r>
          </w:p>
        </w:tc>
        <w:tc>
          <w:tcPr>
            <w:tcW w:w="349" w:type="pct"/>
          </w:tcPr>
          <w:p w:rsidR="00637454" w:rsidRPr="00204D90" w:rsidRDefault="00637454" w:rsidP="00546006">
            <w:pPr>
              <w:spacing w:line="259" w:lineRule="auto"/>
              <w:rPr>
                <w:rFonts w:eastAsia="Calibri"/>
              </w:rPr>
            </w:pPr>
            <w:r w:rsidRPr="00204D90">
              <w:rPr>
                <w:rFonts w:eastAsia="Calibri"/>
              </w:rPr>
              <w:t>+</w:t>
            </w:r>
          </w:p>
        </w:tc>
        <w:tc>
          <w:tcPr>
            <w:tcW w:w="350" w:type="pct"/>
          </w:tcPr>
          <w:p w:rsidR="00637454" w:rsidRPr="00204D90" w:rsidRDefault="00637454" w:rsidP="00546006">
            <w:pPr>
              <w:spacing w:line="259" w:lineRule="auto"/>
              <w:rPr>
                <w:rFonts w:eastAsia="Calibri"/>
              </w:rPr>
            </w:pPr>
            <w:r w:rsidRPr="00204D90">
              <w:rPr>
                <w:rFonts w:eastAsia="Calibri"/>
              </w:rPr>
              <w:t>+</w:t>
            </w:r>
          </w:p>
        </w:tc>
        <w:tc>
          <w:tcPr>
            <w:tcW w:w="332" w:type="pct"/>
          </w:tcPr>
          <w:p w:rsidR="00637454" w:rsidRPr="00204D90" w:rsidRDefault="00637454" w:rsidP="00546006">
            <w:pPr>
              <w:spacing w:line="259" w:lineRule="auto"/>
              <w:rPr>
                <w:rFonts w:eastAsia="Calibri"/>
              </w:rPr>
            </w:pPr>
            <w:r w:rsidRPr="00204D90">
              <w:rPr>
                <w:rFonts w:eastAsia="Calibri"/>
              </w:rPr>
              <w:t>71</w:t>
            </w:r>
            <w:r>
              <w:rPr>
                <w:rFonts w:eastAsia="Calibri"/>
              </w:rPr>
              <w:t>%</w:t>
            </w:r>
          </w:p>
        </w:tc>
      </w:tr>
      <w:tr w:rsidR="00637454" w:rsidRPr="00204D90" w:rsidTr="00BA2668">
        <w:trPr>
          <w:trHeight w:val="70"/>
        </w:trPr>
        <w:tc>
          <w:tcPr>
            <w:tcW w:w="190" w:type="pct"/>
            <w:tcBorders>
              <w:bottom w:val="single" w:sz="4" w:space="0" w:color="auto"/>
            </w:tcBorders>
          </w:tcPr>
          <w:p w:rsidR="00637454" w:rsidRPr="00204D90" w:rsidRDefault="00637454" w:rsidP="00BA2668">
            <w:pPr>
              <w:spacing w:line="259" w:lineRule="auto"/>
              <w:rPr>
                <w:rFonts w:eastAsia="Calibri"/>
              </w:rPr>
            </w:pPr>
          </w:p>
        </w:tc>
        <w:tc>
          <w:tcPr>
            <w:tcW w:w="2031" w:type="pct"/>
            <w:tcBorders>
              <w:bottom w:val="single" w:sz="4" w:space="0" w:color="auto"/>
            </w:tcBorders>
          </w:tcPr>
          <w:p w:rsidR="00637454" w:rsidRPr="00204D90" w:rsidRDefault="00637454" w:rsidP="00BA2668">
            <w:pPr>
              <w:spacing w:line="259" w:lineRule="auto"/>
              <w:rPr>
                <w:rFonts w:eastAsia="Calibri"/>
              </w:rPr>
            </w:pPr>
          </w:p>
        </w:tc>
        <w:tc>
          <w:tcPr>
            <w:tcW w:w="349" w:type="pct"/>
            <w:tcBorders>
              <w:bottom w:val="single" w:sz="4" w:space="0" w:color="auto"/>
            </w:tcBorders>
          </w:tcPr>
          <w:p w:rsidR="00637454" w:rsidRPr="00204D90" w:rsidRDefault="00637454" w:rsidP="00BA2668">
            <w:pPr>
              <w:spacing w:line="259" w:lineRule="auto"/>
              <w:rPr>
                <w:rFonts w:eastAsia="Calibri"/>
              </w:rPr>
            </w:pPr>
            <w:r w:rsidRPr="00204D90">
              <w:rPr>
                <w:rFonts w:eastAsia="Calibri"/>
              </w:rPr>
              <w:t>38</w:t>
            </w:r>
            <w:r>
              <w:rPr>
                <w:rFonts w:eastAsia="Calibri"/>
              </w:rPr>
              <w:t>%</w:t>
            </w:r>
          </w:p>
        </w:tc>
        <w:tc>
          <w:tcPr>
            <w:tcW w:w="350" w:type="pct"/>
            <w:tcBorders>
              <w:bottom w:val="single" w:sz="4" w:space="0" w:color="auto"/>
            </w:tcBorders>
          </w:tcPr>
          <w:p w:rsidR="00637454" w:rsidRPr="00204D90" w:rsidRDefault="00637454" w:rsidP="00BA2668">
            <w:pPr>
              <w:spacing w:line="259" w:lineRule="auto"/>
              <w:rPr>
                <w:rFonts w:eastAsia="Calibri"/>
              </w:rPr>
            </w:pPr>
            <w:r w:rsidRPr="00204D90">
              <w:rPr>
                <w:rFonts w:eastAsia="Calibri"/>
              </w:rPr>
              <w:t>100</w:t>
            </w:r>
            <w:r>
              <w:rPr>
                <w:rFonts w:eastAsia="Calibri"/>
              </w:rPr>
              <w:t>%</w:t>
            </w:r>
          </w:p>
        </w:tc>
        <w:tc>
          <w:tcPr>
            <w:tcW w:w="349" w:type="pct"/>
            <w:tcBorders>
              <w:bottom w:val="single" w:sz="4" w:space="0" w:color="auto"/>
            </w:tcBorders>
          </w:tcPr>
          <w:p w:rsidR="00637454" w:rsidRPr="00204D90" w:rsidRDefault="00637454" w:rsidP="00BA2668">
            <w:pPr>
              <w:spacing w:line="259" w:lineRule="auto"/>
              <w:rPr>
                <w:rFonts w:eastAsia="Calibri"/>
              </w:rPr>
            </w:pPr>
            <w:r w:rsidRPr="00204D90">
              <w:rPr>
                <w:rFonts w:eastAsia="Calibri"/>
              </w:rPr>
              <w:t>100</w:t>
            </w:r>
            <w:r>
              <w:rPr>
                <w:rFonts w:eastAsia="Calibri"/>
              </w:rPr>
              <w:t>%</w:t>
            </w:r>
          </w:p>
        </w:tc>
        <w:tc>
          <w:tcPr>
            <w:tcW w:w="350" w:type="pct"/>
            <w:tcBorders>
              <w:bottom w:val="single" w:sz="4" w:space="0" w:color="auto"/>
            </w:tcBorders>
          </w:tcPr>
          <w:p w:rsidR="00637454" w:rsidRPr="00204D90" w:rsidRDefault="00637454" w:rsidP="00BA2668">
            <w:pPr>
              <w:spacing w:line="259" w:lineRule="auto"/>
              <w:rPr>
                <w:rFonts w:eastAsia="Calibri"/>
              </w:rPr>
            </w:pPr>
            <w:r w:rsidRPr="00204D90">
              <w:rPr>
                <w:rFonts w:eastAsia="Calibri"/>
              </w:rPr>
              <w:t>50</w:t>
            </w:r>
            <w:r>
              <w:rPr>
                <w:rFonts w:eastAsia="Calibri"/>
              </w:rPr>
              <w:t>%</w:t>
            </w:r>
          </w:p>
        </w:tc>
        <w:tc>
          <w:tcPr>
            <w:tcW w:w="349" w:type="pct"/>
            <w:tcBorders>
              <w:bottom w:val="single" w:sz="4" w:space="0" w:color="auto"/>
            </w:tcBorders>
          </w:tcPr>
          <w:p w:rsidR="00637454" w:rsidRPr="00204D90" w:rsidRDefault="00637454" w:rsidP="00BA2668">
            <w:pPr>
              <w:spacing w:line="259" w:lineRule="auto"/>
              <w:rPr>
                <w:rFonts w:eastAsia="Calibri"/>
              </w:rPr>
            </w:pPr>
            <w:r w:rsidRPr="00204D90">
              <w:rPr>
                <w:rFonts w:eastAsia="Calibri"/>
              </w:rPr>
              <w:t>75</w:t>
            </w:r>
            <w:r>
              <w:rPr>
                <w:rFonts w:eastAsia="Calibri"/>
              </w:rPr>
              <w:t>%</w:t>
            </w:r>
          </w:p>
        </w:tc>
        <w:tc>
          <w:tcPr>
            <w:tcW w:w="349" w:type="pct"/>
            <w:tcBorders>
              <w:bottom w:val="single" w:sz="4" w:space="0" w:color="auto"/>
            </w:tcBorders>
          </w:tcPr>
          <w:p w:rsidR="00637454" w:rsidRPr="00204D90" w:rsidRDefault="00637454" w:rsidP="00BA2668">
            <w:pPr>
              <w:spacing w:line="259" w:lineRule="auto"/>
              <w:rPr>
                <w:rFonts w:eastAsia="Calibri"/>
              </w:rPr>
            </w:pPr>
            <w:r w:rsidRPr="00204D90">
              <w:rPr>
                <w:rFonts w:eastAsia="Calibri"/>
              </w:rPr>
              <w:t>100</w:t>
            </w:r>
            <w:r>
              <w:rPr>
                <w:rFonts w:eastAsia="Calibri"/>
              </w:rPr>
              <w:t>%</w:t>
            </w:r>
          </w:p>
        </w:tc>
        <w:tc>
          <w:tcPr>
            <w:tcW w:w="350" w:type="pct"/>
            <w:tcBorders>
              <w:bottom w:val="single" w:sz="4" w:space="0" w:color="auto"/>
            </w:tcBorders>
          </w:tcPr>
          <w:p w:rsidR="00637454" w:rsidRPr="00204D90" w:rsidRDefault="00637454" w:rsidP="00BA2668">
            <w:pPr>
              <w:spacing w:line="259" w:lineRule="auto"/>
              <w:rPr>
                <w:rFonts w:eastAsia="Calibri"/>
              </w:rPr>
            </w:pPr>
            <w:r w:rsidRPr="00204D90">
              <w:rPr>
                <w:rFonts w:eastAsia="Calibri"/>
              </w:rPr>
              <w:t>100</w:t>
            </w:r>
            <w:r>
              <w:rPr>
                <w:rFonts w:eastAsia="Calibri"/>
              </w:rPr>
              <w:t>%</w:t>
            </w:r>
          </w:p>
        </w:tc>
        <w:tc>
          <w:tcPr>
            <w:tcW w:w="332" w:type="pct"/>
            <w:tcBorders>
              <w:bottom w:val="single" w:sz="4" w:space="0" w:color="auto"/>
            </w:tcBorders>
          </w:tcPr>
          <w:p w:rsidR="00637454" w:rsidRPr="00204D90" w:rsidRDefault="00637454" w:rsidP="00BA2668">
            <w:pPr>
              <w:spacing w:line="259" w:lineRule="auto"/>
              <w:rPr>
                <w:rFonts w:eastAsia="Calibri"/>
              </w:rPr>
            </w:pPr>
          </w:p>
        </w:tc>
      </w:tr>
    </w:tbl>
    <w:p w:rsidR="00637454" w:rsidRPr="00204D90" w:rsidRDefault="00637454" w:rsidP="00BA2668">
      <w:pPr>
        <w:ind w:firstLine="708"/>
        <w:rPr>
          <w:rFonts w:eastAsia="Calibri"/>
        </w:rPr>
      </w:pPr>
      <w:r w:rsidRPr="00204D90">
        <w:rPr>
          <w:rFonts w:eastAsia="Calibri"/>
        </w:rPr>
        <w:t xml:space="preserve">Вывод: </w:t>
      </w:r>
      <w:proofErr w:type="gramStart"/>
      <w:r w:rsidRPr="00204D90">
        <w:rPr>
          <w:rFonts w:eastAsia="Calibri"/>
        </w:rPr>
        <w:t>четверо человек</w:t>
      </w:r>
      <w:proofErr w:type="gramEnd"/>
      <w:r w:rsidRPr="00204D90">
        <w:rPr>
          <w:rFonts w:eastAsia="Calibri"/>
        </w:rPr>
        <w:t xml:space="preserve"> Швец А., </w:t>
      </w:r>
      <w:proofErr w:type="spellStart"/>
      <w:r w:rsidRPr="00204D90">
        <w:rPr>
          <w:rFonts w:eastAsia="Calibri"/>
        </w:rPr>
        <w:t>Димов</w:t>
      </w:r>
      <w:proofErr w:type="spellEnd"/>
      <w:r w:rsidRPr="00204D90">
        <w:rPr>
          <w:rFonts w:eastAsia="Calibri"/>
        </w:rPr>
        <w:t xml:space="preserve"> Г. </w:t>
      </w:r>
      <w:proofErr w:type="spellStart"/>
      <w:r w:rsidRPr="00204D90">
        <w:rPr>
          <w:rFonts w:eastAsia="Calibri"/>
        </w:rPr>
        <w:t>Бармин</w:t>
      </w:r>
      <w:proofErr w:type="spellEnd"/>
      <w:r w:rsidRPr="00204D90">
        <w:rPr>
          <w:rFonts w:eastAsia="Calibri"/>
        </w:rPr>
        <w:t xml:space="preserve"> Е., </w:t>
      </w:r>
      <w:proofErr w:type="spellStart"/>
      <w:r w:rsidRPr="00204D90">
        <w:rPr>
          <w:rFonts w:eastAsia="Calibri"/>
        </w:rPr>
        <w:t>Щуков</w:t>
      </w:r>
      <w:proofErr w:type="spellEnd"/>
      <w:r w:rsidRPr="00204D90">
        <w:rPr>
          <w:rFonts w:eastAsia="Calibri"/>
        </w:rPr>
        <w:t xml:space="preserve"> Никита справились с основными задачами работы с текстом. Очень слабо работает с текстом </w:t>
      </w:r>
      <w:proofErr w:type="spellStart"/>
      <w:r w:rsidRPr="00204D90">
        <w:rPr>
          <w:rFonts w:eastAsia="Calibri"/>
        </w:rPr>
        <w:t>Алюнин</w:t>
      </w:r>
      <w:proofErr w:type="spellEnd"/>
      <w:r w:rsidRPr="00204D90">
        <w:rPr>
          <w:rFonts w:eastAsia="Calibri"/>
        </w:rPr>
        <w:t xml:space="preserve"> Никита. На среднем </w:t>
      </w:r>
      <w:proofErr w:type="gramStart"/>
      <w:r w:rsidRPr="00204D90">
        <w:rPr>
          <w:rFonts w:eastAsia="Calibri"/>
        </w:rPr>
        <w:t>–б</w:t>
      </w:r>
      <w:proofErr w:type="gramEnd"/>
      <w:r w:rsidRPr="00204D90">
        <w:rPr>
          <w:rFonts w:eastAsia="Calibri"/>
        </w:rPr>
        <w:t xml:space="preserve">азовом уровне 2 ч. Кудрявцев Е. и </w:t>
      </w:r>
      <w:proofErr w:type="spellStart"/>
      <w:r w:rsidRPr="00204D90">
        <w:rPr>
          <w:rFonts w:eastAsia="Calibri"/>
        </w:rPr>
        <w:t>Чернявский</w:t>
      </w:r>
      <w:proofErr w:type="spellEnd"/>
      <w:r w:rsidRPr="00204D90">
        <w:rPr>
          <w:rFonts w:eastAsia="Calibri"/>
        </w:rPr>
        <w:t xml:space="preserve"> К.</w:t>
      </w:r>
    </w:p>
    <w:p w:rsidR="00BA2668" w:rsidRDefault="00BA2668" w:rsidP="00637454">
      <w:pPr>
        <w:jc w:val="center"/>
        <w:rPr>
          <w:rStyle w:val="c3"/>
          <w:color w:val="000000"/>
        </w:rPr>
      </w:pPr>
    </w:p>
    <w:p w:rsidR="00637454" w:rsidRPr="00BA2668" w:rsidRDefault="00637454" w:rsidP="00637454">
      <w:pPr>
        <w:jc w:val="center"/>
        <w:rPr>
          <w:rFonts w:eastAsiaTheme="minorHAnsi"/>
          <w:b/>
          <w:sz w:val="28"/>
          <w:szCs w:val="28"/>
        </w:rPr>
      </w:pPr>
      <w:r w:rsidRPr="00BA2668">
        <w:rPr>
          <w:rStyle w:val="c3"/>
          <w:b/>
          <w:color w:val="000000"/>
          <w:sz w:val="28"/>
          <w:szCs w:val="28"/>
        </w:rPr>
        <w:t xml:space="preserve">Отчёт о проведении </w:t>
      </w:r>
      <w:r w:rsidRPr="00BA2668">
        <w:rPr>
          <w:rFonts w:eastAsiaTheme="minorHAnsi"/>
          <w:b/>
          <w:sz w:val="28"/>
          <w:szCs w:val="28"/>
        </w:rPr>
        <w:t>кружка «Мастерская добрых дел»</w:t>
      </w:r>
    </w:p>
    <w:p w:rsidR="00637454" w:rsidRPr="00204D90" w:rsidRDefault="00637454" w:rsidP="00BA2668">
      <w:pPr>
        <w:pStyle w:val="a3"/>
        <w:rPr>
          <w:rFonts w:ascii="Times New Roman" w:hAnsi="Times New Roman"/>
          <w:b/>
          <w:sz w:val="24"/>
          <w:szCs w:val="24"/>
        </w:rPr>
      </w:pPr>
      <w:r w:rsidRPr="00954870">
        <w:rPr>
          <w:rFonts w:ascii="Times New Roman" w:hAnsi="Times New Roman"/>
          <w:b/>
          <w:sz w:val="24"/>
          <w:szCs w:val="24"/>
        </w:rPr>
        <w:t xml:space="preserve">Учитель: </w:t>
      </w:r>
      <w:r>
        <w:rPr>
          <w:rFonts w:ascii="Times New Roman" w:hAnsi="Times New Roman"/>
          <w:b/>
          <w:sz w:val="24"/>
          <w:szCs w:val="24"/>
        </w:rPr>
        <w:t>Козлова И.Г</w:t>
      </w:r>
      <w:r w:rsidRPr="00954870">
        <w:rPr>
          <w:rFonts w:ascii="Times New Roman" w:hAnsi="Times New Roman"/>
          <w:b/>
          <w:sz w:val="24"/>
          <w:szCs w:val="24"/>
        </w:rPr>
        <w:t>.</w:t>
      </w:r>
    </w:p>
    <w:p w:rsidR="00637454" w:rsidRPr="00FE2667" w:rsidRDefault="00637454" w:rsidP="00637454">
      <w:pPr>
        <w:ind w:firstLine="851"/>
      </w:pPr>
      <w:r w:rsidRPr="00FE2667">
        <w:rPr>
          <w:b/>
          <w:i/>
        </w:rPr>
        <w:t>Цель программы</w:t>
      </w:r>
      <w:r w:rsidRPr="00FE2667">
        <w:t xml:space="preserve">: формирование у </w:t>
      </w:r>
      <w:proofErr w:type="gramStart"/>
      <w:r w:rsidRPr="00FE2667">
        <w:t>обучающихся</w:t>
      </w:r>
      <w:proofErr w:type="gramEnd"/>
      <w:r w:rsidRPr="00FE2667">
        <w:t xml:space="preserve"> способности и готовности к социально преобразующей деятельности.</w:t>
      </w:r>
    </w:p>
    <w:p w:rsidR="00637454" w:rsidRPr="00FE2667" w:rsidRDefault="00637454" w:rsidP="00637454">
      <w:pPr>
        <w:ind w:firstLine="851"/>
      </w:pPr>
      <w:r w:rsidRPr="00FE2667">
        <w:rPr>
          <w:b/>
          <w:i/>
        </w:rPr>
        <w:lastRenderedPageBreak/>
        <w:t>Задачи</w:t>
      </w:r>
      <w:r w:rsidRPr="00FE2667">
        <w:t>:</w:t>
      </w:r>
    </w:p>
    <w:p w:rsidR="00637454" w:rsidRPr="00FE2667" w:rsidRDefault="00637454" w:rsidP="004D67BD">
      <w:pPr>
        <w:ind w:firstLine="851"/>
      </w:pPr>
      <w:r w:rsidRPr="00FE2667">
        <w:t></w:t>
      </w:r>
      <w:r w:rsidRPr="00FE2667">
        <w:tab/>
        <w:t xml:space="preserve">приобретение знаний о структуре проектной деятельности; способах поиска необходимой для исследования информации; о способах обработки результатов и их презентации; </w:t>
      </w:r>
    </w:p>
    <w:p w:rsidR="00637454" w:rsidRPr="00FE2667" w:rsidRDefault="00637454" w:rsidP="004D67BD">
      <w:pPr>
        <w:ind w:firstLine="851"/>
      </w:pPr>
      <w:r w:rsidRPr="00FE2667">
        <w:t></w:t>
      </w:r>
      <w:r w:rsidRPr="00FE2667">
        <w:tab/>
        <w:t>овладение способами деятельности: учебно-познавательной, информационно-коммуникативной, рефлексивной;</w:t>
      </w:r>
    </w:p>
    <w:p w:rsidR="00637454" w:rsidRPr="00FE2667" w:rsidRDefault="00637454" w:rsidP="004D67BD">
      <w:pPr>
        <w:ind w:firstLine="851"/>
      </w:pPr>
      <w:r w:rsidRPr="00FE2667">
        <w:t></w:t>
      </w:r>
      <w:r w:rsidRPr="00FE2667">
        <w:tab/>
        <w:t xml:space="preserve">приобретение школьниками нового </w:t>
      </w:r>
      <w:proofErr w:type="spellStart"/>
      <w:r w:rsidRPr="00FE2667">
        <w:t>ценностно</w:t>
      </w:r>
      <w:proofErr w:type="spellEnd"/>
      <w:r w:rsidRPr="00FE2667">
        <w:t xml:space="preserve"> окрашенного социального опыта, на основе которого они смогли бы в будущем выстраивать собственное социальное поведение.</w:t>
      </w:r>
    </w:p>
    <w:p w:rsidR="00637454" w:rsidRPr="00FE2667" w:rsidRDefault="00637454" w:rsidP="004D67BD">
      <w:pPr>
        <w:pStyle w:val="a3"/>
        <w:rPr>
          <w:rFonts w:ascii="Times New Roman" w:hAnsi="Times New Roman"/>
          <w:sz w:val="24"/>
          <w:szCs w:val="24"/>
          <w:shd w:val="clear" w:color="auto" w:fill="FFFFFF"/>
        </w:rPr>
      </w:pPr>
      <w:r w:rsidRPr="00FE2667">
        <w:rPr>
          <w:rFonts w:ascii="Times New Roman" w:hAnsi="Times New Roman"/>
          <w:sz w:val="24"/>
          <w:szCs w:val="24"/>
          <w:shd w:val="clear" w:color="auto" w:fill="FFFFFF"/>
        </w:rPr>
        <w:t xml:space="preserve">Организованная деятельность на </w:t>
      </w:r>
      <w:proofErr w:type="gramStart"/>
      <w:r w:rsidRPr="00FE2667">
        <w:rPr>
          <w:rFonts w:ascii="Times New Roman" w:hAnsi="Times New Roman"/>
          <w:sz w:val="24"/>
          <w:szCs w:val="24"/>
          <w:shd w:val="clear" w:color="auto" w:fill="FFFFFF"/>
        </w:rPr>
        <w:t>занятиях</w:t>
      </w:r>
      <w:proofErr w:type="gramEnd"/>
      <w:r w:rsidRPr="00FE2667">
        <w:rPr>
          <w:rFonts w:ascii="Times New Roman" w:hAnsi="Times New Roman"/>
          <w:sz w:val="24"/>
          <w:szCs w:val="24"/>
          <w:shd w:val="clear" w:color="auto" w:fill="FFFFFF"/>
        </w:rPr>
        <w:t xml:space="preserve"> кружка помогала: </w:t>
      </w:r>
    </w:p>
    <w:p w:rsidR="00637454" w:rsidRPr="00FE2667" w:rsidRDefault="00637454" w:rsidP="004D67BD">
      <w:pPr>
        <w:pStyle w:val="a3"/>
        <w:rPr>
          <w:rFonts w:ascii="Times New Roman" w:hAnsi="Times New Roman"/>
          <w:sz w:val="24"/>
          <w:szCs w:val="24"/>
          <w:shd w:val="clear" w:color="auto" w:fill="FFFFFF"/>
        </w:rPr>
      </w:pPr>
    </w:p>
    <w:p w:rsidR="00637454" w:rsidRPr="00FE2667" w:rsidRDefault="00637454" w:rsidP="004D67BD">
      <w:pPr>
        <w:pStyle w:val="a3"/>
        <w:rPr>
          <w:rFonts w:ascii="Times New Roman" w:hAnsi="Times New Roman"/>
          <w:sz w:val="24"/>
          <w:szCs w:val="24"/>
          <w:shd w:val="clear" w:color="auto" w:fill="FFFFFF"/>
        </w:rPr>
      </w:pPr>
      <w:r w:rsidRPr="00FE2667">
        <w:rPr>
          <w:rFonts w:ascii="Times New Roman" w:hAnsi="Times New Roman"/>
          <w:sz w:val="24"/>
          <w:szCs w:val="24"/>
          <w:shd w:val="clear" w:color="auto" w:fill="FFFFFF"/>
        </w:rPr>
        <w:t>1.Улучшить отношение в коллективе;</w:t>
      </w:r>
    </w:p>
    <w:p w:rsidR="00637454" w:rsidRPr="00FE2667" w:rsidRDefault="00637454" w:rsidP="00637454">
      <w:pPr>
        <w:pStyle w:val="a3"/>
        <w:rPr>
          <w:rFonts w:ascii="Times New Roman" w:hAnsi="Times New Roman"/>
          <w:sz w:val="24"/>
          <w:szCs w:val="24"/>
          <w:shd w:val="clear" w:color="auto" w:fill="FFFFFF"/>
        </w:rPr>
      </w:pPr>
      <w:r w:rsidRPr="00FE2667">
        <w:rPr>
          <w:rFonts w:ascii="Times New Roman" w:hAnsi="Times New Roman"/>
          <w:sz w:val="24"/>
          <w:szCs w:val="24"/>
          <w:shd w:val="clear" w:color="auto" w:fill="FFFFFF"/>
        </w:rPr>
        <w:t>2.Разнообразить общение детей;</w:t>
      </w:r>
    </w:p>
    <w:p w:rsidR="00637454" w:rsidRPr="00FE2667" w:rsidRDefault="00637454" w:rsidP="00637454">
      <w:pPr>
        <w:pStyle w:val="a3"/>
        <w:rPr>
          <w:rFonts w:ascii="Times New Roman" w:hAnsi="Times New Roman"/>
          <w:sz w:val="24"/>
          <w:szCs w:val="24"/>
          <w:shd w:val="clear" w:color="auto" w:fill="FFFFFF"/>
        </w:rPr>
      </w:pPr>
      <w:r w:rsidRPr="00FE2667">
        <w:rPr>
          <w:rFonts w:ascii="Times New Roman" w:hAnsi="Times New Roman"/>
          <w:sz w:val="24"/>
          <w:szCs w:val="24"/>
          <w:shd w:val="clear" w:color="auto" w:fill="FFFFFF"/>
        </w:rPr>
        <w:t>3.Скомпенсировать самооценку младших школьников;</w:t>
      </w:r>
    </w:p>
    <w:p w:rsidR="00637454" w:rsidRPr="00FE2667" w:rsidRDefault="00637454" w:rsidP="00637454">
      <w:pPr>
        <w:pStyle w:val="a3"/>
        <w:rPr>
          <w:rFonts w:ascii="Times New Roman" w:hAnsi="Times New Roman"/>
          <w:sz w:val="24"/>
          <w:szCs w:val="24"/>
          <w:shd w:val="clear" w:color="auto" w:fill="FFFFFF"/>
        </w:rPr>
      </w:pPr>
      <w:r w:rsidRPr="00FE2667">
        <w:rPr>
          <w:rFonts w:ascii="Times New Roman" w:hAnsi="Times New Roman"/>
          <w:sz w:val="24"/>
          <w:szCs w:val="24"/>
          <w:shd w:val="clear" w:color="auto" w:fill="FFFFFF"/>
        </w:rPr>
        <w:t>4.Учит их лучше понимать друг друга и самих себя;</w:t>
      </w:r>
    </w:p>
    <w:p w:rsidR="00637454" w:rsidRPr="00FE2667" w:rsidRDefault="00637454" w:rsidP="004D67BD">
      <w:pPr>
        <w:pStyle w:val="a3"/>
        <w:jc w:val="both"/>
        <w:rPr>
          <w:rFonts w:ascii="Times New Roman" w:hAnsi="Times New Roman"/>
          <w:sz w:val="24"/>
          <w:szCs w:val="24"/>
          <w:shd w:val="clear" w:color="auto" w:fill="FFFFFF"/>
        </w:rPr>
      </w:pPr>
      <w:r w:rsidRPr="00FE2667">
        <w:rPr>
          <w:rFonts w:ascii="Times New Roman" w:hAnsi="Times New Roman"/>
          <w:sz w:val="24"/>
          <w:szCs w:val="24"/>
          <w:shd w:val="clear" w:color="auto" w:fill="FFFFFF"/>
        </w:rPr>
        <w:t xml:space="preserve">5.Удовольствие и радость от совместной работы положительно сказывается на </w:t>
      </w:r>
      <w:proofErr w:type="gramStart"/>
      <w:r w:rsidRPr="00FE2667">
        <w:rPr>
          <w:rFonts w:ascii="Times New Roman" w:hAnsi="Times New Roman"/>
          <w:sz w:val="24"/>
          <w:szCs w:val="24"/>
          <w:shd w:val="clear" w:color="auto" w:fill="FFFFFF"/>
        </w:rPr>
        <w:t>развитии</w:t>
      </w:r>
      <w:proofErr w:type="gramEnd"/>
      <w:r w:rsidRPr="00FE2667">
        <w:rPr>
          <w:rFonts w:ascii="Times New Roman" w:hAnsi="Times New Roman"/>
          <w:sz w:val="24"/>
          <w:szCs w:val="24"/>
          <w:shd w:val="clear" w:color="auto" w:fill="FFFFFF"/>
        </w:rPr>
        <w:t xml:space="preserve"> всех психических функций, что повышает учебный потенциал, способствует личностному росту каждого ребенка.</w:t>
      </w:r>
    </w:p>
    <w:p w:rsidR="00637454" w:rsidRPr="00FE2667" w:rsidRDefault="00637454" w:rsidP="004D67BD">
      <w:pPr>
        <w:pStyle w:val="a3"/>
        <w:jc w:val="both"/>
        <w:rPr>
          <w:rFonts w:ascii="Times New Roman" w:hAnsi="Times New Roman"/>
          <w:sz w:val="24"/>
          <w:szCs w:val="24"/>
          <w:shd w:val="clear" w:color="auto" w:fill="FFFFFF"/>
        </w:rPr>
      </w:pPr>
    </w:p>
    <w:p w:rsidR="00637454" w:rsidRPr="00FE2667" w:rsidRDefault="00637454" w:rsidP="004D67BD">
      <w:pPr>
        <w:pStyle w:val="a3"/>
        <w:jc w:val="both"/>
        <w:rPr>
          <w:rFonts w:ascii="Times New Roman" w:hAnsi="Times New Roman"/>
          <w:sz w:val="24"/>
          <w:szCs w:val="24"/>
          <w:shd w:val="clear" w:color="auto" w:fill="FFFFFF"/>
        </w:rPr>
      </w:pPr>
      <w:r w:rsidRPr="00FE2667">
        <w:rPr>
          <w:rFonts w:ascii="Times New Roman" w:hAnsi="Times New Roman"/>
          <w:sz w:val="24"/>
          <w:szCs w:val="24"/>
          <w:shd w:val="clear" w:color="auto" w:fill="FFFFFF"/>
        </w:rPr>
        <w:t>Образовательный проце</w:t>
      </w:r>
      <w:proofErr w:type="gramStart"/>
      <w:r w:rsidRPr="00FE2667">
        <w:rPr>
          <w:rFonts w:ascii="Times New Roman" w:hAnsi="Times New Roman"/>
          <w:sz w:val="24"/>
          <w:szCs w:val="24"/>
          <w:shd w:val="clear" w:color="auto" w:fill="FFFFFF"/>
        </w:rPr>
        <w:t>сс вкл</w:t>
      </w:r>
      <w:proofErr w:type="gramEnd"/>
      <w:r w:rsidRPr="00FE2667">
        <w:rPr>
          <w:rFonts w:ascii="Times New Roman" w:hAnsi="Times New Roman"/>
          <w:sz w:val="24"/>
          <w:szCs w:val="24"/>
          <w:shd w:val="clear" w:color="auto" w:fill="FFFFFF"/>
        </w:rPr>
        <w:t>ючал в себя различные методы обучения:</w:t>
      </w:r>
    </w:p>
    <w:p w:rsidR="00637454" w:rsidRPr="00FE2667" w:rsidRDefault="00637454" w:rsidP="004D67BD">
      <w:pPr>
        <w:pStyle w:val="a3"/>
        <w:jc w:val="both"/>
        <w:rPr>
          <w:rFonts w:ascii="Times New Roman" w:hAnsi="Times New Roman"/>
          <w:sz w:val="24"/>
          <w:szCs w:val="24"/>
          <w:shd w:val="clear" w:color="auto" w:fill="FFFFFF"/>
        </w:rPr>
      </w:pPr>
      <w:r w:rsidRPr="00FE2667">
        <w:rPr>
          <w:rFonts w:ascii="Times New Roman" w:hAnsi="Times New Roman"/>
          <w:sz w:val="24"/>
          <w:szCs w:val="24"/>
          <w:shd w:val="clear" w:color="auto" w:fill="FFFFFF"/>
        </w:rPr>
        <w:t>— репродуктивный (воспроизводящий);</w:t>
      </w:r>
    </w:p>
    <w:p w:rsidR="00637454" w:rsidRPr="00FE2667" w:rsidRDefault="00637454" w:rsidP="004D67BD">
      <w:pPr>
        <w:pStyle w:val="a3"/>
        <w:jc w:val="both"/>
        <w:rPr>
          <w:rFonts w:ascii="Times New Roman" w:hAnsi="Times New Roman"/>
          <w:sz w:val="24"/>
          <w:szCs w:val="24"/>
          <w:shd w:val="clear" w:color="auto" w:fill="FFFFFF"/>
        </w:rPr>
      </w:pPr>
      <w:r w:rsidRPr="00FE2667">
        <w:rPr>
          <w:rFonts w:ascii="Times New Roman" w:hAnsi="Times New Roman"/>
          <w:sz w:val="24"/>
          <w:szCs w:val="24"/>
          <w:shd w:val="clear" w:color="auto" w:fill="FFFFFF"/>
        </w:rPr>
        <w:t xml:space="preserve">— </w:t>
      </w:r>
      <w:proofErr w:type="gramStart"/>
      <w:r w:rsidRPr="00FE2667">
        <w:rPr>
          <w:rFonts w:ascii="Times New Roman" w:hAnsi="Times New Roman"/>
          <w:sz w:val="24"/>
          <w:szCs w:val="24"/>
          <w:shd w:val="clear" w:color="auto" w:fill="FFFFFF"/>
        </w:rPr>
        <w:t>иллюстративный</w:t>
      </w:r>
      <w:proofErr w:type="gramEnd"/>
      <w:r w:rsidRPr="00FE2667">
        <w:rPr>
          <w:rFonts w:ascii="Times New Roman" w:hAnsi="Times New Roman"/>
          <w:sz w:val="24"/>
          <w:szCs w:val="24"/>
          <w:shd w:val="clear" w:color="auto" w:fill="FFFFFF"/>
        </w:rPr>
        <w:t xml:space="preserve"> (объяснение сопровождается демонстрацией наглядного материала);</w:t>
      </w:r>
    </w:p>
    <w:p w:rsidR="00637454" w:rsidRPr="00FE2667" w:rsidRDefault="00637454" w:rsidP="004D67BD">
      <w:pPr>
        <w:pStyle w:val="a3"/>
        <w:jc w:val="both"/>
        <w:rPr>
          <w:rFonts w:ascii="Times New Roman" w:hAnsi="Times New Roman"/>
          <w:sz w:val="24"/>
          <w:szCs w:val="24"/>
          <w:shd w:val="clear" w:color="auto" w:fill="FFFFFF"/>
        </w:rPr>
      </w:pPr>
      <w:r w:rsidRPr="00FE2667">
        <w:rPr>
          <w:rFonts w:ascii="Times New Roman" w:hAnsi="Times New Roman"/>
          <w:sz w:val="24"/>
          <w:szCs w:val="24"/>
          <w:shd w:val="clear" w:color="auto" w:fill="FFFFFF"/>
        </w:rPr>
        <w:t>— проблемный (педагог ставит проблему и вместе с детьми ищет пути ее решения);</w:t>
      </w:r>
    </w:p>
    <w:p w:rsidR="00637454" w:rsidRPr="00FE2667" w:rsidRDefault="00637454" w:rsidP="004D67BD">
      <w:pPr>
        <w:pStyle w:val="a3"/>
        <w:jc w:val="both"/>
        <w:rPr>
          <w:rFonts w:ascii="Times New Roman" w:hAnsi="Times New Roman"/>
          <w:sz w:val="24"/>
          <w:szCs w:val="24"/>
          <w:shd w:val="clear" w:color="auto" w:fill="FFFFFF"/>
        </w:rPr>
      </w:pPr>
      <w:r w:rsidRPr="00FE2667">
        <w:rPr>
          <w:rFonts w:ascii="Times New Roman" w:hAnsi="Times New Roman"/>
          <w:sz w:val="24"/>
          <w:szCs w:val="24"/>
          <w:shd w:val="clear" w:color="auto" w:fill="FFFFFF"/>
        </w:rPr>
        <w:t xml:space="preserve">— </w:t>
      </w:r>
      <w:proofErr w:type="gramStart"/>
      <w:r w:rsidRPr="00FE2667">
        <w:rPr>
          <w:rFonts w:ascii="Times New Roman" w:hAnsi="Times New Roman"/>
          <w:sz w:val="24"/>
          <w:szCs w:val="24"/>
          <w:shd w:val="clear" w:color="auto" w:fill="FFFFFF"/>
        </w:rPr>
        <w:t>эвристический</w:t>
      </w:r>
      <w:proofErr w:type="gramEnd"/>
      <w:r w:rsidRPr="00FE2667">
        <w:rPr>
          <w:rFonts w:ascii="Times New Roman" w:hAnsi="Times New Roman"/>
          <w:sz w:val="24"/>
          <w:szCs w:val="24"/>
          <w:shd w:val="clear" w:color="auto" w:fill="FFFFFF"/>
        </w:rPr>
        <w:t xml:space="preserve"> (проблема формулируется детьми, ими и предлагаются способы ее решения).</w:t>
      </w:r>
    </w:p>
    <w:p w:rsidR="00637454" w:rsidRPr="00FE2667" w:rsidRDefault="00637454" w:rsidP="004D67BD">
      <w:pPr>
        <w:pStyle w:val="a3"/>
        <w:jc w:val="both"/>
        <w:rPr>
          <w:rFonts w:ascii="Times New Roman" w:hAnsi="Times New Roman"/>
          <w:sz w:val="24"/>
          <w:szCs w:val="24"/>
          <w:shd w:val="clear" w:color="auto" w:fill="FFFFFF"/>
        </w:rPr>
      </w:pPr>
      <w:r w:rsidRPr="00FE2667">
        <w:rPr>
          <w:rFonts w:ascii="Times New Roman" w:hAnsi="Times New Roman"/>
          <w:sz w:val="24"/>
          <w:szCs w:val="24"/>
          <w:shd w:val="clear" w:color="auto" w:fill="FFFFFF"/>
        </w:rPr>
        <w:t>В проведении занятий использовались формы индивидуальной работы и коллективного творчества. Некоторые задания требовали объединения детей в подгруппы.</w:t>
      </w:r>
    </w:p>
    <w:p w:rsidR="00637454" w:rsidRPr="00FE2667" w:rsidRDefault="00637454" w:rsidP="004D67BD">
      <w:pPr>
        <w:pStyle w:val="a3"/>
        <w:jc w:val="both"/>
        <w:rPr>
          <w:rFonts w:ascii="Times New Roman" w:hAnsi="Times New Roman"/>
          <w:sz w:val="24"/>
          <w:szCs w:val="24"/>
          <w:shd w:val="clear" w:color="auto" w:fill="FFFFFF"/>
        </w:rPr>
      </w:pPr>
      <w:r w:rsidRPr="00FE2667">
        <w:rPr>
          <w:rFonts w:ascii="Times New Roman" w:hAnsi="Times New Roman"/>
          <w:sz w:val="24"/>
          <w:szCs w:val="24"/>
          <w:shd w:val="clear" w:color="auto" w:fill="FFFFFF"/>
        </w:rPr>
        <w:t xml:space="preserve">Программа курса предусматривала задания, предлагающие разные виды коллективного взаимодействия: работа в парах, работа в малых группах, коллективный творческий проект, презентации своих работ, коллективные игры. </w:t>
      </w:r>
    </w:p>
    <w:p w:rsidR="00637454" w:rsidRPr="00FE2667" w:rsidRDefault="00637454" w:rsidP="004D67BD">
      <w:pPr>
        <w:pStyle w:val="a3"/>
        <w:jc w:val="both"/>
        <w:rPr>
          <w:rFonts w:ascii="Times New Roman" w:hAnsi="Times New Roman"/>
          <w:sz w:val="24"/>
          <w:szCs w:val="24"/>
          <w:shd w:val="clear" w:color="auto" w:fill="FFFFFF"/>
        </w:rPr>
      </w:pPr>
      <w:r w:rsidRPr="00FE2667">
        <w:rPr>
          <w:rFonts w:ascii="Times New Roman" w:hAnsi="Times New Roman"/>
          <w:sz w:val="24"/>
          <w:szCs w:val="24"/>
          <w:shd w:val="clear" w:color="auto" w:fill="FFFFFF"/>
        </w:rPr>
        <w:t>Теоретическая часть давалась в форме бесед, экскурсий</w:t>
      </w:r>
      <w:proofErr w:type="gramStart"/>
      <w:r w:rsidRPr="00FE2667">
        <w:rPr>
          <w:rFonts w:ascii="Times New Roman" w:hAnsi="Times New Roman"/>
          <w:sz w:val="24"/>
          <w:szCs w:val="24"/>
          <w:shd w:val="clear" w:color="auto" w:fill="FFFFFF"/>
        </w:rPr>
        <w:t xml:space="preserve"> ,</w:t>
      </w:r>
      <w:proofErr w:type="gramEnd"/>
      <w:r w:rsidRPr="00FE2667">
        <w:rPr>
          <w:rFonts w:ascii="Times New Roman" w:hAnsi="Times New Roman"/>
          <w:sz w:val="24"/>
          <w:szCs w:val="24"/>
          <w:shd w:val="clear" w:color="auto" w:fill="FFFFFF"/>
        </w:rPr>
        <w:t xml:space="preserve"> просмотром иллюстративного материала и подкрепляется практическим освоением темы.</w:t>
      </w:r>
    </w:p>
    <w:p w:rsidR="00637454" w:rsidRPr="00FE2667" w:rsidRDefault="00637454" w:rsidP="004D67BD">
      <w:pPr>
        <w:pStyle w:val="a3"/>
        <w:jc w:val="both"/>
        <w:rPr>
          <w:rFonts w:ascii="Times New Roman" w:hAnsi="Times New Roman"/>
          <w:sz w:val="24"/>
          <w:szCs w:val="24"/>
          <w:shd w:val="clear" w:color="auto" w:fill="FFFFFF"/>
        </w:rPr>
      </w:pPr>
      <w:r w:rsidRPr="00FE2667">
        <w:rPr>
          <w:rFonts w:ascii="Times New Roman" w:hAnsi="Times New Roman"/>
          <w:sz w:val="24"/>
          <w:szCs w:val="24"/>
          <w:shd w:val="clear" w:color="auto" w:fill="FFFFFF"/>
        </w:rPr>
        <w:t xml:space="preserve">Программа выполнена полностью </w:t>
      </w:r>
      <w:proofErr w:type="gramStart"/>
      <w:r w:rsidRPr="00FE2667">
        <w:rPr>
          <w:rFonts w:ascii="Times New Roman" w:hAnsi="Times New Roman"/>
          <w:sz w:val="24"/>
          <w:szCs w:val="24"/>
          <w:shd w:val="clear" w:color="auto" w:fill="FFFFFF"/>
        </w:rPr>
        <w:t xml:space="preserve">( </w:t>
      </w:r>
      <w:proofErr w:type="gramEnd"/>
      <w:r w:rsidRPr="00FE2667">
        <w:rPr>
          <w:rFonts w:ascii="Times New Roman" w:hAnsi="Times New Roman"/>
          <w:sz w:val="24"/>
          <w:szCs w:val="24"/>
          <w:shd w:val="clear" w:color="auto" w:fill="FFFFFF"/>
        </w:rPr>
        <w:t>34 часов)</w:t>
      </w:r>
    </w:p>
    <w:p w:rsidR="00637454" w:rsidRPr="00FE2667" w:rsidRDefault="00637454" w:rsidP="004D67BD">
      <w:pPr>
        <w:pStyle w:val="a3"/>
        <w:jc w:val="both"/>
        <w:rPr>
          <w:rFonts w:ascii="Times New Roman" w:hAnsi="Times New Roman"/>
          <w:sz w:val="24"/>
          <w:szCs w:val="24"/>
          <w:shd w:val="clear" w:color="auto" w:fill="FFFFFF"/>
        </w:rPr>
      </w:pPr>
      <w:r w:rsidRPr="00FE2667">
        <w:rPr>
          <w:rFonts w:ascii="Times New Roman" w:hAnsi="Times New Roman"/>
          <w:sz w:val="24"/>
          <w:szCs w:val="24"/>
          <w:shd w:val="clear" w:color="auto" w:fill="FFFFFF"/>
        </w:rPr>
        <w:t>Были проведены следующие мероприятия:</w:t>
      </w:r>
    </w:p>
    <w:p w:rsidR="00637454" w:rsidRPr="00FE2667" w:rsidRDefault="00637454" w:rsidP="004D67BD">
      <w:pPr>
        <w:pStyle w:val="a3"/>
        <w:jc w:val="both"/>
        <w:rPr>
          <w:rFonts w:ascii="Times New Roman" w:hAnsi="Times New Roman"/>
          <w:sz w:val="24"/>
          <w:szCs w:val="24"/>
          <w:shd w:val="clear" w:color="auto" w:fill="FFFFFF"/>
        </w:rPr>
      </w:pPr>
      <w:r w:rsidRPr="00FE2667">
        <w:rPr>
          <w:rFonts w:ascii="Times New Roman" w:hAnsi="Times New Roman"/>
          <w:sz w:val="24"/>
          <w:szCs w:val="24"/>
          <w:shd w:val="clear" w:color="auto" w:fill="FFFFFF"/>
        </w:rPr>
        <w:t>• «Кормушка» конкурс</w:t>
      </w:r>
    </w:p>
    <w:p w:rsidR="00637454" w:rsidRPr="00FE2667" w:rsidRDefault="00637454" w:rsidP="004D67BD">
      <w:pPr>
        <w:pStyle w:val="a3"/>
        <w:jc w:val="both"/>
        <w:rPr>
          <w:rFonts w:ascii="Times New Roman" w:hAnsi="Times New Roman"/>
          <w:sz w:val="24"/>
          <w:szCs w:val="24"/>
          <w:shd w:val="clear" w:color="auto" w:fill="FFFFFF"/>
        </w:rPr>
      </w:pPr>
      <w:r w:rsidRPr="00FE2667">
        <w:rPr>
          <w:rFonts w:ascii="Times New Roman" w:hAnsi="Times New Roman"/>
          <w:sz w:val="24"/>
          <w:szCs w:val="24"/>
          <w:shd w:val="clear" w:color="auto" w:fill="FFFFFF"/>
        </w:rPr>
        <w:t>• «Весна идёт. Весне дорогу».</w:t>
      </w:r>
    </w:p>
    <w:p w:rsidR="00637454" w:rsidRPr="00FE2667" w:rsidRDefault="00637454" w:rsidP="004D67BD">
      <w:pPr>
        <w:pStyle w:val="a3"/>
        <w:jc w:val="both"/>
        <w:rPr>
          <w:rFonts w:ascii="Times New Roman" w:hAnsi="Times New Roman"/>
          <w:sz w:val="24"/>
          <w:szCs w:val="24"/>
          <w:shd w:val="clear" w:color="auto" w:fill="FFFFFF"/>
        </w:rPr>
      </w:pPr>
      <w:r w:rsidRPr="00FE2667">
        <w:rPr>
          <w:rFonts w:ascii="Times New Roman" w:hAnsi="Times New Roman"/>
          <w:sz w:val="24"/>
          <w:szCs w:val="24"/>
          <w:shd w:val="clear" w:color="auto" w:fill="FFFFFF"/>
        </w:rPr>
        <w:t>• «Подарок для бабушек и мам</w:t>
      </w:r>
      <w:proofErr w:type="gramStart"/>
      <w:r w:rsidRPr="00FE2667">
        <w:rPr>
          <w:rFonts w:ascii="Times New Roman" w:hAnsi="Times New Roman"/>
          <w:sz w:val="24"/>
          <w:szCs w:val="24"/>
          <w:shd w:val="clear" w:color="auto" w:fill="FFFFFF"/>
        </w:rPr>
        <w:t>»К</w:t>
      </w:r>
      <w:proofErr w:type="gramEnd"/>
      <w:r w:rsidRPr="00FE2667">
        <w:rPr>
          <w:rFonts w:ascii="Times New Roman" w:hAnsi="Times New Roman"/>
          <w:sz w:val="24"/>
          <w:szCs w:val="24"/>
          <w:shd w:val="clear" w:color="auto" w:fill="FFFFFF"/>
        </w:rPr>
        <w:t>ТД</w:t>
      </w:r>
    </w:p>
    <w:p w:rsidR="00637454" w:rsidRPr="00FE2667" w:rsidRDefault="00637454" w:rsidP="004D67BD">
      <w:pPr>
        <w:pStyle w:val="a3"/>
        <w:jc w:val="both"/>
        <w:rPr>
          <w:rFonts w:ascii="Times New Roman" w:hAnsi="Times New Roman"/>
          <w:sz w:val="24"/>
          <w:szCs w:val="24"/>
          <w:shd w:val="clear" w:color="auto" w:fill="FFFFFF"/>
        </w:rPr>
      </w:pPr>
      <w:r w:rsidRPr="00FE2667">
        <w:rPr>
          <w:rFonts w:ascii="Times New Roman" w:hAnsi="Times New Roman"/>
          <w:sz w:val="24"/>
          <w:szCs w:val="24"/>
          <w:shd w:val="clear" w:color="auto" w:fill="FFFFFF"/>
        </w:rPr>
        <w:t>• «Экологическая газета «Сохраним мир чистым</w:t>
      </w:r>
      <w:proofErr w:type="gramStart"/>
      <w:r w:rsidRPr="00FE2667">
        <w:rPr>
          <w:rFonts w:ascii="Times New Roman" w:hAnsi="Times New Roman"/>
          <w:sz w:val="24"/>
          <w:szCs w:val="24"/>
          <w:shd w:val="clear" w:color="auto" w:fill="FFFFFF"/>
        </w:rPr>
        <w:t>»К</w:t>
      </w:r>
      <w:proofErr w:type="gramEnd"/>
      <w:r w:rsidRPr="00FE2667">
        <w:rPr>
          <w:rFonts w:ascii="Times New Roman" w:hAnsi="Times New Roman"/>
          <w:sz w:val="24"/>
          <w:szCs w:val="24"/>
          <w:shd w:val="clear" w:color="auto" w:fill="FFFFFF"/>
        </w:rPr>
        <w:t>ТД</w:t>
      </w:r>
    </w:p>
    <w:p w:rsidR="00637454" w:rsidRPr="00FE2667" w:rsidRDefault="00637454" w:rsidP="00637454">
      <w:pPr>
        <w:pStyle w:val="a3"/>
        <w:rPr>
          <w:rFonts w:ascii="Times New Roman" w:hAnsi="Times New Roman"/>
          <w:sz w:val="24"/>
          <w:szCs w:val="24"/>
          <w:shd w:val="clear" w:color="auto" w:fill="FFFFFF"/>
        </w:rPr>
      </w:pPr>
      <w:r w:rsidRPr="00FE2667">
        <w:rPr>
          <w:rFonts w:ascii="Times New Roman" w:hAnsi="Times New Roman"/>
          <w:sz w:val="24"/>
          <w:szCs w:val="24"/>
          <w:shd w:val="clear" w:color="auto" w:fill="FFFFFF"/>
        </w:rPr>
        <w:t>• «Наше питание. Пищеварительная система».</w:t>
      </w:r>
    </w:p>
    <w:p w:rsidR="00637454" w:rsidRPr="00FE2667" w:rsidRDefault="00637454" w:rsidP="00637454">
      <w:pPr>
        <w:pStyle w:val="a3"/>
        <w:rPr>
          <w:rFonts w:ascii="Times New Roman" w:hAnsi="Times New Roman"/>
          <w:sz w:val="24"/>
          <w:szCs w:val="24"/>
          <w:shd w:val="clear" w:color="auto" w:fill="FFFFFF"/>
        </w:rPr>
      </w:pPr>
      <w:r w:rsidRPr="00FE2667">
        <w:rPr>
          <w:rFonts w:ascii="Times New Roman" w:hAnsi="Times New Roman"/>
          <w:sz w:val="24"/>
          <w:szCs w:val="24"/>
          <w:shd w:val="clear" w:color="auto" w:fill="FFFFFF"/>
        </w:rPr>
        <w:t>• «Моя Родина»</w:t>
      </w:r>
    </w:p>
    <w:p w:rsidR="00637454" w:rsidRPr="00FE2667" w:rsidRDefault="00637454" w:rsidP="00637454">
      <w:pPr>
        <w:pStyle w:val="a3"/>
        <w:rPr>
          <w:rFonts w:ascii="Times New Roman" w:hAnsi="Times New Roman"/>
          <w:sz w:val="24"/>
          <w:szCs w:val="24"/>
          <w:shd w:val="clear" w:color="auto" w:fill="FFFFFF"/>
        </w:rPr>
      </w:pPr>
      <w:r w:rsidRPr="00FE2667">
        <w:rPr>
          <w:rFonts w:ascii="Times New Roman" w:hAnsi="Times New Roman"/>
          <w:sz w:val="24"/>
          <w:szCs w:val="24"/>
          <w:shd w:val="clear" w:color="auto" w:fill="FFFFFF"/>
        </w:rPr>
        <w:t>• «Никто не забыт, ничто не забыто».</w:t>
      </w:r>
    </w:p>
    <w:p w:rsidR="00637454" w:rsidRPr="00FE2667" w:rsidRDefault="00637454" w:rsidP="00637454">
      <w:pPr>
        <w:pStyle w:val="a3"/>
        <w:rPr>
          <w:rFonts w:ascii="Times New Roman" w:hAnsi="Times New Roman"/>
          <w:sz w:val="24"/>
          <w:szCs w:val="24"/>
          <w:shd w:val="clear" w:color="auto" w:fill="FFFFFF"/>
        </w:rPr>
      </w:pPr>
      <w:r w:rsidRPr="00FE2667">
        <w:rPr>
          <w:rFonts w:ascii="Times New Roman" w:hAnsi="Times New Roman"/>
          <w:sz w:val="24"/>
          <w:szCs w:val="24"/>
          <w:shd w:val="clear" w:color="auto" w:fill="FFFFFF"/>
        </w:rPr>
        <w:t>• «Посади семейное дерево»</w:t>
      </w:r>
      <w:r w:rsidR="004D67BD">
        <w:rPr>
          <w:rFonts w:ascii="Times New Roman" w:hAnsi="Times New Roman"/>
          <w:sz w:val="24"/>
          <w:szCs w:val="24"/>
          <w:shd w:val="clear" w:color="auto" w:fill="FFFFFF"/>
        </w:rPr>
        <w:t xml:space="preserve"> </w:t>
      </w:r>
      <w:r w:rsidRPr="00FE2667">
        <w:rPr>
          <w:rFonts w:ascii="Times New Roman" w:hAnsi="Times New Roman"/>
          <w:sz w:val="24"/>
          <w:szCs w:val="24"/>
          <w:shd w:val="clear" w:color="auto" w:fill="FFFFFF"/>
        </w:rPr>
        <w:t>КТД</w:t>
      </w:r>
    </w:p>
    <w:p w:rsidR="00637454" w:rsidRPr="00FE2667" w:rsidRDefault="00637454" w:rsidP="00637454">
      <w:pPr>
        <w:pStyle w:val="a3"/>
        <w:rPr>
          <w:rFonts w:ascii="Times New Roman" w:hAnsi="Times New Roman"/>
          <w:sz w:val="24"/>
          <w:szCs w:val="24"/>
          <w:shd w:val="clear" w:color="auto" w:fill="FFFFFF"/>
        </w:rPr>
      </w:pPr>
    </w:p>
    <w:p w:rsidR="00637454" w:rsidRPr="004D67BD" w:rsidRDefault="00637454" w:rsidP="00637454">
      <w:pPr>
        <w:jc w:val="center"/>
        <w:rPr>
          <w:rFonts w:eastAsia="Calibri"/>
          <w:b/>
          <w:color w:val="7030A0"/>
          <w:sz w:val="28"/>
          <w:szCs w:val="28"/>
          <w:lang w:eastAsia="en-US"/>
        </w:rPr>
      </w:pPr>
      <w:r w:rsidRPr="004D67BD">
        <w:rPr>
          <w:rFonts w:eastAsia="Calibri"/>
          <w:b/>
          <w:color w:val="7030A0"/>
          <w:sz w:val="28"/>
          <w:szCs w:val="28"/>
          <w:lang w:eastAsia="en-US"/>
        </w:rPr>
        <w:t>4 класс</w:t>
      </w:r>
    </w:p>
    <w:p w:rsidR="004D67BD" w:rsidRPr="004D67BD" w:rsidRDefault="004D67BD" w:rsidP="004D67BD">
      <w:pPr>
        <w:pStyle w:val="a3"/>
        <w:ind w:firstLine="708"/>
        <w:jc w:val="center"/>
        <w:rPr>
          <w:rFonts w:ascii="Times New Roman" w:hAnsi="Times New Roman"/>
          <w:b/>
          <w:sz w:val="28"/>
          <w:szCs w:val="28"/>
        </w:rPr>
      </w:pPr>
      <w:r w:rsidRPr="004D67BD">
        <w:rPr>
          <w:rFonts w:ascii="Times New Roman" w:hAnsi="Times New Roman"/>
          <w:b/>
          <w:sz w:val="28"/>
          <w:szCs w:val="28"/>
        </w:rPr>
        <w:t>Анализ работы кр</w:t>
      </w:r>
      <w:r>
        <w:rPr>
          <w:rFonts w:ascii="Times New Roman" w:hAnsi="Times New Roman"/>
          <w:b/>
          <w:sz w:val="28"/>
          <w:szCs w:val="28"/>
        </w:rPr>
        <w:t>у</w:t>
      </w:r>
      <w:r w:rsidRPr="004D67BD">
        <w:rPr>
          <w:rFonts w:ascii="Times New Roman" w:hAnsi="Times New Roman"/>
          <w:b/>
          <w:sz w:val="28"/>
          <w:szCs w:val="28"/>
        </w:rPr>
        <w:t>жка “Тайны текста”</w:t>
      </w:r>
    </w:p>
    <w:p w:rsidR="004D67BD" w:rsidRPr="004D67BD" w:rsidRDefault="004D67BD" w:rsidP="00637454">
      <w:pPr>
        <w:pStyle w:val="a3"/>
        <w:ind w:firstLine="708"/>
        <w:jc w:val="both"/>
        <w:rPr>
          <w:rFonts w:ascii="Times New Roman" w:hAnsi="Times New Roman"/>
          <w:b/>
          <w:sz w:val="24"/>
        </w:rPr>
      </w:pPr>
      <w:r w:rsidRPr="004D67BD">
        <w:rPr>
          <w:rFonts w:ascii="Times New Roman" w:hAnsi="Times New Roman"/>
          <w:b/>
          <w:sz w:val="24"/>
        </w:rPr>
        <w:t>Учитель: Власюк В.А.</w:t>
      </w:r>
    </w:p>
    <w:p w:rsidR="00637454" w:rsidRDefault="00637454" w:rsidP="00637454">
      <w:pPr>
        <w:pStyle w:val="a3"/>
        <w:ind w:firstLine="708"/>
        <w:jc w:val="both"/>
        <w:rPr>
          <w:rFonts w:ascii="Times New Roman" w:hAnsi="Times New Roman"/>
          <w:sz w:val="24"/>
        </w:rPr>
      </w:pPr>
      <w:r w:rsidRPr="00550CAD">
        <w:rPr>
          <w:rFonts w:ascii="Times New Roman" w:hAnsi="Times New Roman"/>
          <w:sz w:val="24"/>
        </w:rPr>
        <w:t xml:space="preserve">Программа кружка </w:t>
      </w:r>
      <w:r w:rsidRPr="00550CAD">
        <w:rPr>
          <w:rFonts w:ascii="Times New Roman" w:hAnsi="Times New Roman"/>
          <w:b/>
          <w:sz w:val="24"/>
        </w:rPr>
        <w:t>“Тайны текста”</w:t>
      </w:r>
      <w:r w:rsidRPr="00550CAD">
        <w:rPr>
          <w:rFonts w:ascii="Times New Roman" w:hAnsi="Times New Roman"/>
          <w:sz w:val="24"/>
        </w:rPr>
        <w:t xml:space="preserve"> разработана в соответствии с требованиями современных программ начальной школы. Данный факультативный курс имеет коммуникативную направленность, способствует становлению у детей учебной самостоятельности, развивает интерес к изучению русского языка и письменную связную речь.</w:t>
      </w:r>
    </w:p>
    <w:p w:rsidR="00637454" w:rsidRPr="00550CAD" w:rsidRDefault="00637454" w:rsidP="00637454">
      <w:pPr>
        <w:pStyle w:val="a3"/>
        <w:ind w:firstLine="708"/>
        <w:jc w:val="both"/>
        <w:rPr>
          <w:rFonts w:ascii="Times New Roman" w:hAnsi="Times New Roman"/>
          <w:sz w:val="24"/>
        </w:rPr>
      </w:pPr>
      <w:r w:rsidRPr="00550CAD">
        <w:rPr>
          <w:rFonts w:ascii="Times New Roman" w:hAnsi="Times New Roman"/>
          <w:sz w:val="24"/>
        </w:rPr>
        <w:t>Факультативный курс “Тайны текста” рассчитан на один год: 4 класс (34 часа).</w:t>
      </w:r>
    </w:p>
    <w:p w:rsidR="00637454" w:rsidRPr="00550CAD" w:rsidRDefault="00637454" w:rsidP="00637454">
      <w:pPr>
        <w:pStyle w:val="a3"/>
        <w:ind w:firstLine="708"/>
        <w:jc w:val="both"/>
        <w:rPr>
          <w:rFonts w:ascii="Times New Roman" w:hAnsi="Times New Roman"/>
          <w:sz w:val="24"/>
        </w:rPr>
      </w:pPr>
      <w:r w:rsidRPr="00550CAD">
        <w:rPr>
          <w:rFonts w:ascii="Times New Roman" w:hAnsi="Times New Roman"/>
          <w:sz w:val="24"/>
        </w:rPr>
        <w:t xml:space="preserve">Цель факультативного курса “Тайны текста” – развитие умений построения самостоятельного коммуникативно-мотивированного письменного высказывания и умений </w:t>
      </w:r>
      <w:r w:rsidRPr="00550CAD">
        <w:rPr>
          <w:rFonts w:ascii="Times New Roman" w:hAnsi="Times New Roman"/>
          <w:sz w:val="24"/>
        </w:rPr>
        <w:lastRenderedPageBreak/>
        <w:t>оперирования информативным содержанием прочитанных текстов в целях реальной коммуникации.</w:t>
      </w:r>
    </w:p>
    <w:p w:rsidR="00637454" w:rsidRPr="00550CAD" w:rsidRDefault="00637454" w:rsidP="00637454">
      <w:pPr>
        <w:pStyle w:val="a3"/>
        <w:ind w:firstLine="708"/>
        <w:jc w:val="both"/>
        <w:rPr>
          <w:rFonts w:ascii="Times New Roman" w:hAnsi="Times New Roman"/>
          <w:sz w:val="24"/>
        </w:rPr>
      </w:pPr>
      <w:r w:rsidRPr="00550CAD">
        <w:rPr>
          <w:rFonts w:ascii="Times New Roman" w:hAnsi="Times New Roman"/>
          <w:sz w:val="24"/>
        </w:rPr>
        <w:t>Задачи курса:</w:t>
      </w:r>
    </w:p>
    <w:p w:rsidR="00637454" w:rsidRPr="00550CAD" w:rsidRDefault="00637454" w:rsidP="00637454">
      <w:pPr>
        <w:pStyle w:val="a3"/>
        <w:ind w:firstLine="708"/>
        <w:jc w:val="both"/>
        <w:rPr>
          <w:rFonts w:ascii="Times New Roman" w:hAnsi="Times New Roman"/>
          <w:sz w:val="24"/>
        </w:rPr>
      </w:pPr>
      <w:r w:rsidRPr="00550CAD">
        <w:rPr>
          <w:rFonts w:ascii="Times New Roman" w:hAnsi="Times New Roman"/>
          <w:sz w:val="24"/>
        </w:rPr>
        <w:t>-углубить знания учащихся начальной школы о базовых понятиях теории текста;</w:t>
      </w:r>
    </w:p>
    <w:p w:rsidR="00637454" w:rsidRPr="00550CAD" w:rsidRDefault="00637454" w:rsidP="00637454">
      <w:pPr>
        <w:pStyle w:val="a3"/>
        <w:ind w:firstLine="708"/>
        <w:jc w:val="both"/>
        <w:rPr>
          <w:rFonts w:ascii="Times New Roman" w:hAnsi="Times New Roman"/>
          <w:sz w:val="24"/>
        </w:rPr>
      </w:pPr>
      <w:r w:rsidRPr="00550CAD">
        <w:rPr>
          <w:rFonts w:ascii="Times New Roman" w:hAnsi="Times New Roman"/>
          <w:sz w:val="24"/>
        </w:rPr>
        <w:t>-научить анализировать смысловую и логико-композиционную структуру текста;</w:t>
      </w:r>
    </w:p>
    <w:p w:rsidR="00637454" w:rsidRPr="00550CAD" w:rsidRDefault="00637454" w:rsidP="00637454">
      <w:pPr>
        <w:pStyle w:val="a3"/>
        <w:ind w:firstLine="708"/>
        <w:jc w:val="both"/>
        <w:rPr>
          <w:rFonts w:ascii="Times New Roman" w:hAnsi="Times New Roman"/>
          <w:sz w:val="24"/>
        </w:rPr>
      </w:pPr>
      <w:r w:rsidRPr="00550CAD">
        <w:rPr>
          <w:rFonts w:ascii="Times New Roman" w:hAnsi="Times New Roman"/>
          <w:sz w:val="24"/>
        </w:rPr>
        <w:t>-научить извлекать свой текст из текста-источника;</w:t>
      </w:r>
    </w:p>
    <w:p w:rsidR="00637454" w:rsidRPr="00550CAD" w:rsidRDefault="00637454" w:rsidP="00637454">
      <w:pPr>
        <w:pStyle w:val="a3"/>
        <w:ind w:firstLine="708"/>
        <w:jc w:val="both"/>
        <w:rPr>
          <w:rFonts w:ascii="Times New Roman" w:hAnsi="Times New Roman"/>
          <w:sz w:val="24"/>
        </w:rPr>
      </w:pPr>
      <w:r w:rsidRPr="00550CAD">
        <w:rPr>
          <w:rFonts w:ascii="Times New Roman" w:hAnsi="Times New Roman"/>
          <w:sz w:val="24"/>
        </w:rPr>
        <w:t>-совершенствовать умение самостоятельно создавать новые тексты заданного предметно-тематического типа;</w:t>
      </w:r>
    </w:p>
    <w:p w:rsidR="00637454" w:rsidRPr="00550CAD" w:rsidRDefault="00637454" w:rsidP="00637454">
      <w:pPr>
        <w:pStyle w:val="a3"/>
        <w:ind w:firstLine="708"/>
        <w:jc w:val="both"/>
        <w:rPr>
          <w:rFonts w:ascii="Times New Roman" w:hAnsi="Times New Roman"/>
          <w:sz w:val="24"/>
        </w:rPr>
      </w:pPr>
      <w:r w:rsidRPr="00550CAD">
        <w:rPr>
          <w:rFonts w:ascii="Times New Roman" w:hAnsi="Times New Roman"/>
          <w:sz w:val="24"/>
        </w:rPr>
        <w:t>-развивать на базе работы с текстом такие качества речи, как логичность, последовательность, точность.</w:t>
      </w:r>
    </w:p>
    <w:p w:rsidR="00637454" w:rsidRPr="00550CAD" w:rsidRDefault="00637454" w:rsidP="00637454">
      <w:pPr>
        <w:pStyle w:val="a3"/>
        <w:ind w:firstLine="708"/>
        <w:jc w:val="both"/>
        <w:rPr>
          <w:rFonts w:ascii="Times New Roman" w:hAnsi="Times New Roman"/>
          <w:sz w:val="24"/>
        </w:rPr>
      </w:pPr>
      <w:r w:rsidRPr="00550CAD">
        <w:rPr>
          <w:rFonts w:ascii="Times New Roman" w:hAnsi="Times New Roman"/>
          <w:sz w:val="24"/>
        </w:rPr>
        <w:t xml:space="preserve">В процессе занятий используются различные формы занятий: </w:t>
      </w:r>
    </w:p>
    <w:p w:rsidR="00637454" w:rsidRPr="00550CAD" w:rsidRDefault="00637454" w:rsidP="00637454">
      <w:pPr>
        <w:pStyle w:val="a3"/>
        <w:ind w:firstLine="708"/>
        <w:jc w:val="both"/>
        <w:rPr>
          <w:rFonts w:ascii="Times New Roman" w:hAnsi="Times New Roman"/>
          <w:sz w:val="24"/>
        </w:rPr>
      </w:pPr>
      <w:r>
        <w:rPr>
          <w:rFonts w:ascii="Times New Roman" w:hAnsi="Times New Roman"/>
          <w:sz w:val="24"/>
        </w:rPr>
        <w:t>-</w:t>
      </w:r>
      <w:r w:rsidRPr="00550CAD">
        <w:rPr>
          <w:rFonts w:ascii="Times New Roman" w:hAnsi="Times New Roman"/>
          <w:sz w:val="24"/>
        </w:rPr>
        <w:t>традиционные,</w:t>
      </w:r>
    </w:p>
    <w:p w:rsidR="00637454" w:rsidRPr="00550CAD" w:rsidRDefault="00637454" w:rsidP="00637454">
      <w:pPr>
        <w:pStyle w:val="a3"/>
        <w:ind w:firstLine="708"/>
        <w:jc w:val="both"/>
        <w:rPr>
          <w:rFonts w:ascii="Times New Roman" w:hAnsi="Times New Roman"/>
          <w:sz w:val="24"/>
        </w:rPr>
      </w:pPr>
      <w:r>
        <w:rPr>
          <w:rFonts w:ascii="Times New Roman" w:hAnsi="Times New Roman"/>
          <w:sz w:val="24"/>
        </w:rPr>
        <w:t>-</w:t>
      </w:r>
      <w:r w:rsidRPr="00550CAD">
        <w:rPr>
          <w:rFonts w:ascii="Times New Roman" w:hAnsi="Times New Roman"/>
          <w:sz w:val="24"/>
        </w:rPr>
        <w:t xml:space="preserve">творческие  и практические занятия; </w:t>
      </w:r>
    </w:p>
    <w:p w:rsidR="00637454" w:rsidRPr="00550CAD" w:rsidRDefault="00637454" w:rsidP="00637454">
      <w:pPr>
        <w:pStyle w:val="a3"/>
        <w:ind w:firstLine="708"/>
        <w:jc w:val="both"/>
        <w:rPr>
          <w:rFonts w:ascii="Times New Roman" w:hAnsi="Times New Roman"/>
          <w:sz w:val="24"/>
        </w:rPr>
      </w:pPr>
      <w:r>
        <w:rPr>
          <w:rFonts w:ascii="Times New Roman" w:hAnsi="Times New Roman"/>
          <w:sz w:val="24"/>
        </w:rPr>
        <w:t>-</w:t>
      </w:r>
      <w:r w:rsidRPr="00550CAD">
        <w:rPr>
          <w:rFonts w:ascii="Times New Roman" w:hAnsi="Times New Roman"/>
          <w:sz w:val="24"/>
        </w:rPr>
        <w:t>индивидуальная деятельность;</w:t>
      </w:r>
    </w:p>
    <w:p w:rsidR="00637454" w:rsidRPr="00550CAD" w:rsidRDefault="00637454" w:rsidP="00637454">
      <w:pPr>
        <w:pStyle w:val="a3"/>
        <w:ind w:firstLine="708"/>
        <w:jc w:val="both"/>
        <w:rPr>
          <w:rFonts w:ascii="Times New Roman" w:hAnsi="Times New Roman"/>
          <w:sz w:val="24"/>
        </w:rPr>
      </w:pPr>
      <w:r>
        <w:rPr>
          <w:rFonts w:ascii="Times New Roman" w:hAnsi="Times New Roman"/>
          <w:sz w:val="24"/>
        </w:rPr>
        <w:t>-</w:t>
      </w:r>
      <w:r w:rsidRPr="00550CAD">
        <w:rPr>
          <w:rFonts w:ascii="Times New Roman" w:hAnsi="Times New Roman"/>
          <w:sz w:val="24"/>
        </w:rPr>
        <w:t xml:space="preserve"> различные методы обучения:</w:t>
      </w:r>
    </w:p>
    <w:p w:rsidR="00637454" w:rsidRPr="00550CAD" w:rsidRDefault="00637454" w:rsidP="00637454">
      <w:pPr>
        <w:pStyle w:val="a3"/>
        <w:ind w:firstLine="708"/>
        <w:jc w:val="both"/>
        <w:rPr>
          <w:rFonts w:ascii="Times New Roman" w:hAnsi="Times New Roman"/>
          <w:sz w:val="24"/>
        </w:rPr>
      </w:pPr>
      <w:r>
        <w:rPr>
          <w:rFonts w:ascii="Times New Roman" w:hAnsi="Times New Roman"/>
          <w:sz w:val="24"/>
        </w:rPr>
        <w:t>-</w:t>
      </w:r>
      <w:r w:rsidRPr="00550CAD">
        <w:rPr>
          <w:rFonts w:ascii="Times New Roman" w:hAnsi="Times New Roman"/>
          <w:sz w:val="24"/>
        </w:rPr>
        <w:t xml:space="preserve">словесный (устное изложение, беседа, рассказ); </w:t>
      </w:r>
    </w:p>
    <w:p w:rsidR="00637454" w:rsidRPr="00550CAD" w:rsidRDefault="00637454" w:rsidP="00637454">
      <w:pPr>
        <w:pStyle w:val="a3"/>
        <w:ind w:firstLine="708"/>
        <w:jc w:val="both"/>
        <w:rPr>
          <w:rFonts w:ascii="Times New Roman" w:hAnsi="Times New Roman"/>
          <w:sz w:val="24"/>
        </w:rPr>
      </w:pPr>
      <w:r>
        <w:rPr>
          <w:rFonts w:ascii="Times New Roman" w:hAnsi="Times New Roman"/>
          <w:sz w:val="24"/>
        </w:rPr>
        <w:t>-</w:t>
      </w:r>
      <w:r w:rsidRPr="00550CAD">
        <w:rPr>
          <w:rFonts w:ascii="Times New Roman" w:hAnsi="Times New Roman"/>
          <w:sz w:val="24"/>
        </w:rPr>
        <w:t xml:space="preserve">наглядный (иллюстрации, наблюдение, показ педагогом, работа по образцу); </w:t>
      </w:r>
    </w:p>
    <w:p w:rsidR="00637454" w:rsidRDefault="00637454" w:rsidP="00637454">
      <w:pPr>
        <w:pStyle w:val="a3"/>
        <w:ind w:firstLine="708"/>
        <w:jc w:val="both"/>
        <w:rPr>
          <w:rFonts w:ascii="Times New Roman" w:hAnsi="Times New Roman"/>
          <w:sz w:val="24"/>
        </w:rPr>
      </w:pPr>
      <w:r>
        <w:rPr>
          <w:rFonts w:ascii="Times New Roman" w:hAnsi="Times New Roman"/>
          <w:sz w:val="24"/>
        </w:rPr>
        <w:t>-</w:t>
      </w:r>
      <w:proofErr w:type="gramStart"/>
      <w:r w:rsidRPr="00550CAD">
        <w:rPr>
          <w:rFonts w:ascii="Times New Roman" w:hAnsi="Times New Roman"/>
          <w:sz w:val="24"/>
        </w:rPr>
        <w:t>практический</w:t>
      </w:r>
      <w:proofErr w:type="gramEnd"/>
      <w:r w:rsidRPr="00550CAD">
        <w:rPr>
          <w:rFonts w:ascii="Times New Roman" w:hAnsi="Times New Roman"/>
          <w:sz w:val="24"/>
        </w:rPr>
        <w:t xml:space="preserve"> (учащиеся  не только воспринимают и усваивают готовую информацию, но и участвуют  в коллективном поиске, решение поставленной задачи совместно с педагогом).</w:t>
      </w:r>
    </w:p>
    <w:p w:rsidR="00637454" w:rsidRPr="00550CAD" w:rsidRDefault="00637454" w:rsidP="00637454">
      <w:pPr>
        <w:pStyle w:val="a3"/>
        <w:ind w:firstLine="708"/>
        <w:jc w:val="both"/>
        <w:rPr>
          <w:rFonts w:ascii="Times New Roman" w:hAnsi="Times New Roman"/>
          <w:b/>
          <w:sz w:val="24"/>
        </w:rPr>
      </w:pPr>
      <w:r w:rsidRPr="00550CAD">
        <w:rPr>
          <w:rFonts w:ascii="Times New Roman" w:hAnsi="Times New Roman"/>
          <w:b/>
          <w:sz w:val="24"/>
        </w:rPr>
        <w:t>Краткая характеристика содержания курса  «Тайны текста» для 4 –го класса.</w:t>
      </w:r>
    </w:p>
    <w:p w:rsidR="00637454" w:rsidRPr="00550CAD" w:rsidRDefault="00637454" w:rsidP="00637454">
      <w:pPr>
        <w:pStyle w:val="a3"/>
        <w:ind w:firstLine="708"/>
        <w:jc w:val="both"/>
        <w:rPr>
          <w:rFonts w:ascii="Times New Roman" w:hAnsi="Times New Roman"/>
          <w:sz w:val="24"/>
        </w:rPr>
      </w:pPr>
      <w:r w:rsidRPr="00550CAD">
        <w:rPr>
          <w:rFonts w:ascii="Times New Roman" w:hAnsi="Times New Roman"/>
          <w:sz w:val="24"/>
        </w:rPr>
        <w:t xml:space="preserve">Осознание </w:t>
      </w:r>
      <w:proofErr w:type="gramStart"/>
      <w:r w:rsidRPr="00550CAD">
        <w:rPr>
          <w:rFonts w:ascii="Times New Roman" w:hAnsi="Times New Roman"/>
          <w:sz w:val="24"/>
        </w:rPr>
        <w:t>ситуации</w:t>
      </w:r>
      <w:proofErr w:type="gramEnd"/>
      <w:r w:rsidRPr="00550CAD">
        <w:rPr>
          <w:rFonts w:ascii="Times New Roman" w:hAnsi="Times New Roman"/>
          <w:sz w:val="24"/>
        </w:rPr>
        <w:t xml:space="preserve"> общения: с </w:t>
      </w:r>
      <w:proofErr w:type="gramStart"/>
      <w:r w:rsidRPr="00550CAD">
        <w:rPr>
          <w:rFonts w:ascii="Times New Roman" w:hAnsi="Times New Roman"/>
          <w:sz w:val="24"/>
        </w:rPr>
        <w:t>какой</w:t>
      </w:r>
      <w:proofErr w:type="gramEnd"/>
      <w:r w:rsidRPr="00550CAD">
        <w:rPr>
          <w:rFonts w:ascii="Times New Roman" w:hAnsi="Times New Roman"/>
          <w:sz w:val="24"/>
        </w:rPr>
        <w:t xml:space="preserve">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637454" w:rsidRDefault="00637454" w:rsidP="00637454">
      <w:pPr>
        <w:pStyle w:val="a3"/>
        <w:ind w:firstLine="708"/>
        <w:jc w:val="both"/>
        <w:rPr>
          <w:rFonts w:ascii="Times New Roman" w:hAnsi="Times New Roman"/>
          <w:sz w:val="24"/>
        </w:rPr>
      </w:pPr>
      <w:r w:rsidRPr="00550CAD">
        <w:rPr>
          <w:rFonts w:ascii="Times New Roman" w:hAnsi="Times New Roman"/>
          <w:sz w:val="24"/>
        </w:rPr>
        <w:t xml:space="preserve">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w:t>
      </w:r>
      <w:proofErr w:type="spellStart"/>
      <w:r w:rsidRPr="00550CAD">
        <w:rPr>
          <w:rFonts w:ascii="Times New Roman" w:hAnsi="Times New Roman"/>
          <w:sz w:val="24"/>
        </w:rPr>
        <w:t>озаглавливание</w:t>
      </w:r>
      <w:proofErr w:type="spellEnd"/>
      <w:r w:rsidRPr="00550CAD">
        <w:rPr>
          <w:rFonts w:ascii="Times New Roman" w:hAnsi="Times New Roman"/>
          <w:sz w:val="24"/>
        </w:rPr>
        <w:t>, корректирование порядка предложений и частей текст</w:t>
      </w:r>
      <w:proofErr w:type="gramStart"/>
      <w:r w:rsidRPr="00550CAD">
        <w:rPr>
          <w:rFonts w:ascii="Times New Roman" w:hAnsi="Times New Roman"/>
          <w:sz w:val="24"/>
        </w:rPr>
        <w:t>а(</w:t>
      </w:r>
      <w:proofErr w:type="gramEnd"/>
      <w:r w:rsidRPr="00550CAD">
        <w:rPr>
          <w:rFonts w:ascii="Times New Roman" w:hAnsi="Times New Roman"/>
          <w:sz w:val="24"/>
        </w:rPr>
        <w:t>абзацев).План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637454" w:rsidRPr="00F371F4" w:rsidRDefault="00637454" w:rsidP="00637454">
      <w:pPr>
        <w:pStyle w:val="a3"/>
        <w:ind w:firstLine="708"/>
        <w:jc w:val="both"/>
        <w:rPr>
          <w:rFonts w:ascii="Times New Roman" w:hAnsi="Times New Roman"/>
          <w:b/>
          <w:sz w:val="24"/>
        </w:rPr>
      </w:pPr>
      <w:r w:rsidRPr="00F371F4">
        <w:rPr>
          <w:rFonts w:ascii="Times New Roman" w:hAnsi="Times New Roman"/>
          <w:b/>
          <w:sz w:val="24"/>
        </w:rPr>
        <w:t>Планируемые результаты освоения программы</w:t>
      </w:r>
    </w:p>
    <w:p w:rsidR="00637454" w:rsidRPr="00F371F4" w:rsidRDefault="00637454" w:rsidP="00637454">
      <w:pPr>
        <w:pStyle w:val="a3"/>
        <w:ind w:firstLine="708"/>
        <w:jc w:val="both"/>
        <w:rPr>
          <w:rFonts w:ascii="Times New Roman" w:hAnsi="Times New Roman"/>
          <w:sz w:val="24"/>
        </w:rPr>
      </w:pPr>
      <w:r w:rsidRPr="00F371F4">
        <w:rPr>
          <w:rFonts w:ascii="Times New Roman" w:hAnsi="Times New Roman"/>
          <w:i/>
          <w:sz w:val="24"/>
        </w:rPr>
        <w:t>Планируемый результат</w:t>
      </w:r>
      <w:r w:rsidRPr="00F371F4">
        <w:rPr>
          <w:rFonts w:ascii="Times New Roman" w:hAnsi="Times New Roman"/>
          <w:sz w:val="24"/>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 приводить доводы)</w:t>
      </w:r>
    </w:p>
    <w:p w:rsidR="00637454" w:rsidRPr="00F371F4" w:rsidRDefault="00637454" w:rsidP="00637454">
      <w:pPr>
        <w:pStyle w:val="a3"/>
        <w:ind w:firstLine="708"/>
        <w:jc w:val="both"/>
        <w:rPr>
          <w:rFonts w:ascii="Times New Roman" w:hAnsi="Times New Roman"/>
          <w:sz w:val="24"/>
        </w:rPr>
      </w:pPr>
      <w:r w:rsidRPr="00F371F4">
        <w:rPr>
          <w:rFonts w:ascii="Times New Roman" w:hAnsi="Times New Roman"/>
          <w:i/>
          <w:sz w:val="24"/>
        </w:rPr>
        <w:t>Планируемый результат</w:t>
      </w:r>
      <w:r w:rsidRPr="00F371F4">
        <w:rPr>
          <w:rFonts w:ascii="Times New Roman" w:hAnsi="Times New Roman"/>
          <w:sz w:val="24"/>
        </w:rPr>
        <w:t>: выражать собственное мнение и аргументировать его.</w:t>
      </w:r>
    </w:p>
    <w:p w:rsidR="00637454" w:rsidRPr="00F371F4" w:rsidRDefault="00637454" w:rsidP="00637454">
      <w:pPr>
        <w:pStyle w:val="a3"/>
        <w:ind w:firstLine="708"/>
        <w:jc w:val="both"/>
        <w:rPr>
          <w:rFonts w:ascii="Times New Roman" w:hAnsi="Times New Roman"/>
          <w:sz w:val="24"/>
        </w:rPr>
      </w:pPr>
      <w:r w:rsidRPr="00F371F4">
        <w:rPr>
          <w:rFonts w:ascii="Times New Roman" w:hAnsi="Times New Roman"/>
          <w:i/>
          <w:sz w:val="24"/>
        </w:rPr>
        <w:t>Планируемый результат:</w:t>
      </w:r>
      <w:r w:rsidRPr="00F371F4">
        <w:rPr>
          <w:rFonts w:ascii="Times New Roman" w:hAnsi="Times New Roman"/>
          <w:sz w:val="24"/>
        </w:rPr>
        <w:t xml:space="preserve">  самостоятельно озаглавливать текст</w:t>
      </w:r>
    </w:p>
    <w:p w:rsidR="00637454" w:rsidRDefault="00637454" w:rsidP="00637454">
      <w:pPr>
        <w:pStyle w:val="a3"/>
        <w:ind w:firstLine="708"/>
        <w:jc w:val="both"/>
        <w:rPr>
          <w:rFonts w:ascii="Times New Roman" w:hAnsi="Times New Roman"/>
          <w:sz w:val="24"/>
        </w:rPr>
      </w:pPr>
      <w:r w:rsidRPr="00F371F4">
        <w:rPr>
          <w:rFonts w:ascii="Times New Roman" w:hAnsi="Times New Roman"/>
          <w:i/>
          <w:sz w:val="24"/>
        </w:rPr>
        <w:t>Планируемый результат:</w:t>
      </w:r>
      <w:r w:rsidRPr="00F371F4">
        <w:rPr>
          <w:rFonts w:ascii="Times New Roman" w:hAnsi="Times New Roman"/>
          <w:sz w:val="24"/>
        </w:rPr>
        <w:t xml:space="preserve"> сочинять письма, поздравительные открытки, записки и другие небольшие тексты для конкретных ситуаций общения.</w:t>
      </w:r>
    </w:p>
    <w:p w:rsidR="00637454" w:rsidRDefault="00637454" w:rsidP="00637454">
      <w:pPr>
        <w:pStyle w:val="a3"/>
        <w:ind w:firstLine="708"/>
        <w:jc w:val="both"/>
        <w:rPr>
          <w:rFonts w:ascii="Times New Roman" w:hAnsi="Times New Roman"/>
          <w:sz w:val="24"/>
        </w:rPr>
      </w:pPr>
    </w:p>
    <w:p w:rsidR="00637454" w:rsidRDefault="00637454" w:rsidP="00637454">
      <w:pPr>
        <w:pStyle w:val="a3"/>
        <w:ind w:firstLine="708"/>
        <w:jc w:val="both"/>
        <w:rPr>
          <w:rFonts w:ascii="Times New Roman" w:hAnsi="Times New Roman"/>
          <w:sz w:val="24"/>
        </w:rPr>
      </w:pPr>
      <w:r>
        <w:rPr>
          <w:rFonts w:ascii="Times New Roman" w:hAnsi="Times New Roman"/>
          <w:sz w:val="24"/>
        </w:rPr>
        <w:t xml:space="preserve">Курс «Тайны текста»  очень нравился четвероклассникам: это интрига в названии, интересные формы занятия, большая практическая направленность. </w:t>
      </w:r>
    </w:p>
    <w:p w:rsidR="00637454" w:rsidRDefault="00637454" w:rsidP="00637454">
      <w:pPr>
        <w:pStyle w:val="a3"/>
        <w:ind w:firstLine="708"/>
        <w:jc w:val="both"/>
        <w:rPr>
          <w:rFonts w:ascii="Times New Roman" w:hAnsi="Times New Roman"/>
          <w:sz w:val="24"/>
        </w:rPr>
      </w:pPr>
      <w:proofErr w:type="gramStart"/>
      <w:r>
        <w:rPr>
          <w:rFonts w:ascii="Times New Roman" w:hAnsi="Times New Roman"/>
          <w:sz w:val="24"/>
        </w:rPr>
        <w:t xml:space="preserve">Обучающиеся тренировались в </w:t>
      </w:r>
      <w:r w:rsidRPr="008F5409">
        <w:rPr>
          <w:rFonts w:ascii="Times New Roman" w:hAnsi="Times New Roman"/>
          <w:b/>
          <w:sz w:val="24"/>
        </w:rPr>
        <w:t>выражении собственного мнения</w:t>
      </w:r>
      <w:r>
        <w:rPr>
          <w:rFonts w:ascii="Times New Roman" w:hAnsi="Times New Roman"/>
          <w:sz w:val="24"/>
        </w:rPr>
        <w:t xml:space="preserve">, даже если оно противоречит  общепринятому  (например, «Я с удовольствием хожу зимой раздетый», </w:t>
      </w:r>
      <w:r>
        <w:rPr>
          <w:rFonts w:ascii="Times New Roman" w:hAnsi="Times New Roman"/>
          <w:sz w:val="24"/>
        </w:rPr>
        <w:lastRenderedPageBreak/>
        <w:t>«Питаться  «сникерсами» и  «марсами» полезно», «Быть сильнее всех - здорово» и др.), аргументировании  своей  позиции.</w:t>
      </w:r>
      <w:proofErr w:type="gramEnd"/>
      <w:r>
        <w:rPr>
          <w:rFonts w:ascii="Times New Roman" w:hAnsi="Times New Roman"/>
          <w:sz w:val="24"/>
        </w:rPr>
        <w:t xml:space="preserve"> Конечно, детям не хватает научности, чтобы доказать своё мнение, опыта, но понимание факторов здорового образа жизни, их пользы, а также  знания, полученные при изучении  окружающего мира, помогали  опровергнуть  высказывание и разбить неверные аргументы. Наиболее активными в этом виде работы были </w:t>
      </w:r>
      <w:proofErr w:type="spellStart"/>
      <w:r>
        <w:rPr>
          <w:rFonts w:ascii="Times New Roman" w:hAnsi="Times New Roman"/>
          <w:sz w:val="24"/>
        </w:rPr>
        <w:t>Вотинева</w:t>
      </w:r>
      <w:proofErr w:type="spellEnd"/>
      <w:r>
        <w:rPr>
          <w:rFonts w:ascii="Times New Roman" w:hAnsi="Times New Roman"/>
          <w:sz w:val="24"/>
        </w:rPr>
        <w:t xml:space="preserve"> В., Макаров М., </w:t>
      </w:r>
      <w:proofErr w:type="spellStart"/>
      <w:r>
        <w:rPr>
          <w:rFonts w:ascii="Times New Roman" w:hAnsi="Times New Roman"/>
          <w:sz w:val="24"/>
        </w:rPr>
        <w:t>Семеняк</w:t>
      </w:r>
      <w:proofErr w:type="spellEnd"/>
      <w:r>
        <w:rPr>
          <w:rFonts w:ascii="Times New Roman" w:hAnsi="Times New Roman"/>
          <w:sz w:val="24"/>
        </w:rPr>
        <w:t xml:space="preserve"> Е., Мищенко </w:t>
      </w:r>
      <w:proofErr w:type="spellStart"/>
      <w:r>
        <w:rPr>
          <w:rFonts w:ascii="Times New Roman" w:hAnsi="Times New Roman"/>
          <w:sz w:val="24"/>
        </w:rPr>
        <w:t>А.,Косицына</w:t>
      </w:r>
      <w:proofErr w:type="spellEnd"/>
      <w:r>
        <w:rPr>
          <w:rFonts w:ascii="Times New Roman" w:hAnsi="Times New Roman"/>
          <w:sz w:val="24"/>
        </w:rPr>
        <w:t xml:space="preserve"> </w:t>
      </w:r>
      <w:proofErr w:type="spellStart"/>
      <w:r>
        <w:rPr>
          <w:rFonts w:ascii="Times New Roman" w:hAnsi="Times New Roman"/>
          <w:sz w:val="24"/>
        </w:rPr>
        <w:t>М.,Корчуганов</w:t>
      </w:r>
      <w:proofErr w:type="spellEnd"/>
      <w:r>
        <w:rPr>
          <w:rFonts w:ascii="Times New Roman" w:hAnsi="Times New Roman"/>
          <w:sz w:val="24"/>
        </w:rPr>
        <w:t xml:space="preserve"> Н. Труднее давалось Власюк А., </w:t>
      </w:r>
      <w:proofErr w:type="spellStart"/>
      <w:r>
        <w:rPr>
          <w:rFonts w:ascii="Times New Roman" w:hAnsi="Times New Roman"/>
          <w:sz w:val="24"/>
        </w:rPr>
        <w:t>Стуленко</w:t>
      </w:r>
      <w:proofErr w:type="spellEnd"/>
      <w:r>
        <w:rPr>
          <w:rFonts w:ascii="Times New Roman" w:hAnsi="Times New Roman"/>
          <w:sz w:val="24"/>
        </w:rPr>
        <w:t xml:space="preserve"> А., Федосеевой А.</w:t>
      </w:r>
    </w:p>
    <w:p w:rsidR="00637454" w:rsidRDefault="00637454" w:rsidP="00637454">
      <w:pPr>
        <w:pStyle w:val="a3"/>
        <w:ind w:firstLine="708"/>
        <w:jc w:val="both"/>
        <w:rPr>
          <w:rFonts w:ascii="Times New Roman" w:hAnsi="Times New Roman"/>
          <w:sz w:val="24"/>
        </w:rPr>
      </w:pPr>
      <w:r>
        <w:rPr>
          <w:rFonts w:ascii="Times New Roman" w:hAnsi="Times New Roman"/>
          <w:sz w:val="24"/>
        </w:rPr>
        <w:t xml:space="preserve">Практически все учащиеся 4 класса  знают </w:t>
      </w:r>
      <w:r w:rsidRPr="008F5409">
        <w:rPr>
          <w:rFonts w:ascii="Times New Roman" w:hAnsi="Times New Roman"/>
          <w:b/>
          <w:sz w:val="24"/>
        </w:rPr>
        <w:t>признаки текста</w:t>
      </w:r>
      <w:r>
        <w:rPr>
          <w:rFonts w:ascii="Times New Roman" w:hAnsi="Times New Roman"/>
          <w:sz w:val="24"/>
        </w:rPr>
        <w:t xml:space="preserve"> и умеют их называть. Часть занятий была посвящена с</w:t>
      </w:r>
      <w:r w:rsidRPr="00367AC7">
        <w:rPr>
          <w:rFonts w:ascii="Times New Roman" w:hAnsi="Times New Roman"/>
          <w:sz w:val="24"/>
        </w:rPr>
        <w:t>мыслово</w:t>
      </w:r>
      <w:r>
        <w:rPr>
          <w:rFonts w:ascii="Times New Roman" w:hAnsi="Times New Roman"/>
          <w:sz w:val="24"/>
        </w:rPr>
        <w:t>му</w:t>
      </w:r>
      <w:r w:rsidRPr="00367AC7">
        <w:rPr>
          <w:rFonts w:ascii="Times New Roman" w:hAnsi="Times New Roman"/>
          <w:sz w:val="24"/>
        </w:rPr>
        <w:t xml:space="preserve"> единств</w:t>
      </w:r>
      <w:r>
        <w:rPr>
          <w:rFonts w:ascii="Times New Roman" w:hAnsi="Times New Roman"/>
          <w:sz w:val="24"/>
        </w:rPr>
        <w:t>у</w:t>
      </w:r>
      <w:r w:rsidRPr="00367AC7">
        <w:rPr>
          <w:rFonts w:ascii="Times New Roman" w:hAnsi="Times New Roman"/>
          <w:sz w:val="24"/>
        </w:rPr>
        <w:t xml:space="preserve"> предложений в тексте</w:t>
      </w:r>
      <w:r>
        <w:rPr>
          <w:rFonts w:ascii="Times New Roman" w:hAnsi="Times New Roman"/>
          <w:sz w:val="24"/>
        </w:rPr>
        <w:t xml:space="preserve">, «данному» и «новому» в предложении. Ученики умеют строить высказывание по схеме «Д» - «Н», понимают назначение каждого из элементов. Отдельные занятия посвящены связи предложений в тексте. Учились исправлять негативный текст (текст с повторами), заменять повтор синонимом или местоимениями. Эта работа понравилась ученикам, практически  все были успешны. </w:t>
      </w:r>
    </w:p>
    <w:p w:rsidR="00637454" w:rsidRDefault="00637454" w:rsidP="00637454">
      <w:pPr>
        <w:pStyle w:val="a3"/>
        <w:ind w:firstLine="708"/>
        <w:jc w:val="both"/>
        <w:rPr>
          <w:rFonts w:ascii="Times New Roman" w:hAnsi="Times New Roman"/>
          <w:sz w:val="24"/>
        </w:rPr>
      </w:pPr>
      <w:r w:rsidRPr="008F5409">
        <w:rPr>
          <w:rFonts w:ascii="Times New Roman" w:hAnsi="Times New Roman"/>
          <w:b/>
          <w:sz w:val="24"/>
        </w:rPr>
        <w:t>Заглавие текста</w:t>
      </w:r>
      <w:r>
        <w:rPr>
          <w:rFonts w:ascii="Times New Roman" w:hAnsi="Times New Roman"/>
          <w:sz w:val="24"/>
        </w:rPr>
        <w:t xml:space="preserve"> - наиболее проблемная  «зона» работы с текстом. Учились определять «широкие» и «узкие»  названия текстов, предварительно прочитав текст и проанализировав   содержание каждого из абзацев. Многие учащиеся  (Федосеева А., Власюк А., Мищенко А., </w:t>
      </w:r>
      <w:proofErr w:type="spellStart"/>
      <w:r>
        <w:rPr>
          <w:rFonts w:ascii="Times New Roman" w:hAnsi="Times New Roman"/>
          <w:sz w:val="24"/>
        </w:rPr>
        <w:t>Стуленко</w:t>
      </w:r>
      <w:proofErr w:type="spellEnd"/>
      <w:r>
        <w:rPr>
          <w:rFonts w:ascii="Times New Roman" w:hAnsi="Times New Roman"/>
          <w:sz w:val="24"/>
        </w:rPr>
        <w:t xml:space="preserve"> А., </w:t>
      </w:r>
      <w:proofErr w:type="spellStart"/>
      <w:r>
        <w:rPr>
          <w:rFonts w:ascii="Times New Roman" w:hAnsi="Times New Roman"/>
          <w:sz w:val="24"/>
        </w:rPr>
        <w:t>Вотинева</w:t>
      </w:r>
      <w:proofErr w:type="spellEnd"/>
      <w:r>
        <w:rPr>
          <w:rFonts w:ascii="Times New Roman" w:hAnsi="Times New Roman"/>
          <w:sz w:val="24"/>
        </w:rPr>
        <w:t xml:space="preserve"> В., </w:t>
      </w:r>
      <w:proofErr w:type="spellStart"/>
      <w:r>
        <w:rPr>
          <w:rFonts w:ascii="Times New Roman" w:hAnsi="Times New Roman"/>
          <w:sz w:val="24"/>
        </w:rPr>
        <w:t>Семеняк</w:t>
      </w:r>
      <w:proofErr w:type="spellEnd"/>
      <w:r>
        <w:rPr>
          <w:rFonts w:ascii="Times New Roman" w:hAnsi="Times New Roman"/>
          <w:sz w:val="24"/>
        </w:rPr>
        <w:t xml:space="preserve"> Е.) видят  не общее, связывающее  «красной нитью» все </w:t>
      </w:r>
      <w:proofErr w:type="spellStart"/>
      <w:r>
        <w:rPr>
          <w:rFonts w:ascii="Times New Roman" w:hAnsi="Times New Roman"/>
          <w:sz w:val="24"/>
        </w:rPr>
        <w:t>микротемы</w:t>
      </w:r>
      <w:proofErr w:type="spellEnd"/>
      <w:r>
        <w:rPr>
          <w:rFonts w:ascii="Times New Roman" w:hAnsi="Times New Roman"/>
          <w:sz w:val="24"/>
        </w:rPr>
        <w:t xml:space="preserve">, а единичное, мелкое, узкое, относящееся только к одной </w:t>
      </w:r>
      <w:proofErr w:type="spellStart"/>
      <w:r>
        <w:rPr>
          <w:rFonts w:ascii="Times New Roman" w:hAnsi="Times New Roman"/>
          <w:sz w:val="24"/>
        </w:rPr>
        <w:t>микротеме</w:t>
      </w:r>
      <w:proofErr w:type="spellEnd"/>
      <w:r>
        <w:rPr>
          <w:rFonts w:ascii="Times New Roman" w:hAnsi="Times New Roman"/>
          <w:sz w:val="24"/>
        </w:rPr>
        <w:t xml:space="preserve">. Неверно определяли основную мысль, поэтому и  названия текстов были выбраны неправильно. Этой работе было посвящено особое внимание, потому что  </w:t>
      </w:r>
      <w:proofErr w:type="gramStart"/>
      <w:r>
        <w:rPr>
          <w:rFonts w:ascii="Times New Roman" w:hAnsi="Times New Roman"/>
          <w:sz w:val="24"/>
        </w:rPr>
        <w:t>подобные</w:t>
      </w:r>
      <w:proofErr w:type="gramEnd"/>
      <w:r>
        <w:rPr>
          <w:rFonts w:ascii="Times New Roman" w:hAnsi="Times New Roman"/>
          <w:sz w:val="24"/>
        </w:rPr>
        <w:t xml:space="preserve"> заданий встречаются и ВПР по русскому языку.</w:t>
      </w:r>
    </w:p>
    <w:p w:rsidR="00637454" w:rsidRDefault="00637454" w:rsidP="00637454">
      <w:pPr>
        <w:pStyle w:val="a3"/>
        <w:ind w:firstLine="708"/>
        <w:jc w:val="both"/>
        <w:rPr>
          <w:rFonts w:ascii="Times New Roman" w:hAnsi="Times New Roman"/>
          <w:sz w:val="24"/>
        </w:rPr>
      </w:pPr>
      <w:r w:rsidRPr="005A6E7C">
        <w:rPr>
          <w:rFonts w:ascii="Times New Roman" w:hAnsi="Times New Roman"/>
          <w:sz w:val="24"/>
        </w:rPr>
        <w:t xml:space="preserve"> </w:t>
      </w:r>
      <w:r w:rsidRPr="008F5409">
        <w:rPr>
          <w:rFonts w:ascii="Times New Roman" w:hAnsi="Times New Roman"/>
          <w:b/>
          <w:sz w:val="24"/>
        </w:rPr>
        <w:t>Последовательность предложений</w:t>
      </w:r>
      <w:r w:rsidRPr="005A6E7C">
        <w:rPr>
          <w:rFonts w:ascii="Times New Roman" w:hAnsi="Times New Roman"/>
          <w:sz w:val="24"/>
        </w:rPr>
        <w:t xml:space="preserve"> в тексте</w:t>
      </w:r>
      <w:r>
        <w:rPr>
          <w:rFonts w:ascii="Times New Roman" w:hAnsi="Times New Roman"/>
          <w:sz w:val="24"/>
        </w:rPr>
        <w:t xml:space="preserve">  устанавливали с помощью приёма «рассыпанного»  текста, когда  предложения переставлены местами, когда между ними нарушены логическая, грамматическая связи</w:t>
      </w:r>
      <w:r w:rsidRPr="005A6E7C">
        <w:rPr>
          <w:rFonts w:ascii="Times New Roman" w:hAnsi="Times New Roman"/>
          <w:sz w:val="24"/>
        </w:rPr>
        <w:t xml:space="preserve">. </w:t>
      </w:r>
      <w:r>
        <w:rPr>
          <w:rFonts w:ascii="Times New Roman" w:hAnsi="Times New Roman"/>
          <w:sz w:val="24"/>
        </w:rPr>
        <w:t xml:space="preserve">Работа в паре, спорили, доказывали друг другу, договаривались, приходили сообща к правильному варианту. Успешны пары </w:t>
      </w:r>
      <w:proofErr w:type="spellStart"/>
      <w:r>
        <w:rPr>
          <w:rFonts w:ascii="Times New Roman" w:hAnsi="Times New Roman"/>
          <w:sz w:val="24"/>
        </w:rPr>
        <w:t>Семеняк</w:t>
      </w:r>
      <w:proofErr w:type="spellEnd"/>
      <w:r>
        <w:rPr>
          <w:rFonts w:ascii="Times New Roman" w:hAnsi="Times New Roman"/>
          <w:sz w:val="24"/>
        </w:rPr>
        <w:t xml:space="preserve"> Е.- </w:t>
      </w:r>
      <w:proofErr w:type="spellStart"/>
      <w:r>
        <w:rPr>
          <w:rFonts w:ascii="Times New Roman" w:hAnsi="Times New Roman"/>
          <w:sz w:val="24"/>
        </w:rPr>
        <w:t>Корчуганов</w:t>
      </w:r>
      <w:proofErr w:type="spellEnd"/>
      <w:r>
        <w:rPr>
          <w:rFonts w:ascii="Times New Roman" w:hAnsi="Times New Roman"/>
          <w:sz w:val="24"/>
        </w:rPr>
        <w:t xml:space="preserve"> Н., Макаров М.- Мищенко А., Косицына М. –Власюк А.- Федосеева А.  </w:t>
      </w:r>
      <w:proofErr w:type="spellStart"/>
      <w:r>
        <w:rPr>
          <w:rFonts w:ascii="Times New Roman" w:hAnsi="Times New Roman"/>
          <w:sz w:val="24"/>
        </w:rPr>
        <w:t>Вотинева</w:t>
      </w:r>
      <w:proofErr w:type="spellEnd"/>
      <w:r>
        <w:rPr>
          <w:rFonts w:ascii="Times New Roman" w:hAnsi="Times New Roman"/>
          <w:sz w:val="24"/>
        </w:rPr>
        <w:t xml:space="preserve"> В. и </w:t>
      </w:r>
      <w:proofErr w:type="spellStart"/>
      <w:r>
        <w:rPr>
          <w:rFonts w:ascii="Times New Roman" w:hAnsi="Times New Roman"/>
          <w:sz w:val="24"/>
        </w:rPr>
        <w:t>Стуленко</w:t>
      </w:r>
      <w:proofErr w:type="spellEnd"/>
      <w:r>
        <w:rPr>
          <w:rFonts w:ascii="Times New Roman" w:hAnsi="Times New Roman"/>
          <w:sz w:val="24"/>
        </w:rPr>
        <w:t xml:space="preserve"> А. не смогли работать сообща, приходилось менять пары. </w:t>
      </w:r>
    </w:p>
    <w:p w:rsidR="00637454" w:rsidRDefault="00637454" w:rsidP="00637454">
      <w:pPr>
        <w:pStyle w:val="a3"/>
        <w:ind w:firstLine="708"/>
        <w:jc w:val="both"/>
        <w:rPr>
          <w:rFonts w:ascii="Times New Roman" w:hAnsi="Times New Roman"/>
          <w:sz w:val="24"/>
        </w:rPr>
      </w:pPr>
      <w:r>
        <w:rPr>
          <w:rFonts w:ascii="Times New Roman" w:hAnsi="Times New Roman"/>
          <w:sz w:val="24"/>
        </w:rPr>
        <w:t xml:space="preserve">Работа по </w:t>
      </w:r>
      <w:r w:rsidRPr="008F5409">
        <w:rPr>
          <w:rFonts w:ascii="Times New Roman" w:hAnsi="Times New Roman"/>
          <w:sz w:val="24"/>
        </w:rPr>
        <w:t>составлению  текста</w:t>
      </w:r>
      <w:r>
        <w:rPr>
          <w:rFonts w:ascii="Times New Roman" w:hAnsi="Times New Roman"/>
          <w:sz w:val="24"/>
        </w:rPr>
        <w:t xml:space="preserve"> из «рассыпанных»  абзацев, т.е. работа на </w:t>
      </w:r>
      <w:r w:rsidRPr="008F5409">
        <w:rPr>
          <w:rFonts w:ascii="Times New Roman" w:hAnsi="Times New Roman"/>
          <w:b/>
          <w:sz w:val="24"/>
        </w:rPr>
        <w:t>установление  последовательности частей текста</w:t>
      </w:r>
      <w:r w:rsidRPr="005A6E7C">
        <w:rPr>
          <w:rFonts w:ascii="Times New Roman" w:hAnsi="Times New Roman"/>
          <w:sz w:val="24"/>
        </w:rPr>
        <w:t xml:space="preserve"> (абзацев)</w:t>
      </w:r>
      <w:r>
        <w:rPr>
          <w:rFonts w:ascii="Times New Roman" w:hAnsi="Times New Roman"/>
          <w:sz w:val="24"/>
        </w:rPr>
        <w:t xml:space="preserve">  тоже привлекла внимание учащихся. Быстрее всего они справлялись  с тексами художественного стиля, т.е. сюжетными, где действуют персонажи</w:t>
      </w:r>
      <w:r w:rsidRPr="005A6E7C">
        <w:rPr>
          <w:rFonts w:ascii="Times New Roman" w:hAnsi="Times New Roman"/>
          <w:sz w:val="24"/>
        </w:rPr>
        <w:t>.</w:t>
      </w:r>
      <w:r>
        <w:rPr>
          <w:rFonts w:ascii="Times New Roman" w:hAnsi="Times New Roman"/>
          <w:sz w:val="24"/>
        </w:rPr>
        <w:t xml:space="preserve"> Учащихся привлекает событийная сторона  текста.  </w:t>
      </w:r>
      <w:proofErr w:type="gramStart"/>
      <w:r>
        <w:rPr>
          <w:rFonts w:ascii="Times New Roman" w:hAnsi="Times New Roman"/>
          <w:sz w:val="24"/>
        </w:rPr>
        <w:t>Тексты же научного, публицистического стилей, т.е. информационные, где герой не человек, животное, а  мысль, идея, утверждение, вызывали затруднение.</w:t>
      </w:r>
      <w:proofErr w:type="gramEnd"/>
      <w:r>
        <w:rPr>
          <w:rFonts w:ascii="Times New Roman" w:hAnsi="Times New Roman"/>
          <w:sz w:val="24"/>
        </w:rPr>
        <w:t xml:space="preserve"> Наиболее успешными были в этом виде деятельности </w:t>
      </w:r>
      <w:proofErr w:type="spellStart"/>
      <w:r>
        <w:rPr>
          <w:rFonts w:ascii="Times New Roman" w:hAnsi="Times New Roman"/>
          <w:sz w:val="24"/>
        </w:rPr>
        <w:t>Корчуганов</w:t>
      </w:r>
      <w:proofErr w:type="spellEnd"/>
      <w:r>
        <w:rPr>
          <w:rFonts w:ascii="Times New Roman" w:hAnsi="Times New Roman"/>
          <w:sz w:val="24"/>
        </w:rPr>
        <w:t xml:space="preserve"> Н., </w:t>
      </w:r>
      <w:proofErr w:type="spellStart"/>
      <w:r>
        <w:rPr>
          <w:rFonts w:ascii="Times New Roman" w:hAnsi="Times New Roman"/>
          <w:sz w:val="24"/>
        </w:rPr>
        <w:t>Семеняк</w:t>
      </w:r>
      <w:proofErr w:type="spellEnd"/>
      <w:r>
        <w:rPr>
          <w:rFonts w:ascii="Times New Roman" w:hAnsi="Times New Roman"/>
          <w:sz w:val="24"/>
        </w:rPr>
        <w:t xml:space="preserve"> Е., Косицына М. Остальным учащимся было сложно осмыслить содержание  фрагмента (</w:t>
      </w:r>
      <w:proofErr w:type="spellStart"/>
      <w:r>
        <w:rPr>
          <w:rFonts w:ascii="Times New Roman" w:hAnsi="Times New Roman"/>
          <w:sz w:val="24"/>
        </w:rPr>
        <w:t>абазаца</w:t>
      </w:r>
      <w:proofErr w:type="spellEnd"/>
      <w:r>
        <w:rPr>
          <w:rFonts w:ascii="Times New Roman" w:hAnsi="Times New Roman"/>
          <w:sz w:val="24"/>
        </w:rPr>
        <w:t>), установить, что было до и после него (установить причинно-следственные отношения).</w:t>
      </w:r>
    </w:p>
    <w:p w:rsidR="00637454" w:rsidRDefault="00637454" w:rsidP="00637454">
      <w:pPr>
        <w:pStyle w:val="a3"/>
        <w:ind w:firstLine="708"/>
        <w:jc w:val="both"/>
        <w:rPr>
          <w:rFonts w:ascii="Times New Roman" w:hAnsi="Times New Roman"/>
          <w:sz w:val="24"/>
        </w:rPr>
      </w:pPr>
      <w:r>
        <w:rPr>
          <w:rFonts w:ascii="Times New Roman" w:hAnsi="Times New Roman"/>
          <w:sz w:val="24"/>
        </w:rPr>
        <w:t xml:space="preserve">66,7% </w:t>
      </w:r>
      <w:proofErr w:type="gramStart"/>
      <w:r>
        <w:rPr>
          <w:rFonts w:ascii="Times New Roman" w:hAnsi="Times New Roman"/>
          <w:sz w:val="24"/>
        </w:rPr>
        <w:t>обучающихся</w:t>
      </w:r>
      <w:proofErr w:type="gramEnd"/>
      <w:r>
        <w:rPr>
          <w:rFonts w:ascii="Times New Roman" w:hAnsi="Times New Roman"/>
          <w:sz w:val="24"/>
        </w:rPr>
        <w:t xml:space="preserve"> 4 класса  умеют составлять </w:t>
      </w:r>
      <w:r w:rsidRPr="00A970B9">
        <w:rPr>
          <w:rFonts w:ascii="Times New Roman" w:hAnsi="Times New Roman"/>
          <w:b/>
          <w:sz w:val="24"/>
        </w:rPr>
        <w:t>план текста</w:t>
      </w:r>
      <w:r>
        <w:rPr>
          <w:rFonts w:ascii="Times New Roman" w:hAnsi="Times New Roman"/>
          <w:sz w:val="24"/>
        </w:rPr>
        <w:t>. Ученики четко делят текст на смысловые части, знают, что должны быть «обрамляющие» части (вступление и концовка), центральная часть, в которой развивается действие.  Ознакомлены с композицией рассказа (вступление-завязка-развитие действия – кульминация- развитие действи</w:t>
      </w:r>
      <w:proofErr w:type="gramStart"/>
      <w:r>
        <w:rPr>
          <w:rFonts w:ascii="Times New Roman" w:hAnsi="Times New Roman"/>
          <w:sz w:val="24"/>
        </w:rPr>
        <w:t>я-</w:t>
      </w:r>
      <w:proofErr w:type="gramEnd"/>
      <w:r>
        <w:rPr>
          <w:rFonts w:ascii="Times New Roman" w:hAnsi="Times New Roman"/>
          <w:sz w:val="24"/>
        </w:rPr>
        <w:t xml:space="preserve"> концовка).Все понимают, что количество абзацев не всегда совпадает с количеством пунктов плана. Учились  выделять  </w:t>
      </w:r>
      <w:proofErr w:type="spellStart"/>
      <w:r>
        <w:rPr>
          <w:rFonts w:ascii="Times New Roman" w:hAnsi="Times New Roman"/>
          <w:sz w:val="24"/>
        </w:rPr>
        <w:t>микротемы</w:t>
      </w:r>
      <w:proofErr w:type="spellEnd"/>
      <w:r>
        <w:rPr>
          <w:rFonts w:ascii="Times New Roman" w:hAnsi="Times New Roman"/>
          <w:sz w:val="24"/>
        </w:rPr>
        <w:t xml:space="preserve">, определять их смысл, находить границы  </w:t>
      </w:r>
      <w:proofErr w:type="spellStart"/>
      <w:r>
        <w:rPr>
          <w:rFonts w:ascii="Times New Roman" w:hAnsi="Times New Roman"/>
          <w:sz w:val="24"/>
        </w:rPr>
        <w:t>микротем</w:t>
      </w:r>
      <w:proofErr w:type="spellEnd"/>
      <w:r>
        <w:rPr>
          <w:rFonts w:ascii="Times New Roman" w:hAnsi="Times New Roman"/>
          <w:sz w:val="24"/>
        </w:rPr>
        <w:t xml:space="preserve">. Работали успешно. Затруднялся </w:t>
      </w:r>
      <w:proofErr w:type="spellStart"/>
      <w:r>
        <w:rPr>
          <w:rFonts w:ascii="Times New Roman" w:hAnsi="Times New Roman"/>
          <w:sz w:val="24"/>
        </w:rPr>
        <w:t>Стуленко</w:t>
      </w:r>
      <w:proofErr w:type="spellEnd"/>
      <w:r>
        <w:rPr>
          <w:rFonts w:ascii="Times New Roman" w:hAnsi="Times New Roman"/>
          <w:sz w:val="24"/>
        </w:rPr>
        <w:t xml:space="preserve"> А.: наряду с «узкими» заголовками пунктов плана  использовал и «широкие», подходящие ко  всему тексту. </w:t>
      </w:r>
    </w:p>
    <w:p w:rsidR="00637454" w:rsidRDefault="00637454" w:rsidP="00637454">
      <w:pPr>
        <w:pStyle w:val="a3"/>
        <w:ind w:firstLine="708"/>
        <w:jc w:val="both"/>
        <w:rPr>
          <w:rFonts w:ascii="Times New Roman" w:hAnsi="Times New Roman"/>
          <w:sz w:val="24"/>
        </w:rPr>
      </w:pPr>
      <w:r w:rsidRPr="008732F7">
        <w:rPr>
          <w:rFonts w:ascii="Times New Roman" w:hAnsi="Times New Roman"/>
          <w:b/>
          <w:sz w:val="24"/>
        </w:rPr>
        <w:t>Типы текстов</w:t>
      </w:r>
      <w:r w:rsidRPr="00A970B9">
        <w:rPr>
          <w:rFonts w:ascii="Times New Roman" w:hAnsi="Times New Roman"/>
          <w:sz w:val="24"/>
        </w:rPr>
        <w:t>: описание, повествован</w:t>
      </w:r>
      <w:r>
        <w:rPr>
          <w:rFonts w:ascii="Times New Roman" w:hAnsi="Times New Roman"/>
          <w:sz w:val="24"/>
        </w:rPr>
        <w:t>ие, рассуждение, их особенности - не новая тема для учащихся 4 класса. Задача курса «Тайны текста» - научить выявлять отличительные особенности каждого типа речи, сравнивать  их. Ученики, объединившись в группы (пары), составляли тексты различных типов речи и их сочетаний на одну общую тему. Придумали фантастическое животное «</w:t>
      </w:r>
      <w:proofErr w:type="spellStart"/>
      <w:r>
        <w:rPr>
          <w:rFonts w:ascii="Times New Roman" w:hAnsi="Times New Roman"/>
          <w:sz w:val="24"/>
        </w:rPr>
        <w:t>Бубо</w:t>
      </w:r>
      <w:proofErr w:type="spellEnd"/>
      <w:r>
        <w:rPr>
          <w:rFonts w:ascii="Times New Roman" w:hAnsi="Times New Roman"/>
          <w:sz w:val="24"/>
        </w:rPr>
        <w:t>»,  создали его портрет (Мищенко А., Косицына М.- описание),  рассказали о его привычках, увлечениях (</w:t>
      </w:r>
      <w:proofErr w:type="spellStart"/>
      <w:r>
        <w:rPr>
          <w:rFonts w:ascii="Times New Roman" w:hAnsi="Times New Roman"/>
          <w:sz w:val="24"/>
        </w:rPr>
        <w:t>Семеняк</w:t>
      </w:r>
      <w:proofErr w:type="spellEnd"/>
      <w:r>
        <w:rPr>
          <w:rFonts w:ascii="Times New Roman" w:hAnsi="Times New Roman"/>
          <w:sz w:val="24"/>
        </w:rPr>
        <w:t xml:space="preserve"> Е., Власюк </w:t>
      </w:r>
      <w:proofErr w:type="spellStart"/>
      <w:r>
        <w:rPr>
          <w:rFonts w:ascii="Times New Roman" w:hAnsi="Times New Roman"/>
          <w:sz w:val="24"/>
        </w:rPr>
        <w:t>А.-повествование</w:t>
      </w:r>
      <w:proofErr w:type="spellEnd"/>
      <w:r>
        <w:rPr>
          <w:rFonts w:ascii="Times New Roman" w:hAnsi="Times New Roman"/>
          <w:sz w:val="24"/>
        </w:rPr>
        <w:t xml:space="preserve"> и рассуждение),  описали место жительства (Макар М.- текст </w:t>
      </w:r>
      <w:proofErr w:type="gramStart"/>
      <w:r>
        <w:rPr>
          <w:rFonts w:ascii="Times New Roman" w:hAnsi="Times New Roman"/>
          <w:sz w:val="24"/>
        </w:rPr>
        <w:t>-п</w:t>
      </w:r>
      <w:proofErr w:type="gramEnd"/>
      <w:r>
        <w:rPr>
          <w:rFonts w:ascii="Times New Roman" w:hAnsi="Times New Roman"/>
          <w:sz w:val="24"/>
        </w:rPr>
        <w:t>овествование и описание),  его жилище (</w:t>
      </w:r>
      <w:proofErr w:type="spellStart"/>
      <w:r>
        <w:rPr>
          <w:rFonts w:ascii="Times New Roman" w:hAnsi="Times New Roman"/>
          <w:sz w:val="24"/>
        </w:rPr>
        <w:t>Вотинева</w:t>
      </w:r>
      <w:proofErr w:type="spellEnd"/>
      <w:r>
        <w:rPr>
          <w:rFonts w:ascii="Times New Roman" w:hAnsi="Times New Roman"/>
          <w:sz w:val="24"/>
        </w:rPr>
        <w:t xml:space="preserve"> В., Федосеева А.- рассуждение с элементами описания), рассказали о  проделках </w:t>
      </w:r>
      <w:proofErr w:type="spellStart"/>
      <w:r>
        <w:rPr>
          <w:rFonts w:ascii="Times New Roman" w:hAnsi="Times New Roman"/>
          <w:sz w:val="24"/>
        </w:rPr>
        <w:lastRenderedPageBreak/>
        <w:t>Бубо</w:t>
      </w:r>
      <w:proofErr w:type="spellEnd"/>
      <w:r>
        <w:rPr>
          <w:rFonts w:ascii="Times New Roman" w:hAnsi="Times New Roman"/>
          <w:sz w:val="24"/>
        </w:rPr>
        <w:t xml:space="preserve"> (</w:t>
      </w:r>
      <w:proofErr w:type="spellStart"/>
      <w:r>
        <w:rPr>
          <w:rFonts w:ascii="Times New Roman" w:hAnsi="Times New Roman"/>
          <w:sz w:val="24"/>
        </w:rPr>
        <w:t>Корчуганов</w:t>
      </w:r>
      <w:proofErr w:type="spellEnd"/>
      <w:r>
        <w:rPr>
          <w:rFonts w:ascii="Times New Roman" w:hAnsi="Times New Roman"/>
          <w:sz w:val="24"/>
        </w:rPr>
        <w:t xml:space="preserve"> Н., </w:t>
      </w:r>
      <w:proofErr w:type="spellStart"/>
      <w:r>
        <w:rPr>
          <w:rFonts w:ascii="Times New Roman" w:hAnsi="Times New Roman"/>
          <w:sz w:val="24"/>
        </w:rPr>
        <w:t>Стуленко</w:t>
      </w:r>
      <w:proofErr w:type="spellEnd"/>
      <w:r>
        <w:rPr>
          <w:rFonts w:ascii="Times New Roman" w:hAnsi="Times New Roman"/>
          <w:sz w:val="24"/>
        </w:rPr>
        <w:t xml:space="preserve"> А.- повествование и  рассуждение). К концу учебного года появилась выставка страничек и рисунков о жизни удивительного </w:t>
      </w:r>
      <w:proofErr w:type="spellStart"/>
      <w:r>
        <w:rPr>
          <w:rFonts w:ascii="Times New Roman" w:hAnsi="Times New Roman"/>
          <w:sz w:val="24"/>
        </w:rPr>
        <w:t>Бубо</w:t>
      </w:r>
      <w:proofErr w:type="spellEnd"/>
      <w:r>
        <w:rPr>
          <w:rFonts w:ascii="Times New Roman" w:hAnsi="Times New Roman"/>
          <w:sz w:val="24"/>
        </w:rPr>
        <w:t>. Работали увлеченно, поначалу расходились в представлениях, потом приходили к общему  мнению, обдумывали цвета, размеры, свойства, черты, формы</w:t>
      </w:r>
      <w:proofErr w:type="gramStart"/>
      <w:r>
        <w:rPr>
          <w:rFonts w:ascii="Times New Roman" w:hAnsi="Times New Roman"/>
          <w:sz w:val="24"/>
        </w:rPr>
        <w:t>…С</w:t>
      </w:r>
      <w:proofErr w:type="gramEnd"/>
      <w:r>
        <w:rPr>
          <w:rFonts w:ascii="Times New Roman" w:hAnsi="Times New Roman"/>
          <w:sz w:val="24"/>
        </w:rPr>
        <w:t xml:space="preserve">ледили за соответствием рисунка и написанного, порой приходилось рисунок изменять, дополнять деталями. Увлеченно, с удовольствием </w:t>
      </w:r>
      <w:r w:rsidR="004D67BD">
        <w:rPr>
          <w:rFonts w:ascii="Times New Roman" w:hAnsi="Times New Roman"/>
          <w:noProof/>
          <w:sz w:val="24"/>
        </w:rPr>
        <w:drawing>
          <wp:anchor distT="0" distB="0" distL="114300" distR="114300" simplePos="0" relativeHeight="251678720" behindDoc="1" locked="0" layoutInCell="1" allowOverlap="1">
            <wp:simplePos x="0" y="0"/>
            <wp:positionH relativeFrom="column">
              <wp:posOffset>-91440</wp:posOffset>
            </wp:positionH>
            <wp:positionV relativeFrom="paragraph">
              <wp:posOffset>594360</wp:posOffset>
            </wp:positionV>
            <wp:extent cx="4286250" cy="2533650"/>
            <wp:effectExtent l="19050" t="0" r="19050" b="0"/>
            <wp:wrapTight wrapText="bothSides">
              <wp:wrapPolygon edited="0">
                <wp:start x="-96" y="0"/>
                <wp:lineTo x="-96" y="21600"/>
                <wp:lineTo x="21696" y="21600"/>
                <wp:lineTo x="21696" y="0"/>
                <wp:lineTo x="-96" y="0"/>
              </wp:wrapPolygon>
            </wp:wrapTight>
            <wp:docPr id="22"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ascii="Times New Roman" w:hAnsi="Times New Roman"/>
          <w:sz w:val="24"/>
        </w:rPr>
        <w:t xml:space="preserve">работали </w:t>
      </w:r>
      <w:proofErr w:type="spellStart"/>
      <w:r>
        <w:rPr>
          <w:rFonts w:ascii="Times New Roman" w:hAnsi="Times New Roman"/>
          <w:sz w:val="24"/>
        </w:rPr>
        <w:t>Семеняк</w:t>
      </w:r>
      <w:proofErr w:type="spellEnd"/>
      <w:r>
        <w:rPr>
          <w:rFonts w:ascii="Times New Roman" w:hAnsi="Times New Roman"/>
          <w:sz w:val="24"/>
        </w:rPr>
        <w:t xml:space="preserve"> Е., </w:t>
      </w:r>
      <w:proofErr w:type="spellStart"/>
      <w:r>
        <w:rPr>
          <w:rFonts w:ascii="Times New Roman" w:hAnsi="Times New Roman"/>
          <w:sz w:val="24"/>
        </w:rPr>
        <w:t>Вотинева</w:t>
      </w:r>
      <w:proofErr w:type="spellEnd"/>
      <w:r>
        <w:rPr>
          <w:rFonts w:ascii="Times New Roman" w:hAnsi="Times New Roman"/>
          <w:sz w:val="24"/>
        </w:rPr>
        <w:t xml:space="preserve"> В., Федосеева А., Мищенко  А., </w:t>
      </w:r>
      <w:proofErr w:type="spellStart"/>
      <w:r>
        <w:rPr>
          <w:rFonts w:ascii="Times New Roman" w:hAnsi="Times New Roman"/>
          <w:sz w:val="24"/>
        </w:rPr>
        <w:t>Корчуганов</w:t>
      </w:r>
      <w:proofErr w:type="spellEnd"/>
      <w:r>
        <w:rPr>
          <w:rFonts w:ascii="Times New Roman" w:hAnsi="Times New Roman"/>
          <w:sz w:val="24"/>
        </w:rPr>
        <w:t xml:space="preserve"> Н. Считаю, что такая нетрадиционная форма работы над текстом  позволила учащимся выучить признаки каждого типа речи и научиться применять их при создании текстов. Детям хотелось продолжать работу.</w:t>
      </w:r>
    </w:p>
    <w:p w:rsidR="00637454" w:rsidRDefault="00637454" w:rsidP="00637454">
      <w:pPr>
        <w:pStyle w:val="a3"/>
        <w:ind w:firstLine="708"/>
        <w:jc w:val="both"/>
        <w:rPr>
          <w:rFonts w:ascii="Times New Roman" w:hAnsi="Times New Roman"/>
          <w:sz w:val="24"/>
        </w:rPr>
      </w:pPr>
      <w:r>
        <w:rPr>
          <w:rFonts w:ascii="Times New Roman" w:hAnsi="Times New Roman"/>
          <w:sz w:val="24"/>
        </w:rPr>
        <w:t>Считаю, что по итогам года, анализу проведенных работ, ученики 4 класса в своем большинстве научились</w:t>
      </w:r>
    </w:p>
    <w:p w:rsidR="00637454" w:rsidRPr="000D55E6" w:rsidRDefault="00637454" w:rsidP="00637454">
      <w:pPr>
        <w:pStyle w:val="a3"/>
        <w:ind w:firstLine="708"/>
        <w:jc w:val="both"/>
        <w:rPr>
          <w:rFonts w:ascii="Times New Roman" w:hAnsi="Times New Roman"/>
          <w:sz w:val="24"/>
        </w:rPr>
      </w:pPr>
      <w:r w:rsidRPr="000D55E6">
        <w:rPr>
          <w:rFonts w:ascii="Times New Roman" w:hAnsi="Times New Roman"/>
          <w:sz w:val="24"/>
        </w:rPr>
        <w:t></w:t>
      </w:r>
      <w:r w:rsidRPr="000D55E6">
        <w:rPr>
          <w:rFonts w:ascii="Times New Roman" w:hAnsi="Times New Roman"/>
          <w:sz w:val="24"/>
        </w:rPr>
        <w:tab/>
        <w:t xml:space="preserve">принимать учебную задачу, соответствующую этапу обучения;                                                                                                                                  </w:t>
      </w:r>
    </w:p>
    <w:p w:rsidR="00637454" w:rsidRPr="000D55E6" w:rsidRDefault="00637454" w:rsidP="00637454">
      <w:pPr>
        <w:pStyle w:val="a3"/>
        <w:ind w:firstLine="708"/>
        <w:jc w:val="both"/>
        <w:rPr>
          <w:rFonts w:ascii="Times New Roman" w:hAnsi="Times New Roman"/>
          <w:sz w:val="24"/>
        </w:rPr>
      </w:pPr>
      <w:r w:rsidRPr="000D55E6">
        <w:rPr>
          <w:rFonts w:ascii="Times New Roman" w:hAnsi="Times New Roman"/>
          <w:sz w:val="24"/>
        </w:rPr>
        <w:t></w:t>
      </w:r>
      <w:r w:rsidRPr="000D55E6">
        <w:rPr>
          <w:rFonts w:ascii="Times New Roman" w:hAnsi="Times New Roman"/>
          <w:sz w:val="24"/>
        </w:rPr>
        <w:tab/>
        <w:t xml:space="preserve">понимать выделенные учителем ориентиры действия в учебном материале;                                                                                                     </w:t>
      </w:r>
    </w:p>
    <w:p w:rsidR="00637454" w:rsidRPr="000D55E6" w:rsidRDefault="00637454" w:rsidP="00637454">
      <w:pPr>
        <w:pStyle w:val="a3"/>
        <w:ind w:firstLine="708"/>
        <w:jc w:val="both"/>
        <w:rPr>
          <w:rFonts w:ascii="Times New Roman" w:hAnsi="Times New Roman"/>
          <w:sz w:val="24"/>
        </w:rPr>
      </w:pPr>
      <w:r w:rsidRPr="000D55E6">
        <w:rPr>
          <w:rFonts w:ascii="Times New Roman" w:hAnsi="Times New Roman"/>
          <w:sz w:val="24"/>
        </w:rPr>
        <w:t></w:t>
      </w:r>
      <w:r w:rsidRPr="000D55E6">
        <w:rPr>
          <w:rFonts w:ascii="Times New Roman" w:hAnsi="Times New Roman"/>
          <w:sz w:val="24"/>
        </w:rPr>
        <w:tab/>
        <w:t xml:space="preserve">адекватно воспринимать предложения учителя;                                                                   </w:t>
      </w:r>
    </w:p>
    <w:p w:rsidR="00637454" w:rsidRPr="000D55E6" w:rsidRDefault="00637454" w:rsidP="00637454">
      <w:pPr>
        <w:pStyle w:val="a3"/>
        <w:ind w:firstLine="708"/>
        <w:jc w:val="both"/>
        <w:rPr>
          <w:rFonts w:ascii="Times New Roman" w:hAnsi="Times New Roman"/>
          <w:sz w:val="24"/>
        </w:rPr>
      </w:pPr>
      <w:r w:rsidRPr="000D55E6">
        <w:rPr>
          <w:rFonts w:ascii="Times New Roman" w:hAnsi="Times New Roman"/>
          <w:sz w:val="24"/>
        </w:rPr>
        <w:t></w:t>
      </w:r>
      <w:r w:rsidRPr="000D55E6">
        <w:rPr>
          <w:rFonts w:ascii="Times New Roman" w:hAnsi="Times New Roman"/>
          <w:sz w:val="24"/>
        </w:rPr>
        <w:tab/>
        <w:t xml:space="preserve">проговаривать вслух последовательность производимых действий, составляющих основу осваиваемой деятельности;                                                                                                    </w:t>
      </w:r>
    </w:p>
    <w:p w:rsidR="00637454" w:rsidRPr="000D55E6" w:rsidRDefault="00637454" w:rsidP="00637454">
      <w:pPr>
        <w:pStyle w:val="a3"/>
        <w:ind w:firstLine="708"/>
        <w:jc w:val="both"/>
        <w:rPr>
          <w:rFonts w:ascii="Times New Roman" w:hAnsi="Times New Roman"/>
          <w:sz w:val="24"/>
        </w:rPr>
      </w:pPr>
      <w:r w:rsidRPr="000D55E6">
        <w:rPr>
          <w:rFonts w:ascii="Times New Roman" w:hAnsi="Times New Roman"/>
          <w:sz w:val="24"/>
        </w:rPr>
        <w:t></w:t>
      </w:r>
      <w:r w:rsidRPr="000D55E6">
        <w:rPr>
          <w:rFonts w:ascii="Times New Roman" w:hAnsi="Times New Roman"/>
          <w:sz w:val="24"/>
        </w:rPr>
        <w:tab/>
        <w:t xml:space="preserve">осуществлять первоначальный контроль своего участия в доступных видах познавательной деятельности;                                                                                                                              </w:t>
      </w:r>
    </w:p>
    <w:p w:rsidR="00637454" w:rsidRDefault="00637454" w:rsidP="00637454">
      <w:pPr>
        <w:pStyle w:val="a3"/>
        <w:ind w:firstLine="708"/>
        <w:jc w:val="both"/>
        <w:rPr>
          <w:rFonts w:ascii="Times New Roman" w:hAnsi="Times New Roman"/>
          <w:sz w:val="24"/>
        </w:rPr>
      </w:pPr>
      <w:r w:rsidRPr="000D55E6">
        <w:rPr>
          <w:rFonts w:ascii="Times New Roman" w:hAnsi="Times New Roman"/>
          <w:sz w:val="24"/>
        </w:rPr>
        <w:t></w:t>
      </w:r>
      <w:r w:rsidRPr="000D55E6">
        <w:rPr>
          <w:rFonts w:ascii="Times New Roman" w:hAnsi="Times New Roman"/>
          <w:sz w:val="24"/>
        </w:rPr>
        <w:tab/>
        <w:t>оценивать совместно с учителем результат своих действий, вносить соответствующие коррективы под руководством учителя.</w:t>
      </w:r>
    </w:p>
    <w:p w:rsidR="00637454" w:rsidRDefault="00637454" w:rsidP="00637454">
      <w:pPr>
        <w:pStyle w:val="a3"/>
        <w:ind w:firstLine="708"/>
        <w:jc w:val="both"/>
        <w:rPr>
          <w:rFonts w:ascii="Times New Roman" w:hAnsi="Times New Roman"/>
          <w:sz w:val="24"/>
        </w:rPr>
      </w:pPr>
      <w:r>
        <w:rPr>
          <w:rFonts w:ascii="Times New Roman" w:hAnsi="Times New Roman"/>
          <w:sz w:val="24"/>
        </w:rPr>
        <w:t>Научились:</w:t>
      </w:r>
    </w:p>
    <w:p w:rsidR="00637454" w:rsidRPr="00541D13" w:rsidRDefault="00637454" w:rsidP="00637454">
      <w:pPr>
        <w:pStyle w:val="a3"/>
        <w:ind w:firstLine="708"/>
        <w:jc w:val="both"/>
        <w:rPr>
          <w:rFonts w:ascii="Times New Roman" w:hAnsi="Times New Roman"/>
          <w:sz w:val="24"/>
        </w:rPr>
      </w:pPr>
      <w:r w:rsidRPr="00541D13">
        <w:rPr>
          <w:rFonts w:ascii="Times New Roman" w:hAnsi="Times New Roman"/>
          <w:sz w:val="24"/>
        </w:rPr>
        <w:t></w:t>
      </w:r>
      <w:r w:rsidRPr="00541D13">
        <w:rPr>
          <w:rFonts w:ascii="Times New Roman" w:hAnsi="Times New Roman"/>
          <w:sz w:val="24"/>
        </w:rPr>
        <w:tab/>
        <w:t>осуществлять поиск необходимой информации для выполнения учебных заданий с использованием учебной литературы;</w:t>
      </w:r>
    </w:p>
    <w:p w:rsidR="00637454" w:rsidRPr="00541D13" w:rsidRDefault="00637454" w:rsidP="00637454">
      <w:pPr>
        <w:pStyle w:val="a3"/>
        <w:ind w:firstLine="708"/>
        <w:jc w:val="both"/>
        <w:rPr>
          <w:rFonts w:ascii="Times New Roman" w:hAnsi="Times New Roman"/>
          <w:sz w:val="24"/>
        </w:rPr>
      </w:pPr>
      <w:r w:rsidRPr="00541D13">
        <w:rPr>
          <w:rFonts w:ascii="Times New Roman" w:hAnsi="Times New Roman"/>
          <w:sz w:val="24"/>
        </w:rPr>
        <w:t></w:t>
      </w:r>
      <w:r w:rsidRPr="00541D13">
        <w:rPr>
          <w:rFonts w:ascii="Times New Roman" w:hAnsi="Times New Roman"/>
          <w:sz w:val="24"/>
        </w:rPr>
        <w:tab/>
        <w:t xml:space="preserve">использовать </w:t>
      </w:r>
      <w:proofErr w:type="spellStart"/>
      <w:proofErr w:type="gramStart"/>
      <w:r w:rsidRPr="00541D13">
        <w:rPr>
          <w:rFonts w:ascii="Times New Roman" w:hAnsi="Times New Roman"/>
          <w:sz w:val="24"/>
        </w:rPr>
        <w:t>знаково</w:t>
      </w:r>
      <w:proofErr w:type="spellEnd"/>
      <w:r>
        <w:rPr>
          <w:rFonts w:ascii="Times New Roman" w:hAnsi="Times New Roman"/>
          <w:sz w:val="24"/>
        </w:rPr>
        <w:t xml:space="preserve"> </w:t>
      </w:r>
      <w:r w:rsidRPr="00541D13">
        <w:rPr>
          <w:rFonts w:ascii="Times New Roman" w:hAnsi="Times New Roman"/>
          <w:sz w:val="24"/>
        </w:rPr>
        <w:t>-</w:t>
      </w:r>
      <w:r>
        <w:rPr>
          <w:rFonts w:ascii="Times New Roman" w:hAnsi="Times New Roman"/>
          <w:sz w:val="24"/>
        </w:rPr>
        <w:t xml:space="preserve"> </w:t>
      </w:r>
      <w:r w:rsidRPr="00541D13">
        <w:rPr>
          <w:rFonts w:ascii="Times New Roman" w:hAnsi="Times New Roman"/>
          <w:sz w:val="24"/>
        </w:rPr>
        <w:t>символические</w:t>
      </w:r>
      <w:proofErr w:type="gramEnd"/>
      <w:r w:rsidRPr="00541D13">
        <w:rPr>
          <w:rFonts w:ascii="Times New Roman" w:hAnsi="Times New Roman"/>
          <w:sz w:val="24"/>
        </w:rPr>
        <w:t xml:space="preserve"> средства, в том числе модели и схемы для решения задач; ориентироваться на разнообразие способов решения задач;</w:t>
      </w:r>
    </w:p>
    <w:p w:rsidR="00637454" w:rsidRPr="00541D13" w:rsidRDefault="00637454" w:rsidP="00637454">
      <w:pPr>
        <w:pStyle w:val="a3"/>
        <w:ind w:firstLine="708"/>
        <w:jc w:val="both"/>
        <w:rPr>
          <w:rFonts w:ascii="Times New Roman" w:hAnsi="Times New Roman"/>
          <w:sz w:val="24"/>
        </w:rPr>
      </w:pPr>
      <w:r w:rsidRPr="00541D13">
        <w:rPr>
          <w:rFonts w:ascii="Times New Roman" w:hAnsi="Times New Roman"/>
          <w:sz w:val="24"/>
        </w:rPr>
        <w:t></w:t>
      </w:r>
      <w:r w:rsidRPr="00541D13">
        <w:rPr>
          <w:rFonts w:ascii="Times New Roman" w:hAnsi="Times New Roman"/>
          <w:sz w:val="24"/>
        </w:rPr>
        <w:tab/>
        <w:t>осуществлять анализ объектов с выделением существенных и несущественных признаков;</w:t>
      </w:r>
    </w:p>
    <w:p w:rsidR="00637454" w:rsidRDefault="00637454" w:rsidP="00637454">
      <w:pPr>
        <w:pStyle w:val="a3"/>
        <w:ind w:firstLine="708"/>
        <w:jc w:val="both"/>
        <w:rPr>
          <w:rFonts w:ascii="Times New Roman" w:hAnsi="Times New Roman"/>
          <w:sz w:val="24"/>
        </w:rPr>
      </w:pPr>
      <w:r w:rsidRPr="00541D13">
        <w:rPr>
          <w:rFonts w:ascii="Times New Roman" w:hAnsi="Times New Roman"/>
          <w:sz w:val="24"/>
        </w:rPr>
        <w:t></w:t>
      </w:r>
      <w:r w:rsidRPr="00541D13">
        <w:rPr>
          <w:rFonts w:ascii="Times New Roman" w:hAnsi="Times New Roman"/>
          <w:sz w:val="24"/>
        </w:rPr>
        <w:tab/>
        <w:t>осуществлять синтез как составление целого из частей; проводить сравнение и классификацию по заданным критериям; устанавливать причинно-следственные связи;</w:t>
      </w:r>
    </w:p>
    <w:p w:rsidR="00637454" w:rsidRPr="00541D13" w:rsidRDefault="00637454" w:rsidP="00637454">
      <w:pPr>
        <w:pStyle w:val="a3"/>
        <w:ind w:firstLine="708"/>
        <w:jc w:val="both"/>
        <w:rPr>
          <w:rFonts w:ascii="Times New Roman" w:hAnsi="Times New Roman"/>
          <w:sz w:val="24"/>
        </w:rPr>
      </w:pPr>
      <w:r w:rsidRPr="00541D13">
        <w:rPr>
          <w:rFonts w:ascii="Times New Roman" w:hAnsi="Times New Roman"/>
          <w:sz w:val="24"/>
        </w:rPr>
        <w:t></w:t>
      </w:r>
      <w:r w:rsidRPr="00541D13">
        <w:rPr>
          <w:rFonts w:ascii="Times New Roman" w:hAnsi="Times New Roman"/>
          <w:sz w:val="24"/>
        </w:rPr>
        <w:tab/>
        <w:t xml:space="preserve">принимать участие в работе парами и группами;                                                                      </w:t>
      </w:r>
    </w:p>
    <w:p w:rsidR="00637454" w:rsidRPr="00541D13" w:rsidRDefault="00637454" w:rsidP="00637454">
      <w:pPr>
        <w:pStyle w:val="a3"/>
        <w:ind w:firstLine="708"/>
        <w:jc w:val="both"/>
        <w:rPr>
          <w:rFonts w:ascii="Times New Roman" w:hAnsi="Times New Roman"/>
          <w:sz w:val="24"/>
        </w:rPr>
      </w:pPr>
      <w:r w:rsidRPr="00541D13">
        <w:rPr>
          <w:rFonts w:ascii="Times New Roman" w:hAnsi="Times New Roman"/>
          <w:sz w:val="24"/>
        </w:rPr>
        <w:t></w:t>
      </w:r>
      <w:r w:rsidRPr="00541D13">
        <w:rPr>
          <w:rFonts w:ascii="Times New Roman" w:hAnsi="Times New Roman"/>
          <w:sz w:val="24"/>
        </w:rPr>
        <w:tab/>
        <w:t xml:space="preserve">воспринимать различные точки зрения;                                                                          </w:t>
      </w:r>
    </w:p>
    <w:p w:rsidR="00637454" w:rsidRPr="00541D13" w:rsidRDefault="00637454" w:rsidP="00637454">
      <w:pPr>
        <w:pStyle w:val="a3"/>
        <w:ind w:left="1413" w:hanging="705"/>
        <w:jc w:val="both"/>
        <w:rPr>
          <w:rFonts w:ascii="Times New Roman" w:hAnsi="Times New Roman"/>
          <w:sz w:val="24"/>
        </w:rPr>
      </w:pPr>
      <w:r w:rsidRPr="00541D13">
        <w:rPr>
          <w:rFonts w:ascii="Times New Roman" w:hAnsi="Times New Roman"/>
          <w:sz w:val="24"/>
        </w:rPr>
        <w:t></w:t>
      </w:r>
      <w:r w:rsidRPr="00541D13">
        <w:rPr>
          <w:rFonts w:ascii="Times New Roman" w:hAnsi="Times New Roman"/>
          <w:sz w:val="24"/>
        </w:rPr>
        <w:tab/>
        <w:t xml:space="preserve">использовать простые речевые средства;                       </w:t>
      </w:r>
    </w:p>
    <w:p w:rsidR="00637454" w:rsidRPr="00541D13" w:rsidRDefault="00637454" w:rsidP="00637454">
      <w:pPr>
        <w:pStyle w:val="a3"/>
        <w:ind w:firstLine="708"/>
        <w:jc w:val="both"/>
        <w:rPr>
          <w:rFonts w:ascii="Times New Roman" w:hAnsi="Times New Roman"/>
          <w:sz w:val="24"/>
        </w:rPr>
      </w:pPr>
      <w:r w:rsidRPr="00541D13">
        <w:rPr>
          <w:rFonts w:ascii="Times New Roman" w:hAnsi="Times New Roman"/>
          <w:sz w:val="24"/>
        </w:rPr>
        <w:t></w:t>
      </w:r>
      <w:r w:rsidRPr="00541D13">
        <w:rPr>
          <w:rFonts w:ascii="Times New Roman" w:hAnsi="Times New Roman"/>
          <w:sz w:val="24"/>
        </w:rPr>
        <w:tab/>
        <w:t xml:space="preserve">контролировать свои действия в классе;                                                                                            </w:t>
      </w:r>
    </w:p>
    <w:p w:rsidR="00637454" w:rsidRDefault="00637454" w:rsidP="00637454">
      <w:pPr>
        <w:pStyle w:val="a3"/>
        <w:ind w:firstLine="708"/>
        <w:jc w:val="both"/>
        <w:rPr>
          <w:rFonts w:ascii="Times New Roman" w:hAnsi="Times New Roman"/>
          <w:sz w:val="24"/>
        </w:rPr>
      </w:pPr>
      <w:r w:rsidRPr="00541D13">
        <w:rPr>
          <w:rFonts w:ascii="Times New Roman" w:hAnsi="Times New Roman"/>
          <w:sz w:val="24"/>
        </w:rPr>
        <w:t></w:t>
      </w:r>
      <w:r w:rsidRPr="00541D13">
        <w:rPr>
          <w:rFonts w:ascii="Times New Roman" w:hAnsi="Times New Roman"/>
          <w:sz w:val="24"/>
        </w:rPr>
        <w:tab/>
        <w:t>понимать задаваемые вопросы.</w:t>
      </w:r>
    </w:p>
    <w:p w:rsidR="00637454" w:rsidRPr="00541D13" w:rsidRDefault="00637454" w:rsidP="00637454">
      <w:pPr>
        <w:pStyle w:val="a3"/>
        <w:ind w:firstLine="708"/>
        <w:jc w:val="both"/>
        <w:rPr>
          <w:rFonts w:ascii="Times New Roman" w:hAnsi="Times New Roman"/>
          <w:sz w:val="24"/>
        </w:rPr>
      </w:pPr>
      <w:r w:rsidRPr="00541D13">
        <w:rPr>
          <w:rFonts w:ascii="Times New Roman" w:hAnsi="Times New Roman"/>
          <w:sz w:val="24"/>
        </w:rPr>
        <w:t>научи</w:t>
      </w:r>
      <w:r>
        <w:rPr>
          <w:rFonts w:ascii="Times New Roman" w:hAnsi="Times New Roman"/>
          <w:sz w:val="24"/>
        </w:rPr>
        <w:t>лись</w:t>
      </w:r>
      <w:r w:rsidRPr="00541D13">
        <w:rPr>
          <w:rFonts w:ascii="Times New Roman" w:hAnsi="Times New Roman"/>
          <w:sz w:val="24"/>
        </w:rPr>
        <w:t>:</w:t>
      </w:r>
    </w:p>
    <w:p w:rsidR="00637454" w:rsidRPr="00541D13" w:rsidRDefault="00637454" w:rsidP="00637454">
      <w:pPr>
        <w:pStyle w:val="a3"/>
        <w:ind w:firstLine="708"/>
        <w:jc w:val="both"/>
        <w:rPr>
          <w:rFonts w:ascii="Times New Roman" w:hAnsi="Times New Roman"/>
          <w:sz w:val="24"/>
        </w:rPr>
      </w:pPr>
      <w:r w:rsidRPr="00541D13">
        <w:rPr>
          <w:rFonts w:ascii="Times New Roman" w:hAnsi="Times New Roman"/>
          <w:sz w:val="24"/>
        </w:rPr>
        <w:t></w:t>
      </w:r>
      <w:r w:rsidRPr="00541D13">
        <w:rPr>
          <w:rFonts w:ascii="Times New Roman" w:hAnsi="Times New Roman"/>
          <w:sz w:val="24"/>
        </w:rPr>
        <w:tab/>
        <w:t>оценивать советы и  предложения других учащихся, принимать их во внимание и пытаться учитывать в своей деятельности;</w:t>
      </w:r>
    </w:p>
    <w:p w:rsidR="00637454" w:rsidRPr="00541D13" w:rsidRDefault="00637454" w:rsidP="00637454">
      <w:pPr>
        <w:pStyle w:val="a3"/>
        <w:ind w:firstLine="708"/>
        <w:jc w:val="both"/>
        <w:rPr>
          <w:rFonts w:ascii="Times New Roman" w:hAnsi="Times New Roman"/>
          <w:sz w:val="24"/>
        </w:rPr>
      </w:pPr>
      <w:r w:rsidRPr="00541D13">
        <w:rPr>
          <w:rFonts w:ascii="Times New Roman" w:hAnsi="Times New Roman"/>
          <w:sz w:val="24"/>
        </w:rPr>
        <w:t></w:t>
      </w:r>
      <w:r w:rsidRPr="00541D13">
        <w:rPr>
          <w:rFonts w:ascii="Times New Roman" w:hAnsi="Times New Roman"/>
          <w:sz w:val="24"/>
        </w:rPr>
        <w:tab/>
        <w:t>совместной деятельности, договариваться с учащимися о способах решения возникающих проблем.</w:t>
      </w:r>
    </w:p>
    <w:p w:rsidR="00637454" w:rsidRDefault="00637454" w:rsidP="00637454">
      <w:pPr>
        <w:pStyle w:val="a3"/>
        <w:ind w:firstLine="708"/>
        <w:jc w:val="both"/>
        <w:rPr>
          <w:rFonts w:ascii="Times New Roman" w:hAnsi="Times New Roman"/>
          <w:sz w:val="24"/>
        </w:rPr>
      </w:pPr>
      <w:r w:rsidRPr="00541D13">
        <w:rPr>
          <w:rFonts w:ascii="Times New Roman" w:hAnsi="Times New Roman"/>
          <w:sz w:val="24"/>
        </w:rPr>
        <w:t></w:t>
      </w:r>
      <w:r w:rsidRPr="00541D13">
        <w:rPr>
          <w:rFonts w:ascii="Times New Roman" w:hAnsi="Times New Roman"/>
          <w:sz w:val="24"/>
        </w:rPr>
        <w:tab/>
        <w:t>проявлять инициативу в поиске и сборе информации</w:t>
      </w:r>
    </w:p>
    <w:p w:rsidR="00637454" w:rsidRDefault="00637454" w:rsidP="00637454">
      <w:pPr>
        <w:pStyle w:val="a3"/>
        <w:ind w:firstLine="708"/>
        <w:jc w:val="both"/>
        <w:rPr>
          <w:rFonts w:ascii="Times New Roman" w:hAnsi="Times New Roman"/>
          <w:sz w:val="24"/>
        </w:rPr>
      </w:pPr>
    </w:p>
    <w:p w:rsidR="00637454" w:rsidRDefault="00637454" w:rsidP="00637454">
      <w:pPr>
        <w:pStyle w:val="a3"/>
        <w:ind w:firstLine="708"/>
        <w:jc w:val="both"/>
        <w:rPr>
          <w:rFonts w:ascii="Times New Roman" w:hAnsi="Times New Roman"/>
          <w:sz w:val="24"/>
        </w:rPr>
      </w:pPr>
    </w:p>
    <w:p w:rsidR="004D67BD" w:rsidRPr="004D67BD" w:rsidRDefault="004D67BD" w:rsidP="004D67BD">
      <w:pPr>
        <w:jc w:val="center"/>
        <w:rPr>
          <w:b/>
          <w:sz w:val="28"/>
          <w:szCs w:val="28"/>
        </w:rPr>
      </w:pPr>
      <w:r w:rsidRPr="004D67BD">
        <w:rPr>
          <w:b/>
          <w:sz w:val="28"/>
          <w:szCs w:val="28"/>
        </w:rPr>
        <w:lastRenderedPageBreak/>
        <w:t>Кружок «Наглядная геометрия». 4 класс</w:t>
      </w:r>
    </w:p>
    <w:p w:rsidR="004D67BD" w:rsidRPr="004D67BD" w:rsidRDefault="004D67BD" w:rsidP="004D67BD">
      <w:pPr>
        <w:ind w:firstLine="708"/>
        <w:rPr>
          <w:b/>
          <w:sz w:val="16"/>
          <w:szCs w:val="16"/>
        </w:rPr>
      </w:pPr>
    </w:p>
    <w:p w:rsidR="004D67BD" w:rsidRPr="004D67BD" w:rsidRDefault="004D67BD" w:rsidP="004D67BD">
      <w:pPr>
        <w:ind w:firstLine="708"/>
        <w:rPr>
          <w:b/>
        </w:rPr>
      </w:pPr>
      <w:r w:rsidRPr="004D67BD">
        <w:rPr>
          <w:b/>
        </w:rPr>
        <w:t>Учитель: Клушина В.А.</w:t>
      </w:r>
    </w:p>
    <w:p w:rsidR="004D67BD" w:rsidRPr="001E1C51" w:rsidRDefault="004D67BD" w:rsidP="004D67BD">
      <w:pPr>
        <w:ind w:firstLine="708"/>
      </w:pPr>
      <w:r w:rsidRPr="001E1C51">
        <w:t xml:space="preserve">Федеральный государственный образовательный стандарт  расширяет содержание  геометрических понятий, представление о которых должно быть сформировано у младших школьников.  </w:t>
      </w:r>
      <w:r>
        <w:t>Для работы с учащимися на кружке «Наглядная геометрия» создана рабочая программа.</w:t>
      </w:r>
    </w:p>
    <w:p w:rsidR="004D67BD" w:rsidRPr="001E1C51" w:rsidRDefault="004D67BD" w:rsidP="004D67BD">
      <w:pPr>
        <w:ind w:firstLine="708"/>
      </w:pPr>
      <w:r w:rsidRPr="001E1C51">
        <w:rPr>
          <w:b/>
          <w:bCs/>
        </w:rPr>
        <w:t>Цель</w:t>
      </w:r>
      <w:r w:rsidRPr="001E1C51">
        <w:t xml:space="preserve"> данной </w:t>
      </w:r>
      <w:r w:rsidRPr="001E1C51">
        <w:rPr>
          <w:b/>
        </w:rPr>
        <w:t>программы</w:t>
      </w:r>
      <w:r w:rsidRPr="001E1C51">
        <w:t xml:space="preserve"> — формирование представления о прикладных возможностях математики, ее месте в общечеловеческой культуре, а также о практической значимости геометрических знаний. </w:t>
      </w:r>
    </w:p>
    <w:p w:rsidR="004D67BD" w:rsidRPr="001E1C51" w:rsidRDefault="004D67BD" w:rsidP="004D67BD">
      <w:pPr>
        <w:ind w:firstLine="708"/>
        <w:rPr>
          <w:bCs/>
        </w:rPr>
      </w:pPr>
      <w:r w:rsidRPr="001E1C51">
        <w:rPr>
          <w:b/>
          <w:bCs/>
        </w:rPr>
        <w:t>Задачи программы</w:t>
      </w:r>
      <w:r w:rsidRPr="001E1C51">
        <w:rPr>
          <w:bCs/>
        </w:rPr>
        <w:t>:</w:t>
      </w:r>
    </w:p>
    <w:p w:rsidR="004D67BD" w:rsidRPr="001E1C51" w:rsidRDefault="004D67BD" w:rsidP="004D67BD">
      <w:pPr>
        <w:rPr>
          <w:bCs/>
          <w:iCs/>
        </w:rPr>
      </w:pPr>
      <w:r w:rsidRPr="001E1C51">
        <w:rPr>
          <w:bCs/>
          <w:iCs/>
          <w:u w:val="single"/>
        </w:rPr>
        <w:t>Обучающие</w:t>
      </w:r>
      <w:r w:rsidRPr="001E1C51">
        <w:rPr>
          <w:bCs/>
          <w:iCs/>
        </w:rPr>
        <w:t>:</w:t>
      </w:r>
    </w:p>
    <w:p w:rsidR="004D67BD" w:rsidRPr="001E1C51" w:rsidRDefault="004D67BD" w:rsidP="004D67BD">
      <w:pPr>
        <w:numPr>
          <w:ilvl w:val="0"/>
          <w:numId w:val="18"/>
        </w:numPr>
        <w:ind w:right="0"/>
      </w:pPr>
      <w:r w:rsidRPr="001E1C51">
        <w:t>формировать умение использовать различные технические приемы при работе с бумагой;</w:t>
      </w:r>
    </w:p>
    <w:p w:rsidR="004D67BD" w:rsidRPr="001E1C51" w:rsidRDefault="004D67BD" w:rsidP="004D67BD">
      <w:pPr>
        <w:numPr>
          <w:ilvl w:val="0"/>
          <w:numId w:val="18"/>
        </w:numPr>
        <w:ind w:right="0"/>
      </w:pPr>
      <w:r w:rsidRPr="001E1C51">
        <w:t>усвоение определенной системы геометрических знаний посредством моделирования и исследования реальных ситуаций;</w:t>
      </w:r>
    </w:p>
    <w:p w:rsidR="004D67BD" w:rsidRPr="001E1C51" w:rsidRDefault="004D67BD" w:rsidP="004D67BD">
      <w:pPr>
        <w:numPr>
          <w:ilvl w:val="0"/>
          <w:numId w:val="18"/>
        </w:numPr>
        <w:ind w:right="0"/>
      </w:pPr>
      <w:r w:rsidRPr="001E1C51">
        <w:t>отрабатывать практические навыки работы с инструментами.</w:t>
      </w:r>
    </w:p>
    <w:p w:rsidR="004D67BD" w:rsidRPr="001E1C51" w:rsidRDefault="004D67BD" w:rsidP="004D67BD">
      <w:pPr>
        <w:rPr>
          <w:bCs/>
          <w:iCs/>
        </w:rPr>
      </w:pPr>
      <w:r w:rsidRPr="001E1C51">
        <w:rPr>
          <w:bCs/>
          <w:iCs/>
          <w:u w:val="single"/>
        </w:rPr>
        <w:t xml:space="preserve"> Развивающие</w:t>
      </w:r>
      <w:r w:rsidRPr="001E1C51">
        <w:rPr>
          <w:bCs/>
          <w:iCs/>
        </w:rPr>
        <w:t>:</w:t>
      </w:r>
    </w:p>
    <w:p w:rsidR="004D67BD" w:rsidRPr="001E1C51" w:rsidRDefault="004D67BD" w:rsidP="004D67BD">
      <w:pPr>
        <w:numPr>
          <w:ilvl w:val="0"/>
          <w:numId w:val="19"/>
        </w:numPr>
        <w:ind w:right="0"/>
      </w:pPr>
      <w:r w:rsidRPr="001E1C51">
        <w:t>развивать образное и пространственное мышление, фантазию ребенка;</w:t>
      </w:r>
    </w:p>
    <w:p w:rsidR="004D67BD" w:rsidRPr="001E1C51" w:rsidRDefault="004D67BD" w:rsidP="004D67BD">
      <w:pPr>
        <w:numPr>
          <w:ilvl w:val="0"/>
          <w:numId w:val="19"/>
        </w:numPr>
        <w:ind w:right="0"/>
      </w:pPr>
      <w:r w:rsidRPr="001E1C51">
        <w:t>развивать внимание, память, логическое, абстрактное и  аналитическое мышление и самоанализ;</w:t>
      </w:r>
    </w:p>
    <w:p w:rsidR="004D67BD" w:rsidRPr="001E1C51" w:rsidRDefault="004D67BD" w:rsidP="004D67BD">
      <w:pPr>
        <w:numPr>
          <w:ilvl w:val="0"/>
          <w:numId w:val="19"/>
        </w:numPr>
        <w:ind w:right="0"/>
      </w:pPr>
      <w:r w:rsidRPr="001E1C51">
        <w:t>развитие мелкой моторики рук и глазомера;</w:t>
      </w:r>
    </w:p>
    <w:p w:rsidR="004D67BD" w:rsidRPr="001E1C51" w:rsidRDefault="004D67BD" w:rsidP="004D67BD">
      <w:pPr>
        <w:numPr>
          <w:ilvl w:val="0"/>
          <w:numId w:val="19"/>
        </w:numPr>
        <w:ind w:right="0"/>
      </w:pPr>
      <w:r w:rsidRPr="001E1C51">
        <w:t>развитие творческих способностей.</w:t>
      </w:r>
    </w:p>
    <w:p w:rsidR="004D67BD" w:rsidRPr="001E1C51" w:rsidRDefault="004D67BD" w:rsidP="004D67BD">
      <w:pPr>
        <w:rPr>
          <w:bCs/>
          <w:iCs/>
          <w:u w:val="single"/>
        </w:rPr>
      </w:pPr>
      <w:r w:rsidRPr="001E1C51">
        <w:rPr>
          <w:bCs/>
          <w:iCs/>
          <w:u w:val="single"/>
        </w:rPr>
        <w:t>Воспитательные:</w:t>
      </w:r>
    </w:p>
    <w:p w:rsidR="004D67BD" w:rsidRPr="001E1C51" w:rsidRDefault="004D67BD" w:rsidP="004D67BD">
      <w:pPr>
        <w:numPr>
          <w:ilvl w:val="0"/>
          <w:numId w:val="20"/>
        </w:numPr>
        <w:ind w:right="0"/>
      </w:pPr>
      <w:r w:rsidRPr="001E1C51">
        <w:t>формировать коммуникативную культуру, внимание и уважение к людям, терпимость к чужому мнению, умение работать в группе;</w:t>
      </w:r>
    </w:p>
    <w:p w:rsidR="004D67BD" w:rsidRDefault="004D67BD" w:rsidP="004D67BD">
      <w:pPr>
        <w:numPr>
          <w:ilvl w:val="0"/>
          <w:numId w:val="20"/>
        </w:numPr>
        <w:ind w:right="0"/>
      </w:pPr>
      <w:r w:rsidRPr="001E1C51">
        <w:t>осуществлять трудовое и эстетическое воспитание школьников.</w:t>
      </w:r>
    </w:p>
    <w:p w:rsidR="004D67BD" w:rsidRPr="00E352C5" w:rsidRDefault="004D67BD" w:rsidP="004D67BD">
      <w:pPr>
        <w:pStyle w:val="ac"/>
        <w:jc w:val="both"/>
        <w:rPr>
          <w:rFonts w:ascii="Times New Roman" w:hAnsi="Times New Roman"/>
          <w:bCs/>
          <w:sz w:val="24"/>
          <w:szCs w:val="24"/>
        </w:rPr>
      </w:pPr>
      <w:r w:rsidRPr="00E352C5">
        <w:rPr>
          <w:rFonts w:ascii="Times New Roman" w:hAnsi="Times New Roman"/>
          <w:bCs/>
          <w:sz w:val="24"/>
          <w:szCs w:val="24"/>
        </w:rPr>
        <w:t>Краткая характеристика содержания курса</w:t>
      </w:r>
    </w:p>
    <w:p w:rsidR="004D67BD" w:rsidRDefault="004D67BD" w:rsidP="004D67BD">
      <w:pPr>
        <w:rPr>
          <w:bCs/>
        </w:rPr>
      </w:pPr>
      <w:r w:rsidRPr="00E352C5">
        <w:t xml:space="preserve"> 1.</w:t>
      </w:r>
      <w:r w:rsidRPr="00E352C5">
        <w:rPr>
          <w:bCs/>
        </w:rPr>
        <w:t xml:space="preserve"> </w:t>
      </w:r>
      <w:r w:rsidRPr="00E352C5">
        <w:t>Цилиндр. Конус. Ш</w:t>
      </w:r>
      <w:r>
        <w:t>ар (Тела вращения). Продолжили</w:t>
      </w:r>
      <w:r w:rsidRPr="00E352C5">
        <w:t xml:space="preserve"> работ</w:t>
      </w:r>
      <w:r>
        <w:t>у</w:t>
      </w:r>
      <w:r w:rsidRPr="00E352C5">
        <w:t xml:space="preserve"> по формированию у детей представлений о взаимосвязи плоских и объемных  фигур. Цилиндр, конус и шар рассматрива</w:t>
      </w:r>
      <w:r>
        <w:t xml:space="preserve">ли </w:t>
      </w:r>
      <w:r w:rsidRPr="00E352C5">
        <w:t>как тела вращения плоской фигуры вокруг оси. Устанавлива</w:t>
      </w:r>
      <w:r>
        <w:t>ли</w:t>
      </w:r>
      <w:r w:rsidRPr="00E352C5">
        <w:t xml:space="preserve"> соответствие новых геометрических форм со знакомыми учащимся  предметами. Школьники  знаком</w:t>
      </w:r>
      <w:r>
        <w:t xml:space="preserve">ились </w:t>
      </w:r>
      <w:r w:rsidRPr="00E352C5">
        <w:t>с развертками цилиндра, конуса и усеченного конуса. Продолжается работа по  совершенствованию умени</w:t>
      </w:r>
      <w:r>
        <w:t>ем</w:t>
      </w:r>
      <w:r w:rsidRPr="00E352C5">
        <w:t xml:space="preserve"> читать графическую информацию и   изображать на плоскости объемные фигуры.</w:t>
      </w:r>
    </w:p>
    <w:p w:rsidR="004D67BD" w:rsidRPr="00E352C5" w:rsidRDefault="004D67BD" w:rsidP="004D67BD">
      <w:pPr>
        <w:rPr>
          <w:bCs/>
        </w:rPr>
      </w:pPr>
      <w:r w:rsidRPr="00E352C5">
        <w:t xml:space="preserve"> 2. Пересечение фигур. Обобща</w:t>
      </w:r>
      <w:r>
        <w:t>ли</w:t>
      </w:r>
      <w:r w:rsidRPr="00E352C5">
        <w:t xml:space="preserve"> представления   школьников  о различных геометрических фигурах: плоских и объемных и об их изображении на плоскости.</w:t>
      </w:r>
    </w:p>
    <w:p w:rsidR="004D67BD" w:rsidRDefault="004D67BD" w:rsidP="004D67BD">
      <w:pPr>
        <w:ind w:left="720"/>
      </w:pPr>
      <w:r>
        <w:t>Итогом годовой работы кружка стала тестовая работа.</w:t>
      </w:r>
    </w:p>
    <w:tbl>
      <w:tblPr>
        <w:tblStyle w:val="af"/>
        <w:tblpPr w:leftFromText="180" w:rightFromText="180" w:vertAnchor="text" w:horzAnchor="margin" w:tblpY="411"/>
        <w:tblW w:w="10629" w:type="dxa"/>
        <w:tblLayout w:type="fixed"/>
        <w:tblLook w:val="04A0"/>
      </w:tblPr>
      <w:tblGrid>
        <w:gridCol w:w="554"/>
        <w:gridCol w:w="3539"/>
        <w:gridCol w:w="629"/>
        <w:gridCol w:w="629"/>
        <w:gridCol w:w="629"/>
        <w:gridCol w:w="629"/>
        <w:gridCol w:w="629"/>
        <w:gridCol w:w="629"/>
        <w:gridCol w:w="692"/>
        <w:gridCol w:w="689"/>
        <w:gridCol w:w="689"/>
        <w:gridCol w:w="692"/>
      </w:tblGrid>
      <w:tr w:rsidR="004D67BD" w:rsidRPr="008F0A15" w:rsidTr="004D67BD">
        <w:trPr>
          <w:cantSplit/>
          <w:trHeight w:val="1697"/>
        </w:trPr>
        <w:tc>
          <w:tcPr>
            <w:tcW w:w="554" w:type="dxa"/>
          </w:tcPr>
          <w:p w:rsidR="004D67BD" w:rsidRPr="008F0A15" w:rsidRDefault="004D67BD" w:rsidP="00497BE9">
            <w:r w:rsidRPr="008F0A15">
              <w:t>№ задания</w:t>
            </w:r>
          </w:p>
        </w:tc>
        <w:tc>
          <w:tcPr>
            <w:tcW w:w="3539" w:type="dxa"/>
          </w:tcPr>
          <w:p w:rsidR="004D67BD" w:rsidRPr="008F0A15" w:rsidRDefault="004D67BD" w:rsidP="00497BE9">
            <w:r w:rsidRPr="008F0A15">
              <w:t>Умение</w:t>
            </w:r>
          </w:p>
        </w:tc>
        <w:tc>
          <w:tcPr>
            <w:tcW w:w="629" w:type="dxa"/>
            <w:textDirection w:val="btLr"/>
          </w:tcPr>
          <w:p w:rsidR="004D67BD" w:rsidRPr="008F0A15" w:rsidRDefault="004D67BD" w:rsidP="00497BE9">
            <w:pPr>
              <w:ind w:left="113" w:right="113"/>
            </w:pPr>
            <w:r>
              <w:t>Власюк А.</w:t>
            </w:r>
          </w:p>
        </w:tc>
        <w:tc>
          <w:tcPr>
            <w:tcW w:w="629" w:type="dxa"/>
            <w:textDirection w:val="btLr"/>
          </w:tcPr>
          <w:p w:rsidR="004D67BD" w:rsidRPr="008F0A15" w:rsidRDefault="004D67BD" w:rsidP="00497BE9">
            <w:pPr>
              <w:ind w:left="113" w:right="113"/>
            </w:pPr>
            <w:proofErr w:type="spellStart"/>
            <w:r>
              <w:t>Вотинева</w:t>
            </w:r>
            <w:proofErr w:type="spellEnd"/>
            <w:r>
              <w:t xml:space="preserve"> В.</w:t>
            </w:r>
          </w:p>
        </w:tc>
        <w:tc>
          <w:tcPr>
            <w:tcW w:w="629" w:type="dxa"/>
            <w:textDirection w:val="btLr"/>
          </w:tcPr>
          <w:p w:rsidR="004D67BD" w:rsidRPr="008F0A15" w:rsidRDefault="004D67BD" w:rsidP="00497BE9">
            <w:pPr>
              <w:ind w:left="113" w:right="113"/>
            </w:pPr>
            <w:proofErr w:type="spellStart"/>
            <w:r>
              <w:t>Корчуганов</w:t>
            </w:r>
            <w:proofErr w:type="spellEnd"/>
            <w:r>
              <w:t xml:space="preserve"> К.</w:t>
            </w:r>
          </w:p>
        </w:tc>
        <w:tc>
          <w:tcPr>
            <w:tcW w:w="629" w:type="dxa"/>
            <w:textDirection w:val="btLr"/>
          </w:tcPr>
          <w:p w:rsidR="004D67BD" w:rsidRPr="008F0A15" w:rsidRDefault="004D67BD" w:rsidP="00497BE9">
            <w:pPr>
              <w:ind w:left="113" w:right="113"/>
            </w:pPr>
            <w:r>
              <w:t>Косицына М.</w:t>
            </w:r>
          </w:p>
        </w:tc>
        <w:tc>
          <w:tcPr>
            <w:tcW w:w="629" w:type="dxa"/>
            <w:textDirection w:val="btLr"/>
          </w:tcPr>
          <w:p w:rsidR="004D67BD" w:rsidRPr="008F0A15" w:rsidRDefault="004D67BD" w:rsidP="00497BE9">
            <w:pPr>
              <w:ind w:left="113" w:right="113"/>
            </w:pPr>
            <w:r>
              <w:t>Макаров М.</w:t>
            </w:r>
          </w:p>
        </w:tc>
        <w:tc>
          <w:tcPr>
            <w:tcW w:w="629" w:type="dxa"/>
            <w:textDirection w:val="btLr"/>
          </w:tcPr>
          <w:p w:rsidR="004D67BD" w:rsidRPr="008F0A15" w:rsidRDefault="004D67BD" w:rsidP="00497BE9">
            <w:pPr>
              <w:ind w:left="113" w:right="113"/>
            </w:pPr>
            <w:r>
              <w:t xml:space="preserve"> Мищенко Н.</w:t>
            </w:r>
          </w:p>
        </w:tc>
        <w:tc>
          <w:tcPr>
            <w:tcW w:w="692" w:type="dxa"/>
            <w:textDirection w:val="btLr"/>
          </w:tcPr>
          <w:p w:rsidR="004D67BD" w:rsidRPr="008F0A15" w:rsidRDefault="004D67BD" w:rsidP="00497BE9">
            <w:pPr>
              <w:ind w:left="113" w:right="113"/>
            </w:pPr>
            <w:proofErr w:type="spellStart"/>
            <w:r>
              <w:t>Семеняк</w:t>
            </w:r>
            <w:proofErr w:type="spellEnd"/>
            <w:r>
              <w:t xml:space="preserve"> Е.</w:t>
            </w:r>
          </w:p>
        </w:tc>
        <w:tc>
          <w:tcPr>
            <w:tcW w:w="689" w:type="dxa"/>
            <w:textDirection w:val="btLr"/>
          </w:tcPr>
          <w:p w:rsidR="004D67BD" w:rsidRPr="008F0A15" w:rsidRDefault="004D67BD" w:rsidP="00497BE9">
            <w:pPr>
              <w:ind w:left="113" w:right="113"/>
            </w:pPr>
            <w:proofErr w:type="spellStart"/>
            <w:r>
              <w:t>Стуленко</w:t>
            </w:r>
            <w:proofErr w:type="spellEnd"/>
            <w:r>
              <w:t xml:space="preserve"> С.</w:t>
            </w:r>
          </w:p>
        </w:tc>
        <w:tc>
          <w:tcPr>
            <w:tcW w:w="689" w:type="dxa"/>
            <w:textDirection w:val="btLr"/>
          </w:tcPr>
          <w:p w:rsidR="004D67BD" w:rsidRPr="008F0A15" w:rsidRDefault="004D67BD" w:rsidP="00497BE9">
            <w:pPr>
              <w:ind w:left="113" w:right="113"/>
            </w:pPr>
            <w:r>
              <w:t>Федосеева А.</w:t>
            </w:r>
          </w:p>
        </w:tc>
        <w:tc>
          <w:tcPr>
            <w:tcW w:w="689" w:type="dxa"/>
            <w:textDirection w:val="btLr"/>
          </w:tcPr>
          <w:p w:rsidR="004D67BD" w:rsidRDefault="004D67BD" w:rsidP="00497BE9">
            <w:pPr>
              <w:ind w:left="113" w:right="113"/>
            </w:pPr>
          </w:p>
        </w:tc>
      </w:tr>
      <w:tr w:rsidR="004D67BD" w:rsidRPr="004F1109" w:rsidTr="00497BE9">
        <w:trPr>
          <w:trHeight w:val="286"/>
        </w:trPr>
        <w:tc>
          <w:tcPr>
            <w:tcW w:w="554" w:type="dxa"/>
          </w:tcPr>
          <w:p w:rsidR="004D67BD" w:rsidRPr="004F1109" w:rsidRDefault="004D67BD" w:rsidP="00497BE9">
            <w:pPr>
              <w:widowControl w:val="0"/>
              <w:autoSpaceDE w:val="0"/>
              <w:autoSpaceDN w:val="0"/>
              <w:adjustRightInd w:val="0"/>
              <w:spacing w:before="13"/>
              <w:jc w:val="center"/>
              <w:rPr>
                <w:bCs/>
              </w:rPr>
            </w:pPr>
            <w:r>
              <w:rPr>
                <w:bCs/>
              </w:rPr>
              <w:t>1</w:t>
            </w:r>
          </w:p>
        </w:tc>
        <w:tc>
          <w:tcPr>
            <w:tcW w:w="3539" w:type="dxa"/>
          </w:tcPr>
          <w:p w:rsidR="004D67BD" w:rsidRPr="004F1109" w:rsidRDefault="004D67BD" w:rsidP="00497BE9">
            <w:pPr>
              <w:widowControl w:val="0"/>
              <w:autoSpaceDE w:val="0"/>
              <w:autoSpaceDN w:val="0"/>
              <w:adjustRightInd w:val="0"/>
              <w:spacing w:before="13"/>
              <w:ind w:left="15"/>
            </w:pPr>
            <w:r>
              <w:t>Умение сравнивать величины</w:t>
            </w:r>
          </w:p>
        </w:tc>
        <w:tc>
          <w:tcPr>
            <w:tcW w:w="629" w:type="dxa"/>
          </w:tcPr>
          <w:p w:rsidR="004D67BD" w:rsidRPr="004F1109" w:rsidRDefault="004D67BD" w:rsidP="00497BE9">
            <w:r>
              <w:t>0</w:t>
            </w:r>
          </w:p>
        </w:tc>
        <w:tc>
          <w:tcPr>
            <w:tcW w:w="629" w:type="dxa"/>
          </w:tcPr>
          <w:p w:rsidR="004D67BD" w:rsidRPr="004F1109" w:rsidRDefault="004D67BD" w:rsidP="00497BE9">
            <w:r>
              <w:t>1</w:t>
            </w:r>
          </w:p>
        </w:tc>
        <w:tc>
          <w:tcPr>
            <w:tcW w:w="629" w:type="dxa"/>
          </w:tcPr>
          <w:p w:rsidR="004D67BD" w:rsidRPr="004F1109" w:rsidRDefault="004D67BD" w:rsidP="00497BE9">
            <w:r>
              <w:t>1</w:t>
            </w:r>
          </w:p>
        </w:tc>
        <w:tc>
          <w:tcPr>
            <w:tcW w:w="629" w:type="dxa"/>
          </w:tcPr>
          <w:p w:rsidR="004D67BD" w:rsidRPr="004F1109" w:rsidRDefault="004D67BD" w:rsidP="00497BE9">
            <w:r>
              <w:t>1</w:t>
            </w:r>
          </w:p>
        </w:tc>
        <w:tc>
          <w:tcPr>
            <w:tcW w:w="629" w:type="dxa"/>
          </w:tcPr>
          <w:p w:rsidR="004D67BD" w:rsidRPr="004F1109" w:rsidRDefault="004D67BD" w:rsidP="00497BE9">
            <w:r>
              <w:t>1</w:t>
            </w:r>
          </w:p>
        </w:tc>
        <w:tc>
          <w:tcPr>
            <w:tcW w:w="629" w:type="dxa"/>
          </w:tcPr>
          <w:p w:rsidR="004D67BD" w:rsidRPr="004F1109" w:rsidRDefault="004D67BD" w:rsidP="00497BE9">
            <w:r>
              <w:t>0</w:t>
            </w:r>
          </w:p>
        </w:tc>
        <w:tc>
          <w:tcPr>
            <w:tcW w:w="692" w:type="dxa"/>
          </w:tcPr>
          <w:p w:rsidR="004D67BD" w:rsidRPr="004F1109" w:rsidRDefault="004D67BD" w:rsidP="00497BE9">
            <w:r>
              <w:t>1</w:t>
            </w:r>
          </w:p>
        </w:tc>
        <w:tc>
          <w:tcPr>
            <w:tcW w:w="689" w:type="dxa"/>
          </w:tcPr>
          <w:p w:rsidR="004D67BD" w:rsidRPr="004F1109" w:rsidRDefault="004D67BD" w:rsidP="00497BE9">
            <w:r>
              <w:t>0</w:t>
            </w:r>
          </w:p>
        </w:tc>
        <w:tc>
          <w:tcPr>
            <w:tcW w:w="689" w:type="dxa"/>
          </w:tcPr>
          <w:p w:rsidR="004D67BD" w:rsidRPr="004F1109" w:rsidRDefault="004D67BD" w:rsidP="00497BE9">
            <w:r>
              <w:t>1</w:t>
            </w:r>
          </w:p>
        </w:tc>
        <w:tc>
          <w:tcPr>
            <w:tcW w:w="689" w:type="dxa"/>
          </w:tcPr>
          <w:p w:rsidR="004D67BD" w:rsidRPr="004F1109" w:rsidRDefault="004D67BD" w:rsidP="00497BE9">
            <w:r>
              <w:t>67%</w:t>
            </w:r>
          </w:p>
        </w:tc>
      </w:tr>
      <w:tr w:rsidR="004D67BD" w:rsidRPr="004F1109" w:rsidTr="00497BE9">
        <w:trPr>
          <w:trHeight w:val="286"/>
        </w:trPr>
        <w:tc>
          <w:tcPr>
            <w:tcW w:w="554" w:type="dxa"/>
          </w:tcPr>
          <w:p w:rsidR="004D67BD" w:rsidRPr="004F1109" w:rsidRDefault="004D67BD" w:rsidP="00497BE9">
            <w:pPr>
              <w:widowControl w:val="0"/>
              <w:autoSpaceDE w:val="0"/>
              <w:autoSpaceDN w:val="0"/>
              <w:adjustRightInd w:val="0"/>
              <w:spacing w:before="13"/>
              <w:jc w:val="center"/>
              <w:rPr>
                <w:bCs/>
              </w:rPr>
            </w:pPr>
            <w:r>
              <w:rPr>
                <w:bCs/>
              </w:rPr>
              <w:t>2</w:t>
            </w:r>
          </w:p>
        </w:tc>
        <w:tc>
          <w:tcPr>
            <w:tcW w:w="3539" w:type="dxa"/>
          </w:tcPr>
          <w:p w:rsidR="004D67BD" w:rsidRPr="004F1109" w:rsidRDefault="004D67BD" w:rsidP="00497BE9">
            <w:pPr>
              <w:widowControl w:val="0"/>
              <w:autoSpaceDE w:val="0"/>
              <w:autoSpaceDN w:val="0"/>
              <w:adjustRightInd w:val="0"/>
              <w:spacing w:before="13"/>
              <w:ind w:left="15"/>
            </w:pPr>
            <w:r>
              <w:t>Умение вычислять площадь прямоугольника</w:t>
            </w:r>
          </w:p>
        </w:tc>
        <w:tc>
          <w:tcPr>
            <w:tcW w:w="629" w:type="dxa"/>
          </w:tcPr>
          <w:p w:rsidR="004D67BD" w:rsidRPr="004F1109" w:rsidRDefault="004D67BD" w:rsidP="00497BE9">
            <w:r>
              <w:t>1</w:t>
            </w:r>
          </w:p>
        </w:tc>
        <w:tc>
          <w:tcPr>
            <w:tcW w:w="629" w:type="dxa"/>
          </w:tcPr>
          <w:p w:rsidR="004D67BD" w:rsidRPr="004F1109" w:rsidRDefault="004D67BD" w:rsidP="00497BE9">
            <w:r>
              <w:t>1</w:t>
            </w:r>
          </w:p>
        </w:tc>
        <w:tc>
          <w:tcPr>
            <w:tcW w:w="629" w:type="dxa"/>
          </w:tcPr>
          <w:p w:rsidR="004D67BD" w:rsidRPr="004F1109" w:rsidRDefault="004D67BD" w:rsidP="00497BE9">
            <w:r>
              <w:t>0</w:t>
            </w:r>
          </w:p>
        </w:tc>
        <w:tc>
          <w:tcPr>
            <w:tcW w:w="629" w:type="dxa"/>
          </w:tcPr>
          <w:p w:rsidR="004D67BD" w:rsidRPr="004F1109" w:rsidRDefault="004D67BD" w:rsidP="00497BE9">
            <w:r>
              <w:t>1</w:t>
            </w:r>
          </w:p>
        </w:tc>
        <w:tc>
          <w:tcPr>
            <w:tcW w:w="629" w:type="dxa"/>
          </w:tcPr>
          <w:p w:rsidR="004D67BD" w:rsidRPr="004F1109" w:rsidRDefault="004D67BD" w:rsidP="00497BE9">
            <w:r>
              <w:t>1</w:t>
            </w:r>
          </w:p>
        </w:tc>
        <w:tc>
          <w:tcPr>
            <w:tcW w:w="629" w:type="dxa"/>
          </w:tcPr>
          <w:p w:rsidR="004D67BD" w:rsidRPr="004F1109" w:rsidRDefault="004D67BD" w:rsidP="00497BE9">
            <w:r>
              <w:t>1</w:t>
            </w:r>
          </w:p>
        </w:tc>
        <w:tc>
          <w:tcPr>
            <w:tcW w:w="692" w:type="dxa"/>
          </w:tcPr>
          <w:p w:rsidR="004D67BD" w:rsidRPr="004F1109" w:rsidRDefault="004D67BD" w:rsidP="00497BE9">
            <w:r>
              <w:t>1</w:t>
            </w:r>
          </w:p>
        </w:tc>
        <w:tc>
          <w:tcPr>
            <w:tcW w:w="689" w:type="dxa"/>
          </w:tcPr>
          <w:p w:rsidR="004D67BD" w:rsidRPr="004F1109" w:rsidRDefault="004D67BD" w:rsidP="00497BE9">
            <w:r>
              <w:t>1</w:t>
            </w:r>
          </w:p>
        </w:tc>
        <w:tc>
          <w:tcPr>
            <w:tcW w:w="689" w:type="dxa"/>
          </w:tcPr>
          <w:p w:rsidR="004D67BD" w:rsidRPr="004F1109" w:rsidRDefault="004D67BD" w:rsidP="00497BE9">
            <w:r>
              <w:t>1</w:t>
            </w:r>
          </w:p>
        </w:tc>
        <w:tc>
          <w:tcPr>
            <w:tcW w:w="689" w:type="dxa"/>
          </w:tcPr>
          <w:p w:rsidR="004D67BD" w:rsidRPr="004F1109" w:rsidRDefault="004D67BD" w:rsidP="00497BE9">
            <w:r>
              <w:t>87%</w:t>
            </w:r>
          </w:p>
        </w:tc>
      </w:tr>
      <w:tr w:rsidR="004D67BD" w:rsidRPr="004F1109" w:rsidTr="00497BE9">
        <w:trPr>
          <w:trHeight w:val="286"/>
        </w:trPr>
        <w:tc>
          <w:tcPr>
            <w:tcW w:w="554" w:type="dxa"/>
          </w:tcPr>
          <w:p w:rsidR="004D67BD" w:rsidRPr="004F1109" w:rsidRDefault="004D67BD" w:rsidP="00497BE9">
            <w:pPr>
              <w:widowControl w:val="0"/>
              <w:autoSpaceDE w:val="0"/>
              <w:autoSpaceDN w:val="0"/>
              <w:adjustRightInd w:val="0"/>
              <w:spacing w:before="13"/>
              <w:jc w:val="center"/>
              <w:rPr>
                <w:bCs/>
              </w:rPr>
            </w:pPr>
            <w:r>
              <w:rPr>
                <w:bCs/>
              </w:rPr>
              <w:t>3</w:t>
            </w:r>
          </w:p>
        </w:tc>
        <w:tc>
          <w:tcPr>
            <w:tcW w:w="3539" w:type="dxa"/>
          </w:tcPr>
          <w:p w:rsidR="004D67BD" w:rsidRPr="004F1109" w:rsidRDefault="004D67BD" w:rsidP="00497BE9">
            <w:pPr>
              <w:widowControl w:val="0"/>
              <w:autoSpaceDE w:val="0"/>
              <w:autoSpaceDN w:val="0"/>
              <w:adjustRightInd w:val="0"/>
              <w:spacing w:before="13"/>
              <w:ind w:left="15"/>
            </w:pPr>
            <w:r>
              <w:t>Умение вычислять периметр квадрата</w:t>
            </w:r>
          </w:p>
        </w:tc>
        <w:tc>
          <w:tcPr>
            <w:tcW w:w="629" w:type="dxa"/>
          </w:tcPr>
          <w:p w:rsidR="004D67BD" w:rsidRPr="004F1109" w:rsidRDefault="004D67BD" w:rsidP="00497BE9">
            <w:r>
              <w:t>0</w:t>
            </w:r>
          </w:p>
        </w:tc>
        <w:tc>
          <w:tcPr>
            <w:tcW w:w="629" w:type="dxa"/>
          </w:tcPr>
          <w:p w:rsidR="004D67BD" w:rsidRPr="004F1109" w:rsidRDefault="004D67BD" w:rsidP="00497BE9">
            <w:r>
              <w:t>1</w:t>
            </w:r>
          </w:p>
        </w:tc>
        <w:tc>
          <w:tcPr>
            <w:tcW w:w="629" w:type="dxa"/>
          </w:tcPr>
          <w:p w:rsidR="004D67BD" w:rsidRPr="004F1109" w:rsidRDefault="004D67BD" w:rsidP="00497BE9">
            <w:r>
              <w:t>0</w:t>
            </w:r>
          </w:p>
        </w:tc>
        <w:tc>
          <w:tcPr>
            <w:tcW w:w="629" w:type="dxa"/>
          </w:tcPr>
          <w:p w:rsidR="004D67BD" w:rsidRPr="004F1109" w:rsidRDefault="004D67BD" w:rsidP="00497BE9">
            <w:r>
              <w:t>1</w:t>
            </w:r>
          </w:p>
        </w:tc>
        <w:tc>
          <w:tcPr>
            <w:tcW w:w="629" w:type="dxa"/>
          </w:tcPr>
          <w:p w:rsidR="004D67BD" w:rsidRPr="004F1109" w:rsidRDefault="004D67BD" w:rsidP="00497BE9">
            <w:r>
              <w:t>1</w:t>
            </w:r>
          </w:p>
        </w:tc>
        <w:tc>
          <w:tcPr>
            <w:tcW w:w="629" w:type="dxa"/>
          </w:tcPr>
          <w:p w:rsidR="004D67BD" w:rsidRPr="004F1109" w:rsidRDefault="004D67BD" w:rsidP="00497BE9">
            <w:r>
              <w:t>1</w:t>
            </w:r>
          </w:p>
        </w:tc>
        <w:tc>
          <w:tcPr>
            <w:tcW w:w="692" w:type="dxa"/>
          </w:tcPr>
          <w:p w:rsidR="004D67BD" w:rsidRPr="004F1109" w:rsidRDefault="004D67BD" w:rsidP="00497BE9">
            <w:r>
              <w:t>1</w:t>
            </w:r>
          </w:p>
        </w:tc>
        <w:tc>
          <w:tcPr>
            <w:tcW w:w="689" w:type="dxa"/>
          </w:tcPr>
          <w:p w:rsidR="004D67BD" w:rsidRPr="004F1109" w:rsidRDefault="004D67BD" w:rsidP="00497BE9">
            <w:r>
              <w:t>0</w:t>
            </w:r>
          </w:p>
        </w:tc>
        <w:tc>
          <w:tcPr>
            <w:tcW w:w="689" w:type="dxa"/>
          </w:tcPr>
          <w:p w:rsidR="004D67BD" w:rsidRPr="004F1109" w:rsidRDefault="004D67BD" w:rsidP="00497BE9">
            <w:r>
              <w:t>1</w:t>
            </w:r>
          </w:p>
        </w:tc>
        <w:tc>
          <w:tcPr>
            <w:tcW w:w="689" w:type="dxa"/>
          </w:tcPr>
          <w:p w:rsidR="004D67BD" w:rsidRPr="004F1109" w:rsidRDefault="004D67BD" w:rsidP="00497BE9">
            <w:r>
              <w:t>67%</w:t>
            </w:r>
          </w:p>
        </w:tc>
      </w:tr>
      <w:tr w:rsidR="004D67BD" w:rsidRPr="004F1109" w:rsidTr="00497BE9">
        <w:trPr>
          <w:trHeight w:val="286"/>
        </w:trPr>
        <w:tc>
          <w:tcPr>
            <w:tcW w:w="554" w:type="dxa"/>
          </w:tcPr>
          <w:p w:rsidR="004D67BD" w:rsidRPr="004F1109" w:rsidRDefault="004D67BD" w:rsidP="00497BE9">
            <w:pPr>
              <w:widowControl w:val="0"/>
              <w:autoSpaceDE w:val="0"/>
              <w:autoSpaceDN w:val="0"/>
              <w:adjustRightInd w:val="0"/>
              <w:spacing w:before="13"/>
              <w:jc w:val="center"/>
              <w:rPr>
                <w:bCs/>
              </w:rPr>
            </w:pPr>
            <w:r>
              <w:rPr>
                <w:bCs/>
              </w:rPr>
              <w:t>4</w:t>
            </w:r>
          </w:p>
        </w:tc>
        <w:tc>
          <w:tcPr>
            <w:tcW w:w="3539" w:type="dxa"/>
          </w:tcPr>
          <w:p w:rsidR="004D67BD" w:rsidRPr="004F1109" w:rsidRDefault="004D67BD" w:rsidP="00497BE9">
            <w:pPr>
              <w:widowControl w:val="0"/>
              <w:autoSpaceDE w:val="0"/>
              <w:autoSpaceDN w:val="0"/>
              <w:adjustRightInd w:val="0"/>
              <w:spacing w:before="13"/>
              <w:ind w:left="15"/>
            </w:pPr>
            <w:r>
              <w:t>Умение определять виды углов</w:t>
            </w:r>
          </w:p>
        </w:tc>
        <w:tc>
          <w:tcPr>
            <w:tcW w:w="629" w:type="dxa"/>
          </w:tcPr>
          <w:p w:rsidR="004D67BD" w:rsidRPr="004F1109" w:rsidRDefault="004D67BD" w:rsidP="00497BE9">
            <w:r>
              <w:t>0</w:t>
            </w:r>
          </w:p>
        </w:tc>
        <w:tc>
          <w:tcPr>
            <w:tcW w:w="629" w:type="dxa"/>
          </w:tcPr>
          <w:p w:rsidR="004D67BD" w:rsidRPr="004F1109" w:rsidRDefault="004D67BD" w:rsidP="00497BE9">
            <w:r>
              <w:t>0</w:t>
            </w:r>
          </w:p>
        </w:tc>
        <w:tc>
          <w:tcPr>
            <w:tcW w:w="629" w:type="dxa"/>
          </w:tcPr>
          <w:p w:rsidR="004D67BD" w:rsidRPr="004F1109" w:rsidRDefault="004D67BD" w:rsidP="00497BE9">
            <w:r>
              <w:t>1</w:t>
            </w:r>
          </w:p>
        </w:tc>
        <w:tc>
          <w:tcPr>
            <w:tcW w:w="629" w:type="dxa"/>
          </w:tcPr>
          <w:p w:rsidR="004D67BD" w:rsidRPr="004F1109" w:rsidRDefault="004D67BD" w:rsidP="00497BE9">
            <w:r>
              <w:t>1</w:t>
            </w:r>
          </w:p>
        </w:tc>
        <w:tc>
          <w:tcPr>
            <w:tcW w:w="629" w:type="dxa"/>
          </w:tcPr>
          <w:p w:rsidR="004D67BD" w:rsidRPr="004F1109" w:rsidRDefault="004D67BD" w:rsidP="00497BE9">
            <w:r>
              <w:t>1</w:t>
            </w:r>
          </w:p>
        </w:tc>
        <w:tc>
          <w:tcPr>
            <w:tcW w:w="629" w:type="dxa"/>
          </w:tcPr>
          <w:p w:rsidR="004D67BD" w:rsidRPr="004F1109" w:rsidRDefault="004D67BD" w:rsidP="00497BE9">
            <w:r>
              <w:t>0</w:t>
            </w:r>
          </w:p>
        </w:tc>
        <w:tc>
          <w:tcPr>
            <w:tcW w:w="692" w:type="dxa"/>
          </w:tcPr>
          <w:p w:rsidR="004D67BD" w:rsidRPr="004F1109" w:rsidRDefault="004D67BD" w:rsidP="00497BE9">
            <w:r>
              <w:t>1</w:t>
            </w:r>
          </w:p>
        </w:tc>
        <w:tc>
          <w:tcPr>
            <w:tcW w:w="689" w:type="dxa"/>
          </w:tcPr>
          <w:p w:rsidR="004D67BD" w:rsidRPr="004F1109" w:rsidRDefault="004D67BD" w:rsidP="00497BE9">
            <w:r>
              <w:t>0</w:t>
            </w:r>
          </w:p>
        </w:tc>
        <w:tc>
          <w:tcPr>
            <w:tcW w:w="689" w:type="dxa"/>
          </w:tcPr>
          <w:p w:rsidR="004D67BD" w:rsidRPr="004F1109" w:rsidRDefault="004D67BD" w:rsidP="00497BE9">
            <w:r>
              <w:t>0</w:t>
            </w:r>
          </w:p>
        </w:tc>
        <w:tc>
          <w:tcPr>
            <w:tcW w:w="689" w:type="dxa"/>
          </w:tcPr>
          <w:p w:rsidR="004D67BD" w:rsidRPr="004F1109" w:rsidRDefault="004D67BD" w:rsidP="00497BE9">
            <w:r>
              <w:t>45%</w:t>
            </w:r>
          </w:p>
        </w:tc>
      </w:tr>
      <w:tr w:rsidR="004D67BD" w:rsidRPr="004F1109" w:rsidTr="00497BE9">
        <w:trPr>
          <w:trHeight w:val="286"/>
        </w:trPr>
        <w:tc>
          <w:tcPr>
            <w:tcW w:w="554" w:type="dxa"/>
          </w:tcPr>
          <w:p w:rsidR="004D67BD" w:rsidRPr="004F1109" w:rsidRDefault="004D67BD" w:rsidP="00497BE9">
            <w:pPr>
              <w:widowControl w:val="0"/>
              <w:autoSpaceDE w:val="0"/>
              <w:autoSpaceDN w:val="0"/>
              <w:adjustRightInd w:val="0"/>
              <w:spacing w:before="13"/>
              <w:jc w:val="center"/>
              <w:rPr>
                <w:bCs/>
              </w:rPr>
            </w:pPr>
            <w:r>
              <w:rPr>
                <w:bCs/>
              </w:rPr>
              <w:t>5</w:t>
            </w:r>
          </w:p>
        </w:tc>
        <w:tc>
          <w:tcPr>
            <w:tcW w:w="3539" w:type="dxa"/>
          </w:tcPr>
          <w:p w:rsidR="004D67BD" w:rsidRPr="004F1109" w:rsidRDefault="004D67BD" w:rsidP="00497BE9">
            <w:pPr>
              <w:widowControl w:val="0"/>
              <w:autoSpaceDE w:val="0"/>
              <w:autoSpaceDN w:val="0"/>
              <w:adjustRightInd w:val="0"/>
              <w:spacing w:before="13"/>
              <w:ind w:left="15"/>
            </w:pPr>
            <w:r>
              <w:t xml:space="preserve">Умение определить количество </w:t>
            </w:r>
            <w:r>
              <w:lastRenderedPageBreak/>
              <w:t>треугольников в данной фигуре</w:t>
            </w:r>
          </w:p>
        </w:tc>
        <w:tc>
          <w:tcPr>
            <w:tcW w:w="629" w:type="dxa"/>
          </w:tcPr>
          <w:p w:rsidR="004D67BD" w:rsidRPr="004F1109" w:rsidRDefault="004D67BD" w:rsidP="00497BE9">
            <w:r>
              <w:lastRenderedPageBreak/>
              <w:t>1</w:t>
            </w:r>
          </w:p>
        </w:tc>
        <w:tc>
          <w:tcPr>
            <w:tcW w:w="629" w:type="dxa"/>
          </w:tcPr>
          <w:p w:rsidR="004D67BD" w:rsidRPr="004F1109" w:rsidRDefault="004D67BD" w:rsidP="00497BE9">
            <w:r>
              <w:t>1</w:t>
            </w:r>
          </w:p>
        </w:tc>
        <w:tc>
          <w:tcPr>
            <w:tcW w:w="629" w:type="dxa"/>
          </w:tcPr>
          <w:p w:rsidR="004D67BD" w:rsidRPr="004F1109" w:rsidRDefault="004D67BD" w:rsidP="00497BE9">
            <w:r>
              <w:t>1</w:t>
            </w:r>
          </w:p>
        </w:tc>
        <w:tc>
          <w:tcPr>
            <w:tcW w:w="629" w:type="dxa"/>
          </w:tcPr>
          <w:p w:rsidR="004D67BD" w:rsidRPr="004F1109" w:rsidRDefault="004D67BD" w:rsidP="00497BE9">
            <w:r>
              <w:t>1</w:t>
            </w:r>
          </w:p>
        </w:tc>
        <w:tc>
          <w:tcPr>
            <w:tcW w:w="629" w:type="dxa"/>
          </w:tcPr>
          <w:p w:rsidR="004D67BD" w:rsidRPr="004F1109" w:rsidRDefault="004D67BD" w:rsidP="00497BE9">
            <w:r>
              <w:t>1</w:t>
            </w:r>
          </w:p>
        </w:tc>
        <w:tc>
          <w:tcPr>
            <w:tcW w:w="629" w:type="dxa"/>
          </w:tcPr>
          <w:p w:rsidR="004D67BD" w:rsidRPr="004F1109" w:rsidRDefault="004D67BD" w:rsidP="00497BE9">
            <w:r>
              <w:t>1</w:t>
            </w:r>
          </w:p>
        </w:tc>
        <w:tc>
          <w:tcPr>
            <w:tcW w:w="692" w:type="dxa"/>
          </w:tcPr>
          <w:p w:rsidR="004D67BD" w:rsidRPr="004F1109" w:rsidRDefault="004D67BD" w:rsidP="00497BE9">
            <w:r>
              <w:t>1</w:t>
            </w:r>
          </w:p>
        </w:tc>
        <w:tc>
          <w:tcPr>
            <w:tcW w:w="689" w:type="dxa"/>
          </w:tcPr>
          <w:p w:rsidR="004D67BD" w:rsidRPr="004F1109" w:rsidRDefault="004D67BD" w:rsidP="00497BE9">
            <w:r>
              <w:t>1</w:t>
            </w:r>
          </w:p>
        </w:tc>
        <w:tc>
          <w:tcPr>
            <w:tcW w:w="689" w:type="dxa"/>
          </w:tcPr>
          <w:p w:rsidR="004D67BD" w:rsidRPr="004F1109" w:rsidRDefault="004D67BD" w:rsidP="00497BE9">
            <w:r>
              <w:t>1</w:t>
            </w:r>
          </w:p>
        </w:tc>
        <w:tc>
          <w:tcPr>
            <w:tcW w:w="689" w:type="dxa"/>
          </w:tcPr>
          <w:p w:rsidR="004D67BD" w:rsidRPr="004F1109" w:rsidRDefault="004D67BD" w:rsidP="00497BE9">
            <w:r>
              <w:t>100%</w:t>
            </w:r>
          </w:p>
        </w:tc>
      </w:tr>
      <w:tr w:rsidR="004D67BD" w:rsidRPr="004F1109" w:rsidTr="00497BE9">
        <w:trPr>
          <w:trHeight w:val="286"/>
        </w:trPr>
        <w:tc>
          <w:tcPr>
            <w:tcW w:w="554" w:type="dxa"/>
          </w:tcPr>
          <w:p w:rsidR="004D67BD" w:rsidRPr="004F1109" w:rsidRDefault="004D67BD" w:rsidP="00497BE9">
            <w:pPr>
              <w:widowControl w:val="0"/>
              <w:autoSpaceDE w:val="0"/>
              <w:autoSpaceDN w:val="0"/>
              <w:adjustRightInd w:val="0"/>
              <w:spacing w:before="13"/>
              <w:jc w:val="center"/>
              <w:rPr>
                <w:bCs/>
              </w:rPr>
            </w:pPr>
            <w:r>
              <w:rPr>
                <w:bCs/>
              </w:rPr>
              <w:lastRenderedPageBreak/>
              <w:t>6</w:t>
            </w:r>
          </w:p>
        </w:tc>
        <w:tc>
          <w:tcPr>
            <w:tcW w:w="3539" w:type="dxa"/>
          </w:tcPr>
          <w:p w:rsidR="004D67BD" w:rsidRPr="004F1109" w:rsidRDefault="004D67BD" w:rsidP="00497BE9">
            <w:pPr>
              <w:widowControl w:val="0"/>
              <w:autoSpaceDE w:val="0"/>
              <w:autoSpaceDN w:val="0"/>
              <w:adjustRightInd w:val="0"/>
              <w:spacing w:before="13"/>
              <w:ind w:left="15"/>
            </w:pPr>
            <w:r>
              <w:t>Умение определить объём фигуры</w:t>
            </w:r>
          </w:p>
        </w:tc>
        <w:tc>
          <w:tcPr>
            <w:tcW w:w="629" w:type="dxa"/>
          </w:tcPr>
          <w:p w:rsidR="004D67BD" w:rsidRPr="004F1109" w:rsidRDefault="004D67BD" w:rsidP="00497BE9">
            <w:r>
              <w:t>1</w:t>
            </w:r>
          </w:p>
        </w:tc>
        <w:tc>
          <w:tcPr>
            <w:tcW w:w="629" w:type="dxa"/>
          </w:tcPr>
          <w:p w:rsidR="004D67BD" w:rsidRPr="004F1109" w:rsidRDefault="004D67BD" w:rsidP="00497BE9">
            <w:r>
              <w:t>1</w:t>
            </w:r>
          </w:p>
        </w:tc>
        <w:tc>
          <w:tcPr>
            <w:tcW w:w="629" w:type="dxa"/>
          </w:tcPr>
          <w:p w:rsidR="004D67BD" w:rsidRPr="004F1109" w:rsidRDefault="004D67BD" w:rsidP="00497BE9">
            <w:r>
              <w:t>1</w:t>
            </w:r>
          </w:p>
        </w:tc>
        <w:tc>
          <w:tcPr>
            <w:tcW w:w="629" w:type="dxa"/>
          </w:tcPr>
          <w:p w:rsidR="004D67BD" w:rsidRPr="004F1109" w:rsidRDefault="004D67BD" w:rsidP="00497BE9">
            <w:r>
              <w:t>1</w:t>
            </w:r>
          </w:p>
        </w:tc>
        <w:tc>
          <w:tcPr>
            <w:tcW w:w="629" w:type="dxa"/>
          </w:tcPr>
          <w:p w:rsidR="004D67BD" w:rsidRPr="004F1109" w:rsidRDefault="004D67BD" w:rsidP="00497BE9">
            <w:r>
              <w:t>1</w:t>
            </w:r>
          </w:p>
        </w:tc>
        <w:tc>
          <w:tcPr>
            <w:tcW w:w="629" w:type="dxa"/>
          </w:tcPr>
          <w:p w:rsidR="004D67BD" w:rsidRPr="004F1109" w:rsidRDefault="004D67BD" w:rsidP="00497BE9">
            <w:r>
              <w:t>0</w:t>
            </w:r>
          </w:p>
        </w:tc>
        <w:tc>
          <w:tcPr>
            <w:tcW w:w="692" w:type="dxa"/>
          </w:tcPr>
          <w:p w:rsidR="004D67BD" w:rsidRPr="004F1109" w:rsidRDefault="004D67BD" w:rsidP="00497BE9">
            <w:r>
              <w:t>1</w:t>
            </w:r>
          </w:p>
        </w:tc>
        <w:tc>
          <w:tcPr>
            <w:tcW w:w="689" w:type="dxa"/>
          </w:tcPr>
          <w:p w:rsidR="004D67BD" w:rsidRPr="004F1109" w:rsidRDefault="004D67BD" w:rsidP="00497BE9">
            <w:r>
              <w:t>1</w:t>
            </w:r>
          </w:p>
        </w:tc>
        <w:tc>
          <w:tcPr>
            <w:tcW w:w="689" w:type="dxa"/>
          </w:tcPr>
          <w:p w:rsidR="004D67BD" w:rsidRPr="004F1109" w:rsidRDefault="004D67BD" w:rsidP="00497BE9">
            <w:r>
              <w:t>1</w:t>
            </w:r>
          </w:p>
        </w:tc>
        <w:tc>
          <w:tcPr>
            <w:tcW w:w="689" w:type="dxa"/>
          </w:tcPr>
          <w:p w:rsidR="004D67BD" w:rsidRPr="004F1109" w:rsidRDefault="004D67BD" w:rsidP="00497BE9">
            <w:r>
              <w:t>87%</w:t>
            </w:r>
          </w:p>
        </w:tc>
      </w:tr>
      <w:tr w:rsidR="004D67BD" w:rsidRPr="004F1109" w:rsidTr="00497BE9">
        <w:trPr>
          <w:trHeight w:val="286"/>
        </w:trPr>
        <w:tc>
          <w:tcPr>
            <w:tcW w:w="554" w:type="dxa"/>
          </w:tcPr>
          <w:p w:rsidR="004D67BD" w:rsidRPr="004F1109" w:rsidRDefault="004D67BD" w:rsidP="00497BE9">
            <w:pPr>
              <w:widowControl w:val="0"/>
              <w:autoSpaceDE w:val="0"/>
              <w:autoSpaceDN w:val="0"/>
              <w:adjustRightInd w:val="0"/>
              <w:spacing w:before="13"/>
              <w:jc w:val="center"/>
              <w:rPr>
                <w:bCs/>
              </w:rPr>
            </w:pPr>
            <w:r>
              <w:rPr>
                <w:bCs/>
              </w:rPr>
              <w:t>7</w:t>
            </w:r>
          </w:p>
        </w:tc>
        <w:tc>
          <w:tcPr>
            <w:tcW w:w="3539" w:type="dxa"/>
          </w:tcPr>
          <w:p w:rsidR="004D67BD" w:rsidRPr="004F1109" w:rsidRDefault="004D67BD" w:rsidP="00497BE9">
            <w:pPr>
              <w:widowControl w:val="0"/>
              <w:autoSpaceDE w:val="0"/>
              <w:autoSpaceDN w:val="0"/>
              <w:adjustRightInd w:val="0"/>
              <w:spacing w:before="13"/>
              <w:ind w:left="15"/>
            </w:pPr>
            <w:r>
              <w:t>Умение читать графическую информацию</w:t>
            </w:r>
          </w:p>
        </w:tc>
        <w:tc>
          <w:tcPr>
            <w:tcW w:w="629" w:type="dxa"/>
          </w:tcPr>
          <w:p w:rsidR="004D67BD" w:rsidRPr="004F1109" w:rsidRDefault="004D67BD" w:rsidP="00497BE9">
            <w:r>
              <w:t>1</w:t>
            </w:r>
          </w:p>
        </w:tc>
        <w:tc>
          <w:tcPr>
            <w:tcW w:w="629" w:type="dxa"/>
          </w:tcPr>
          <w:p w:rsidR="004D67BD" w:rsidRPr="004F1109" w:rsidRDefault="004D67BD" w:rsidP="00497BE9">
            <w:r>
              <w:t>1</w:t>
            </w:r>
          </w:p>
        </w:tc>
        <w:tc>
          <w:tcPr>
            <w:tcW w:w="629" w:type="dxa"/>
          </w:tcPr>
          <w:p w:rsidR="004D67BD" w:rsidRPr="004F1109" w:rsidRDefault="004D67BD" w:rsidP="00497BE9">
            <w:r>
              <w:t>1</w:t>
            </w:r>
          </w:p>
        </w:tc>
        <w:tc>
          <w:tcPr>
            <w:tcW w:w="629" w:type="dxa"/>
          </w:tcPr>
          <w:p w:rsidR="004D67BD" w:rsidRPr="004F1109" w:rsidRDefault="004D67BD" w:rsidP="00497BE9">
            <w:r>
              <w:t>1</w:t>
            </w:r>
          </w:p>
        </w:tc>
        <w:tc>
          <w:tcPr>
            <w:tcW w:w="629" w:type="dxa"/>
          </w:tcPr>
          <w:p w:rsidR="004D67BD" w:rsidRPr="004F1109" w:rsidRDefault="004D67BD" w:rsidP="00497BE9">
            <w:r>
              <w:t>1</w:t>
            </w:r>
          </w:p>
        </w:tc>
        <w:tc>
          <w:tcPr>
            <w:tcW w:w="629" w:type="dxa"/>
          </w:tcPr>
          <w:p w:rsidR="004D67BD" w:rsidRPr="004F1109" w:rsidRDefault="004D67BD" w:rsidP="00497BE9">
            <w:r>
              <w:t>1</w:t>
            </w:r>
          </w:p>
        </w:tc>
        <w:tc>
          <w:tcPr>
            <w:tcW w:w="692" w:type="dxa"/>
          </w:tcPr>
          <w:p w:rsidR="004D67BD" w:rsidRPr="004F1109" w:rsidRDefault="004D67BD" w:rsidP="00497BE9">
            <w:r>
              <w:t>1</w:t>
            </w:r>
          </w:p>
        </w:tc>
        <w:tc>
          <w:tcPr>
            <w:tcW w:w="689" w:type="dxa"/>
          </w:tcPr>
          <w:p w:rsidR="004D67BD" w:rsidRPr="004F1109" w:rsidRDefault="004D67BD" w:rsidP="00497BE9">
            <w:r>
              <w:t>0</w:t>
            </w:r>
          </w:p>
        </w:tc>
        <w:tc>
          <w:tcPr>
            <w:tcW w:w="689" w:type="dxa"/>
          </w:tcPr>
          <w:p w:rsidR="004D67BD" w:rsidRPr="004F1109" w:rsidRDefault="004D67BD" w:rsidP="00497BE9">
            <w:r>
              <w:t>1</w:t>
            </w:r>
          </w:p>
        </w:tc>
        <w:tc>
          <w:tcPr>
            <w:tcW w:w="689" w:type="dxa"/>
          </w:tcPr>
          <w:p w:rsidR="004D67BD" w:rsidRPr="004F1109" w:rsidRDefault="004D67BD" w:rsidP="00497BE9">
            <w:r>
              <w:t>87%</w:t>
            </w:r>
          </w:p>
        </w:tc>
      </w:tr>
      <w:tr w:rsidR="004D67BD" w:rsidRPr="006664A8" w:rsidTr="00497BE9">
        <w:trPr>
          <w:trHeight w:val="286"/>
        </w:trPr>
        <w:tc>
          <w:tcPr>
            <w:tcW w:w="554" w:type="dxa"/>
          </w:tcPr>
          <w:p w:rsidR="004D67BD" w:rsidRPr="006664A8" w:rsidRDefault="004D67BD" w:rsidP="00497BE9">
            <w:pPr>
              <w:widowControl w:val="0"/>
              <w:autoSpaceDE w:val="0"/>
              <w:autoSpaceDN w:val="0"/>
              <w:adjustRightInd w:val="0"/>
              <w:spacing w:before="13"/>
              <w:jc w:val="center"/>
              <w:rPr>
                <w:bCs/>
              </w:rPr>
            </w:pPr>
            <w:r w:rsidRPr="006664A8">
              <w:rPr>
                <w:bCs/>
              </w:rPr>
              <w:t>8</w:t>
            </w:r>
          </w:p>
        </w:tc>
        <w:tc>
          <w:tcPr>
            <w:tcW w:w="3539" w:type="dxa"/>
          </w:tcPr>
          <w:p w:rsidR="004D67BD" w:rsidRPr="006664A8" w:rsidRDefault="004D67BD" w:rsidP="00497BE9">
            <w:pPr>
              <w:widowControl w:val="0"/>
              <w:autoSpaceDE w:val="0"/>
              <w:autoSpaceDN w:val="0"/>
              <w:adjustRightInd w:val="0"/>
              <w:spacing w:before="13"/>
              <w:ind w:left="15"/>
            </w:pPr>
            <w:r w:rsidRPr="006664A8">
              <w:rPr>
                <w:color w:val="000000"/>
              </w:rPr>
              <w:t>Умение соотносить изображение фигуры с его разверткой и с поворотами модели фигуры в пространстве.</w:t>
            </w:r>
          </w:p>
        </w:tc>
        <w:tc>
          <w:tcPr>
            <w:tcW w:w="629" w:type="dxa"/>
          </w:tcPr>
          <w:p w:rsidR="004D67BD" w:rsidRPr="006664A8" w:rsidRDefault="004D67BD" w:rsidP="00497BE9">
            <w:r>
              <w:t>1</w:t>
            </w:r>
          </w:p>
        </w:tc>
        <w:tc>
          <w:tcPr>
            <w:tcW w:w="629" w:type="dxa"/>
          </w:tcPr>
          <w:p w:rsidR="004D67BD" w:rsidRPr="006664A8" w:rsidRDefault="004D67BD" w:rsidP="00497BE9">
            <w:r>
              <w:t>1</w:t>
            </w:r>
          </w:p>
        </w:tc>
        <w:tc>
          <w:tcPr>
            <w:tcW w:w="629" w:type="dxa"/>
          </w:tcPr>
          <w:p w:rsidR="004D67BD" w:rsidRPr="006664A8" w:rsidRDefault="004D67BD" w:rsidP="00497BE9">
            <w:r>
              <w:t>1</w:t>
            </w:r>
          </w:p>
        </w:tc>
        <w:tc>
          <w:tcPr>
            <w:tcW w:w="629" w:type="dxa"/>
          </w:tcPr>
          <w:p w:rsidR="004D67BD" w:rsidRPr="006664A8" w:rsidRDefault="004D67BD" w:rsidP="00497BE9">
            <w:r>
              <w:t>1</w:t>
            </w:r>
          </w:p>
        </w:tc>
        <w:tc>
          <w:tcPr>
            <w:tcW w:w="629" w:type="dxa"/>
          </w:tcPr>
          <w:p w:rsidR="004D67BD" w:rsidRPr="006664A8" w:rsidRDefault="004D67BD" w:rsidP="00497BE9">
            <w:r>
              <w:t>1</w:t>
            </w:r>
          </w:p>
        </w:tc>
        <w:tc>
          <w:tcPr>
            <w:tcW w:w="629" w:type="dxa"/>
          </w:tcPr>
          <w:p w:rsidR="004D67BD" w:rsidRPr="006664A8" w:rsidRDefault="004D67BD" w:rsidP="00497BE9">
            <w:r>
              <w:t>1</w:t>
            </w:r>
          </w:p>
        </w:tc>
        <w:tc>
          <w:tcPr>
            <w:tcW w:w="692" w:type="dxa"/>
          </w:tcPr>
          <w:p w:rsidR="004D67BD" w:rsidRPr="006664A8" w:rsidRDefault="004D67BD" w:rsidP="00497BE9">
            <w:r>
              <w:t>1</w:t>
            </w:r>
          </w:p>
        </w:tc>
        <w:tc>
          <w:tcPr>
            <w:tcW w:w="689" w:type="dxa"/>
          </w:tcPr>
          <w:p w:rsidR="004D67BD" w:rsidRPr="006664A8" w:rsidRDefault="004D67BD" w:rsidP="00497BE9">
            <w:r>
              <w:t>1</w:t>
            </w:r>
          </w:p>
        </w:tc>
        <w:tc>
          <w:tcPr>
            <w:tcW w:w="689" w:type="dxa"/>
          </w:tcPr>
          <w:p w:rsidR="004D67BD" w:rsidRPr="006664A8" w:rsidRDefault="004D67BD" w:rsidP="00497BE9">
            <w:r>
              <w:t>1</w:t>
            </w:r>
          </w:p>
        </w:tc>
        <w:tc>
          <w:tcPr>
            <w:tcW w:w="689" w:type="dxa"/>
          </w:tcPr>
          <w:p w:rsidR="004D67BD" w:rsidRPr="006664A8" w:rsidRDefault="004D67BD" w:rsidP="00497BE9">
            <w:r>
              <w:t>100%</w:t>
            </w:r>
          </w:p>
        </w:tc>
      </w:tr>
      <w:tr w:rsidR="004D67BD" w:rsidRPr="006664A8" w:rsidTr="00497BE9">
        <w:trPr>
          <w:trHeight w:val="286"/>
        </w:trPr>
        <w:tc>
          <w:tcPr>
            <w:tcW w:w="554" w:type="dxa"/>
          </w:tcPr>
          <w:p w:rsidR="004D67BD" w:rsidRPr="006664A8" w:rsidRDefault="004D67BD" w:rsidP="00497BE9">
            <w:pPr>
              <w:widowControl w:val="0"/>
              <w:autoSpaceDE w:val="0"/>
              <w:autoSpaceDN w:val="0"/>
              <w:adjustRightInd w:val="0"/>
              <w:spacing w:before="13"/>
              <w:jc w:val="center"/>
              <w:rPr>
                <w:bCs/>
              </w:rPr>
            </w:pPr>
            <w:r w:rsidRPr="006664A8">
              <w:rPr>
                <w:bCs/>
              </w:rPr>
              <w:t>9</w:t>
            </w:r>
          </w:p>
        </w:tc>
        <w:tc>
          <w:tcPr>
            <w:tcW w:w="3539" w:type="dxa"/>
          </w:tcPr>
          <w:p w:rsidR="004D67BD" w:rsidRPr="006664A8" w:rsidRDefault="004D67BD" w:rsidP="00497BE9">
            <w:pPr>
              <w:widowControl w:val="0"/>
              <w:autoSpaceDE w:val="0"/>
              <w:autoSpaceDN w:val="0"/>
              <w:adjustRightInd w:val="0"/>
              <w:spacing w:before="13"/>
              <w:ind w:left="15"/>
            </w:pPr>
            <w:r w:rsidRPr="006664A8">
              <w:rPr>
                <w:bCs/>
                <w:color w:val="000000"/>
              </w:rPr>
              <w:t>Умение отличать плоские и объемные фигуры</w:t>
            </w:r>
          </w:p>
        </w:tc>
        <w:tc>
          <w:tcPr>
            <w:tcW w:w="629" w:type="dxa"/>
          </w:tcPr>
          <w:p w:rsidR="004D67BD" w:rsidRPr="006664A8" w:rsidRDefault="004D67BD" w:rsidP="00497BE9">
            <w:r>
              <w:t>1</w:t>
            </w:r>
          </w:p>
        </w:tc>
        <w:tc>
          <w:tcPr>
            <w:tcW w:w="629" w:type="dxa"/>
          </w:tcPr>
          <w:p w:rsidR="004D67BD" w:rsidRPr="006664A8" w:rsidRDefault="004D67BD" w:rsidP="00497BE9">
            <w:r>
              <w:t>1</w:t>
            </w:r>
          </w:p>
        </w:tc>
        <w:tc>
          <w:tcPr>
            <w:tcW w:w="629" w:type="dxa"/>
          </w:tcPr>
          <w:p w:rsidR="004D67BD" w:rsidRPr="006664A8" w:rsidRDefault="004D67BD" w:rsidP="00497BE9">
            <w:r>
              <w:t>1</w:t>
            </w:r>
          </w:p>
        </w:tc>
        <w:tc>
          <w:tcPr>
            <w:tcW w:w="629" w:type="dxa"/>
          </w:tcPr>
          <w:p w:rsidR="004D67BD" w:rsidRPr="006664A8" w:rsidRDefault="004D67BD" w:rsidP="00497BE9">
            <w:r>
              <w:t>1</w:t>
            </w:r>
          </w:p>
        </w:tc>
        <w:tc>
          <w:tcPr>
            <w:tcW w:w="629" w:type="dxa"/>
          </w:tcPr>
          <w:p w:rsidR="004D67BD" w:rsidRPr="006664A8" w:rsidRDefault="004D67BD" w:rsidP="00497BE9">
            <w:r>
              <w:t>1</w:t>
            </w:r>
          </w:p>
        </w:tc>
        <w:tc>
          <w:tcPr>
            <w:tcW w:w="629" w:type="dxa"/>
          </w:tcPr>
          <w:p w:rsidR="004D67BD" w:rsidRPr="006664A8" w:rsidRDefault="004D67BD" w:rsidP="00497BE9">
            <w:r>
              <w:t>1</w:t>
            </w:r>
          </w:p>
        </w:tc>
        <w:tc>
          <w:tcPr>
            <w:tcW w:w="692" w:type="dxa"/>
          </w:tcPr>
          <w:p w:rsidR="004D67BD" w:rsidRPr="006664A8" w:rsidRDefault="004D67BD" w:rsidP="00497BE9">
            <w:r>
              <w:t>1</w:t>
            </w:r>
          </w:p>
        </w:tc>
        <w:tc>
          <w:tcPr>
            <w:tcW w:w="689" w:type="dxa"/>
          </w:tcPr>
          <w:p w:rsidR="004D67BD" w:rsidRPr="006664A8" w:rsidRDefault="004D67BD" w:rsidP="00497BE9">
            <w:r>
              <w:t>1</w:t>
            </w:r>
          </w:p>
        </w:tc>
        <w:tc>
          <w:tcPr>
            <w:tcW w:w="689" w:type="dxa"/>
          </w:tcPr>
          <w:p w:rsidR="004D67BD" w:rsidRPr="006664A8" w:rsidRDefault="004D67BD" w:rsidP="00497BE9">
            <w:r>
              <w:t>1</w:t>
            </w:r>
          </w:p>
        </w:tc>
        <w:tc>
          <w:tcPr>
            <w:tcW w:w="689" w:type="dxa"/>
          </w:tcPr>
          <w:p w:rsidR="004D67BD" w:rsidRPr="006664A8" w:rsidRDefault="004D67BD" w:rsidP="00497BE9">
            <w:r>
              <w:t>100%</w:t>
            </w:r>
          </w:p>
        </w:tc>
      </w:tr>
      <w:tr w:rsidR="004D67BD" w:rsidRPr="006664A8" w:rsidTr="00497BE9">
        <w:trPr>
          <w:trHeight w:val="286"/>
        </w:trPr>
        <w:tc>
          <w:tcPr>
            <w:tcW w:w="554" w:type="dxa"/>
          </w:tcPr>
          <w:p w:rsidR="004D67BD" w:rsidRPr="006664A8" w:rsidRDefault="004D67BD" w:rsidP="00497BE9">
            <w:pPr>
              <w:widowControl w:val="0"/>
              <w:autoSpaceDE w:val="0"/>
              <w:autoSpaceDN w:val="0"/>
              <w:adjustRightInd w:val="0"/>
              <w:spacing w:before="13"/>
              <w:jc w:val="center"/>
              <w:rPr>
                <w:bCs/>
              </w:rPr>
            </w:pPr>
            <w:r w:rsidRPr="006664A8">
              <w:rPr>
                <w:bCs/>
              </w:rPr>
              <w:t>10</w:t>
            </w:r>
          </w:p>
        </w:tc>
        <w:tc>
          <w:tcPr>
            <w:tcW w:w="3539" w:type="dxa"/>
          </w:tcPr>
          <w:p w:rsidR="004D67BD" w:rsidRPr="006664A8" w:rsidRDefault="004D67BD" w:rsidP="00497BE9">
            <w:pPr>
              <w:rPr>
                <w:color w:val="000000"/>
              </w:rPr>
            </w:pPr>
            <w:r w:rsidRPr="006664A8">
              <w:rPr>
                <w:color w:val="000000"/>
              </w:rPr>
              <w:t>Умение разбивать многоугольник на треугольники с помощью отрезков и ломаной.</w:t>
            </w:r>
          </w:p>
        </w:tc>
        <w:tc>
          <w:tcPr>
            <w:tcW w:w="629" w:type="dxa"/>
          </w:tcPr>
          <w:p w:rsidR="004D67BD" w:rsidRPr="006664A8" w:rsidRDefault="004D67BD" w:rsidP="00497BE9">
            <w:r>
              <w:t>0</w:t>
            </w:r>
          </w:p>
        </w:tc>
        <w:tc>
          <w:tcPr>
            <w:tcW w:w="629" w:type="dxa"/>
          </w:tcPr>
          <w:p w:rsidR="004D67BD" w:rsidRPr="006664A8" w:rsidRDefault="004D67BD" w:rsidP="00497BE9">
            <w:r>
              <w:t>0</w:t>
            </w:r>
          </w:p>
        </w:tc>
        <w:tc>
          <w:tcPr>
            <w:tcW w:w="629" w:type="dxa"/>
          </w:tcPr>
          <w:p w:rsidR="004D67BD" w:rsidRPr="006664A8" w:rsidRDefault="004D67BD" w:rsidP="00497BE9">
            <w:r>
              <w:t>1</w:t>
            </w:r>
          </w:p>
        </w:tc>
        <w:tc>
          <w:tcPr>
            <w:tcW w:w="629" w:type="dxa"/>
          </w:tcPr>
          <w:p w:rsidR="004D67BD" w:rsidRPr="006664A8" w:rsidRDefault="004D67BD" w:rsidP="00497BE9">
            <w:r>
              <w:t>1</w:t>
            </w:r>
          </w:p>
        </w:tc>
        <w:tc>
          <w:tcPr>
            <w:tcW w:w="629" w:type="dxa"/>
          </w:tcPr>
          <w:p w:rsidR="004D67BD" w:rsidRPr="006664A8" w:rsidRDefault="004D67BD" w:rsidP="00497BE9">
            <w:r>
              <w:t>1</w:t>
            </w:r>
          </w:p>
        </w:tc>
        <w:tc>
          <w:tcPr>
            <w:tcW w:w="629" w:type="dxa"/>
          </w:tcPr>
          <w:p w:rsidR="004D67BD" w:rsidRPr="006664A8" w:rsidRDefault="004D67BD" w:rsidP="00497BE9">
            <w:r>
              <w:t>0</w:t>
            </w:r>
          </w:p>
        </w:tc>
        <w:tc>
          <w:tcPr>
            <w:tcW w:w="692" w:type="dxa"/>
          </w:tcPr>
          <w:p w:rsidR="004D67BD" w:rsidRPr="006664A8" w:rsidRDefault="004D67BD" w:rsidP="00497BE9">
            <w:r>
              <w:t>1</w:t>
            </w:r>
          </w:p>
        </w:tc>
        <w:tc>
          <w:tcPr>
            <w:tcW w:w="689" w:type="dxa"/>
          </w:tcPr>
          <w:p w:rsidR="004D67BD" w:rsidRPr="006664A8" w:rsidRDefault="004D67BD" w:rsidP="00497BE9">
            <w:r>
              <w:t>0</w:t>
            </w:r>
          </w:p>
        </w:tc>
        <w:tc>
          <w:tcPr>
            <w:tcW w:w="689" w:type="dxa"/>
          </w:tcPr>
          <w:p w:rsidR="004D67BD" w:rsidRPr="006664A8" w:rsidRDefault="004D67BD" w:rsidP="00497BE9">
            <w:r>
              <w:t>1</w:t>
            </w:r>
          </w:p>
        </w:tc>
        <w:tc>
          <w:tcPr>
            <w:tcW w:w="689" w:type="dxa"/>
          </w:tcPr>
          <w:p w:rsidR="004D67BD" w:rsidRPr="006664A8" w:rsidRDefault="004D67BD" w:rsidP="00497BE9">
            <w:r>
              <w:t>56%</w:t>
            </w:r>
          </w:p>
        </w:tc>
      </w:tr>
      <w:tr w:rsidR="004D67BD" w:rsidRPr="006664A8" w:rsidTr="00497BE9">
        <w:trPr>
          <w:trHeight w:val="286"/>
        </w:trPr>
        <w:tc>
          <w:tcPr>
            <w:tcW w:w="554" w:type="dxa"/>
          </w:tcPr>
          <w:p w:rsidR="004D67BD" w:rsidRPr="006664A8" w:rsidRDefault="004D67BD" w:rsidP="00497BE9">
            <w:pPr>
              <w:widowControl w:val="0"/>
              <w:autoSpaceDE w:val="0"/>
              <w:autoSpaceDN w:val="0"/>
              <w:adjustRightInd w:val="0"/>
              <w:spacing w:before="13"/>
              <w:jc w:val="center"/>
              <w:rPr>
                <w:bCs/>
              </w:rPr>
            </w:pPr>
          </w:p>
        </w:tc>
        <w:tc>
          <w:tcPr>
            <w:tcW w:w="3539" w:type="dxa"/>
          </w:tcPr>
          <w:p w:rsidR="004D67BD" w:rsidRPr="006664A8" w:rsidRDefault="004D67BD" w:rsidP="00497BE9">
            <w:pPr>
              <w:rPr>
                <w:color w:val="000000"/>
              </w:rPr>
            </w:pPr>
            <w:r w:rsidRPr="006664A8">
              <w:rPr>
                <w:color w:val="000000"/>
              </w:rPr>
              <w:t>Максимальный балл-10 б.</w:t>
            </w:r>
          </w:p>
        </w:tc>
        <w:tc>
          <w:tcPr>
            <w:tcW w:w="629" w:type="dxa"/>
          </w:tcPr>
          <w:p w:rsidR="004D67BD" w:rsidRPr="006664A8" w:rsidRDefault="004D67BD" w:rsidP="00497BE9">
            <w:r>
              <w:t>6</w:t>
            </w:r>
          </w:p>
        </w:tc>
        <w:tc>
          <w:tcPr>
            <w:tcW w:w="629" w:type="dxa"/>
          </w:tcPr>
          <w:p w:rsidR="004D67BD" w:rsidRPr="006664A8" w:rsidRDefault="004D67BD" w:rsidP="00497BE9">
            <w:r>
              <w:t>8</w:t>
            </w:r>
          </w:p>
        </w:tc>
        <w:tc>
          <w:tcPr>
            <w:tcW w:w="629" w:type="dxa"/>
          </w:tcPr>
          <w:p w:rsidR="004D67BD" w:rsidRPr="006664A8" w:rsidRDefault="004D67BD" w:rsidP="00497BE9">
            <w:r>
              <w:t>8</w:t>
            </w:r>
          </w:p>
        </w:tc>
        <w:tc>
          <w:tcPr>
            <w:tcW w:w="629" w:type="dxa"/>
          </w:tcPr>
          <w:p w:rsidR="004D67BD" w:rsidRPr="006664A8" w:rsidRDefault="004D67BD" w:rsidP="00497BE9">
            <w:r>
              <w:t>10</w:t>
            </w:r>
          </w:p>
        </w:tc>
        <w:tc>
          <w:tcPr>
            <w:tcW w:w="629" w:type="dxa"/>
          </w:tcPr>
          <w:p w:rsidR="004D67BD" w:rsidRPr="006664A8" w:rsidRDefault="004D67BD" w:rsidP="00497BE9">
            <w:r>
              <w:t>10</w:t>
            </w:r>
          </w:p>
        </w:tc>
        <w:tc>
          <w:tcPr>
            <w:tcW w:w="629" w:type="dxa"/>
          </w:tcPr>
          <w:p w:rsidR="004D67BD" w:rsidRPr="006664A8" w:rsidRDefault="004D67BD" w:rsidP="00497BE9">
            <w:r>
              <w:t>6</w:t>
            </w:r>
          </w:p>
        </w:tc>
        <w:tc>
          <w:tcPr>
            <w:tcW w:w="692" w:type="dxa"/>
          </w:tcPr>
          <w:p w:rsidR="004D67BD" w:rsidRPr="006664A8" w:rsidRDefault="004D67BD" w:rsidP="00497BE9">
            <w:r>
              <w:t>10</w:t>
            </w:r>
          </w:p>
        </w:tc>
        <w:tc>
          <w:tcPr>
            <w:tcW w:w="689" w:type="dxa"/>
          </w:tcPr>
          <w:p w:rsidR="004D67BD" w:rsidRPr="006664A8" w:rsidRDefault="004D67BD" w:rsidP="00497BE9">
            <w:r>
              <w:t>5</w:t>
            </w:r>
          </w:p>
        </w:tc>
        <w:tc>
          <w:tcPr>
            <w:tcW w:w="689" w:type="dxa"/>
          </w:tcPr>
          <w:p w:rsidR="004D67BD" w:rsidRPr="006664A8" w:rsidRDefault="004D67BD" w:rsidP="00497BE9">
            <w:r>
              <w:t>9</w:t>
            </w:r>
          </w:p>
        </w:tc>
        <w:tc>
          <w:tcPr>
            <w:tcW w:w="689" w:type="dxa"/>
          </w:tcPr>
          <w:p w:rsidR="004D67BD" w:rsidRPr="006664A8" w:rsidRDefault="004D67BD" w:rsidP="00497BE9"/>
        </w:tc>
      </w:tr>
      <w:tr w:rsidR="004D67BD" w:rsidRPr="006664A8" w:rsidTr="00497BE9">
        <w:trPr>
          <w:trHeight w:val="286"/>
        </w:trPr>
        <w:tc>
          <w:tcPr>
            <w:tcW w:w="554" w:type="dxa"/>
          </w:tcPr>
          <w:p w:rsidR="004D67BD" w:rsidRPr="006664A8" w:rsidRDefault="004D67BD" w:rsidP="00497BE9">
            <w:pPr>
              <w:widowControl w:val="0"/>
              <w:autoSpaceDE w:val="0"/>
              <w:autoSpaceDN w:val="0"/>
              <w:adjustRightInd w:val="0"/>
              <w:jc w:val="center"/>
              <w:rPr>
                <w:bCs/>
              </w:rPr>
            </w:pPr>
          </w:p>
        </w:tc>
        <w:tc>
          <w:tcPr>
            <w:tcW w:w="3539" w:type="dxa"/>
          </w:tcPr>
          <w:p w:rsidR="004D67BD" w:rsidRPr="006664A8" w:rsidRDefault="004D67BD" w:rsidP="00497BE9">
            <w:pPr>
              <w:rPr>
                <w:color w:val="000000"/>
              </w:rPr>
            </w:pPr>
            <w:r>
              <w:rPr>
                <w:color w:val="000000"/>
              </w:rPr>
              <w:t>% выполнения</w:t>
            </w:r>
          </w:p>
        </w:tc>
        <w:tc>
          <w:tcPr>
            <w:tcW w:w="629" w:type="dxa"/>
          </w:tcPr>
          <w:p w:rsidR="004D67BD" w:rsidRDefault="004D67BD" w:rsidP="004D67BD">
            <w:pPr>
              <w:ind w:left="-57"/>
            </w:pPr>
            <w:r>
              <w:t>60%</w:t>
            </w:r>
          </w:p>
        </w:tc>
        <w:tc>
          <w:tcPr>
            <w:tcW w:w="629" w:type="dxa"/>
          </w:tcPr>
          <w:p w:rsidR="004D67BD" w:rsidRDefault="004D67BD" w:rsidP="004D67BD">
            <w:pPr>
              <w:ind w:left="-57"/>
            </w:pPr>
            <w:r>
              <w:t>80%</w:t>
            </w:r>
          </w:p>
        </w:tc>
        <w:tc>
          <w:tcPr>
            <w:tcW w:w="629" w:type="dxa"/>
          </w:tcPr>
          <w:p w:rsidR="004D67BD" w:rsidRDefault="004D67BD" w:rsidP="004D67BD">
            <w:pPr>
              <w:ind w:left="-57"/>
            </w:pPr>
            <w:r>
              <w:t>80%</w:t>
            </w:r>
          </w:p>
        </w:tc>
        <w:tc>
          <w:tcPr>
            <w:tcW w:w="629" w:type="dxa"/>
          </w:tcPr>
          <w:p w:rsidR="004D67BD" w:rsidRDefault="004D67BD" w:rsidP="004D67BD">
            <w:pPr>
              <w:ind w:left="-57"/>
            </w:pPr>
            <w:r>
              <w:t>100%</w:t>
            </w:r>
          </w:p>
        </w:tc>
        <w:tc>
          <w:tcPr>
            <w:tcW w:w="629" w:type="dxa"/>
          </w:tcPr>
          <w:p w:rsidR="004D67BD" w:rsidRDefault="004D67BD" w:rsidP="004D67BD">
            <w:pPr>
              <w:ind w:left="-57"/>
            </w:pPr>
            <w:r>
              <w:t>100%</w:t>
            </w:r>
          </w:p>
        </w:tc>
        <w:tc>
          <w:tcPr>
            <w:tcW w:w="629" w:type="dxa"/>
          </w:tcPr>
          <w:p w:rsidR="004D67BD" w:rsidRDefault="004D67BD" w:rsidP="004D67BD">
            <w:pPr>
              <w:ind w:left="-57"/>
            </w:pPr>
            <w:r>
              <w:t>60%</w:t>
            </w:r>
          </w:p>
        </w:tc>
        <w:tc>
          <w:tcPr>
            <w:tcW w:w="692" w:type="dxa"/>
          </w:tcPr>
          <w:p w:rsidR="004D67BD" w:rsidRDefault="004D67BD" w:rsidP="004D67BD">
            <w:pPr>
              <w:ind w:left="-57"/>
            </w:pPr>
            <w:r>
              <w:t>100%</w:t>
            </w:r>
          </w:p>
        </w:tc>
        <w:tc>
          <w:tcPr>
            <w:tcW w:w="689" w:type="dxa"/>
          </w:tcPr>
          <w:p w:rsidR="004D67BD" w:rsidRDefault="004D67BD" w:rsidP="004D67BD">
            <w:pPr>
              <w:ind w:left="-57"/>
            </w:pPr>
            <w:r>
              <w:t>50%</w:t>
            </w:r>
          </w:p>
        </w:tc>
        <w:tc>
          <w:tcPr>
            <w:tcW w:w="689" w:type="dxa"/>
          </w:tcPr>
          <w:p w:rsidR="004D67BD" w:rsidRDefault="004D67BD" w:rsidP="004D67BD">
            <w:pPr>
              <w:ind w:left="-57"/>
            </w:pPr>
            <w:r>
              <w:t>90%</w:t>
            </w:r>
          </w:p>
        </w:tc>
        <w:tc>
          <w:tcPr>
            <w:tcW w:w="689" w:type="dxa"/>
          </w:tcPr>
          <w:p w:rsidR="004D67BD" w:rsidRPr="006664A8" w:rsidRDefault="004D67BD" w:rsidP="00497BE9"/>
        </w:tc>
      </w:tr>
      <w:tr w:rsidR="004D67BD" w:rsidRPr="006664A8" w:rsidTr="00497BE9">
        <w:trPr>
          <w:trHeight w:val="286"/>
        </w:trPr>
        <w:tc>
          <w:tcPr>
            <w:tcW w:w="10629" w:type="dxa"/>
            <w:gridSpan w:val="12"/>
          </w:tcPr>
          <w:p w:rsidR="004D67BD" w:rsidRPr="006664A8" w:rsidRDefault="004D67BD" w:rsidP="00497BE9">
            <w:r w:rsidRPr="006664A8">
              <w:t xml:space="preserve">Низкий уровень- </w:t>
            </w:r>
            <w:r>
              <w:t>0</w:t>
            </w:r>
            <w:r w:rsidRPr="006664A8">
              <w:t>ч.-</w:t>
            </w:r>
            <w:r>
              <w:t>0</w:t>
            </w:r>
            <w:r w:rsidRPr="006664A8">
              <w:t>%</w:t>
            </w:r>
          </w:p>
          <w:p w:rsidR="004D67BD" w:rsidRPr="006664A8" w:rsidRDefault="004D67BD" w:rsidP="00497BE9">
            <w:r w:rsidRPr="006664A8">
              <w:t>Средний уровень-3ч.-</w:t>
            </w:r>
            <w:r>
              <w:t>33</w:t>
            </w:r>
            <w:r w:rsidRPr="006664A8">
              <w:t>%</w:t>
            </w:r>
          </w:p>
          <w:p w:rsidR="004D67BD" w:rsidRPr="006664A8" w:rsidRDefault="004D67BD" w:rsidP="00497BE9">
            <w:r w:rsidRPr="006664A8">
              <w:t>Высокий уровень-</w:t>
            </w:r>
            <w:r>
              <w:t>6</w:t>
            </w:r>
            <w:r w:rsidRPr="006664A8">
              <w:t>ч.-</w:t>
            </w:r>
            <w:r>
              <w:t>67</w:t>
            </w:r>
            <w:r w:rsidRPr="006664A8">
              <w:t xml:space="preserve"> %</w:t>
            </w:r>
          </w:p>
        </w:tc>
      </w:tr>
    </w:tbl>
    <w:p w:rsidR="004D67BD" w:rsidRDefault="004D67BD" w:rsidP="004D67BD">
      <w:pPr>
        <w:pStyle w:val="a3"/>
        <w:jc w:val="both"/>
        <w:rPr>
          <w:rFonts w:ascii="Times New Roman" w:hAnsi="Times New Roman"/>
          <w:sz w:val="24"/>
          <w:szCs w:val="24"/>
        </w:rPr>
      </w:pPr>
    </w:p>
    <w:p w:rsidR="004D67BD" w:rsidRPr="006664A8" w:rsidRDefault="004D67BD" w:rsidP="004D67BD">
      <w:pPr>
        <w:pStyle w:val="a3"/>
        <w:jc w:val="both"/>
        <w:rPr>
          <w:rFonts w:ascii="Times New Roman" w:hAnsi="Times New Roman"/>
          <w:sz w:val="24"/>
          <w:szCs w:val="24"/>
        </w:rPr>
      </w:pPr>
      <w:r w:rsidRPr="006664A8">
        <w:rPr>
          <w:rFonts w:ascii="Times New Roman" w:hAnsi="Times New Roman"/>
          <w:sz w:val="24"/>
          <w:szCs w:val="24"/>
        </w:rPr>
        <w:t xml:space="preserve">Данное тестирование показало, что </w:t>
      </w:r>
      <w:r>
        <w:rPr>
          <w:rFonts w:ascii="Times New Roman" w:hAnsi="Times New Roman"/>
          <w:sz w:val="24"/>
          <w:szCs w:val="24"/>
        </w:rPr>
        <w:t>6</w:t>
      </w:r>
      <w:r w:rsidRPr="006664A8">
        <w:rPr>
          <w:rFonts w:ascii="Times New Roman" w:hAnsi="Times New Roman"/>
          <w:sz w:val="24"/>
          <w:szCs w:val="24"/>
        </w:rPr>
        <w:t xml:space="preserve"> человек (</w:t>
      </w:r>
      <w:proofErr w:type="spellStart"/>
      <w:r>
        <w:rPr>
          <w:rFonts w:ascii="Times New Roman" w:hAnsi="Times New Roman"/>
          <w:sz w:val="24"/>
          <w:szCs w:val="24"/>
        </w:rPr>
        <w:t>Вотинева</w:t>
      </w:r>
      <w:proofErr w:type="spellEnd"/>
      <w:r>
        <w:rPr>
          <w:rFonts w:ascii="Times New Roman" w:hAnsi="Times New Roman"/>
          <w:sz w:val="24"/>
          <w:szCs w:val="24"/>
        </w:rPr>
        <w:t xml:space="preserve"> Н., </w:t>
      </w:r>
      <w:proofErr w:type="spellStart"/>
      <w:r>
        <w:rPr>
          <w:rFonts w:ascii="Times New Roman" w:hAnsi="Times New Roman"/>
          <w:sz w:val="24"/>
          <w:szCs w:val="24"/>
        </w:rPr>
        <w:t>Корчуганов</w:t>
      </w:r>
      <w:proofErr w:type="spellEnd"/>
      <w:r>
        <w:rPr>
          <w:rFonts w:ascii="Times New Roman" w:hAnsi="Times New Roman"/>
          <w:sz w:val="24"/>
          <w:szCs w:val="24"/>
        </w:rPr>
        <w:t xml:space="preserve"> К., Косицына М., Макаров М., </w:t>
      </w:r>
      <w:proofErr w:type="spellStart"/>
      <w:r>
        <w:rPr>
          <w:rFonts w:ascii="Times New Roman" w:hAnsi="Times New Roman"/>
          <w:sz w:val="24"/>
          <w:szCs w:val="24"/>
        </w:rPr>
        <w:t>Семеняк</w:t>
      </w:r>
      <w:proofErr w:type="spellEnd"/>
      <w:r>
        <w:rPr>
          <w:rFonts w:ascii="Times New Roman" w:hAnsi="Times New Roman"/>
          <w:sz w:val="24"/>
          <w:szCs w:val="24"/>
        </w:rPr>
        <w:t xml:space="preserve"> Е., Федосеева А.) </w:t>
      </w:r>
      <w:r w:rsidRPr="006664A8">
        <w:rPr>
          <w:rFonts w:ascii="Times New Roman" w:hAnsi="Times New Roman"/>
          <w:noProof/>
          <w:sz w:val="24"/>
          <w:szCs w:val="24"/>
        </w:rPr>
        <w:t>освоил</w:t>
      </w:r>
      <w:r>
        <w:rPr>
          <w:rFonts w:ascii="Times New Roman" w:hAnsi="Times New Roman"/>
          <w:noProof/>
          <w:sz w:val="24"/>
          <w:szCs w:val="24"/>
        </w:rPr>
        <w:t>и</w:t>
      </w:r>
      <w:r w:rsidRPr="006664A8">
        <w:rPr>
          <w:rFonts w:ascii="Times New Roman" w:hAnsi="Times New Roman"/>
          <w:noProof/>
          <w:sz w:val="24"/>
          <w:szCs w:val="24"/>
        </w:rPr>
        <w:t xml:space="preserve"> данные умения на </w:t>
      </w:r>
      <w:r>
        <w:rPr>
          <w:rFonts w:ascii="Times New Roman" w:hAnsi="Times New Roman"/>
          <w:noProof/>
          <w:sz w:val="24"/>
          <w:szCs w:val="24"/>
        </w:rPr>
        <w:t>высоком</w:t>
      </w:r>
      <w:r w:rsidRPr="006664A8">
        <w:rPr>
          <w:rFonts w:ascii="Times New Roman" w:hAnsi="Times New Roman"/>
          <w:noProof/>
          <w:sz w:val="24"/>
          <w:szCs w:val="24"/>
        </w:rPr>
        <w:t xml:space="preserve"> уровне</w:t>
      </w:r>
      <w:r>
        <w:rPr>
          <w:rFonts w:ascii="Times New Roman" w:hAnsi="Times New Roman"/>
          <w:noProof/>
          <w:sz w:val="24"/>
          <w:szCs w:val="24"/>
        </w:rPr>
        <w:t xml:space="preserve">. У 33% учащихся на среднем уровне сформиронанны данные геометрические умения (Власюк А., Мищенко Н., Стуленко С.). </w:t>
      </w:r>
      <w:r w:rsidRPr="006664A8">
        <w:rPr>
          <w:rFonts w:ascii="Times New Roman" w:hAnsi="Times New Roman"/>
          <w:noProof/>
          <w:color w:val="000000"/>
          <w:sz w:val="27"/>
          <w:szCs w:val="27"/>
        </w:rPr>
        <w:drawing>
          <wp:anchor distT="0" distB="0" distL="114300" distR="114300" simplePos="0" relativeHeight="251680768" behindDoc="1" locked="0" layoutInCell="1" allowOverlap="1">
            <wp:simplePos x="0" y="0"/>
            <wp:positionH relativeFrom="column">
              <wp:posOffset>15875</wp:posOffset>
            </wp:positionH>
            <wp:positionV relativeFrom="paragraph">
              <wp:posOffset>57150</wp:posOffset>
            </wp:positionV>
            <wp:extent cx="3268980" cy="1706880"/>
            <wp:effectExtent l="19050" t="0" r="26670" b="7620"/>
            <wp:wrapTight wrapText="bothSides">
              <wp:wrapPolygon edited="0">
                <wp:start x="-126" y="0"/>
                <wp:lineTo x="-126" y="21696"/>
                <wp:lineTo x="21776" y="21696"/>
                <wp:lineTo x="21776" y="0"/>
                <wp:lineTo x="-126" y="0"/>
              </wp:wrapPolygon>
            </wp:wrapTight>
            <wp:docPr id="2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6664A8">
        <w:rPr>
          <w:rFonts w:ascii="Times New Roman" w:hAnsi="Times New Roman"/>
          <w:color w:val="000000"/>
          <w:sz w:val="24"/>
          <w:szCs w:val="24"/>
        </w:rPr>
        <w:t>В результате у детей развиваются такие качества, как наблюдательность, настойчивость, старательность, любовь к геометрии.</w:t>
      </w:r>
      <w:r w:rsidRPr="006664A8">
        <w:rPr>
          <w:rStyle w:val="apple-converted-space"/>
          <w:rFonts w:ascii="Times New Roman" w:hAnsi="Times New Roman"/>
          <w:color w:val="000000"/>
          <w:sz w:val="24"/>
          <w:szCs w:val="24"/>
        </w:rPr>
        <w:t> </w:t>
      </w:r>
      <w:r w:rsidRPr="006664A8">
        <w:rPr>
          <w:rFonts w:ascii="Times New Roman" w:hAnsi="Times New Roman"/>
          <w:color w:val="000000"/>
          <w:sz w:val="24"/>
          <w:szCs w:val="24"/>
        </w:rPr>
        <w:t>Программа кружка «Наглядная геометрия» пройдена, практическая часть выполнена полностью.</w:t>
      </w:r>
    </w:p>
    <w:p w:rsidR="004D67BD" w:rsidRDefault="004D67BD" w:rsidP="00252AC1">
      <w:pPr>
        <w:pStyle w:val="a3"/>
        <w:jc w:val="center"/>
        <w:rPr>
          <w:rFonts w:ascii="Times New Roman" w:hAnsi="Times New Roman"/>
          <w:b/>
          <w:sz w:val="28"/>
          <w:szCs w:val="28"/>
        </w:rPr>
      </w:pPr>
    </w:p>
    <w:p w:rsidR="004D67BD" w:rsidRDefault="004D67BD" w:rsidP="00252AC1">
      <w:pPr>
        <w:pStyle w:val="a3"/>
        <w:jc w:val="center"/>
        <w:rPr>
          <w:rFonts w:ascii="Times New Roman" w:hAnsi="Times New Roman"/>
          <w:b/>
          <w:sz w:val="28"/>
          <w:szCs w:val="28"/>
        </w:rPr>
      </w:pPr>
    </w:p>
    <w:p w:rsidR="004D67BD" w:rsidRDefault="004D67BD" w:rsidP="00252AC1">
      <w:pPr>
        <w:pStyle w:val="a3"/>
        <w:jc w:val="center"/>
        <w:rPr>
          <w:rFonts w:ascii="Times New Roman" w:hAnsi="Times New Roman"/>
          <w:b/>
          <w:sz w:val="28"/>
          <w:szCs w:val="28"/>
        </w:rPr>
      </w:pPr>
    </w:p>
    <w:p w:rsidR="004D67BD" w:rsidRDefault="004D67BD" w:rsidP="00252AC1">
      <w:pPr>
        <w:pStyle w:val="a3"/>
        <w:jc w:val="center"/>
        <w:rPr>
          <w:rFonts w:ascii="Times New Roman" w:hAnsi="Times New Roman"/>
          <w:b/>
          <w:sz w:val="28"/>
          <w:szCs w:val="28"/>
        </w:rPr>
      </w:pPr>
    </w:p>
    <w:p w:rsidR="004D67BD" w:rsidRDefault="004D67BD" w:rsidP="00252AC1">
      <w:pPr>
        <w:pStyle w:val="a3"/>
        <w:jc w:val="center"/>
        <w:rPr>
          <w:rFonts w:ascii="Times New Roman" w:hAnsi="Times New Roman"/>
          <w:b/>
          <w:sz w:val="28"/>
          <w:szCs w:val="28"/>
        </w:rPr>
      </w:pPr>
    </w:p>
    <w:p w:rsidR="004D67BD" w:rsidRDefault="004D67BD" w:rsidP="00252AC1">
      <w:pPr>
        <w:pStyle w:val="a3"/>
        <w:jc w:val="center"/>
        <w:rPr>
          <w:rFonts w:ascii="Times New Roman" w:hAnsi="Times New Roman"/>
          <w:b/>
          <w:sz w:val="28"/>
          <w:szCs w:val="28"/>
        </w:rPr>
      </w:pPr>
    </w:p>
    <w:p w:rsidR="004D67BD" w:rsidRDefault="004D67BD" w:rsidP="00252AC1">
      <w:pPr>
        <w:pStyle w:val="a3"/>
        <w:jc w:val="center"/>
        <w:rPr>
          <w:rFonts w:ascii="Times New Roman" w:hAnsi="Times New Roman"/>
          <w:b/>
          <w:sz w:val="28"/>
          <w:szCs w:val="28"/>
        </w:rPr>
      </w:pPr>
    </w:p>
    <w:p w:rsidR="004D67BD" w:rsidRDefault="004D67BD" w:rsidP="00252AC1">
      <w:pPr>
        <w:pStyle w:val="a3"/>
        <w:jc w:val="center"/>
        <w:rPr>
          <w:rFonts w:ascii="Times New Roman" w:hAnsi="Times New Roman"/>
          <w:b/>
          <w:sz w:val="28"/>
          <w:szCs w:val="28"/>
        </w:rPr>
      </w:pPr>
    </w:p>
    <w:p w:rsidR="004D67BD" w:rsidRDefault="004D67BD" w:rsidP="00252AC1">
      <w:pPr>
        <w:pStyle w:val="a3"/>
        <w:jc w:val="center"/>
        <w:rPr>
          <w:rFonts w:ascii="Times New Roman" w:hAnsi="Times New Roman"/>
          <w:b/>
          <w:sz w:val="28"/>
          <w:szCs w:val="28"/>
        </w:rPr>
      </w:pPr>
    </w:p>
    <w:p w:rsidR="004D67BD" w:rsidRDefault="004D67BD" w:rsidP="00252AC1">
      <w:pPr>
        <w:pStyle w:val="a3"/>
        <w:jc w:val="center"/>
        <w:rPr>
          <w:rFonts w:ascii="Times New Roman" w:hAnsi="Times New Roman"/>
          <w:b/>
          <w:sz w:val="28"/>
          <w:szCs w:val="28"/>
        </w:rPr>
      </w:pPr>
    </w:p>
    <w:p w:rsidR="004D67BD" w:rsidRDefault="004D67BD" w:rsidP="00252AC1">
      <w:pPr>
        <w:pStyle w:val="a3"/>
        <w:jc w:val="center"/>
        <w:rPr>
          <w:rFonts w:ascii="Times New Roman" w:hAnsi="Times New Roman"/>
          <w:b/>
          <w:sz w:val="28"/>
          <w:szCs w:val="28"/>
        </w:rPr>
      </w:pPr>
    </w:p>
    <w:p w:rsidR="004D67BD" w:rsidRDefault="004D67BD" w:rsidP="00252AC1">
      <w:pPr>
        <w:pStyle w:val="a3"/>
        <w:jc w:val="center"/>
        <w:rPr>
          <w:rFonts w:ascii="Times New Roman" w:hAnsi="Times New Roman"/>
          <w:b/>
          <w:sz w:val="28"/>
          <w:szCs w:val="28"/>
        </w:rPr>
      </w:pPr>
    </w:p>
    <w:p w:rsidR="004D67BD" w:rsidRDefault="004D67BD" w:rsidP="00252AC1">
      <w:pPr>
        <w:pStyle w:val="a3"/>
        <w:jc w:val="center"/>
        <w:rPr>
          <w:rFonts w:ascii="Times New Roman" w:hAnsi="Times New Roman"/>
          <w:b/>
          <w:sz w:val="28"/>
          <w:szCs w:val="28"/>
        </w:rPr>
      </w:pPr>
    </w:p>
    <w:p w:rsidR="004D67BD" w:rsidRDefault="004D67BD" w:rsidP="00252AC1">
      <w:pPr>
        <w:pStyle w:val="a3"/>
        <w:jc w:val="center"/>
        <w:rPr>
          <w:rFonts w:ascii="Times New Roman" w:hAnsi="Times New Roman"/>
          <w:b/>
          <w:sz w:val="28"/>
          <w:szCs w:val="28"/>
        </w:rPr>
      </w:pPr>
    </w:p>
    <w:p w:rsidR="004D67BD" w:rsidRDefault="004D67BD" w:rsidP="00252AC1">
      <w:pPr>
        <w:pStyle w:val="a3"/>
        <w:jc w:val="center"/>
        <w:rPr>
          <w:rFonts w:ascii="Times New Roman" w:hAnsi="Times New Roman"/>
          <w:b/>
          <w:sz w:val="28"/>
          <w:szCs w:val="28"/>
        </w:rPr>
      </w:pPr>
    </w:p>
    <w:p w:rsidR="004D67BD" w:rsidRDefault="004D67BD" w:rsidP="00252AC1">
      <w:pPr>
        <w:pStyle w:val="a3"/>
        <w:jc w:val="center"/>
        <w:rPr>
          <w:rFonts w:ascii="Times New Roman" w:hAnsi="Times New Roman"/>
          <w:b/>
          <w:sz w:val="28"/>
          <w:szCs w:val="28"/>
        </w:rPr>
      </w:pPr>
    </w:p>
    <w:p w:rsidR="004D67BD" w:rsidRDefault="004D67BD" w:rsidP="00252AC1">
      <w:pPr>
        <w:pStyle w:val="a3"/>
        <w:jc w:val="center"/>
        <w:rPr>
          <w:rFonts w:ascii="Times New Roman" w:hAnsi="Times New Roman"/>
          <w:b/>
          <w:sz w:val="28"/>
          <w:szCs w:val="28"/>
        </w:rPr>
      </w:pPr>
    </w:p>
    <w:p w:rsidR="004D67BD" w:rsidRDefault="004D67BD" w:rsidP="00252AC1">
      <w:pPr>
        <w:pStyle w:val="a3"/>
        <w:jc w:val="center"/>
        <w:rPr>
          <w:rFonts w:ascii="Times New Roman" w:hAnsi="Times New Roman"/>
          <w:b/>
          <w:sz w:val="28"/>
          <w:szCs w:val="28"/>
        </w:rPr>
      </w:pPr>
    </w:p>
    <w:p w:rsidR="00252AC1" w:rsidRPr="004A16DC" w:rsidRDefault="00252AC1" w:rsidP="00252AC1">
      <w:pPr>
        <w:pStyle w:val="a3"/>
        <w:jc w:val="center"/>
        <w:rPr>
          <w:rFonts w:ascii="Times New Roman" w:hAnsi="Times New Roman"/>
          <w:sz w:val="24"/>
        </w:rPr>
      </w:pPr>
      <w:r w:rsidRPr="002A1CE5">
        <w:rPr>
          <w:rFonts w:ascii="Times New Roman" w:hAnsi="Times New Roman"/>
          <w:b/>
          <w:sz w:val="28"/>
          <w:szCs w:val="28"/>
        </w:rPr>
        <w:lastRenderedPageBreak/>
        <w:t>Опыт работы по ФГОС.</w:t>
      </w:r>
      <w:r>
        <w:rPr>
          <w:rFonts w:ascii="Times New Roman" w:hAnsi="Times New Roman"/>
          <w:b/>
          <w:sz w:val="28"/>
          <w:szCs w:val="28"/>
        </w:rPr>
        <w:t xml:space="preserve"> Внеурочная деятельность в 5 классе.</w:t>
      </w:r>
    </w:p>
    <w:p w:rsidR="00114C55" w:rsidRPr="00114C55" w:rsidRDefault="00114C55" w:rsidP="00114C55">
      <w:pPr>
        <w:pStyle w:val="a3"/>
        <w:ind w:firstLine="708"/>
        <w:jc w:val="center"/>
        <w:rPr>
          <w:rFonts w:ascii="Times New Roman" w:hAnsi="Times New Roman"/>
          <w:b/>
          <w:sz w:val="28"/>
          <w:szCs w:val="28"/>
        </w:rPr>
      </w:pPr>
      <w:r w:rsidRPr="00114C55">
        <w:rPr>
          <w:rFonts w:ascii="Times New Roman" w:hAnsi="Times New Roman"/>
          <w:b/>
          <w:sz w:val="28"/>
          <w:szCs w:val="28"/>
        </w:rPr>
        <w:t>Кружок «Тайны текста». 4 класс</w:t>
      </w:r>
    </w:p>
    <w:p w:rsidR="00114C55" w:rsidRPr="00114C55" w:rsidRDefault="00114C55" w:rsidP="00252AC1">
      <w:pPr>
        <w:pStyle w:val="a3"/>
        <w:ind w:firstLine="708"/>
        <w:jc w:val="both"/>
        <w:rPr>
          <w:rFonts w:ascii="Times New Roman" w:hAnsi="Times New Roman"/>
          <w:b/>
          <w:sz w:val="24"/>
        </w:rPr>
      </w:pPr>
      <w:r w:rsidRPr="00114C55">
        <w:rPr>
          <w:rFonts w:ascii="Times New Roman" w:hAnsi="Times New Roman"/>
          <w:b/>
          <w:sz w:val="24"/>
        </w:rPr>
        <w:t>Учитель Власюк В.А.</w:t>
      </w:r>
    </w:p>
    <w:p w:rsidR="00252AC1" w:rsidRDefault="00252AC1" w:rsidP="00252AC1">
      <w:pPr>
        <w:pStyle w:val="a3"/>
        <w:ind w:firstLine="708"/>
        <w:jc w:val="both"/>
        <w:rPr>
          <w:rFonts w:ascii="Times New Roman" w:hAnsi="Times New Roman"/>
          <w:sz w:val="24"/>
        </w:rPr>
      </w:pPr>
      <w:r w:rsidRPr="00550CAD">
        <w:rPr>
          <w:rFonts w:ascii="Times New Roman" w:hAnsi="Times New Roman"/>
          <w:sz w:val="24"/>
        </w:rPr>
        <w:t xml:space="preserve">Программа кружка </w:t>
      </w:r>
      <w:r w:rsidRPr="00550CAD">
        <w:rPr>
          <w:rFonts w:ascii="Times New Roman" w:hAnsi="Times New Roman"/>
          <w:b/>
          <w:sz w:val="24"/>
        </w:rPr>
        <w:t>“Тайны текста”</w:t>
      </w:r>
      <w:r w:rsidRPr="00550CAD">
        <w:rPr>
          <w:rFonts w:ascii="Times New Roman" w:hAnsi="Times New Roman"/>
          <w:sz w:val="24"/>
        </w:rPr>
        <w:t xml:space="preserve"> разработана в соответствии с требованиями современных традиционных программ начальной школы. Данный факультативный курс имеет коммуникативную направленность, способствует становлению у детей учебной самостоятельности, развивает интерес к изучению русского языка и письменную связную речь.</w:t>
      </w:r>
    </w:p>
    <w:p w:rsidR="00252AC1" w:rsidRPr="00550CAD" w:rsidRDefault="00252AC1" w:rsidP="00252AC1">
      <w:pPr>
        <w:pStyle w:val="a3"/>
        <w:ind w:firstLine="708"/>
        <w:jc w:val="both"/>
        <w:rPr>
          <w:rFonts w:ascii="Times New Roman" w:hAnsi="Times New Roman"/>
          <w:sz w:val="24"/>
        </w:rPr>
      </w:pPr>
      <w:r w:rsidRPr="00550CAD">
        <w:rPr>
          <w:rFonts w:ascii="Times New Roman" w:hAnsi="Times New Roman"/>
          <w:sz w:val="24"/>
        </w:rPr>
        <w:t>Факультативный курс “Тайны текста” рассчитан на один год: 4 класс (34 часа).</w:t>
      </w:r>
    </w:p>
    <w:p w:rsidR="00252AC1" w:rsidRPr="00550CAD" w:rsidRDefault="00252AC1" w:rsidP="00252AC1">
      <w:pPr>
        <w:pStyle w:val="a3"/>
        <w:ind w:firstLine="708"/>
        <w:jc w:val="both"/>
        <w:rPr>
          <w:rFonts w:ascii="Times New Roman" w:hAnsi="Times New Roman"/>
          <w:sz w:val="24"/>
        </w:rPr>
      </w:pPr>
      <w:r w:rsidRPr="00550CAD">
        <w:rPr>
          <w:rFonts w:ascii="Times New Roman" w:hAnsi="Times New Roman"/>
          <w:sz w:val="24"/>
        </w:rPr>
        <w:t>Цель факультативного курса “Тайны текста” – развитие умений построения самостоятельного коммуникативно-мотивированного письменного высказывания и умений оперирования информативным содержанием прочитанных текстов в целях реальной коммуникации.</w:t>
      </w:r>
    </w:p>
    <w:p w:rsidR="00252AC1" w:rsidRPr="00550CAD" w:rsidRDefault="00252AC1" w:rsidP="00252AC1">
      <w:pPr>
        <w:pStyle w:val="a3"/>
        <w:ind w:firstLine="708"/>
        <w:jc w:val="both"/>
        <w:rPr>
          <w:rFonts w:ascii="Times New Roman" w:hAnsi="Times New Roman"/>
          <w:sz w:val="24"/>
        </w:rPr>
      </w:pPr>
      <w:r w:rsidRPr="00550CAD">
        <w:rPr>
          <w:rFonts w:ascii="Times New Roman" w:hAnsi="Times New Roman"/>
          <w:sz w:val="24"/>
        </w:rPr>
        <w:t>Задачи курса:</w:t>
      </w:r>
    </w:p>
    <w:p w:rsidR="00252AC1" w:rsidRPr="00550CAD" w:rsidRDefault="00252AC1" w:rsidP="00252AC1">
      <w:pPr>
        <w:pStyle w:val="a3"/>
        <w:ind w:firstLine="708"/>
        <w:jc w:val="both"/>
        <w:rPr>
          <w:rFonts w:ascii="Times New Roman" w:hAnsi="Times New Roman"/>
          <w:sz w:val="24"/>
        </w:rPr>
      </w:pPr>
      <w:r w:rsidRPr="00550CAD">
        <w:rPr>
          <w:rFonts w:ascii="Times New Roman" w:hAnsi="Times New Roman"/>
          <w:sz w:val="24"/>
        </w:rPr>
        <w:t>-углубить знания учащихся начальной школы о базовых понятиях теории текста;</w:t>
      </w:r>
    </w:p>
    <w:p w:rsidR="00252AC1" w:rsidRPr="00550CAD" w:rsidRDefault="00252AC1" w:rsidP="00252AC1">
      <w:pPr>
        <w:pStyle w:val="a3"/>
        <w:ind w:firstLine="708"/>
        <w:jc w:val="both"/>
        <w:rPr>
          <w:rFonts w:ascii="Times New Roman" w:hAnsi="Times New Roman"/>
          <w:sz w:val="24"/>
        </w:rPr>
      </w:pPr>
      <w:r w:rsidRPr="00550CAD">
        <w:rPr>
          <w:rFonts w:ascii="Times New Roman" w:hAnsi="Times New Roman"/>
          <w:sz w:val="24"/>
        </w:rPr>
        <w:t>-научить анализировать смысловую и логико-композиционную структуру текста;</w:t>
      </w:r>
    </w:p>
    <w:p w:rsidR="00252AC1" w:rsidRPr="00550CAD" w:rsidRDefault="00252AC1" w:rsidP="00252AC1">
      <w:pPr>
        <w:pStyle w:val="a3"/>
        <w:ind w:firstLine="708"/>
        <w:jc w:val="both"/>
        <w:rPr>
          <w:rFonts w:ascii="Times New Roman" w:hAnsi="Times New Roman"/>
          <w:sz w:val="24"/>
        </w:rPr>
      </w:pPr>
      <w:r w:rsidRPr="00550CAD">
        <w:rPr>
          <w:rFonts w:ascii="Times New Roman" w:hAnsi="Times New Roman"/>
          <w:sz w:val="24"/>
        </w:rPr>
        <w:t>-научить извлекать свой текст из текста-источника;</w:t>
      </w:r>
    </w:p>
    <w:p w:rsidR="00252AC1" w:rsidRPr="00550CAD" w:rsidRDefault="00252AC1" w:rsidP="00252AC1">
      <w:pPr>
        <w:pStyle w:val="a3"/>
        <w:ind w:firstLine="708"/>
        <w:jc w:val="both"/>
        <w:rPr>
          <w:rFonts w:ascii="Times New Roman" w:hAnsi="Times New Roman"/>
          <w:sz w:val="24"/>
        </w:rPr>
      </w:pPr>
      <w:r w:rsidRPr="00550CAD">
        <w:rPr>
          <w:rFonts w:ascii="Times New Roman" w:hAnsi="Times New Roman"/>
          <w:sz w:val="24"/>
        </w:rPr>
        <w:t>-совершенствовать умение самостоятельно создавать новые тексты заданного предметно-тематического типа;</w:t>
      </w:r>
    </w:p>
    <w:p w:rsidR="00252AC1" w:rsidRPr="00550CAD" w:rsidRDefault="00252AC1" w:rsidP="00252AC1">
      <w:pPr>
        <w:pStyle w:val="a3"/>
        <w:ind w:firstLine="708"/>
        <w:jc w:val="both"/>
        <w:rPr>
          <w:rFonts w:ascii="Times New Roman" w:hAnsi="Times New Roman"/>
          <w:sz w:val="24"/>
        </w:rPr>
      </w:pPr>
      <w:r w:rsidRPr="00550CAD">
        <w:rPr>
          <w:rFonts w:ascii="Times New Roman" w:hAnsi="Times New Roman"/>
          <w:sz w:val="24"/>
        </w:rPr>
        <w:t>-развивать на базе работы с текстом такие качества речи, как логичность, последовательность, точность.</w:t>
      </w:r>
    </w:p>
    <w:p w:rsidR="00252AC1" w:rsidRPr="00550CAD" w:rsidRDefault="00252AC1" w:rsidP="00252AC1">
      <w:pPr>
        <w:pStyle w:val="a3"/>
        <w:ind w:firstLine="708"/>
        <w:jc w:val="both"/>
        <w:rPr>
          <w:rFonts w:ascii="Times New Roman" w:hAnsi="Times New Roman"/>
          <w:sz w:val="24"/>
        </w:rPr>
      </w:pPr>
      <w:r w:rsidRPr="00550CAD">
        <w:rPr>
          <w:rFonts w:ascii="Times New Roman" w:hAnsi="Times New Roman"/>
          <w:sz w:val="24"/>
        </w:rPr>
        <w:t>Основные формы и методы работы:</w:t>
      </w:r>
    </w:p>
    <w:p w:rsidR="00252AC1" w:rsidRPr="00550CAD" w:rsidRDefault="00252AC1" w:rsidP="00252AC1">
      <w:pPr>
        <w:pStyle w:val="a3"/>
        <w:ind w:firstLine="708"/>
        <w:jc w:val="both"/>
        <w:rPr>
          <w:rFonts w:ascii="Times New Roman" w:hAnsi="Times New Roman"/>
          <w:sz w:val="24"/>
        </w:rPr>
      </w:pPr>
      <w:r w:rsidRPr="00550CAD">
        <w:rPr>
          <w:rFonts w:ascii="Times New Roman" w:hAnsi="Times New Roman"/>
          <w:sz w:val="24"/>
        </w:rPr>
        <w:t xml:space="preserve">В процессе занятий используются различные формы занятий: </w:t>
      </w:r>
    </w:p>
    <w:p w:rsidR="00252AC1" w:rsidRPr="00550CAD" w:rsidRDefault="00252AC1" w:rsidP="00252AC1">
      <w:pPr>
        <w:pStyle w:val="a3"/>
        <w:ind w:firstLine="708"/>
        <w:jc w:val="both"/>
        <w:rPr>
          <w:rFonts w:ascii="Times New Roman" w:hAnsi="Times New Roman"/>
          <w:sz w:val="24"/>
        </w:rPr>
      </w:pPr>
      <w:r>
        <w:rPr>
          <w:rFonts w:ascii="Times New Roman" w:hAnsi="Times New Roman"/>
          <w:sz w:val="24"/>
        </w:rPr>
        <w:t>-</w:t>
      </w:r>
      <w:r w:rsidRPr="00550CAD">
        <w:rPr>
          <w:rFonts w:ascii="Times New Roman" w:hAnsi="Times New Roman"/>
          <w:sz w:val="24"/>
        </w:rPr>
        <w:t>традиционные,</w:t>
      </w:r>
    </w:p>
    <w:p w:rsidR="00252AC1" w:rsidRPr="00550CAD" w:rsidRDefault="00252AC1" w:rsidP="00252AC1">
      <w:pPr>
        <w:pStyle w:val="a3"/>
        <w:ind w:firstLine="708"/>
        <w:jc w:val="both"/>
        <w:rPr>
          <w:rFonts w:ascii="Times New Roman" w:hAnsi="Times New Roman"/>
          <w:sz w:val="24"/>
        </w:rPr>
      </w:pPr>
      <w:r>
        <w:rPr>
          <w:rFonts w:ascii="Times New Roman" w:hAnsi="Times New Roman"/>
          <w:sz w:val="24"/>
        </w:rPr>
        <w:t>-</w:t>
      </w:r>
      <w:r w:rsidRPr="00550CAD">
        <w:rPr>
          <w:rFonts w:ascii="Times New Roman" w:hAnsi="Times New Roman"/>
          <w:sz w:val="24"/>
        </w:rPr>
        <w:t xml:space="preserve">творческие  и практические занятия; </w:t>
      </w:r>
    </w:p>
    <w:p w:rsidR="00252AC1" w:rsidRPr="00550CAD" w:rsidRDefault="00252AC1" w:rsidP="00252AC1">
      <w:pPr>
        <w:pStyle w:val="a3"/>
        <w:ind w:firstLine="708"/>
        <w:jc w:val="both"/>
        <w:rPr>
          <w:rFonts w:ascii="Times New Roman" w:hAnsi="Times New Roman"/>
          <w:sz w:val="24"/>
        </w:rPr>
      </w:pPr>
      <w:r>
        <w:rPr>
          <w:rFonts w:ascii="Times New Roman" w:hAnsi="Times New Roman"/>
          <w:sz w:val="24"/>
        </w:rPr>
        <w:t>-</w:t>
      </w:r>
      <w:r w:rsidRPr="00550CAD">
        <w:rPr>
          <w:rFonts w:ascii="Times New Roman" w:hAnsi="Times New Roman"/>
          <w:sz w:val="24"/>
        </w:rPr>
        <w:t>индивидуальная деятельность;</w:t>
      </w:r>
    </w:p>
    <w:p w:rsidR="00252AC1" w:rsidRPr="00550CAD" w:rsidRDefault="00252AC1" w:rsidP="00252AC1">
      <w:pPr>
        <w:pStyle w:val="a3"/>
        <w:ind w:firstLine="708"/>
        <w:jc w:val="both"/>
        <w:rPr>
          <w:rFonts w:ascii="Times New Roman" w:hAnsi="Times New Roman"/>
          <w:sz w:val="24"/>
        </w:rPr>
      </w:pPr>
      <w:r>
        <w:rPr>
          <w:rFonts w:ascii="Times New Roman" w:hAnsi="Times New Roman"/>
          <w:sz w:val="24"/>
        </w:rPr>
        <w:t>-</w:t>
      </w:r>
      <w:r w:rsidRPr="00550CAD">
        <w:rPr>
          <w:rFonts w:ascii="Times New Roman" w:hAnsi="Times New Roman"/>
          <w:sz w:val="24"/>
        </w:rPr>
        <w:t xml:space="preserve"> различные методы обучения:</w:t>
      </w:r>
    </w:p>
    <w:p w:rsidR="00252AC1" w:rsidRPr="00550CAD" w:rsidRDefault="00252AC1" w:rsidP="00252AC1">
      <w:pPr>
        <w:pStyle w:val="a3"/>
        <w:ind w:firstLine="708"/>
        <w:jc w:val="both"/>
        <w:rPr>
          <w:rFonts w:ascii="Times New Roman" w:hAnsi="Times New Roman"/>
          <w:sz w:val="24"/>
        </w:rPr>
      </w:pPr>
      <w:r>
        <w:rPr>
          <w:rFonts w:ascii="Times New Roman" w:hAnsi="Times New Roman"/>
          <w:sz w:val="24"/>
        </w:rPr>
        <w:t>-</w:t>
      </w:r>
      <w:r w:rsidRPr="00550CAD">
        <w:rPr>
          <w:rFonts w:ascii="Times New Roman" w:hAnsi="Times New Roman"/>
          <w:sz w:val="24"/>
        </w:rPr>
        <w:t xml:space="preserve">словесный (устное изложение, беседа, рассказ); </w:t>
      </w:r>
    </w:p>
    <w:p w:rsidR="00252AC1" w:rsidRPr="00550CAD" w:rsidRDefault="00252AC1" w:rsidP="00252AC1">
      <w:pPr>
        <w:pStyle w:val="a3"/>
        <w:ind w:firstLine="708"/>
        <w:jc w:val="both"/>
        <w:rPr>
          <w:rFonts w:ascii="Times New Roman" w:hAnsi="Times New Roman"/>
          <w:sz w:val="24"/>
        </w:rPr>
      </w:pPr>
      <w:r>
        <w:rPr>
          <w:rFonts w:ascii="Times New Roman" w:hAnsi="Times New Roman"/>
          <w:sz w:val="24"/>
        </w:rPr>
        <w:t>-</w:t>
      </w:r>
      <w:r w:rsidRPr="00550CAD">
        <w:rPr>
          <w:rFonts w:ascii="Times New Roman" w:hAnsi="Times New Roman"/>
          <w:sz w:val="24"/>
        </w:rPr>
        <w:t xml:space="preserve">наглядный (иллюстрации, наблюдение, показ педагогом, работа по образцу); </w:t>
      </w:r>
    </w:p>
    <w:p w:rsidR="00252AC1" w:rsidRDefault="00252AC1" w:rsidP="00252AC1">
      <w:pPr>
        <w:pStyle w:val="a3"/>
        <w:ind w:firstLine="708"/>
        <w:jc w:val="both"/>
        <w:rPr>
          <w:rFonts w:ascii="Times New Roman" w:hAnsi="Times New Roman"/>
          <w:sz w:val="24"/>
        </w:rPr>
      </w:pPr>
      <w:r>
        <w:rPr>
          <w:rFonts w:ascii="Times New Roman" w:hAnsi="Times New Roman"/>
          <w:sz w:val="24"/>
        </w:rPr>
        <w:t>-</w:t>
      </w:r>
      <w:proofErr w:type="gramStart"/>
      <w:r w:rsidRPr="00550CAD">
        <w:rPr>
          <w:rFonts w:ascii="Times New Roman" w:hAnsi="Times New Roman"/>
          <w:sz w:val="24"/>
        </w:rPr>
        <w:t>практический</w:t>
      </w:r>
      <w:proofErr w:type="gramEnd"/>
      <w:r w:rsidRPr="00550CAD">
        <w:rPr>
          <w:rFonts w:ascii="Times New Roman" w:hAnsi="Times New Roman"/>
          <w:sz w:val="24"/>
        </w:rPr>
        <w:t xml:space="preserve"> (учащиеся  не только воспринимают и усваивают готовую информацию, но и участвуют  в коллективном поиске, решение поставленной задачи совместно с педагогом).</w:t>
      </w:r>
    </w:p>
    <w:p w:rsidR="00252AC1" w:rsidRPr="00550CAD" w:rsidRDefault="00252AC1" w:rsidP="00252AC1">
      <w:pPr>
        <w:pStyle w:val="a3"/>
        <w:ind w:firstLine="708"/>
        <w:jc w:val="both"/>
        <w:rPr>
          <w:rFonts w:ascii="Times New Roman" w:hAnsi="Times New Roman"/>
          <w:b/>
          <w:sz w:val="24"/>
        </w:rPr>
      </w:pPr>
      <w:r w:rsidRPr="00550CAD">
        <w:rPr>
          <w:rFonts w:ascii="Times New Roman" w:hAnsi="Times New Roman"/>
          <w:b/>
          <w:sz w:val="24"/>
        </w:rPr>
        <w:t xml:space="preserve">Краткая характеристика содержания курса  «Тайны текста» </w:t>
      </w:r>
      <w:r>
        <w:rPr>
          <w:rFonts w:ascii="Times New Roman" w:hAnsi="Times New Roman"/>
          <w:b/>
          <w:sz w:val="24"/>
        </w:rPr>
        <w:t xml:space="preserve"> для 4-</w:t>
      </w:r>
      <w:r w:rsidRPr="00550CAD">
        <w:rPr>
          <w:rFonts w:ascii="Times New Roman" w:hAnsi="Times New Roman"/>
          <w:b/>
          <w:sz w:val="24"/>
        </w:rPr>
        <w:t>го класса.</w:t>
      </w:r>
    </w:p>
    <w:p w:rsidR="00252AC1" w:rsidRPr="00550CAD" w:rsidRDefault="00252AC1" w:rsidP="00252AC1">
      <w:pPr>
        <w:pStyle w:val="a3"/>
        <w:ind w:firstLine="708"/>
        <w:jc w:val="both"/>
        <w:rPr>
          <w:rFonts w:ascii="Times New Roman" w:hAnsi="Times New Roman"/>
          <w:sz w:val="24"/>
        </w:rPr>
      </w:pPr>
      <w:r w:rsidRPr="00550CAD">
        <w:rPr>
          <w:rFonts w:ascii="Times New Roman" w:hAnsi="Times New Roman"/>
          <w:sz w:val="24"/>
        </w:rPr>
        <w:t xml:space="preserve">Осознание </w:t>
      </w:r>
      <w:proofErr w:type="gramStart"/>
      <w:r w:rsidRPr="00550CAD">
        <w:rPr>
          <w:rFonts w:ascii="Times New Roman" w:hAnsi="Times New Roman"/>
          <w:sz w:val="24"/>
        </w:rPr>
        <w:t>ситуации</w:t>
      </w:r>
      <w:proofErr w:type="gramEnd"/>
      <w:r w:rsidRPr="00550CAD">
        <w:rPr>
          <w:rFonts w:ascii="Times New Roman" w:hAnsi="Times New Roman"/>
          <w:sz w:val="24"/>
        </w:rPr>
        <w:t xml:space="preserve"> общения: с </w:t>
      </w:r>
      <w:proofErr w:type="gramStart"/>
      <w:r w:rsidRPr="00550CAD">
        <w:rPr>
          <w:rFonts w:ascii="Times New Roman" w:hAnsi="Times New Roman"/>
          <w:sz w:val="24"/>
        </w:rPr>
        <w:t>какой</w:t>
      </w:r>
      <w:proofErr w:type="gramEnd"/>
      <w:r w:rsidRPr="00550CAD">
        <w:rPr>
          <w:rFonts w:ascii="Times New Roman" w:hAnsi="Times New Roman"/>
          <w:sz w:val="24"/>
        </w:rPr>
        <w:t xml:space="preserve">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252AC1" w:rsidRPr="00F371F4" w:rsidRDefault="00252AC1" w:rsidP="00252AC1">
      <w:pPr>
        <w:pStyle w:val="a3"/>
        <w:ind w:firstLine="708"/>
        <w:jc w:val="both"/>
        <w:rPr>
          <w:rFonts w:ascii="Times New Roman" w:hAnsi="Times New Roman"/>
          <w:b/>
          <w:sz w:val="24"/>
        </w:rPr>
      </w:pPr>
      <w:r w:rsidRPr="00F371F4">
        <w:rPr>
          <w:rFonts w:ascii="Times New Roman" w:hAnsi="Times New Roman"/>
          <w:b/>
          <w:sz w:val="24"/>
        </w:rPr>
        <w:t>Планируемые результаты освоения программы</w:t>
      </w:r>
    </w:p>
    <w:p w:rsidR="00252AC1" w:rsidRPr="00F371F4" w:rsidRDefault="00252AC1" w:rsidP="00252AC1">
      <w:pPr>
        <w:pStyle w:val="a3"/>
        <w:ind w:firstLine="708"/>
        <w:jc w:val="both"/>
        <w:rPr>
          <w:rFonts w:ascii="Times New Roman" w:hAnsi="Times New Roman"/>
          <w:sz w:val="24"/>
        </w:rPr>
      </w:pPr>
      <w:r w:rsidRPr="00F371F4">
        <w:rPr>
          <w:rFonts w:ascii="Times New Roman" w:hAnsi="Times New Roman"/>
          <w:i/>
          <w:sz w:val="24"/>
        </w:rPr>
        <w:t>Планируемый результат</w:t>
      </w:r>
      <w:r w:rsidRPr="00F371F4">
        <w:rPr>
          <w:rFonts w:ascii="Times New Roman" w:hAnsi="Times New Roman"/>
          <w:sz w:val="24"/>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 приводить доводы)</w:t>
      </w:r>
    </w:p>
    <w:p w:rsidR="00252AC1" w:rsidRPr="00F371F4" w:rsidRDefault="00252AC1" w:rsidP="00252AC1">
      <w:pPr>
        <w:pStyle w:val="a3"/>
        <w:ind w:firstLine="708"/>
        <w:jc w:val="both"/>
        <w:rPr>
          <w:rFonts w:ascii="Times New Roman" w:hAnsi="Times New Roman"/>
          <w:sz w:val="24"/>
        </w:rPr>
      </w:pPr>
      <w:r w:rsidRPr="00F371F4">
        <w:rPr>
          <w:rFonts w:ascii="Times New Roman" w:hAnsi="Times New Roman"/>
          <w:i/>
          <w:sz w:val="24"/>
        </w:rPr>
        <w:t>Планируемый результат</w:t>
      </w:r>
      <w:r w:rsidRPr="00F371F4">
        <w:rPr>
          <w:rFonts w:ascii="Times New Roman" w:hAnsi="Times New Roman"/>
          <w:sz w:val="24"/>
        </w:rPr>
        <w:t>: выражать собственное мнение и аргументировать его.</w:t>
      </w:r>
    </w:p>
    <w:p w:rsidR="00252AC1" w:rsidRPr="00F371F4" w:rsidRDefault="00252AC1" w:rsidP="00252AC1">
      <w:pPr>
        <w:pStyle w:val="a3"/>
        <w:ind w:firstLine="708"/>
        <w:jc w:val="both"/>
        <w:rPr>
          <w:rFonts w:ascii="Times New Roman" w:hAnsi="Times New Roman"/>
          <w:sz w:val="24"/>
        </w:rPr>
      </w:pPr>
      <w:r w:rsidRPr="00F371F4">
        <w:rPr>
          <w:rFonts w:ascii="Times New Roman" w:hAnsi="Times New Roman"/>
          <w:i/>
          <w:sz w:val="24"/>
        </w:rPr>
        <w:t>Планируемый результат:</w:t>
      </w:r>
      <w:r w:rsidRPr="00F371F4">
        <w:rPr>
          <w:rFonts w:ascii="Times New Roman" w:hAnsi="Times New Roman"/>
          <w:sz w:val="24"/>
        </w:rPr>
        <w:t xml:space="preserve">  самостоятельно озаглавливать текст</w:t>
      </w:r>
    </w:p>
    <w:p w:rsidR="00252AC1" w:rsidRDefault="00252AC1" w:rsidP="00252AC1">
      <w:pPr>
        <w:pStyle w:val="a3"/>
        <w:ind w:firstLine="708"/>
        <w:jc w:val="both"/>
        <w:rPr>
          <w:rFonts w:ascii="Times New Roman" w:hAnsi="Times New Roman"/>
          <w:sz w:val="24"/>
        </w:rPr>
      </w:pPr>
      <w:r w:rsidRPr="00F371F4">
        <w:rPr>
          <w:rFonts w:ascii="Times New Roman" w:hAnsi="Times New Roman"/>
          <w:i/>
          <w:sz w:val="24"/>
        </w:rPr>
        <w:t>Планируемый результат:</w:t>
      </w:r>
      <w:r w:rsidRPr="00F371F4">
        <w:rPr>
          <w:rFonts w:ascii="Times New Roman" w:hAnsi="Times New Roman"/>
          <w:sz w:val="24"/>
        </w:rPr>
        <w:t xml:space="preserve"> сочинять письма, поздравительные открытки, записки и другие небольшие тексты для конкретных ситуаций общения.</w:t>
      </w:r>
    </w:p>
    <w:p w:rsidR="00252AC1" w:rsidRDefault="00252AC1" w:rsidP="00252AC1">
      <w:pPr>
        <w:pStyle w:val="a3"/>
        <w:ind w:firstLine="708"/>
        <w:jc w:val="both"/>
        <w:rPr>
          <w:rFonts w:ascii="Times New Roman" w:hAnsi="Times New Roman"/>
          <w:sz w:val="24"/>
        </w:rPr>
      </w:pPr>
    </w:p>
    <w:p w:rsidR="00252AC1" w:rsidRDefault="00252AC1" w:rsidP="00252AC1">
      <w:pPr>
        <w:pStyle w:val="a3"/>
        <w:ind w:firstLine="708"/>
        <w:jc w:val="both"/>
        <w:rPr>
          <w:rFonts w:ascii="Times New Roman" w:hAnsi="Times New Roman"/>
          <w:sz w:val="24"/>
        </w:rPr>
      </w:pPr>
      <w:r>
        <w:rPr>
          <w:rFonts w:ascii="Times New Roman" w:hAnsi="Times New Roman"/>
          <w:sz w:val="24"/>
        </w:rPr>
        <w:t xml:space="preserve">Курс «Тайны текста»  очень нравился четвероклассникам: это интрига в названии, интересные формы занятия, большая практическая направленность. </w:t>
      </w:r>
    </w:p>
    <w:p w:rsidR="00252AC1" w:rsidRDefault="00252AC1" w:rsidP="00252AC1">
      <w:pPr>
        <w:pStyle w:val="a3"/>
        <w:ind w:firstLine="708"/>
        <w:jc w:val="both"/>
        <w:rPr>
          <w:rFonts w:ascii="Times New Roman" w:hAnsi="Times New Roman"/>
          <w:sz w:val="24"/>
        </w:rPr>
      </w:pPr>
      <w:proofErr w:type="gramStart"/>
      <w:r>
        <w:rPr>
          <w:rFonts w:ascii="Times New Roman" w:hAnsi="Times New Roman"/>
          <w:sz w:val="24"/>
        </w:rPr>
        <w:t xml:space="preserve">Обучающиеся тренировались в </w:t>
      </w:r>
      <w:r w:rsidRPr="008F5409">
        <w:rPr>
          <w:rFonts w:ascii="Times New Roman" w:hAnsi="Times New Roman"/>
          <w:b/>
          <w:sz w:val="24"/>
        </w:rPr>
        <w:t>выражении собственного мнения</w:t>
      </w:r>
      <w:r>
        <w:rPr>
          <w:rFonts w:ascii="Times New Roman" w:hAnsi="Times New Roman"/>
          <w:sz w:val="24"/>
        </w:rPr>
        <w:t>, даже если оно противоречит  общепринятому  (например, «Я с удовольствием хожу зимой раздетый», «Питаться  «сникерсами» и  «марсами» полезно», «Быть сильнее всех - здорово» и др.), аргументировании  своей  позиции.</w:t>
      </w:r>
      <w:proofErr w:type="gramEnd"/>
      <w:r>
        <w:rPr>
          <w:rFonts w:ascii="Times New Roman" w:hAnsi="Times New Roman"/>
          <w:sz w:val="24"/>
        </w:rPr>
        <w:t xml:space="preserve"> Конечно, детям не хватает научности, чтобы доказать своё </w:t>
      </w:r>
      <w:r>
        <w:rPr>
          <w:rFonts w:ascii="Times New Roman" w:hAnsi="Times New Roman"/>
          <w:sz w:val="24"/>
        </w:rPr>
        <w:lastRenderedPageBreak/>
        <w:t xml:space="preserve">мнение, опыта, но понимание факторов здорового образа жизни, их пользы, а также  знания, полученные при изучении  окружающего мира, помогали  опровергнуть  высказывание и разбить неверные аргументы. Наиболее активными в этом виде работы были </w:t>
      </w:r>
      <w:proofErr w:type="spellStart"/>
      <w:r>
        <w:rPr>
          <w:rFonts w:ascii="Times New Roman" w:hAnsi="Times New Roman"/>
          <w:sz w:val="24"/>
        </w:rPr>
        <w:t>Вотинева</w:t>
      </w:r>
      <w:proofErr w:type="spellEnd"/>
      <w:r>
        <w:rPr>
          <w:rFonts w:ascii="Times New Roman" w:hAnsi="Times New Roman"/>
          <w:sz w:val="24"/>
        </w:rPr>
        <w:t xml:space="preserve"> В., Макаров М., </w:t>
      </w:r>
      <w:proofErr w:type="spellStart"/>
      <w:r>
        <w:rPr>
          <w:rFonts w:ascii="Times New Roman" w:hAnsi="Times New Roman"/>
          <w:sz w:val="24"/>
        </w:rPr>
        <w:t>Семеняк</w:t>
      </w:r>
      <w:proofErr w:type="spellEnd"/>
      <w:r>
        <w:rPr>
          <w:rFonts w:ascii="Times New Roman" w:hAnsi="Times New Roman"/>
          <w:sz w:val="24"/>
        </w:rPr>
        <w:t xml:space="preserve"> Е., Мищенко А.,</w:t>
      </w:r>
      <w:r w:rsidR="00114C55">
        <w:rPr>
          <w:rFonts w:ascii="Times New Roman" w:hAnsi="Times New Roman"/>
          <w:sz w:val="24"/>
        </w:rPr>
        <w:t xml:space="preserve"> </w:t>
      </w:r>
      <w:r>
        <w:rPr>
          <w:rFonts w:ascii="Times New Roman" w:hAnsi="Times New Roman"/>
          <w:sz w:val="24"/>
        </w:rPr>
        <w:t>Косицына М.,</w:t>
      </w:r>
      <w:r w:rsidR="00114C55">
        <w:rPr>
          <w:rFonts w:ascii="Times New Roman" w:hAnsi="Times New Roman"/>
          <w:sz w:val="24"/>
        </w:rPr>
        <w:t xml:space="preserve"> </w:t>
      </w:r>
      <w:proofErr w:type="spellStart"/>
      <w:r>
        <w:rPr>
          <w:rFonts w:ascii="Times New Roman" w:hAnsi="Times New Roman"/>
          <w:sz w:val="24"/>
        </w:rPr>
        <w:t>Корчуганов</w:t>
      </w:r>
      <w:proofErr w:type="spellEnd"/>
      <w:r>
        <w:rPr>
          <w:rFonts w:ascii="Times New Roman" w:hAnsi="Times New Roman"/>
          <w:sz w:val="24"/>
        </w:rPr>
        <w:t xml:space="preserve"> Н. Труднее давалось Власюк А., </w:t>
      </w:r>
      <w:proofErr w:type="spellStart"/>
      <w:r>
        <w:rPr>
          <w:rFonts w:ascii="Times New Roman" w:hAnsi="Times New Roman"/>
          <w:sz w:val="24"/>
        </w:rPr>
        <w:t>Стуленко</w:t>
      </w:r>
      <w:proofErr w:type="spellEnd"/>
      <w:r>
        <w:rPr>
          <w:rFonts w:ascii="Times New Roman" w:hAnsi="Times New Roman"/>
          <w:sz w:val="24"/>
        </w:rPr>
        <w:t xml:space="preserve"> А., Федосеевой А.</w:t>
      </w:r>
    </w:p>
    <w:p w:rsidR="00252AC1" w:rsidRDefault="00252AC1" w:rsidP="00252AC1">
      <w:pPr>
        <w:pStyle w:val="a3"/>
        <w:ind w:firstLine="708"/>
        <w:jc w:val="both"/>
        <w:rPr>
          <w:rFonts w:ascii="Times New Roman" w:hAnsi="Times New Roman"/>
          <w:sz w:val="24"/>
        </w:rPr>
      </w:pPr>
      <w:r>
        <w:rPr>
          <w:rFonts w:ascii="Times New Roman" w:hAnsi="Times New Roman"/>
          <w:sz w:val="24"/>
        </w:rPr>
        <w:t xml:space="preserve">Практически все учащиеся 4 класса  знают </w:t>
      </w:r>
      <w:r w:rsidRPr="008F5409">
        <w:rPr>
          <w:rFonts w:ascii="Times New Roman" w:hAnsi="Times New Roman"/>
          <w:b/>
          <w:sz w:val="24"/>
        </w:rPr>
        <w:t>признаки текста</w:t>
      </w:r>
      <w:r>
        <w:rPr>
          <w:rFonts w:ascii="Times New Roman" w:hAnsi="Times New Roman"/>
          <w:sz w:val="24"/>
        </w:rPr>
        <w:t xml:space="preserve"> и умеют их называть. Часть занятий была посвящена с</w:t>
      </w:r>
      <w:r w:rsidRPr="00367AC7">
        <w:rPr>
          <w:rFonts w:ascii="Times New Roman" w:hAnsi="Times New Roman"/>
          <w:sz w:val="24"/>
        </w:rPr>
        <w:t>мыслово</w:t>
      </w:r>
      <w:r>
        <w:rPr>
          <w:rFonts w:ascii="Times New Roman" w:hAnsi="Times New Roman"/>
          <w:sz w:val="24"/>
        </w:rPr>
        <w:t>му</w:t>
      </w:r>
      <w:r w:rsidRPr="00367AC7">
        <w:rPr>
          <w:rFonts w:ascii="Times New Roman" w:hAnsi="Times New Roman"/>
          <w:sz w:val="24"/>
        </w:rPr>
        <w:t xml:space="preserve"> единств</w:t>
      </w:r>
      <w:r>
        <w:rPr>
          <w:rFonts w:ascii="Times New Roman" w:hAnsi="Times New Roman"/>
          <w:sz w:val="24"/>
        </w:rPr>
        <w:t>у</w:t>
      </w:r>
      <w:r w:rsidRPr="00367AC7">
        <w:rPr>
          <w:rFonts w:ascii="Times New Roman" w:hAnsi="Times New Roman"/>
          <w:sz w:val="24"/>
        </w:rPr>
        <w:t xml:space="preserve"> предложений в тексте</w:t>
      </w:r>
      <w:r>
        <w:rPr>
          <w:rFonts w:ascii="Times New Roman" w:hAnsi="Times New Roman"/>
          <w:sz w:val="24"/>
        </w:rPr>
        <w:t xml:space="preserve">, «данному» и «новому» в предложении. Ученики умеют строить высказывание по схеме «Д» - «Н», понимают назначение каждого из элементов. Отдельные занятия посвящены связи предложений в тексте. Учились исправлять негативный текст (текст с повторами), заменять повтор синонимом или местоимениями. Эта работа понравилась ученикам, практически  все были успешны. </w:t>
      </w:r>
    </w:p>
    <w:p w:rsidR="00252AC1" w:rsidRDefault="00252AC1" w:rsidP="00252AC1">
      <w:pPr>
        <w:pStyle w:val="a3"/>
        <w:ind w:firstLine="708"/>
        <w:jc w:val="both"/>
        <w:rPr>
          <w:rFonts w:ascii="Times New Roman" w:hAnsi="Times New Roman"/>
          <w:sz w:val="24"/>
        </w:rPr>
      </w:pPr>
      <w:r w:rsidRPr="008F5409">
        <w:rPr>
          <w:rFonts w:ascii="Times New Roman" w:hAnsi="Times New Roman"/>
          <w:b/>
          <w:sz w:val="24"/>
        </w:rPr>
        <w:t>Заглавие текста</w:t>
      </w:r>
      <w:r>
        <w:rPr>
          <w:rFonts w:ascii="Times New Roman" w:hAnsi="Times New Roman"/>
          <w:sz w:val="24"/>
        </w:rPr>
        <w:t xml:space="preserve"> - наиболее проблемная  «зона» работы с текстом. Учились определять «широкие» и «узкие»  названия текстов, предварительно прочитав текст и проанализировав   содержание каждого из абзацев. Многие учащиеся  (Федосеева А., Власюк А., Мищенко А., </w:t>
      </w:r>
      <w:proofErr w:type="spellStart"/>
      <w:r>
        <w:rPr>
          <w:rFonts w:ascii="Times New Roman" w:hAnsi="Times New Roman"/>
          <w:sz w:val="24"/>
        </w:rPr>
        <w:t>Стуленко</w:t>
      </w:r>
      <w:proofErr w:type="spellEnd"/>
      <w:r>
        <w:rPr>
          <w:rFonts w:ascii="Times New Roman" w:hAnsi="Times New Roman"/>
          <w:sz w:val="24"/>
        </w:rPr>
        <w:t xml:space="preserve"> А., </w:t>
      </w:r>
      <w:proofErr w:type="spellStart"/>
      <w:r>
        <w:rPr>
          <w:rFonts w:ascii="Times New Roman" w:hAnsi="Times New Roman"/>
          <w:sz w:val="24"/>
        </w:rPr>
        <w:t>Вотинева</w:t>
      </w:r>
      <w:proofErr w:type="spellEnd"/>
      <w:r>
        <w:rPr>
          <w:rFonts w:ascii="Times New Roman" w:hAnsi="Times New Roman"/>
          <w:sz w:val="24"/>
        </w:rPr>
        <w:t xml:space="preserve"> В., </w:t>
      </w:r>
      <w:proofErr w:type="spellStart"/>
      <w:r>
        <w:rPr>
          <w:rFonts w:ascii="Times New Roman" w:hAnsi="Times New Roman"/>
          <w:sz w:val="24"/>
        </w:rPr>
        <w:t>Семеняк</w:t>
      </w:r>
      <w:proofErr w:type="spellEnd"/>
      <w:r>
        <w:rPr>
          <w:rFonts w:ascii="Times New Roman" w:hAnsi="Times New Roman"/>
          <w:sz w:val="24"/>
        </w:rPr>
        <w:t xml:space="preserve"> Е.) видят  не общее, связывающее  «красной нитью» все </w:t>
      </w:r>
      <w:proofErr w:type="spellStart"/>
      <w:r>
        <w:rPr>
          <w:rFonts w:ascii="Times New Roman" w:hAnsi="Times New Roman"/>
          <w:sz w:val="24"/>
        </w:rPr>
        <w:t>микротемы</w:t>
      </w:r>
      <w:proofErr w:type="spellEnd"/>
      <w:r>
        <w:rPr>
          <w:rFonts w:ascii="Times New Roman" w:hAnsi="Times New Roman"/>
          <w:sz w:val="24"/>
        </w:rPr>
        <w:t xml:space="preserve">, а единичное, мелкое, узкое, относящееся только к одной </w:t>
      </w:r>
      <w:proofErr w:type="spellStart"/>
      <w:r>
        <w:rPr>
          <w:rFonts w:ascii="Times New Roman" w:hAnsi="Times New Roman"/>
          <w:sz w:val="24"/>
        </w:rPr>
        <w:t>микротеме</w:t>
      </w:r>
      <w:proofErr w:type="spellEnd"/>
      <w:r>
        <w:rPr>
          <w:rFonts w:ascii="Times New Roman" w:hAnsi="Times New Roman"/>
          <w:sz w:val="24"/>
        </w:rPr>
        <w:t>. Неверно определяли основную мысль, поэтому и  названия текстов были выбраны неправильно. Этой работе было посвящено особое внимание, потому что  подобные задания встречаются и ВПР по русскому языку.</w:t>
      </w:r>
    </w:p>
    <w:p w:rsidR="00252AC1" w:rsidRDefault="00A46941" w:rsidP="00252AC1">
      <w:pPr>
        <w:pStyle w:val="a3"/>
        <w:ind w:firstLine="708"/>
        <w:jc w:val="both"/>
        <w:rPr>
          <w:rFonts w:ascii="Times New Roman" w:hAnsi="Times New Roman"/>
          <w:sz w:val="24"/>
        </w:rPr>
      </w:pPr>
      <w:r>
        <w:rPr>
          <w:rFonts w:ascii="Times New Roman" w:hAnsi="Times New Roman"/>
          <w:noProof/>
          <w:sz w:val="24"/>
        </w:rPr>
        <w:drawing>
          <wp:anchor distT="0" distB="0" distL="114300" distR="114300" simplePos="0" relativeHeight="251663360" behindDoc="1" locked="0" layoutInCell="1" allowOverlap="1">
            <wp:simplePos x="0" y="0"/>
            <wp:positionH relativeFrom="column">
              <wp:posOffset>4823460</wp:posOffset>
            </wp:positionH>
            <wp:positionV relativeFrom="paragraph">
              <wp:posOffset>977265</wp:posOffset>
            </wp:positionV>
            <wp:extent cx="1461135" cy="2181225"/>
            <wp:effectExtent l="19050" t="0" r="5715" b="0"/>
            <wp:wrapTight wrapText="bothSides">
              <wp:wrapPolygon edited="0">
                <wp:start x="-282" y="0"/>
                <wp:lineTo x="-282" y="21506"/>
                <wp:lineTo x="21684" y="21506"/>
                <wp:lineTo x="21684" y="0"/>
                <wp:lineTo x="-282" y="0"/>
              </wp:wrapPolygon>
            </wp:wrapTight>
            <wp:docPr id="6" name="Рисунок 12" descr="C:\Users\днс\AppData\Local\Microsoft\Windows\INetCache\Content.Word\20170606_11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днс\AppData\Local\Microsoft\Windows\INetCache\Content.Word\20170606_115629.jpg"/>
                    <pic:cNvPicPr>
                      <a:picLocks noChangeAspect="1" noChangeArrowheads="1"/>
                    </pic:cNvPicPr>
                  </pic:nvPicPr>
                  <pic:blipFill>
                    <a:blip r:embed="rId17" cstate="print"/>
                    <a:srcRect b="16068"/>
                    <a:stretch>
                      <a:fillRect/>
                    </a:stretch>
                  </pic:blipFill>
                  <pic:spPr bwMode="auto">
                    <a:xfrm>
                      <a:off x="0" y="0"/>
                      <a:ext cx="1461135" cy="2181225"/>
                    </a:xfrm>
                    <a:prstGeom prst="rect">
                      <a:avLst/>
                    </a:prstGeom>
                    <a:noFill/>
                    <a:ln w="9525">
                      <a:noFill/>
                      <a:miter lim="800000"/>
                      <a:headEnd/>
                      <a:tailEnd/>
                    </a:ln>
                  </pic:spPr>
                </pic:pic>
              </a:graphicData>
            </a:graphic>
          </wp:anchor>
        </w:drawing>
      </w:r>
      <w:r w:rsidR="00252AC1" w:rsidRPr="005A6E7C">
        <w:rPr>
          <w:rFonts w:ascii="Times New Roman" w:hAnsi="Times New Roman"/>
          <w:sz w:val="24"/>
        </w:rPr>
        <w:t xml:space="preserve"> </w:t>
      </w:r>
      <w:r w:rsidR="00252AC1" w:rsidRPr="008F5409">
        <w:rPr>
          <w:rFonts w:ascii="Times New Roman" w:hAnsi="Times New Roman"/>
          <w:b/>
          <w:sz w:val="24"/>
        </w:rPr>
        <w:t>Последовательность предложений</w:t>
      </w:r>
      <w:r w:rsidR="00252AC1" w:rsidRPr="005A6E7C">
        <w:rPr>
          <w:rFonts w:ascii="Times New Roman" w:hAnsi="Times New Roman"/>
          <w:sz w:val="24"/>
        </w:rPr>
        <w:t xml:space="preserve"> в тексте</w:t>
      </w:r>
      <w:r w:rsidR="00252AC1">
        <w:rPr>
          <w:rFonts w:ascii="Times New Roman" w:hAnsi="Times New Roman"/>
          <w:sz w:val="24"/>
        </w:rPr>
        <w:t xml:space="preserve">  устанавливали с помощью приёма «рассыпанного»  текста, когда  предложения переставлены местами, когда между ними нарушены логическая, грамматическая связи</w:t>
      </w:r>
      <w:r w:rsidR="00252AC1" w:rsidRPr="005A6E7C">
        <w:rPr>
          <w:rFonts w:ascii="Times New Roman" w:hAnsi="Times New Roman"/>
          <w:sz w:val="24"/>
        </w:rPr>
        <w:t xml:space="preserve">. </w:t>
      </w:r>
      <w:r w:rsidR="00252AC1">
        <w:rPr>
          <w:rFonts w:ascii="Times New Roman" w:hAnsi="Times New Roman"/>
          <w:sz w:val="24"/>
        </w:rPr>
        <w:t xml:space="preserve">Работа в паре, спорили, доказывали друг другу, договаривались, приходили сообща к правильному варианту. Успешны пары </w:t>
      </w:r>
      <w:proofErr w:type="spellStart"/>
      <w:r w:rsidR="00252AC1">
        <w:rPr>
          <w:rFonts w:ascii="Times New Roman" w:hAnsi="Times New Roman"/>
          <w:sz w:val="24"/>
        </w:rPr>
        <w:t>Семеняк</w:t>
      </w:r>
      <w:proofErr w:type="spellEnd"/>
      <w:r w:rsidR="00252AC1">
        <w:rPr>
          <w:rFonts w:ascii="Times New Roman" w:hAnsi="Times New Roman"/>
          <w:sz w:val="24"/>
        </w:rPr>
        <w:t xml:space="preserve"> Е.- </w:t>
      </w:r>
      <w:proofErr w:type="spellStart"/>
      <w:r w:rsidR="00252AC1">
        <w:rPr>
          <w:rFonts w:ascii="Times New Roman" w:hAnsi="Times New Roman"/>
          <w:sz w:val="24"/>
        </w:rPr>
        <w:t>Корчуганов</w:t>
      </w:r>
      <w:proofErr w:type="spellEnd"/>
      <w:r w:rsidR="00252AC1">
        <w:rPr>
          <w:rFonts w:ascii="Times New Roman" w:hAnsi="Times New Roman"/>
          <w:sz w:val="24"/>
        </w:rPr>
        <w:t xml:space="preserve"> Н., Макаров М.- Мищенко А., Косицына М. –Власюк А.- Федосеева А.  </w:t>
      </w:r>
      <w:proofErr w:type="spellStart"/>
      <w:r w:rsidR="00252AC1">
        <w:rPr>
          <w:rFonts w:ascii="Times New Roman" w:hAnsi="Times New Roman"/>
          <w:sz w:val="24"/>
        </w:rPr>
        <w:t>Вотинева</w:t>
      </w:r>
      <w:proofErr w:type="spellEnd"/>
      <w:r w:rsidR="00252AC1">
        <w:rPr>
          <w:rFonts w:ascii="Times New Roman" w:hAnsi="Times New Roman"/>
          <w:sz w:val="24"/>
        </w:rPr>
        <w:t xml:space="preserve"> В. и </w:t>
      </w:r>
      <w:proofErr w:type="spellStart"/>
      <w:r w:rsidR="00252AC1">
        <w:rPr>
          <w:rFonts w:ascii="Times New Roman" w:hAnsi="Times New Roman"/>
          <w:sz w:val="24"/>
        </w:rPr>
        <w:t>Стуленко</w:t>
      </w:r>
      <w:proofErr w:type="spellEnd"/>
      <w:r w:rsidR="00252AC1">
        <w:rPr>
          <w:rFonts w:ascii="Times New Roman" w:hAnsi="Times New Roman"/>
          <w:sz w:val="24"/>
        </w:rPr>
        <w:t xml:space="preserve"> А. не смогли работать сообща, приходилось менять пары. </w:t>
      </w:r>
    </w:p>
    <w:p w:rsidR="00252AC1" w:rsidRDefault="00252AC1" w:rsidP="00252AC1">
      <w:pPr>
        <w:pStyle w:val="a3"/>
        <w:ind w:firstLine="708"/>
        <w:jc w:val="both"/>
        <w:rPr>
          <w:rFonts w:ascii="Times New Roman" w:hAnsi="Times New Roman"/>
          <w:sz w:val="24"/>
        </w:rPr>
      </w:pPr>
      <w:r>
        <w:rPr>
          <w:rFonts w:ascii="Times New Roman" w:hAnsi="Times New Roman"/>
          <w:sz w:val="24"/>
        </w:rPr>
        <w:t xml:space="preserve">Работа по </w:t>
      </w:r>
      <w:r w:rsidRPr="008F5409">
        <w:rPr>
          <w:rFonts w:ascii="Times New Roman" w:hAnsi="Times New Roman"/>
          <w:sz w:val="24"/>
        </w:rPr>
        <w:t>составлению  текста</w:t>
      </w:r>
      <w:r>
        <w:rPr>
          <w:rFonts w:ascii="Times New Roman" w:hAnsi="Times New Roman"/>
          <w:sz w:val="24"/>
        </w:rPr>
        <w:t xml:space="preserve"> из «рассыпанных»  абзацев, т.е. работа на </w:t>
      </w:r>
      <w:r w:rsidRPr="008F5409">
        <w:rPr>
          <w:rFonts w:ascii="Times New Roman" w:hAnsi="Times New Roman"/>
          <w:b/>
          <w:sz w:val="24"/>
        </w:rPr>
        <w:t>установление  последовательности частей текста</w:t>
      </w:r>
      <w:r w:rsidRPr="005A6E7C">
        <w:rPr>
          <w:rFonts w:ascii="Times New Roman" w:hAnsi="Times New Roman"/>
          <w:sz w:val="24"/>
        </w:rPr>
        <w:t xml:space="preserve"> (абзацев)</w:t>
      </w:r>
      <w:r>
        <w:rPr>
          <w:rFonts w:ascii="Times New Roman" w:hAnsi="Times New Roman"/>
          <w:sz w:val="24"/>
        </w:rPr>
        <w:t xml:space="preserve">  тоже привлекла внимание учащихся. Быстрее всего они справлялись  с тексами художественного стиля, т.е. сюжетными, где действуют персонажи</w:t>
      </w:r>
      <w:r w:rsidRPr="005A6E7C">
        <w:rPr>
          <w:rFonts w:ascii="Times New Roman" w:hAnsi="Times New Roman"/>
          <w:sz w:val="24"/>
        </w:rPr>
        <w:t>.</w:t>
      </w:r>
      <w:r>
        <w:rPr>
          <w:rFonts w:ascii="Times New Roman" w:hAnsi="Times New Roman"/>
          <w:sz w:val="24"/>
        </w:rPr>
        <w:t xml:space="preserve"> Учащихся привлекает событийная сторона  текста.  </w:t>
      </w:r>
      <w:proofErr w:type="gramStart"/>
      <w:r>
        <w:rPr>
          <w:rFonts w:ascii="Times New Roman" w:hAnsi="Times New Roman"/>
          <w:sz w:val="24"/>
        </w:rPr>
        <w:t>Тексты же научного, публицистического стилей, т.е. информационные, где герой не человек, животное, а  мысль, идея, утверждение, вызывали затруднение.</w:t>
      </w:r>
      <w:proofErr w:type="gramEnd"/>
      <w:r>
        <w:rPr>
          <w:rFonts w:ascii="Times New Roman" w:hAnsi="Times New Roman"/>
          <w:sz w:val="24"/>
        </w:rPr>
        <w:t xml:space="preserve"> Наиболее успешными были в этом виде деятельности </w:t>
      </w:r>
      <w:proofErr w:type="spellStart"/>
      <w:r>
        <w:rPr>
          <w:rFonts w:ascii="Times New Roman" w:hAnsi="Times New Roman"/>
          <w:sz w:val="24"/>
        </w:rPr>
        <w:t>Корчуганов</w:t>
      </w:r>
      <w:proofErr w:type="spellEnd"/>
      <w:r>
        <w:rPr>
          <w:rFonts w:ascii="Times New Roman" w:hAnsi="Times New Roman"/>
          <w:sz w:val="24"/>
        </w:rPr>
        <w:t xml:space="preserve"> Н., </w:t>
      </w:r>
      <w:proofErr w:type="spellStart"/>
      <w:r>
        <w:rPr>
          <w:rFonts w:ascii="Times New Roman" w:hAnsi="Times New Roman"/>
          <w:sz w:val="24"/>
        </w:rPr>
        <w:t>Семеняк</w:t>
      </w:r>
      <w:proofErr w:type="spellEnd"/>
      <w:r>
        <w:rPr>
          <w:rFonts w:ascii="Times New Roman" w:hAnsi="Times New Roman"/>
          <w:sz w:val="24"/>
        </w:rPr>
        <w:t xml:space="preserve"> Е., Косицына М. Остальным учащимся было сложно осмыслить содержание  фрагмента (</w:t>
      </w:r>
      <w:proofErr w:type="spellStart"/>
      <w:r>
        <w:rPr>
          <w:rFonts w:ascii="Times New Roman" w:hAnsi="Times New Roman"/>
          <w:sz w:val="24"/>
        </w:rPr>
        <w:t>абазаца</w:t>
      </w:r>
      <w:proofErr w:type="spellEnd"/>
      <w:r>
        <w:rPr>
          <w:rFonts w:ascii="Times New Roman" w:hAnsi="Times New Roman"/>
          <w:sz w:val="24"/>
        </w:rPr>
        <w:t>), установить, что было до и после него (установить причинно-следственные отношения).</w:t>
      </w:r>
    </w:p>
    <w:p w:rsidR="00252AC1" w:rsidRDefault="00252AC1" w:rsidP="00252AC1">
      <w:pPr>
        <w:pStyle w:val="a3"/>
        <w:ind w:firstLine="708"/>
        <w:jc w:val="both"/>
        <w:rPr>
          <w:rFonts w:ascii="Times New Roman" w:hAnsi="Times New Roman"/>
          <w:sz w:val="24"/>
        </w:rPr>
      </w:pPr>
      <w:r>
        <w:rPr>
          <w:rFonts w:ascii="Times New Roman" w:hAnsi="Times New Roman"/>
          <w:sz w:val="24"/>
        </w:rPr>
        <w:t xml:space="preserve">66,7%  </w:t>
      </w:r>
      <w:proofErr w:type="gramStart"/>
      <w:r>
        <w:rPr>
          <w:rFonts w:ascii="Times New Roman" w:hAnsi="Times New Roman"/>
          <w:sz w:val="24"/>
        </w:rPr>
        <w:t>обучающихся</w:t>
      </w:r>
      <w:proofErr w:type="gramEnd"/>
      <w:r>
        <w:rPr>
          <w:rFonts w:ascii="Times New Roman" w:hAnsi="Times New Roman"/>
          <w:sz w:val="24"/>
        </w:rPr>
        <w:t xml:space="preserve"> 4 класса  умеют составлять </w:t>
      </w:r>
      <w:r w:rsidRPr="00A970B9">
        <w:rPr>
          <w:rFonts w:ascii="Times New Roman" w:hAnsi="Times New Roman"/>
          <w:b/>
          <w:sz w:val="24"/>
        </w:rPr>
        <w:t>план текста</w:t>
      </w:r>
      <w:r>
        <w:rPr>
          <w:rFonts w:ascii="Times New Roman" w:hAnsi="Times New Roman"/>
          <w:sz w:val="24"/>
        </w:rPr>
        <w:t>. Ученики четко делят текст на смысловые части, знают, что должны быть «обрамляющие» части (вступление и концовка), центральная часть, в которой развивается действие.  Ознакомлены с композицией рассказа (вступление-завязка-развитие действия – кульминация - развитие действи</w:t>
      </w:r>
      <w:proofErr w:type="gramStart"/>
      <w:r>
        <w:rPr>
          <w:rFonts w:ascii="Times New Roman" w:hAnsi="Times New Roman"/>
          <w:sz w:val="24"/>
        </w:rPr>
        <w:t>я-</w:t>
      </w:r>
      <w:proofErr w:type="gramEnd"/>
      <w:r>
        <w:rPr>
          <w:rFonts w:ascii="Times New Roman" w:hAnsi="Times New Roman"/>
          <w:sz w:val="24"/>
        </w:rPr>
        <w:t xml:space="preserve"> концовка).Все понимают, что количество абзацев не всегда совпадает с количеством пунктов плана. Учились  выделять  </w:t>
      </w:r>
      <w:proofErr w:type="spellStart"/>
      <w:r>
        <w:rPr>
          <w:rFonts w:ascii="Times New Roman" w:hAnsi="Times New Roman"/>
          <w:sz w:val="24"/>
        </w:rPr>
        <w:t>микротемы</w:t>
      </w:r>
      <w:proofErr w:type="spellEnd"/>
      <w:r>
        <w:rPr>
          <w:rFonts w:ascii="Times New Roman" w:hAnsi="Times New Roman"/>
          <w:sz w:val="24"/>
        </w:rPr>
        <w:t xml:space="preserve">, определять их смысл, находить границы  </w:t>
      </w:r>
      <w:proofErr w:type="spellStart"/>
      <w:r>
        <w:rPr>
          <w:rFonts w:ascii="Times New Roman" w:hAnsi="Times New Roman"/>
          <w:sz w:val="24"/>
        </w:rPr>
        <w:t>микротем</w:t>
      </w:r>
      <w:proofErr w:type="spellEnd"/>
      <w:r>
        <w:rPr>
          <w:rFonts w:ascii="Times New Roman" w:hAnsi="Times New Roman"/>
          <w:sz w:val="24"/>
        </w:rPr>
        <w:t xml:space="preserve">. Работали успешно. Затруднялся </w:t>
      </w:r>
      <w:proofErr w:type="spellStart"/>
      <w:r>
        <w:rPr>
          <w:rFonts w:ascii="Times New Roman" w:hAnsi="Times New Roman"/>
          <w:sz w:val="24"/>
        </w:rPr>
        <w:t>Стуленко</w:t>
      </w:r>
      <w:proofErr w:type="spellEnd"/>
      <w:r>
        <w:rPr>
          <w:rFonts w:ascii="Times New Roman" w:hAnsi="Times New Roman"/>
          <w:sz w:val="24"/>
        </w:rPr>
        <w:t xml:space="preserve"> А.: наряду с «узкими» заголовками пунктов плана  использовал и «широкие», подходящие ко  всему тексту. </w:t>
      </w:r>
    </w:p>
    <w:p w:rsidR="00252AC1" w:rsidRDefault="00252AC1" w:rsidP="00252AC1">
      <w:pPr>
        <w:pStyle w:val="a3"/>
        <w:ind w:firstLine="708"/>
        <w:jc w:val="both"/>
        <w:rPr>
          <w:rFonts w:ascii="Times New Roman" w:hAnsi="Times New Roman"/>
          <w:sz w:val="24"/>
        </w:rPr>
      </w:pPr>
      <w:r w:rsidRPr="008732F7">
        <w:rPr>
          <w:rFonts w:ascii="Times New Roman" w:hAnsi="Times New Roman"/>
          <w:b/>
          <w:sz w:val="24"/>
        </w:rPr>
        <w:t>Типы текстов</w:t>
      </w:r>
      <w:r w:rsidRPr="00A970B9">
        <w:rPr>
          <w:rFonts w:ascii="Times New Roman" w:hAnsi="Times New Roman"/>
          <w:sz w:val="24"/>
        </w:rPr>
        <w:t>: описание, повествован</w:t>
      </w:r>
      <w:r>
        <w:rPr>
          <w:rFonts w:ascii="Times New Roman" w:hAnsi="Times New Roman"/>
          <w:sz w:val="24"/>
        </w:rPr>
        <w:t>ие, рассуждение, их особенности - не новая тема для учащихся 4 класса. Задача курса «Тайны текста» - научить выявлять отличительные особенности каждого типа речи, сравнивать  их. Ученики, объединившись в группы (пары), составляли тексты различных типов речи и их сочетаний на одну общую тему. Придумали фантастическое животное «</w:t>
      </w:r>
      <w:proofErr w:type="spellStart"/>
      <w:r>
        <w:rPr>
          <w:rFonts w:ascii="Times New Roman" w:hAnsi="Times New Roman"/>
          <w:sz w:val="24"/>
        </w:rPr>
        <w:t>Бубо</w:t>
      </w:r>
      <w:proofErr w:type="spellEnd"/>
      <w:r>
        <w:rPr>
          <w:rFonts w:ascii="Times New Roman" w:hAnsi="Times New Roman"/>
          <w:sz w:val="24"/>
        </w:rPr>
        <w:t>»,  создали его портрет (Мищенко А., Косицына М.- описание),  рассказали о его привычках, увлечениях (</w:t>
      </w:r>
      <w:proofErr w:type="spellStart"/>
      <w:r>
        <w:rPr>
          <w:rFonts w:ascii="Times New Roman" w:hAnsi="Times New Roman"/>
          <w:sz w:val="24"/>
        </w:rPr>
        <w:t>Семеняк</w:t>
      </w:r>
      <w:proofErr w:type="spellEnd"/>
      <w:r>
        <w:rPr>
          <w:rFonts w:ascii="Times New Roman" w:hAnsi="Times New Roman"/>
          <w:sz w:val="24"/>
        </w:rPr>
        <w:t xml:space="preserve"> Е., Власюк </w:t>
      </w:r>
      <w:proofErr w:type="spellStart"/>
      <w:r>
        <w:rPr>
          <w:rFonts w:ascii="Times New Roman" w:hAnsi="Times New Roman"/>
          <w:sz w:val="24"/>
        </w:rPr>
        <w:t>А.-повествование</w:t>
      </w:r>
      <w:proofErr w:type="spellEnd"/>
      <w:r>
        <w:rPr>
          <w:rFonts w:ascii="Times New Roman" w:hAnsi="Times New Roman"/>
          <w:sz w:val="24"/>
        </w:rPr>
        <w:t xml:space="preserve"> и рассуждение),  описали место жительства (Макар М.- текст </w:t>
      </w:r>
      <w:proofErr w:type="gramStart"/>
      <w:r>
        <w:rPr>
          <w:rFonts w:ascii="Times New Roman" w:hAnsi="Times New Roman"/>
          <w:sz w:val="24"/>
        </w:rPr>
        <w:t>-п</w:t>
      </w:r>
      <w:proofErr w:type="gramEnd"/>
      <w:r>
        <w:rPr>
          <w:rFonts w:ascii="Times New Roman" w:hAnsi="Times New Roman"/>
          <w:sz w:val="24"/>
        </w:rPr>
        <w:t>овествование и описание),  его жилище (</w:t>
      </w:r>
      <w:proofErr w:type="spellStart"/>
      <w:r>
        <w:rPr>
          <w:rFonts w:ascii="Times New Roman" w:hAnsi="Times New Roman"/>
          <w:sz w:val="24"/>
        </w:rPr>
        <w:t>Вотинева</w:t>
      </w:r>
      <w:proofErr w:type="spellEnd"/>
      <w:r>
        <w:rPr>
          <w:rFonts w:ascii="Times New Roman" w:hAnsi="Times New Roman"/>
          <w:sz w:val="24"/>
        </w:rPr>
        <w:t xml:space="preserve"> В., Федосеева А.- рассуждение с элементами описания), рассказали о  проделках </w:t>
      </w:r>
      <w:proofErr w:type="spellStart"/>
      <w:r>
        <w:rPr>
          <w:rFonts w:ascii="Times New Roman" w:hAnsi="Times New Roman"/>
          <w:sz w:val="24"/>
        </w:rPr>
        <w:lastRenderedPageBreak/>
        <w:t>Бубо</w:t>
      </w:r>
      <w:proofErr w:type="spellEnd"/>
      <w:r>
        <w:rPr>
          <w:rFonts w:ascii="Times New Roman" w:hAnsi="Times New Roman"/>
          <w:sz w:val="24"/>
        </w:rPr>
        <w:t xml:space="preserve"> (</w:t>
      </w:r>
      <w:proofErr w:type="spellStart"/>
      <w:r>
        <w:rPr>
          <w:rFonts w:ascii="Times New Roman" w:hAnsi="Times New Roman"/>
          <w:sz w:val="24"/>
        </w:rPr>
        <w:t>Корчуганов</w:t>
      </w:r>
      <w:proofErr w:type="spellEnd"/>
      <w:r>
        <w:rPr>
          <w:rFonts w:ascii="Times New Roman" w:hAnsi="Times New Roman"/>
          <w:sz w:val="24"/>
        </w:rPr>
        <w:t xml:space="preserve"> Н., </w:t>
      </w:r>
      <w:proofErr w:type="spellStart"/>
      <w:r>
        <w:rPr>
          <w:rFonts w:ascii="Times New Roman" w:hAnsi="Times New Roman"/>
          <w:sz w:val="24"/>
        </w:rPr>
        <w:t>Стуленко</w:t>
      </w:r>
      <w:proofErr w:type="spellEnd"/>
      <w:r>
        <w:rPr>
          <w:rFonts w:ascii="Times New Roman" w:hAnsi="Times New Roman"/>
          <w:sz w:val="24"/>
        </w:rPr>
        <w:t xml:space="preserve"> А.- повествование и  рассуждение). К концу учебного года появилась выставка страничек и рисунков о жизни удивительного </w:t>
      </w:r>
      <w:proofErr w:type="spellStart"/>
      <w:r>
        <w:rPr>
          <w:rFonts w:ascii="Times New Roman" w:hAnsi="Times New Roman"/>
          <w:sz w:val="24"/>
        </w:rPr>
        <w:t>Бубо</w:t>
      </w:r>
      <w:proofErr w:type="spellEnd"/>
      <w:r>
        <w:rPr>
          <w:rFonts w:ascii="Times New Roman" w:hAnsi="Times New Roman"/>
          <w:sz w:val="24"/>
        </w:rPr>
        <w:t xml:space="preserve">. Работали увлеченно, </w:t>
      </w:r>
      <w:r w:rsidR="00114C55">
        <w:rPr>
          <w:rFonts w:ascii="Times New Roman" w:hAnsi="Times New Roman"/>
          <w:noProof/>
          <w:sz w:val="24"/>
        </w:rPr>
        <w:drawing>
          <wp:anchor distT="0" distB="0" distL="114300" distR="114300" simplePos="0" relativeHeight="251660288" behindDoc="1" locked="0" layoutInCell="1" allowOverlap="1">
            <wp:simplePos x="0" y="0"/>
            <wp:positionH relativeFrom="column">
              <wp:posOffset>18415</wp:posOffset>
            </wp:positionH>
            <wp:positionV relativeFrom="paragraph">
              <wp:posOffset>89535</wp:posOffset>
            </wp:positionV>
            <wp:extent cx="1671320" cy="1924050"/>
            <wp:effectExtent l="19050" t="0" r="5080" b="0"/>
            <wp:wrapTight wrapText="bothSides">
              <wp:wrapPolygon edited="0">
                <wp:start x="-246" y="0"/>
                <wp:lineTo x="-246" y="21386"/>
                <wp:lineTo x="21666" y="21386"/>
                <wp:lineTo x="21666" y="0"/>
                <wp:lineTo x="-246" y="0"/>
              </wp:wrapPolygon>
            </wp:wrapTight>
            <wp:docPr id="4" name="Рисунок 2" descr="C:\Users\днс\AppData\Local\Microsoft\Windows\INetCache\Content.Word\20170606_11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днс\AppData\Local\Microsoft\Windows\INetCache\Content.Word\20170606_115606.jpg"/>
                    <pic:cNvPicPr>
                      <a:picLocks noChangeAspect="1" noChangeArrowheads="1"/>
                    </pic:cNvPicPr>
                  </pic:nvPicPr>
                  <pic:blipFill>
                    <a:blip r:embed="rId18" cstate="print"/>
                    <a:srcRect t="10435" b="24876"/>
                    <a:stretch>
                      <a:fillRect/>
                    </a:stretch>
                  </pic:blipFill>
                  <pic:spPr bwMode="auto">
                    <a:xfrm>
                      <a:off x="0" y="0"/>
                      <a:ext cx="1671320" cy="1924050"/>
                    </a:xfrm>
                    <a:prstGeom prst="rect">
                      <a:avLst/>
                    </a:prstGeom>
                    <a:noFill/>
                    <a:ln w="9525">
                      <a:noFill/>
                      <a:miter lim="800000"/>
                      <a:headEnd/>
                      <a:tailEnd/>
                    </a:ln>
                  </pic:spPr>
                </pic:pic>
              </a:graphicData>
            </a:graphic>
          </wp:anchor>
        </w:drawing>
      </w:r>
      <w:r>
        <w:rPr>
          <w:rFonts w:ascii="Times New Roman" w:hAnsi="Times New Roman"/>
          <w:sz w:val="24"/>
        </w:rPr>
        <w:t>поначалу расходились в представлениях, потом приходили к общему  мнению, обдумывали цвета, размеры, свойства, черты, формы</w:t>
      </w:r>
      <w:proofErr w:type="gramStart"/>
      <w:r>
        <w:rPr>
          <w:rFonts w:ascii="Times New Roman" w:hAnsi="Times New Roman"/>
          <w:sz w:val="24"/>
        </w:rPr>
        <w:t>…С</w:t>
      </w:r>
      <w:proofErr w:type="gramEnd"/>
      <w:r>
        <w:rPr>
          <w:rFonts w:ascii="Times New Roman" w:hAnsi="Times New Roman"/>
          <w:sz w:val="24"/>
        </w:rPr>
        <w:t xml:space="preserve">ледили за соответствием рисунка и написанного, порой приходилось рисунок изменять, дополнять деталями. Увлеченно, с удовольствием работали </w:t>
      </w:r>
      <w:proofErr w:type="spellStart"/>
      <w:r>
        <w:rPr>
          <w:rFonts w:ascii="Times New Roman" w:hAnsi="Times New Roman"/>
          <w:sz w:val="24"/>
        </w:rPr>
        <w:t>Семеняк</w:t>
      </w:r>
      <w:proofErr w:type="spellEnd"/>
      <w:r>
        <w:rPr>
          <w:rFonts w:ascii="Times New Roman" w:hAnsi="Times New Roman"/>
          <w:sz w:val="24"/>
        </w:rPr>
        <w:t xml:space="preserve"> Е., </w:t>
      </w:r>
      <w:proofErr w:type="spellStart"/>
      <w:r>
        <w:rPr>
          <w:rFonts w:ascii="Times New Roman" w:hAnsi="Times New Roman"/>
          <w:sz w:val="24"/>
        </w:rPr>
        <w:t>Вотинева</w:t>
      </w:r>
      <w:proofErr w:type="spellEnd"/>
      <w:r>
        <w:rPr>
          <w:rFonts w:ascii="Times New Roman" w:hAnsi="Times New Roman"/>
          <w:sz w:val="24"/>
        </w:rPr>
        <w:t xml:space="preserve"> В., Федосеева А., Мищенко  А., </w:t>
      </w:r>
      <w:proofErr w:type="spellStart"/>
      <w:r>
        <w:rPr>
          <w:rFonts w:ascii="Times New Roman" w:hAnsi="Times New Roman"/>
          <w:sz w:val="24"/>
        </w:rPr>
        <w:t>Корчуганов</w:t>
      </w:r>
      <w:proofErr w:type="spellEnd"/>
      <w:r>
        <w:rPr>
          <w:rFonts w:ascii="Times New Roman" w:hAnsi="Times New Roman"/>
          <w:sz w:val="24"/>
        </w:rPr>
        <w:t xml:space="preserve"> Н. Считаю, что такая нетрадиционная форма работы над текстом  позволила учащимся выучить признаки </w:t>
      </w:r>
      <w:r w:rsidR="00114C55">
        <w:rPr>
          <w:rFonts w:ascii="Times New Roman" w:hAnsi="Times New Roman"/>
          <w:noProof/>
          <w:sz w:val="24"/>
        </w:rPr>
        <w:drawing>
          <wp:anchor distT="0" distB="0" distL="114300" distR="114300" simplePos="0" relativeHeight="251661312" behindDoc="1" locked="0" layoutInCell="1" allowOverlap="1">
            <wp:simplePos x="0" y="0"/>
            <wp:positionH relativeFrom="column">
              <wp:posOffset>5004435</wp:posOffset>
            </wp:positionH>
            <wp:positionV relativeFrom="paragraph">
              <wp:posOffset>889635</wp:posOffset>
            </wp:positionV>
            <wp:extent cx="1381125" cy="2238375"/>
            <wp:effectExtent l="19050" t="0" r="9525" b="0"/>
            <wp:wrapTight wrapText="bothSides">
              <wp:wrapPolygon edited="0">
                <wp:start x="-298" y="0"/>
                <wp:lineTo x="-298" y="21508"/>
                <wp:lineTo x="21749" y="21508"/>
                <wp:lineTo x="21749" y="0"/>
                <wp:lineTo x="-298" y="0"/>
              </wp:wrapPolygon>
            </wp:wrapTight>
            <wp:docPr id="3" name="Рисунок 15" descr="C:\Users\днс\AppData\Local\Microsoft\Windows\INetCache\Content.Word\20170606_11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днс\AppData\Local\Microsoft\Windows\INetCache\Content.Word\20170606_115551.jpg"/>
                    <pic:cNvPicPr>
                      <a:picLocks noChangeAspect="1" noChangeArrowheads="1"/>
                    </pic:cNvPicPr>
                  </pic:nvPicPr>
                  <pic:blipFill>
                    <a:blip r:embed="rId19" cstate="print"/>
                    <a:srcRect t="3846" r="4387" b="8741"/>
                    <a:stretch>
                      <a:fillRect/>
                    </a:stretch>
                  </pic:blipFill>
                  <pic:spPr bwMode="auto">
                    <a:xfrm>
                      <a:off x="0" y="0"/>
                      <a:ext cx="1381125" cy="2238375"/>
                    </a:xfrm>
                    <a:prstGeom prst="rect">
                      <a:avLst/>
                    </a:prstGeom>
                    <a:noFill/>
                    <a:ln w="9525">
                      <a:noFill/>
                      <a:miter lim="800000"/>
                      <a:headEnd/>
                      <a:tailEnd/>
                    </a:ln>
                  </pic:spPr>
                </pic:pic>
              </a:graphicData>
            </a:graphic>
          </wp:anchor>
        </w:drawing>
      </w:r>
      <w:r>
        <w:rPr>
          <w:rFonts w:ascii="Times New Roman" w:hAnsi="Times New Roman"/>
          <w:sz w:val="24"/>
        </w:rPr>
        <w:t>каждого типа речи и научиться применять их при создании текстов. Детям хотелось продолжать работу.</w:t>
      </w:r>
    </w:p>
    <w:p w:rsidR="00252AC1" w:rsidRDefault="00252AC1" w:rsidP="00252AC1">
      <w:pPr>
        <w:pStyle w:val="a3"/>
        <w:ind w:firstLine="708"/>
        <w:jc w:val="both"/>
        <w:rPr>
          <w:rFonts w:ascii="Times New Roman" w:hAnsi="Times New Roman"/>
          <w:sz w:val="24"/>
        </w:rPr>
      </w:pPr>
    </w:p>
    <w:p w:rsidR="00252AC1" w:rsidRDefault="00114C55" w:rsidP="00252AC1">
      <w:pPr>
        <w:pStyle w:val="a3"/>
        <w:jc w:val="both"/>
        <w:rPr>
          <w:rFonts w:ascii="Times New Roman" w:hAnsi="Times New Roman"/>
          <w:sz w:val="24"/>
        </w:rPr>
      </w:pPr>
      <w:r>
        <w:rPr>
          <w:rFonts w:ascii="Times New Roman" w:hAnsi="Times New Roman"/>
          <w:noProof/>
          <w:sz w:val="24"/>
        </w:rPr>
        <w:drawing>
          <wp:anchor distT="0" distB="0" distL="114300" distR="114300" simplePos="0" relativeHeight="251662336" behindDoc="1" locked="0" layoutInCell="1" allowOverlap="1">
            <wp:simplePos x="0" y="0"/>
            <wp:positionH relativeFrom="column">
              <wp:posOffset>22860</wp:posOffset>
            </wp:positionH>
            <wp:positionV relativeFrom="paragraph">
              <wp:posOffset>15240</wp:posOffset>
            </wp:positionV>
            <wp:extent cx="1671320" cy="2186305"/>
            <wp:effectExtent l="19050" t="0" r="5080" b="0"/>
            <wp:wrapTight wrapText="bothSides">
              <wp:wrapPolygon edited="0">
                <wp:start x="-246" y="0"/>
                <wp:lineTo x="-246" y="21456"/>
                <wp:lineTo x="21666" y="21456"/>
                <wp:lineTo x="21666" y="0"/>
                <wp:lineTo x="-246" y="0"/>
              </wp:wrapPolygon>
            </wp:wrapTight>
            <wp:docPr id="5" name="Рисунок 13" descr="C:\Users\днс\AppData\Local\Microsoft\Windows\INetCache\Content.Word\20170606_11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днс\AppData\Local\Microsoft\Windows\INetCache\Content.Word\20170606_115622.jpg"/>
                    <pic:cNvPicPr>
                      <a:picLocks noChangeAspect="1" noChangeArrowheads="1"/>
                    </pic:cNvPicPr>
                  </pic:nvPicPr>
                  <pic:blipFill>
                    <a:blip r:embed="rId20" cstate="print"/>
                    <a:srcRect t="8932" b="17311"/>
                    <a:stretch>
                      <a:fillRect/>
                    </a:stretch>
                  </pic:blipFill>
                  <pic:spPr bwMode="auto">
                    <a:xfrm>
                      <a:off x="0" y="0"/>
                      <a:ext cx="1671320" cy="2186305"/>
                    </a:xfrm>
                    <a:prstGeom prst="rect">
                      <a:avLst/>
                    </a:prstGeom>
                    <a:noFill/>
                    <a:ln w="9525">
                      <a:noFill/>
                      <a:miter lim="800000"/>
                      <a:headEnd/>
                      <a:tailEnd/>
                    </a:ln>
                  </pic:spPr>
                </pic:pic>
              </a:graphicData>
            </a:graphic>
          </wp:anchor>
        </w:drawing>
      </w:r>
    </w:p>
    <w:p w:rsidR="00252AC1" w:rsidRDefault="00252AC1" w:rsidP="00252AC1">
      <w:pPr>
        <w:pStyle w:val="a3"/>
        <w:ind w:firstLine="708"/>
        <w:jc w:val="both"/>
        <w:rPr>
          <w:rFonts w:ascii="Times New Roman" w:hAnsi="Times New Roman"/>
          <w:sz w:val="24"/>
        </w:rPr>
      </w:pPr>
      <w:r w:rsidRPr="002042DB">
        <w:rPr>
          <w:rFonts w:ascii="Times New Roman" w:hAnsi="Times New Roman"/>
          <w:b/>
          <w:sz w:val="24"/>
        </w:rPr>
        <w:t>Считаю</w:t>
      </w:r>
      <w:r>
        <w:rPr>
          <w:rFonts w:ascii="Times New Roman" w:hAnsi="Times New Roman"/>
          <w:sz w:val="24"/>
        </w:rPr>
        <w:t>, что по итогам года, анализу проведенных работ, ученики 4 класса в своем большинстве научились</w:t>
      </w:r>
    </w:p>
    <w:p w:rsidR="00252AC1" w:rsidRPr="000D55E6" w:rsidRDefault="00252AC1" w:rsidP="00252AC1">
      <w:pPr>
        <w:pStyle w:val="a3"/>
        <w:ind w:firstLine="708"/>
        <w:jc w:val="both"/>
        <w:rPr>
          <w:rFonts w:ascii="Times New Roman" w:hAnsi="Times New Roman"/>
          <w:sz w:val="24"/>
        </w:rPr>
      </w:pPr>
      <w:r w:rsidRPr="000D55E6">
        <w:rPr>
          <w:rFonts w:ascii="Times New Roman" w:hAnsi="Times New Roman"/>
          <w:sz w:val="24"/>
        </w:rPr>
        <w:t></w:t>
      </w:r>
      <w:r w:rsidRPr="000D55E6">
        <w:rPr>
          <w:rFonts w:ascii="Times New Roman" w:hAnsi="Times New Roman"/>
          <w:sz w:val="24"/>
        </w:rPr>
        <w:tab/>
        <w:t xml:space="preserve">принимать учебную задачу, соответствующую этапу обучения;                                                                                                                                  </w:t>
      </w:r>
    </w:p>
    <w:p w:rsidR="00252AC1" w:rsidRPr="000D55E6" w:rsidRDefault="00252AC1" w:rsidP="00252AC1">
      <w:pPr>
        <w:pStyle w:val="a3"/>
        <w:ind w:firstLine="708"/>
        <w:jc w:val="both"/>
        <w:rPr>
          <w:rFonts w:ascii="Times New Roman" w:hAnsi="Times New Roman"/>
          <w:sz w:val="24"/>
        </w:rPr>
      </w:pPr>
      <w:r w:rsidRPr="000D55E6">
        <w:rPr>
          <w:rFonts w:ascii="Times New Roman" w:hAnsi="Times New Roman"/>
          <w:sz w:val="24"/>
        </w:rPr>
        <w:t></w:t>
      </w:r>
      <w:r w:rsidRPr="000D55E6">
        <w:rPr>
          <w:rFonts w:ascii="Times New Roman" w:hAnsi="Times New Roman"/>
          <w:sz w:val="24"/>
        </w:rPr>
        <w:tab/>
        <w:t xml:space="preserve">понимать выделенные учителем ориентиры действия в учебном материале;                                                                                                     </w:t>
      </w:r>
    </w:p>
    <w:p w:rsidR="00252AC1" w:rsidRPr="000D55E6" w:rsidRDefault="00252AC1" w:rsidP="00252AC1">
      <w:pPr>
        <w:pStyle w:val="a3"/>
        <w:ind w:firstLine="708"/>
        <w:jc w:val="both"/>
        <w:rPr>
          <w:rFonts w:ascii="Times New Roman" w:hAnsi="Times New Roman"/>
          <w:sz w:val="24"/>
        </w:rPr>
      </w:pPr>
      <w:r w:rsidRPr="000D55E6">
        <w:rPr>
          <w:rFonts w:ascii="Times New Roman" w:hAnsi="Times New Roman"/>
          <w:sz w:val="24"/>
        </w:rPr>
        <w:t></w:t>
      </w:r>
      <w:r w:rsidRPr="000D55E6">
        <w:rPr>
          <w:rFonts w:ascii="Times New Roman" w:hAnsi="Times New Roman"/>
          <w:sz w:val="24"/>
        </w:rPr>
        <w:tab/>
        <w:t xml:space="preserve">адекватно воспринимать предложения учителя;                                                                   </w:t>
      </w:r>
    </w:p>
    <w:p w:rsidR="00252AC1" w:rsidRPr="000D55E6" w:rsidRDefault="00252AC1" w:rsidP="00252AC1">
      <w:pPr>
        <w:pStyle w:val="a3"/>
        <w:ind w:firstLine="708"/>
        <w:jc w:val="both"/>
        <w:rPr>
          <w:rFonts w:ascii="Times New Roman" w:hAnsi="Times New Roman"/>
          <w:sz w:val="24"/>
        </w:rPr>
      </w:pPr>
      <w:r w:rsidRPr="000D55E6">
        <w:rPr>
          <w:rFonts w:ascii="Times New Roman" w:hAnsi="Times New Roman"/>
          <w:sz w:val="24"/>
        </w:rPr>
        <w:t></w:t>
      </w:r>
      <w:r w:rsidRPr="000D55E6">
        <w:rPr>
          <w:rFonts w:ascii="Times New Roman" w:hAnsi="Times New Roman"/>
          <w:sz w:val="24"/>
        </w:rPr>
        <w:tab/>
        <w:t xml:space="preserve">проговаривать вслух последовательность производимых действий, составляющих основу осваиваемой деятельности;                                                                                                    </w:t>
      </w:r>
    </w:p>
    <w:p w:rsidR="00252AC1" w:rsidRPr="000D55E6" w:rsidRDefault="00252AC1" w:rsidP="00252AC1">
      <w:pPr>
        <w:pStyle w:val="a3"/>
        <w:ind w:firstLine="708"/>
        <w:jc w:val="both"/>
        <w:rPr>
          <w:rFonts w:ascii="Times New Roman" w:hAnsi="Times New Roman"/>
          <w:sz w:val="24"/>
        </w:rPr>
      </w:pPr>
      <w:r w:rsidRPr="000D55E6">
        <w:rPr>
          <w:rFonts w:ascii="Times New Roman" w:hAnsi="Times New Roman"/>
          <w:sz w:val="24"/>
        </w:rPr>
        <w:t></w:t>
      </w:r>
      <w:r w:rsidRPr="000D55E6">
        <w:rPr>
          <w:rFonts w:ascii="Times New Roman" w:hAnsi="Times New Roman"/>
          <w:sz w:val="24"/>
        </w:rPr>
        <w:tab/>
        <w:t xml:space="preserve">осуществлять первоначальный контроль своего участия в доступных видах познавательной деятельности;                                                                                                                              </w:t>
      </w:r>
    </w:p>
    <w:p w:rsidR="00252AC1" w:rsidRDefault="00114C55" w:rsidP="00252AC1">
      <w:pPr>
        <w:pStyle w:val="a3"/>
        <w:ind w:firstLine="708"/>
        <w:jc w:val="both"/>
        <w:rPr>
          <w:rFonts w:ascii="Times New Roman" w:hAnsi="Times New Roman"/>
          <w:sz w:val="24"/>
        </w:rPr>
      </w:pPr>
      <w:r>
        <w:rPr>
          <w:rFonts w:ascii="Times New Roman" w:hAnsi="Times New Roman"/>
          <w:noProof/>
          <w:sz w:val="24"/>
        </w:rPr>
        <w:drawing>
          <wp:anchor distT="0" distB="0" distL="114300" distR="114300" simplePos="0" relativeHeight="251681792" behindDoc="1" locked="0" layoutInCell="1" allowOverlap="1">
            <wp:simplePos x="0" y="0"/>
            <wp:positionH relativeFrom="column">
              <wp:posOffset>22225</wp:posOffset>
            </wp:positionH>
            <wp:positionV relativeFrom="paragraph">
              <wp:posOffset>145415</wp:posOffset>
            </wp:positionV>
            <wp:extent cx="4352925" cy="2724150"/>
            <wp:effectExtent l="19050" t="0" r="9525" b="0"/>
            <wp:wrapTight wrapText="bothSides">
              <wp:wrapPolygon edited="0">
                <wp:start x="-95" y="0"/>
                <wp:lineTo x="-95" y="21449"/>
                <wp:lineTo x="21647" y="21449"/>
                <wp:lineTo x="21647" y="0"/>
                <wp:lineTo x="-95" y="0"/>
              </wp:wrapPolygon>
            </wp:wrapTight>
            <wp:docPr id="18" name="Диаграмма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6"/>
                    <pic:cNvPicPr>
                      <a:picLocks noChangeArrowheads="1"/>
                    </pic:cNvPicPr>
                  </pic:nvPicPr>
                  <pic:blipFill>
                    <a:blip r:embed="rId21" cstate="print"/>
                    <a:srcRect/>
                    <a:stretch>
                      <a:fillRect/>
                    </a:stretch>
                  </pic:blipFill>
                  <pic:spPr bwMode="auto">
                    <a:xfrm>
                      <a:off x="0" y="0"/>
                      <a:ext cx="4352925" cy="2724150"/>
                    </a:xfrm>
                    <a:prstGeom prst="rect">
                      <a:avLst/>
                    </a:prstGeom>
                    <a:noFill/>
                    <a:ln w="9525">
                      <a:noFill/>
                      <a:miter lim="800000"/>
                      <a:headEnd/>
                      <a:tailEnd/>
                    </a:ln>
                  </pic:spPr>
                </pic:pic>
              </a:graphicData>
            </a:graphic>
          </wp:anchor>
        </w:drawing>
      </w:r>
      <w:r w:rsidR="00252AC1" w:rsidRPr="000D55E6">
        <w:rPr>
          <w:rFonts w:ascii="Times New Roman" w:hAnsi="Times New Roman"/>
          <w:sz w:val="24"/>
        </w:rPr>
        <w:t></w:t>
      </w:r>
      <w:r w:rsidR="00252AC1" w:rsidRPr="000D55E6">
        <w:rPr>
          <w:rFonts w:ascii="Times New Roman" w:hAnsi="Times New Roman"/>
          <w:sz w:val="24"/>
        </w:rPr>
        <w:tab/>
        <w:t>оценивать совместно с учителем результат своих действий, вносить соответствующие коррективы под руководством учителя.</w:t>
      </w:r>
    </w:p>
    <w:p w:rsidR="00252AC1" w:rsidRDefault="00252AC1" w:rsidP="00252AC1">
      <w:pPr>
        <w:pStyle w:val="a3"/>
        <w:ind w:firstLine="708"/>
        <w:jc w:val="both"/>
        <w:rPr>
          <w:rFonts w:ascii="Times New Roman" w:hAnsi="Times New Roman"/>
          <w:sz w:val="24"/>
        </w:rPr>
      </w:pPr>
      <w:r>
        <w:rPr>
          <w:rFonts w:ascii="Times New Roman" w:hAnsi="Times New Roman"/>
          <w:sz w:val="24"/>
        </w:rPr>
        <w:t>Научились:</w:t>
      </w:r>
    </w:p>
    <w:p w:rsidR="00252AC1" w:rsidRPr="00541D13" w:rsidRDefault="00252AC1" w:rsidP="00252AC1">
      <w:pPr>
        <w:pStyle w:val="a3"/>
        <w:ind w:firstLine="708"/>
        <w:jc w:val="both"/>
        <w:rPr>
          <w:rFonts w:ascii="Times New Roman" w:hAnsi="Times New Roman"/>
          <w:sz w:val="24"/>
        </w:rPr>
      </w:pPr>
      <w:r w:rsidRPr="00541D13">
        <w:rPr>
          <w:rFonts w:ascii="Times New Roman" w:hAnsi="Times New Roman"/>
          <w:sz w:val="24"/>
        </w:rPr>
        <w:t></w:t>
      </w:r>
      <w:r w:rsidRPr="00541D13">
        <w:rPr>
          <w:rFonts w:ascii="Times New Roman" w:hAnsi="Times New Roman"/>
          <w:sz w:val="24"/>
        </w:rPr>
        <w:tab/>
        <w:t>осуществлять поиск необходимой информации для выполнения учебных заданий с использованием учебной литературы;</w:t>
      </w:r>
    </w:p>
    <w:p w:rsidR="00252AC1" w:rsidRPr="00541D13" w:rsidRDefault="00252AC1" w:rsidP="00252AC1">
      <w:pPr>
        <w:pStyle w:val="a3"/>
        <w:ind w:firstLine="708"/>
        <w:jc w:val="both"/>
        <w:rPr>
          <w:rFonts w:ascii="Times New Roman" w:hAnsi="Times New Roman"/>
          <w:sz w:val="24"/>
        </w:rPr>
      </w:pPr>
      <w:r w:rsidRPr="00541D13">
        <w:rPr>
          <w:rFonts w:ascii="Times New Roman" w:hAnsi="Times New Roman"/>
          <w:sz w:val="24"/>
        </w:rPr>
        <w:t></w:t>
      </w:r>
      <w:r w:rsidRPr="00541D13">
        <w:rPr>
          <w:rFonts w:ascii="Times New Roman" w:hAnsi="Times New Roman"/>
          <w:sz w:val="24"/>
        </w:rPr>
        <w:tab/>
        <w:t xml:space="preserve">использовать </w:t>
      </w:r>
      <w:proofErr w:type="spellStart"/>
      <w:proofErr w:type="gramStart"/>
      <w:r w:rsidRPr="00541D13">
        <w:rPr>
          <w:rFonts w:ascii="Times New Roman" w:hAnsi="Times New Roman"/>
          <w:sz w:val="24"/>
        </w:rPr>
        <w:t>знаково</w:t>
      </w:r>
      <w:proofErr w:type="spellEnd"/>
      <w:r>
        <w:rPr>
          <w:rFonts w:ascii="Times New Roman" w:hAnsi="Times New Roman"/>
          <w:sz w:val="24"/>
        </w:rPr>
        <w:t xml:space="preserve"> </w:t>
      </w:r>
      <w:r w:rsidRPr="00541D13">
        <w:rPr>
          <w:rFonts w:ascii="Times New Roman" w:hAnsi="Times New Roman"/>
          <w:sz w:val="24"/>
        </w:rPr>
        <w:t>-</w:t>
      </w:r>
      <w:r>
        <w:rPr>
          <w:rFonts w:ascii="Times New Roman" w:hAnsi="Times New Roman"/>
          <w:sz w:val="24"/>
        </w:rPr>
        <w:t xml:space="preserve"> </w:t>
      </w:r>
      <w:r w:rsidRPr="00541D13">
        <w:rPr>
          <w:rFonts w:ascii="Times New Roman" w:hAnsi="Times New Roman"/>
          <w:sz w:val="24"/>
        </w:rPr>
        <w:t>символические</w:t>
      </w:r>
      <w:proofErr w:type="gramEnd"/>
      <w:r w:rsidRPr="00541D13">
        <w:rPr>
          <w:rFonts w:ascii="Times New Roman" w:hAnsi="Times New Roman"/>
          <w:sz w:val="24"/>
        </w:rPr>
        <w:t xml:space="preserve"> средства, в том числе модели и схемы для решения задач; ориентироваться на разнообразие способов решения задач;</w:t>
      </w:r>
    </w:p>
    <w:p w:rsidR="00252AC1" w:rsidRPr="00541D13" w:rsidRDefault="00252AC1" w:rsidP="00252AC1">
      <w:pPr>
        <w:pStyle w:val="a3"/>
        <w:ind w:firstLine="708"/>
        <w:jc w:val="both"/>
        <w:rPr>
          <w:rFonts w:ascii="Times New Roman" w:hAnsi="Times New Roman"/>
          <w:sz w:val="24"/>
        </w:rPr>
      </w:pPr>
      <w:r w:rsidRPr="00541D13">
        <w:rPr>
          <w:rFonts w:ascii="Times New Roman" w:hAnsi="Times New Roman"/>
          <w:sz w:val="24"/>
        </w:rPr>
        <w:t></w:t>
      </w:r>
      <w:r w:rsidRPr="00541D13">
        <w:rPr>
          <w:rFonts w:ascii="Times New Roman" w:hAnsi="Times New Roman"/>
          <w:sz w:val="24"/>
        </w:rPr>
        <w:tab/>
        <w:t>осуществлять анализ объектов с выделением существенных и несущественных признаков;</w:t>
      </w:r>
    </w:p>
    <w:p w:rsidR="00252AC1" w:rsidRDefault="00252AC1" w:rsidP="00252AC1">
      <w:pPr>
        <w:pStyle w:val="a3"/>
        <w:ind w:firstLine="708"/>
        <w:jc w:val="both"/>
        <w:rPr>
          <w:rFonts w:ascii="Times New Roman" w:hAnsi="Times New Roman"/>
          <w:sz w:val="24"/>
        </w:rPr>
      </w:pPr>
      <w:r w:rsidRPr="00541D13">
        <w:rPr>
          <w:rFonts w:ascii="Times New Roman" w:hAnsi="Times New Roman"/>
          <w:sz w:val="24"/>
        </w:rPr>
        <w:t></w:t>
      </w:r>
      <w:r w:rsidRPr="00541D13">
        <w:rPr>
          <w:rFonts w:ascii="Times New Roman" w:hAnsi="Times New Roman"/>
          <w:sz w:val="24"/>
        </w:rPr>
        <w:tab/>
        <w:t>осуществлять синтез как составление целого из частей; проводить сравнение и классификацию по заданным критериям; устанавливать причинно-следственные связи;</w:t>
      </w:r>
    </w:p>
    <w:p w:rsidR="00252AC1" w:rsidRPr="00541D13" w:rsidRDefault="00252AC1" w:rsidP="00252AC1">
      <w:pPr>
        <w:pStyle w:val="a3"/>
        <w:ind w:firstLine="708"/>
        <w:jc w:val="both"/>
        <w:rPr>
          <w:rFonts w:ascii="Times New Roman" w:hAnsi="Times New Roman"/>
          <w:sz w:val="24"/>
        </w:rPr>
      </w:pPr>
      <w:r w:rsidRPr="00541D13">
        <w:rPr>
          <w:rFonts w:ascii="Times New Roman" w:hAnsi="Times New Roman"/>
          <w:sz w:val="24"/>
        </w:rPr>
        <w:t></w:t>
      </w:r>
      <w:r w:rsidRPr="00541D13">
        <w:rPr>
          <w:rFonts w:ascii="Times New Roman" w:hAnsi="Times New Roman"/>
          <w:sz w:val="24"/>
        </w:rPr>
        <w:tab/>
        <w:t xml:space="preserve">принимать участие в работе парами и группами;                                                                      </w:t>
      </w:r>
    </w:p>
    <w:p w:rsidR="00252AC1" w:rsidRPr="00541D13" w:rsidRDefault="00252AC1" w:rsidP="00252AC1">
      <w:pPr>
        <w:pStyle w:val="a3"/>
        <w:ind w:firstLine="708"/>
        <w:jc w:val="both"/>
        <w:rPr>
          <w:rFonts w:ascii="Times New Roman" w:hAnsi="Times New Roman"/>
          <w:sz w:val="24"/>
        </w:rPr>
      </w:pPr>
      <w:r w:rsidRPr="00541D13">
        <w:rPr>
          <w:rFonts w:ascii="Times New Roman" w:hAnsi="Times New Roman"/>
          <w:sz w:val="24"/>
        </w:rPr>
        <w:lastRenderedPageBreak/>
        <w:t></w:t>
      </w:r>
      <w:r w:rsidRPr="00541D13">
        <w:rPr>
          <w:rFonts w:ascii="Times New Roman" w:hAnsi="Times New Roman"/>
          <w:sz w:val="24"/>
        </w:rPr>
        <w:tab/>
        <w:t xml:space="preserve">воспринимать различные точки зрения;                                                                          </w:t>
      </w:r>
    </w:p>
    <w:p w:rsidR="00252AC1" w:rsidRPr="00541D13" w:rsidRDefault="00252AC1" w:rsidP="00252AC1">
      <w:pPr>
        <w:pStyle w:val="a3"/>
        <w:ind w:left="1413" w:hanging="705"/>
        <w:jc w:val="both"/>
        <w:rPr>
          <w:rFonts w:ascii="Times New Roman" w:hAnsi="Times New Roman"/>
          <w:sz w:val="24"/>
        </w:rPr>
      </w:pPr>
      <w:r w:rsidRPr="00541D13">
        <w:rPr>
          <w:rFonts w:ascii="Times New Roman" w:hAnsi="Times New Roman"/>
          <w:sz w:val="24"/>
        </w:rPr>
        <w:t></w:t>
      </w:r>
      <w:r w:rsidRPr="00541D13">
        <w:rPr>
          <w:rFonts w:ascii="Times New Roman" w:hAnsi="Times New Roman"/>
          <w:sz w:val="24"/>
        </w:rPr>
        <w:tab/>
        <w:t xml:space="preserve">использовать простые речевые средства;                       </w:t>
      </w:r>
    </w:p>
    <w:p w:rsidR="00252AC1" w:rsidRPr="00541D13" w:rsidRDefault="00252AC1" w:rsidP="00252AC1">
      <w:pPr>
        <w:pStyle w:val="a3"/>
        <w:ind w:firstLine="708"/>
        <w:jc w:val="both"/>
        <w:rPr>
          <w:rFonts w:ascii="Times New Roman" w:hAnsi="Times New Roman"/>
          <w:sz w:val="24"/>
        </w:rPr>
      </w:pPr>
      <w:r w:rsidRPr="00541D13">
        <w:rPr>
          <w:rFonts w:ascii="Times New Roman" w:hAnsi="Times New Roman"/>
          <w:sz w:val="24"/>
        </w:rPr>
        <w:t></w:t>
      </w:r>
      <w:r w:rsidRPr="00541D13">
        <w:rPr>
          <w:rFonts w:ascii="Times New Roman" w:hAnsi="Times New Roman"/>
          <w:sz w:val="24"/>
        </w:rPr>
        <w:tab/>
        <w:t xml:space="preserve">контролировать свои действия в классе;                                                                                            </w:t>
      </w:r>
    </w:p>
    <w:p w:rsidR="00252AC1" w:rsidRDefault="00252AC1" w:rsidP="00252AC1">
      <w:pPr>
        <w:pStyle w:val="a3"/>
        <w:ind w:firstLine="708"/>
        <w:jc w:val="both"/>
        <w:rPr>
          <w:rFonts w:ascii="Times New Roman" w:hAnsi="Times New Roman"/>
          <w:sz w:val="24"/>
        </w:rPr>
      </w:pPr>
      <w:r w:rsidRPr="00541D13">
        <w:rPr>
          <w:rFonts w:ascii="Times New Roman" w:hAnsi="Times New Roman"/>
          <w:sz w:val="24"/>
        </w:rPr>
        <w:t></w:t>
      </w:r>
      <w:r w:rsidRPr="00541D13">
        <w:rPr>
          <w:rFonts w:ascii="Times New Roman" w:hAnsi="Times New Roman"/>
          <w:sz w:val="24"/>
        </w:rPr>
        <w:tab/>
        <w:t>понимать задаваемые вопросы.</w:t>
      </w:r>
    </w:p>
    <w:p w:rsidR="00252AC1" w:rsidRPr="00541D13" w:rsidRDefault="00252AC1" w:rsidP="00252AC1">
      <w:pPr>
        <w:pStyle w:val="a3"/>
        <w:ind w:firstLine="708"/>
        <w:jc w:val="both"/>
        <w:rPr>
          <w:rFonts w:ascii="Times New Roman" w:hAnsi="Times New Roman"/>
          <w:sz w:val="24"/>
        </w:rPr>
      </w:pPr>
      <w:r w:rsidRPr="00541D13">
        <w:rPr>
          <w:rFonts w:ascii="Times New Roman" w:hAnsi="Times New Roman"/>
          <w:sz w:val="24"/>
        </w:rPr>
        <w:t>научи</w:t>
      </w:r>
      <w:r>
        <w:rPr>
          <w:rFonts w:ascii="Times New Roman" w:hAnsi="Times New Roman"/>
          <w:sz w:val="24"/>
        </w:rPr>
        <w:t>лись</w:t>
      </w:r>
      <w:r w:rsidRPr="00541D13">
        <w:rPr>
          <w:rFonts w:ascii="Times New Roman" w:hAnsi="Times New Roman"/>
          <w:sz w:val="24"/>
        </w:rPr>
        <w:t>:</w:t>
      </w:r>
    </w:p>
    <w:p w:rsidR="00252AC1" w:rsidRPr="00541D13" w:rsidRDefault="00252AC1" w:rsidP="00252AC1">
      <w:pPr>
        <w:pStyle w:val="a3"/>
        <w:ind w:firstLine="708"/>
        <w:jc w:val="both"/>
        <w:rPr>
          <w:rFonts w:ascii="Times New Roman" w:hAnsi="Times New Roman"/>
          <w:sz w:val="24"/>
        </w:rPr>
      </w:pPr>
      <w:r w:rsidRPr="00541D13">
        <w:rPr>
          <w:rFonts w:ascii="Times New Roman" w:hAnsi="Times New Roman"/>
          <w:sz w:val="24"/>
        </w:rPr>
        <w:t></w:t>
      </w:r>
      <w:r w:rsidRPr="00541D13">
        <w:rPr>
          <w:rFonts w:ascii="Times New Roman" w:hAnsi="Times New Roman"/>
          <w:sz w:val="24"/>
        </w:rPr>
        <w:tab/>
        <w:t>оценивать советы и  предложения других учащихся, принимать их во внимание и пытаться учитывать в своей деятельности;</w:t>
      </w:r>
    </w:p>
    <w:p w:rsidR="00252AC1" w:rsidRPr="00541D13" w:rsidRDefault="00252AC1" w:rsidP="00252AC1">
      <w:pPr>
        <w:pStyle w:val="a3"/>
        <w:ind w:firstLine="708"/>
        <w:jc w:val="both"/>
        <w:rPr>
          <w:rFonts w:ascii="Times New Roman" w:hAnsi="Times New Roman"/>
          <w:sz w:val="24"/>
        </w:rPr>
      </w:pPr>
      <w:r w:rsidRPr="00541D13">
        <w:rPr>
          <w:rFonts w:ascii="Times New Roman" w:hAnsi="Times New Roman"/>
          <w:sz w:val="24"/>
        </w:rPr>
        <w:t></w:t>
      </w:r>
      <w:r w:rsidRPr="00541D13">
        <w:rPr>
          <w:rFonts w:ascii="Times New Roman" w:hAnsi="Times New Roman"/>
          <w:sz w:val="24"/>
        </w:rPr>
        <w:tab/>
        <w:t>совместной деятельности, договариваться с учащимися о способах решения возникающих проблем.</w:t>
      </w:r>
    </w:p>
    <w:p w:rsidR="00252AC1" w:rsidRDefault="00252AC1" w:rsidP="00252AC1">
      <w:pPr>
        <w:pStyle w:val="a3"/>
        <w:ind w:firstLine="708"/>
        <w:jc w:val="both"/>
        <w:rPr>
          <w:rFonts w:ascii="Times New Roman" w:hAnsi="Times New Roman"/>
          <w:sz w:val="24"/>
        </w:rPr>
      </w:pPr>
      <w:r w:rsidRPr="00541D13">
        <w:rPr>
          <w:rFonts w:ascii="Times New Roman" w:hAnsi="Times New Roman"/>
          <w:sz w:val="24"/>
        </w:rPr>
        <w:t></w:t>
      </w:r>
      <w:r w:rsidRPr="00541D13">
        <w:rPr>
          <w:rFonts w:ascii="Times New Roman" w:hAnsi="Times New Roman"/>
          <w:sz w:val="24"/>
        </w:rPr>
        <w:tab/>
        <w:t>проявлять инициативу в поиске и сборе информации</w:t>
      </w:r>
    </w:p>
    <w:p w:rsidR="00252AC1" w:rsidRDefault="00252AC1" w:rsidP="00252AC1">
      <w:pPr>
        <w:pStyle w:val="a3"/>
        <w:ind w:firstLine="708"/>
        <w:jc w:val="both"/>
        <w:rPr>
          <w:rFonts w:ascii="Times New Roman" w:hAnsi="Times New Roman"/>
          <w:sz w:val="24"/>
        </w:rPr>
      </w:pPr>
      <w:r w:rsidRPr="008409C2">
        <w:rPr>
          <w:rFonts w:ascii="Times New Roman" w:hAnsi="Times New Roman"/>
          <w:b/>
          <w:sz w:val="24"/>
        </w:rPr>
        <w:t>Недостатком</w:t>
      </w:r>
      <w:r>
        <w:rPr>
          <w:rFonts w:ascii="Times New Roman" w:hAnsi="Times New Roman"/>
          <w:sz w:val="24"/>
        </w:rPr>
        <w:t xml:space="preserve"> в работе считаю малую </w:t>
      </w:r>
      <w:proofErr w:type="spellStart"/>
      <w:r>
        <w:rPr>
          <w:rFonts w:ascii="Times New Roman" w:hAnsi="Times New Roman"/>
          <w:sz w:val="24"/>
        </w:rPr>
        <w:t>накопляемость</w:t>
      </w:r>
      <w:proofErr w:type="spellEnd"/>
      <w:r>
        <w:rPr>
          <w:rFonts w:ascii="Times New Roman" w:hAnsi="Times New Roman"/>
          <w:sz w:val="24"/>
        </w:rPr>
        <w:t xml:space="preserve"> творческих работ, потому что основными видами работы с текстом были «конструкторы» текста (рассыпанные предложения, абзацы, которые в процессе размышления, обсуждения нужно выстроить в логической последовательности), или распечатанные «негативные» тексты для редактирования, или тестовые тетради с текстовыми заданиями, которые представить наглядно затруднительно.</w:t>
      </w:r>
    </w:p>
    <w:p w:rsidR="00252AC1" w:rsidRDefault="00252AC1" w:rsidP="00252AC1">
      <w:pPr>
        <w:pStyle w:val="a3"/>
        <w:ind w:firstLine="708"/>
        <w:rPr>
          <w:rFonts w:ascii="Times New Roman" w:hAnsi="Times New Roman"/>
          <w:b/>
          <w:sz w:val="24"/>
        </w:rPr>
      </w:pPr>
    </w:p>
    <w:p w:rsidR="00114C55" w:rsidRDefault="00252AC1" w:rsidP="00114C55">
      <w:pPr>
        <w:pStyle w:val="a3"/>
        <w:ind w:firstLine="708"/>
        <w:jc w:val="center"/>
        <w:rPr>
          <w:rFonts w:ascii="Times New Roman" w:hAnsi="Times New Roman"/>
          <w:b/>
          <w:sz w:val="28"/>
          <w:szCs w:val="28"/>
        </w:rPr>
      </w:pPr>
      <w:r w:rsidRPr="00114C55">
        <w:rPr>
          <w:rFonts w:ascii="Times New Roman" w:hAnsi="Times New Roman"/>
          <w:b/>
          <w:sz w:val="28"/>
          <w:szCs w:val="28"/>
        </w:rPr>
        <w:t>Анализ работы литературно - театрального кружка «Радуга»</w:t>
      </w:r>
    </w:p>
    <w:p w:rsidR="00252AC1" w:rsidRPr="00114C55" w:rsidRDefault="00252AC1" w:rsidP="00114C55">
      <w:pPr>
        <w:pStyle w:val="a3"/>
        <w:ind w:firstLine="708"/>
        <w:jc w:val="center"/>
        <w:rPr>
          <w:rFonts w:ascii="Times New Roman" w:hAnsi="Times New Roman"/>
          <w:b/>
          <w:sz w:val="28"/>
          <w:szCs w:val="28"/>
        </w:rPr>
      </w:pPr>
      <w:r w:rsidRPr="00114C55">
        <w:rPr>
          <w:rFonts w:ascii="Times New Roman" w:hAnsi="Times New Roman"/>
          <w:b/>
          <w:sz w:val="28"/>
          <w:szCs w:val="28"/>
        </w:rPr>
        <w:t>в 2016-2017 у</w:t>
      </w:r>
      <w:r w:rsidR="00114C55">
        <w:rPr>
          <w:rFonts w:ascii="Times New Roman" w:hAnsi="Times New Roman"/>
          <w:b/>
          <w:sz w:val="28"/>
          <w:szCs w:val="28"/>
        </w:rPr>
        <w:t>чебном году</w:t>
      </w:r>
    </w:p>
    <w:p w:rsidR="00114C55" w:rsidRPr="00114C55" w:rsidRDefault="00114C55" w:rsidP="00114C55">
      <w:pPr>
        <w:pStyle w:val="a3"/>
        <w:ind w:firstLine="708"/>
        <w:jc w:val="both"/>
        <w:rPr>
          <w:rFonts w:ascii="Times New Roman" w:hAnsi="Times New Roman"/>
          <w:b/>
          <w:sz w:val="24"/>
        </w:rPr>
      </w:pPr>
      <w:r w:rsidRPr="00114C55">
        <w:rPr>
          <w:rFonts w:ascii="Times New Roman" w:hAnsi="Times New Roman"/>
          <w:b/>
          <w:sz w:val="24"/>
        </w:rPr>
        <w:t>Учитель Власюк В.А.</w:t>
      </w:r>
    </w:p>
    <w:p w:rsidR="00252AC1" w:rsidRPr="00572772" w:rsidRDefault="00252AC1" w:rsidP="00252AC1">
      <w:r w:rsidRPr="00572772">
        <w:rPr>
          <w:b/>
          <w:u w:val="single"/>
        </w:rPr>
        <w:t>Основная цель</w:t>
      </w:r>
      <w:r>
        <w:rPr>
          <w:b/>
          <w:u w:val="single"/>
        </w:rPr>
        <w:t>:</w:t>
      </w:r>
    </w:p>
    <w:p w:rsidR="00252AC1" w:rsidRPr="00572772" w:rsidRDefault="00252AC1" w:rsidP="00252AC1">
      <w:pPr>
        <w:pStyle w:val="a5"/>
        <w:ind w:firstLine="360"/>
        <w:jc w:val="both"/>
        <w:rPr>
          <w:color w:val="000000"/>
        </w:rPr>
      </w:pPr>
      <w:r w:rsidRPr="00572772">
        <w:rPr>
          <w:color w:val="000000"/>
        </w:rPr>
        <w:t>Формирование думающего и чувствующего, любящего и активного человека</w:t>
      </w:r>
      <w:r>
        <w:rPr>
          <w:color w:val="000000"/>
        </w:rPr>
        <w:t>,</w:t>
      </w:r>
      <w:r w:rsidRPr="00572772">
        <w:rPr>
          <w:color w:val="000000"/>
        </w:rPr>
        <w:t xml:space="preserve"> готового к творческой деятельности в любой области.</w:t>
      </w:r>
    </w:p>
    <w:p w:rsidR="00252AC1" w:rsidRPr="00572772" w:rsidRDefault="00252AC1" w:rsidP="00252AC1">
      <w:pPr>
        <w:pStyle w:val="a5"/>
      </w:pPr>
      <w:r w:rsidRPr="00572772">
        <w:rPr>
          <w:color w:val="000000"/>
        </w:rPr>
        <w:t> </w:t>
      </w:r>
      <w:r>
        <w:rPr>
          <w:b/>
          <w:u w:val="single"/>
        </w:rPr>
        <w:t>Основные задачи:</w:t>
      </w:r>
    </w:p>
    <w:p w:rsidR="00252AC1" w:rsidRPr="00572772" w:rsidRDefault="00252AC1" w:rsidP="00252AC1">
      <w:pPr>
        <w:numPr>
          <w:ilvl w:val="0"/>
          <w:numId w:val="2"/>
        </w:numPr>
        <w:ind w:right="0"/>
        <w:jc w:val="left"/>
      </w:pPr>
      <w:r w:rsidRPr="00572772">
        <w:t xml:space="preserve">развитие эстетических способностей; </w:t>
      </w:r>
    </w:p>
    <w:p w:rsidR="00252AC1" w:rsidRPr="00572772" w:rsidRDefault="00252AC1" w:rsidP="00252AC1">
      <w:pPr>
        <w:numPr>
          <w:ilvl w:val="0"/>
          <w:numId w:val="2"/>
        </w:numPr>
        <w:ind w:right="0"/>
        <w:jc w:val="left"/>
      </w:pPr>
      <w:r w:rsidRPr="00572772">
        <w:t xml:space="preserve">развитие сферы чувств, соучастия, сопереживания; </w:t>
      </w:r>
    </w:p>
    <w:p w:rsidR="00252AC1" w:rsidRPr="00572772" w:rsidRDefault="00252AC1" w:rsidP="00252AC1">
      <w:pPr>
        <w:numPr>
          <w:ilvl w:val="0"/>
          <w:numId w:val="2"/>
        </w:numPr>
        <w:ind w:right="0"/>
        <w:jc w:val="left"/>
      </w:pPr>
      <w:r w:rsidRPr="00572772">
        <w:t>активизация мыслительного процесса и познавательного интереса</w:t>
      </w:r>
      <w:r>
        <w:t xml:space="preserve"> через литературу</w:t>
      </w:r>
      <w:r w:rsidRPr="00572772">
        <w:t xml:space="preserve">; </w:t>
      </w:r>
    </w:p>
    <w:p w:rsidR="00252AC1" w:rsidRDefault="00252AC1" w:rsidP="00252AC1">
      <w:pPr>
        <w:pStyle w:val="a3"/>
        <w:numPr>
          <w:ilvl w:val="0"/>
          <w:numId w:val="3"/>
        </w:numPr>
        <w:rPr>
          <w:rFonts w:ascii="Times New Roman" w:hAnsi="Times New Roman"/>
          <w:sz w:val="24"/>
        </w:rPr>
      </w:pPr>
      <w:r w:rsidRPr="00A21684">
        <w:rPr>
          <w:rFonts w:ascii="Times New Roman" w:hAnsi="Times New Roman"/>
          <w:sz w:val="24"/>
        </w:rPr>
        <w:t xml:space="preserve">овладение навыками общения и коллективного творчества; </w:t>
      </w:r>
    </w:p>
    <w:p w:rsidR="00252AC1" w:rsidRPr="00A21684" w:rsidRDefault="00252AC1" w:rsidP="00252AC1">
      <w:pPr>
        <w:numPr>
          <w:ilvl w:val="0"/>
          <w:numId w:val="2"/>
        </w:numPr>
        <w:ind w:left="0" w:right="0" w:firstLine="360"/>
        <w:jc w:val="left"/>
      </w:pPr>
      <w:r w:rsidRPr="00A21684">
        <w:t xml:space="preserve"> </w:t>
      </w:r>
      <w:r w:rsidRPr="00A21684">
        <w:rPr>
          <w:b/>
          <w:u w:val="single"/>
        </w:rPr>
        <w:t>Содержание программы:</w:t>
      </w:r>
    </w:p>
    <w:p w:rsidR="00252AC1" w:rsidRPr="00A21684" w:rsidRDefault="00252AC1" w:rsidP="00252AC1">
      <w:pPr>
        <w:spacing w:before="30" w:after="30"/>
        <w:rPr>
          <w:color w:val="000000"/>
        </w:rPr>
      </w:pPr>
      <w:r w:rsidRPr="00A21684">
        <w:rPr>
          <w:color w:val="000000"/>
        </w:rPr>
        <w:t>Программа состоит из четырех  разделов, работа над которыми продолжается параллельно в течение трех  лет.</w:t>
      </w:r>
    </w:p>
    <w:p w:rsidR="00252AC1" w:rsidRPr="00A21684" w:rsidRDefault="00252AC1" w:rsidP="00252AC1">
      <w:pPr>
        <w:spacing w:before="30" w:after="30"/>
        <w:ind w:firstLine="360"/>
        <w:rPr>
          <w:color w:val="000000"/>
        </w:rPr>
      </w:pPr>
      <w:r w:rsidRPr="00A21684">
        <w:rPr>
          <w:b/>
        </w:rPr>
        <w:t> </w:t>
      </w:r>
      <w:r w:rsidRPr="00A21684">
        <w:rPr>
          <w:b/>
          <w:lang w:val="en-US"/>
        </w:rPr>
        <w:t>I</w:t>
      </w:r>
      <w:r w:rsidRPr="00A21684">
        <w:rPr>
          <w:b/>
        </w:rPr>
        <w:t xml:space="preserve"> </w:t>
      </w:r>
      <w:proofErr w:type="gramStart"/>
      <w:r w:rsidRPr="00A21684">
        <w:rPr>
          <w:b/>
        </w:rPr>
        <w:t xml:space="preserve">раздел  </w:t>
      </w:r>
      <w:r w:rsidRPr="00A21684">
        <w:rPr>
          <w:color w:val="000000"/>
        </w:rPr>
        <w:t>«</w:t>
      </w:r>
      <w:proofErr w:type="gramEnd"/>
      <w:r w:rsidRPr="00A21684">
        <w:rPr>
          <w:color w:val="000000"/>
        </w:rPr>
        <w:t>Основы театральной культуры» - призван познакомить учащихся с театром как видом искусства; дать понятие, что даёт театральное искусство в формировании личности. Он включает в себя беседы, видео просмотры и аудио прослушивание, участие детей в этюдах, представление своих работ по темам бесед.</w:t>
      </w:r>
    </w:p>
    <w:p w:rsidR="00252AC1" w:rsidRPr="00A21684" w:rsidRDefault="00252AC1" w:rsidP="00252AC1">
      <w:pPr>
        <w:spacing w:before="30" w:after="30"/>
        <w:ind w:firstLine="360"/>
        <w:rPr>
          <w:color w:val="000000"/>
        </w:rPr>
      </w:pPr>
      <w:r w:rsidRPr="00A21684">
        <w:rPr>
          <w:color w:val="000000"/>
        </w:rPr>
        <w:t> </w:t>
      </w:r>
      <w:proofErr w:type="gramStart"/>
      <w:r w:rsidRPr="00A21684">
        <w:rPr>
          <w:b/>
          <w:lang w:val="en-US"/>
        </w:rPr>
        <w:t>II</w:t>
      </w:r>
      <w:r w:rsidRPr="00A21684">
        <w:rPr>
          <w:b/>
        </w:rPr>
        <w:t xml:space="preserve"> раздел   </w:t>
      </w:r>
      <w:r w:rsidRPr="00A21684">
        <w:rPr>
          <w:color w:val="000000"/>
        </w:rPr>
        <w:t>«Ритмопластика» - включает в себя ритмические, музыкальные, пластические игры и упражнения, призванные обеспечить развитие естественных психомоторных способностей учащихся, развитие свободы и выразительности телодвижений.</w:t>
      </w:r>
      <w:proofErr w:type="gramEnd"/>
    </w:p>
    <w:p w:rsidR="00252AC1" w:rsidRPr="00A21684" w:rsidRDefault="00252AC1" w:rsidP="00252AC1">
      <w:pPr>
        <w:spacing w:before="30" w:after="30"/>
        <w:ind w:firstLine="360"/>
        <w:rPr>
          <w:color w:val="000000"/>
        </w:rPr>
      </w:pPr>
      <w:r w:rsidRPr="00A21684">
        <w:rPr>
          <w:color w:val="000000"/>
        </w:rPr>
        <w:t> </w:t>
      </w:r>
      <w:r w:rsidRPr="00A21684">
        <w:rPr>
          <w:b/>
          <w:lang w:val="en-US"/>
        </w:rPr>
        <w:t>III</w:t>
      </w:r>
      <w:r w:rsidRPr="00A21684">
        <w:rPr>
          <w:b/>
        </w:rPr>
        <w:t xml:space="preserve"> </w:t>
      </w:r>
      <w:proofErr w:type="gramStart"/>
      <w:r w:rsidRPr="00A21684">
        <w:rPr>
          <w:b/>
        </w:rPr>
        <w:t>раздел</w:t>
      </w:r>
      <w:r w:rsidRPr="00A21684">
        <w:rPr>
          <w:b/>
          <w:color w:val="000000"/>
        </w:rPr>
        <w:t xml:space="preserve">  </w:t>
      </w:r>
      <w:r w:rsidRPr="00A21684">
        <w:rPr>
          <w:color w:val="000000"/>
        </w:rPr>
        <w:t>«</w:t>
      </w:r>
      <w:proofErr w:type="gramEnd"/>
      <w:r w:rsidRPr="00A21684">
        <w:rPr>
          <w:color w:val="000000"/>
        </w:rPr>
        <w:t>Культура и техника речи» - объединяет игры и упражнения, направленные на развитие дыхания и свободы речевого аппарата, умение владеть правильной артикуляцией, четкой дикцией, разнообразной интонацией, логикой речи и орфоэпией. Сюда включены игры со словами, развивающие связную образную речь, творческую фантазию, умение сочинять небольшие рассказы и сказки, подбирать простейшие рифмы.</w:t>
      </w:r>
    </w:p>
    <w:p w:rsidR="00252AC1" w:rsidRPr="00A21684" w:rsidRDefault="00252AC1" w:rsidP="00252AC1">
      <w:pPr>
        <w:spacing w:before="30" w:after="30"/>
        <w:ind w:firstLine="360"/>
        <w:rPr>
          <w:color w:val="000000"/>
        </w:rPr>
      </w:pPr>
      <w:r w:rsidRPr="00A21684">
        <w:rPr>
          <w:color w:val="000000"/>
        </w:rPr>
        <w:t> </w:t>
      </w:r>
      <w:r w:rsidRPr="00A21684">
        <w:rPr>
          <w:b/>
          <w:lang w:val="en-US"/>
        </w:rPr>
        <w:t>IV</w:t>
      </w:r>
      <w:r w:rsidRPr="00A21684">
        <w:rPr>
          <w:b/>
        </w:rPr>
        <w:t xml:space="preserve"> </w:t>
      </w:r>
      <w:proofErr w:type="gramStart"/>
      <w:r w:rsidRPr="00A21684">
        <w:rPr>
          <w:b/>
        </w:rPr>
        <w:t>раздел</w:t>
      </w:r>
      <w:r w:rsidRPr="00A21684">
        <w:rPr>
          <w:b/>
          <w:color w:val="000000"/>
        </w:rPr>
        <w:t xml:space="preserve">  </w:t>
      </w:r>
      <w:r w:rsidRPr="00A21684">
        <w:rPr>
          <w:color w:val="000000"/>
        </w:rPr>
        <w:t>«</w:t>
      </w:r>
      <w:proofErr w:type="gramEnd"/>
      <w:r w:rsidRPr="00A21684">
        <w:rPr>
          <w:color w:val="000000"/>
        </w:rPr>
        <w:t>Подготовка спектакля»  - является вспомогательным, базируется на авторских сценариях и включает в себя работу с этюдами и постановку спектаклей.</w:t>
      </w:r>
    </w:p>
    <w:p w:rsidR="00252AC1" w:rsidRPr="00F1504A" w:rsidRDefault="00252AC1" w:rsidP="00252AC1">
      <w:pPr>
        <w:pStyle w:val="a3"/>
        <w:ind w:left="720"/>
        <w:rPr>
          <w:rFonts w:ascii="Times New Roman" w:hAnsi="Times New Roman"/>
          <w:b/>
          <w:sz w:val="24"/>
        </w:rPr>
      </w:pPr>
      <w:r w:rsidRPr="00F1504A">
        <w:rPr>
          <w:rFonts w:ascii="Times New Roman" w:hAnsi="Times New Roman"/>
          <w:b/>
          <w:sz w:val="24"/>
        </w:rPr>
        <w:t>Программные задачи (I год обучения):</w:t>
      </w:r>
    </w:p>
    <w:p w:rsidR="00252AC1" w:rsidRPr="00F1504A" w:rsidRDefault="00252AC1" w:rsidP="00252AC1">
      <w:pPr>
        <w:pStyle w:val="a3"/>
        <w:ind w:left="720"/>
        <w:rPr>
          <w:rFonts w:ascii="Times New Roman" w:hAnsi="Times New Roman"/>
          <w:sz w:val="24"/>
        </w:rPr>
      </w:pPr>
      <w:r w:rsidRPr="00F1504A">
        <w:rPr>
          <w:rFonts w:ascii="Times New Roman" w:hAnsi="Times New Roman"/>
          <w:sz w:val="24"/>
        </w:rPr>
        <w:t>•        развивать интерес к сценическому искусству;</w:t>
      </w:r>
    </w:p>
    <w:p w:rsidR="00252AC1" w:rsidRPr="00F1504A" w:rsidRDefault="00252AC1" w:rsidP="00252AC1">
      <w:pPr>
        <w:pStyle w:val="a3"/>
        <w:ind w:left="720"/>
        <w:rPr>
          <w:rFonts w:ascii="Times New Roman" w:hAnsi="Times New Roman"/>
          <w:sz w:val="24"/>
        </w:rPr>
      </w:pPr>
      <w:r w:rsidRPr="00F1504A">
        <w:rPr>
          <w:rFonts w:ascii="Times New Roman" w:hAnsi="Times New Roman"/>
          <w:sz w:val="24"/>
        </w:rPr>
        <w:t>•       развивать зрительное и слуховое внимание, память,  наблюдательность, находчивость и фантазию, воображение,  образное мышление;</w:t>
      </w:r>
    </w:p>
    <w:p w:rsidR="00252AC1" w:rsidRPr="00F1504A" w:rsidRDefault="00252AC1" w:rsidP="00252AC1">
      <w:pPr>
        <w:pStyle w:val="a3"/>
        <w:ind w:left="720"/>
        <w:rPr>
          <w:rFonts w:ascii="Times New Roman" w:hAnsi="Times New Roman"/>
          <w:sz w:val="24"/>
        </w:rPr>
      </w:pPr>
      <w:r w:rsidRPr="00F1504A">
        <w:rPr>
          <w:rFonts w:ascii="Times New Roman" w:hAnsi="Times New Roman"/>
          <w:sz w:val="24"/>
        </w:rPr>
        <w:t>•        снимать зажатость и скованность;</w:t>
      </w:r>
    </w:p>
    <w:p w:rsidR="00252AC1" w:rsidRPr="00F1504A" w:rsidRDefault="00252AC1" w:rsidP="00252AC1">
      <w:pPr>
        <w:pStyle w:val="a3"/>
        <w:ind w:left="720"/>
        <w:rPr>
          <w:rFonts w:ascii="Times New Roman" w:hAnsi="Times New Roman"/>
          <w:sz w:val="24"/>
        </w:rPr>
      </w:pPr>
      <w:r w:rsidRPr="00F1504A">
        <w:rPr>
          <w:rFonts w:ascii="Times New Roman" w:hAnsi="Times New Roman"/>
          <w:sz w:val="24"/>
        </w:rPr>
        <w:t>•        активизировать познавательный интерес;</w:t>
      </w:r>
    </w:p>
    <w:p w:rsidR="00252AC1" w:rsidRPr="00F1504A" w:rsidRDefault="00252AC1" w:rsidP="00252AC1">
      <w:pPr>
        <w:pStyle w:val="a3"/>
        <w:ind w:left="720"/>
        <w:rPr>
          <w:rFonts w:ascii="Times New Roman" w:hAnsi="Times New Roman"/>
          <w:sz w:val="24"/>
        </w:rPr>
      </w:pPr>
      <w:r w:rsidRPr="00F1504A">
        <w:rPr>
          <w:rFonts w:ascii="Times New Roman" w:hAnsi="Times New Roman"/>
          <w:sz w:val="24"/>
        </w:rPr>
        <w:t>•        развивать умение согласовывать свои действия с другими детьми;</w:t>
      </w:r>
    </w:p>
    <w:p w:rsidR="00252AC1" w:rsidRPr="00F1504A" w:rsidRDefault="00252AC1" w:rsidP="00252AC1">
      <w:pPr>
        <w:pStyle w:val="a3"/>
        <w:ind w:left="720"/>
        <w:rPr>
          <w:rFonts w:ascii="Times New Roman" w:hAnsi="Times New Roman"/>
          <w:sz w:val="24"/>
        </w:rPr>
      </w:pPr>
      <w:r w:rsidRPr="00F1504A">
        <w:rPr>
          <w:rFonts w:ascii="Times New Roman" w:hAnsi="Times New Roman"/>
          <w:sz w:val="24"/>
        </w:rPr>
        <w:lastRenderedPageBreak/>
        <w:t>•        воспитывать доброжелательность и контактность в отношениях со сверстниками;</w:t>
      </w:r>
    </w:p>
    <w:p w:rsidR="00252AC1" w:rsidRPr="00F1504A" w:rsidRDefault="00252AC1" w:rsidP="00252AC1">
      <w:pPr>
        <w:pStyle w:val="a3"/>
        <w:ind w:left="720"/>
        <w:rPr>
          <w:rFonts w:ascii="Times New Roman" w:hAnsi="Times New Roman"/>
          <w:sz w:val="24"/>
        </w:rPr>
      </w:pPr>
      <w:r w:rsidRPr="00F1504A">
        <w:rPr>
          <w:rFonts w:ascii="Times New Roman" w:hAnsi="Times New Roman"/>
          <w:sz w:val="24"/>
        </w:rPr>
        <w:t>•        развивать способность  искренне верить в любую  воображаемую ситуацию, превращать и превращаться;</w:t>
      </w:r>
    </w:p>
    <w:p w:rsidR="00252AC1" w:rsidRPr="00F1504A" w:rsidRDefault="00252AC1" w:rsidP="00252AC1">
      <w:pPr>
        <w:pStyle w:val="a3"/>
        <w:ind w:left="720"/>
        <w:rPr>
          <w:rFonts w:ascii="Times New Roman" w:hAnsi="Times New Roman"/>
          <w:sz w:val="24"/>
        </w:rPr>
      </w:pPr>
      <w:r w:rsidRPr="00F1504A">
        <w:rPr>
          <w:rFonts w:ascii="Times New Roman" w:hAnsi="Times New Roman"/>
          <w:sz w:val="24"/>
        </w:rPr>
        <w:t>•        развивать чувство ритма и координацию движения;</w:t>
      </w:r>
    </w:p>
    <w:p w:rsidR="00252AC1" w:rsidRPr="00F1504A" w:rsidRDefault="00252AC1" w:rsidP="00252AC1">
      <w:pPr>
        <w:pStyle w:val="a3"/>
        <w:ind w:left="720"/>
        <w:rPr>
          <w:rFonts w:ascii="Times New Roman" w:hAnsi="Times New Roman"/>
          <w:sz w:val="24"/>
        </w:rPr>
      </w:pPr>
      <w:r w:rsidRPr="00F1504A">
        <w:rPr>
          <w:rFonts w:ascii="Times New Roman" w:hAnsi="Times New Roman"/>
          <w:sz w:val="24"/>
        </w:rPr>
        <w:t>•        развивать речевое дыхание и артикуляцию;</w:t>
      </w:r>
    </w:p>
    <w:p w:rsidR="00252AC1" w:rsidRPr="00F1504A" w:rsidRDefault="00252AC1" w:rsidP="00252AC1">
      <w:pPr>
        <w:pStyle w:val="a3"/>
        <w:ind w:left="720"/>
        <w:rPr>
          <w:rFonts w:ascii="Times New Roman" w:hAnsi="Times New Roman"/>
          <w:sz w:val="24"/>
        </w:rPr>
      </w:pPr>
      <w:r w:rsidRPr="00F1504A">
        <w:rPr>
          <w:rFonts w:ascii="Times New Roman" w:hAnsi="Times New Roman"/>
          <w:sz w:val="24"/>
        </w:rPr>
        <w:t xml:space="preserve">•        развивать дикцию на </w:t>
      </w:r>
      <w:proofErr w:type="gramStart"/>
      <w:r w:rsidRPr="00F1504A">
        <w:rPr>
          <w:rFonts w:ascii="Times New Roman" w:hAnsi="Times New Roman"/>
          <w:sz w:val="24"/>
        </w:rPr>
        <w:t>материале</w:t>
      </w:r>
      <w:proofErr w:type="gramEnd"/>
      <w:r w:rsidRPr="00F1504A">
        <w:rPr>
          <w:rFonts w:ascii="Times New Roman" w:hAnsi="Times New Roman"/>
          <w:sz w:val="24"/>
        </w:rPr>
        <w:t xml:space="preserve"> скороговорок и стихов;</w:t>
      </w:r>
    </w:p>
    <w:p w:rsidR="00252AC1" w:rsidRPr="00F1504A" w:rsidRDefault="00252AC1" w:rsidP="00252AC1">
      <w:pPr>
        <w:pStyle w:val="a3"/>
        <w:ind w:left="720"/>
        <w:rPr>
          <w:rFonts w:ascii="Times New Roman" w:hAnsi="Times New Roman"/>
          <w:sz w:val="24"/>
        </w:rPr>
      </w:pPr>
      <w:r w:rsidRPr="00F1504A">
        <w:rPr>
          <w:rFonts w:ascii="Times New Roman" w:hAnsi="Times New Roman"/>
          <w:sz w:val="24"/>
        </w:rPr>
        <w:t>•        пополнять словарный запас;</w:t>
      </w:r>
    </w:p>
    <w:p w:rsidR="00252AC1" w:rsidRPr="00F1504A" w:rsidRDefault="00252AC1" w:rsidP="00252AC1">
      <w:pPr>
        <w:pStyle w:val="a3"/>
        <w:ind w:left="720"/>
        <w:rPr>
          <w:rFonts w:ascii="Times New Roman" w:hAnsi="Times New Roman"/>
          <w:sz w:val="24"/>
        </w:rPr>
      </w:pPr>
      <w:r w:rsidRPr="00F1504A">
        <w:rPr>
          <w:rFonts w:ascii="Times New Roman" w:hAnsi="Times New Roman"/>
          <w:sz w:val="24"/>
        </w:rPr>
        <w:t>•        учить строить диалог, самостоятельно выбирая  партнера;</w:t>
      </w:r>
    </w:p>
    <w:p w:rsidR="00252AC1" w:rsidRPr="00F1504A" w:rsidRDefault="00252AC1" w:rsidP="00252AC1">
      <w:pPr>
        <w:pStyle w:val="a3"/>
        <w:ind w:left="720"/>
        <w:rPr>
          <w:rFonts w:ascii="Times New Roman" w:hAnsi="Times New Roman"/>
          <w:sz w:val="24"/>
        </w:rPr>
      </w:pPr>
      <w:r w:rsidRPr="00F1504A">
        <w:rPr>
          <w:rFonts w:ascii="Times New Roman" w:hAnsi="Times New Roman"/>
          <w:sz w:val="24"/>
        </w:rPr>
        <w:t>•        учить пользоваться словами, выражающими основные чувства;</w:t>
      </w:r>
    </w:p>
    <w:p w:rsidR="00252AC1" w:rsidRPr="00F1504A" w:rsidRDefault="00252AC1" w:rsidP="00252AC1">
      <w:pPr>
        <w:pStyle w:val="a3"/>
        <w:ind w:left="720"/>
        <w:rPr>
          <w:rFonts w:ascii="Times New Roman" w:hAnsi="Times New Roman"/>
          <w:sz w:val="24"/>
        </w:rPr>
      </w:pPr>
      <w:r w:rsidRPr="00F1504A">
        <w:rPr>
          <w:rFonts w:ascii="Times New Roman" w:hAnsi="Times New Roman"/>
          <w:sz w:val="24"/>
        </w:rPr>
        <w:t>•        знакомить детей с театральной терминологией;</w:t>
      </w:r>
    </w:p>
    <w:p w:rsidR="00252AC1" w:rsidRPr="00F1504A" w:rsidRDefault="00252AC1" w:rsidP="00252AC1">
      <w:pPr>
        <w:pStyle w:val="a3"/>
        <w:ind w:left="720"/>
        <w:rPr>
          <w:rFonts w:ascii="Times New Roman" w:hAnsi="Times New Roman"/>
          <w:sz w:val="24"/>
        </w:rPr>
      </w:pPr>
      <w:r w:rsidRPr="00F1504A">
        <w:rPr>
          <w:rFonts w:ascii="Times New Roman" w:hAnsi="Times New Roman"/>
          <w:sz w:val="24"/>
        </w:rPr>
        <w:t>•        знакомить детей с видами театрального искусства;</w:t>
      </w:r>
    </w:p>
    <w:p w:rsidR="00252AC1" w:rsidRPr="00F1504A" w:rsidRDefault="00252AC1" w:rsidP="00252AC1">
      <w:pPr>
        <w:pStyle w:val="a3"/>
        <w:ind w:left="720"/>
        <w:rPr>
          <w:rFonts w:ascii="Times New Roman" w:hAnsi="Times New Roman"/>
          <w:sz w:val="24"/>
        </w:rPr>
      </w:pPr>
      <w:r w:rsidRPr="00F1504A">
        <w:rPr>
          <w:rFonts w:ascii="Times New Roman" w:hAnsi="Times New Roman"/>
          <w:sz w:val="24"/>
        </w:rPr>
        <w:t>•        знакомить с устройством зрительного зала и сцены;</w:t>
      </w:r>
    </w:p>
    <w:p w:rsidR="00252AC1" w:rsidRPr="00F1504A" w:rsidRDefault="00252AC1" w:rsidP="00252AC1">
      <w:pPr>
        <w:pStyle w:val="a3"/>
        <w:ind w:left="720"/>
        <w:rPr>
          <w:rFonts w:ascii="Times New Roman" w:hAnsi="Times New Roman"/>
          <w:sz w:val="24"/>
        </w:rPr>
      </w:pPr>
      <w:r w:rsidRPr="00F1504A">
        <w:rPr>
          <w:rFonts w:ascii="Times New Roman" w:hAnsi="Times New Roman"/>
          <w:sz w:val="24"/>
        </w:rPr>
        <w:t>•        воспитывать культуру поведения в театре;</w:t>
      </w:r>
    </w:p>
    <w:p w:rsidR="00252AC1" w:rsidRDefault="00252AC1" w:rsidP="00252AC1">
      <w:pPr>
        <w:pStyle w:val="a3"/>
        <w:ind w:left="720"/>
        <w:rPr>
          <w:rFonts w:ascii="Times New Roman" w:hAnsi="Times New Roman"/>
          <w:sz w:val="24"/>
        </w:rPr>
      </w:pPr>
    </w:p>
    <w:p w:rsidR="00252AC1" w:rsidRDefault="00252AC1" w:rsidP="00252AC1">
      <w:pPr>
        <w:pStyle w:val="a3"/>
        <w:ind w:firstLine="708"/>
        <w:jc w:val="both"/>
        <w:rPr>
          <w:rFonts w:ascii="Times New Roman" w:hAnsi="Times New Roman"/>
          <w:sz w:val="24"/>
        </w:rPr>
      </w:pPr>
      <w:r>
        <w:rPr>
          <w:rFonts w:ascii="Times New Roman" w:hAnsi="Times New Roman"/>
          <w:sz w:val="24"/>
        </w:rPr>
        <w:t xml:space="preserve">В 2016-2017у.г. работа литературно-театрального кружка «Радуга» осуществлялась уже второй год. Накоплен  некоторый опыт  работы, видны сильные и слабые стороны программы, есть с чем сравнивать. </w:t>
      </w:r>
    </w:p>
    <w:p w:rsidR="00252AC1" w:rsidRDefault="00252AC1" w:rsidP="00252AC1">
      <w:pPr>
        <w:pStyle w:val="a3"/>
        <w:ind w:firstLine="708"/>
        <w:jc w:val="both"/>
        <w:rPr>
          <w:rFonts w:ascii="Times New Roman" w:hAnsi="Times New Roman"/>
          <w:sz w:val="24"/>
        </w:rPr>
      </w:pPr>
      <w:r>
        <w:rPr>
          <w:rFonts w:ascii="Times New Roman" w:hAnsi="Times New Roman"/>
          <w:sz w:val="24"/>
        </w:rPr>
        <w:t xml:space="preserve">В этом учебном году </w:t>
      </w:r>
      <w:r w:rsidRPr="00532A58">
        <w:rPr>
          <w:rFonts w:ascii="Times New Roman" w:hAnsi="Times New Roman"/>
          <w:b/>
          <w:sz w:val="24"/>
        </w:rPr>
        <w:t>пятиклассники</w:t>
      </w:r>
      <w:r>
        <w:rPr>
          <w:rFonts w:ascii="Times New Roman" w:hAnsi="Times New Roman"/>
          <w:sz w:val="24"/>
        </w:rPr>
        <w:t xml:space="preserve"> особенные. Занятия посещали все учащиеся 5 класса, независимо от их индивидуальных особенностей.</w:t>
      </w:r>
    </w:p>
    <w:p w:rsidR="00252AC1" w:rsidRDefault="00252AC1" w:rsidP="00252AC1">
      <w:pPr>
        <w:pStyle w:val="a3"/>
        <w:ind w:firstLine="708"/>
        <w:jc w:val="both"/>
        <w:rPr>
          <w:rFonts w:ascii="Times New Roman" w:hAnsi="Times New Roman"/>
          <w:sz w:val="24"/>
        </w:rPr>
      </w:pPr>
      <w:r>
        <w:rPr>
          <w:rFonts w:ascii="Times New Roman" w:hAnsi="Times New Roman"/>
          <w:sz w:val="24"/>
        </w:rPr>
        <w:t xml:space="preserve">Продолжили (в 4 классе шел курс «Театральные ступени») </w:t>
      </w:r>
      <w:r w:rsidRPr="00D83037">
        <w:rPr>
          <w:rFonts w:ascii="Times New Roman" w:hAnsi="Times New Roman"/>
          <w:b/>
          <w:sz w:val="24"/>
        </w:rPr>
        <w:t>знакомство с театром</w:t>
      </w:r>
      <w:r>
        <w:rPr>
          <w:rFonts w:ascii="Times New Roman" w:hAnsi="Times New Roman"/>
          <w:sz w:val="24"/>
        </w:rPr>
        <w:t xml:space="preserve">, его видами. С удовольствием смотрели ролики о современном театре, работе служб театра. Подбирала ролики-размышления актеров ТЮЗ об исполнении ролей, о подходах к ролям, причем персонажей, знакомых учащимся (Снежная Королева, Кай, Герда, Алиса, </w:t>
      </w:r>
      <w:proofErr w:type="spellStart"/>
      <w:r>
        <w:rPr>
          <w:rFonts w:ascii="Times New Roman" w:hAnsi="Times New Roman"/>
          <w:sz w:val="24"/>
        </w:rPr>
        <w:t>Мальчиш-Кибальчиш</w:t>
      </w:r>
      <w:proofErr w:type="spellEnd"/>
      <w:r>
        <w:rPr>
          <w:rFonts w:ascii="Times New Roman" w:hAnsi="Times New Roman"/>
          <w:sz w:val="24"/>
        </w:rPr>
        <w:t>, Тимур и его товарищи). Дети были заинтересованы просмотром, обсуждали, поняли, что современный театр - это не только яркая игра актеров, это чёткая работа единого мощного механизма, где каждое звено должно вырабатывать все свои ресурсы.</w:t>
      </w:r>
    </w:p>
    <w:p w:rsidR="00252AC1" w:rsidRDefault="00252AC1" w:rsidP="00252AC1">
      <w:pPr>
        <w:pStyle w:val="a3"/>
        <w:ind w:firstLine="708"/>
        <w:jc w:val="both"/>
        <w:rPr>
          <w:rFonts w:ascii="Times New Roman" w:hAnsi="Times New Roman"/>
          <w:sz w:val="24"/>
        </w:rPr>
      </w:pPr>
      <w:proofErr w:type="gramStart"/>
      <w:r>
        <w:rPr>
          <w:rFonts w:ascii="Times New Roman" w:hAnsi="Times New Roman"/>
          <w:sz w:val="24"/>
        </w:rPr>
        <w:t xml:space="preserve">Скованные, сдержанные (Швец К., Кудрявцев К., </w:t>
      </w:r>
      <w:proofErr w:type="spellStart"/>
      <w:r>
        <w:rPr>
          <w:rFonts w:ascii="Times New Roman" w:hAnsi="Times New Roman"/>
          <w:sz w:val="24"/>
        </w:rPr>
        <w:t>Зайков</w:t>
      </w:r>
      <w:proofErr w:type="spellEnd"/>
      <w:r>
        <w:rPr>
          <w:rFonts w:ascii="Times New Roman" w:hAnsi="Times New Roman"/>
          <w:sz w:val="24"/>
        </w:rPr>
        <w:t xml:space="preserve"> Д.), очень тяжело включались в занятия </w:t>
      </w:r>
      <w:r w:rsidRPr="000E291F">
        <w:rPr>
          <w:rFonts w:ascii="Times New Roman" w:hAnsi="Times New Roman"/>
          <w:b/>
          <w:sz w:val="24"/>
        </w:rPr>
        <w:t>ритмопластикой</w:t>
      </w:r>
      <w:r>
        <w:rPr>
          <w:rFonts w:ascii="Times New Roman" w:hAnsi="Times New Roman"/>
          <w:sz w:val="24"/>
        </w:rPr>
        <w:t>.</w:t>
      </w:r>
      <w:proofErr w:type="gramEnd"/>
      <w:r>
        <w:rPr>
          <w:rFonts w:ascii="Times New Roman" w:hAnsi="Times New Roman"/>
          <w:sz w:val="24"/>
        </w:rPr>
        <w:t xml:space="preserve"> Сложно было вызвать детей на первый показ этюда на действия животного, стеснялись, были неуверенны. Приходилось сначала самой изображать, показывать, что я, учитель, это могу, значит, могут и ученики. Домашних животных, птиц (кошек, собак, коров, козла, курицу) изображали по шаблону: кошка умывается, собака чешет за ухом, корова жует, коза бодается, курица квохчет</w:t>
      </w:r>
      <w:proofErr w:type="gramStart"/>
      <w:r>
        <w:rPr>
          <w:rFonts w:ascii="Times New Roman" w:hAnsi="Times New Roman"/>
          <w:sz w:val="24"/>
        </w:rPr>
        <w:t>…А</w:t>
      </w:r>
      <w:proofErr w:type="gramEnd"/>
      <w:r>
        <w:rPr>
          <w:rFonts w:ascii="Times New Roman" w:hAnsi="Times New Roman"/>
          <w:sz w:val="24"/>
        </w:rPr>
        <w:t xml:space="preserve"> стоило изменить задание – </w:t>
      </w:r>
      <w:r>
        <w:rPr>
          <w:rFonts w:ascii="Times New Roman" w:hAnsi="Times New Roman"/>
          <w:i/>
          <w:sz w:val="24"/>
        </w:rPr>
        <w:t>задумчивая корова обрадовалась хозяйке, коза увидела  открытую калитку, пёс разглядывает жука-рогача -</w:t>
      </w:r>
      <w:r>
        <w:rPr>
          <w:rFonts w:ascii="Times New Roman" w:hAnsi="Times New Roman"/>
          <w:sz w:val="24"/>
        </w:rPr>
        <w:t xml:space="preserve"> сразу задумывались, приноравливались к новому образу, размышляли, как его раскрыть. Наиболее успешными были </w:t>
      </w:r>
      <w:proofErr w:type="spellStart"/>
      <w:r>
        <w:rPr>
          <w:rFonts w:ascii="Times New Roman" w:hAnsi="Times New Roman"/>
          <w:sz w:val="24"/>
        </w:rPr>
        <w:t>Ягов</w:t>
      </w:r>
      <w:proofErr w:type="spellEnd"/>
      <w:r>
        <w:rPr>
          <w:rFonts w:ascii="Times New Roman" w:hAnsi="Times New Roman"/>
          <w:sz w:val="24"/>
        </w:rPr>
        <w:t xml:space="preserve"> Е., </w:t>
      </w:r>
      <w:proofErr w:type="spellStart"/>
      <w:r>
        <w:rPr>
          <w:rFonts w:ascii="Times New Roman" w:hAnsi="Times New Roman"/>
          <w:sz w:val="24"/>
        </w:rPr>
        <w:t>Стрельников</w:t>
      </w:r>
      <w:proofErr w:type="spellEnd"/>
      <w:r>
        <w:rPr>
          <w:rFonts w:ascii="Times New Roman" w:hAnsi="Times New Roman"/>
          <w:sz w:val="24"/>
        </w:rPr>
        <w:t xml:space="preserve"> С., </w:t>
      </w:r>
      <w:proofErr w:type="spellStart"/>
      <w:r>
        <w:rPr>
          <w:rFonts w:ascii="Times New Roman" w:hAnsi="Times New Roman"/>
          <w:sz w:val="24"/>
        </w:rPr>
        <w:t>Мустайкина</w:t>
      </w:r>
      <w:proofErr w:type="spellEnd"/>
      <w:r>
        <w:rPr>
          <w:rFonts w:ascii="Times New Roman" w:hAnsi="Times New Roman"/>
          <w:sz w:val="24"/>
        </w:rPr>
        <w:t xml:space="preserve"> Я., </w:t>
      </w:r>
      <w:proofErr w:type="gramStart"/>
      <w:r>
        <w:rPr>
          <w:rFonts w:ascii="Times New Roman" w:hAnsi="Times New Roman"/>
          <w:sz w:val="24"/>
        </w:rPr>
        <w:t>Черная</w:t>
      </w:r>
      <w:proofErr w:type="gramEnd"/>
      <w:r>
        <w:rPr>
          <w:rFonts w:ascii="Times New Roman" w:hAnsi="Times New Roman"/>
          <w:sz w:val="24"/>
        </w:rPr>
        <w:t xml:space="preserve"> А. Практически все пятиклассники чувствуют музыкальный ритм, могут воспроизвести заданный ритм   с помощью ладошек или карандашей-палочек. Если речь идёт о ритме в движении, то коллективное продвижение синхронно уже невозможно, потому что пока не умеют считать  такт, не чувствуют движений своих товарищей, не подстраиваются под них.</w:t>
      </w:r>
    </w:p>
    <w:p w:rsidR="00252AC1" w:rsidRDefault="00252AC1" w:rsidP="00252AC1">
      <w:pPr>
        <w:pStyle w:val="a3"/>
        <w:ind w:firstLine="708"/>
        <w:jc w:val="both"/>
        <w:rPr>
          <w:rFonts w:ascii="Times New Roman" w:hAnsi="Times New Roman"/>
          <w:sz w:val="24"/>
        </w:rPr>
      </w:pPr>
      <w:r>
        <w:rPr>
          <w:rFonts w:ascii="Times New Roman" w:hAnsi="Times New Roman"/>
          <w:sz w:val="24"/>
        </w:rPr>
        <w:t>К концу учебного года освоили некоторые движения пантомимы («сценический шаг», «стенка», «</w:t>
      </w:r>
      <w:proofErr w:type="spellStart"/>
      <w:r>
        <w:rPr>
          <w:rFonts w:ascii="Times New Roman" w:hAnsi="Times New Roman"/>
          <w:sz w:val="24"/>
        </w:rPr>
        <w:t>перетягивание</w:t>
      </w:r>
      <w:proofErr w:type="spellEnd"/>
      <w:r>
        <w:rPr>
          <w:rFonts w:ascii="Times New Roman" w:hAnsi="Times New Roman"/>
          <w:sz w:val="24"/>
        </w:rPr>
        <w:t xml:space="preserve"> каната», «птица большая», «птица маленькая», «шарик» и др.). Наиболее успешными в этих упражнениях были </w:t>
      </w:r>
      <w:proofErr w:type="gramStart"/>
      <w:r>
        <w:rPr>
          <w:rFonts w:ascii="Times New Roman" w:hAnsi="Times New Roman"/>
          <w:sz w:val="24"/>
        </w:rPr>
        <w:t>Чёрная</w:t>
      </w:r>
      <w:proofErr w:type="gramEnd"/>
      <w:r>
        <w:rPr>
          <w:rFonts w:ascii="Times New Roman" w:hAnsi="Times New Roman"/>
          <w:sz w:val="24"/>
        </w:rPr>
        <w:t xml:space="preserve"> А., </w:t>
      </w:r>
      <w:proofErr w:type="spellStart"/>
      <w:r>
        <w:rPr>
          <w:rFonts w:ascii="Times New Roman" w:hAnsi="Times New Roman"/>
          <w:sz w:val="24"/>
        </w:rPr>
        <w:t>Мустайкина</w:t>
      </w:r>
      <w:proofErr w:type="spellEnd"/>
      <w:r>
        <w:rPr>
          <w:rFonts w:ascii="Times New Roman" w:hAnsi="Times New Roman"/>
          <w:sz w:val="24"/>
        </w:rPr>
        <w:t xml:space="preserve"> Я., </w:t>
      </w:r>
      <w:proofErr w:type="spellStart"/>
      <w:r>
        <w:rPr>
          <w:rFonts w:ascii="Times New Roman" w:hAnsi="Times New Roman"/>
          <w:sz w:val="24"/>
        </w:rPr>
        <w:t>Стрельников</w:t>
      </w:r>
      <w:proofErr w:type="spellEnd"/>
      <w:r>
        <w:rPr>
          <w:rFonts w:ascii="Times New Roman" w:hAnsi="Times New Roman"/>
          <w:sz w:val="24"/>
        </w:rPr>
        <w:t xml:space="preserve"> А. Упражнения так понравились обучающимся, что в качестве отчета решили поставить пантомиму «Цветы», которую успешно представили на весеннем концерте.</w:t>
      </w:r>
    </w:p>
    <w:p w:rsidR="00252AC1" w:rsidRDefault="00252AC1" w:rsidP="00252AC1">
      <w:pPr>
        <w:pStyle w:val="a3"/>
        <w:ind w:firstLine="708"/>
        <w:jc w:val="both"/>
        <w:rPr>
          <w:rFonts w:ascii="Times New Roman" w:hAnsi="Times New Roman"/>
          <w:sz w:val="24"/>
        </w:rPr>
      </w:pPr>
      <w:r>
        <w:rPr>
          <w:rFonts w:ascii="Times New Roman" w:hAnsi="Times New Roman"/>
          <w:sz w:val="24"/>
        </w:rPr>
        <w:t xml:space="preserve">Любимым приёмом развития </w:t>
      </w:r>
      <w:r w:rsidRPr="008409C2">
        <w:rPr>
          <w:rFonts w:ascii="Times New Roman" w:hAnsi="Times New Roman"/>
          <w:b/>
          <w:sz w:val="24"/>
        </w:rPr>
        <w:t>связной образной речи</w:t>
      </w:r>
      <w:r w:rsidRPr="000E291F">
        <w:rPr>
          <w:rFonts w:ascii="Times New Roman" w:hAnsi="Times New Roman"/>
          <w:sz w:val="24"/>
        </w:rPr>
        <w:t>, творческ</w:t>
      </w:r>
      <w:r>
        <w:rPr>
          <w:rFonts w:ascii="Times New Roman" w:hAnsi="Times New Roman"/>
          <w:sz w:val="24"/>
        </w:rPr>
        <w:t>ой</w:t>
      </w:r>
      <w:r w:rsidRPr="000E291F">
        <w:rPr>
          <w:rFonts w:ascii="Times New Roman" w:hAnsi="Times New Roman"/>
          <w:sz w:val="24"/>
        </w:rPr>
        <w:t xml:space="preserve"> фантази</w:t>
      </w:r>
      <w:r>
        <w:rPr>
          <w:rFonts w:ascii="Times New Roman" w:hAnsi="Times New Roman"/>
          <w:sz w:val="24"/>
        </w:rPr>
        <w:t xml:space="preserve">и стал приём сочинения </w:t>
      </w:r>
      <w:r w:rsidRPr="000E291F">
        <w:rPr>
          <w:rFonts w:ascii="Times New Roman" w:hAnsi="Times New Roman"/>
          <w:sz w:val="24"/>
        </w:rPr>
        <w:t xml:space="preserve"> небольш</w:t>
      </w:r>
      <w:r>
        <w:rPr>
          <w:rFonts w:ascii="Times New Roman" w:hAnsi="Times New Roman"/>
          <w:sz w:val="24"/>
        </w:rPr>
        <w:t>ого</w:t>
      </w:r>
      <w:r w:rsidRPr="000E291F">
        <w:rPr>
          <w:rFonts w:ascii="Times New Roman" w:hAnsi="Times New Roman"/>
          <w:sz w:val="24"/>
        </w:rPr>
        <w:t xml:space="preserve"> рассказ</w:t>
      </w:r>
      <w:r>
        <w:rPr>
          <w:rFonts w:ascii="Times New Roman" w:hAnsi="Times New Roman"/>
          <w:sz w:val="24"/>
        </w:rPr>
        <w:t>а</w:t>
      </w:r>
      <w:r w:rsidRPr="000E291F">
        <w:rPr>
          <w:rFonts w:ascii="Times New Roman" w:hAnsi="Times New Roman"/>
          <w:sz w:val="24"/>
        </w:rPr>
        <w:t xml:space="preserve"> и</w:t>
      </w:r>
      <w:r>
        <w:rPr>
          <w:rFonts w:ascii="Times New Roman" w:hAnsi="Times New Roman"/>
          <w:sz w:val="24"/>
        </w:rPr>
        <w:t>ли</w:t>
      </w:r>
      <w:r w:rsidRPr="000E291F">
        <w:rPr>
          <w:rFonts w:ascii="Times New Roman" w:hAnsi="Times New Roman"/>
          <w:sz w:val="24"/>
        </w:rPr>
        <w:t xml:space="preserve"> сказки</w:t>
      </w:r>
      <w:r>
        <w:rPr>
          <w:rFonts w:ascii="Times New Roman" w:hAnsi="Times New Roman"/>
          <w:sz w:val="24"/>
        </w:rPr>
        <w:t xml:space="preserve">  «по цепочке». Задавала детям основное направление – вступление к сказке, стараясь обозначить доброго персонажа в качестве главного  героя. Далее учащиеся по цепочке достраивали сюжет, вводя новых персонажей, развивая действие. Заметила, что дети часто вводят крайне трагическое начало (</w:t>
      </w:r>
      <w:r w:rsidRPr="004734A9">
        <w:rPr>
          <w:rFonts w:ascii="Times New Roman" w:hAnsi="Times New Roman"/>
          <w:i/>
          <w:sz w:val="24"/>
        </w:rPr>
        <w:t>вороненок выпал из гнезда, переломав себе крылья-лапы; у зайки умерли родители, и он остался совсем один; исчезли из леса все обитатели, и маленький муравей совсем растерялся…</w:t>
      </w:r>
      <w:r>
        <w:rPr>
          <w:rFonts w:ascii="Times New Roman" w:hAnsi="Times New Roman"/>
          <w:sz w:val="24"/>
        </w:rPr>
        <w:t xml:space="preserve">). Моя задача - убедить детей, что только доброе отношение друг к другу, участие  в судьбе </w:t>
      </w:r>
      <w:proofErr w:type="gramStart"/>
      <w:r>
        <w:rPr>
          <w:rFonts w:ascii="Times New Roman" w:hAnsi="Times New Roman"/>
          <w:sz w:val="24"/>
        </w:rPr>
        <w:t>обездоленного</w:t>
      </w:r>
      <w:proofErr w:type="gramEnd"/>
      <w:r>
        <w:rPr>
          <w:rFonts w:ascii="Times New Roman" w:hAnsi="Times New Roman"/>
          <w:sz w:val="24"/>
        </w:rPr>
        <w:t xml:space="preserve">, </w:t>
      </w:r>
      <w:r>
        <w:rPr>
          <w:rFonts w:ascii="Times New Roman" w:hAnsi="Times New Roman"/>
          <w:sz w:val="24"/>
        </w:rPr>
        <w:lastRenderedPageBreak/>
        <w:t xml:space="preserve">неравнодушие  ближних  помогут герою пережить невзгоды, обрести уверенность, стать сильным. И финал сказки должен быть добрым, счастливым. Приходилось направлять, поправлять, поэтому я, учитель, была непременным «звеном» в общей цепочке. </w:t>
      </w:r>
    </w:p>
    <w:p w:rsidR="00252AC1" w:rsidRDefault="00252AC1" w:rsidP="00252AC1">
      <w:pPr>
        <w:pStyle w:val="a3"/>
        <w:ind w:firstLine="708"/>
        <w:jc w:val="both"/>
        <w:rPr>
          <w:rFonts w:ascii="Times New Roman" w:hAnsi="Times New Roman"/>
          <w:sz w:val="24"/>
        </w:rPr>
      </w:pPr>
      <w:r>
        <w:rPr>
          <w:rFonts w:ascii="Times New Roman" w:hAnsi="Times New Roman"/>
          <w:sz w:val="24"/>
        </w:rPr>
        <w:t>Столкнулась с бедностью речи, синтаксических конструкций (</w:t>
      </w:r>
      <w:r w:rsidRPr="00EF3641">
        <w:rPr>
          <w:rFonts w:ascii="Times New Roman" w:hAnsi="Times New Roman"/>
          <w:sz w:val="24"/>
        </w:rPr>
        <w:t>простые</w:t>
      </w:r>
      <w:r>
        <w:rPr>
          <w:rFonts w:ascii="Times New Roman" w:hAnsi="Times New Roman"/>
          <w:sz w:val="24"/>
        </w:rPr>
        <w:t xml:space="preserve"> предложения</w:t>
      </w:r>
      <w:r w:rsidRPr="00EF3641">
        <w:rPr>
          <w:rFonts w:ascii="Times New Roman" w:hAnsi="Times New Roman"/>
          <w:sz w:val="24"/>
        </w:rPr>
        <w:t>, состоящие всего лишь из трех слов (</w:t>
      </w:r>
      <w:proofErr w:type="spellStart"/>
      <w:r w:rsidRPr="00EF3641">
        <w:rPr>
          <w:rFonts w:ascii="Times New Roman" w:hAnsi="Times New Roman"/>
          <w:sz w:val="24"/>
        </w:rPr>
        <w:t>подлежащее-сказуемое-второстепенный</w:t>
      </w:r>
      <w:proofErr w:type="spellEnd"/>
      <w:r w:rsidRPr="00EF3641">
        <w:rPr>
          <w:rFonts w:ascii="Times New Roman" w:hAnsi="Times New Roman"/>
          <w:sz w:val="24"/>
        </w:rPr>
        <w:t xml:space="preserve"> член</w:t>
      </w:r>
      <w:r>
        <w:rPr>
          <w:rFonts w:ascii="Times New Roman" w:hAnsi="Times New Roman"/>
          <w:sz w:val="24"/>
        </w:rPr>
        <w:t>)). Дети видят и передают событийную сторону  сказки или рассказа (куда пошёл герой, кого встретил, что сказал, сделал…), а не  художественную (</w:t>
      </w:r>
      <w:r w:rsidRPr="004734A9">
        <w:rPr>
          <w:rFonts w:ascii="Times New Roman" w:hAnsi="Times New Roman"/>
          <w:i/>
          <w:sz w:val="24"/>
        </w:rPr>
        <w:t>осторожно</w:t>
      </w:r>
      <w:r>
        <w:rPr>
          <w:rFonts w:ascii="Times New Roman" w:hAnsi="Times New Roman"/>
          <w:sz w:val="24"/>
        </w:rPr>
        <w:t xml:space="preserve"> открыл дверь, огладывался </w:t>
      </w:r>
      <w:r w:rsidRPr="004734A9">
        <w:rPr>
          <w:rFonts w:ascii="Times New Roman" w:hAnsi="Times New Roman"/>
          <w:i/>
          <w:sz w:val="24"/>
        </w:rPr>
        <w:t>испуганно</w:t>
      </w:r>
      <w:r>
        <w:rPr>
          <w:rFonts w:ascii="Times New Roman" w:hAnsi="Times New Roman"/>
          <w:sz w:val="24"/>
        </w:rPr>
        <w:t xml:space="preserve">,  </w:t>
      </w:r>
      <w:proofErr w:type="gramStart"/>
      <w:r>
        <w:rPr>
          <w:rFonts w:ascii="Times New Roman" w:hAnsi="Times New Roman"/>
          <w:i/>
          <w:sz w:val="24"/>
        </w:rPr>
        <w:t>трепеща</w:t>
      </w:r>
      <w:proofErr w:type="gramEnd"/>
      <w:r>
        <w:rPr>
          <w:rFonts w:ascii="Times New Roman" w:hAnsi="Times New Roman"/>
          <w:i/>
          <w:sz w:val="24"/>
        </w:rPr>
        <w:t xml:space="preserve">  забился </w:t>
      </w:r>
      <w:r>
        <w:rPr>
          <w:rFonts w:ascii="Times New Roman" w:hAnsi="Times New Roman"/>
          <w:sz w:val="24"/>
        </w:rPr>
        <w:t xml:space="preserve">в дупло…). Требовала, чтобы в речи звучали не просто глаголы, а глаголы  переживаний, глаголы, украшающие действия, наречия, яркие, красочные определения. </w:t>
      </w:r>
    </w:p>
    <w:p w:rsidR="00252AC1" w:rsidRDefault="00252AC1" w:rsidP="00252AC1">
      <w:pPr>
        <w:pStyle w:val="a3"/>
        <w:ind w:firstLine="708"/>
        <w:jc w:val="both"/>
        <w:rPr>
          <w:rFonts w:ascii="Times New Roman" w:hAnsi="Times New Roman"/>
          <w:sz w:val="24"/>
        </w:rPr>
      </w:pPr>
      <w:r>
        <w:rPr>
          <w:rFonts w:ascii="Times New Roman" w:hAnsi="Times New Roman"/>
          <w:sz w:val="24"/>
        </w:rPr>
        <w:t xml:space="preserve">Занятия по </w:t>
      </w:r>
      <w:r w:rsidRPr="000E291F">
        <w:rPr>
          <w:rFonts w:ascii="Times New Roman" w:hAnsi="Times New Roman"/>
          <w:b/>
          <w:sz w:val="24"/>
        </w:rPr>
        <w:t>культуре и технике речи</w:t>
      </w:r>
      <w:r>
        <w:rPr>
          <w:rFonts w:ascii="Times New Roman" w:hAnsi="Times New Roman"/>
          <w:sz w:val="24"/>
        </w:rPr>
        <w:t xml:space="preserve"> тоже были связаны с трудностями.</w:t>
      </w:r>
      <w:r w:rsidRPr="00242708">
        <w:rPr>
          <w:rFonts w:ascii="Times New Roman" w:hAnsi="Times New Roman"/>
          <w:sz w:val="24"/>
        </w:rPr>
        <w:t xml:space="preserve"> </w:t>
      </w:r>
      <w:r>
        <w:rPr>
          <w:rFonts w:ascii="Times New Roman" w:hAnsi="Times New Roman"/>
          <w:sz w:val="24"/>
        </w:rPr>
        <w:t>Плохо читают, низкая скорость чтения (</w:t>
      </w:r>
      <w:proofErr w:type="spellStart"/>
      <w:r>
        <w:rPr>
          <w:rFonts w:ascii="Times New Roman" w:hAnsi="Times New Roman"/>
          <w:sz w:val="24"/>
        </w:rPr>
        <w:t>Димова</w:t>
      </w:r>
      <w:proofErr w:type="spellEnd"/>
      <w:r>
        <w:rPr>
          <w:rFonts w:ascii="Times New Roman" w:hAnsi="Times New Roman"/>
          <w:sz w:val="24"/>
        </w:rPr>
        <w:t xml:space="preserve"> Л., </w:t>
      </w:r>
      <w:proofErr w:type="spellStart"/>
      <w:r>
        <w:rPr>
          <w:rFonts w:ascii="Times New Roman" w:hAnsi="Times New Roman"/>
          <w:sz w:val="24"/>
        </w:rPr>
        <w:t>Мустайкина</w:t>
      </w:r>
      <w:proofErr w:type="spellEnd"/>
      <w:r>
        <w:rPr>
          <w:rFonts w:ascii="Times New Roman" w:hAnsi="Times New Roman"/>
          <w:sz w:val="24"/>
        </w:rPr>
        <w:t xml:space="preserve"> </w:t>
      </w:r>
      <w:proofErr w:type="spellStart"/>
      <w:r>
        <w:rPr>
          <w:rFonts w:ascii="Times New Roman" w:hAnsi="Times New Roman"/>
          <w:sz w:val="24"/>
        </w:rPr>
        <w:t>Я.,Чёрная</w:t>
      </w:r>
      <w:proofErr w:type="spellEnd"/>
      <w:r>
        <w:rPr>
          <w:rFonts w:ascii="Times New Roman" w:hAnsi="Times New Roman"/>
          <w:sz w:val="24"/>
        </w:rPr>
        <w:t xml:space="preserve"> А.), поэтому нет выразительности, эмоциональности. Приходилось вдвойне больше времени тратить на то, чтобы те</w:t>
      </w:r>
      <w:proofErr w:type="gramStart"/>
      <w:r>
        <w:rPr>
          <w:rFonts w:ascii="Times New Roman" w:hAnsi="Times New Roman"/>
          <w:sz w:val="24"/>
        </w:rPr>
        <w:t>кст  дл</w:t>
      </w:r>
      <w:proofErr w:type="gramEnd"/>
      <w:r>
        <w:rPr>
          <w:rFonts w:ascii="Times New Roman" w:hAnsi="Times New Roman"/>
          <w:sz w:val="24"/>
        </w:rPr>
        <w:t xml:space="preserve">я игры, направленной на развитие </w:t>
      </w:r>
      <w:r w:rsidRPr="00A21684">
        <w:rPr>
          <w:rFonts w:ascii="Times New Roman" w:hAnsi="Times New Roman"/>
          <w:sz w:val="24"/>
        </w:rPr>
        <w:t>дыхания и свободы речевого аппарата</w:t>
      </w:r>
      <w:r>
        <w:rPr>
          <w:rFonts w:ascii="Times New Roman" w:hAnsi="Times New Roman"/>
          <w:sz w:val="24"/>
        </w:rPr>
        <w:t>, был осмыслен, отложен в памяти и произнесен эмоционально, выразительно. Низкая запоминаемость, поэтому одни (</w:t>
      </w:r>
      <w:proofErr w:type="spellStart"/>
      <w:r>
        <w:rPr>
          <w:rFonts w:ascii="Times New Roman" w:hAnsi="Times New Roman"/>
          <w:sz w:val="24"/>
        </w:rPr>
        <w:t>Ягов</w:t>
      </w:r>
      <w:proofErr w:type="spellEnd"/>
      <w:r>
        <w:rPr>
          <w:rFonts w:ascii="Times New Roman" w:hAnsi="Times New Roman"/>
          <w:sz w:val="24"/>
        </w:rPr>
        <w:t xml:space="preserve"> Е., </w:t>
      </w:r>
      <w:proofErr w:type="spellStart"/>
      <w:r>
        <w:rPr>
          <w:rFonts w:ascii="Times New Roman" w:hAnsi="Times New Roman"/>
          <w:sz w:val="24"/>
        </w:rPr>
        <w:t>Стрельников</w:t>
      </w:r>
      <w:proofErr w:type="spellEnd"/>
      <w:r>
        <w:rPr>
          <w:rFonts w:ascii="Times New Roman" w:hAnsi="Times New Roman"/>
          <w:sz w:val="24"/>
        </w:rPr>
        <w:t xml:space="preserve"> А., </w:t>
      </w:r>
      <w:proofErr w:type="spellStart"/>
      <w:r>
        <w:rPr>
          <w:rFonts w:ascii="Times New Roman" w:hAnsi="Times New Roman"/>
          <w:sz w:val="24"/>
        </w:rPr>
        <w:t>Зайков</w:t>
      </w:r>
      <w:proofErr w:type="spellEnd"/>
      <w:r>
        <w:rPr>
          <w:rFonts w:ascii="Times New Roman" w:hAnsi="Times New Roman"/>
          <w:sz w:val="24"/>
        </w:rPr>
        <w:t xml:space="preserve"> Д.) шли вперёд, а другие еще отрабатывали предыдущий этюд. Тяжело давалась игра голосом (произнесение одной и той же фразы  с различными чувствами), потому что учащиеся не знают, как «звучат»  </w:t>
      </w:r>
      <w:r w:rsidRPr="006D3378">
        <w:rPr>
          <w:rFonts w:ascii="Times New Roman" w:hAnsi="Times New Roman"/>
          <w:i/>
          <w:sz w:val="24"/>
        </w:rPr>
        <w:t>недоумение, нерешительность</w:t>
      </w:r>
      <w:r>
        <w:rPr>
          <w:rFonts w:ascii="Times New Roman" w:hAnsi="Times New Roman"/>
          <w:sz w:val="24"/>
        </w:rPr>
        <w:t xml:space="preserve">, </w:t>
      </w:r>
      <w:r>
        <w:rPr>
          <w:rFonts w:ascii="Times New Roman" w:hAnsi="Times New Roman"/>
          <w:i/>
          <w:sz w:val="24"/>
        </w:rPr>
        <w:t>задумчивость, озабоченность…</w:t>
      </w:r>
      <w:r w:rsidRPr="000E291F">
        <w:rPr>
          <w:rFonts w:ascii="Times New Roman" w:hAnsi="Times New Roman"/>
          <w:sz w:val="24"/>
        </w:rPr>
        <w:t xml:space="preserve">Проще было изобразить </w:t>
      </w:r>
      <w:r>
        <w:rPr>
          <w:rFonts w:ascii="Times New Roman" w:hAnsi="Times New Roman"/>
          <w:sz w:val="24"/>
        </w:rPr>
        <w:t xml:space="preserve">голосом </w:t>
      </w:r>
      <w:r w:rsidRPr="000E291F">
        <w:rPr>
          <w:rFonts w:ascii="Times New Roman" w:hAnsi="Times New Roman"/>
          <w:sz w:val="24"/>
        </w:rPr>
        <w:t>привычные состояния человека</w:t>
      </w:r>
      <w:r>
        <w:rPr>
          <w:rFonts w:ascii="Times New Roman" w:hAnsi="Times New Roman"/>
          <w:i/>
          <w:sz w:val="24"/>
        </w:rPr>
        <w:t>: гнев, радость, грусть, восхищение, озлобленность</w:t>
      </w:r>
      <w:proofErr w:type="gramStart"/>
      <w:r>
        <w:rPr>
          <w:rFonts w:ascii="Times New Roman" w:hAnsi="Times New Roman"/>
          <w:i/>
          <w:sz w:val="24"/>
        </w:rPr>
        <w:t>…</w:t>
      </w:r>
      <w:r>
        <w:rPr>
          <w:rFonts w:ascii="Times New Roman" w:hAnsi="Times New Roman"/>
          <w:sz w:val="24"/>
        </w:rPr>
        <w:t>Н</w:t>
      </w:r>
      <w:proofErr w:type="gramEnd"/>
      <w:r>
        <w:rPr>
          <w:rFonts w:ascii="Times New Roman" w:hAnsi="Times New Roman"/>
          <w:sz w:val="24"/>
        </w:rPr>
        <w:t xml:space="preserve">аиболее успешными были девочки, среди мальчиков выделялись </w:t>
      </w:r>
      <w:proofErr w:type="spellStart"/>
      <w:r>
        <w:rPr>
          <w:rFonts w:ascii="Times New Roman" w:hAnsi="Times New Roman"/>
          <w:sz w:val="24"/>
        </w:rPr>
        <w:t>Ягов</w:t>
      </w:r>
      <w:proofErr w:type="spellEnd"/>
      <w:r>
        <w:rPr>
          <w:rFonts w:ascii="Times New Roman" w:hAnsi="Times New Roman"/>
          <w:sz w:val="24"/>
        </w:rPr>
        <w:t xml:space="preserve"> Е., </w:t>
      </w:r>
      <w:proofErr w:type="spellStart"/>
      <w:r>
        <w:rPr>
          <w:rFonts w:ascii="Times New Roman" w:hAnsi="Times New Roman"/>
          <w:sz w:val="24"/>
        </w:rPr>
        <w:t>Стрельников</w:t>
      </w:r>
      <w:proofErr w:type="spellEnd"/>
      <w:r>
        <w:rPr>
          <w:rFonts w:ascii="Times New Roman" w:hAnsi="Times New Roman"/>
          <w:sz w:val="24"/>
        </w:rPr>
        <w:t xml:space="preserve"> А. Очень старались Швец К. и </w:t>
      </w:r>
      <w:proofErr w:type="spellStart"/>
      <w:r>
        <w:rPr>
          <w:rFonts w:ascii="Times New Roman" w:hAnsi="Times New Roman"/>
          <w:sz w:val="24"/>
        </w:rPr>
        <w:t>Зайков</w:t>
      </w:r>
      <w:proofErr w:type="spellEnd"/>
      <w:r>
        <w:rPr>
          <w:rFonts w:ascii="Times New Roman" w:hAnsi="Times New Roman"/>
          <w:sz w:val="24"/>
        </w:rPr>
        <w:t xml:space="preserve"> Д.</w:t>
      </w:r>
    </w:p>
    <w:p w:rsidR="00252AC1" w:rsidRDefault="00252AC1" w:rsidP="00252AC1">
      <w:pPr>
        <w:pStyle w:val="a3"/>
        <w:ind w:firstLine="708"/>
        <w:jc w:val="both"/>
        <w:rPr>
          <w:rFonts w:ascii="Times New Roman" w:hAnsi="Times New Roman"/>
          <w:sz w:val="24"/>
        </w:rPr>
      </w:pPr>
      <w:r>
        <w:rPr>
          <w:rFonts w:ascii="Times New Roman" w:hAnsi="Times New Roman"/>
          <w:sz w:val="24"/>
        </w:rPr>
        <w:t>К концу учебного года почувствовали  вкус к составлению миниатюр. Так  учащиеся придумывали, работая в паре, сюжет, героев, их характеры и разыгрывали</w:t>
      </w:r>
      <w:r>
        <w:rPr>
          <w:rFonts w:ascii="Times New Roman" w:hAnsi="Times New Roman"/>
          <w:i/>
          <w:sz w:val="24"/>
        </w:rPr>
        <w:t xml:space="preserve"> </w:t>
      </w:r>
      <w:r>
        <w:rPr>
          <w:rFonts w:ascii="Times New Roman" w:hAnsi="Times New Roman"/>
          <w:sz w:val="24"/>
        </w:rPr>
        <w:t xml:space="preserve">тут же. С удовольствием наблюдала за миниатюрами «Забор», «Воронья жизнь», «Ботинки», сюжеты которых придуманы  учениками. Составлялись и задумывались над тем, что ботинок не просто ботинок, а одинокий человек, потерявшийся, оставшийся один и мечтающий  найти внимание к себе,  понимание, поэтому и пытается «притулиться» то к  фирменным спортивным кроссовкам, </w:t>
      </w:r>
      <w:r>
        <w:rPr>
          <w:rFonts w:ascii="Times New Roman" w:hAnsi="Times New Roman"/>
          <w:i/>
          <w:sz w:val="24"/>
        </w:rPr>
        <w:t xml:space="preserve"> </w:t>
      </w:r>
      <w:r>
        <w:rPr>
          <w:rFonts w:ascii="Times New Roman" w:hAnsi="Times New Roman"/>
          <w:sz w:val="24"/>
        </w:rPr>
        <w:t xml:space="preserve"> то к кокетливым домашним тапочкам, то к суровым кирзовым сапогам</w:t>
      </w:r>
      <w:proofErr w:type="gramStart"/>
      <w:r>
        <w:rPr>
          <w:rFonts w:ascii="Times New Roman" w:hAnsi="Times New Roman"/>
          <w:sz w:val="24"/>
        </w:rPr>
        <w:t>…У</w:t>
      </w:r>
      <w:proofErr w:type="gramEnd"/>
      <w:r>
        <w:rPr>
          <w:rFonts w:ascii="Times New Roman" w:hAnsi="Times New Roman"/>
          <w:sz w:val="24"/>
        </w:rPr>
        <w:t>чила видеть под любым персонажем, одушевленным или неодушевленным, человека.</w:t>
      </w:r>
    </w:p>
    <w:p w:rsidR="00252AC1" w:rsidRDefault="00252AC1" w:rsidP="00252AC1">
      <w:pPr>
        <w:pStyle w:val="a3"/>
        <w:ind w:firstLine="708"/>
        <w:jc w:val="both"/>
        <w:rPr>
          <w:rFonts w:ascii="Times New Roman" w:hAnsi="Times New Roman"/>
          <w:sz w:val="24"/>
        </w:rPr>
      </w:pPr>
      <w:r>
        <w:rPr>
          <w:rFonts w:ascii="Times New Roman" w:hAnsi="Times New Roman"/>
          <w:sz w:val="24"/>
        </w:rPr>
        <w:t xml:space="preserve"> Очень многое в работе кружка зависит не только от слова, объяснения, примера учителя, но и от наглядного материала, который должен представить учитель. Помогали </w:t>
      </w:r>
      <w:proofErr w:type="spellStart"/>
      <w:r>
        <w:rPr>
          <w:rFonts w:ascii="Times New Roman" w:hAnsi="Times New Roman"/>
          <w:sz w:val="24"/>
        </w:rPr>
        <w:t>видеоуроки</w:t>
      </w:r>
      <w:proofErr w:type="spellEnd"/>
      <w:r>
        <w:rPr>
          <w:rFonts w:ascii="Times New Roman" w:hAnsi="Times New Roman"/>
          <w:sz w:val="24"/>
        </w:rPr>
        <w:t xml:space="preserve"> пантомимы, художественное слово актеров, видеофрагменты спектаклей. Они запоминались, были иллюстрацией действия, примером. </w:t>
      </w:r>
    </w:p>
    <w:p w:rsidR="00252AC1" w:rsidRPr="00F1504A" w:rsidRDefault="00252AC1" w:rsidP="00252AC1">
      <w:pPr>
        <w:pStyle w:val="a3"/>
        <w:ind w:firstLine="708"/>
        <w:jc w:val="both"/>
        <w:rPr>
          <w:rFonts w:ascii="Times New Roman" w:hAnsi="Times New Roman"/>
          <w:sz w:val="24"/>
        </w:rPr>
      </w:pPr>
      <w:r>
        <w:rPr>
          <w:rFonts w:ascii="Times New Roman" w:hAnsi="Times New Roman"/>
          <w:sz w:val="24"/>
        </w:rPr>
        <w:t xml:space="preserve">Считаю, что к концу </w:t>
      </w:r>
      <w:r w:rsidRPr="00F1504A">
        <w:rPr>
          <w:rFonts w:ascii="Times New Roman" w:hAnsi="Times New Roman"/>
          <w:sz w:val="24"/>
        </w:rPr>
        <w:t xml:space="preserve"> первого года занятий </w:t>
      </w:r>
      <w:r>
        <w:rPr>
          <w:rFonts w:ascii="Times New Roman" w:hAnsi="Times New Roman"/>
          <w:sz w:val="24"/>
        </w:rPr>
        <w:t>пятиклассники</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ЗНА</w:t>
      </w:r>
      <w:r>
        <w:rPr>
          <w:rFonts w:ascii="Times New Roman" w:hAnsi="Times New Roman"/>
          <w:sz w:val="24"/>
        </w:rPr>
        <w:t>Ю</w:t>
      </w:r>
      <w:r w:rsidRPr="00F1504A">
        <w:rPr>
          <w:rFonts w:ascii="Times New Roman" w:hAnsi="Times New Roman"/>
          <w:sz w:val="24"/>
        </w:rPr>
        <w:t>Т:</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1.      Что такое театр</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2.      Чем отличается театр от других видов искусств</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3.      С чего зародился театр</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4.      Какие виды театров существуют</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5.      Кто создаёт театральные полотна (спектакли)</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ИМЕ</w:t>
      </w:r>
      <w:r>
        <w:rPr>
          <w:rFonts w:ascii="Times New Roman" w:hAnsi="Times New Roman"/>
          <w:sz w:val="24"/>
        </w:rPr>
        <w:t>Ю</w:t>
      </w:r>
      <w:r w:rsidRPr="00F1504A">
        <w:rPr>
          <w:rFonts w:ascii="Times New Roman" w:hAnsi="Times New Roman"/>
          <w:sz w:val="24"/>
        </w:rPr>
        <w:t>Т ПОНЯТИЯ:</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1.      Об элементарных технических средствах сцены</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2.      Об оформлении сцены</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3.      О нормах поведения на сцене и в зрительном зале</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УМЕ</w:t>
      </w:r>
      <w:r>
        <w:rPr>
          <w:rFonts w:ascii="Times New Roman" w:hAnsi="Times New Roman"/>
          <w:sz w:val="24"/>
        </w:rPr>
        <w:t>Ю</w:t>
      </w:r>
      <w:r w:rsidRPr="00F1504A">
        <w:rPr>
          <w:rFonts w:ascii="Times New Roman" w:hAnsi="Times New Roman"/>
          <w:sz w:val="24"/>
        </w:rPr>
        <w:t>Т:</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1.      Направлять свою фантазию по заданному руслу</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2.      Образно мыслить</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3.      Концентрировать внимание</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4.      Ощущать себя в сценическом пространстве</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ПРИОБРЕТА</w:t>
      </w:r>
      <w:r>
        <w:rPr>
          <w:rFonts w:ascii="Times New Roman" w:hAnsi="Times New Roman"/>
          <w:sz w:val="24"/>
        </w:rPr>
        <w:t>Ю</w:t>
      </w:r>
      <w:r w:rsidRPr="00F1504A">
        <w:rPr>
          <w:rFonts w:ascii="Times New Roman" w:hAnsi="Times New Roman"/>
          <w:sz w:val="24"/>
        </w:rPr>
        <w:t>Т НАВЫКИ:</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1.      Общения с партнером (одноклассниками)</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2.      Элементарного актёрского мастерства</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lastRenderedPageBreak/>
        <w:t>3.      Образного восприятия окружающего мира</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4.      Адекватного и образного реагирования на внешние раздражители</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5.      Коллективного творчества</w:t>
      </w:r>
    </w:p>
    <w:p w:rsidR="00252AC1" w:rsidRDefault="00252AC1" w:rsidP="00252AC1">
      <w:pPr>
        <w:pStyle w:val="a3"/>
        <w:ind w:firstLine="708"/>
        <w:jc w:val="both"/>
        <w:rPr>
          <w:rFonts w:ascii="Times New Roman" w:hAnsi="Times New Roman"/>
          <w:sz w:val="24"/>
        </w:rPr>
      </w:pPr>
      <w:r w:rsidRPr="00F1504A">
        <w:rPr>
          <w:rFonts w:ascii="Times New Roman" w:hAnsi="Times New Roman"/>
          <w:sz w:val="24"/>
        </w:rPr>
        <w:t>А также избавля</w:t>
      </w:r>
      <w:r>
        <w:rPr>
          <w:rFonts w:ascii="Times New Roman" w:hAnsi="Times New Roman"/>
          <w:sz w:val="24"/>
        </w:rPr>
        <w:t>ю</w:t>
      </w:r>
      <w:r w:rsidRPr="00F1504A">
        <w:rPr>
          <w:rFonts w:ascii="Times New Roman" w:hAnsi="Times New Roman"/>
          <w:sz w:val="24"/>
        </w:rPr>
        <w:t>тся от излишней стеснительности, боязни общества, комплекса "взгляда со стороны", приобрета</w:t>
      </w:r>
      <w:r>
        <w:rPr>
          <w:rFonts w:ascii="Times New Roman" w:hAnsi="Times New Roman"/>
          <w:sz w:val="24"/>
        </w:rPr>
        <w:t>ю</w:t>
      </w:r>
      <w:r w:rsidRPr="00F1504A">
        <w:rPr>
          <w:rFonts w:ascii="Times New Roman" w:hAnsi="Times New Roman"/>
          <w:sz w:val="24"/>
        </w:rPr>
        <w:t>т общительность, открытость, бережное отношение к окружающему миру, ответственность перед коллективом.</w:t>
      </w:r>
    </w:p>
    <w:p w:rsidR="00252AC1" w:rsidRDefault="00252AC1" w:rsidP="00252AC1">
      <w:pPr>
        <w:pStyle w:val="a3"/>
        <w:ind w:firstLine="708"/>
        <w:jc w:val="both"/>
        <w:rPr>
          <w:rFonts w:ascii="Times New Roman" w:hAnsi="Times New Roman"/>
          <w:sz w:val="24"/>
        </w:rPr>
      </w:pPr>
    </w:p>
    <w:p w:rsidR="00252AC1" w:rsidRPr="00F1504A" w:rsidRDefault="00252AC1" w:rsidP="00252AC1">
      <w:pPr>
        <w:pStyle w:val="a3"/>
        <w:ind w:firstLine="708"/>
        <w:jc w:val="both"/>
        <w:rPr>
          <w:rFonts w:ascii="Times New Roman" w:hAnsi="Times New Roman"/>
          <w:b/>
          <w:sz w:val="24"/>
        </w:rPr>
      </w:pPr>
      <w:r w:rsidRPr="00F1504A">
        <w:rPr>
          <w:rFonts w:ascii="Times New Roman" w:hAnsi="Times New Roman"/>
          <w:b/>
          <w:sz w:val="24"/>
        </w:rPr>
        <w:t>Программные задачи (II  год  обучения):</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 xml:space="preserve"> </w:t>
      </w:r>
      <w:r w:rsidRPr="00F1504A">
        <w:rPr>
          <w:rFonts w:ascii="Times New Roman" w:hAnsi="Times New Roman"/>
          <w:sz w:val="24"/>
        </w:rPr>
        <w:tab/>
        <w:t>Перед современной системой образования стоит задача приобщения новых поколений к исторической памяти народа, а значит – и сохранение её в наших детях. Знание традиционного наследия необходимо каждому народу. Наше прошлое – это фундамент стабильной, полнокровной жизни в настоящем и залог плодотворного развития народа в будущем.</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Необходимо восстановление исторической памяти всех народов России, знание и понимание своей культуры каждым человеком. При этом надо учитывать, что, изучая  культуру родного края, мы изучаем свою собственную человеческую сущность.</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 xml:space="preserve">Курс кружка  </w:t>
      </w:r>
      <w:r>
        <w:rPr>
          <w:rFonts w:ascii="Times New Roman" w:hAnsi="Times New Roman"/>
          <w:sz w:val="24"/>
        </w:rPr>
        <w:t xml:space="preserve">помогает </w:t>
      </w:r>
      <w:r w:rsidRPr="00F1504A">
        <w:rPr>
          <w:rFonts w:ascii="Times New Roman" w:hAnsi="Times New Roman"/>
          <w:sz w:val="24"/>
        </w:rPr>
        <w:t xml:space="preserve"> учителю и его воспитанникам осознать общие человеческие ценности и самобытность родной культуры. Этот курс </w:t>
      </w:r>
      <w:r>
        <w:rPr>
          <w:rFonts w:ascii="Times New Roman" w:hAnsi="Times New Roman"/>
          <w:sz w:val="24"/>
        </w:rPr>
        <w:t>придает</w:t>
      </w:r>
      <w:r w:rsidRPr="00F1504A">
        <w:rPr>
          <w:rFonts w:ascii="Times New Roman" w:hAnsi="Times New Roman"/>
          <w:sz w:val="24"/>
        </w:rPr>
        <w:t xml:space="preserve"> процессу обучения характер поиска и исследования, включ</w:t>
      </w:r>
      <w:r>
        <w:rPr>
          <w:rFonts w:ascii="Times New Roman" w:hAnsi="Times New Roman"/>
          <w:sz w:val="24"/>
        </w:rPr>
        <w:t>ает</w:t>
      </w:r>
      <w:r w:rsidRPr="00F1504A">
        <w:rPr>
          <w:rFonts w:ascii="Times New Roman" w:hAnsi="Times New Roman"/>
          <w:sz w:val="24"/>
        </w:rPr>
        <w:t xml:space="preserve"> ребят в активную творческую деятельность.</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 xml:space="preserve">Развитие творческих способностей учащихся </w:t>
      </w:r>
      <w:r>
        <w:rPr>
          <w:rFonts w:ascii="Times New Roman" w:hAnsi="Times New Roman"/>
          <w:sz w:val="24"/>
        </w:rPr>
        <w:t>шестого класса</w:t>
      </w:r>
      <w:r w:rsidRPr="00207F82">
        <w:rPr>
          <w:rFonts w:ascii="Times New Roman" w:hAnsi="Times New Roman"/>
          <w:sz w:val="24"/>
        </w:rPr>
        <w:t xml:space="preserve"> </w:t>
      </w:r>
      <w:r w:rsidRPr="00F1504A">
        <w:rPr>
          <w:rFonts w:ascii="Times New Roman" w:hAnsi="Times New Roman"/>
          <w:sz w:val="24"/>
        </w:rPr>
        <w:t>предполагается через изучение культурного наследия своей земли.</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w:t>
      </w:r>
      <w:r w:rsidRPr="00F1504A">
        <w:rPr>
          <w:rFonts w:ascii="Times New Roman" w:hAnsi="Times New Roman"/>
          <w:sz w:val="24"/>
        </w:rPr>
        <w:tab/>
        <w:t xml:space="preserve">Освоить нравственные и эстетические ценности народа.                                    </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w:t>
      </w:r>
      <w:r w:rsidRPr="00F1504A">
        <w:rPr>
          <w:rFonts w:ascii="Times New Roman" w:hAnsi="Times New Roman"/>
          <w:sz w:val="24"/>
        </w:rPr>
        <w:tab/>
        <w:t xml:space="preserve">Развить проектные и эстетические способности детей.                                      </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w:t>
      </w:r>
      <w:r w:rsidRPr="00F1504A">
        <w:rPr>
          <w:rFonts w:ascii="Times New Roman" w:hAnsi="Times New Roman"/>
          <w:sz w:val="24"/>
        </w:rPr>
        <w:tab/>
        <w:t>Развить творческие способности  и воображение.</w:t>
      </w:r>
    </w:p>
    <w:p w:rsidR="00252AC1" w:rsidRPr="00F1504A" w:rsidRDefault="00252AC1" w:rsidP="00252AC1">
      <w:pPr>
        <w:pStyle w:val="a3"/>
        <w:ind w:firstLine="708"/>
        <w:jc w:val="both"/>
        <w:rPr>
          <w:rFonts w:ascii="Times New Roman" w:hAnsi="Times New Roman"/>
          <w:sz w:val="24"/>
        </w:rPr>
      </w:pPr>
      <w:r w:rsidRPr="00F1504A">
        <w:rPr>
          <w:rFonts w:ascii="Times New Roman" w:hAnsi="Times New Roman"/>
          <w:sz w:val="24"/>
        </w:rPr>
        <w:t>•</w:t>
      </w:r>
      <w:r w:rsidRPr="00F1504A">
        <w:rPr>
          <w:rFonts w:ascii="Times New Roman" w:hAnsi="Times New Roman"/>
          <w:sz w:val="24"/>
        </w:rPr>
        <w:tab/>
        <w:t>Воспитывать активность, инициативность, самостоятельность, любознательности.</w:t>
      </w:r>
    </w:p>
    <w:p w:rsidR="00252AC1" w:rsidRDefault="00252AC1" w:rsidP="00252AC1">
      <w:pPr>
        <w:pStyle w:val="a3"/>
        <w:ind w:firstLine="708"/>
        <w:jc w:val="both"/>
        <w:rPr>
          <w:rFonts w:ascii="Times New Roman" w:hAnsi="Times New Roman"/>
          <w:sz w:val="24"/>
        </w:rPr>
      </w:pPr>
      <w:r>
        <w:rPr>
          <w:rFonts w:ascii="Times New Roman" w:hAnsi="Times New Roman"/>
          <w:sz w:val="24"/>
        </w:rPr>
        <w:t xml:space="preserve">Итак, в этом учебном году работа в кружке шестиклассников была направлена на изучение истории, культуры, традиций русского народа. </w:t>
      </w:r>
    </w:p>
    <w:p w:rsidR="00252AC1" w:rsidRDefault="00252AC1" w:rsidP="00252AC1">
      <w:pPr>
        <w:pStyle w:val="a3"/>
        <w:ind w:firstLine="708"/>
        <w:jc w:val="both"/>
        <w:rPr>
          <w:rFonts w:ascii="Times New Roman" w:hAnsi="Times New Roman"/>
          <w:sz w:val="24"/>
        </w:rPr>
      </w:pPr>
      <w:r>
        <w:rPr>
          <w:rFonts w:ascii="Times New Roman" w:hAnsi="Times New Roman"/>
          <w:sz w:val="24"/>
        </w:rPr>
        <w:t xml:space="preserve">Работу кружка  начали с повторения малых жанров фольклора, систематизировали их и вспомнили отличительные признаки. Соревновались в произношении скороговорок, познакомились с каламбуром, отгадывали и сочиняли свои загадки, находили пословицы по темам, связанными с семьей, дружбой, отцом, матерью… </w:t>
      </w:r>
    </w:p>
    <w:p w:rsidR="00252AC1" w:rsidRDefault="00252AC1" w:rsidP="00252AC1">
      <w:pPr>
        <w:pStyle w:val="a3"/>
        <w:ind w:firstLine="708"/>
        <w:jc w:val="both"/>
        <w:rPr>
          <w:rFonts w:ascii="Times New Roman" w:hAnsi="Times New Roman"/>
          <w:sz w:val="24"/>
        </w:rPr>
      </w:pPr>
      <w:r>
        <w:rPr>
          <w:rFonts w:ascii="Times New Roman" w:hAnsi="Times New Roman"/>
          <w:sz w:val="24"/>
        </w:rPr>
        <w:t xml:space="preserve">Основную работу начали, поскольку учебный год начинается осенью, с изучения ярмарочного гуляния (а  на Руси осенью крестьяне, собрав урожай, ехали на ярмарку продать излишки и купить </w:t>
      </w:r>
      <w:proofErr w:type="gramStart"/>
      <w:r>
        <w:rPr>
          <w:rFonts w:ascii="Times New Roman" w:hAnsi="Times New Roman"/>
          <w:sz w:val="24"/>
        </w:rPr>
        <w:t>необходимое</w:t>
      </w:r>
      <w:proofErr w:type="gramEnd"/>
      <w:r>
        <w:rPr>
          <w:rFonts w:ascii="Times New Roman" w:hAnsi="Times New Roman"/>
          <w:sz w:val="24"/>
        </w:rPr>
        <w:t>). Учащиеся изучали обычаи, законы, традиции русской ярмарки, рассматривали картины великих русских художников (</w:t>
      </w:r>
      <w:proofErr w:type="spellStart"/>
      <w:r>
        <w:rPr>
          <w:rFonts w:ascii="Times New Roman" w:hAnsi="Times New Roman"/>
          <w:sz w:val="24"/>
        </w:rPr>
        <w:t>Б.Кустодиева</w:t>
      </w:r>
      <w:proofErr w:type="spellEnd"/>
      <w:r>
        <w:rPr>
          <w:rFonts w:ascii="Times New Roman" w:hAnsi="Times New Roman"/>
          <w:sz w:val="24"/>
        </w:rPr>
        <w:t xml:space="preserve"> «Ярмарка», </w:t>
      </w:r>
      <w:proofErr w:type="spellStart"/>
      <w:r>
        <w:rPr>
          <w:rFonts w:ascii="Times New Roman" w:hAnsi="Times New Roman"/>
          <w:sz w:val="24"/>
        </w:rPr>
        <w:t>П.Н.Гузинского</w:t>
      </w:r>
      <w:proofErr w:type="spellEnd"/>
      <w:r>
        <w:rPr>
          <w:rFonts w:ascii="Times New Roman" w:hAnsi="Times New Roman"/>
          <w:sz w:val="24"/>
        </w:rPr>
        <w:t xml:space="preserve"> «Масленица», К.Е.Маковского «Народные гуляния…», </w:t>
      </w:r>
      <w:proofErr w:type="spellStart"/>
      <w:r w:rsidRPr="00207F82">
        <w:rPr>
          <w:rFonts w:ascii="Times New Roman" w:hAnsi="Times New Roman"/>
          <w:sz w:val="24"/>
        </w:rPr>
        <w:t>В.Сыров</w:t>
      </w:r>
      <w:r>
        <w:rPr>
          <w:rFonts w:ascii="Times New Roman" w:hAnsi="Times New Roman"/>
          <w:sz w:val="24"/>
        </w:rPr>
        <w:t>а</w:t>
      </w:r>
      <w:proofErr w:type="spellEnd"/>
      <w:r>
        <w:rPr>
          <w:rFonts w:ascii="Times New Roman" w:hAnsi="Times New Roman"/>
          <w:sz w:val="24"/>
        </w:rPr>
        <w:t xml:space="preserve"> "Ярмарка в </w:t>
      </w:r>
      <w:proofErr w:type="spellStart"/>
      <w:r>
        <w:rPr>
          <w:rFonts w:ascii="Times New Roman" w:hAnsi="Times New Roman"/>
          <w:sz w:val="24"/>
        </w:rPr>
        <w:t>Здемирово</w:t>
      </w:r>
      <w:proofErr w:type="spellEnd"/>
      <w:r>
        <w:rPr>
          <w:rFonts w:ascii="Times New Roman" w:hAnsi="Times New Roman"/>
          <w:sz w:val="24"/>
        </w:rPr>
        <w:t xml:space="preserve">" и др.). Интересно было все: и ярмарочные балаганы, и торговля, и типажи покупателей и торговцев, их выражение лица, жесты, мимика, одежда. Распределили роли (торговцы, купец с дочкой, цыган, крестьянин, скоморохи и др.), в соответствии с выбранными ролями составили диалоги, подобрали </w:t>
      </w:r>
      <w:proofErr w:type="spellStart"/>
      <w:r>
        <w:rPr>
          <w:rFonts w:ascii="Times New Roman" w:hAnsi="Times New Roman"/>
          <w:sz w:val="24"/>
        </w:rPr>
        <w:t>заклички</w:t>
      </w:r>
      <w:proofErr w:type="spellEnd"/>
      <w:r>
        <w:rPr>
          <w:rFonts w:ascii="Times New Roman" w:hAnsi="Times New Roman"/>
          <w:sz w:val="24"/>
        </w:rPr>
        <w:t xml:space="preserve">  торговцев. Работали над техникой речи, тренировались произносить свою реплику не только громко, но и выразительно, с оттенком лукавства (обычно на ярмарке несколько преувеличивают достоинства продаваемого товара, присутствует обман), недоверия, сомнения. Успешными были Жигайлова Л., Бывалин Г., Косицына Н., частично Дюкарев Н., Клушина Л. Тяжело было  Макарову С., поскольку он медленно и нечетко говорит, тяжело запоминает.</w:t>
      </w:r>
    </w:p>
    <w:p w:rsidR="00252AC1" w:rsidRDefault="00252AC1" w:rsidP="00252AC1">
      <w:pPr>
        <w:pStyle w:val="a3"/>
        <w:ind w:firstLine="708"/>
        <w:jc w:val="both"/>
        <w:rPr>
          <w:rFonts w:ascii="Times New Roman" w:hAnsi="Times New Roman"/>
          <w:sz w:val="24"/>
        </w:rPr>
      </w:pPr>
      <w:r>
        <w:rPr>
          <w:rFonts w:ascii="Times New Roman" w:hAnsi="Times New Roman"/>
          <w:sz w:val="24"/>
        </w:rPr>
        <w:t xml:space="preserve">Отдельно изучали звуки ярмарочного гуляния. </w:t>
      </w:r>
      <w:proofErr w:type="gramStart"/>
      <w:r>
        <w:rPr>
          <w:rFonts w:ascii="Times New Roman" w:hAnsi="Times New Roman"/>
          <w:sz w:val="24"/>
        </w:rPr>
        <w:t xml:space="preserve">Дети предлагали наполнить три  ярмарочных  дня (предложение Жигайловой Л. </w:t>
      </w:r>
      <w:r w:rsidR="00DD3DE4">
        <w:rPr>
          <w:rFonts w:ascii="Times New Roman" w:hAnsi="Times New Roman"/>
          <w:sz w:val="24"/>
        </w:rPr>
        <w:t>и</w:t>
      </w:r>
      <w:r>
        <w:rPr>
          <w:rFonts w:ascii="Times New Roman" w:hAnsi="Times New Roman"/>
          <w:sz w:val="24"/>
        </w:rPr>
        <w:t xml:space="preserve"> </w:t>
      </w:r>
      <w:proofErr w:type="spellStart"/>
      <w:r>
        <w:rPr>
          <w:rFonts w:ascii="Times New Roman" w:hAnsi="Times New Roman"/>
          <w:sz w:val="24"/>
        </w:rPr>
        <w:t>Косицыной</w:t>
      </w:r>
      <w:proofErr w:type="spellEnd"/>
      <w:r>
        <w:rPr>
          <w:rFonts w:ascii="Times New Roman" w:hAnsi="Times New Roman"/>
          <w:sz w:val="24"/>
        </w:rPr>
        <w:t xml:space="preserve"> Н.)  различными звуками, потому что у каждого дня  свое назначение: 1 день- день </w:t>
      </w:r>
      <w:proofErr w:type="spellStart"/>
      <w:r>
        <w:rPr>
          <w:rFonts w:ascii="Times New Roman" w:hAnsi="Times New Roman"/>
          <w:sz w:val="24"/>
        </w:rPr>
        <w:t>приценивания</w:t>
      </w:r>
      <w:proofErr w:type="spellEnd"/>
      <w:r>
        <w:rPr>
          <w:rFonts w:ascii="Times New Roman" w:hAnsi="Times New Roman"/>
          <w:sz w:val="24"/>
        </w:rPr>
        <w:t>, разглядывания товара, выбор нужного, мелкий торг - это так называемый «осторожный день», поэтому он  приглушенно-говорливый; 2 день - день активной купли-продажи, поэтому он наиболее шумный, подвижный, крикливо - говорливый;</w:t>
      </w:r>
      <w:proofErr w:type="gramEnd"/>
      <w:r>
        <w:rPr>
          <w:rFonts w:ascii="Times New Roman" w:hAnsi="Times New Roman"/>
          <w:sz w:val="24"/>
        </w:rPr>
        <w:t xml:space="preserve"> 3 ден</w:t>
      </w:r>
      <w:proofErr w:type="gramStart"/>
      <w:r>
        <w:rPr>
          <w:rFonts w:ascii="Times New Roman" w:hAnsi="Times New Roman"/>
          <w:sz w:val="24"/>
        </w:rPr>
        <w:t>ь-</w:t>
      </w:r>
      <w:proofErr w:type="gramEnd"/>
      <w:r>
        <w:rPr>
          <w:rFonts w:ascii="Times New Roman" w:hAnsi="Times New Roman"/>
          <w:sz w:val="24"/>
        </w:rPr>
        <w:t xml:space="preserve"> кончен торг, получена прибыль, покупка гостинцев, сладостей, поэтому день весёлый, шумный, наполненный игрой гармошки, звоном бубенцов, песнями…</w:t>
      </w:r>
    </w:p>
    <w:p w:rsidR="00252AC1" w:rsidRDefault="00252AC1" w:rsidP="00252AC1">
      <w:pPr>
        <w:pStyle w:val="a3"/>
        <w:ind w:firstLine="708"/>
        <w:jc w:val="both"/>
        <w:rPr>
          <w:rFonts w:ascii="Times New Roman" w:hAnsi="Times New Roman"/>
          <w:sz w:val="24"/>
        </w:rPr>
      </w:pPr>
      <w:r>
        <w:rPr>
          <w:rFonts w:ascii="Times New Roman" w:hAnsi="Times New Roman"/>
          <w:sz w:val="24"/>
        </w:rPr>
        <w:lastRenderedPageBreak/>
        <w:t xml:space="preserve">Работа над </w:t>
      </w:r>
      <w:r w:rsidR="0050184A">
        <w:rPr>
          <w:rFonts w:ascii="Times New Roman" w:hAnsi="Times New Roman"/>
          <w:sz w:val="24"/>
        </w:rPr>
        <w:t>ярмарочным</w:t>
      </w:r>
      <w:r>
        <w:rPr>
          <w:rFonts w:ascii="Times New Roman" w:hAnsi="Times New Roman"/>
          <w:sz w:val="24"/>
        </w:rPr>
        <w:t xml:space="preserve"> гулянием сопровождалась и активным изучением народной лексики, яркой, колоритной. </w:t>
      </w:r>
    </w:p>
    <w:p w:rsidR="00252AC1" w:rsidRDefault="00252AC1" w:rsidP="00252AC1">
      <w:pPr>
        <w:pStyle w:val="a3"/>
        <w:ind w:firstLine="708"/>
        <w:jc w:val="both"/>
        <w:rPr>
          <w:rFonts w:ascii="Times New Roman" w:hAnsi="Times New Roman"/>
          <w:sz w:val="24"/>
        </w:rPr>
      </w:pPr>
      <w:r>
        <w:rPr>
          <w:rFonts w:ascii="Times New Roman" w:hAnsi="Times New Roman"/>
          <w:sz w:val="24"/>
        </w:rPr>
        <w:t xml:space="preserve"> </w:t>
      </w:r>
      <w:proofErr w:type="gramStart"/>
      <w:r>
        <w:rPr>
          <w:rFonts w:ascii="Times New Roman" w:hAnsi="Times New Roman"/>
          <w:sz w:val="24"/>
        </w:rPr>
        <w:t>Во-первых, работали с различными видами словарей («</w:t>
      </w:r>
      <w:r w:rsidRPr="00463C72">
        <w:rPr>
          <w:rFonts w:ascii="Times New Roman" w:hAnsi="Times New Roman"/>
          <w:sz w:val="24"/>
        </w:rPr>
        <w:t>Энциклопедический словарь экономики и права</w:t>
      </w:r>
      <w:r>
        <w:rPr>
          <w:rFonts w:ascii="Times New Roman" w:hAnsi="Times New Roman"/>
          <w:sz w:val="24"/>
        </w:rPr>
        <w:t>», «</w:t>
      </w:r>
      <w:r w:rsidRPr="00463C72">
        <w:rPr>
          <w:rFonts w:ascii="Times New Roman" w:hAnsi="Times New Roman"/>
          <w:sz w:val="24"/>
        </w:rPr>
        <w:t>Бо</w:t>
      </w:r>
      <w:r>
        <w:rPr>
          <w:rFonts w:ascii="Times New Roman" w:hAnsi="Times New Roman"/>
          <w:sz w:val="24"/>
        </w:rPr>
        <w:t>льшой энциклопедический словарь», «</w:t>
      </w:r>
      <w:r w:rsidRPr="00463C72">
        <w:rPr>
          <w:rFonts w:ascii="Times New Roman" w:hAnsi="Times New Roman"/>
          <w:sz w:val="24"/>
        </w:rPr>
        <w:t>Этимологический словарь русского языка Семенова</w:t>
      </w:r>
      <w:r>
        <w:rPr>
          <w:rFonts w:ascii="Times New Roman" w:hAnsi="Times New Roman"/>
          <w:sz w:val="24"/>
        </w:rPr>
        <w:t>», «</w:t>
      </w:r>
      <w:r w:rsidRPr="00463C72">
        <w:rPr>
          <w:rFonts w:ascii="Times New Roman" w:hAnsi="Times New Roman"/>
          <w:sz w:val="24"/>
        </w:rPr>
        <w:t>Толковый словарь Ожегова</w:t>
      </w:r>
      <w:r>
        <w:rPr>
          <w:rFonts w:ascii="Times New Roman" w:hAnsi="Times New Roman"/>
          <w:sz w:val="24"/>
        </w:rPr>
        <w:t>»,</w:t>
      </w:r>
      <w:r w:rsidRPr="003D1A70">
        <w:t xml:space="preserve"> </w:t>
      </w:r>
      <w:r w:rsidRPr="003D1A70">
        <w:rPr>
          <w:rFonts w:ascii="Times New Roman" w:hAnsi="Times New Roman"/>
          <w:sz w:val="24"/>
        </w:rPr>
        <w:t>«Толковый словарь живого великорусского языка» В.И. Даля (т. 4), «Словарь русского языка» С.И. Ожегова</w:t>
      </w:r>
      <w:r>
        <w:rPr>
          <w:rFonts w:ascii="Times New Roman" w:hAnsi="Times New Roman"/>
          <w:sz w:val="24"/>
        </w:rPr>
        <w:t>»</w:t>
      </w:r>
      <w:r w:rsidRPr="003D1A70">
        <w:rPr>
          <w:rFonts w:ascii="Times New Roman" w:hAnsi="Times New Roman"/>
          <w:sz w:val="24"/>
        </w:rPr>
        <w:t xml:space="preserve">, «Этимологический словарь русского языка» Н.М. </w:t>
      </w:r>
      <w:proofErr w:type="spellStart"/>
      <w:r w:rsidRPr="003D1A70">
        <w:rPr>
          <w:rFonts w:ascii="Times New Roman" w:hAnsi="Times New Roman"/>
          <w:sz w:val="24"/>
        </w:rPr>
        <w:t>Шанского</w:t>
      </w:r>
      <w:proofErr w:type="spellEnd"/>
      <w:r w:rsidRPr="003D1A70">
        <w:rPr>
          <w:rFonts w:ascii="Times New Roman" w:hAnsi="Times New Roman"/>
          <w:sz w:val="24"/>
        </w:rPr>
        <w:t>, Т.А. Бобровой</w:t>
      </w:r>
      <w:r>
        <w:rPr>
          <w:rFonts w:ascii="Times New Roman" w:hAnsi="Times New Roman"/>
          <w:sz w:val="24"/>
        </w:rPr>
        <w:t xml:space="preserve">, </w:t>
      </w:r>
      <w:r w:rsidRPr="003D1A70">
        <w:rPr>
          <w:rFonts w:ascii="Times New Roman" w:hAnsi="Times New Roman"/>
          <w:sz w:val="24"/>
        </w:rPr>
        <w:t>«Пословицы и поговорки русского народа», собранные В.И. Далем.</w:t>
      </w:r>
      <w:r>
        <w:rPr>
          <w:rFonts w:ascii="Times New Roman" w:hAnsi="Times New Roman"/>
          <w:sz w:val="24"/>
        </w:rPr>
        <w:t>);</w:t>
      </w:r>
      <w:proofErr w:type="gramEnd"/>
      <w:r>
        <w:rPr>
          <w:rFonts w:ascii="Times New Roman" w:hAnsi="Times New Roman"/>
          <w:sz w:val="24"/>
        </w:rPr>
        <w:t xml:space="preserve"> определили многообразие значения слов ярмарка, рынок, базар; узнали, что ярмарки, торги обычно приурочивались к религиозным праздникам и бывали не только осенние, но и весенние, летние, зимние.</w:t>
      </w:r>
    </w:p>
    <w:p w:rsidR="00252AC1" w:rsidRDefault="00252AC1" w:rsidP="00252AC1">
      <w:pPr>
        <w:pStyle w:val="a3"/>
        <w:ind w:firstLine="708"/>
        <w:jc w:val="both"/>
        <w:rPr>
          <w:rFonts w:ascii="Times New Roman" w:hAnsi="Times New Roman"/>
          <w:sz w:val="24"/>
        </w:rPr>
      </w:pPr>
      <w:r>
        <w:rPr>
          <w:rFonts w:ascii="Times New Roman" w:hAnsi="Times New Roman"/>
          <w:sz w:val="24"/>
        </w:rPr>
        <w:t xml:space="preserve">Во-вторых, подобрали пословицы на ярмарочную тему: </w:t>
      </w:r>
    </w:p>
    <w:p w:rsidR="00252AC1" w:rsidRDefault="00252AC1" w:rsidP="00252AC1">
      <w:pPr>
        <w:pStyle w:val="a3"/>
        <w:ind w:firstLine="708"/>
        <w:jc w:val="both"/>
        <w:rPr>
          <w:rFonts w:ascii="Times New Roman" w:hAnsi="Times New Roman"/>
          <w:sz w:val="24"/>
        </w:rPr>
      </w:pPr>
      <w:r w:rsidRPr="003D1A70">
        <w:rPr>
          <w:rFonts w:ascii="Times New Roman" w:hAnsi="Times New Roman"/>
          <w:sz w:val="24"/>
        </w:rPr>
        <w:t xml:space="preserve">Торг – яма: стой прямо; берегись, не вались, упадешь – пропадешь. </w:t>
      </w:r>
    </w:p>
    <w:p w:rsidR="00252AC1" w:rsidRDefault="00252AC1" w:rsidP="00252AC1">
      <w:pPr>
        <w:pStyle w:val="a3"/>
        <w:ind w:firstLine="708"/>
        <w:jc w:val="both"/>
        <w:rPr>
          <w:rFonts w:ascii="Times New Roman" w:hAnsi="Times New Roman"/>
          <w:sz w:val="24"/>
        </w:rPr>
      </w:pPr>
      <w:r w:rsidRPr="003D1A70">
        <w:rPr>
          <w:rFonts w:ascii="Times New Roman" w:hAnsi="Times New Roman"/>
          <w:sz w:val="24"/>
        </w:rPr>
        <w:t xml:space="preserve">На торг со своей ценой не ездят. </w:t>
      </w:r>
    </w:p>
    <w:p w:rsidR="00252AC1" w:rsidRDefault="00252AC1" w:rsidP="00252AC1">
      <w:pPr>
        <w:pStyle w:val="a3"/>
        <w:ind w:firstLine="708"/>
        <w:jc w:val="both"/>
        <w:rPr>
          <w:rFonts w:ascii="Times New Roman" w:hAnsi="Times New Roman"/>
          <w:sz w:val="24"/>
        </w:rPr>
      </w:pPr>
      <w:r w:rsidRPr="003D1A70">
        <w:rPr>
          <w:rFonts w:ascii="Times New Roman" w:hAnsi="Times New Roman"/>
          <w:sz w:val="24"/>
        </w:rPr>
        <w:t xml:space="preserve">Торг знает меру, вес да счет. </w:t>
      </w:r>
    </w:p>
    <w:p w:rsidR="00252AC1" w:rsidRDefault="00252AC1" w:rsidP="00252AC1">
      <w:pPr>
        <w:pStyle w:val="a3"/>
        <w:ind w:firstLine="708"/>
        <w:jc w:val="both"/>
        <w:rPr>
          <w:rFonts w:ascii="Times New Roman" w:hAnsi="Times New Roman"/>
          <w:sz w:val="24"/>
        </w:rPr>
      </w:pPr>
      <w:r w:rsidRPr="003D1A70">
        <w:rPr>
          <w:rFonts w:ascii="Times New Roman" w:hAnsi="Times New Roman"/>
          <w:sz w:val="24"/>
        </w:rPr>
        <w:t>Торг любит волю, а ум – простор.</w:t>
      </w:r>
    </w:p>
    <w:p w:rsidR="00252AC1" w:rsidRDefault="00252AC1" w:rsidP="00252AC1">
      <w:pPr>
        <w:pStyle w:val="a3"/>
        <w:ind w:firstLine="708"/>
        <w:jc w:val="both"/>
        <w:rPr>
          <w:rFonts w:ascii="Times New Roman" w:hAnsi="Times New Roman"/>
          <w:sz w:val="24"/>
        </w:rPr>
      </w:pPr>
      <w:proofErr w:type="spellStart"/>
      <w:proofErr w:type="gramStart"/>
      <w:r>
        <w:rPr>
          <w:rFonts w:ascii="Times New Roman" w:hAnsi="Times New Roman"/>
          <w:sz w:val="24"/>
        </w:rPr>
        <w:t>Во-третьих</w:t>
      </w:r>
      <w:proofErr w:type="spellEnd"/>
      <w:proofErr w:type="gramEnd"/>
      <w:r>
        <w:rPr>
          <w:rFonts w:ascii="Times New Roman" w:hAnsi="Times New Roman"/>
          <w:sz w:val="24"/>
        </w:rPr>
        <w:t>, нашли и проанализировали описание ярмарки у Н.В.Гоголя, И.А.Бунина, А.И.Куприна.</w:t>
      </w:r>
    </w:p>
    <w:p w:rsidR="00252AC1" w:rsidRDefault="00252AC1" w:rsidP="00252AC1">
      <w:pPr>
        <w:pStyle w:val="a3"/>
        <w:ind w:firstLine="708"/>
        <w:jc w:val="both"/>
        <w:rPr>
          <w:rFonts w:ascii="Times New Roman" w:hAnsi="Times New Roman"/>
          <w:sz w:val="24"/>
        </w:rPr>
      </w:pPr>
      <w:r w:rsidRPr="003D1A70">
        <w:rPr>
          <w:rFonts w:ascii="Times New Roman" w:hAnsi="Times New Roman"/>
          <w:sz w:val="24"/>
        </w:rPr>
        <w:t xml:space="preserve">Что же продавали в лавках на ярмарке? </w:t>
      </w:r>
      <w:proofErr w:type="gramStart"/>
      <w:r w:rsidRPr="003E6422">
        <w:rPr>
          <w:rFonts w:ascii="Times New Roman" w:hAnsi="Times New Roman"/>
          <w:sz w:val="24"/>
        </w:rPr>
        <w:t>На ярмарке продавали предметы крестьянского быта, изделия гончаров, кузнецов, прялки, сундуки, сани, донца, бураки (туеса), кузова, жбаны, игрушки-свистульки, ткани.</w:t>
      </w:r>
      <w:proofErr w:type="gramEnd"/>
      <w:r w:rsidRPr="003E6422">
        <w:rPr>
          <w:rFonts w:ascii="Times New Roman" w:hAnsi="Times New Roman"/>
          <w:sz w:val="24"/>
        </w:rPr>
        <w:t xml:space="preserve"> </w:t>
      </w:r>
      <w:proofErr w:type="gramStart"/>
      <w:r w:rsidRPr="003E6422">
        <w:rPr>
          <w:rFonts w:ascii="Times New Roman" w:hAnsi="Times New Roman"/>
          <w:sz w:val="24"/>
        </w:rPr>
        <w:t>Все то, без чего не мог обойтись русский человек в домашнем хозяйстве</w:t>
      </w:r>
      <w:r>
        <w:rPr>
          <w:rFonts w:ascii="Times New Roman" w:hAnsi="Times New Roman"/>
          <w:sz w:val="24"/>
        </w:rPr>
        <w:t xml:space="preserve">, поэтому, в-четвертых,  </w:t>
      </w:r>
      <w:r w:rsidRPr="003E6422">
        <w:rPr>
          <w:rFonts w:ascii="Times New Roman" w:hAnsi="Times New Roman"/>
          <w:b/>
          <w:sz w:val="24"/>
        </w:rPr>
        <w:t>нашли лексическое значение</w:t>
      </w:r>
      <w:r>
        <w:rPr>
          <w:rFonts w:ascii="Times New Roman" w:hAnsi="Times New Roman"/>
          <w:sz w:val="24"/>
        </w:rPr>
        <w:t xml:space="preserve"> слов и составили «ярмарочный словарь», куда вошли слова кушак, серпянка, корчага, кувшин, лыко, луб, ушат, лотки, с</w:t>
      </w:r>
      <w:r w:rsidRPr="003E6422">
        <w:rPr>
          <w:rFonts w:ascii="Times New Roman" w:hAnsi="Times New Roman"/>
          <w:sz w:val="24"/>
        </w:rPr>
        <w:t>тупица</w:t>
      </w:r>
      <w:r>
        <w:rPr>
          <w:rFonts w:ascii="Times New Roman" w:hAnsi="Times New Roman"/>
          <w:sz w:val="24"/>
        </w:rPr>
        <w:t>, м</w:t>
      </w:r>
      <w:r w:rsidRPr="003E6422">
        <w:rPr>
          <w:rFonts w:ascii="Times New Roman" w:hAnsi="Times New Roman"/>
          <w:sz w:val="24"/>
        </w:rPr>
        <w:t xml:space="preserve">азница </w:t>
      </w:r>
      <w:r>
        <w:rPr>
          <w:rFonts w:ascii="Times New Roman" w:hAnsi="Times New Roman"/>
          <w:sz w:val="24"/>
        </w:rPr>
        <w:t>и др. Кроме этого, выяснили значение некоторых деталей  женского костюма, их историю (к</w:t>
      </w:r>
      <w:r w:rsidRPr="003E6422">
        <w:rPr>
          <w:rFonts w:ascii="Times New Roman" w:hAnsi="Times New Roman"/>
          <w:sz w:val="24"/>
        </w:rPr>
        <w:t>окошник</w:t>
      </w:r>
      <w:r>
        <w:rPr>
          <w:rFonts w:ascii="Times New Roman" w:hAnsi="Times New Roman"/>
          <w:sz w:val="24"/>
        </w:rPr>
        <w:t>, сарафан, кика, кафтан и др.).</w:t>
      </w:r>
      <w:proofErr w:type="gramEnd"/>
    </w:p>
    <w:p w:rsidR="00252AC1" w:rsidRDefault="00252AC1" w:rsidP="00252AC1">
      <w:pPr>
        <w:pStyle w:val="a3"/>
        <w:ind w:firstLine="708"/>
        <w:jc w:val="both"/>
        <w:rPr>
          <w:rFonts w:ascii="Times New Roman" w:hAnsi="Times New Roman"/>
          <w:sz w:val="24"/>
        </w:rPr>
      </w:pPr>
      <w:r>
        <w:rPr>
          <w:rFonts w:ascii="Times New Roman" w:hAnsi="Times New Roman"/>
          <w:sz w:val="24"/>
        </w:rPr>
        <w:t>Таким образом, работа над изучением ярмарочного фольклора велась по следующим направлениям:</w:t>
      </w:r>
    </w:p>
    <w:p w:rsidR="00252AC1" w:rsidRPr="00463C72" w:rsidRDefault="00252AC1" w:rsidP="00252AC1">
      <w:pPr>
        <w:pStyle w:val="a3"/>
        <w:ind w:firstLine="708"/>
        <w:jc w:val="both"/>
        <w:rPr>
          <w:rFonts w:ascii="Times New Roman" w:hAnsi="Times New Roman"/>
          <w:sz w:val="24"/>
        </w:rPr>
      </w:pPr>
      <w:r>
        <w:rPr>
          <w:rFonts w:ascii="Times New Roman" w:hAnsi="Times New Roman"/>
          <w:noProof/>
          <w:sz w:val="24"/>
        </w:rPr>
        <w:drawing>
          <wp:inline distT="0" distB="0" distL="0" distR="0">
            <wp:extent cx="3486150" cy="2181225"/>
            <wp:effectExtent l="0" t="0" r="0" b="0"/>
            <wp:docPr id="2" name="Схема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7"/>
                    <pic:cNvPicPr>
                      <a:picLocks noChangeArrowheads="1"/>
                    </pic:cNvPicPr>
                  </pic:nvPicPr>
                  <pic:blipFill>
                    <a:blip r:embed="rId22" cstate="print"/>
                    <a:srcRect l="-2570" r="-2744"/>
                    <a:stretch>
                      <a:fillRect/>
                    </a:stretch>
                  </pic:blipFill>
                  <pic:spPr bwMode="auto">
                    <a:xfrm>
                      <a:off x="0" y="0"/>
                      <a:ext cx="3486150" cy="2181225"/>
                    </a:xfrm>
                    <a:prstGeom prst="rect">
                      <a:avLst/>
                    </a:prstGeom>
                    <a:noFill/>
                    <a:ln w="9525">
                      <a:noFill/>
                      <a:miter lim="800000"/>
                      <a:headEnd/>
                      <a:tailEnd/>
                    </a:ln>
                  </pic:spPr>
                </pic:pic>
              </a:graphicData>
            </a:graphic>
          </wp:inline>
        </w:drawing>
      </w:r>
    </w:p>
    <w:p w:rsidR="00252AC1" w:rsidRDefault="00252AC1" w:rsidP="00252AC1">
      <w:pPr>
        <w:pStyle w:val="a3"/>
        <w:ind w:firstLine="708"/>
        <w:jc w:val="both"/>
        <w:rPr>
          <w:rFonts w:ascii="Times New Roman" w:hAnsi="Times New Roman"/>
          <w:sz w:val="24"/>
        </w:rPr>
      </w:pPr>
      <w:r>
        <w:rPr>
          <w:rFonts w:ascii="Times New Roman" w:hAnsi="Times New Roman"/>
          <w:sz w:val="24"/>
        </w:rPr>
        <w:t xml:space="preserve">Наиболее активными были все шестиклассники, кроме Бывалина </w:t>
      </w:r>
      <w:proofErr w:type="gramStart"/>
      <w:r>
        <w:rPr>
          <w:rFonts w:ascii="Times New Roman" w:hAnsi="Times New Roman"/>
          <w:sz w:val="24"/>
        </w:rPr>
        <w:t>Г.</w:t>
      </w:r>
      <w:proofErr w:type="gramEnd"/>
      <w:r>
        <w:rPr>
          <w:rFonts w:ascii="Times New Roman" w:hAnsi="Times New Roman"/>
          <w:sz w:val="24"/>
        </w:rPr>
        <w:t xml:space="preserve"> Хотя он составил объемный кроссворд по теме.</w:t>
      </w:r>
    </w:p>
    <w:p w:rsidR="00252AC1" w:rsidRDefault="00252AC1" w:rsidP="00252AC1">
      <w:pPr>
        <w:pStyle w:val="a3"/>
        <w:ind w:firstLine="708"/>
        <w:jc w:val="both"/>
        <w:rPr>
          <w:rFonts w:ascii="Times New Roman" w:hAnsi="Times New Roman"/>
          <w:sz w:val="24"/>
        </w:rPr>
      </w:pPr>
      <w:r>
        <w:rPr>
          <w:rFonts w:ascii="Times New Roman" w:hAnsi="Times New Roman"/>
          <w:sz w:val="24"/>
        </w:rPr>
        <w:t>Работа  интересная, увлекательная. Дети распределились, выбрали свое направление и накапливали материал в течение года, который потом защищался перед классом.</w:t>
      </w:r>
    </w:p>
    <w:p w:rsidR="00252AC1" w:rsidRPr="0033101B" w:rsidRDefault="00252AC1" w:rsidP="00252AC1">
      <w:pPr>
        <w:pStyle w:val="a3"/>
        <w:ind w:firstLine="708"/>
        <w:jc w:val="both"/>
        <w:rPr>
          <w:rFonts w:ascii="Times New Roman" w:hAnsi="Times New Roman"/>
          <w:sz w:val="24"/>
        </w:rPr>
      </w:pPr>
      <w:r>
        <w:rPr>
          <w:rFonts w:ascii="Times New Roman" w:hAnsi="Times New Roman"/>
          <w:sz w:val="24"/>
        </w:rPr>
        <w:t xml:space="preserve">Считаю, что работа имела свой результат, и </w:t>
      </w:r>
      <w:proofErr w:type="gramStart"/>
      <w:r>
        <w:rPr>
          <w:rFonts w:ascii="Times New Roman" w:hAnsi="Times New Roman"/>
          <w:sz w:val="24"/>
        </w:rPr>
        <w:t>обучающиеся</w:t>
      </w:r>
      <w:proofErr w:type="gramEnd"/>
      <w:r>
        <w:rPr>
          <w:rFonts w:ascii="Times New Roman" w:hAnsi="Times New Roman"/>
          <w:sz w:val="24"/>
        </w:rPr>
        <w:t xml:space="preserve"> к концу учебного года  </w:t>
      </w:r>
      <w:r w:rsidRPr="0033101B">
        <w:rPr>
          <w:rFonts w:ascii="Times New Roman" w:hAnsi="Times New Roman"/>
          <w:sz w:val="24"/>
        </w:rPr>
        <w:t>ЗНА</w:t>
      </w:r>
      <w:r>
        <w:rPr>
          <w:rFonts w:ascii="Times New Roman" w:hAnsi="Times New Roman"/>
          <w:sz w:val="24"/>
        </w:rPr>
        <w:t>Ю</w:t>
      </w:r>
      <w:r w:rsidRPr="0033101B">
        <w:rPr>
          <w:rFonts w:ascii="Times New Roman" w:hAnsi="Times New Roman"/>
          <w:sz w:val="24"/>
        </w:rPr>
        <w:t>Т:</w:t>
      </w:r>
    </w:p>
    <w:p w:rsidR="00252AC1" w:rsidRPr="0033101B" w:rsidRDefault="00252AC1" w:rsidP="00252AC1">
      <w:pPr>
        <w:pStyle w:val="a3"/>
        <w:ind w:firstLine="708"/>
        <w:jc w:val="both"/>
        <w:rPr>
          <w:rFonts w:ascii="Times New Roman" w:hAnsi="Times New Roman"/>
          <w:sz w:val="24"/>
        </w:rPr>
      </w:pPr>
      <w:r w:rsidRPr="0033101B">
        <w:rPr>
          <w:rFonts w:ascii="Times New Roman" w:hAnsi="Times New Roman"/>
          <w:sz w:val="24"/>
        </w:rPr>
        <w:t>1.</w:t>
      </w:r>
      <w:r w:rsidRPr="0033101B">
        <w:rPr>
          <w:rFonts w:ascii="Times New Roman" w:hAnsi="Times New Roman"/>
          <w:sz w:val="24"/>
        </w:rPr>
        <w:tab/>
        <w:t>Что такое фольклор</w:t>
      </w:r>
    </w:p>
    <w:p w:rsidR="00252AC1" w:rsidRDefault="00252AC1" w:rsidP="00252AC1">
      <w:pPr>
        <w:pStyle w:val="a3"/>
        <w:ind w:firstLine="708"/>
        <w:jc w:val="both"/>
        <w:rPr>
          <w:rFonts w:ascii="Times New Roman" w:hAnsi="Times New Roman"/>
          <w:sz w:val="24"/>
        </w:rPr>
      </w:pPr>
      <w:r>
        <w:rPr>
          <w:rFonts w:ascii="Times New Roman" w:hAnsi="Times New Roman"/>
          <w:sz w:val="24"/>
        </w:rPr>
        <w:t>2.</w:t>
      </w:r>
      <w:r>
        <w:rPr>
          <w:rFonts w:ascii="Times New Roman" w:hAnsi="Times New Roman"/>
          <w:sz w:val="24"/>
        </w:rPr>
        <w:tab/>
        <w:t xml:space="preserve">Жанры фольклора     </w:t>
      </w:r>
    </w:p>
    <w:p w:rsidR="00252AC1" w:rsidRPr="0033101B" w:rsidRDefault="00252AC1" w:rsidP="00252AC1">
      <w:pPr>
        <w:pStyle w:val="a3"/>
        <w:jc w:val="both"/>
        <w:rPr>
          <w:rFonts w:ascii="Times New Roman" w:hAnsi="Times New Roman"/>
          <w:sz w:val="24"/>
        </w:rPr>
      </w:pPr>
      <w:r w:rsidRPr="0033101B">
        <w:rPr>
          <w:rFonts w:ascii="Times New Roman" w:hAnsi="Times New Roman"/>
          <w:sz w:val="24"/>
        </w:rPr>
        <w:t>УМЕ</w:t>
      </w:r>
      <w:r>
        <w:rPr>
          <w:rFonts w:ascii="Times New Roman" w:hAnsi="Times New Roman"/>
          <w:sz w:val="24"/>
        </w:rPr>
        <w:t>Ю</w:t>
      </w:r>
      <w:r w:rsidRPr="0033101B">
        <w:rPr>
          <w:rFonts w:ascii="Times New Roman" w:hAnsi="Times New Roman"/>
          <w:sz w:val="24"/>
        </w:rPr>
        <w:t>Т:</w:t>
      </w:r>
    </w:p>
    <w:p w:rsidR="00252AC1" w:rsidRPr="0033101B" w:rsidRDefault="00252AC1" w:rsidP="00252AC1">
      <w:pPr>
        <w:pStyle w:val="a3"/>
        <w:ind w:firstLine="708"/>
        <w:jc w:val="both"/>
        <w:rPr>
          <w:rFonts w:ascii="Times New Roman" w:hAnsi="Times New Roman"/>
          <w:sz w:val="24"/>
        </w:rPr>
      </w:pPr>
      <w:r w:rsidRPr="0033101B">
        <w:rPr>
          <w:rFonts w:ascii="Times New Roman" w:hAnsi="Times New Roman"/>
          <w:sz w:val="24"/>
        </w:rPr>
        <w:t>1.      Разбирать, анализировать  произведение, а так же фрагментарно его излагать.</w:t>
      </w:r>
    </w:p>
    <w:p w:rsidR="00252AC1" w:rsidRPr="0033101B" w:rsidRDefault="00252AC1" w:rsidP="00252AC1">
      <w:pPr>
        <w:pStyle w:val="a3"/>
        <w:ind w:firstLine="708"/>
        <w:jc w:val="both"/>
        <w:rPr>
          <w:rFonts w:ascii="Times New Roman" w:hAnsi="Times New Roman"/>
          <w:sz w:val="24"/>
        </w:rPr>
      </w:pPr>
      <w:r w:rsidRPr="0033101B">
        <w:rPr>
          <w:rFonts w:ascii="Times New Roman" w:hAnsi="Times New Roman"/>
          <w:sz w:val="24"/>
        </w:rPr>
        <w:t>2.      Определять основную мысль произведения и формировать её в сюжет.</w:t>
      </w:r>
    </w:p>
    <w:p w:rsidR="00252AC1" w:rsidRPr="0033101B" w:rsidRDefault="00252AC1" w:rsidP="00252AC1">
      <w:pPr>
        <w:pStyle w:val="a3"/>
        <w:ind w:firstLine="708"/>
        <w:jc w:val="both"/>
        <w:rPr>
          <w:rFonts w:ascii="Times New Roman" w:hAnsi="Times New Roman"/>
          <w:sz w:val="24"/>
        </w:rPr>
      </w:pPr>
      <w:r w:rsidRPr="0033101B">
        <w:rPr>
          <w:rFonts w:ascii="Times New Roman" w:hAnsi="Times New Roman"/>
          <w:sz w:val="24"/>
        </w:rPr>
        <w:t>3.      Художественно излагать текст фольклорного характера.</w:t>
      </w:r>
    </w:p>
    <w:p w:rsidR="00252AC1" w:rsidRPr="0033101B" w:rsidRDefault="00252AC1" w:rsidP="00252AC1">
      <w:pPr>
        <w:pStyle w:val="a3"/>
        <w:jc w:val="both"/>
        <w:rPr>
          <w:rFonts w:ascii="Times New Roman" w:hAnsi="Times New Roman"/>
          <w:sz w:val="24"/>
        </w:rPr>
      </w:pPr>
      <w:r w:rsidRPr="0033101B">
        <w:rPr>
          <w:rFonts w:ascii="Times New Roman" w:hAnsi="Times New Roman"/>
          <w:sz w:val="24"/>
        </w:rPr>
        <w:t>ИМЕ</w:t>
      </w:r>
      <w:r>
        <w:rPr>
          <w:rFonts w:ascii="Times New Roman" w:hAnsi="Times New Roman"/>
          <w:sz w:val="24"/>
        </w:rPr>
        <w:t>Ю</w:t>
      </w:r>
      <w:r w:rsidRPr="0033101B">
        <w:rPr>
          <w:rFonts w:ascii="Times New Roman" w:hAnsi="Times New Roman"/>
          <w:sz w:val="24"/>
        </w:rPr>
        <w:t>Т НАВЫКИ:</w:t>
      </w:r>
    </w:p>
    <w:p w:rsidR="00252AC1" w:rsidRPr="0033101B" w:rsidRDefault="00252AC1" w:rsidP="00252AC1">
      <w:pPr>
        <w:pStyle w:val="a3"/>
        <w:ind w:firstLine="708"/>
        <w:jc w:val="both"/>
        <w:rPr>
          <w:rFonts w:ascii="Times New Roman" w:hAnsi="Times New Roman"/>
          <w:sz w:val="24"/>
        </w:rPr>
      </w:pPr>
      <w:r w:rsidRPr="0033101B">
        <w:rPr>
          <w:rFonts w:ascii="Times New Roman" w:hAnsi="Times New Roman"/>
          <w:sz w:val="24"/>
        </w:rPr>
        <w:t>1.</w:t>
      </w:r>
      <w:r w:rsidRPr="0033101B">
        <w:rPr>
          <w:rFonts w:ascii="Times New Roman" w:hAnsi="Times New Roman"/>
          <w:sz w:val="24"/>
        </w:rPr>
        <w:tab/>
        <w:t>Свободного применения пословиц и поговорок в речи</w:t>
      </w:r>
    </w:p>
    <w:p w:rsidR="00252AC1" w:rsidRDefault="00252AC1" w:rsidP="00252AC1">
      <w:pPr>
        <w:pStyle w:val="a3"/>
        <w:ind w:firstLine="708"/>
        <w:jc w:val="both"/>
        <w:rPr>
          <w:rFonts w:ascii="Times New Roman" w:hAnsi="Times New Roman"/>
          <w:sz w:val="24"/>
        </w:rPr>
      </w:pPr>
      <w:r w:rsidRPr="0033101B">
        <w:rPr>
          <w:rFonts w:ascii="Times New Roman" w:hAnsi="Times New Roman"/>
          <w:sz w:val="24"/>
        </w:rPr>
        <w:lastRenderedPageBreak/>
        <w:t>2.</w:t>
      </w:r>
      <w:r w:rsidRPr="0033101B">
        <w:rPr>
          <w:rFonts w:ascii="Times New Roman" w:hAnsi="Times New Roman"/>
          <w:sz w:val="24"/>
        </w:rPr>
        <w:tab/>
        <w:t>Объяснять смысл произведений фольклорного жанра</w:t>
      </w:r>
    </w:p>
    <w:p w:rsidR="00252AC1" w:rsidRDefault="00252AC1" w:rsidP="00252AC1">
      <w:pPr>
        <w:pStyle w:val="a3"/>
        <w:ind w:firstLine="708"/>
        <w:jc w:val="both"/>
        <w:rPr>
          <w:rFonts w:ascii="Times New Roman" w:hAnsi="Times New Roman"/>
          <w:sz w:val="24"/>
        </w:rPr>
      </w:pPr>
      <w:r>
        <w:rPr>
          <w:rFonts w:ascii="Times New Roman" w:hAnsi="Times New Roman"/>
          <w:sz w:val="24"/>
        </w:rPr>
        <w:t xml:space="preserve">Недостатками работы литературно-театрального кружка «Радуга» считаю  также малую </w:t>
      </w:r>
      <w:proofErr w:type="spellStart"/>
      <w:r>
        <w:rPr>
          <w:rFonts w:ascii="Times New Roman" w:hAnsi="Times New Roman"/>
          <w:sz w:val="24"/>
        </w:rPr>
        <w:t>накопляемость</w:t>
      </w:r>
      <w:proofErr w:type="spellEnd"/>
      <w:r>
        <w:rPr>
          <w:rFonts w:ascii="Times New Roman" w:hAnsi="Times New Roman"/>
          <w:sz w:val="24"/>
        </w:rPr>
        <w:t xml:space="preserve"> самостоятельных творческих учащихся, в основном представлены схемы, таблицы,</w:t>
      </w:r>
      <w:r w:rsidRPr="00391FAB">
        <w:rPr>
          <w:rFonts w:ascii="Times New Roman" w:hAnsi="Times New Roman"/>
          <w:sz w:val="24"/>
        </w:rPr>
        <w:t xml:space="preserve"> </w:t>
      </w:r>
      <w:r>
        <w:rPr>
          <w:rFonts w:ascii="Times New Roman" w:hAnsi="Times New Roman"/>
          <w:sz w:val="24"/>
        </w:rPr>
        <w:t>словарь, выписки; не приготовили публичного выступления с отчетом.</w:t>
      </w:r>
    </w:p>
    <w:p w:rsidR="00362E4B" w:rsidRDefault="00362E4B" w:rsidP="00252AC1">
      <w:pPr>
        <w:pStyle w:val="a3"/>
        <w:ind w:firstLine="708"/>
        <w:jc w:val="center"/>
        <w:rPr>
          <w:rFonts w:ascii="Times New Roman" w:hAnsi="Times New Roman"/>
          <w:b/>
          <w:sz w:val="28"/>
          <w:szCs w:val="28"/>
        </w:rPr>
      </w:pPr>
    </w:p>
    <w:p w:rsidR="00252AC1" w:rsidRDefault="00252AC1" w:rsidP="00252AC1">
      <w:pPr>
        <w:pStyle w:val="a3"/>
        <w:ind w:firstLine="708"/>
        <w:jc w:val="center"/>
        <w:rPr>
          <w:rFonts w:ascii="Times New Roman" w:hAnsi="Times New Roman"/>
          <w:b/>
          <w:sz w:val="28"/>
          <w:szCs w:val="28"/>
        </w:rPr>
      </w:pPr>
      <w:r w:rsidRPr="0087010B">
        <w:rPr>
          <w:rFonts w:ascii="Times New Roman" w:hAnsi="Times New Roman"/>
          <w:b/>
          <w:sz w:val="28"/>
          <w:szCs w:val="28"/>
        </w:rPr>
        <w:t>Анализ работы кружка «Я</w:t>
      </w:r>
      <w:r w:rsidR="00362E4B">
        <w:rPr>
          <w:rFonts w:ascii="Times New Roman" w:hAnsi="Times New Roman"/>
          <w:b/>
          <w:sz w:val="28"/>
          <w:szCs w:val="28"/>
        </w:rPr>
        <w:t xml:space="preserve"> </w:t>
      </w:r>
      <w:r w:rsidRPr="0087010B">
        <w:rPr>
          <w:rFonts w:ascii="Times New Roman" w:hAnsi="Times New Roman"/>
          <w:b/>
          <w:sz w:val="28"/>
          <w:szCs w:val="28"/>
        </w:rPr>
        <w:t>-</w:t>
      </w:r>
      <w:r w:rsidR="00362E4B">
        <w:rPr>
          <w:rFonts w:ascii="Times New Roman" w:hAnsi="Times New Roman"/>
          <w:b/>
          <w:sz w:val="28"/>
          <w:szCs w:val="28"/>
        </w:rPr>
        <w:t xml:space="preserve"> </w:t>
      </w:r>
      <w:r w:rsidRPr="0087010B">
        <w:rPr>
          <w:rFonts w:ascii="Times New Roman" w:hAnsi="Times New Roman"/>
          <w:b/>
          <w:sz w:val="28"/>
          <w:szCs w:val="28"/>
        </w:rPr>
        <w:t>исследователь».</w:t>
      </w:r>
      <w:r w:rsidR="00362E4B">
        <w:rPr>
          <w:rFonts w:ascii="Times New Roman" w:hAnsi="Times New Roman"/>
          <w:b/>
          <w:sz w:val="28"/>
          <w:szCs w:val="28"/>
        </w:rPr>
        <w:t xml:space="preserve"> 5-6 классы.</w:t>
      </w:r>
    </w:p>
    <w:p w:rsidR="00362E4B" w:rsidRPr="00362E4B" w:rsidRDefault="00362E4B" w:rsidP="00362E4B">
      <w:pPr>
        <w:pStyle w:val="a3"/>
        <w:ind w:firstLine="708"/>
        <w:rPr>
          <w:rFonts w:ascii="Times New Roman" w:hAnsi="Times New Roman"/>
          <w:b/>
          <w:sz w:val="24"/>
          <w:szCs w:val="24"/>
        </w:rPr>
      </w:pPr>
      <w:r w:rsidRPr="00362E4B">
        <w:rPr>
          <w:rFonts w:ascii="Times New Roman" w:hAnsi="Times New Roman"/>
          <w:b/>
          <w:sz w:val="24"/>
          <w:szCs w:val="24"/>
        </w:rPr>
        <w:t>Учитель Попова М.Н.</w:t>
      </w:r>
    </w:p>
    <w:p w:rsidR="00252AC1" w:rsidRDefault="00252AC1" w:rsidP="00252AC1">
      <w:pPr>
        <w:pStyle w:val="a3"/>
        <w:ind w:firstLine="708"/>
        <w:jc w:val="both"/>
        <w:rPr>
          <w:rFonts w:ascii="Times New Roman" w:hAnsi="Times New Roman"/>
          <w:sz w:val="24"/>
        </w:rPr>
      </w:pPr>
      <w:r>
        <w:rPr>
          <w:rFonts w:ascii="Times New Roman" w:hAnsi="Times New Roman"/>
          <w:sz w:val="24"/>
        </w:rPr>
        <w:t>Работа кружка рассчитана на 34 часа. Работа кружка направлена на формирование у детей целостного представления об истории и культуре Дальнего Востока, Хабаровского края, родного города и села. Учебные материалы учитывают особенности детей младшего и среднего школьного возраста. Методический аппарат включает в себя вопросы разных</w:t>
      </w:r>
      <w:r w:rsidR="00362E4B">
        <w:rPr>
          <w:rFonts w:ascii="Times New Roman" w:hAnsi="Times New Roman"/>
          <w:sz w:val="24"/>
        </w:rPr>
        <w:t xml:space="preserve"> </w:t>
      </w:r>
      <w:r>
        <w:rPr>
          <w:rFonts w:ascii="Times New Roman" w:hAnsi="Times New Roman"/>
          <w:sz w:val="24"/>
        </w:rPr>
        <w:t>уровней сложности к текстам и иллюстрациям, а также предлагает образные, логические и практические задания с документами семейных архивов, школьных и региональных музеев, помогает развить индивидуальные способности школьников и их ценностные ориентации.</w:t>
      </w:r>
    </w:p>
    <w:p w:rsidR="00252AC1" w:rsidRDefault="00252AC1" w:rsidP="00252AC1">
      <w:pPr>
        <w:pStyle w:val="a3"/>
        <w:ind w:firstLine="708"/>
        <w:jc w:val="both"/>
        <w:rPr>
          <w:rFonts w:ascii="Times New Roman" w:hAnsi="Times New Roman"/>
          <w:sz w:val="24"/>
        </w:rPr>
      </w:pPr>
      <w:r>
        <w:rPr>
          <w:rFonts w:ascii="Times New Roman" w:hAnsi="Times New Roman"/>
          <w:sz w:val="24"/>
        </w:rPr>
        <w:t>Кружок «</w:t>
      </w:r>
      <w:proofErr w:type="spellStart"/>
      <w:proofErr w:type="gramStart"/>
      <w:r>
        <w:rPr>
          <w:rFonts w:ascii="Times New Roman" w:hAnsi="Times New Roman"/>
          <w:sz w:val="24"/>
        </w:rPr>
        <w:t>Я-исследователь</w:t>
      </w:r>
      <w:proofErr w:type="spellEnd"/>
      <w:proofErr w:type="gramEnd"/>
      <w:r>
        <w:rPr>
          <w:rFonts w:ascii="Times New Roman" w:hAnsi="Times New Roman"/>
          <w:sz w:val="24"/>
        </w:rPr>
        <w:t>» рассчитан на два года для 5-6 класса. Используется в работе кружка игровой практикум. По каждому разделу предусмотрен лист самоконтроля и творческий проект. В пятом классе ребята работали над следующими темами:</w:t>
      </w:r>
    </w:p>
    <w:p w:rsidR="00252AC1" w:rsidRDefault="00252AC1" w:rsidP="00252AC1">
      <w:pPr>
        <w:pStyle w:val="a3"/>
        <w:numPr>
          <w:ilvl w:val="1"/>
          <w:numId w:val="1"/>
        </w:numPr>
        <w:jc w:val="both"/>
        <w:rPr>
          <w:rFonts w:ascii="Times New Roman" w:hAnsi="Times New Roman"/>
          <w:sz w:val="24"/>
        </w:rPr>
      </w:pPr>
      <w:r>
        <w:rPr>
          <w:rFonts w:ascii="Times New Roman" w:hAnsi="Times New Roman"/>
          <w:sz w:val="24"/>
        </w:rPr>
        <w:t>Историческое время и историческое пространство.</w:t>
      </w:r>
    </w:p>
    <w:p w:rsidR="00252AC1" w:rsidRDefault="00252AC1" w:rsidP="00252AC1">
      <w:pPr>
        <w:pStyle w:val="a3"/>
        <w:numPr>
          <w:ilvl w:val="1"/>
          <w:numId w:val="1"/>
        </w:numPr>
        <w:jc w:val="both"/>
        <w:rPr>
          <w:rFonts w:ascii="Times New Roman" w:hAnsi="Times New Roman"/>
          <w:sz w:val="24"/>
        </w:rPr>
      </w:pPr>
      <w:r>
        <w:rPr>
          <w:rFonts w:ascii="Times New Roman" w:hAnsi="Times New Roman"/>
          <w:sz w:val="24"/>
        </w:rPr>
        <w:t>Исторические источники-ключи к познанию прошлого.</w:t>
      </w:r>
    </w:p>
    <w:p w:rsidR="00252AC1" w:rsidRDefault="00252AC1" w:rsidP="00252AC1">
      <w:pPr>
        <w:pStyle w:val="a3"/>
        <w:numPr>
          <w:ilvl w:val="1"/>
          <w:numId w:val="1"/>
        </w:numPr>
        <w:jc w:val="both"/>
        <w:rPr>
          <w:rFonts w:ascii="Times New Roman" w:hAnsi="Times New Roman"/>
          <w:sz w:val="24"/>
        </w:rPr>
      </w:pPr>
      <w:r>
        <w:rPr>
          <w:rFonts w:ascii="Times New Roman" w:hAnsi="Times New Roman"/>
          <w:sz w:val="24"/>
        </w:rPr>
        <w:t>Учимся исследовать исторические источники.</w:t>
      </w:r>
    </w:p>
    <w:p w:rsidR="00252AC1" w:rsidRDefault="00252AC1" w:rsidP="00252AC1">
      <w:pPr>
        <w:pStyle w:val="a3"/>
        <w:ind w:left="360"/>
        <w:jc w:val="both"/>
        <w:rPr>
          <w:rFonts w:ascii="Times New Roman" w:hAnsi="Times New Roman"/>
          <w:sz w:val="24"/>
        </w:rPr>
      </w:pPr>
      <w:r>
        <w:rPr>
          <w:rFonts w:ascii="Times New Roman" w:hAnsi="Times New Roman"/>
          <w:sz w:val="24"/>
        </w:rPr>
        <w:t>Ребята сделали книжку-малышку «Науки-помощницы, или история о том, как тигрёнок и медвежонок изучали историю». Работали над творческим проектом «День истории страны на фотографии в семейном альбоме». Задача проекта: с помощью изображения на фотографии рассказать о том историческом времени и участии в нем родственников.</w:t>
      </w:r>
    </w:p>
    <w:p w:rsidR="00252AC1" w:rsidRDefault="00252AC1" w:rsidP="00252AC1">
      <w:pPr>
        <w:pStyle w:val="a3"/>
        <w:ind w:left="360"/>
        <w:jc w:val="both"/>
        <w:rPr>
          <w:rFonts w:ascii="Times New Roman" w:hAnsi="Times New Roman"/>
          <w:sz w:val="24"/>
        </w:rPr>
      </w:pPr>
      <w:r>
        <w:rPr>
          <w:rFonts w:ascii="Times New Roman" w:hAnsi="Times New Roman"/>
          <w:sz w:val="24"/>
        </w:rPr>
        <w:t xml:space="preserve">Информационный продукт: плакат. </w:t>
      </w:r>
    </w:p>
    <w:p w:rsidR="00252AC1" w:rsidRDefault="00252AC1" w:rsidP="00252AC1">
      <w:pPr>
        <w:pStyle w:val="a3"/>
        <w:ind w:left="360"/>
        <w:jc w:val="both"/>
        <w:rPr>
          <w:rFonts w:ascii="Times New Roman" w:hAnsi="Times New Roman"/>
          <w:sz w:val="24"/>
        </w:rPr>
      </w:pPr>
      <w:r>
        <w:rPr>
          <w:rFonts w:ascii="Times New Roman" w:hAnsi="Times New Roman"/>
          <w:sz w:val="24"/>
        </w:rPr>
        <w:t xml:space="preserve">Некоторые ребята, такие как Кудрявцев </w:t>
      </w:r>
      <w:r w:rsidR="00D95D8A">
        <w:rPr>
          <w:rFonts w:ascii="Times New Roman" w:hAnsi="Times New Roman"/>
          <w:sz w:val="24"/>
        </w:rPr>
        <w:t>Кирилл</w:t>
      </w:r>
      <w:r>
        <w:rPr>
          <w:rFonts w:ascii="Times New Roman" w:hAnsi="Times New Roman"/>
          <w:sz w:val="24"/>
        </w:rPr>
        <w:t xml:space="preserve">, </w:t>
      </w:r>
      <w:proofErr w:type="spellStart"/>
      <w:r>
        <w:rPr>
          <w:rFonts w:ascii="Times New Roman" w:hAnsi="Times New Roman"/>
          <w:sz w:val="24"/>
        </w:rPr>
        <w:t>Стрельников</w:t>
      </w:r>
      <w:proofErr w:type="spellEnd"/>
      <w:r>
        <w:rPr>
          <w:rFonts w:ascii="Times New Roman" w:hAnsi="Times New Roman"/>
          <w:sz w:val="24"/>
        </w:rPr>
        <w:t xml:space="preserve"> Саша сказали, что у них нет фотографий, и творческий проект у них не удался. </w:t>
      </w:r>
      <w:proofErr w:type="spellStart"/>
      <w:r>
        <w:rPr>
          <w:rFonts w:ascii="Times New Roman" w:hAnsi="Times New Roman"/>
          <w:sz w:val="24"/>
        </w:rPr>
        <w:t>Зайков</w:t>
      </w:r>
      <w:proofErr w:type="spellEnd"/>
      <w:r>
        <w:rPr>
          <w:rFonts w:ascii="Times New Roman" w:hAnsi="Times New Roman"/>
          <w:sz w:val="24"/>
        </w:rPr>
        <w:t xml:space="preserve"> Данил, девочки смогли проработать фотографии, расспросив о них у своих родственников, родителей.</w:t>
      </w:r>
    </w:p>
    <w:p w:rsidR="00252AC1" w:rsidRDefault="00252AC1" w:rsidP="00252AC1">
      <w:pPr>
        <w:pStyle w:val="a3"/>
        <w:ind w:left="360"/>
        <w:jc w:val="both"/>
        <w:rPr>
          <w:rFonts w:ascii="Times New Roman" w:hAnsi="Times New Roman"/>
          <w:sz w:val="24"/>
        </w:rPr>
      </w:pPr>
      <w:r>
        <w:rPr>
          <w:rFonts w:ascii="Times New Roman" w:hAnsi="Times New Roman"/>
          <w:sz w:val="24"/>
        </w:rPr>
        <w:t>Вторая тема раздела:</w:t>
      </w:r>
    </w:p>
    <w:p w:rsidR="00252AC1" w:rsidRDefault="00252AC1" w:rsidP="00252AC1">
      <w:pPr>
        <w:pStyle w:val="a3"/>
        <w:numPr>
          <w:ilvl w:val="0"/>
          <w:numId w:val="4"/>
        </w:numPr>
        <w:jc w:val="both"/>
        <w:rPr>
          <w:rFonts w:ascii="Times New Roman" w:hAnsi="Times New Roman"/>
          <w:sz w:val="24"/>
        </w:rPr>
      </w:pPr>
      <w:r>
        <w:rPr>
          <w:rFonts w:ascii="Times New Roman" w:hAnsi="Times New Roman"/>
          <w:sz w:val="24"/>
        </w:rPr>
        <w:t>Археология Приамурья. Путешественники вглубь времён.</w:t>
      </w:r>
    </w:p>
    <w:p w:rsidR="00252AC1" w:rsidRDefault="00252AC1" w:rsidP="00252AC1">
      <w:pPr>
        <w:pStyle w:val="a3"/>
        <w:numPr>
          <w:ilvl w:val="0"/>
          <w:numId w:val="4"/>
        </w:numPr>
        <w:jc w:val="both"/>
        <w:rPr>
          <w:rFonts w:ascii="Times New Roman" w:hAnsi="Times New Roman"/>
          <w:sz w:val="24"/>
        </w:rPr>
      </w:pPr>
      <w:r>
        <w:rPr>
          <w:rFonts w:ascii="Times New Roman" w:hAnsi="Times New Roman"/>
          <w:sz w:val="24"/>
        </w:rPr>
        <w:t>Древние культуры Приамурья.</w:t>
      </w:r>
    </w:p>
    <w:p w:rsidR="00252AC1" w:rsidRDefault="00252AC1" w:rsidP="00252AC1">
      <w:pPr>
        <w:pStyle w:val="a3"/>
        <w:numPr>
          <w:ilvl w:val="0"/>
          <w:numId w:val="4"/>
        </w:numPr>
        <w:jc w:val="both"/>
        <w:rPr>
          <w:rFonts w:ascii="Times New Roman" w:hAnsi="Times New Roman"/>
          <w:sz w:val="24"/>
        </w:rPr>
      </w:pPr>
      <w:r>
        <w:rPr>
          <w:rFonts w:ascii="Times New Roman" w:hAnsi="Times New Roman"/>
          <w:sz w:val="24"/>
        </w:rPr>
        <w:t xml:space="preserve">Памятники древнего наскального искусства на </w:t>
      </w:r>
      <w:proofErr w:type="gramStart"/>
      <w:r>
        <w:rPr>
          <w:rFonts w:ascii="Times New Roman" w:hAnsi="Times New Roman"/>
          <w:sz w:val="24"/>
        </w:rPr>
        <w:t>Амуре</w:t>
      </w:r>
      <w:proofErr w:type="gramEnd"/>
      <w:r>
        <w:rPr>
          <w:rFonts w:ascii="Times New Roman" w:hAnsi="Times New Roman"/>
          <w:sz w:val="24"/>
        </w:rPr>
        <w:t>.</w:t>
      </w:r>
    </w:p>
    <w:p w:rsidR="00252AC1" w:rsidRDefault="00252AC1" w:rsidP="00252AC1">
      <w:pPr>
        <w:pStyle w:val="a3"/>
        <w:ind w:left="720"/>
        <w:jc w:val="both"/>
        <w:rPr>
          <w:rFonts w:ascii="Times New Roman" w:hAnsi="Times New Roman"/>
          <w:sz w:val="24"/>
        </w:rPr>
      </w:pPr>
      <w:r>
        <w:rPr>
          <w:rFonts w:ascii="Times New Roman" w:hAnsi="Times New Roman"/>
          <w:sz w:val="24"/>
        </w:rPr>
        <w:t>Задача творческого проекта: коллективно подготовить материалы об одном из археологических памятников Приамурья.</w:t>
      </w:r>
    </w:p>
    <w:p w:rsidR="00252AC1" w:rsidRDefault="00252AC1" w:rsidP="00252AC1">
      <w:pPr>
        <w:pStyle w:val="a3"/>
        <w:ind w:left="720"/>
        <w:jc w:val="both"/>
        <w:rPr>
          <w:rFonts w:ascii="Times New Roman" w:hAnsi="Times New Roman"/>
          <w:sz w:val="24"/>
        </w:rPr>
      </w:pPr>
      <w:r>
        <w:rPr>
          <w:rFonts w:ascii="Times New Roman" w:hAnsi="Times New Roman"/>
          <w:sz w:val="24"/>
        </w:rPr>
        <w:t>Информационный продукт: доклад, электронная презентация.</w:t>
      </w:r>
    </w:p>
    <w:p w:rsidR="00252AC1" w:rsidRDefault="00252AC1" w:rsidP="00252AC1">
      <w:pPr>
        <w:pStyle w:val="a3"/>
        <w:ind w:left="720"/>
        <w:jc w:val="both"/>
        <w:rPr>
          <w:rFonts w:ascii="Times New Roman" w:hAnsi="Times New Roman"/>
          <w:sz w:val="24"/>
        </w:rPr>
      </w:pPr>
      <w:r>
        <w:rPr>
          <w:rFonts w:ascii="Times New Roman" w:hAnsi="Times New Roman"/>
          <w:sz w:val="24"/>
        </w:rPr>
        <w:t>Также на кружке мы смотрели различные документальные фильмы, презентации, работали с практикумом. Работу кружка считаю полезной и интересной</w:t>
      </w:r>
      <w:r w:rsidR="00D95D8A">
        <w:rPr>
          <w:rFonts w:ascii="Times New Roman" w:hAnsi="Times New Roman"/>
          <w:sz w:val="24"/>
        </w:rPr>
        <w:t>,</w:t>
      </w:r>
      <w:r>
        <w:rPr>
          <w:rFonts w:ascii="Times New Roman" w:hAnsi="Times New Roman"/>
          <w:sz w:val="24"/>
        </w:rPr>
        <w:t xml:space="preserve"> так как ребята знакомятся с культурой Дальнего Востока, с историей   родного края.</w:t>
      </w:r>
    </w:p>
    <w:p w:rsidR="00546006" w:rsidRDefault="00546006"/>
    <w:p w:rsidR="00DE79CF" w:rsidRDefault="00DE79CF"/>
    <w:p w:rsidR="00DE79CF" w:rsidRDefault="00DE79CF"/>
    <w:p w:rsidR="00D95D8A" w:rsidRDefault="00DE79CF" w:rsidP="00D95D8A">
      <w:pPr>
        <w:jc w:val="center"/>
        <w:rPr>
          <w:b/>
          <w:sz w:val="28"/>
          <w:szCs w:val="28"/>
        </w:rPr>
      </w:pPr>
      <w:r w:rsidRPr="00D95D8A">
        <w:rPr>
          <w:b/>
          <w:sz w:val="28"/>
          <w:szCs w:val="28"/>
        </w:rPr>
        <w:t xml:space="preserve">Отчёт о проделанной работе </w:t>
      </w:r>
      <w:r w:rsidR="00D95D8A" w:rsidRPr="00D95D8A">
        <w:rPr>
          <w:b/>
          <w:sz w:val="28"/>
          <w:szCs w:val="28"/>
        </w:rPr>
        <w:t>кружка «Юные естествоиспытатели».</w:t>
      </w:r>
    </w:p>
    <w:p w:rsidR="00DE79CF" w:rsidRPr="00D95D8A" w:rsidRDefault="00D95D8A" w:rsidP="00D95D8A">
      <w:pPr>
        <w:jc w:val="center"/>
        <w:rPr>
          <w:b/>
        </w:rPr>
      </w:pPr>
      <w:r w:rsidRPr="00D95D8A">
        <w:rPr>
          <w:b/>
        </w:rPr>
        <w:t>6 класс. 2016-</w:t>
      </w:r>
      <w:r w:rsidR="00DE79CF" w:rsidRPr="00D95D8A">
        <w:rPr>
          <w:b/>
        </w:rPr>
        <w:t xml:space="preserve">2017 </w:t>
      </w:r>
      <w:r w:rsidRPr="00D95D8A">
        <w:rPr>
          <w:b/>
        </w:rPr>
        <w:t xml:space="preserve">учебный </w:t>
      </w:r>
      <w:r w:rsidR="00DE79CF" w:rsidRPr="00D95D8A">
        <w:rPr>
          <w:b/>
        </w:rPr>
        <w:t>год.</w:t>
      </w:r>
    </w:p>
    <w:p w:rsidR="00D95D8A" w:rsidRPr="00D95D8A" w:rsidRDefault="00D95D8A" w:rsidP="00DE79CF">
      <w:pPr>
        <w:rPr>
          <w:b/>
        </w:rPr>
      </w:pPr>
      <w:r w:rsidRPr="00D95D8A">
        <w:rPr>
          <w:b/>
        </w:rPr>
        <w:t>Учитель Зайкова Е.А.</w:t>
      </w:r>
    </w:p>
    <w:p w:rsidR="00DE79CF" w:rsidRPr="00DE79CF" w:rsidRDefault="00D95D8A" w:rsidP="00D95D8A">
      <w:pPr>
        <w:ind w:firstLine="708"/>
      </w:pPr>
      <w:r>
        <w:t>Работа кружка р</w:t>
      </w:r>
      <w:r w:rsidR="00DE79CF" w:rsidRPr="00DE79CF">
        <w:t>ассчитана на учащихся 6 классов. Занятия проводятся  по 1</w:t>
      </w:r>
      <w:r w:rsidR="00E85887">
        <w:t xml:space="preserve"> </w:t>
      </w:r>
      <w:r w:rsidR="00DE79CF" w:rsidRPr="00DE79CF">
        <w:t>ч</w:t>
      </w:r>
      <w:r w:rsidR="00E85887">
        <w:t>асу</w:t>
      </w:r>
      <w:r w:rsidR="00DE79CF" w:rsidRPr="00DE79CF">
        <w:t xml:space="preserve"> в неделю, всего 17 часов (полугодие).</w:t>
      </w:r>
    </w:p>
    <w:p w:rsidR="00DE79CF" w:rsidRPr="00DE79CF" w:rsidRDefault="00DE79CF" w:rsidP="00D95D8A">
      <w:pPr>
        <w:ind w:firstLine="708"/>
      </w:pPr>
      <w:r w:rsidRPr="00DE79CF">
        <w:t>Направление: научно-техническое.</w:t>
      </w:r>
    </w:p>
    <w:p w:rsidR="00DE79CF" w:rsidRPr="00DE79CF" w:rsidRDefault="00DE79CF" w:rsidP="00D95D8A">
      <w:pPr>
        <w:ind w:firstLine="708"/>
      </w:pPr>
      <w:r w:rsidRPr="00DE79CF">
        <w:t xml:space="preserve">География в школе — это учебная дисциплина, уникальность которой заключается в том, что она представляет одновременно и естественные (физическая география), и общественные (социальная и экономическая география) ветви знания. Более того, картографическая составляющая школьной географии сближает её с группой информационно-технических наук. </w:t>
      </w:r>
      <w:proofErr w:type="gramStart"/>
      <w:r w:rsidRPr="00DE79CF">
        <w:t xml:space="preserve">Её главной целью в настоящее время является изучение пространственно-временных связей в </w:t>
      </w:r>
      <w:r w:rsidRPr="00DE79CF">
        <w:lastRenderedPageBreak/>
        <w:t>природных и антропогенных географических системах от локального до глобального уровня.</w:t>
      </w:r>
      <w:proofErr w:type="gramEnd"/>
      <w:r w:rsidRPr="00DE79CF">
        <w:t xml:space="preserve"> Играя роль своеобразного мостика между естественными и общественными науками, достижения географической мысли активно используются в решении разнообразных </w:t>
      </w:r>
      <w:proofErr w:type="spellStart"/>
      <w:proofErr w:type="gramStart"/>
      <w:r w:rsidRPr="00DE79CF">
        <w:t>естественно-научных</w:t>
      </w:r>
      <w:proofErr w:type="spellEnd"/>
      <w:proofErr w:type="gramEnd"/>
      <w:r w:rsidRPr="00DE79CF">
        <w:t>, экологических и социально-экономических проблем современности.</w:t>
      </w:r>
    </w:p>
    <w:p w:rsidR="00DE79CF" w:rsidRPr="00DE79CF" w:rsidRDefault="00DE79CF" w:rsidP="006E6A3B">
      <w:pPr>
        <w:ind w:firstLine="708"/>
      </w:pPr>
      <w:r w:rsidRPr="00DE79CF">
        <w:t>Приоритетным направлением ФГОС второго поколения является развитие потенциала личности. В свою очередь, для реализации нового образовательного стандарта необходима специально организованная деятельность по его введению в образовательную практику</w:t>
      </w:r>
      <w:proofErr w:type="gramStart"/>
      <w:r w:rsidRPr="00DE79CF">
        <w:t>.</w:t>
      </w:r>
      <w:proofErr w:type="gramEnd"/>
      <w:r w:rsidR="006E6A3B">
        <w:t xml:space="preserve"> На занятиях к</w:t>
      </w:r>
      <w:r w:rsidR="006E6A3B" w:rsidRPr="006E6A3B">
        <w:t>ружка «Юные естествоиспытатели»</w:t>
      </w:r>
      <w:r w:rsidRPr="00DE79CF">
        <w:t xml:space="preserve"> образовательн</w:t>
      </w:r>
      <w:r w:rsidR="006E6A3B">
        <w:t>ая</w:t>
      </w:r>
      <w:r w:rsidRPr="00DE79CF">
        <w:t xml:space="preserve">  деятельность осуществляе</w:t>
      </w:r>
      <w:r w:rsidR="00013E5F">
        <w:t>тся</w:t>
      </w:r>
      <w:r w:rsidRPr="00DE79CF">
        <w:t xml:space="preserve"> в формах, отличных от классно-урочной, и направлен</w:t>
      </w:r>
      <w:r w:rsidR="00013E5F">
        <w:t>а</w:t>
      </w:r>
      <w:r w:rsidRPr="00DE79CF">
        <w:t xml:space="preserve"> на достижение планируемых результатов освоения основной образовательной программы основного общего образования. Одним из способов превращения ученика в субъект учебной деятельности является его участие в исследовательской деятельности. </w:t>
      </w:r>
      <w:r w:rsidR="00013E5F">
        <w:t>На занятиях кружка она</w:t>
      </w:r>
      <w:r w:rsidRPr="00DE79CF">
        <w:t xml:space="preserve"> является средством освоения действительности и ее главные цели – установление истины, развитие умения работать с информацией, формирование исследовательского стиля мышления. Результатом деятельности </w:t>
      </w:r>
      <w:r w:rsidR="002F7A69">
        <w:t xml:space="preserve">кружка </w:t>
      </w:r>
      <w:r w:rsidRPr="00DE79CF">
        <w:t>является формирование</w:t>
      </w:r>
      <w:r w:rsidR="00011E49">
        <w:t xml:space="preserve"> у обучающихся</w:t>
      </w:r>
      <w:r w:rsidRPr="00DE79CF">
        <w:t xml:space="preserve"> познавательных мотивов, исследовательских умений, субъективно новых для учащихся знаний и способов деятельности.  </w:t>
      </w:r>
    </w:p>
    <w:p w:rsidR="00DE79CF" w:rsidRPr="00DE79CF" w:rsidRDefault="00DE79CF" w:rsidP="00011E49">
      <w:pPr>
        <w:ind w:firstLine="708"/>
      </w:pPr>
      <w:r w:rsidRPr="00DE79CF">
        <w:t>Ценность программы</w:t>
      </w:r>
      <w:r w:rsidR="00011E49">
        <w:t xml:space="preserve"> кружка</w:t>
      </w:r>
      <w:r w:rsidRPr="00DE79CF">
        <w:t xml:space="preserve"> </w:t>
      </w:r>
      <w:r w:rsidR="00011E49" w:rsidRPr="00011E49">
        <w:t>«Юные естествоиспытатели»</w:t>
      </w:r>
      <w:r w:rsidR="00011E49">
        <w:t xml:space="preserve"> </w:t>
      </w:r>
      <w:r w:rsidRPr="00DE79CF">
        <w:t>заключается в том, что учащиеся получают возможность посмотреть на различные проблемы с позиции ученых, ощутить весь спектр требований к научному исследованию. Она способствует ознакомлению с организацией коллективного и индивидуального исследования, обучению в действии, побуждает к наблюдениям и экспериментированию, опирается на собственный жизненный опыт, позволяет чередовать коллективную и индивидуальную деятельность. Знания и умения, необходимые для организации проектной и исследовательской деятельности  в будущем станут основой для организации научно-исследовательской деятельности не только в старших классах, но и  в вузах,  техникумах и т.д.</w:t>
      </w:r>
    </w:p>
    <w:p w:rsidR="00DE79CF" w:rsidRPr="00DE79CF" w:rsidRDefault="00DE79CF" w:rsidP="00974578">
      <w:pPr>
        <w:ind w:firstLine="708"/>
      </w:pPr>
      <w:r w:rsidRPr="00DE79CF">
        <w:t xml:space="preserve">Программа позволяет реализовать компетентностный, личностно – </w:t>
      </w:r>
      <w:proofErr w:type="gramStart"/>
      <w:r w:rsidRPr="00DE79CF">
        <w:t>ориентированный</w:t>
      </w:r>
      <w:proofErr w:type="gramEnd"/>
      <w:r w:rsidRPr="00DE79CF">
        <w:t xml:space="preserve"> и деятельностный подходы. </w:t>
      </w:r>
    </w:p>
    <w:p w:rsidR="00DE79CF" w:rsidRPr="00DE79CF" w:rsidRDefault="00DE79CF" w:rsidP="00974578">
      <w:pPr>
        <w:ind w:firstLine="708"/>
      </w:pPr>
      <w:r w:rsidRPr="00DE79CF">
        <w:t>Цель  программы:</w:t>
      </w:r>
    </w:p>
    <w:p w:rsidR="00DE79CF" w:rsidRPr="00DE79CF" w:rsidRDefault="00DE79CF" w:rsidP="00DE79CF">
      <w:r w:rsidRPr="00DE79CF">
        <w:t>-через практическую деятельность закрепить знания теории и повысить уровень  самостоятельной и исследовательской работы учащихся путем создания творческих проектов</w:t>
      </w:r>
    </w:p>
    <w:p w:rsidR="00DE79CF" w:rsidRPr="00DE79CF" w:rsidRDefault="00DE79CF" w:rsidP="00DE79CF">
      <w:r w:rsidRPr="00DE79CF">
        <w:t>-подготовить учащихся к ведению исследовательской работы в старшей школе и разработке более сложных проектов, расширить географический кругозор.</w:t>
      </w:r>
    </w:p>
    <w:p w:rsidR="00DE79CF" w:rsidRPr="00DE79CF" w:rsidRDefault="00DE79CF" w:rsidP="00974578">
      <w:pPr>
        <w:ind w:firstLine="708"/>
      </w:pPr>
      <w:r w:rsidRPr="00DE79CF">
        <w:t>Для успешного  достижения  цели  реш</w:t>
      </w:r>
      <w:r w:rsidR="00C53621">
        <w:t>а</w:t>
      </w:r>
      <w:r w:rsidR="00974578">
        <w:t>лись</w:t>
      </w:r>
      <w:r w:rsidRPr="00DE79CF">
        <w:t xml:space="preserve"> следующие учебно-методические задачи:</w:t>
      </w:r>
    </w:p>
    <w:p w:rsidR="00DE79CF" w:rsidRPr="00DE79CF" w:rsidRDefault="00DE79CF" w:rsidP="00DE79CF">
      <w:r w:rsidRPr="00DE79CF">
        <w:t>-разви</w:t>
      </w:r>
      <w:r w:rsidR="00C53621">
        <w:t>тие</w:t>
      </w:r>
      <w:r w:rsidRPr="00DE79CF">
        <w:t xml:space="preserve"> познавательн</w:t>
      </w:r>
      <w:r w:rsidR="00C53621">
        <w:t>ого</w:t>
      </w:r>
      <w:r w:rsidRPr="00DE79CF">
        <w:t xml:space="preserve"> интерес</w:t>
      </w:r>
      <w:r w:rsidR="00C53621">
        <w:t>а</w:t>
      </w:r>
      <w:r w:rsidRPr="00DE79CF">
        <w:t xml:space="preserve"> учащихся 6 класс</w:t>
      </w:r>
      <w:r w:rsidR="00C53621">
        <w:t>а</w:t>
      </w:r>
      <w:r w:rsidRPr="00DE79CF">
        <w:t xml:space="preserve"> к объектам и процессам окружающего мира;</w:t>
      </w:r>
    </w:p>
    <w:p w:rsidR="00DE79CF" w:rsidRPr="00DE79CF" w:rsidRDefault="00DE79CF" w:rsidP="00DE79CF">
      <w:r w:rsidRPr="00DE79CF">
        <w:t>-научить применять знания на практике</w:t>
      </w:r>
      <w:r w:rsidR="00C53621">
        <w:t xml:space="preserve"> </w:t>
      </w:r>
      <w:r w:rsidRPr="00DE79CF">
        <w:t>при изучении природы Земли и человека;</w:t>
      </w:r>
    </w:p>
    <w:p w:rsidR="00DE79CF" w:rsidRPr="00DE79CF" w:rsidRDefault="00DE79CF" w:rsidP="00DE79CF">
      <w:r w:rsidRPr="00DE79CF">
        <w:t>-проводить различные эксперименты под руководством учителя, самостоятельно и с помощью родителей;</w:t>
      </w:r>
    </w:p>
    <w:p w:rsidR="00DE79CF" w:rsidRPr="00DE79CF" w:rsidRDefault="00DE79CF" w:rsidP="00DE79CF">
      <w:r w:rsidRPr="00DE79CF">
        <w:t>-сформировать умения прогнозировать и моделировать свои действия в различных природных ситуациях;</w:t>
      </w:r>
    </w:p>
    <w:p w:rsidR="00DE79CF" w:rsidRPr="00DE79CF" w:rsidRDefault="00DE79CF" w:rsidP="00DE79CF">
      <w:r w:rsidRPr="00DE79CF">
        <w:t>-сформировать навыки поиска, обработки и представление информации;</w:t>
      </w:r>
    </w:p>
    <w:p w:rsidR="00DE79CF" w:rsidRPr="00DE79CF" w:rsidRDefault="00DE79CF" w:rsidP="00DE79CF">
      <w:r w:rsidRPr="00DE79CF">
        <w:t>-развивать у учащихся познавательные умения и навыки; творческие и коммуникативные способности;</w:t>
      </w:r>
    </w:p>
    <w:p w:rsidR="00DE79CF" w:rsidRPr="00DE79CF" w:rsidRDefault="00DE79CF" w:rsidP="00DE79CF">
      <w:r w:rsidRPr="00DE79CF">
        <w:t>-интегрировать знания из различных областей наук;</w:t>
      </w:r>
    </w:p>
    <w:p w:rsidR="00DE79CF" w:rsidRPr="00DE79CF" w:rsidRDefault="00DE79CF" w:rsidP="00DE79CF">
      <w:r w:rsidRPr="00DE79CF">
        <w:t>-сформировать умение критически мыслить.</w:t>
      </w:r>
    </w:p>
    <w:p w:rsidR="00DE79CF" w:rsidRPr="00DE79CF" w:rsidRDefault="00DE79CF" w:rsidP="00C53621">
      <w:pPr>
        <w:ind w:firstLine="708"/>
      </w:pPr>
      <w:r w:rsidRPr="00DE79CF">
        <w:t>Особенностью данного курса является то, что некоторые его направления изучаются с использованием новейших телекоммуникационных технологий. Живя в информационном обществе, дети должны иметь представление о различных информационных процессах, владеть основными элементами информационной культуры. Использование компьютерных технологий позволяет максимально учитывать индивидуальные особенности учащихся: задавать темп изучения материала, адаптировать учебные знания к возможностям ученика.</w:t>
      </w:r>
    </w:p>
    <w:p w:rsidR="00DE79CF" w:rsidRPr="00DE79CF" w:rsidRDefault="0020014C" w:rsidP="00C53621">
      <w:pPr>
        <w:ind w:firstLine="708"/>
      </w:pPr>
      <w:r>
        <w:rPr>
          <w:noProof/>
        </w:rPr>
        <w:lastRenderedPageBreak/>
        <w:drawing>
          <wp:anchor distT="0" distB="0" distL="114300" distR="114300" simplePos="0" relativeHeight="251682816" behindDoc="1" locked="0" layoutInCell="1" allowOverlap="1">
            <wp:simplePos x="0" y="0"/>
            <wp:positionH relativeFrom="column">
              <wp:posOffset>-329565</wp:posOffset>
            </wp:positionH>
            <wp:positionV relativeFrom="paragraph">
              <wp:posOffset>1118235</wp:posOffset>
            </wp:positionV>
            <wp:extent cx="2219325" cy="1666875"/>
            <wp:effectExtent l="19050" t="0" r="9525" b="0"/>
            <wp:wrapTight wrapText="bothSides">
              <wp:wrapPolygon edited="0">
                <wp:start x="-185" y="0"/>
                <wp:lineTo x="-185" y="21477"/>
                <wp:lineTo x="21693" y="21477"/>
                <wp:lineTo x="21693" y="0"/>
                <wp:lineTo x="-185" y="0"/>
              </wp:wrapPolygon>
            </wp:wrapTight>
            <wp:docPr id="23" name="Рисунок 1" descr="C:\Users\User\AppData\Local\Temp\Rar$DI23.39631\20161110_09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23.39631\20161110_090031.jpg"/>
                    <pic:cNvPicPr>
                      <a:picLocks noChangeAspect="1" noChangeArrowheads="1"/>
                    </pic:cNvPicPr>
                  </pic:nvPicPr>
                  <pic:blipFill>
                    <a:blip r:embed="rId23" cstate="print"/>
                    <a:srcRect/>
                    <a:stretch>
                      <a:fillRect/>
                    </a:stretch>
                  </pic:blipFill>
                  <pic:spPr bwMode="auto">
                    <a:xfrm>
                      <a:off x="0" y="0"/>
                      <a:ext cx="2219325" cy="1666875"/>
                    </a:xfrm>
                    <a:prstGeom prst="rect">
                      <a:avLst/>
                    </a:prstGeom>
                    <a:noFill/>
                    <a:ln w="9525">
                      <a:noFill/>
                      <a:miter lim="800000"/>
                      <a:headEnd/>
                      <a:tailEnd/>
                    </a:ln>
                  </pic:spPr>
                </pic:pic>
              </a:graphicData>
            </a:graphic>
          </wp:anchor>
        </w:drawing>
      </w:r>
      <w:r w:rsidR="002E1D48">
        <w:rPr>
          <w:noProof/>
        </w:rPr>
        <w:drawing>
          <wp:anchor distT="0" distB="0" distL="114300" distR="114300" simplePos="0" relativeHeight="251685888" behindDoc="1" locked="0" layoutInCell="1" allowOverlap="1">
            <wp:simplePos x="0" y="0"/>
            <wp:positionH relativeFrom="column">
              <wp:posOffset>3880485</wp:posOffset>
            </wp:positionH>
            <wp:positionV relativeFrom="paragraph">
              <wp:posOffset>594360</wp:posOffset>
            </wp:positionV>
            <wp:extent cx="2571750" cy="1562100"/>
            <wp:effectExtent l="19050" t="0" r="0" b="0"/>
            <wp:wrapTight wrapText="bothSides">
              <wp:wrapPolygon edited="0">
                <wp:start x="-160" y="0"/>
                <wp:lineTo x="-160" y="21337"/>
                <wp:lineTo x="21600" y="21337"/>
                <wp:lineTo x="21600" y="0"/>
                <wp:lineTo x="-160" y="0"/>
              </wp:wrapPolygon>
            </wp:wrapTight>
            <wp:docPr id="11" name="Рисунок 5" descr="C:\Users\User\AppData\Local\Temp\Rar$DI23.37194\20170126_14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23.37194\20170126_144824.jpg"/>
                    <pic:cNvPicPr>
                      <a:picLocks noChangeAspect="1" noChangeArrowheads="1"/>
                    </pic:cNvPicPr>
                  </pic:nvPicPr>
                  <pic:blipFill>
                    <a:blip r:embed="rId24" cstate="print"/>
                    <a:srcRect l="19009" r="8644" b="41332"/>
                    <a:stretch>
                      <a:fillRect/>
                    </a:stretch>
                  </pic:blipFill>
                  <pic:spPr bwMode="auto">
                    <a:xfrm>
                      <a:off x="0" y="0"/>
                      <a:ext cx="2571750" cy="1562100"/>
                    </a:xfrm>
                    <a:prstGeom prst="rect">
                      <a:avLst/>
                    </a:prstGeom>
                    <a:noFill/>
                    <a:ln w="9525">
                      <a:noFill/>
                      <a:miter lim="800000"/>
                      <a:headEnd/>
                      <a:tailEnd/>
                    </a:ln>
                  </pic:spPr>
                </pic:pic>
              </a:graphicData>
            </a:graphic>
          </wp:anchor>
        </w:drawing>
      </w:r>
      <w:r w:rsidR="00DE79CF" w:rsidRPr="00DE79CF">
        <w:t xml:space="preserve">На </w:t>
      </w:r>
      <w:r w:rsidR="00C53621">
        <w:t>занятиях кружка</w:t>
      </w:r>
      <w:r w:rsidR="00DE79CF" w:rsidRPr="00DE79CF">
        <w:t xml:space="preserve"> </w:t>
      </w:r>
      <w:r w:rsidR="00C53621">
        <w:t>обучающиеся</w:t>
      </w:r>
      <w:r w:rsidR="00DE79CF" w:rsidRPr="00DE79CF">
        <w:t xml:space="preserve"> делали различные опыты</w:t>
      </w:r>
      <w:r w:rsidR="005A05FA">
        <w:t>: в</w:t>
      </w:r>
      <w:r w:rsidR="00DE79CF" w:rsidRPr="00DE79CF">
        <w:t xml:space="preserve">ыращивали сталактиты, изготавливали нивелиры для измерения высоты. Ученики должны были дома изготовить нивелир и принести его на урок. </w:t>
      </w:r>
      <w:r w:rsidR="005A05FA">
        <w:t>С</w:t>
      </w:r>
      <w:r w:rsidR="00DE79CF" w:rsidRPr="00DE79CF">
        <w:t xml:space="preserve"> нивелирами выходили на пришкольный участок и измеряли высоту холма. П</w:t>
      </w:r>
      <w:r w:rsidR="005A05FA">
        <w:t>роводили опыты, демонстрирующие</w:t>
      </w:r>
      <w:r w:rsidR="00DE79CF" w:rsidRPr="00DE79CF">
        <w:t>, как извергается вулкан</w:t>
      </w:r>
      <w:r w:rsidR="00497BE9">
        <w:t>, учились описывать погоду. На занятиях кружка с</w:t>
      </w:r>
      <w:r w:rsidR="00DE79CF" w:rsidRPr="00DE79CF">
        <w:t xml:space="preserve">мотрели видеоролики с различными опытами, пытались сами их сделать, а </w:t>
      </w:r>
      <w:r w:rsidR="00497BE9">
        <w:t>затем объяснить с научной точкой зрения.</w:t>
      </w:r>
    </w:p>
    <w:p w:rsidR="00DE79CF" w:rsidRPr="00DE79CF" w:rsidRDefault="0020014C" w:rsidP="00DE79CF">
      <w:r>
        <w:rPr>
          <w:noProof/>
        </w:rPr>
        <w:drawing>
          <wp:anchor distT="0" distB="0" distL="114300" distR="114300" simplePos="0" relativeHeight="251686912" behindDoc="1" locked="0" layoutInCell="1" allowOverlap="1">
            <wp:simplePos x="0" y="0"/>
            <wp:positionH relativeFrom="column">
              <wp:posOffset>2600325</wp:posOffset>
            </wp:positionH>
            <wp:positionV relativeFrom="paragraph">
              <wp:posOffset>1985010</wp:posOffset>
            </wp:positionV>
            <wp:extent cx="1866900" cy="1666875"/>
            <wp:effectExtent l="19050" t="0" r="0" b="0"/>
            <wp:wrapTight wrapText="bothSides">
              <wp:wrapPolygon edited="0">
                <wp:start x="-220" y="0"/>
                <wp:lineTo x="-220" y="21477"/>
                <wp:lineTo x="21600" y="21477"/>
                <wp:lineTo x="21600" y="0"/>
                <wp:lineTo x="-220" y="0"/>
              </wp:wrapPolygon>
            </wp:wrapTight>
            <wp:docPr id="12" name="Рисунок 6" descr="C:\Users\User\AppData\Local\Temp\Rar$DI23.32276\20170126_14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23.32276\20170126_145117.jpg"/>
                    <pic:cNvPicPr>
                      <a:picLocks noChangeAspect="1" noChangeArrowheads="1"/>
                    </pic:cNvPicPr>
                  </pic:nvPicPr>
                  <pic:blipFill>
                    <a:blip r:embed="rId25" cstate="print"/>
                    <a:srcRect l="21348" r="7584" b="15356"/>
                    <a:stretch>
                      <a:fillRect/>
                    </a:stretch>
                  </pic:blipFill>
                  <pic:spPr bwMode="auto">
                    <a:xfrm>
                      <a:off x="0" y="0"/>
                      <a:ext cx="1866900" cy="1666875"/>
                    </a:xfrm>
                    <a:prstGeom prst="rect">
                      <a:avLst/>
                    </a:prstGeom>
                    <a:noFill/>
                    <a:ln w="9525">
                      <a:noFill/>
                      <a:miter lim="800000"/>
                      <a:headEnd/>
                      <a:tailEnd/>
                    </a:ln>
                  </pic:spPr>
                </pic:pic>
              </a:graphicData>
            </a:graphic>
          </wp:anchor>
        </w:drawing>
      </w:r>
      <w:r>
        <w:rPr>
          <w:noProof/>
        </w:rPr>
        <w:drawing>
          <wp:anchor distT="0" distB="0" distL="114300" distR="114300" simplePos="0" relativeHeight="251684864" behindDoc="1" locked="0" layoutInCell="1" allowOverlap="1">
            <wp:simplePos x="0" y="0"/>
            <wp:positionH relativeFrom="column">
              <wp:posOffset>2600325</wp:posOffset>
            </wp:positionH>
            <wp:positionV relativeFrom="paragraph">
              <wp:posOffset>489585</wp:posOffset>
            </wp:positionV>
            <wp:extent cx="1857375" cy="1390650"/>
            <wp:effectExtent l="19050" t="0" r="9525" b="0"/>
            <wp:wrapTight wrapText="bothSides">
              <wp:wrapPolygon edited="0">
                <wp:start x="-222" y="0"/>
                <wp:lineTo x="-222" y="21304"/>
                <wp:lineTo x="21711" y="21304"/>
                <wp:lineTo x="21711" y="0"/>
                <wp:lineTo x="-222" y="0"/>
              </wp:wrapPolygon>
            </wp:wrapTight>
            <wp:docPr id="10" name="Рисунок 4" descr="C:\Users\User\AppData\Local\Temp\Rar$DI23.16040\20170121_09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23.16040\20170121_092832.jpg"/>
                    <pic:cNvPicPr>
                      <a:picLocks noChangeAspect="1" noChangeArrowheads="1"/>
                    </pic:cNvPicPr>
                  </pic:nvPicPr>
                  <pic:blipFill>
                    <a:blip r:embed="rId26" cstate="print"/>
                    <a:srcRect/>
                    <a:stretch>
                      <a:fillRect/>
                    </a:stretch>
                  </pic:blipFill>
                  <pic:spPr bwMode="auto">
                    <a:xfrm>
                      <a:off x="0" y="0"/>
                      <a:ext cx="1857375" cy="1390650"/>
                    </a:xfrm>
                    <a:prstGeom prst="rect">
                      <a:avLst/>
                    </a:prstGeom>
                    <a:noFill/>
                    <a:ln w="9525">
                      <a:noFill/>
                      <a:miter lim="800000"/>
                      <a:headEnd/>
                      <a:tailEnd/>
                    </a:ln>
                  </pic:spPr>
                </pic:pic>
              </a:graphicData>
            </a:graphic>
          </wp:anchor>
        </w:drawing>
      </w:r>
      <w:r>
        <w:rPr>
          <w:noProof/>
        </w:rPr>
        <w:drawing>
          <wp:anchor distT="0" distB="0" distL="114300" distR="114300" simplePos="0" relativeHeight="251683840" behindDoc="1" locked="0" layoutInCell="1" allowOverlap="1">
            <wp:simplePos x="0" y="0"/>
            <wp:positionH relativeFrom="column">
              <wp:posOffset>-2343150</wp:posOffset>
            </wp:positionH>
            <wp:positionV relativeFrom="paragraph">
              <wp:posOffset>1108710</wp:posOffset>
            </wp:positionV>
            <wp:extent cx="2219325" cy="1666875"/>
            <wp:effectExtent l="19050" t="0" r="9525" b="0"/>
            <wp:wrapTight wrapText="bothSides">
              <wp:wrapPolygon edited="0">
                <wp:start x="-185" y="0"/>
                <wp:lineTo x="-185" y="21477"/>
                <wp:lineTo x="21693" y="21477"/>
                <wp:lineTo x="21693" y="0"/>
                <wp:lineTo x="-185" y="0"/>
              </wp:wrapPolygon>
            </wp:wrapTight>
            <wp:docPr id="8" name="Рисунок 2" descr="C:\Users\User\AppData\Local\Temp\Rar$DI23.71283\20161110_09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23.71283\20161110_090040.jpg"/>
                    <pic:cNvPicPr>
                      <a:picLocks noChangeAspect="1" noChangeArrowheads="1"/>
                    </pic:cNvPicPr>
                  </pic:nvPicPr>
                  <pic:blipFill>
                    <a:blip r:embed="rId27" cstate="print"/>
                    <a:srcRect/>
                    <a:stretch>
                      <a:fillRect/>
                    </a:stretch>
                  </pic:blipFill>
                  <pic:spPr bwMode="auto">
                    <a:xfrm>
                      <a:off x="0" y="0"/>
                      <a:ext cx="2219325" cy="1666875"/>
                    </a:xfrm>
                    <a:prstGeom prst="rect">
                      <a:avLst/>
                    </a:prstGeom>
                    <a:noFill/>
                    <a:ln w="9525">
                      <a:noFill/>
                      <a:miter lim="800000"/>
                      <a:headEnd/>
                      <a:tailEnd/>
                    </a:ln>
                  </pic:spPr>
                </pic:pic>
              </a:graphicData>
            </a:graphic>
          </wp:anchor>
        </w:drawing>
      </w:r>
      <w:r w:rsidR="00DE79CF" w:rsidRPr="00DE79CF">
        <w:t>Ребята научились работать с разными источниками информации, научились описывать погоду, измерять высоту холмов при помощи нивелира, измерять атмосферное давление при помощи барометра, измерять влажность воздуха при помощи гидрометра, температуру воздуха при помощи термометра, направление ветра при помощи флюгера, определять стороны горизонта при помощи компаса и местных признаков.</w:t>
      </w:r>
      <w:bookmarkStart w:id="1" w:name="_GoBack"/>
      <w:bookmarkEnd w:id="1"/>
    </w:p>
    <w:p w:rsidR="00DE79CF" w:rsidRPr="00252AC1" w:rsidRDefault="0020014C">
      <w:r>
        <w:rPr>
          <w:noProof/>
          <w:color w:val="000000"/>
          <w:sz w:val="0"/>
          <w:szCs w:val="0"/>
          <w:u w:color="000000"/>
        </w:rPr>
        <w:drawing>
          <wp:anchor distT="0" distB="0" distL="114300" distR="114300" simplePos="0" relativeHeight="251692032" behindDoc="1" locked="0" layoutInCell="1" allowOverlap="1">
            <wp:simplePos x="0" y="0"/>
            <wp:positionH relativeFrom="column">
              <wp:posOffset>876300</wp:posOffset>
            </wp:positionH>
            <wp:positionV relativeFrom="paragraph">
              <wp:posOffset>1371600</wp:posOffset>
            </wp:positionV>
            <wp:extent cx="2705100" cy="1388745"/>
            <wp:effectExtent l="19050" t="0" r="0" b="0"/>
            <wp:wrapTight wrapText="bothSides">
              <wp:wrapPolygon edited="0">
                <wp:start x="-152" y="0"/>
                <wp:lineTo x="-152" y="21333"/>
                <wp:lineTo x="21600" y="21333"/>
                <wp:lineTo x="21600" y="0"/>
                <wp:lineTo x="-152" y="0"/>
              </wp:wrapPolygon>
            </wp:wrapTight>
            <wp:docPr id="13" name="Рисунок 7" descr="C:\Users\User\AppData\Local\Temp\Rar$DI23.57127\20170313_12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I23.57127\20170313_123116.jpg"/>
                    <pic:cNvPicPr>
                      <a:picLocks noChangeAspect="1" noChangeArrowheads="1"/>
                    </pic:cNvPicPr>
                  </pic:nvPicPr>
                  <pic:blipFill>
                    <a:blip r:embed="rId28" cstate="print"/>
                    <a:srcRect t="16176" b="15686"/>
                    <a:stretch>
                      <a:fillRect/>
                    </a:stretch>
                  </pic:blipFill>
                  <pic:spPr bwMode="auto">
                    <a:xfrm>
                      <a:off x="0" y="0"/>
                      <a:ext cx="2705100" cy="1388745"/>
                    </a:xfrm>
                    <a:prstGeom prst="rect">
                      <a:avLst/>
                    </a:prstGeom>
                    <a:noFill/>
                    <a:ln w="9525">
                      <a:noFill/>
                      <a:miter lim="800000"/>
                      <a:headEnd/>
                      <a:tailEnd/>
                    </a:ln>
                  </pic:spPr>
                </pic:pic>
              </a:graphicData>
            </a:graphic>
          </wp:anchor>
        </w:drawing>
      </w:r>
      <w:r>
        <w:rPr>
          <w:noProof/>
          <w:color w:val="000000"/>
          <w:sz w:val="0"/>
          <w:szCs w:val="0"/>
          <w:u w:color="000000"/>
        </w:rPr>
        <w:drawing>
          <wp:anchor distT="0" distB="0" distL="114300" distR="114300" simplePos="0" relativeHeight="251688960" behindDoc="1" locked="0" layoutInCell="1" allowOverlap="1">
            <wp:simplePos x="0" y="0"/>
            <wp:positionH relativeFrom="column">
              <wp:posOffset>-2085975</wp:posOffset>
            </wp:positionH>
            <wp:positionV relativeFrom="paragraph">
              <wp:posOffset>1198880</wp:posOffset>
            </wp:positionV>
            <wp:extent cx="2867025" cy="1562100"/>
            <wp:effectExtent l="19050" t="0" r="9525" b="0"/>
            <wp:wrapTight wrapText="bothSides">
              <wp:wrapPolygon edited="0">
                <wp:start x="-144" y="0"/>
                <wp:lineTo x="-144" y="21337"/>
                <wp:lineTo x="21672" y="21337"/>
                <wp:lineTo x="21672" y="0"/>
                <wp:lineTo x="-144" y="0"/>
              </wp:wrapPolygon>
            </wp:wrapTight>
            <wp:docPr id="14" name="Рисунок 8" descr="C:\Users\User\AppData\Local\Temp\Rar$DI23.77610\20170309_13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I23.77610\20170309_133150.jpg"/>
                    <pic:cNvPicPr>
                      <a:picLocks noChangeAspect="1" noChangeArrowheads="1"/>
                    </pic:cNvPicPr>
                  </pic:nvPicPr>
                  <pic:blipFill>
                    <a:blip r:embed="rId29" cstate="print"/>
                    <a:srcRect b="27376"/>
                    <a:stretch>
                      <a:fillRect/>
                    </a:stretch>
                  </pic:blipFill>
                  <pic:spPr bwMode="auto">
                    <a:xfrm>
                      <a:off x="0" y="0"/>
                      <a:ext cx="2867025" cy="1562100"/>
                    </a:xfrm>
                    <a:prstGeom prst="rect">
                      <a:avLst/>
                    </a:prstGeom>
                    <a:noFill/>
                    <a:ln w="9525">
                      <a:noFill/>
                      <a:miter lim="800000"/>
                      <a:headEnd/>
                      <a:tailEnd/>
                    </a:ln>
                  </pic:spPr>
                </pic:pic>
              </a:graphicData>
            </a:graphic>
          </wp:anchor>
        </w:drawing>
      </w:r>
      <w:r>
        <w:rPr>
          <w:noProof/>
          <w:color w:val="000000"/>
          <w:sz w:val="0"/>
          <w:szCs w:val="0"/>
          <w:u w:color="000000"/>
        </w:rPr>
        <w:drawing>
          <wp:anchor distT="0" distB="0" distL="114300" distR="114300" simplePos="0" relativeHeight="251691008" behindDoc="1" locked="0" layoutInCell="1" allowOverlap="1">
            <wp:simplePos x="0" y="0"/>
            <wp:positionH relativeFrom="column">
              <wp:posOffset>619125</wp:posOffset>
            </wp:positionH>
            <wp:positionV relativeFrom="paragraph">
              <wp:posOffset>2932430</wp:posOffset>
            </wp:positionV>
            <wp:extent cx="2514600" cy="1885950"/>
            <wp:effectExtent l="19050" t="0" r="0" b="0"/>
            <wp:wrapTight wrapText="bothSides">
              <wp:wrapPolygon edited="0">
                <wp:start x="-164" y="0"/>
                <wp:lineTo x="-164" y="21382"/>
                <wp:lineTo x="21600" y="21382"/>
                <wp:lineTo x="21600" y="0"/>
                <wp:lineTo x="-164" y="0"/>
              </wp:wrapPolygon>
            </wp:wrapTight>
            <wp:docPr id="17" name="Рисунок 11" descr="C:\Users\User\AppData\Local\Temp\Rar$DI23.29137\20170323_13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Rar$DI23.29137\20170323_133109.jpg"/>
                    <pic:cNvPicPr>
                      <a:picLocks noChangeAspect="1" noChangeArrowheads="1"/>
                    </pic:cNvPicPr>
                  </pic:nvPicPr>
                  <pic:blipFill>
                    <a:blip r:embed="rId30" cstate="print"/>
                    <a:srcRect/>
                    <a:stretch>
                      <a:fillRect/>
                    </a:stretch>
                  </pic:blipFill>
                  <pic:spPr bwMode="auto">
                    <a:xfrm>
                      <a:off x="0" y="0"/>
                      <a:ext cx="2514600" cy="1885950"/>
                    </a:xfrm>
                    <a:prstGeom prst="rect">
                      <a:avLst/>
                    </a:prstGeom>
                    <a:noFill/>
                    <a:ln w="9525">
                      <a:noFill/>
                      <a:miter lim="800000"/>
                      <a:headEnd/>
                      <a:tailEnd/>
                    </a:ln>
                  </pic:spPr>
                </pic:pic>
              </a:graphicData>
            </a:graphic>
          </wp:anchor>
        </w:drawing>
      </w:r>
      <w:r>
        <w:rPr>
          <w:noProof/>
          <w:color w:val="000000"/>
          <w:sz w:val="0"/>
          <w:szCs w:val="0"/>
          <w:u w:color="000000"/>
        </w:rPr>
        <w:drawing>
          <wp:anchor distT="0" distB="0" distL="114300" distR="114300" simplePos="0" relativeHeight="251689984" behindDoc="1" locked="0" layoutInCell="1" allowOverlap="1">
            <wp:simplePos x="0" y="0"/>
            <wp:positionH relativeFrom="column">
              <wp:posOffset>-2085975</wp:posOffset>
            </wp:positionH>
            <wp:positionV relativeFrom="paragraph">
              <wp:posOffset>2913380</wp:posOffset>
            </wp:positionV>
            <wp:extent cx="2543175" cy="1905000"/>
            <wp:effectExtent l="19050" t="0" r="9525" b="0"/>
            <wp:wrapTight wrapText="bothSides">
              <wp:wrapPolygon edited="0">
                <wp:start x="-162" y="0"/>
                <wp:lineTo x="-162" y="21384"/>
                <wp:lineTo x="21681" y="21384"/>
                <wp:lineTo x="21681" y="0"/>
                <wp:lineTo x="-162" y="0"/>
              </wp:wrapPolygon>
            </wp:wrapTight>
            <wp:docPr id="15" name="Рисунок 9" descr="C:\Users\User\AppData\Local\Temp\Rar$DI23.95582\20170316_14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I23.95582\20170316_143156.jpg"/>
                    <pic:cNvPicPr>
                      <a:picLocks noChangeAspect="1" noChangeArrowheads="1"/>
                    </pic:cNvPicPr>
                  </pic:nvPicPr>
                  <pic:blipFill>
                    <a:blip r:embed="rId31" cstate="print"/>
                    <a:srcRect/>
                    <a:stretch>
                      <a:fillRect/>
                    </a:stretch>
                  </pic:blipFill>
                  <pic:spPr bwMode="auto">
                    <a:xfrm>
                      <a:off x="0" y="0"/>
                      <a:ext cx="2543175" cy="1905000"/>
                    </a:xfrm>
                    <a:prstGeom prst="rect">
                      <a:avLst/>
                    </a:prstGeom>
                    <a:noFill/>
                    <a:ln w="9525">
                      <a:noFill/>
                      <a:miter lim="800000"/>
                      <a:headEnd/>
                      <a:tailEnd/>
                    </a:ln>
                  </pic:spPr>
                </pic:pic>
              </a:graphicData>
            </a:graphic>
          </wp:anchor>
        </w:drawing>
      </w:r>
      <w:r w:rsidR="00D048BA" w:rsidRPr="00D048BA">
        <w:rPr>
          <w:snapToGrid w:val="0"/>
          <w:color w:val="000000"/>
          <w:w w:val="0"/>
          <w:sz w:val="0"/>
          <w:szCs w:val="0"/>
          <w:u w:color="000000"/>
          <w:bdr w:val="none" w:sz="0" w:space="0" w:color="000000"/>
          <w:shd w:val="clear" w:color="000000" w:fill="000000"/>
        </w:rPr>
        <w:t xml:space="preserve">         </w:t>
      </w:r>
    </w:p>
    <w:sectPr w:rsidR="00DE79CF" w:rsidRPr="00252AC1" w:rsidSect="00252AC1">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1">
    <w:nsid w:val="00DE6F83"/>
    <w:multiLevelType w:val="hybridMultilevel"/>
    <w:tmpl w:val="7BFC04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A2537C"/>
    <w:multiLevelType w:val="hybridMultilevel"/>
    <w:tmpl w:val="A524004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8304D73"/>
    <w:multiLevelType w:val="hybridMultilevel"/>
    <w:tmpl w:val="8E5C04B0"/>
    <w:lvl w:ilvl="0" w:tplc="56B0003E">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3D6E8E"/>
    <w:multiLevelType w:val="hybridMultilevel"/>
    <w:tmpl w:val="7AE891DC"/>
    <w:lvl w:ilvl="0" w:tplc="DE1A3AB0">
      <w:start w:val="1"/>
      <w:numFmt w:val="decimal"/>
      <w:lvlText w:val="%1."/>
      <w:lvlJc w:val="left"/>
      <w:pPr>
        <w:tabs>
          <w:tab w:val="num" w:pos="360"/>
        </w:tabs>
        <w:ind w:left="360" w:hanging="360"/>
      </w:pPr>
      <w:rPr>
        <w:rFonts w:hint="default"/>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B7A008D"/>
    <w:multiLevelType w:val="hybridMultilevel"/>
    <w:tmpl w:val="93186D80"/>
    <w:lvl w:ilvl="0" w:tplc="4212288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1F1822"/>
    <w:multiLevelType w:val="hybridMultilevel"/>
    <w:tmpl w:val="0E286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C61FF2"/>
    <w:multiLevelType w:val="hybridMultilevel"/>
    <w:tmpl w:val="6D5CBD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097317"/>
    <w:multiLevelType w:val="hybridMultilevel"/>
    <w:tmpl w:val="0FDCC70E"/>
    <w:lvl w:ilvl="0" w:tplc="42122882">
      <w:start w:val="1"/>
      <w:numFmt w:val="bullet"/>
      <w:lvlText w:val=""/>
      <w:lvlJc w:val="left"/>
      <w:pPr>
        <w:ind w:left="644" w:hanging="360"/>
      </w:pPr>
      <w:rPr>
        <w:rFonts w:ascii="Wingdings" w:hAnsi="Wingdings" w:hint="default"/>
        <w:color w:val="0000FF"/>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nsid w:val="16CC3CFB"/>
    <w:multiLevelType w:val="hybridMultilevel"/>
    <w:tmpl w:val="42E4AC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74616E"/>
    <w:multiLevelType w:val="hybridMultilevel"/>
    <w:tmpl w:val="F02A121A"/>
    <w:lvl w:ilvl="0" w:tplc="42122882">
      <w:start w:val="1"/>
      <w:numFmt w:val="bullet"/>
      <w:lvlText w:val=""/>
      <w:lvlJc w:val="left"/>
      <w:pPr>
        <w:ind w:left="644" w:hanging="360"/>
      </w:pPr>
      <w:rPr>
        <w:rFonts w:ascii="Wingdings" w:hAnsi="Wingdings" w:hint="default"/>
        <w:color w:val="0000FF"/>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nsid w:val="21B842FE"/>
    <w:multiLevelType w:val="hybridMultilevel"/>
    <w:tmpl w:val="B2D2AD1A"/>
    <w:styleLink w:val="21"/>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49A6DDD"/>
    <w:multiLevelType w:val="hybridMultilevel"/>
    <w:tmpl w:val="0F1AB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6D5B47"/>
    <w:multiLevelType w:val="hybridMultilevel"/>
    <w:tmpl w:val="F69C59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D321A7"/>
    <w:multiLevelType w:val="hybridMultilevel"/>
    <w:tmpl w:val="F290432C"/>
    <w:lvl w:ilvl="0" w:tplc="AD16A4C4">
      <w:start w:val="2002"/>
      <w:numFmt w:val="bullet"/>
      <w:lvlText w:val="-"/>
      <w:lvlJc w:val="left"/>
      <w:pPr>
        <w:tabs>
          <w:tab w:val="num" w:pos="360"/>
        </w:tabs>
        <w:ind w:left="360" w:hanging="360"/>
      </w:pPr>
      <w:rPr>
        <w:rFonts w:ascii="Times New Roman" w:eastAsia="Times New Roman" w:hAnsi="Times New Roman" w:cs="Times New Roman" w:hint="default"/>
      </w:rPr>
    </w:lvl>
    <w:lvl w:ilvl="1" w:tplc="0419000F">
      <w:start w:val="1"/>
      <w:numFmt w:val="decimal"/>
      <w:lvlText w:val="%2."/>
      <w:lvlJc w:val="left"/>
      <w:pPr>
        <w:tabs>
          <w:tab w:val="num" w:pos="360"/>
        </w:tabs>
        <w:ind w:left="360" w:hanging="360"/>
      </w:pPr>
    </w:lvl>
    <w:lvl w:ilvl="2" w:tplc="04190001">
      <w:start w:val="1"/>
      <w:numFmt w:val="bullet"/>
      <w:lvlText w:val=""/>
      <w:lvlJc w:val="left"/>
      <w:pPr>
        <w:tabs>
          <w:tab w:val="num" w:pos="900"/>
        </w:tabs>
        <w:ind w:left="90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7A87FE0"/>
    <w:multiLevelType w:val="hybridMultilevel"/>
    <w:tmpl w:val="D89C7434"/>
    <w:lvl w:ilvl="0" w:tplc="12803CA8">
      <w:start w:val="1"/>
      <w:numFmt w:val="decimal"/>
      <w:lvlText w:val="%1."/>
      <w:lvlJc w:val="left"/>
      <w:pPr>
        <w:tabs>
          <w:tab w:val="num" w:pos="1635"/>
        </w:tabs>
        <w:ind w:left="1635" w:hanging="360"/>
      </w:pPr>
      <w:rPr>
        <w:rFonts w:hint="default"/>
      </w:rPr>
    </w:lvl>
    <w:lvl w:ilvl="1" w:tplc="5A2CBEF6">
      <w:start w:val="5"/>
      <w:numFmt w:val="bullet"/>
      <w:lvlText w:val="-"/>
      <w:lvlJc w:val="left"/>
      <w:pPr>
        <w:tabs>
          <w:tab w:val="num" w:pos="2355"/>
        </w:tabs>
        <w:ind w:left="2355" w:hanging="360"/>
      </w:pPr>
      <w:rPr>
        <w:rFonts w:ascii="Times New Roman" w:eastAsia="Times New Roman" w:hAnsi="Times New Roman" w:cs="Times New Roman" w:hint="default"/>
      </w:rPr>
    </w:lvl>
    <w:lvl w:ilvl="2" w:tplc="0419001B">
      <w:start w:val="1"/>
      <w:numFmt w:val="lowerRoman"/>
      <w:lvlText w:val="%3."/>
      <w:lvlJc w:val="right"/>
      <w:pPr>
        <w:tabs>
          <w:tab w:val="num" w:pos="3075"/>
        </w:tabs>
        <w:ind w:left="3075" w:hanging="180"/>
      </w:pPr>
    </w:lvl>
    <w:lvl w:ilvl="3" w:tplc="0419000F" w:tentative="1">
      <w:start w:val="1"/>
      <w:numFmt w:val="decimal"/>
      <w:lvlText w:val="%4."/>
      <w:lvlJc w:val="left"/>
      <w:pPr>
        <w:tabs>
          <w:tab w:val="num" w:pos="3795"/>
        </w:tabs>
        <w:ind w:left="3795" w:hanging="360"/>
      </w:pPr>
    </w:lvl>
    <w:lvl w:ilvl="4" w:tplc="04190019" w:tentative="1">
      <w:start w:val="1"/>
      <w:numFmt w:val="lowerLetter"/>
      <w:lvlText w:val="%5."/>
      <w:lvlJc w:val="left"/>
      <w:pPr>
        <w:tabs>
          <w:tab w:val="num" w:pos="4515"/>
        </w:tabs>
        <w:ind w:left="4515" w:hanging="360"/>
      </w:pPr>
    </w:lvl>
    <w:lvl w:ilvl="5" w:tplc="0419001B" w:tentative="1">
      <w:start w:val="1"/>
      <w:numFmt w:val="lowerRoman"/>
      <w:lvlText w:val="%6."/>
      <w:lvlJc w:val="right"/>
      <w:pPr>
        <w:tabs>
          <w:tab w:val="num" w:pos="5235"/>
        </w:tabs>
        <w:ind w:left="5235" w:hanging="180"/>
      </w:pPr>
    </w:lvl>
    <w:lvl w:ilvl="6" w:tplc="0419000F" w:tentative="1">
      <w:start w:val="1"/>
      <w:numFmt w:val="decimal"/>
      <w:lvlText w:val="%7."/>
      <w:lvlJc w:val="left"/>
      <w:pPr>
        <w:tabs>
          <w:tab w:val="num" w:pos="5955"/>
        </w:tabs>
        <w:ind w:left="5955" w:hanging="360"/>
      </w:pPr>
    </w:lvl>
    <w:lvl w:ilvl="7" w:tplc="04190019" w:tentative="1">
      <w:start w:val="1"/>
      <w:numFmt w:val="lowerLetter"/>
      <w:lvlText w:val="%8."/>
      <w:lvlJc w:val="left"/>
      <w:pPr>
        <w:tabs>
          <w:tab w:val="num" w:pos="6675"/>
        </w:tabs>
        <w:ind w:left="6675" w:hanging="360"/>
      </w:pPr>
    </w:lvl>
    <w:lvl w:ilvl="8" w:tplc="0419001B" w:tentative="1">
      <w:start w:val="1"/>
      <w:numFmt w:val="lowerRoman"/>
      <w:lvlText w:val="%9."/>
      <w:lvlJc w:val="right"/>
      <w:pPr>
        <w:tabs>
          <w:tab w:val="num" w:pos="7395"/>
        </w:tabs>
        <w:ind w:left="7395" w:hanging="180"/>
      </w:pPr>
    </w:lvl>
  </w:abstractNum>
  <w:abstractNum w:abstractNumId="16">
    <w:nsid w:val="28C82A3F"/>
    <w:multiLevelType w:val="hybridMultilevel"/>
    <w:tmpl w:val="D41A7B18"/>
    <w:lvl w:ilvl="0" w:tplc="4212288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013553"/>
    <w:multiLevelType w:val="hybridMultilevel"/>
    <w:tmpl w:val="C62E8B54"/>
    <w:lvl w:ilvl="0" w:tplc="4212288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D56462"/>
    <w:multiLevelType w:val="hybridMultilevel"/>
    <w:tmpl w:val="BB60EB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546808"/>
    <w:multiLevelType w:val="hybridMultilevel"/>
    <w:tmpl w:val="72F6D9C2"/>
    <w:lvl w:ilvl="0" w:tplc="4212288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7C7CDC"/>
    <w:multiLevelType w:val="hybridMultilevel"/>
    <w:tmpl w:val="AE2696A4"/>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385A0E98"/>
    <w:multiLevelType w:val="hybridMultilevel"/>
    <w:tmpl w:val="D62A8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BD69FD"/>
    <w:multiLevelType w:val="hybridMultilevel"/>
    <w:tmpl w:val="00C25888"/>
    <w:lvl w:ilvl="0" w:tplc="CB287CD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203A49"/>
    <w:multiLevelType w:val="hybridMultilevel"/>
    <w:tmpl w:val="8B269C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0DB58E0"/>
    <w:multiLevelType w:val="hybridMultilevel"/>
    <w:tmpl w:val="D62A8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A0326F"/>
    <w:multiLevelType w:val="hybridMultilevel"/>
    <w:tmpl w:val="31B2D8D4"/>
    <w:lvl w:ilvl="0" w:tplc="4212288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616BE3"/>
    <w:multiLevelType w:val="hybridMultilevel"/>
    <w:tmpl w:val="D62A8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6BC5E47"/>
    <w:multiLevelType w:val="hybridMultilevel"/>
    <w:tmpl w:val="0D942EA4"/>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92A19AF"/>
    <w:multiLevelType w:val="hybridMultilevel"/>
    <w:tmpl w:val="6BB44770"/>
    <w:lvl w:ilvl="0" w:tplc="2676C602">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A54506"/>
    <w:multiLevelType w:val="hybridMultilevel"/>
    <w:tmpl w:val="F77CF2A6"/>
    <w:lvl w:ilvl="0" w:tplc="B0EAADFA">
      <w:start w:val="1"/>
      <w:numFmt w:val="decimal"/>
      <w:lvlText w:val="%1."/>
      <w:lvlJc w:val="left"/>
      <w:pPr>
        <w:ind w:left="720" w:hanging="360"/>
      </w:pPr>
      <w:rPr>
        <w:rFonts w:eastAsia="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330758"/>
    <w:multiLevelType w:val="hybridMultilevel"/>
    <w:tmpl w:val="5024D7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3A77729"/>
    <w:multiLevelType w:val="hybridMultilevel"/>
    <w:tmpl w:val="4DCE3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60370CB"/>
    <w:multiLevelType w:val="hybridMultilevel"/>
    <w:tmpl w:val="472A80C0"/>
    <w:lvl w:ilvl="0" w:tplc="0419000F">
      <w:start w:val="1"/>
      <w:numFmt w:val="decimal"/>
      <w:lvlText w:val="%1."/>
      <w:lvlJc w:val="left"/>
      <w:pPr>
        <w:ind w:left="502"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EB80EC4"/>
    <w:multiLevelType w:val="hybridMultilevel"/>
    <w:tmpl w:val="D62A8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FBE58B5"/>
    <w:multiLevelType w:val="hybridMultilevel"/>
    <w:tmpl w:val="DD32704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A23FD1"/>
    <w:multiLevelType w:val="hybridMultilevel"/>
    <w:tmpl w:val="CDC0B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A227108"/>
    <w:multiLevelType w:val="hybridMultilevel"/>
    <w:tmpl w:val="56182D5C"/>
    <w:lvl w:ilvl="0" w:tplc="0419000F">
      <w:start w:val="1"/>
      <w:numFmt w:val="decimal"/>
      <w:lvlText w:val="%1."/>
      <w:lvlJc w:val="left"/>
      <w:pPr>
        <w:tabs>
          <w:tab w:val="num" w:pos="502"/>
        </w:tabs>
        <w:ind w:left="502" w:hanging="360"/>
      </w:pPr>
    </w:lvl>
    <w:lvl w:ilvl="1" w:tplc="AF98F0E0" w:tentative="1">
      <w:start w:val="1"/>
      <w:numFmt w:val="decimal"/>
      <w:lvlText w:val="%2)"/>
      <w:lvlJc w:val="left"/>
      <w:pPr>
        <w:tabs>
          <w:tab w:val="num" w:pos="1222"/>
        </w:tabs>
        <w:ind w:left="1222" w:hanging="360"/>
      </w:pPr>
    </w:lvl>
    <w:lvl w:ilvl="2" w:tplc="79B22CB8" w:tentative="1">
      <w:start w:val="1"/>
      <w:numFmt w:val="decimal"/>
      <w:lvlText w:val="%3)"/>
      <w:lvlJc w:val="left"/>
      <w:pPr>
        <w:tabs>
          <w:tab w:val="num" w:pos="1942"/>
        </w:tabs>
        <w:ind w:left="1942" w:hanging="360"/>
      </w:pPr>
    </w:lvl>
    <w:lvl w:ilvl="3" w:tplc="E67E367C" w:tentative="1">
      <w:start w:val="1"/>
      <w:numFmt w:val="decimal"/>
      <w:lvlText w:val="%4)"/>
      <w:lvlJc w:val="left"/>
      <w:pPr>
        <w:tabs>
          <w:tab w:val="num" w:pos="2662"/>
        </w:tabs>
        <w:ind w:left="2662" w:hanging="360"/>
      </w:pPr>
    </w:lvl>
    <w:lvl w:ilvl="4" w:tplc="BA886B68" w:tentative="1">
      <w:start w:val="1"/>
      <w:numFmt w:val="decimal"/>
      <w:lvlText w:val="%5)"/>
      <w:lvlJc w:val="left"/>
      <w:pPr>
        <w:tabs>
          <w:tab w:val="num" w:pos="3382"/>
        </w:tabs>
        <w:ind w:left="3382" w:hanging="360"/>
      </w:pPr>
    </w:lvl>
    <w:lvl w:ilvl="5" w:tplc="05F6F164" w:tentative="1">
      <w:start w:val="1"/>
      <w:numFmt w:val="decimal"/>
      <w:lvlText w:val="%6)"/>
      <w:lvlJc w:val="left"/>
      <w:pPr>
        <w:tabs>
          <w:tab w:val="num" w:pos="4102"/>
        </w:tabs>
        <w:ind w:left="4102" w:hanging="360"/>
      </w:pPr>
    </w:lvl>
    <w:lvl w:ilvl="6" w:tplc="1916DE06" w:tentative="1">
      <w:start w:val="1"/>
      <w:numFmt w:val="decimal"/>
      <w:lvlText w:val="%7)"/>
      <w:lvlJc w:val="left"/>
      <w:pPr>
        <w:tabs>
          <w:tab w:val="num" w:pos="4822"/>
        </w:tabs>
        <w:ind w:left="4822" w:hanging="360"/>
      </w:pPr>
    </w:lvl>
    <w:lvl w:ilvl="7" w:tplc="4F0A9970" w:tentative="1">
      <w:start w:val="1"/>
      <w:numFmt w:val="decimal"/>
      <w:lvlText w:val="%8)"/>
      <w:lvlJc w:val="left"/>
      <w:pPr>
        <w:tabs>
          <w:tab w:val="num" w:pos="5542"/>
        </w:tabs>
        <w:ind w:left="5542" w:hanging="360"/>
      </w:pPr>
    </w:lvl>
    <w:lvl w:ilvl="8" w:tplc="FE0CB160" w:tentative="1">
      <w:start w:val="1"/>
      <w:numFmt w:val="decimal"/>
      <w:lvlText w:val="%9)"/>
      <w:lvlJc w:val="left"/>
      <w:pPr>
        <w:tabs>
          <w:tab w:val="num" w:pos="6262"/>
        </w:tabs>
        <w:ind w:left="6262" w:hanging="360"/>
      </w:pPr>
    </w:lvl>
  </w:abstractNum>
  <w:abstractNum w:abstractNumId="37">
    <w:nsid w:val="6A673F36"/>
    <w:multiLevelType w:val="hybridMultilevel"/>
    <w:tmpl w:val="7B9ECC3C"/>
    <w:lvl w:ilvl="0" w:tplc="42122882">
      <w:start w:val="1"/>
      <w:numFmt w:val="bullet"/>
      <w:lvlText w:val=""/>
      <w:lvlJc w:val="left"/>
      <w:pPr>
        <w:ind w:left="644" w:hanging="360"/>
      </w:pPr>
      <w:rPr>
        <w:rFonts w:ascii="Wingdings" w:hAnsi="Wingdings" w:hint="default"/>
        <w:color w:val="0000FF"/>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FCE7287"/>
    <w:multiLevelType w:val="hybridMultilevel"/>
    <w:tmpl w:val="8B7C99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0FB0EBB"/>
    <w:multiLevelType w:val="hybridMultilevel"/>
    <w:tmpl w:val="B086BB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66493A"/>
    <w:multiLevelType w:val="hybridMultilevel"/>
    <w:tmpl w:val="D62A8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CE07861"/>
    <w:multiLevelType w:val="multilevel"/>
    <w:tmpl w:val="D168FB9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7F6D5B64"/>
    <w:multiLevelType w:val="hybridMultilevel"/>
    <w:tmpl w:val="CA2A3C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3"/>
  </w:num>
  <w:num w:numId="3">
    <w:abstractNumId w:val="12"/>
  </w:num>
  <w:num w:numId="4">
    <w:abstractNumId w:val="13"/>
  </w:num>
  <w:num w:numId="5">
    <w:abstractNumId w:val="23"/>
  </w:num>
  <w:num w:numId="6">
    <w:abstractNumId w:val="39"/>
  </w:num>
  <w:num w:numId="7">
    <w:abstractNumId w:val="17"/>
  </w:num>
  <w:num w:numId="8">
    <w:abstractNumId w:val="15"/>
  </w:num>
  <w:num w:numId="9">
    <w:abstractNumId w:val="8"/>
  </w:num>
  <w:num w:numId="10">
    <w:abstractNumId w:val="10"/>
  </w:num>
  <w:num w:numId="11">
    <w:abstractNumId w:val="11"/>
  </w:num>
  <w:num w:numId="12">
    <w:abstractNumId w:val="20"/>
  </w:num>
  <w:num w:numId="13">
    <w:abstractNumId w:val="5"/>
  </w:num>
  <w:num w:numId="14">
    <w:abstractNumId w:val="25"/>
  </w:num>
  <w:num w:numId="15">
    <w:abstractNumId w:val="16"/>
  </w:num>
  <w:num w:numId="16">
    <w:abstractNumId w:val="19"/>
  </w:num>
  <w:num w:numId="17">
    <w:abstractNumId w:val="4"/>
  </w:num>
  <w:num w:numId="18">
    <w:abstractNumId w:val="18"/>
  </w:num>
  <w:num w:numId="19">
    <w:abstractNumId w:val="9"/>
  </w:num>
  <w:num w:numId="20">
    <w:abstractNumId w:val="1"/>
  </w:num>
  <w:num w:numId="21">
    <w:abstractNumId w:val="6"/>
  </w:num>
  <w:num w:numId="22">
    <w:abstractNumId w:val="34"/>
  </w:num>
  <w:num w:numId="2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35"/>
  </w:num>
  <w:num w:numId="26">
    <w:abstractNumId w:val="36"/>
  </w:num>
  <w:num w:numId="27">
    <w:abstractNumId w:val="37"/>
  </w:num>
  <w:num w:numId="28">
    <w:abstractNumId w:val="31"/>
  </w:num>
  <w:num w:numId="29">
    <w:abstractNumId w:val="22"/>
  </w:num>
  <w:num w:numId="30">
    <w:abstractNumId w:val="27"/>
  </w:num>
  <w:num w:numId="31">
    <w:abstractNumId w:val="33"/>
  </w:num>
  <w:num w:numId="32">
    <w:abstractNumId w:val="21"/>
  </w:num>
  <w:num w:numId="33">
    <w:abstractNumId w:val="24"/>
  </w:num>
  <w:num w:numId="34">
    <w:abstractNumId w:val="26"/>
  </w:num>
  <w:num w:numId="35">
    <w:abstractNumId w:val="40"/>
  </w:num>
  <w:num w:numId="36">
    <w:abstractNumId w:val="0"/>
  </w:num>
  <w:num w:numId="37">
    <w:abstractNumId w:val="30"/>
  </w:num>
  <w:num w:numId="38">
    <w:abstractNumId w:val="7"/>
  </w:num>
  <w:num w:numId="39">
    <w:abstractNumId w:val="38"/>
  </w:num>
  <w:num w:numId="40">
    <w:abstractNumId w:val="2"/>
  </w:num>
  <w:num w:numId="41">
    <w:abstractNumId w:val="29"/>
  </w:num>
  <w:num w:numId="42">
    <w:abstractNumId w:val="32"/>
  </w:num>
  <w:num w:numId="43">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52AC1"/>
    <w:rsid w:val="00000030"/>
    <w:rsid w:val="00011E49"/>
    <w:rsid w:val="00013E5F"/>
    <w:rsid w:val="000316B3"/>
    <w:rsid w:val="00083C1E"/>
    <w:rsid w:val="00114C55"/>
    <w:rsid w:val="0018329A"/>
    <w:rsid w:val="0020014C"/>
    <w:rsid w:val="00252AC1"/>
    <w:rsid w:val="002E1D48"/>
    <w:rsid w:val="002F7A69"/>
    <w:rsid w:val="00302A62"/>
    <w:rsid w:val="00340C3F"/>
    <w:rsid w:val="00351749"/>
    <w:rsid w:val="0035716F"/>
    <w:rsid w:val="00362E4B"/>
    <w:rsid w:val="0040229A"/>
    <w:rsid w:val="00475216"/>
    <w:rsid w:val="00497BE9"/>
    <w:rsid w:val="004D67BD"/>
    <w:rsid w:val="0050184A"/>
    <w:rsid w:val="00546006"/>
    <w:rsid w:val="005A05FA"/>
    <w:rsid w:val="005A643B"/>
    <w:rsid w:val="00637454"/>
    <w:rsid w:val="00643F33"/>
    <w:rsid w:val="006B6DC3"/>
    <w:rsid w:val="006C5203"/>
    <w:rsid w:val="006E6A3B"/>
    <w:rsid w:val="00700054"/>
    <w:rsid w:val="007509C2"/>
    <w:rsid w:val="00767F52"/>
    <w:rsid w:val="007C20AA"/>
    <w:rsid w:val="007E127F"/>
    <w:rsid w:val="00806C53"/>
    <w:rsid w:val="0086370E"/>
    <w:rsid w:val="00872FE5"/>
    <w:rsid w:val="009030B6"/>
    <w:rsid w:val="00974578"/>
    <w:rsid w:val="009E27AA"/>
    <w:rsid w:val="00A46941"/>
    <w:rsid w:val="00A61369"/>
    <w:rsid w:val="00AA67E7"/>
    <w:rsid w:val="00AE1C7B"/>
    <w:rsid w:val="00BA2668"/>
    <w:rsid w:val="00BA5E7E"/>
    <w:rsid w:val="00C53621"/>
    <w:rsid w:val="00C77C36"/>
    <w:rsid w:val="00CB09B0"/>
    <w:rsid w:val="00CE3721"/>
    <w:rsid w:val="00CF1686"/>
    <w:rsid w:val="00D048BA"/>
    <w:rsid w:val="00D75D59"/>
    <w:rsid w:val="00D95D8A"/>
    <w:rsid w:val="00DA6436"/>
    <w:rsid w:val="00DD3DE4"/>
    <w:rsid w:val="00DE79CF"/>
    <w:rsid w:val="00E77B78"/>
    <w:rsid w:val="00E85887"/>
    <w:rsid w:val="00EC6FCE"/>
    <w:rsid w:val="00F326CE"/>
    <w:rsid w:val="00FC49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7E7"/>
    <w:pPr>
      <w:spacing w:after="0" w:line="240" w:lineRule="auto"/>
      <w:ind w:right="-5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37454"/>
    <w:pPr>
      <w:keepNext/>
      <w:keepLines/>
      <w:spacing w:before="480"/>
      <w:ind w:right="0"/>
      <w:jc w:val="left"/>
      <w:outlineLvl w:val="0"/>
    </w:pPr>
    <w:rPr>
      <w:rFonts w:ascii="Cambria" w:hAnsi="Cambria"/>
      <w:b/>
      <w:bCs/>
      <w:color w:val="A8422A"/>
      <w:sz w:val="28"/>
      <w:szCs w:val="28"/>
    </w:rPr>
  </w:style>
  <w:style w:type="paragraph" w:styleId="2">
    <w:name w:val="heading 2"/>
    <w:basedOn w:val="a"/>
    <w:next w:val="a"/>
    <w:link w:val="20"/>
    <w:unhideWhenUsed/>
    <w:qFormat/>
    <w:rsid w:val="00637454"/>
    <w:pPr>
      <w:keepNext/>
      <w:keepLines/>
      <w:spacing w:before="200"/>
      <w:ind w:right="0"/>
      <w:jc w:val="left"/>
      <w:outlineLvl w:val="1"/>
    </w:pPr>
    <w:rPr>
      <w:rFonts w:ascii="Cambria" w:hAnsi="Cambria"/>
      <w:b/>
      <w:bCs/>
      <w:color w:val="4F81BD"/>
      <w:sz w:val="26"/>
      <w:szCs w:val="26"/>
    </w:rPr>
  </w:style>
  <w:style w:type="paragraph" w:styleId="3">
    <w:name w:val="heading 3"/>
    <w:basedOn w:val="a"/>
    <w:next w:val="a"/>
    <w:link w:val="30"/>
    <w:uiPriority w:val="9"/>
    <w:unhideWhenUsed/>
    <w:qFormat/>
    <w:rsid w:val="00637454"/>
    <w:pPr>
      <w:keepNext/>
      <w:keepLines/>
      <w:spacing w:before="200"/>
      <w:ind w:right="0"/>
      <w:jc w:val="left"/>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52AC1"/>
    <w:pPr>
      <w:spacing w:after="0" w:line="240" w:lineRule="auto"/>
    </w:pPr>
    <w:rPr>
      <w:rFonts w:ascii="Calibri" w:eastAsia="Times New Roman" w:hAnsi="Calibri" w:cs="Times New Roman"/>
      <w:sz w:val="20"/>
      <w:szCs w:val="20"/>
      <w:lang w:eastAsia="ru-RU"/>
    </w:rPr>
  </w:style>
  <w:style w:type="character" w:customStyle="1" w:styleId="a4">
    <w:name w:val="Без интервала Знак"/>
    <w:link w:val="a3"/>
    <w:uiPriority w:val="1"/>
    <w:rsid w:val="00252AC1"/>
    <w:rPr>
      <w:rFonts w:ascii="Calibri" w:eastAsia="Times New Roman" w:hAnsi="Calibri" w:cs="Times New Roman"/>
      <w:sz w:val="20"/>
      <w:szCs w:val="20"/>
      <w:lang w:eastAsia="ru-RU"/>
    </w:rPr>
  </w:style>
  <w:style w:type="paragraph" w:styleId="a5">
    <w:name w:val="Normal (Web)"/>
    <w:basedOn w:val="a"/>
    <w:uiPriority w:val="99"/>
    <w:unhideWhenUsed/>
    <w:rsid w:val="00252AC1"/>
    <w:pPr>
      <w:spacing w:after="75"/>
      <w:ind w:right="0"/>
      <w:jc w:val="left"/>
    </w:pPr>
  </w:style>
  <w:style w:type="paragraph" w:styleId="a6">
    <w:name w:val="Balloon Text"/>
    <w:basedOn w:val="a"/>
    <w:link w:val="a7"/>
    <w:uiPriority w:val="99"/>
    <w:unhideWhenUsed/>
    <w:rsid w:val="00252AC1"/>
    <w:rPr>
      <w:rFonts w:ascii="Tahoma" w:hAnsi="Tahoma" w:cs="Tahoma"/>
      <w:sz w:val="16"/>
      <w:szCs w:val="16"/>
    </w:rPr>
  </w:style>
  <w:style w:type="character" w:customStyle="1" w:styleId="a7">
    <w:name w:val="Текст выноски Знак"/>
    <w:basedOn w:val="a0"/>
    <w:link w:val="a6"/>
    <w:uiPriority w:val="99"/>
    <w:rsid w:val="00252AC1"/>
    <w:rPr>
      <w:rFonts w:ascii="Tahoma" w:eastAsia="Times New Roman" w:hAnsi="Tahoma" w:cs="Tahoma"/>
      <w:sz w:val="16"/>
      <w:szCs w:val="16"/>
      <w:lang w:eastAsia="ru-RU"/>
    </w:rPr>
  </w:style>
  <w:style w:type="character" w:customStyle="1" w:styleId="10">
    <w:name w:val="Заголовок 1 Знак"/>
    <w:basedOn w:val="a0"/>
    <w:link w:val="1"/>
    <w:uiPriority w:val="9"/>
    <w:rsid w:val="00637454"/>
    <w:rPr>
      <w:rFonts w:ascii="Cambria" w:eastAsia="Times New Roman" w:hAnsi="Cambria" w:cs="Times New Roman"/>
      <w:b/>
      <w:bCs/>
      <w:color w:val="A8422A"/>
      <w:sz w:val="28"/>
      <w:szCs w:val="28"/>
      <w:lang w:eastAsia="ru-RU"/>
    </w:rPr>
  </w:style>
  <w:style w:type="character" w:customStyle="1" w:styleId="20">
    <w:name w:val="Заголовок 2 Знак"/>
    <w:basedOn w:val="a0"/>
    <w:link w:val="2"/>
    <w:rsid w:val="00637454"/>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637454"/>
    <w:rPr>
      <w:rFonts w:asciiTheme="majorHAnsi" w:eastAsiaTheme="majorEastAsia" w:hAnsiTheme="majorHAnsi" w:cstheme="majorBidi"/>
      <w:b/>
      <w:bCs/>
      <w:color w:val="4F81BD" w:themeColor="accent1"/>
      <w:sz w:val="24"/>
      <w:szCs w:val="24"/>
      <w:lang w:eastAsia="ru-RU"/>
    </w:rPr>
  </w:style>
  <w:style w:type="paragraph" w:styleId="a8">
    <w:name w:val="header"/>
    <w:basedOn w:val="a"/>
    <w:link w:val="a9"/>
    <w:uiPriority w:val="99"/>
    <w:rsid w:val="00637454"/>
    <w:pPr>
      <w:tabs>
        <w:tab w:val="center" w:pos="4677"/>
        <w:tab w:val="right" w:pos="9355"/>
      </w:tabs>
      <w:ind w:right="0"/>
      <w:jc w:val="left"/>
    </w:pPr>
  </w:style>
  <w:style w:type="character" w:customStyle="1" w:styleId="a9">
    <w:name w:val="Верхний колонтитул Знак"/>
    <w:basedOn w:val="a0"/>
    <w:link w:val="a8"/>
    <w:uiPriority w:val="99"/>
    <w:rsid w:val="00637454"/>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637454"/>
    <w:pPr>
      <w:tabs>
        <w:tab w:val="center" w:pos="4677"/>
        <w:tab w:val="right" w:pos="9355"/>
      </w:tabs>
      <w:ind w:right="0"/>
      <w:jc w:val="left"/>
    </w:pPr>
  </w:style>
  <w:style w:type="character" w:customStyle="1" w:styleId="ab">
    <w:name w:val="Нижний колонтитул Знак"/>
    <w:basedOn w:val="a0"/>
    <w:link w:val="aa"/>
    <w:uiPriority w:val="99"/>
    <w:rsid w:val="00637454"/>
    <w:rPr>
      <w:rFonts w:ascii="Times New Roman" w:eastAsia="Times New Roman" w:hAnsi="Times New Roman" w:cs="Times New Roman"/>
      <w:sz w:val="24"/>
      <w:szCs w:val="24"/>
      <w:lang w:eastAsia="ru-RU"/>
    </w:rPr>
  </w:style>
  <w:style w:type="paragraph" w:styleId="ac">
    <w:name w:val="List Paragraph"/>
    <w:basedOn w:val="a"/>
    <w:uiPriority w:val="34"/>
    <w:qFormat/>
    <w:rsid w:val="00637454"/>
    <w:pPr>
      <w:ind w:left="720" w:right="0"/>
      <w:contextualSpacing/>
      <w:jc w:val="left"/>
    </w:pPr>
    <w:rPr>
      <w:rFonts w:ascii="Calibri" w:hAnsi="Calibri"/>
      <w:sz w:val="20"/>
      <w:szCs w:val="20"/>
    </w:rPr>
  </w:style>
  <w:style w:type="character" w:styleId="ad">
    <w:name w:val="Emphasis"/>
    <w:basedOn w:val="a0"/>
    <w:uiPriority w:val="20"/>
    <w:qFormat/>
    <w:rsid w:val="00637454"/>
    <w:rPr>
      <w:i/>
      <w:iCs/>
    </w:rPr>
  </w:style>
  <w:style w:type="character" w:styleId="ae">
    <w:name w:val="Strong"/>
    <w:basedOn w:val="a0"/>
    <w:qFormat/>
    <w:rsid w:val="00637454"/>
    <w:rPr>
      <w:b/>
      <w:bCs/>
    </w:rPr>
  </w:style>
  <w:style w:type="table" w:styleId="af">
    <w:name w:val="Table Grid"/>
    <w:basedOn w:val="a1"/>
    <w:uiPriority w:val="59"/>
    <w:rsid w:val="006374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2">
    <w:name w:val="Body Text 2"/>
    <w:basedOn w:val="a"/>
    <w:link w:val="23"/>
    <w:uiPriority w:val="99"/>
    <w:rsid w:val="00637454"/>
    <w:pPr>
      <w:ind w:right="0"/>
    </w:pPr>
  </w:style>
  <w:style w:type="character" w:customStyle="1" w:styleId="23">
    <w:name w:val="Основной текст 2 Знак"/>
    <w:basedOn w:val="a0"/>
    <w:link w:val="22"/>
    <w:uiPriority w:val="99"/>
    <w:rsid w:val="00637454"/>
    <w:rPr>
      <w:rFonts w:ascii="Times New Roman" w:eastAsia="Times New Roman" w:hAnsi="Times New Roman" w:cs="Times New Roman"/>
      <w:sz w:val="24"/>
      <w:szCs w:val="24"/>
      <w:lang w:eastAsia="ru-RU"/>
    </w:rPr>
  </w:style>
  <w:style w:type="paragraph" w:customStyle="1" w:styleId="af0">
    <w:name w:val="Содержимое таблицы"/>
    <w:basedOn w:val="a"/>
    <w:rsid w:val="00637454"/>
    <w:pPr>
      <w:widowControl w:val="0"/>
      <w:suppressLineNumbers/>
      <w:suppressAutoHyphens/>
      <w:ind w:right="0"/>
      <w:jc w:val="left"/>
    </w:pPr>
    <w:rPr>
      <w:rFonts w:ascii="Arial" w:eastAsia="Lucida Sans Unicode" w:hAnsi="Arial"/>
      <w:kern w:val="1"/>
      <w:sz w:val="20"/>
      <w:lang w:eastAsia="en-US"/>
    </w:rPr>
  </w:style>
  <w:style w:type="numbering" w:customStyle="1" w:styleId="11">
    <w:name w:val="Нет списка1"/>
    <w:next w:val="a2"/>
    <w:uiPriority w:val="99"/>
    <w:semiHidden/>
    <w:unhideWhenUsed/>
    <w:rsid w:val="00637454"/>
  </w:style>
  <w:style w:type="table" w:customStyle="1" w:styleId="12">
    <w:name w:val="Сетка таблицы1"/>
    <w:basedOn w:val="a1"/>
    <w:next w:val="af"/>
    <w:uiPriority w:val="59"/>
    <w:rsid w:val="006374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4">
    <w:name w:val="Нет списка2"/>
    <w:next w:val="a2"/>
    <w:uiPriority w:val="99"/>
    <w:semiHidden/>
    <w:unhideWhenUsed/>
    <w:rsid w:val="00637454"/>
  </w:style>
  <w:style w:type="table" w:customStyle="1" w:styleId="25">
    <w:name w:val="Сетка таблицы2"/>
    <w:basedOn w:val="a1"/>
    <w:next w:val="af"/>
    <w:uiPriority w:val="59"/>
    <w:rsid w:val="006374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
    <w:basedOn w:val="a1"/>
    <w:next w:val="af"/>
    <w:uiPriority w:val="59"/>
    <w:rsid w:val="006374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
    <w:uiPriority w:val="59"/>
    <w:rsid w:val="006374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637454"/>
    <w:pPr>
      <w:ind w:right="0"/>
      <w:jc w:val="left"/>
    </w:pPr>
    <w:rPr>
      <w:rFonts w:ascii="Consolas" w:hAnsi="Consolas" w:cs="Consolas"/>
      <w:sz w:val="20"/>
      <w:szCs w:val="20"/>
    </w:rPr>
  </w:style>
  <w:style w:type="character" w:customStyle="1" w:styleId="HTML0">
    <w:name w:val="Стандартный HTML Знак"/>
    <w:basedOn w:val="a0"/>
    <w:link w:val="HTML"/>
    <w:uiPriority w:val="99"/>
    <w:semiHidden/>
    <w:rsid w:val="00637454"/>
    <w:rPr>
      <w:rFonts w:ascii="Consolas" w:eastAsia="Times New Roman" w:hAnsi="Consolas" w:cs="Consolas"/>
      <w:sz w:val="20"/>
      <w:szCs w:val="20"/>
      <w:lang w:eastAsia="ru-RU"/>
    </w:rPr>
  </w:style>
  <w:style w:type="numbering" w:customStyle="1" w:styleId="21">
    <w:name w:val="Стиль21"/>
    <w:uiPriority w:val="99"/>
    <w:rsid w:val="00637454"/>
    <w:pPr>
      <w:numPr>
        <w:numId w:val="11"/>
      </w:numPr>
    </w:pPr>
  </w:style>
  <w:style w:type="paragraph" w:styleId="af1">
    <w:name w:val="Body Text"/>
    <w:basedOn w:val="a"/>
    <w:link w:val="af2"/>
    <w:uiPriority w:val="99"/>
    <w:unhideWhenUsed/>
    <w:rsid w:val="00637454"/>
    <w:pPr>
      <w:spacing w:after="120"/>
      <w:ind w:right="0"/>
      <w:jc w:val="left"/>
    </w:pPr>
  </w:style>
  <w:style w:type="character" w:customStyle="1" w:styleId="af2">
    <w:name w:val="Основной текст Знак"/>
    <w:basedOn w:val="a0"/>
    <w:link w:val="af1"/>
    <w:uiPriority w:val="99"/>
    <w:rsid w:val="00637454"/>
    <w:rPr>
      <w:rFonts w:ascii="Times New Roman" w:eastAsia="Times New Roman" w:hAnsi="Times New Roman" w:cs="Times New Roman"/>
      <w:sz w:val="24"/>
      <w:szCs w:val="24"/>
      <w:lang w:eastAsia="ru-RU"/>
    </w:rPr>
  </w:style>
  <w:style w:type="paragraph" w:customStyle="1" w:styleId="Default">
    <w:name w:val="Default"/>
    <w:rsid w:val="0063745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2">
    <w:name w:val="Заголовок 3+"/>
    <w:basedOn w:val="a"/>
    <w:rsid w:val="00637454"/>
    <w:pPr>
      <w:widowControl w:val="0"/>
      <w:overflowPunct w:val="0"/>
      <w:autoSpaceDE w:val="0"/>
      <w:autoSpaceDN w:val="0"/>
      <w:adjustRightInd w:val="0"/>
      <w:spacing w:before="240"/>
      <w:ind w:right="0"/>
      <w:jc w:val="center"/>
      <w:textAlignment w:val="baseline"/>
    </w:pPr>
    <w:rPr>
      <w:b/>
      <w:sz w:val="28"/>
      <w:szCs w:val="20"/>
    </w:rPr>
  </w:style>
  <w:style w:type="paragraph" w:customStyle="1" w:styleId="c7">
    <w:name w:val="c7"/>
    <w:basedOn w:val="a"/>
    <w:rsid w:val="00637454"/>
    <w:pPr>
      <w:spacing w:before="100" w:beforeAutospacing="1" w:after="100" w:afterAutospacing="1"/>
      <w:ind w:right="0"/>
      <w:jc w:val="left"/>
    </w:pPr>
  </w:style>
  <w:style w:type="character" w:customStyle="1" w:styleId="c3">
    <w:name w:val="c3"/>
    <w:basedOn w:val="a0"/>
    <w:rsid w:val="00637454"/>
  </w:style>
  <w:style w:type="character" w:customStyle="1" w:styleId="c2">
    <w:name w:val="c2"/>
    <w:basedOn w:val="a0"/>
    <w:rsid w:val="00637454"/>
  </w:style>
  <w:style w:type="character" w:customStyle="1" w:styleId="c9">
    <w:name w:val="c9"/>
    <w:basedOn w:val="a0"/>
    <w:rsid w:val="00637454"/>
  </w:style>
  <w:style w:type="character" w:customStyle="1" w:styleId="c9c11">
    <w:name w:val="c9 c11"/>
    <w:basedOn w:val="a0"/>
    <w:rsid w:val="00637454"/>
  </w:style>
  <w:style w:type="character" w:customStyle="1" w:styleId="apple-converted-space">
    <w:name w:val="apple-converted-space"/>
    <w:basedOn w:val="a0"/>
    <w:rsid w:val="00637454"/>
  </w:style>
  <w:style w:type="table" w:customStyle="1" w:styleId="5">
    <w:name w:val="Сетка таблицы5"/>
    <w:basedOn w:val="a1"/>
    <w:next w:val="af"/>
    <w:uiPriority w:val="39"/>
    <w:rsid w:val="006374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a1"/>
    <w:uiPriority w:val="42"/>
    <w:rsid w:val="0063745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Light">
    <w:name w:val="Grid Table Light"/>
    <w:basedOn w:val="a1"/>
    <w:uiPriority w:val="40"/>
    <w:rsid w:val="0063745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1"/>
    <w:uiPriority w:val="41"/>
    <w:rsid w:val="0063745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0">
    <w:name w:val="Сетка таблицы11"/>
    <w:basedOn w:val="a1"/>
    <w:next w:val="af"/>
    <w:uiPriority w:val="59"/>
    <w:rsid w:val="006374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
    <w:uiPriority w:val="59"/>
    <w:rsid w:val="006374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6">
    <w:name w:val="Стиль2"/>
    <w:basedOn w:val="a"/>
    <w:rsid w:val="00637454"/>
    <w:pPr>
      <w:widowControl w:val="0"/>
      <w:suppressAutoHyphens/>
      <w:spacing w:line="100" w:lineRule="atLeast"/>
      <w:ind w:right="-8"/>
    </w:pPr>
    <w:rPr>
      <w:rFonts w:eastAsia="Arial Unicode MS" w:cs="Tahoma"/>
      <w:color w:val="000000"/>
      <w:lang w:val="en-US" w:eastAsia="en-US" w:bidi="en-US"/>
    </w:rPr>
  </w:style>
  <w:style w:type="table" w:customStyle="1" w:styleId="7">
    <w:name w:val="Сетка таблицы7"/>
    <w:basedOn w:val="a1"/>
    <w:next w:val="af"/>
    <w:uiPriority w:val="39"/>
    <w:rsid w:val="006374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46">
    <w:name w:val="Font Style146"/>
    <w:basedOn w:val="a0"/>
    <w:rsid w:val="00637454"/>
    <w:rPr>
      <w:rFonts w:ascii="Century Schoolbook" w:hAnsi="Century Schoolbook" w:cs="Century Schoolbook"/>
      <w:sz w:val="22"/>
      <w:szCs w:val="22"/>
    </w:rPr>
  </w:style>
  <w:style w:type="table" w:customStyle="1" w:styleId="8">
    <w:name w:val="Сетка таблицы8"/>
    <w:basedOn w:val="a1"/>
    <w:next w:val="af"/>
    <w:uiPriority w:val="39"/>
    <w:rsid w:val="006374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
    <w:name w:val="Основной текст (3)_"/>
    <w:basedOn w:val="a0"/>
    <w:link w:val="34"/>
    <w:rsid w:val="00637454"/>
    <w:rPr>
      <w:rFonts w:ascii="Times New Roman" w:eastAsia="Times New Roman" w:hAnsi="Times New Roman" w:cs="Times New Roman"/>
      <w:sz w:val="17"/>
      <w:szCs w:val="17"/>
      <w:shd w:val="clear" w:color="auto" w:fill="FFFFFF"/>
    </w:rPr>
  </w:style>
  <w:style w:type="character" w:customStyle="1" w:styleId="50">
    <w:name w:val="Основной текст (5)_"/>
    <w:basedOn w:val="a0"/>
    <w:link w:val="51"/>
    <w:rsid w:val="00637454"/>
    <w:rPr>
      <w:rFonts w:ascii="Times New Roman" w:eastAsia="Times New Roman" w:hAnsi="Times New Roman" w:cs="Times New Roman"/>
      <w:sz w:val="16"/>
      <w:szCs w:val="16"/>
      <w:shd w:val="clear" w:color="auto" w:fill="FFFFFF"/>
    </w:rPr>
  </w:style>
  <w:style w:type="character" w:customStyle="1" w:styleId="40">
    <w:name w:val="Основной текст (4)_"/>
    <w:basedOn w:val="a0"/>
    <w:link w:val="41"/>
    <w:rsid w:val="00637454"/>
    <w:rPr>
      <w:rFonts w:ascii="Times New Roman" w:eastAsia="Times New Roman" w:hAnsi="Times New Roman" w:cs="Times New Roman"/>
      <w:sz w:val="21"/>
      <w:szCs w:val="21"/>
      <w:shd w:val="clear" w:color="auto" w:fill="FFFFFF"/>
    </w:rPr>
  </w:style>
  <w:style w:type="character" w:customStyle="1" w:styleId="80">
    <w:name w:val="Основной текст (8)_"/>
    <w:basedOn w:val="a0"/>
    <w:link w:val="81"/>
    <w:rsid w:val="00637454"/>
    <w:rPr>
      <w:rFonts w:ascii="Times New Roman" w:eastAsia="Times New Roman" w:hAnsi="Times New Roman" w:cs="Times New Roman"/>
      <w:sz w:val="8"/>
      <w:szCs w:val="8"/>
      <w:shd w:val="clear" w:color="auto" w:fill="FFFFFF"/>
    </w:rPr>
  </w:style>
  <w:style w:type="character" w:customStyle="1" w:styleId="70">
    <w:name w:val="Основной текст (7)_"/>
    <w:basedOn w:val="a0"/>
    <w:link w:val="71"/>
    <w:rsid w:val="00637454"/>
    <w:rPr>
      <w:rFonts w:ascii="Times New Roman" w:eastAsia="Times New Roman" w:hAnsi="Times New Roman" w:cs="Times New Roman"/>
      <w:sz w:val="8"/>
      <w:szCs w:val="8"/>
      <w:shd w:val="clear" w:color="auto" w:fill="FFFFFF"/>
    </w:rPr>
  </w:style>
  <w:style w:type="character" w:customStyle="1" w:styleId="585pt">
    <w:name w:val="Основной текст (5) + 8;5 pt;Не малые прописные"/>
    <w:basedOn w:val="50"/>
    <w:rsid w:val="00637454"/>
    <w:rPr>
      <w:smallCaps/>
      <w:sz w:val="17"/>
      <w:szCs w:val="17"/>
    </w:rPr>
  </w:style>
  <w:style w:type="character" w:customStyle="1" w:styleId="38pt">
    <w:name w:val="Основной текст (3) + 8 pt;Малые прописные"/>
    <w:basedOn w:val="33"/>
    <w:rsid w:val="00637454"/>
    <w:rPr>
      <w:smallCaps/>
      <w:sz w:val="16"/>
      <w:szCs w:val="16"/>
    </w:rPr>
  </w:style>
  <w:style w:type="paragraph" w:customStyle="1" w:styleId="34">
    <w:name w:val="Основной текст (3)"/>
    <w:basedOn w:val="a"/>
    <w:link w:val="33"/>
    <w:rsid w:val="00637454"/>
    <w:pPr>
      <w:shd w:val="clear" w:color="auto" w:fill="FFFFFF"/>
      <w:spacing w:line="0" w:lineRule="atLeast"/>
      <w:ind w:right="0"/>
      <w:jc w:val="left"/>
    </w:pPr>
    <w:rPr>
      <w:sz w:val="17"/>
      <w:szCs w:val="17"/>
      <w:lang w:eastAsia="en-US"/>
    </w:rPr>
  </w:style>
  <w:style w:type="paragraph" w:customStyle="1" w:styleId="51">
    <w:name w:val="Основной текст (5)"/>
    <w:basedOn w:val="a"/>
    <w:link w:val="50"/>
    <w:rsid w:val="00637454"/>
    <w:pPr>
      <w:shd w:val="clear" w:color="auto" w:fill="FFFFFF"/>
      <w:spacing w:line="0" w:lineRule="atLeast"/>
      <w:ind w:right="0"/>
      <w:jc w:val="left"/>
    </w:pPr>
    <w:rPr>
      <w:sz w:val="16"/>
      <w:szCs w:val="16"/>
      <w:lang w:eastAsia="en-US"/>
    </w:rPr>
  </w:style>
  <w:style w:type="paragraph" w:customStyle="1" w:styleId="41">
    <w:name w:val="Основной текст (4)"/>
    <w:basedOn w:val="a"/>
    <w:link w:val="40"/>
    <w:rsid w:val="00637454"/>
    <w:pPr>
      <w:shd w:val="clear" w:color="auto" w:fill="FFFFFF"/>
      <w:spacing w:line="0" w:lineRule="atLeast"/>
      <w:ind w:right="0"/>
      <w:jc w:val="left"/>
    </w:pPr>
    <w:rPr>
      <w:sz w:val="21"/>
      <w:szCs w:val="21"/>
      <w:lang w:eastAsia="en-US"/>
    </w:rPr>
  </w:style>
  <w:style w:type="paragraph" w:customStyle="1" w:styleId="81">
    <w:name w:val="Основной текст (8)"/>
    <w:basedOn w:val="a"/>
    <w:link w:val="80"/>
    <w:rsid w:val="00637454"/>
    <w:pPr>
      <w:shd w:val="clear" w:color="auto" w:fill="FFFFFF"/>
      <w:spacing w:line="0" w:lineRule="atLeast"/>
      <w:ind w:right="0"/>
      <w:jc w:val="left"/>
    </w:pPr>
    <w:rPr>
      <w:sz w:val="8"/>
      <w:szCs w:val="8"/>
      <w:lang w:eastAsia="en-US"/>
    </w:rPr>
  </w:style>
  <w:style w:type="paragraph" w:customStyle="1" w:styleId="71">
    <w:name w:val="Основной текст (7)"/>
    <w:basedOn w:val="a"/>
    <w:link w:val="70"/>
    <w:rsid w:val="00637454"/>
    <w:pPr>
      <w:shd w:val="clear" w:color="auto" w:fill="FFFFFF"/>
      <w:spacing w:line="0" w:lineRule="atLeast"/>
      <w:ind w:right="0"/>
      <w:jc w:val="left"/>
    </w:pPr>
    <w:rPr>
      <w:sz w:val="8"/>
      <w:szCs w:val="8"/>
      <w:lang w:eastAsia="en-US"/>
    </w:rPr>
  </w:style>
  <w:style w:type="character" w:customStyle="1" w:styleId="13">
    <w:name w:val="Основной текст (13)_"/>
    <w:basedOn w:val="a0"/>
    <w:link w:val="130"/>
    <w:rsid w:val="00637454"/>
    <w:rPr>
      <w:rFonts w:ascii="Batang" w:eastAsia="Batang" w:hAnsi="Batang" w:cs="Batang"/>
      <w:sz w:val="18"/>
      <w:szCs w:val="18"/>
      <w:shd w:val="clear" w:color="auto" w:fill="FFFFFF"/>
    </w:rPr>
  </w:style>
  <w:style w:type="character" w:customStyle="1" w:styleId="9">
    <w:name w:val="Основной текст (9)_"/>
    <w:basedOn w:val="a0"/>
    <w:link w:val="90"/>
    <w:rsid w:val="00637454"/>
    <w:rPr>
      <w:rFonts w:ascii="Times New Roman" w:eastAsia="Times New Roman" w:hAnsi="Times New Roman" w:cs="Times New Roman"/>
      <w:sz w:val="19"/>
      <w:szCs w:val="19"/>
      <w:shd w:val="clear" w:color="auto" w:fill="FFFFFF"/>
    </w:rPr>
  </w:style>
  <w:style w:type="character" w:customStyle="1" w:styleId="9Batang9pt">
    <w:name w:val="Основной текст (9) + Batang;9 pt;Полужирный"/>
    <w:basedOn w:val="9"/>
    <w:rsid w:val="00637454"/>
    <w:rPr>
      <w:rFonts w:ascii="Batang" w:eastAsia="Batang" w:hAnsi="Batang" w:cs="Batang"/>
      <w:b/>
      <w:bCs/>
      <w:sz w:val="18"/>
      <w:szCs w:val="18"/>
    </w:rPr>
  </w:style>
  <w:style w:type="character" w:customStyle="1" w:styleId="131">
    <w:name w:val="Основной текст (13) + Полужирный"/>
    <w:basedOn w:val="13"/>
    <w:rsid w:val="00637454"/>
    <w:rPr>
      <w:b/>
      <w:bCs/>
    </w:rPr>
  </w:style>
  <w:style w:type="paragraph" w:customStyle="1" w:styleId="130">
    <w:name w:val="Основной текст (13)"/>
    <w:basedOn w:val="a"/>
    <w:link w:val="13"/>
    <w:rsid w:val="00637454"/>
    <w:pPr>
      <w:shd w:val="clear" w:color="auto" w:fill="FFFFFF"/>
      <w:spacing w:line="0" w:lineRule="atLeast"/>
      <w:ind w:right="0"/>
      <w:jc w:val="left"/>
    </w:pPr>
    <w:rPr>
      <w:rFonts w:ascii="Batang" w:eastAsia="Batang" w:hAnsi="Batang" w:cs="Batang"/>
      <w:sz w:val="18"/>
      <w:szCs w:val="18"/>
      <w:lang w:eastAsia="en-US"/>
    </w:rPr>
  </w:style>
  <w:style w:type="paragraph" w:customStyle="1" w:styleId="90">
    <w:name w:val="Основной текст (9)"/>
    <w:basedOn w:val="a"/>
    <w:link w:val="9"/>
    <w:rsid w:val="00637454"/>
    <w:pPr>
      <w:shd w:val="clear" w:color="auto" w:fill="FFFFFF"/>
      <w:spacing w:line="255" w:lineRule="exact"/>
      <w:ind w:right="0"/>
      <w:jc w:val="left"/>
    </w:pPr>
    <w:rPr>
      <w:sz w:val="19"/>
      <w:szCs w:val="19"/>
      <w:lang w:eastAsia="en-US"/>
    </w:rPr>
  </w:style>
  <w:style w:type="table" w:customStyle="1" w:styleId="91">
    <w:name w:val="Сетка таблицы9"/>
    <w:basedOn w:val="a1"/>
    <w:next w:val="af"/>
    <w:uiPriority w:val="39"/>
    <w:rsid w:val="006374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637454"/>
  </w:style>
  <w:style w:type="table" w:customStyle="1" w:styleId="100">
    <w:name w:val="Сетка таблицы10"/>
    <w:basedOn w:val="a1"/>
    <w:next w:val="af"/>
    <w:uiPriority w:val="59"/>
    <w:rsid w:val="006374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0">
    <w:name w:val="Сетка таблицы12"/>
    <w:basedOn w:val="a1"/>
    <w:next w:val="af"/>
    <w:uiPriority w:val="39"/>
    <w:rsid w:val="006374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1"/>
    <w:next w:val="af"/>
    <w:uiPriority w:val="59"/>
    <w:rsid w:val="006374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
    <w:name w:val="Сетка таблицы14"/>
    <w:basedOn w:val="a1"/>
    <w:next w:val="af"/>
    <w:uiPriority w:val="59"/>
    <w:rsid w:val="006374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5">
    <w:name w:val="Сетка таблицы15"/>
    <w:basedOn w:val="a1"/>
    <w:next w:val="af"/>
    <w:uiPriority w:val="39"/>
    <w:rsid w:val="006374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637454"/>
  </w:style>
  <w:style w:type="table" w:customStyle="1" w:styleId="16">
    <w:name w:val="Сетка таблицы16"/>
    <w:basedOn w:val="a1"/>
    <w:next w:val="af"/>
    <w:uiPriority w:val="59"/>
    <w:rsid w:val="006374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1">
    <w:name w:val="Сетка таблицы61"/>
    <w:basedOn w:val="a1"/>
    <w:next w:val="af"/>
    <w:uiPriority w:val="59"/>
    <w:rsid w:val="006374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
    <w:name w:val="Сетка таблицы17"/>
    <w:basedOn w:val="a1"/>
    <w:next w:val="af"/>
    <w:uiPriority w:val="39"/>
    <w:rsid w:val="006374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f"/>
    <w:uiPriority w:val="59"/>
    <w:rsid w:val="006374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9">
    <w:name w:val="Без интервала1"/>
    <w:next w:val="a3"/>
    <w:uiPriority w:val="1"/>
    <w:qFormat/>
    <w:rsid w:val="00637454"/>
    <w:pPr>
      <w:spacing w:after="0" w:line="240" w:lineRule="auto"/>
    </w:pPr>
  </w:style>
  <w:style w:type="character" w:customStyle="1" w:styleId="FontStyle95">
    <w:name w:val="Font Style95"/>
    <w:basedOn w:val="a0"/>
    <w:rsid w:val="00637454"/>
    <w:rPr>
      <w:rFonts w:ascii="Times New Roman"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chart" Target="charts/chart9.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chart" Target="charts/chart3.xml"/><Relationship Id="rId12" Type="http://schemas.openxmlformats.org/officeDocument/2006/relationships/chart" Target="charts/chart8.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2.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chart" Target="charts/chart7.xm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chart" Target="charts/chart1.xml"/><Relationship Id="rId15" Type="http://schemas.openxmlformats.org/officeDocument/2006/relationships/chart" Target="charts/chart11.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chart" Target="charts/chart6.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chart" Target="charts/chart10.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Кружок "Наглядная геометрия. 1 класс"</a:t>
            </a:r>
          </a:p>
        </c:rich>
      </c:tx>
      <c:layout>
        <c:manualLayout>
          <c:xMode val="edge"/>
          <c:yMode val="edge"/>
          <c:x val="0.17237517513108064"/>
          <c:y val="0"/>
        </c:manualLayout>
      </c:layout>
    </c:title>
    <c:view3D>
      <c:rotX val="75"/>
      <c:perspective val="30"/>
    </c:view3D>
    <c:plotArea>
      <c:layout>
        <c:manualLayout>
          <c:layoutTarget val="inner"/>
          <c:xMode val="edge"/>
          <c:yMode val="edge"/>
          <c:x val="0"/>
          <c:y val="0.28803899512560954"/>
          <c:w val="0.59935943321770102"/>
          <c:h val="0.60695772403449599"/>
        </c:manualLayout>
      </c:layout>
      <c:pie3DChart>
        <c:varyColors val="1"/>
        <c:ser>
          <c:idx val="0"/>
          <c:order val="0"/>
          <c:tx>
            <c:strRef>
              <c:f>Лист1!$B$1</c:f>
              <c:strCache>
                <c:ptCount val="1"/>
                <c:pt idx="0">
                  <c:v>Кружок "Наглядная геометрия"</c:v>
                </c:pt>
              </c:strCache>
            </c:strRef>
          </c:tx>
          <c:explosion val="25"/>
          <c:dPt>
            <c:idx val="0"/>
            <c:spPr>
              <a:solidFill>
                <a:schemeClr val="tx2">
                  <a:lumMod val="40000"/>
                  <a:lumOff val="60000"/>
                </a:schemeClr>
              </a:solidFill>
            </c:spPr>
          </c:dPt>
          <c:dPt>
            <c:idx val="1"/>
            <c:spPr>
              <a:solidFill>
                <a:schemeClr val="accent2">
                  <a:lumMod val="60000"/>
                  <a:lumOff val="40000"/>
                </a:schemeClr>
              </a:solidFill>
            </c:spPr>
          </c:dPt>
          <c:dPt>
            <c:idx val="2"/>
            <c:spPr>
              <a:solidFill>
                <a:schemeClr val="accent3">
                  <a:lumMod val="60000"/>
                  <a:lumOff val="40000"/>
                </a:schemeClr>
              </a:solidFill>
            </c:spPr>
          </c:dPt>
          <c:dLbls>
            <c:spPr>
              <a:noFill/>
              <a:ln>
                <a:noFill/>
              </a:ln>
              <a:effectLst/>
            </c:spPr>
            <c:txPr>
              <a:bodyPr/>
              <a:lstStyle/>
              <a:p>
                <a:pPr>
                  <a:defRPr b="1"/>
                </a:pPr>
                <a:endParaRPr lang="ru-RU"/>
              </a:p>
            </c:txPr>
            <c:showVal val="1"/>
            <c:showLeaderLines val="1"/>
            <c:extLst>
              <c:ext xmlns:c15="http://schemas.microsoft.com/office/drawing/2012/chart" uri="{CE6537A1-D6FC-4f65-9D91-7224C49458BB}"/>
            </c:extLst>
          </c:dLbls>
          <c:cat>
            <c:strRef>
              <c:f>Лист1!$A$2:$A$4</c:f>
              <c:strCache>
                <c:ptCount val="3"/>
                <c:pt idx="0">
                  <c:v>Низкий уровень</c:v>
                </c:pt>
                <c:pt idx="1">
                  <c:v>Средний уровень</c:v>
                </c:pt>
                <c:pt idx="2">
                  <c:v>Высокий уровень</c:v>
                </c:pt>
              </c:strCache>
            </c:strRef>
          </c:cat>
          <c:val>
            <c:numRef>
              <c:f>Лист1!$B$2:$B$4</c:f>
              <c:numCache>
                <c:formatCode>0%</c:formatCode>
                <c:ptCount val="3"/>
                <c:pt idx="0">
                  <c:v>0.25</c:v>
                </c:pt>
                <c:pt idx="1">
                  <c:v>0.25</c:v>
                </c:pt>
                <c:pt idx="2">
                  <c:v>0.5</c:v>
                </c:pt>
              </c:numCache>
            </c:numRef>
          </c:val>
        </c:ser>
      </c:pie3DChart>
    </c:plotArea>
    <c:legend>
      <c:legendPos val="r"/>
      <c:layout>
        <c:manualLayout>
          <c:xMode val="edge"/>
          <c:yMode val="edge"/>
          <c:x val="0.53846153846153844"/>
          <c:y val="0.2872580380577428"/>
          <c:w val="0.41103341103341101"/>
          <c:h val="0.6234005905511828"/>
        </c:manualLayout>
      </c:layout>
      <c:txPr>
        <a:bodyPr/>
        <a:lstStyle/>
        <a:p>
          <a:pPr>
            <a:defRPr b="1"/>
          </a:pPr>
          <a:endParaRPr lang="ru-RU"/>
        </a:p>
      </c:txPr>
    </c:legend>
    <c:plotVisOnly val="1"/>
    <c:dispBlanksAs val="zero"/>
  </c:chart>
  <c:txPr>
    <a:bodyPr/>
    <a:lstStyle/>
    <a:p>
      <a:pPr>
        <a:defRPr sz="1000">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b="1" i="0" u="none" strike="noStrike" baseline="0"/>
              <a:t>Работают самостоятельно при решении комбинаторных задач</a:t>
            </a:r>
            <a:endParaRPr lang="ru-RU" sz="1200"/>
          </a:p>
        </c:rich>
      </c:tx>
      <c:layout>
        <c:manualLayout>
          <c:xMode val="edge"/>
          <c:yMode val="edge"/>
          <c:x val="0.1337349754357629"/>
          <c:y val="0"/>
        </c:manualLayout>
      </c:layout>
    </c:title>
    <c:plotArea>
      <c:layout>
        <c:manualLayout>
          <c:layoutTarget val="inner"/>
          <c:xMode val="edge"/>
          <c:yMode val="edge"/>
          <c:x val="0"/>
          <c:y val="0.29335503453129791"/>
          <c:w val="1"/>
          <c:h val="0.55728441766008363"/>
        </c:manualLayout>
      </c:layout>
      <c:barChart>
        <c:barDir val="col"/>
        <c:grouping val="clustered"/>
        <c:ser>
          <c:idx val="0"/>
          <c:order val="0"/>
          <c:tx>
            <c:strRef>
              <c:f>Лист1!$B$1</c:f>
              <c:strCache>
                <c:ptCount val="1"/>
                <c:pt idx="0">
                  <c:v>да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showVal val="1"/>
            <c:extLst>
              <c:ext xmlns:c15="http://schemas.microsoft.com/office/drawing/2012/chart" uri="{CE6537A1-D6FC-4f65-9D91-7224C49458BB}">
                <c15:showLeaderLines val="0"/>
              </c:ext>
            </c:extLst>
          </c:dLbls>
          <c:cat>
            <c:strRef>
              <c:f>Лист1!$A$2:$A$3</c:f>
              <c:strCache>
                <c:ptCount val="2"/>
                <c:pt idx="0">
                  <c:v>Начало года</c:v>
                </c:pt>
                <c:pt idx="1">
                  <c:v>Конец года</c:v>
                </c:pt>
              </c:strCache>
            </c:strRef>
          </c:cat>
          <c:val>
            <c:numRef>
              <c:f>Лист1!$B$2:$B$3</c:f>
              <c:numCache>
                <c:formatCode>0%</c:formatCode>
                <c:ptCount val="2"/>
                <c:pt idx="0">
                  <c:v>0</c:v>
                </c:pt>
                <c:pt idx="1">
                  <c:v>0.56999999999999995</c:v>
                </c:pt>
              </c:numCache>
            </c:numRef>
          </c:val>
        </c:ser>
        <c:ser>
          <c:idx val="1"/>
          <c:order val="1"/>
          <c:tx>
            <c:strRef>
              <c:f>Лист1!$C$1</c:f>
              <c:strCache>
                <c:ptCount val="1"/>
                <c:pt idx="0">
                  <c:v>нет</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showVal val="1"/>
            <c:extLst>
              <c:ext xmlns:c15="http://schemas.microsoft.com/office/drawing/2012/chart" uri="{CE6537A1-D6FC-4f65-9D91-7224C49458BB}">
                <c15:showLeaderLines val="0"/>
              </c:ext>
            </c:extLst>
          </c:dLbls>
          <c:cat>
            <c:strRef>
              <c:f>Лист1!$A$2:$A$3</c:f>
              <c:strCache>
                <c:ptCount val="2"/>
                <c:pt idx="0">
                  <c:v>Начало года</c:v>
                </c:pt>
                <c:pt idx="1">
                  <c:v>Конец года</c:v>
                </c:pt>
              </c:strCache>
            </c:strRef>
          </c:cat>
          <c:val>
            <c:numRef>
              <c:f>Лист1!$C$2:$C$3</c:f>
              <c:numCache>
                <c:formatCode>0%</c:formatCode>
                <c:ptCount val="2"/>
                <c:pt idx="0">
                  <c:v>1</c:v>
                </c:pt>
                <c:pt idx="1">
                  <c:v>0.43000000000000038</c:v>
                </c:pt>
              </c:numCache>
            </c:numRef>
          </c:val>
        </c:ser>
        <c:dLbls>
          <c:showVal val="1"/>
        </c:dLbls>
        <c:overlap val="-25"/>
        <c:axId val="100528896"/>
        <c:axId val="100530432"/>
      </c:barChart>
      <c:catAx>
        <c:axId val="100528896"/>
        <c:scaling>
          <c:orientation val="minMax"/>
        </c:scaling>
        <c:axPos val="b"/>
        <c:numFmt formatCode="General" sourceLinked="0"/>
        <c:majorTickMark val="none"/>
        <c:tickLblPos val="nextTo"/>
        <c:crossAx val="100530432"/>
        <c:crosses val="autoZero"/>
        <c:auto val="1"/>
        <c:lblAlgn val="ctr"/>
        <c:lblOffset val="100"/>
      </c:catAx>
      <c:valAx>
        <c:axId val="100530432"/>
        <c:scaling>
          <c:orientation val="minMax"/>
        </c:scaling>
        <c:delete val="1"/>
        <c:axPos val="l"/>
        <c:numFmt formatCode="0%" sourceLinked="1"/>
        <c:majorTickMark val="none"/>
        <c:tickLblPos val="none"/>
        <c:crossAx val="100528896"/>
        <c:crosses val="autoZero"/>
        <c:crossBetween val="between"/>
      </c:valAx>
    </c:plotArea>
    <c:legend>
      <c:legendPos val="t"/>
      <c:layout>
        <c:manualLayout>
          <c:xMode val="edge"/>
          <c:yMode val="edge"/>
          <c:x val="0.40455589205195502"/>
          <c:y val="0.26294227188081948"/>
          <c:w val="0.19088794669897033"/>
          <c:h val="0.13469581665420313"/>
        </c:manualLayout>
      </c:layout>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200"/>
              <a:t>Процент  усвоения  содержания</a:t>
            </a:r>
            <a:r>
              <a:rPr lang="ru-RU" sz="1200" baseline="0"/>
              <a:t> разделов </a:t>
            </a:r>
            <a:r>
              <a:rPr lang="ru-RU" sz="1200"/>
              <a:t>курса</a:t>
            </a:r>
          </a:p>
        </c:rich>
      </c:tx>
    </c:title>
    <c:plotArea>
      <c:layout>
        <c:manualLayout>
          <c:layoutTarget val="inner"/>
          <c:xMode val="edge"/>
          <c:yMode val="edge"/>
          <c:x val="3.259259259259259E-2"/>
          <c:y val="0.43432320959880072"/>
          <c:w val="0.93481481481481532"/>
          <c:h val="0.5656767904012"/>
        </c:manualLayout>
      </c:layout>
      <c:barChart>
        <c:barDir val="bar"/>
        <c:grouping val="clustered"/>
        <c:ser>
          <c:idx val="0"/>
          <c:order val="0"/>
          <c:tx>
            <c:strRef>
              <c:f>'[Диаграмма в Microsoft Word]Лист1'!$A$2</c:f>
              <c:strCache>
                <c:ptCount val="1"/>
                <c:pt idx="0">
                  <c:v>выражение собственного мнения</c:v>
                </c:pt>
              </c:strCache>
            </c:strRef>
          </c:tx>
          <c:dLbls>
            <c:spPr>
              <a:noFill/>
              <a:ln>
                <a:noFill/>
              </a:ln>
              <a:effectLst/>
            </c:spPr>
            <c:txPr>
              <a:bodyPr/>
              <a:lstStyle/>
              <a:p>
                <a:pPr>
                  <a:defRPr b="1">
                    <a:solidFill>
                      <a:schemeClr val="bg1"/>
                    </a:solidFill>
                  </a:defRPr>
                </a:pPr>
                <a:endParaRPr lang="ru-RU"/>
              </a:p>
            </c:txPr>
            <c:dLblPos val="outEnd"/>
            <c:showVal val="1"/>
            <c:extLst>
              <c:ext xmlns:c15="http://schemas.microsoft.com/office/drawing/2012/chart" uri="{CE6537A1-D6FC-4f65-9D91-7224C49458BB}">
                <c15:showLeaderLines val="0"/>
              </c:ext>
            </c:extLst>
          </c:dLbls>
          <c:cat>
            <c:strRef>
              <c:f>'[Диаграмма в Microsoft Word]Лист1'!$B$1</c:f>
              <c:strCache>
                <c:ptCount val="1"/>
                <c:pt idx="0">
                  <c:v>Ряд 1</c:v>
                </c:pt>
              </c:strCache>
            </c:strRef>
          </c:cat>
          <c:val>
            <c:numRef>
              <c:f>'[Диаграмма в Microsoft Word]Лист1'!$B$2</c:f>
              <c:numCache>
                <c:formatCode>General</c:formatCode>
                <c:ptCount val="1"/>
                <c:pt idx="0">
                  <c:v>66.7</c:v>
                </c:pt>
              </c:numCache>
            </c:numRef>
          </c:val>
        </c:ser>
        <c:ser>
          <c:idx val="1"/>
          <c:order val="1"/>
          <c:tx>
            <c:strRef>
              <c:f>'[Диаграмма в Microsoft Word]Лист1'!$A$3</c:f>
              <c:strCache>
                <c:ptCount val="1"/>
                <c:pt idx="0">
                  <c:v>признаки текста</c:v>
                </c:pt>
              </c:strCache>
            </c:strRef>
          </c:tx>
          <c:dLbls>
            <c:dLbl>
              <c:idx val="0"/>
              <c:spPr>
                <a:noFill/>
                <a:ln>
                  <a:noFill/>
                </a:ln>
                <a:effectLst/>
              </c:spPr>
              <c:txPr>
                <a:bodyPr/>
                <a:lstStyle/>
                <a:p>
                  <a:pPr>
                    <a:defRPr b="1">
                      <a:solidFill>
                        <a:sysClr val="windowText" lastClr="000000"/>
                      </a:solidFill>
                    </a:defRPr>
                  </a:pPr>
                  <a:endParaRPr lang="ru-RU"/>
                </a:p>
              </c:txPr>
            </c:dLbl>
            <c:spPr>
              <a:noFill/>
              <a:ln>
                <a:noFill/>
              </a:ln>
              <a:effectLst/>
            </c:spPr>
            <c:txPr>
              <a:bodyPr/>
              <a:lstStyle/>
              <a:p>
                <a:pPr>
                  <a:defRPr b="1">
                    <a:solidFill>
                      <a:schemeClr val="bg1"/>
                    </a:solidFill>
                  </a:defRPr>
                </a:pPr>
                <a:endParaRPr lang="ru-RU"/>
              </a:p>
            </c:txPr>
            <c:dLblPos val="outEnd"/>
            <c:showVal val="1"/>
            <c:extLst>
              <c:ext xmlns:c15="http://schemas.microsoft.com/office/drawing/2012/chart" uri="{CE6537A1-D6FC-4f65-9D91-7224C49458BB}">
                <c15:showLeaderLines val="0"/>
              </c:ext>
            </c:extLst>
          </c:dLbls>
          <c:cat>
            <c:strRef>
              <c:f>'[Диаграмма в Microsoft Word]Лист1'!$B$1</c:f>
              <c:strCache>
                <c:ptCount val="1"/>
                <c:pt idx="0">
                  <c:v>Ряд 1</c:v>
                </c:pt>
              </c:strCache>
            </c:strRef>
          </c:cat>
          <c:val>
            <c:numRef>
              <c:f>'[Диаграмма в Microsoft Word]Лист1'!$B$3</c:f>
              <c:numCache>
                <c:formatCode>General</c:formatCode>
                <c:ptCount val="1"/>
                <c:pt idx="0">
                  <c:v>100</c:v>
                </c:pt>
              </c:numCache>
            </c:numRef>
          </c:val>
        </c:ser>
        <c:ser>
          <c:idx val="2"/>
          <c:order val="2"/>
          <c:tx>
            <c:strRef>
              <c:f>'[Диаграмма в Microsoft Word]Лист1'!$A$4</c:f>
              <c:strCache>
                <c:ptCount val="1"/>
                <c:pt idx="0">
                  <c:v>заглавие текста</c:v>
                </c:pt>
              </c:strCache>
            </c:strRef>
          </c:tx>
          <c:dLbls>
            <c:spPr>
              <a:noFill/>
              <a:ln>
                <a:noFill/>
              </a:ln>
              <a:effectLst/>
            </c:spPr>
            <c:txPr>
              <a:bodyPr/>
              <a:lstStyle/>
              <a:p>
                <a:pPr>
                  <a:defRPr b="1">
                    <a:solidFill>
                      <a:sysClr val="windowText" lastClr="000000"/>
                    </a:solidFill>
                  </a:defRPr>
                </a:pPr>
                <a:endParaRPr lang="ru-RU"/>
              </a:p>
            </c:txPr>
            <c:dLblPos val="outEnd"/>
            <c:showVal val="1"/>
            <c:extLst>
              <c:ext xmlns:c15="http://schemas.microsoft.com/office/drawing/2012/chart" uri="{CE6537A1-D6FC-4f65-9D91-7224C49458BB}">
                <c15:showLeaderLines val="0"/>
              </c:ext>
            </c:extLst>
          </c:dLbls>
          <c:cat>
            <c:strRef>
              <c:f>'[Диаграмма в Microsoft Word]Лист1'!$B$1</c:f>
              <c:strCache>
                <c:ptCount val="1"/>
                <c:pt idx="0">
                  <c:v>Ряд 1</c:v>
                </c:pt>
              </c:strCache>
            </c:strRef>
          </c:cat>
          <c:val>
            <c:numRef>
              <c:f>'[Диаграмма в Microsoft Word]Лист1'!$B$4</c:f>
              <c:numCache>
                <c:formatCode>General</c:formatCode>
                <c:ptCount val="1"/>
                <c:pt idx="0">
                  <c:v>77.8</c:v>
                </c:pt>
              </c:numCache>
            </c:numRef>
          </c:val>
        </c:ser>
        <c:ser>
          <c:idx val="3"/>
          <c:order val="3"/>
          <c:tx>
            <c:strRef>
              <c:f>'[Диаграмма в Microsoft Word]Лист1'!$A$5</c:f>
              <c:strCache>
                <c:ptCount val="1"/>
                <c:pt idx="0">
                  <c:v>последовательность предложений</c:v>
                </c:pt>
              </c:strCache>
            </c:strRef>
          </c:tx>
          <c:dLbls>
            <c:dLbl>
              <c:idx val="0"/>
              <c:spPr>
                <a:noFill/>
                <a:ln>
                  <a:noFill/>
                </a:ln>
                <a:effectLst/>
              </c:spPr>
              <c:txPr>
                <a:bodyPr/>
                <a:lstStyle/>
                <a:p>
                  <a:pPr>
                    <a:defRPr b="0">
                      <a:solidFill>
                        <a:sysClr val="windowText" lastClr="000000"/>
                      </a:solidFill>
                    </a:defRPr>
                  </a:pPr>
                  <a:endParaRPr lang="ru-RU"/>
                </a:p>
              </c:txPr>
            </c:dLbl>
            <c:spPr>
              <a:noFill/>
              <a:ln>
                <a:noFill/>
              </a:ln>
              <a:effectLst/>
            </c:spPr>
            <c:txPr>
              <a:bodyPr/>
              <a:lstStyle/>
              <a:p>
                <a:pPr>
                  <a:defRPr b="0">
                    <a:solidFill>
                      <a:schemeClr val="bg1"/>
                    </a:solidFill>
                  </a:defRPr>
                </a:pPr>
                <a:endParaRPr lang="ru-RU"/>
              </a:p>
            </c:txPr>
            <c:dLblPos val="outEnd"/>
            <c:showVal val="1"/>
            <c:extLst>
              <c:ext xmlns:c15="http://schemas.microsoft.com/office/drawing/2012/chart" uri="{CE6537A1-D6FC-4f65-9D91-7224C49458BB}">
                <c15:showLeaderLines val="0"/>
              </c:ext>
            </c:extLst>
          </c:dLbls>
          <c:cat>
            <c:strRef>
              <c:f>'[Диаграмма в Microsoft Word]Лист1'!$B$1</c:f>
              <c:strCache>
                <c:ptCount val="1"/>
                <c:pt idx="0">
                  <c:v>Ряд 1</c:v>
                </c:pt>
              </c:strCache>
            </c:strRef>
          </c:cat>
          <c:val>
            <c:numRef>
              <c:f>'[Диаграмма в Microsoft Word]Лист1'!$B$5</c:f>
              <c:numCache>
                <c:formatCode>General</c:formatCode>
                <c:ptCount val="1"/>
                <c:pt idx="0">
                  <c:v>88.9</c:v>
                </c:pt>
              </c:numCache>
            </c:numRef>
          </c:val>
        </c:ser>
        <c:ser>
          <c:idx val="4"/>
          <c:order val="4"/>
          <c:tx>
            <c:strRef>
              <c:f>'[Диаграмма в Microsoft Word]Лист1'!$A$6</c:f>
              <c:strCache>
                <c:ptCount val="1"/>
                <c:pt idx="0">
                  <c:v>последовательность частей текста</c:v>
                </c:pt>
              </c:strCache>
            </c:strRef>
          </c:tx>
          <c:dLbls>
            <c:dLbl>
              <c:idx val="0"/>
              <c:spPr>
                <a:noFill/>
                <a:ln>
                  <a:noFill/>
                </a:ln>
                <a:effectLst/>
              </c:spPr>
              <c:txPr>
                <a:bodyPr/>
                <a:lstStyle/>
                <a:p>
                  <a:pPr>
                    <a:defRPr b="1">
                      <a:solidFill>
                        <a:sysClr val="windowText" lastClr="000000"/>
                      </a:solidFill>
                    </a:defRPr>
                  </a:pPr>
                  <a:endParaRPr lang="ru-RU"/>
                </a:p>
              </c:txPr>
            </c:dLbl>
            <c:spPr>
              <a:noFill/>
              <a:ln>
                <a:noFill/>
              </a:ln>
              <a:effectLst/>
            </c:spPr>
            <c:txPr>
              <a:bodyPr/>
              <a:lstStyle/>
              <a:p>
                <a:pPr>
                  <a:defRPr b="1">
                    <a:solidFill>
                      <a:schemeClr val="bg1"/>
                    </a:solidFill>
                  </a:defRPr>
                </a:pPr>
                <a:endParaRPr lang="ru-RU"/>
              </a:p>
            </c:txPr>
            <c:dLblPos val="outEnd"/>
            <c:showVal val="1"/>
            <c:extLst>
              <c:ext xmlns:c15="http://schemas.microsoft.com/office/drawing/2012/chart" uri="{CE6537A1-D6FC-4f65-9D91-7224C49458BB}">
                <c15:showLeaderLines val="0"/>
              </c:ext>
            </c:extLst>
          </c:dLbls>
          <c:cat>
            <c:strRef>
              <c:f>'[Диаграмма в Microsoft Word]Лист1'!$B$1</c:f>
              <c:strCache>
                <c:ptCount val="1"/>
                <c:pt idx="0">
                  <c:v>Ряд 1</c:v>
                </c:pt>
              </c:strCache>
            </c:strRef>
          </c:cat>
          <c:val>
            <c:numRef>
              <c:f>'[Диаграмма в Microsoft Word]Лист1'!$B$6</c:f>
              <c:numCache>
                <c:formatCode>General</c:formatCode>
                <c:ptCount val="1"/>
                <c:pt idx="0">
                  <c:v>44.4</c:v>
                </c:pt>
              </c:numCache>
            </c:numRef>
          </c:val>
        </c:ser>
        <c:ser>
          <c:idx val="5"/>
          <c:order val="5"/>
          <c:tx>
            <c:strRef>
              <c:f>'[Диаграмма в Microsoft Word]Лист1'!$A$7</c:f>
              <c:strCache>
                <c:ptCount val="1"/>
                <c:pt idx="0">
                  <c:v>план текста</c:v>
                </c:pt>
              </c:strCache>
            </c:strRef>
          </c:tx>
          <c:dLbls>
            <c:dLbl>
              <c:idx val="0"/>
              <c:spPr>
                <a:noFill/>
                <a:ln>
                  <a:noFill/>
                </a:ln>
                <a:effectLst/>
              </c:spPr>
              <c:txPr>
                <a:bodyPr/>
                <a:lstStyle/>
                <a:p>
                  <a:pPr>
                    <a:defRPr b="1">
                      <a:solidFill>
                        <a:sysClr val="windowText" lastClr="000000"/>
                      </a:solidFill>
                    </a:defRPr>
                  </a:pPr>
                  <a:endParaRPr lang="ru-RU"/>
                </a:p>
              </c:txPr>
            </c:dLbl>
            <c:spPr>
              <a:noFill/>
              <a:ln>
                <a:noFill/>
              </a:ln>
              <a:effectLst/>
            </c:spPr>
            <c:txPr>
              <a:bodyPr/>
              <a:lstStyle/>
              <a:p>
                <a:pPr>
                  <a:defRPr b="1">
                    <a:solidFill>
                      <a:schemeClr val="bg1"/>
                    </a:solidFill>
                  </a:defRPr>
                </a:pPr>
                <a:endParaRPr lang="ru-RU"/>
              </a:p>
            </c:txPr>
            <c:dLblPos val="outEnd"/>
            <c:showVal val="1"/>
            <c:extLst>
              <c:ext xmlns:c15="http://schemas.microsoft.com/office/drawing/2012/chart" uri="{CE6537A1-D6FC-4f65-9D91-7224C49458BB}">
                <c15:showLeaderLines val="0"/>
              </c:ext>
            </c:extLst>
          </c:dLbls>
          <c:cat>
            <c:strRef>
              <c:f>'[Диаграмма в Microsoft Word]Лист1'!$B$1</c:f>
              <c:strCache>
                <c:ptCount val="1"/>
                <c:pt idx="0">
                  <c:v>Ряд 1</c:v>
                </c:pt>
              </c:strCache>
            </c:strRef>
          </c:cat>
          <c:val>
            <c:numRef>
              <c:f>'[Диаграмма в Microsoft Word]Лист1'!$B$7</c:f>
              <c:numCache>
                <c:formatCode>General</c:formatCode>
                <c:ptCount val="1"/>
                <c:pt idx="0">
                  <c:v>66.7</c:v>
                </c:pt>
              </c:numCache>
            </c:numRef>
          </c:val>
        </c:ser>
        <c:ser>
          <c:idx val="6"/>
          <c:order val="6"/>
          <c:tx>
            <c:strRef>
              <c:f>'[Диаграмма в Microsoft Word]Лист1'!$A$8</c:f>
              <c:strCache>
                <c:ptCount val="1"/>
                <c:pt idx="0">
                  <c:v>типы речи</c:v>
                </c:pt>
              </c:strCache>
            </c:strRef>
          </c:tx>
          <c:dLbls>
            <c:spPr>
              <a:noFill/>
              <a:ln>
                <a:noFill/>
              </a:ln>
              <a:effectLst/>
            </c:spPr>
            <c:txPr>
              <a:bodyPr/>
              <a:lstStyle/>
              <a:p>
                <a:pPr>
                  <a:defRPr b="1">
                    <a:solidFill>
                      <a:sysClr val="windowText" lastClr="000000"/>
                    </a:solidFill>
                  </a:defRPr>
                </a:pPr>
                <a:endParaRPr lang="ru-RU"/>
              </a:p>
            </c:txPr>
            <c:dLblPos val="outEnd"/>
            <c:showVal val="1"/>
            <c:extLst>
              <c:ext xmlns:c15="http://schemas.microsoft.com/office/drawing/2012/chart" uri="{CE6537A1-D6FC-4f65-9D91-7224C49458BB}">
                <c15:showLeaderLines val="0"/>
              </c:ext>
            </c:extLst>
          </c:dLbls>
          <c:cat>
            <c:strRef>
              <c:f>'[Диаграмма в Microsoft Word]Лист1'!$B$1</c:f>
              <c:strCache>
                <c:ptCount val="1"/>
                <c:pt idx="0">
                  <c:v>Ряд 1</c:v>
                </c:pt>
              </c:strCache>
            </c:strRef>
          </c:cat>
          <c:val>
            <c:numRef>
              <c:f>'[Диаграмма в Microsoft Word]Лист1'!$B$8</c:f>
              <c:numCache>
                <c:formatCode>General</c:formatCode>
                <c:ptCount val="1"/>
                <c:pt idx="0">
                  <c:v>100</c:v>
                </c:pt>
              </c:numCache>
            </c:numRef>
          </c:val>
        </c:ser>
        <c:dLbls>
          <c:showVal val="1"/>
        </c:dLbls>
        <c:overlap val="-25"/>
        <c:axId val="124248448"/>
        <c:axId val="124249984"/>
      </c:barChart>
      <c:catAx>
        <c:axId val="124248448"/>
        <c:scaling>
          <c:orientation val="minMax"/>
        </c:scaling>
        <c:axPos val="l"/>
        <c:numFmt formatCode="General" sourceLinked="0"/>
        <c:majorTickMark val="none"/>
        <c:tickLblPos val="none"/>
        <c:crossAx val="124249984"/>
        <c:crosses val="autoZero"/>
        <c:auto val="1"/>
        <c:lblAlgn val="ctr"/>
        <c:lblOffset val="100"/>
      </c:catAx>
      <c:valAx>
        <c:axId val="124249984"/>
        <c:scaling>
          <c:orientation val="minMax"/>
        </c:scaling>
        <c:delete val="1"/>
        <c:axPos val="b"/>
        <c:numFmt formatCode="General" sourceLinked="1"/>
        <c:tickLblPos val="none"/>
        <c:crossAx val="124248448"/>
        <c:crosses val="autoZero"/>
        <c:crossBetween val="between"/>
      </c:valAx>
    </c:plotArea>
    <c:legend>
      <c:legendPos val="t"/>
      <c:layout>
        <c:manualLayout>
          <c:xMode val="edge"/>
          <c:yMode val="edge"/>
          <c:x val="0"/>
          <c:y val="0.1235588972431077"/>
          <c:w val="0.98650218722659611"/>
          <c:h val="0.32580190634065548"/>
        </c:manualLayout>
      </c:layout>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Кружок "Наглядная геометрия".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4 класс. 2016-2017 учебный год</a:t>
            </a:r>
          </a:p>
        </c:rich>
      </c:tx>
      <c:layout>
        <c:manualLayout>
          <c:xMode val="edge"/>
          <c:yMode val="edge"/>
          <c:x val="0.17237517513108064"/>
          <c:y val="0"/>
        </c:manualLayout>
      </c:layout>
    </c:title>
    <c:view3D>
      <c:rotX val="75"/>
      <c:perspective val="30"/>
    </c:view3D>
    <c:plotArea>
      <c:layout>
        <c:manualLayout>
          <c:layoutTarget val="inner"/>
          <c:xMode val="edge"/>
          <c:yMode val="edge"/>
          <c:x val="6.3108370194984379E-4"/>
          <c:y val="0.18317514998125234"/>
          <c:w val="0.65763449149275954"/>
          <c:h val="0.81594136670416195"/>
        </c:manualLayout>
      </c:layout>
      <c:pie3DChart>
        <c:varyColors val="1"/>
        <c:ser>
          <c:idx val="0"/>
          <c:order val="0"/>
          <c:tx>
            <c:strRef>
              <c:f>Лист1!$B$1</c:f>
              <c:strCache>
                <c:ptCount val="1"/>
                <c:pt idx="0">
                  <c:v>Кружок "Наглядная геометрия". 4 класс</c:v>
                </c:pt>
              </c:strCache>
            </c:strRef>
          </c:tx>
          <c:explosion val="25"/>
          <c:dPt>
            <c:idx val="1"/>
            <c:spPr>
              <a:solidFill>
                <a:srgbClr val="FF66CC"/>
              </a:solidFill>
            </c:spPr>
          </c:dPt>
          <c:dPt>
            <c:idx val="2"/>
            <c:spPr>
              <a:solidFill>
                <a:srgbClr val="00B050"/>
              </a:solidFill>
            </c:spPr>
          </c:dPt>
          <c:dLbls>
            <c:dLbl>
              <c:idx val="0"/>
              <c:delete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showLeaderLines val="1"/>
            <c:extLst>
              <c:ext xmlns:c15="http://schemas.microsoft.com/office/drawing/2012/chart" uri="{CE6537A1-D6FC-4f65-9D91-7224C49458BB}"/>
            </c:extLst>
          </c:dLbls>
          <c:cat>
            <c:strRef>
              <c:f>Лист1!$A$2:$A$4</c:f>
              <c:strCache>
                <c:ptCount val="3"/>
                <c:pt idx="0">
                  <c:v>Низкий уровень</c:v>
                </c:pt>
                <c:pt idx="1">
                  <c:v>Средний уровень</c:v>
                </c:pt>
                <c:pt idx="2">
                  <c:v>Высокий уровень</c:v>
                </c:pt>
              </c:strCache>
            </c:strRef>
          </c:cat>
          <c:val>
            <c:numRef>
              <c:f>Лист1!$B$2:$B$4</c:f>
              <c:numCache>
                <c:formatCode>0%</c:formatCode>
                <c:ptCount val="3"/>
                <c:pt idx="0">
                  <c:v>0</c:v>
                </c:pt>
                <c:pt idx="1">
                  <c:v>0.33000000000000113</c:v>
                </c:pt>
                <c:pt idx="2">
                  <c:v>0.67000000000000226</c:v>
                </c:pt>
              </c:numCache>
            </c:numRef>
          </c:val>
        </c:ser>
      </c:pie3DChart>
    </c:plotArea>
    <c:legend>
      <c:legendPos val="r"/>
      <c:legendEntry>
        <c:idx val="0"/>
        <c:delete val="1"/>
      </c:legendEntry>
      <c:layout>
        <c:manualLayout>
          <c:xMode val="edge"/>
          <c:yMode val="edge"/>
          <c:x val="0.65112665112665113"/>
          <c:y val="0.37617172853393327"/>
          <c:w val="0.34498834498834613"/>
          <c:h val="0.49691249531308618"/>
        </c:manualLayout>
      </c:layout>
      <c:txPr>
        <a:bodyPr/>
        <a:lstStyle/>
        <a:p>
          <a:pPr>
            <a:defRPr>
              <a:latin typeface="Times New Roman" pitchFamily="18" charset="0"/>
              <a:cs typeface="Times New Roman" pitchFamily="18" charset="0"/>
            </a:defRPr>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Освоение терминологии на кружке "Театральные ступени"</a:t>
            </a:r>
          </a:p>
        </c:rich>
      </c:tx>
    </c:title>
    <c:plotArea>
      <c:layout>
        <c:manualLayout>
          <c:layoutTarget val="inner"/>
          <c:xMode val="edge"/>
          <c:yMode val="edge"/>
          <c:x val="2.1103117505995223E-2"/>
          <c:y val="0.19215359036295765"/>
          <c:w val="0.95779376498800961"/>
          <c:h val="0.67476989679079036"/>
        </c:manualLayout>
      </c:layout>
      <c:barChart>
        <c:barDir val="col"/>
        <c:grouping val="clustered"/>
        <c:ser>
          <c:idx val="0"/>
          <c:order val="0"/>
          <c:tx>
            <c:strRef>
              <c:f>Лист1!$B$1</c:f>
              <c:strCache>
                <c:ptCount val="1"/>
                <c:pt idx="0">
                  <c:v>Низкий уровень</c:v>
                </c:pt>
              </c:strCache>
            </c:strRef>
          </c:tx>
          <c:spPr>
            <a:solidFill>
              <a:srgbClr val="0000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Лист1!$A$2:$A$5</c:f>
              <c:strCache>
                <c:ptCount val="4"/>
                <c:pt idx="0">
                  <c:v>1 класс</c:v>
                </c:pt>
                <c:pt idx="1">
                  <c:v>2 класс</c:v>
                </c:pt>
                <c:pt idx="2">
                  <c:v>3 класс</c:v>
                </c:pt>
                <c:pt idx="3">
                  <c:v>4 класс</c:v>
                </c:pt>
              </c:strCache>
            </c:strRef>
          </c:cat>
          <c:val>
            <c:numRef>
              <c:f>Лист1!$B$2:$B$5</c:f>
              <c:numCache>
                <c:formatCode>0%</c:formatCode>
                <c:ptCount val="4"/>
                <c:pt idx="0">
                  <c:v>0.25</c:v>
                </c:pt>
                <c:pt idx="1">
                  <c:v>0.3300000000000009</c:v>
                </c:pt>
                <c:pt idx="2">
                  <c:v>0.25</c:v>
                </c:pt>
                <c:pt idx="3">
                  <c:v>0.11</c:v>
                </c:pt>
              </c:numCache>
            </c:numRef>
          </c:val>
        </c:ser>
        <c:ser>
          <c:idx val="1"/>
          <c:order val="1"/>
          <c:tx>
            <c:strRef>
              <c:f>Лист1!$C$1</c:f>
              <c:strCache>
                <c:ptCount val="1"/>
                <c:pt idx="0">
                  <c:v>Средний уровень</c:v>
                </c:pt>
              </c:strCache>
            </c:strRef>
          </c:tx>
          <c:spPr>
            <a:solidFill>
              <a:srgbClr val="00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Лист1!$A$2:$A$5</c:f>
              <c:strCache>
                <c:ptCount val="4"/>
                <c:pt idx="0">
                  <c:v>1 класс</c:v>
                </c:pt>
                <c:pt idx="1">
                  <c:v>2 класс</c:v>
                </c:pt>
                <c:pt idx="2">
                  <c:v>3 класс</c:v>
                </c:pt>
                <c:pt idx="3">
                  <c:v>4 класс</c:v>
                </c:pt>
              </c:strCache>
            </c:strRef>
          </c:cat>
          <c:val>
            <c:numRef>
              <c:f>Лист1!$C$2:$C$5</c:f>
              <c:numCache>
                <c:formatCode>0%</c:formatCode>
                <c:ptCount val="4"/>
                <c:pt idx="0">
                  <c:v>0.25</c:v>
                </c:pt>
                <c:pt idx="1">
                  <c:v>0.17</c:v>
                </c:pt>
                <c:pt idx="2">
                  <c:v>0.5</c:v>
                </c:pt>
                <c:pt idx="3">
                  <c:v>0.22</c:v>
                </c:pt>
              </c:numCache>
            </c:numRef>
          </c:val>
        </c:ser>
        <c:ser>
          <c:idx val="2"/>
          <c:order val="2"/>
          <c:tx>
            <c:strRef>
              <c:f>Лист1!$D$1</c:f>
              <c:strCache>
                <c:ptCount val="1"/>
                <c:pt idx="0">
                  <c:v>Высокий уровень</c:v>
                </c:pt>
              </c:strCache>
            </c:strRef>
          </c:tx>
          <c:spPr>
            <a:solidFill>
              <a:srgbClr val="7030A0"/>
            </a:solidFill>
          </c:spPr>
          <c:dPt>
            <c:idx val="0"/>
            <c:spPr>
              <a:solidFill>
                <a:srgbClr val="6600CC"/>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solidFill>
                <a:srgbClr val="6600CC"/>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solidFill>
                <a:srgbClr val="6600CC"/>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solidFill>
                <a:srgbClr val="6600CC"/>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Лист1!$A$2:$A$5</c:f>
              <c:strCache>
                <c:ptCount val="4"/>
                <c:pt idx="0">
                  <c:v>1 класс</c:v>
                </c:pt>
                <c:pt idx="1">
                  <c:v>2 класс</c:v>
                </c:pt>
                <c:pt idx="2">
                  <c:v>3 класс</c:v>
                </c:pt>
                <c:pt idx="3">
                  <c:v>4 класс</c:v>
                </c:pt>
              </c:strCache>
            </c:strRef>
          </c:cat>
          <c:val>
            <c:numRef>
              <c:f>Лист1!$D$2:$D$5</c:f>
              <c:numCache>
                <c:formatCode>0%</c:formatCode>
                <c:ptCount val="4"/>
                <c:pt idx="0">
                  <c:v>0.5</c:v>
                </c:pt>
                <c:pt idx="1">
                  <c:v>0.5</c:v>
                </c:pt>
                <c:pt idx="2">
                  <c:v>0.25</c:v>
                </c:pt>
                <c:pt idx="3">
                  <c:v>0.67000000000000182</c:v>
                </c:pt>
              </c:numCache>
            </c:numRef>
          </c:val>
        </c:ser>
        <c:dLbls>
          <c:showVal val="1"/>
        </c:dLbls>
        <c:overlap val="-25"/>
        <c:axId val="93322624"/>
        <c:axId val="93336704"/>
      </c:barChart>
      <c:catAx>
        <c:axId val="93322624"/>
        <c:scaling>
          <c:orientation val="minMax"/>
        </c:scaling>
        <c:axPos val="b"/>
        <c:numFmt formatCode="General" sourceLinked="0"/>
        <c:majorTickMark val="none"/>
        <c:tickLblPos val="nextTo"/>
        <c:crossAx val="93336704"/>
        <c:crosses val="autoZero"/>
        <c:auto val="1"/>
        <c:lblAlgn val="ctr"/>
        <c:lblOffset val="100"/>
      </c:catAx>
      <c:valAx>
        <c:axId val="93336704"/>
        <c:scaling>
          <c:orientation val="minMax"/>
        </c:scaling>
        <c:delete val="1"/>
        <c:axPos val="l"/>
        <c:numFmt formatCode="0%" sourceLinked="1"/>
        <c:tickLblPos val="none"/>
        <c:crossAx val="93322624"/>
        <c:crosses val="autoZero"/>
        <c:crossBetween val="between"/>
      </c:valAx>
    </c:plotArea>
    <c:legend>
      <c:legendPos val="t"/>
      <c:layout>
        <c:manualLayout>
          <c:xMode val="edge"/>
          <c:yMode val="edge"/>
          <c:x val="0.21225491417889322"/>
          <c:y val="0.17046480743691908"/>
          <c:w val="0.60043021960384491"/>
          <c:h val="9.6057972833077224E-2"/>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Развитие умений на кружке "Учимся читать и писать" 1 класс 2016-2017</a:t>
            </a:r>
          </a:p>
        </c:rich>
      </c:tx>
      <c:layout>
        <c:manualLayout>
          <c:xMode val="edge"/>
          <c:yMode val="edge"/>
          <c:x val="0.12469362745098055"/>
          <c:y val="0"/>
        </c:manualLayout>
      </c:layout>
    </c:title>
    <c:plotArea>
      <c:layout>
        <c:manualLayout>
          <c:layoutTarget val="inner"/>
          <c:xMode val="edge"/>
          <c:yMode val="edge"/>
          <c:x val="0"/>
          <c:y val="0.46925863500289317"/>
          <c:w val="1"/>
          <c:h val="0.48895960688619994"/>
        </c:manualLayout>
      </c:layout>
      <c:barChart>
        <c:barDir val="col"/>
        <c:grouping val="clustered"/>
        <c:ser>
          <c:idx val="0"/>
          <c:order val="0"/>
          <c:tx>
            <c:strRef>
              <c:f>Лист1!$B$1</c:f>
              <c:strCache>
                <c:ptCount val="1"/>
                <c:pt idx="0">
                  <c:v>Общее понимание содержания текста</c:v>
                </c:pt>
              </c:strCache>
            </c:strRef>
          </c:tx>
          <c:spPr>
            <a:solidFill>
              <a:srgbClr val="FF0066"/>
            </a:solidFill>
          </c:spPr>
          <c:dLbls>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0%</c:formatCode>
                <c:ptCount val="1"/>
                <c:pt idx="0">
                  <c:v>1</c:v>
                </c:pt>
              </c:numCache>
            </c:numRef>
          </c:val>
        </c:ser>
        <c:ser>
          <c:idx val="1"/>
          <c:order val="1"/>
          <c:tx>
            <c:strRef>
              <c:f>Лист1!$C$1</c:f>
              <c:strCache>
                <c:ptCount val="1"/>
                <c:pt idx="0">
                  <c:v>Умение находить информацию, заданную в явном виде</c:v>
                </c:pt>
              </c:strCache>
            </c:strRef>
          </c:tx>
          <c:spPr>
            <a:solidFill>
              <a:srgbClr val="FF0000"/>
            </a:solidFill>
          </c:spPr>
          <c:dPt>
            <c:idx val="0"/>
            <c:spPr>
              <a:solidFill>
                <a:srgbClr val="00CC00"/>
              </a:solidFill>
            </c:spPr>
          </c:dPt>
          <c:dLbls>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0%</c:formatCode>
                <c:ptCount val="1"/>
                <c:pt idx="0">
                  <c:v>1</c:v>
                </c:pt>
              </c:numCache>
            </c:numRef>
          </c:val>
        </c:ser>
        <c:ser>
          <c:idx val="2"/>
          <c:order val="2"/>
          <c:tx>
            <c:strRef>
              <c:f>Лист1!$D$1</c:f>
              <c:strCache>
                <c:ptCount val="1"/>
                <c:pt idx="0">
                  <c:v>Умение выделить последовательность событий, описанных в сказке</c:v>
                </c:pt>
              </c:strCache>
            </c:strRef>
          </c:tx>
          <c:spPr>
            <a:solidFill>
              <a:srgbClr val="FFCC00"/>
            </a:solidFill>
          </c:spPr>
          <c:dLbls>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0%</c:formatCode>
                <c:ptCount val="1"/>
                <c:pt idx="0">
                  <c:v>0.58000000000000007</c:v>
                </c:pt>
              </c:numCache>
            </c:numRef>
          </c:val>
        </c:ser>
        <c:ser>
          <c:idx val="3"/>
          <c:order val="3"/>
          <c:tx>
            <c:strRef>
              <c:f>Лист1!$E$1</c:f>
              <c:strCache>
                <c:ptCount val="1"/>
                <c:pt idx="0">
                  <c:v>Умение сформулировать на основе прочитанного несложный вывод</c:v>
                </c:pt>
              </c:strCache>
            </c:strRef>
          </c:tx>
          <c:spPr>
            <a:solidFill>
              <a:srgbClr val="6600FF"/>
            </a:solidFill>
          </c:spPr>
          <c:dLbls>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0%</c:formatCode>
                <c:ptCount val="1"/>
                <c:pt idx="0">
                  <c:v>0.83000000000000063</c:v>
                </c:pt>
              </c:numCache>
            </c:numRef>
          </c:val>
        </c:ser>
        <c:ser>
          <c:idx val="4"/>
          <c:order val="4"/>
          <c:tx>
            <c:strRef>
              <c:f>Лист1!$F$1</c:f>
              <c:strCache>
                <c:ptCount val="1"/>
                <c:pt idx="0">
                  <c:v>Умение интерпретировать содержание прочитанного</c:v>
                </c:pt>
              </c:strCache>
            </c:strRef>
          </c:tx>
          <c:spPr>
            <a:solidFill>
              <a:srgbClr val="0099FF"/>
            </a:solidFill>
          </c:spPr>
          <c:dLbls>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0%</c:formatCode>
                <c:ptCount val="1"/>
                <c:pt idx="0">
                  <c:v>0.25</c:v>
                </c:pt>
              </c:numCache>
            </c:numRef>
          </c:val>
        </c:ser>
        <c:dLbls>
          <c:showVal val="1"/>
        </c:dLbls>
        <c:overlap val="-25"/>
        <c:axId val="93284608"/>
        <c:axId val="93310976"/>
      </c:barChart>
      <c:catAx>
        <c:axId val="93284608"/>
        <c:scaling>
          <c:orientation val="minMax"/>
        </c:scaling>
        <c:axPos val="b"/>
        <c:numFmt formatCode="General" sourceLinked="1"/>
        <c:majorTickMark val="none"/>
        <c:tickLblPos val="nextTo"/>
        <c:crossAx val="93310976"/>
        <c:crosses val="autoZero"/>
        <c:auto val="1"/>
        <c:lblAlgn val="ctr"/>
        <c:lblOffset val="100"/>
      </c:catAx>
      <c:valAx>
        <c:axId val="93310976"/>
        <c:scaling>
          <c:orientation val="minMax"/>
        </c:scaling>
        <c:delete val="1"/>
        <c:axPos val="l"/>
        <c:numFmt formatCode="0%" sourceLinked="1"/>
        <c:tickLblPos val="none"/>
        <c:crossAx val="93284608"/>
        <c:crosses val="autoZero"/>
        <c:crossBetween val="between"/>
      </c:valAx>
    </c:plotArea>
    <c:legend>
      <c:legendPos val="t"/>
      <c:layout>
        <c:manualLayout>
          <c:xMode val="edge"/>
          <c:yMode val="edge"/>
          <c:x val="2.0077292728114898E-2"/>
          <c:y val="0.17199148029818961"/>
          <c:w val="0.97992270727188546"/>
          <c:h val="0.41441305459820715"/>
        </c:manualLayout>
      </c:layout>
      <c:txPr>
        <a:bodyPr/>
        <a:lstStyle/>
        <a:p>
          <a:pPr>
            <a:defRPr sz="900" b="1">
              <a:latin typeface="Times New Roman" pitchFamily="18" charset="0"/>
              <a:cs typeface="Times New Roman" pitchFamily="18" charset="0"/>
            </a:defRPr>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Развитие умений на кружке "Я - исследователь" </a:t>
            </a:r>
          </a:p>
          <a:p>
            <a:pPr>
              <a:defRPr sz="1200"/>
            </a:pPr>
            <a:r>
              <a:rPr lang="ru-RU" sz="1200"/>
              <a:t>1 класс 2016-2017</a:t>
            </a:r>
          </a:p>
        </c:rich>
      </c:tx>
      <c:layout>
        <c:manualLayout>
          <c:xMode val="edge"/>
          <c:yMode val="edge"/>
          <c:x val="3.6271991200038996E-2"/>
          <c:y val="0"/>
        </c:manualLayout>
      </c:layout>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
          <c:y val="0.28239471458825322"/>
          <c:w val="0.7417601087325858"/>
          <c:h val="0.66808501305024925"/>
        </c:manualLayout>
      </c:layout>
      <c:bar3DChart>
        <c:barDir val="col"/>
        <c:grouping val="clustered"/>
        <c:ser>
          <c:idx val="0"/>
          <c:order val="0"/>
          <c:tx>
            <c:strRef>
              <c:f>Лист1!$B$1</c:f>
              <c:strCache>
                <c:ptCount val="1"/>
                <c:pt idx="0">
                  <c:v>умение выбрать тему</c:v>
                </c:pt>
              </c:strCache>
            </c:strRef>
          </c:tx>
          <c:spPr>
            <a:solidFill>
              <a:srgbClr val="00B05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0%</c:formatCode>
                <c:ptCount val="1"/>
                <c:pt idx="0">
                  <c:v>1</c:v>
                </c:pt>
              </c:numCache>
            </c:numRef>
          </c:val>
        </c:ser>
        <c:ser>
          <c:idx val="1"/>
          <c:order val="1"/>
          <c:tx>
            <c:strRef>
              <c:f>Лист1!$C$1</c:f>
              <c:strCache>
                <c:ptCount val="1"/>
                <c:pt idx="0">
                  <c:v>умение ставить задачи</c:v>
                </c:pt>
              </c:strCache>
            </c:strRef>
          </c:tx>
          <c:spPr>
            <a:solidFill>
              <a:srgbClr val="FF0000"/>
            </a:solidFill>
            <a:ln>
              <a:noFill/>
            </a:ln>
            <a:effectLst/>
            <a:sp3d/>
          </c:spPr>
          <c:dLbls>
            <c:dLbl>
              <c:idx val="0"/>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rPr>
                      <a:t>3</a:t>
                    </a:r>
                    <a:r>
                      <a:rPr lang="en-US">
                        <a:solidFill>
                          <a:sysClr val="windowText" lastClr="000000"/>
                        </a:solidFill>
                      </a:rPr>
                      <a:t>3%</a:t>
                    </a:r>
                    <a:endParaRPr lang="en-US"/>
                  </a:p>
                </c:rich>
              </c:tx>
              <c:spPr>
                <a:noFill/>
                <a:ln>
                  <a:noFill/>
                </a:ln>
                <a:effectLst/>
              </c:spP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Лист1!$C$2</c:f>
              <c:numCache>
                <c:formatCode>0.00%</c:formatCode>
                <c:ptCount val="1"/>
                <c:pt idx="0">
                  <c:v>0.33000000000000074</c:v>
                </c:pt>
              </c:numCache>
            </c:numRef>
          </c:val>
        </c:ser>
        <c:ser>
          <c:idx val="2"/>
          <c:order val="2"/>
          <c:tx>
            <c:strRef>
              <c:f>Лист1!$D$1</c:f>
              <c:strCache>
                <c:ptCount val="1"/>
                <c:pt idx="0">
                  <c:v>умение выдвигать гипотезу;</c:v>
                </c:pt>
              </c:strCache>
            </c:strRef>
          </c:tx>
          <c:spPr>
            <a:solidFill>
              <a:srgbClr val="00B0F0"/>
            </a:solidFill>
            <a:ln>
              <a:noFill/>
            </a:ln>
            <a:effectLst/>
            <a:sp3d/>
          </c:spPr>
          <c:dLbls>
            <c:dLbl>
              <c:idx val="0"/>
              <c:tx>
                <c:rich>
                  <a:bodyPr/>
                  <a:lstStyle/>
                  <a:p>
                    <a:r>
                      <a:rPr lang="en-US" sz="1000"/>
                      <a:t>1</a:t>
                    </a:r>
                    <a:r>
                      <a:rPr lang="en-US"/>
                      <a:t>7%</a:t>
                    </a:r>
                  </a:p>
                </c:rich>
              </c:tx>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0.00%</c:formatCode>
                <c:ptCount val="1"/>
                <c:pt idx="0">
                  <c:v>0.17</c:v>
                </c:pt>
              </c:numCache>
            </c:numRef>
          </c:val>
        </c:ser>
        <c:ser>
          <c:idx val="3"/>
          <c:order val="3"/>
          <c:tx>
            <c:strRef>
              <c:f>Лист1!$E$1</c:f>
              <c:strCache>
                <c:ptCount val="1"/>
                <c:pt idx="0">
                  <c:v>умение защищать проект;</c:v>
                </c:pt>
              </c:strCache>
            </c:strRef>
          </c:tx>
          <c:spPr>
            <a:solidFill>
              <a:srgbClr val="FFFF00"/>
            </a:solidFill>
            <a:ln>
              <a:noFill/>
            </a:ln>
            <a:effectLst/>
            <a:sp3d/>
          </c:spPr>
          <c:dLbls>
            <c:dLbl>
              <c:idx val="0"/>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rPr>
                      <a:t>6</a:t>
                    </a:r>
                    <a:r>
                      <a:rPr lang="en-US">
                        <a:solidFill>
                          <a:sysClr val="windowText" lastClr="000000"/>
                        </a:solidFill>
                      </a:rPr>
                      <a:t>7%</a:t>
                    </a:r>
                    <a:endParaRPr lang="en-US"/>
                  </a:p>
                </c:rich>
              </c:tx>
              <c:spPr>
                <a:noFill/>
                <a:ln>
                  <a:noFill/>
                </a:ln>
                <a:effectLst/>
              </c:spP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Лист1!$E$2</c:f>
              <c:numCache>
                <c:formatCode>0.00%</c:formatCode>
                <c:ptCount val="1"/>
                <c:pt idx="0">
                  <c:v>0.67000000000000148</c:v>
                </c:pt>
              </c:numCache>
            </c:numRef>
          </c:val>
        </c:ser>
        <c:ser>
          <c:idx val="4"/>
          <c:order val="4"/>
          <c:tx>
            <c:strRef>
              <c:f>Лист1!$F$1</c:f>
              <c:strCache>
                <c:ptCount val="1"/>
                <c:pt idx="0">
                  <c:v>умение договариваться в работе над проектом</c:v>
                </c:pt>
              </c:strCache>
            </c:strRef>
          </c:tx>
          <c:spPr>
            <a:solidFill>
              <a:srgbClr val="6600FF"/>
            </a:solidFill>
            <a:ln>
              <a:noFill/>
            </a:ln>
            <a:effectLst/>
            <a:sp3d/>
          </c:spPr>
          <c:dLbls>
            <c:dLbl>
              <c:idx val="0"/>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rPr>
                      <a:t>8</a:t>
                    </a:r>
                    <a:r>
                      <a:rPr lang="en-US">
                        <a:solidFill>
                          <a:sysClr val="windowText" lastClr="000000"/>
                        </a:solidFill>
                      </a:rPr>
                      <a:t>3%</a:t>
                    </a:r>
                    <a:endParaRPr lang="en-US"/>
                  </a:p>
                </c:rich>
              </c:tx>
              <c:spPr>
                <a:noFill/>
                <a:ln>
                  <a:noFill/>
                </a:ln>
                <a:effectLst/>
              </c:spP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Лист1!$F$2</c:f>
              <c:numCache>
                <c:formatCode>0.00%</c:formatCode>
                <c:ptCount val="1"/>
                <c:pt idx="0">
                  <c:v>0.83000000000000063</c:v>
                </c:pt>
              </c:numCache>
            </c:numRef>
          </c:val>
        </c:ser>
        <c:dLbls>
          <c:showVal val="1"/>
        </c:dLbls>
        <c:shape val="cylinder"/>
        <c:axId val="93518080"/>
        <c:axId val="93523968"/>
        <c:axId val="0"/>
      </c:bar3DChart>
      <c:catAx>
        <c:axId val="93518080"/>
        <c:scaling>
          <c:orientation val="minMax"/>
        </c:scaling>
        <c:axPos val="b"/>
        <c:numFmt formatCode="General" sourceLinked="1"/>
        <c:majorTickMark val="none"/>
        <c:tickLblPos val="none"/>
        <c:crossAx val="93523968"/>
        <c:crosses val="autoZero"/>
        <c:auto val="1"/>
        <c:lblAlgn val="ctr"/>
        <c:lblOffset val="100"/>
      </c:catAx>
      <c:valAx>
        <c:axId val="93523968"/>
        <c:scaling>
          <c:orientation val="minMax"/>
        </c:scaling>
        <c:delete val="1"/>
        <c:axPos val="l"/>
        <c:numFmt formatCode="0%" sourceLinked="1"/>
        <c:majorTickMark val="none"/>
        <c:tickLblPos val="none"/>
        <c:crossAx val="93518080"/>
        <c:crosses val="autoZero"/>
        <c:crossBetween val="between"/>
      </c:valAx>
      <c:spPr>
        <a:noFill/>
        <a:ln>
          <a:noFill/>
        </a:ln>
        <a:effectLst/>
      </c:spPr>
    </c:plotArea>
    <c:legend>
      <c:legendPos val="t"/>
      <c:layout>
        <c:manualLayout>
          <c:xMode val="edge"/>
          <c:yMode val="edge"/>
          <c:x val="0.68321625579295886"/>
          <c:y val="0.10644257703081238"/>
          <c:w val="0.31426489460700724"/>
          <c:h val="0.86412801341008927"/>
        </c:manualLayout>
      </c:layout>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solidFill>
                  <a:srgbClr val="FF0000"/>
                </a:solidFill>
                <a:latin typeface="Times New Roman" panose="02020603050405020304" pitchFamily="18" charset="0"/>
                <a:cs typeface="Times New Roman" panose="02020603050405020304" pitchFamily="18" charset="0"/>
              </a:rPr>
              <a:t>"Секреты орфографии</a:t>
            </a:r>
            <a:r>
              <a:rPr lang="ru-RU"/>
              <a:t>"</a:t>
            </a:r>
          </a:p>
        </c:rich>
      </c:tx>
      <c:layout>
        <c:manualLayout>
          <c:xMode val="edge"/>
          <c:yMode val="edge"/>
          <c:x val="0.20362077381836705"/>
          <c:y val="0"/>
        </c:manualLayout>
      </c:layout>
      <c:spPr>
        <a:noFill/>
        <a:ln>
          <a:noFill/>
        </a:ln>
        <a:effectLst/>
      </c:spPr>
    </c:title>
    <c:plotArea>
      <c:layout/>
      <c:barChart>
        <c:barDir val="col"/>
        <c:grouping val="clustered"/>
        <c:ser>
          <c:idx val="0"/>
          <c:order val="0"/>
          <c:tx>
            <c:strRef>
              <c:f>Лист1!$B$1</c:f>
              <c:strCache>
                <c:ptCount val="1"/>
                <c:pt idx="0">
                  <c:v>"Словесный конструктор"</c:v>
                </c:pt>
              </c:strCache>
            </c:strRef>
          </c:tx>
          <c:dPt>
            <c:idx val="0"/>
            <c:spPr>
              <a:solidFill>
                <a:srgbClr val="FF0000"/>
              </a:solidFill>
              <a:ln w="25400">
                <a:solidFill>
                  <a:schemeClr val="lt1"/>
                </a:solidFill>
              </a:ln>
              <a:effectLst/>
              <a:sp3d contourW="25400">
                <a:contourClr>
                  <a:schemeClr val="lt1"/>
                </a:contourClr>
              </a:sp3d>
            </c:spPr>
          </c:dPt>
          <c:dPt>
            <c:idx val="1"/>
            <c:spPr>
              <a:solidFill>
                <a:srgbClr val="00B050"/>
              </a:solidFill>
              <a:ln w="25400">
                <a:solidFill>
                  <a:schemeClr val="lt1"/>
                </a:solidFill>
              </a:ln>
              <a:effectLst/>
              <a:sp3d contourW="25400">
                <a:contourClr>
                  <a:schemeClr val="lt1"/>
                </a:contourClr>
              </a:sp3d>
            </c:spPr>
          </c:dPt>
          <c:dPt>
            <c:idx val="2"/>
            <c:spPr>
              <a:solidFill>
                <a:srgbClr val="FFFF00"/>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dLblPos val="outEnd"/>
            <c:showVal val="1"/>
            <c:showCatName val="1"/>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Высокий</c:v>
                </c:pt>
                <c:pt idx="1">
                  <c:v>Средний</c:v>
                </c:pt>
                <c:pt idx="2">
                  <c:v>Базовый</c:v>
                </c:pt>
              </c:strCache>
            </c:strRef>
          </c:cat>
          <c:val>
            <c:numRef>
              <c:f>Лист1!$B$2:$B$4</c:f>
              <c:numCache>
                <c:formatCode>0%</c:formatCode>
                <c:ptCount val="3"/>
                <c:pt idx="0">
                  <c:v>0.4</c:v>
                </c:pt>
                <c:pt idx="1">
                  <c:v>0.2</c:v>
                </c:pt>
                <c:pt idx="2">
                  <c:v>0.4</c:v>
                </c:pt>
              </c:numCache>
            </c:numRef>
          </c:val>
        </c:ser>
        <c:gapWidth val="100"/>
        <c:axId val="93389952"/>
        <c:axId val="93391488"/>
      </c:barChart>
      <c:catAx>
        <c:axId val="93389952"/>
        <c:scaling>
          <c:orientation val="minMax"/>
        </c:scaling>
        <c:axPos val="b"/>
        <c:tickLblPos val="nextTo"/>
        <c:crossAx val="93391488"/>
        <c:crosses val="autoZero"/>
        <c:auto val="1"/>
        <c:lblAlgn val="ctr"/>
        <c:lblOffset val="100"/>
      </c:catAx>
      <c:valAx>
        <c:axId val="93391488"/>
        <c:scaling>
          <c:orientation val="minMax"/>
        </c:scaling>
        <c:axPos val="l"/>
        <c:majorGridlines/>
        <c:numFmt formatCode="0%" sourceLinked="1"/>
        <c:tickLblPos val="nextTo"/>
        <c:crossAx val="93389952"/>
        <c:crosses val="autoZero"/>
        <c:crossBetween val="between"/>
      </c:valAx>
      <c:spPr>
        <a:noFill/>
        <a:ln>
          <a:noFill/>
        </a:ln>
        <a:effectLst/>
        <a:sp3d/>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Уровни развития умений. Кружок "Я - исследователь"</a:t>
            </a:r>
          </a:p>
          <a:p>
            <a:pPr>
              <a:defRPr sz="1400" b="0" i="0" u="none" strike="noStrike" kern="1200" spc="0" baseline="0">
                <a:solidFill>
                  <a:sysClr val="windowText" lastClr="000000"/>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2 класс 2016 - 2017 учебный год</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4191008382016902E-2"/>
          <c:y val="0.41201716738197464"/>
          <c:w val="0.82663521898472425"/>
          <c:h val="0.5565521048066403"/>
        </c:manualLayout>
      </c:layout>
      <c:bar3DChart>
        <c:barDir val="col"/>
        <c:grouping val="clustered"/>
        <c:ser>
          <c:idx val="0"/>
          <c:order val="0"/>
          <c:tx>
            <c:strRef>
              <c:f>Лист1!$B$1</c:f>
              <c:strCache>
                <c:ptCount val="1"/>
                <c:pt idx="0">
                  <c:v>Высокий </c:v>
                </c:pt>
              </c:strCache>
            </c:strRef>
          </c:tx>
          <c:spPr>
            <a:solidFill>
              <a:srgbClr val="00B050"/>
            </a:solidFill>
            <a:ln>
              <a:noFill/>
            </a:ln>
            <a:effectLst/>
            <a:sp3d/>
          </c:spPr>
          <c:dLbls>
            <c:dLbl>
              <c:idx val="0"/>
              <c:layout>
                <c:manualLayout>
                  <c:x val="4.6296296296296198E-3"/>
                  <c:y val="8.730158730158713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FF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0%</c:formatCode>
                <c:ptCount val="1"/>
                <c:pt idx="0">
                  <c:v>0.4</c:v>
                </c:pt>
              </c:numCache>
            </c:numRef>
          </c:val>
        </c:ser>
        <c:ser>
          <c:idx val="1"/>
          <c:order val="1"/>
          <c:tx>
            <c:strRef>
              <c:f>Лист1!$C$1</c:f>
              <c:strCache>
                <c:ptCount val="1"/>
                <c:pt idx="0">
                  <c:v>Средний</c:v>
                </c:pt>
              </c:strCache>
            </c:strRef>
          </c:tx>
          <c:spPr>
            <a:solidFill>
              <a:srgbClr val="FF0000"/>
            </a:solidFill>
            <a:ln>
              <a:noFill/>
            </a:ln>
            <a:effectLst/>
            <a:sp3d/>
          </c:spPr>
          <c:dLbls>
            <c:dLbl>
              <c:idx val="0"/>
              <c:layout>
                <c:manualLayout>
                  <c:x val="-4.243778136006711E-17"/>
                  <c:y val="0.1031746031746032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FF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FF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Лист1!$C$2</c:f>
              <c:numCache>
                <c:formatCode>0%</c:formatCode>
                <c:ptCount val="1"/>
                <c:pt idx="0">
                  <c:v>0.2</c:v>
                </c:pt>
              </c:numCache>
            </c:numRef>
          </c:val>
        </c:ser>
        <c:ser>
          <c:idx val="2"/>
          <c:order val="2"/>
          <c:tx>
            <c:strRef>
              <c:f>Лист1!$D$1</c:f>
              <c:strCache>
                <c:ptCount val="1"/>
                <c:pt idx="0">
                  <c:v>Базовый</c:v>
                </c:pt>
              </c:strCache>
            </c:strRef>
          </c:tx>
          <c:spPr>
            <a:solidFill>
              <a:srgbClr val="00B0F0"/>
            </a:solidFill>
            <a:ln>
              <a:noFill/>
            </a:ln>
            <a:effectLst/>
            <a:sp3d/>
          </c:spPr>
          <c:dLbls>
            <c:dLbl>
              <c:idx val="0"/>
              <c:layout>
                <c:manualLayout>
                  <c:x val="4.6296296296296433E-3"/>
                  <c:y val="0.1031746031746032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0%</c:formatCode>
                <c:ptCount val="1"/>
                <c:pt idx="0">
                  <c:v>0.4</c:v>
                </c:pt>
              </c:numCache>
            </c:numRef>
          </c:val>
        </c:ser>
        <c:ser>
          <c:idx val="3"/>
          <c:order val="3"/>
          <c:tx>
            <c:strRef>
              <c:f>Лист1!$E$1</c:f>
              <c:strCache>
                <c:ptCount val="1"/>
                <c:pt idx="0">
                  <c:v>Низкий</c:v>
                </c:pt>
              </c:strCache>
            </c:strRef>
          </c:tx>
          <c:spPr>
            <a:solidFill>
              <a:srgbClr val="FFFF00"/>
            </a:solidFill>
            <a:ln>
              <a:noFill/>
            </a:ln>
            <a:effectLst/>
            <a:sp3d/>
          </c:spPr>
          <c:dLbls>
            <c:dLbl>
              <c:idx val="0"/>
              <c:layout>
                <c:manualLayout>
                  <c:x val="1.9794723693020055E-2"/>
                  <c:y val="-5.5247305251892045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Лист1!$E$2</c:f>
              <c:numCache>
                <c:formatCode>0%</c:formatCode>
                <c:ptCount val="1"/>
                <c:pt idx="0">
                  <c:v>0</c:v>
                </c:pt>
              </c:numCache>
            </c:numRef>
          </c:val>
        </c:ser>
        <c:shape val="box"/>
        <c:axId val="93613056"/>
        <c:axId val="93623040"/>
        <c:axId val="0"/>
      </c:bar3DChart>
      <c:catAx>
        <c:axId val="93613056"/>
        <c:scaling>
          <c:orientation val="minMax"/>
        </c:scaling>
        <c:delete val="1"/>
        <c:axPos val="b"/>
        <c:numFmt formatCode="General" sourceLinked="1"/>
        <c:majorTickMark val="none"/>
        <c:tickLblPos val="none"/>
        <c:crossAx val="93623040"/>
        <c:crosses val="autoZero"/>
        <c:auto val="1"/>
        <c:lblAlgn val="ctr"/>
        <c:lblOffset val="100"/>
      </c:catAx>
      <c:valAx>
        <c:axId val="9362304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613056"/>
        <c:crosses val="autoZero"/>
        <c:crossBetween val="between"/>
      </c:valAx>
      <c:spPr>
        <a:noFill/>
        <a:ln>
          <a:noFill/>
        </a:ln>
        <a:effectLst/>
      </c:spPr>
    </c:plotArea>
    <c:legend>
      <c:legendPos val="tr"/>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solidFill>
                  <a:srgbClr val="FF0000"/>
                </a:solidFill>
                <a:latin typeface="Times New Roman" panose="02020603050405020304" pitchFamily="18" charset="0"/>
                <a:cs typeface="Times New Roman" panose="02020603050405020304" pitchFamily="18" charset="0"/>
              </a:rPr>
              <a:t>"Смысловое чтение"</a:t>
            </a:r>
          </a:p>
        </c:rich>
      </c:tx>
      <c:spPr>
        <a:noFill/>
        <a:ln>
          <a:noFill/>
        </a:ln>
        <a:effectLst/>
      </c:spPr>
    </c:title>
    <c:plotArea>
      <c:layout>
        <c:manualLayout>
          <c:layoutTarget val="inner"/>
          <c:xMode val="edge"/>
          <c:yMode val="edge"/>
          <c:x val="8.2682822541919151E-2"/>
          <c:y val="0.3262602285008494"/>
          <c:w val="0.91731717745808095"/>
          <c:h val="0.63452408522464099"/>
        </c:manualLayout>
      </c:layout>
      <c:barChart>
        <c:barDir val="bar"/>
        <c:grouping val="clustered"/>
        <c:ser>
          <c:idx val="0"/>
          <c:order val="0"/>
          <c:tx>
            <c:strRef>
              <c:f>Лист1!$B$1</c:f>
              <c:strCache>
                <c:ptCount val="1"/>
                <c:pt idx="0">
                  <c:v>Высокий</c:v>
                </c:pt>
              </c:strCache>
            </c:strRef>
          </c:tx>
          <c:spPr>
            <a:solidFill>
              <a:srgbClr val="00B050"/>
            </a:solidFill>
            <a:ln>
              <a:noFill/>
            </a:ln>
            <a:effectLst/>
          </c:spPr>
          <c:dLbls>
            <c:txPr>
              <a:bodyPr/>
              <a:lstStyle/>
              <a:p>
                <a:pPr>
                  <a:defRPr b="1"/>
                </a:pPr>
                <a:endParaRPr lang="ru-RU"/>
              </a:p>
            </c:txPr>
            <c:showVal val="1"/>
          </c:dLbls>
          <c:cat>
            <c:strRef>
              <c:f>Лист1!$A$2</c:f>
              <c:strCache>
                <c:ptCount val="1"/>
                <c:pt idx="0">
                  <c:v>2016-2017 учебный год</c:v>
                </c:pt>
              </c:strCache>
            </c:strRef>
          </c:cat>
          <c:val>
            <c:numRef>
              <c:f>Лист1!$B$2</c:f>
              <c:numCache>
                <c:formatCode>0%</c:formatCode>
                <c:ptCount val="1"/>
                <c:pt idx="0">
                  <c:v>0.4</c:v>
                </c:pt>
              </c:numCache>
            </c:numRef>
          </c:val>
        </c:ser>
        <c:ser>
          <c:idx val="1"/>
          <c:order val="1"/>
          <c:tx>
            <c:strRef>
              <c:f>Лист1!$C$1</c:f>
              <c:strCache>
                <c:ptCount val="1"/>
                <c:pt idx="0">
                  <c:v>Средний</c:v>
                </c:pt>
              </c:strCache>
            </c:strRef>
          </c:tx>
          <c:spPr>
            <a:solidFill>
              <a:schemeClr val="accent2"/>
            </a:solidFill>
            <a:ln>
              <a:noFill/>
            </a:ln>
            <a:effectLst/>
          </c:spPr>
          <c:dPt>
            <c:idx val="0"/>
            <c:spPr>
              <a:solidFill>
                <a:srgbClr val="FFFF00"/>
              </a:solidFill>
              <a:ln>
                <a:noFill/>
              </a:ln>
              <a:effectLst/>
            </c:spPr>
          </c:dPt>
          <c:dLbls>
            <c:txPr>
              <a:bodyPr/>
              <a:lstStyle/>
              <a:p>
                <a:pPr>
                  <a:defRPr b="1"/>
                </a:pPr>
                <a:endParaRPr lang="ru-RU"/>
              </a:p>
            </c:txPr>
            <c:showVal val="1"/>
          </c:dLbls>
          <c:cat>
            <c:strRef>
              <c:f>Лист1!$A$2</c:f>
              <c:strCache>
                <c:ptCount val="1"/>
                <c:pt idx="0">
                  <c:v>2016-2017 учебный год</c:v>
                </c:pt>
              </c:strCache>
            </c:strRef>
          </c:cat>
          <c:val>
            <c:numRef>
              <c:f>Лист1!$C$2</c:f>
              <c:numCache>
                <c:formatCode>0%</c:formatCode>
                <c:ptCount val="1"/>
                <c:pt idx="0">
                  <c:v>0.2</c:v>
                </c:pt>
              </c:numCache>
            </c:numRef>
          </c:val>
        </c:ser>
        <c:ser>
          <c:idx val="2"/>
          <c:order val="2"/>
          <c:tx>
            <c:strRef>
              <c:f>Лист1!$D$1</c:f>
              <c:strCache>
                <c:ptCount val="1"/>
                <c:pt idx="0">
                  <c:v>Базовый</c:v>
                </c:pt>
              </c:strCache>
            </c:strRef>
          </c:tx>
          <c:spPr>
            <a:solidFill>
              <a:srgbClr val="FF0000"/>
            </a:solidFill>
            <a:ln>
              <a:noFill/>
            </a:ln>
            <a:effectLst/>
          </c:spPr>
          <c:dLbls>
            <c:txPr>
              <a:bodyPr/>
              <a:lstStyle/>
              <a:p>
                <a:pPr>
                  <a:defRPr b="1"/>
                </a:pPr>
                <a:endParaRPr lang="ru-RU"/>
              </a:p>
            </c:txPr>
            <c:showVal val="1"/>
          </c:dLbls>
          <c:cat>
            <c:strRef>
              <c:f>Лист1!$A$2</c:f>
              <c:strCache>
                <c:ptCount val="1"/>
                <c:pt idx="0">
                  <c:v>2016-2017 учебный год</c:v>
                </c:pt>
              </c:strCache>
            </c:strRef>
          </c:cat>
          <c:val>
            <c:numRef>
              <c:f>Лист1!$D$2</c:f>
              <c:numCache>
                <c:formatCode>0%</c:formatCode>
                <c:ptCount val="1"/>
                <c:pt idx="0">
                  <c:v>0.4</c:v>
                </c:pt>
              </c:numCache>
            </c:numRef>
          </c:val>
        </c:ser>
        <c:dLbls>
          <c:showVal val="1"/>
        </c:dLbls>
        <c:overlap val="-25"/>
        <c:axId val="93842816"/>
        <c:axId val="93922432"/>
      </c:barChart>
      <c:catAx>
        <c:axId val="9384281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93922432"/>
        <c:crosses val="autoZero"/>
        <c:auto val="1"/>
        <c:lblAlgn val="ctr"/>
        <c:lblOffset val="100"/>
      </c:catAx>
      <c:valAx>
        <c:axId val="93922432"/>
        <c:scaling>
          <c:orientation val="minMax"/>
        </c:scaling>
        <c:delete val="1"/>
        <c:axPos val="b"/>
        <c:numFmt formatCode="0%" sourceLinked="1"/>
        <c:majorTickMark val="none"/>
        <c:tickLblPos val="none"/>
        <c:crossAx val="9384281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12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Уровень развития умений. </a:t>
            </a:r>
          </a:p>
          <a:p>
            <a:pPr>
              <a:defRPr sz="1400"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Кружок "Геометрия</a:t>
            </a:r>
            <a:r>
              <a:rPr lang="ru-RU" sz="1200" b="1" baseline="0">
                <a:solidFill>
                  <a:sysClr val="windowText" lastClr="000000"/>
                </a:solidFill>
                <a:latin typeface="Times New Roman" panose="02020603050405020304" pitchFamily="18" charset="0"/>
                <a:cs typeface="Times New Roman" panose="02020603050405020304" pitchFamily="18" charset="0"/>
              </a:rPr>
              <a:t> вокруг нас"</a:t>
            </a:r>
          </a:p>
          <a:p>
            <a:pPr>
              <a:defRPr sz="1400"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r>
              <a:rPr lang="ru-RU" sz="1200" b="1" baseline="0">
                <a:solidFill>
                  <a:sysClr val="windowText" lastClr="000000"/>
                </a:solidFill>
                <a:latin typeface="Times New Roman" panose="02020603050405020304" pitchFamily="18" charset="0"/>
                <a:cs typeface="Times New Roman" panose="02020603050405020304" pitchFamily="18" charset="0"/>
              </a:rPr>
              <a:t>2 класс. 2016-2017 учебный год</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6011245361571183"/>
          <c:y val="0"/>
        </c:manualLayout>
      </c:layout>
      <c:spPr>
        <a:noFill/>
        <a:ln>
          <a:noFill/>
        </a:ln>
        <a:effectLst/>
      </c:spPr>
    </c:title>
    <c:plotArea>
      <c:layout>
        <c:manualLayout>
          <c:layoutTarget val="inner"/>
          <c:xMode val="edge"/>
          <c:yMode val="edge"/>
          <c:x val="8.0648927504751555E-2"/>
          <c:y val="0.36643200232382039"/>
          <c:w val="0.91935107249524861"/>
          <c:h val="0.52676915385576806"/>
        </c:manualLayout>
      </c:layout>
      <c:barChart>
        <c:barDir val="col"/>
        <c:grouping val="clustered"/>
        <c:ser>
          <c:idx val="0"/>
          <c:order val="0"/>
          <c:tx>
            <c:strRef>
              <c:f>Лист1!$B$1</c:f>
              <c:strCache>
                <c:ptCount val="1"/>
                <c:pt idx="0">
                  <c:v>"Геомруг нас"етрия вок</c:v>
                </c:pt>
              </c:strCache>
            </c:strRef>
          </c:tx>
          <c:spPr>
            <a:solidFill>
              <a:srgbClr val="00B050"/>
            </a:solidFill>
          </c:spPr>
          <c:dPt>
            <c:idx val="0"/>
            <c:explosion val="7"/>
            <c:spPr>
              <a:solidFill>
                <a:srgbClr val="FF0000"/>
              </a:solidFill>
              <a:ln w="25400">
                <a:solidFill>
                  <a:schemeClr val="lt1"/>
                </a:solidFill>
              </a:ln>
              <a:effectLst/>
              <a:sp3d contourW="25400">
                <a:contourClr>
                  <a:schemeClr val="lt1"/>
                </a:contourClr>
              </a:sp3d>
            </c:spPr>
          </c:dPt>
          <c:dPt>
            <c:idx val="1"/>
            <c:explosion val="19"/>
            <c:spPr>
              <a:solidFill>
                <a:srgbClr val="00B0F0"/>
              </a:solidFill>
              <a:ln w="25400">
                <a:solidFill>
                  <a:schemeClr val="lt1"/>
                </a:solidFill>
              </a:ln>
              <a:effectLst/>
              <a:sp3d contourW="25400">
                <a:contourClr>
                  <a:schemeClr val="lt1"/>
                </a:contourClr>
              </a:sp3d>
            </c:spPr>
          </c:dPt>
          <c:dPt>
            <c:idx val="2"/>
            <c:explosion val="11"/>
            <c:spPr>
              <a:solidFill>
                <a:srgbClr val="00B050"/>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dLblPos val="outEnd"/>
            <c:showVal val="1"/>
            <c:showCatName val="1"/>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Высокий</c:v>
                </c:pt>
                <c:pt idx="1">
                  <c:v>Средний</c:v>
                </c:pt>
                <c:pt idx="2">
                  <c:v>Базовый</c:v>
                </c:pt>
              </c:strCache>
            </c:strRef>
          </c:cat>
          <c:val>
            <c:numRef>
              <c:f>Лист1!$B$2:$B$4</c:f>
              <c:numCache>
                <c:formatCode>0%</c:formatCode>
                <c:ptCount val="3"/>
                <c:pt idx="0">
                  <c:v>0.4</c:v>
                </c:pt>
                <c:pt idx="1">
                  <c:v>0.4</c:v>
                </c:pt>
                <c:pt idx="2">
                  <c:v>0.2</c:v>
                </c:pt>
              </c:numCache>
            </c:numRef>
          </c:val>
        </c:ser>
        <c:gapWidth val="100"/>
        <c:axId val="93583616"/>
        <c:axId val="101023744"/>
      </c:barChart>
      <c:catAx>
        <c:axId val="93583616"/>
        <c:scaling>
          <c:orientation val="minMax"/>
        </c:scaling>
        <c:axPos val="b"/>
        <c:tickLblPos val="nextTo"/>
        <c:crossAx val="101023744"/>
        <c:crosses val="autoZero"/>
        <c:auto val="1"/>
        <c:lblAlgn val="ctr"/>
        <c:lblOffset val="100"/>
      </c:catAx>
      <c:valAx>
        <c:axId val="101023744"/>
        <c:scaling>
          <c:orientation val="minMax"/>
        </c:scaling>
        <c:axPos val="l"/>
        <c:majorGridlines/>
        <c:numFmt formatCode="0%" sourceLinked="1"/>
        <c:tickLblPos val="nextTo"/>
        <c:crossAx val="93583616"/>
        <c:crosses val="autoZero"/>
        <c:crossBetween val="between"/>
      </c:valAx>
      <c:spPr>
        <a:noFill/>
        <a:ln>
          <a:noFill/>
        </a:ln>
        <a:effectLst/>
        <a:sp3d/>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Уровень развития умений. Кружок "Словесный</a:t>
            </a:r>
            <a:r>
              <a:rPr lang="ru-RU" sz="1200" baseline="0"/>
              <a:t> конструктор"</a:t>
            </a:r>
          </a:p>
          <a:p>
            <a:pPr>
              <a:defRPr sz="1200"/>
            </a:pPr>
            <a:r>
              <a:rPr lang="ru-RU" sz="1200" baseline="0"/>
              <a:t>3 класс 2016-2017</a:t>
            </a:r>
            <a:endParaRPr lang="ru-RU" sz="1200"/>
          </a:p>
        </c:rich>
      </c:tx>
      <c:layout>
        <c:manualLayout>
          <c:xMode val="edge"/>
          <c:yMode val="edge"/>
          <c:x val="0.11665476160696998"/>
          <c:y val="0"/>
        </c:manualLayout>
      </c:layout>
    </c:title>
    <c:plotArea>
      <c:layout>
        <c:manualLayout>
          <c:layoutTarget val="inner"/>
          <c:xMode val="edge"/>
          <c:yMode val="edge"/>
          <c:x val="2.5885398282150848E-2"/>
          <c:y val="0.2352500073421199"/>
          <c:w val="0.97411460171784903"/>
          <c:h val="0.59855311289569946"/>
        </c:manualLayout>
      </c:layout>
      <c:barChart>
        <c:barDir val="col"/>
        <c:grouping val="clustered"/>
        <c:ser>
          <c:idx val="0"/>
          <c:order val="0"/>
          <c:tx>
            <c:strRef>
              <c:f>Лист1!$B$1</c:f>
              <c:strCache>
                <c:ptCount val="1"/>
                <c:pt idx="0">
                  <c:v>Звуки речи</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3 класс</c:v>
                </c:pt>
              </c:strCache>
            </c:strRef>
          </c:cat>
          <c:val>
            <c:numRef>
              <c:f>Лист1!$B$2</c:f>
              <c:numCache>
                <c:formatCode>0%</c:formatCode>
                <c:ptCount val="1"/>
                <c:pt idx="0">
                  <c:v>0.56999999999999995</c:v>
                </c:pt>
              </c:numCache>
            </c:numRef>
          </c:val>
        </c:ser>
        <c:ser>
          <c:idx val="1"/>
          <c:order val="1"/>
          <c:tx>
            <c:strRef>
              <c:f>Лист1!$C$1</c:f>
              <c:strCache>
                <c:ptCount val="1"/>
                <c:pt idx="0">
                  <c:v>Алфавитный порядок</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3 класс</c:v>
                </c:pt>
              </c:strCache>
            </c:strRef>
          </c:cat>
          <c:val>
            <c:numRef>
              <c:f>Лист1!$C$2</c:f>
              <c:numCache>
                <c:formatCode>0%</c:formatCode>
                <c:ptCount val="1"/>
                <c:pt idx="0">
                  <c:v>0.71000000000000063</c:v>
                </c:pt>
              </c:numCache>
            </c:numRef>
          </c:val>
        </c:ser>
        <c:ser>
          <c:idx val="2"/>
          <c:order val="2"/>
          <c:tx>
            <c:strRef>
              <c:f>Лист1!$D$1</c:f>
              <c:strCache>
                <c:ptCount val="1"/>
                <c:pt idx="0">
                  <c:v>Части речи</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3 класс</c:v>
                </c:pt>
              </c:strCache>
            </c:strRef>
          </c:cat>
          <c:val>
            <c:numRef>
              <c:f>Лист1!$D$2</c:f>
              <c:numCache>
                <c:formatCode>0%</c:formatCode>
                <c:ptCount val="1"/>
                <c:pt idx="0">
                  <c:v>0.56999999999999995</c:v>
                </c:pt>
              </c:numCache>
            </c:numRef>
          </c:val>
        </c:ser>
        <c:ser>
          <c:idx val="3"/>
          <c:order val="3"/>
          <c:tx>
            <c:strRef>
              <c:f>Лист1!$E$1</c:f>
              <c:strCache>
                <c:ptCount val="1"/>
                <c:pt idx="0">
                  <c:v>Строение слова</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3 класс</c:v>
                </c:pt>
              </c:strCache>
            </c:strRef>
          </c:cat>
          <c:val>
            <c:numRef>
              <c:f>Лист1!$E$2</c:f>
              <c:numCache>
                <c:formatCode>0%</c:formatCode>
                <c:ptCount val="1"/>
                <c:pt idx="0">
                  <c:v>1</c:v>
                </c:pt>
              </c:numCache>
            </c:numRef>
          </c:val>
        </c:ser>
        <c:dLbls>
          <c:showVal val="1"/>
        </c:dLbls>
        <c:overlap val="-25"/>
        <c:axId val="102963072"/>
        <c:axId val="102964608"/>
      </c:barChart>
      <c:catAx>
        <c:axId val="102963072"/>
        <c:scaling>
          <c:orientation val="minMax"/>
        </c:scaling>
        <c:axPos val="b"/>
        <c:numFmt formatCode="General" sourceLinked="0"/>
        <c:majorTickMark val="none"/>
        <c:tickLblPos val="nextTo"/>
        <c:crossAx val="102964608"/>
        <c:crosses val="autoZero"/>
        <c:auto val="1"/>
        <c:lblAlgn val="ctr"/>
        <c:lblOffset val="100"/>
      </c:catAx>
      <c:valAx>
        <c:axId val="102964608"/>
        <c:scaling>
          <c:orientation val="minMax"/>
        </c:scaling>
        <c:delete val="1"/>
        <c:axPos val="l"/>
        <c:numFmt formatCode="0%" sourceLinked="1"/>
        <c:majorTickMark val="none"/>
        <c:tickLblPos val="none"/>
        <c:crossAx val="102963072"/>
        <c:crosses val="autoZero"/>
        <c:crossBetween val="between"/>
      </c:valAx>
    </c:plotArea>
    <c:legend>
      <c:legendPos val="t"/>
      <c:layout>
        <c:manualLayout>
          <c:xMode val="edge"/>
          <c:yMode val="edge"/>
          <c:x val="5.4453835699058623E-2"/>
          <c:y val="0.28429341069208447"/>
          <c:w val="0.8699131810782742"/>
          <c:h val="0.14987909975819955"/>
        </c:manualLayout>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191</TotalTime>
  <Pages>33</Pages>
  <Words>13357</Words>
  <Characters>76139</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61</cp:revision>
  <dcterms:created xsi:type="dcterms:W3CDTF">2017-07-31T12:09:00Z</dcterms:created>
  <dcterms:modified xsi:type="dcterms:W3CDTF">2017-08-02T13:14:00Z</dcterms:modified>
</cp:coreProperties>
</file>