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A7" w:rsidRDefault="00260CA7" w:rsidP="00260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260CA7" w:rsidRDefault="00260CA7" w:rsidP="00260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с. Киселевка</w:t>
      </w:r>
    </w:p>
    <w:p w:rsidR="00260CA7" w:rsidRDefault="00260CA7" w:rsidP="00260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 муниципального района Хабаровского края.</w:t>
      </w:r>
    </w:p>
    <w:p w:rsidR="00260CA7" w:rsidRDefault="00260CA7" w:rsidP="00260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CA7" w:rsidRDefault="00260CA7" w:rsidP="00260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60CA7" w:rsidRDefault="00260CA7" w:rsidP="00260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CA7" w:rsidRDefault="00260CA7" w:rsidP="00260C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№ </w:t>
      </w:r>
      <w:r>
        <w:rPr>
          <w:rFonts w:ascii="Times New Roman" w:hAnsi="Times New Roman"/>
          <w:sz w:val="28"/>
          <w:szCs w:val="28"/>
        </w:rPr>
        <w:t>12</w:t>
      </w:r>
    </w:p>
    <w:p w:rsidR="00260CA7" w:rsidRDefault="00260CA7" w:rsidP="00260CA7">
      <w:pPr>
        <w:pStyle w:val="2"/>
        <w:shd w:val="clear" w:color="auto" w:fill="auto"/>
        <w:spacing w:before="0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Pr="00260CA7">
        <w:rPr>
          <w:sz w:val="28"/>
          <w:szCs w:val="28"/>
        </w:rPr>
        <w:t xml:space="preserve"> </w:t>
      </w:r>
      <w:r w:rsidRPr="00260CA7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260CA7">
        <w:rPr>
          <w:sz w:val="28"/>
          <w:szCs w:val="28"/>
        </w:rPr>
        <w:t>об организации</w:t>
      </w:r>
    </w:p>
    <w:p w:rsidR="00260CA7" w:rsidRDefault="00260CA7" w:rsidP="00260CA7">
      <w:pPr>
        <w:pStyle w:val="2"/>
        <w:shd w:val="clear" w:color="auto" w:fill="auto"/>
        <w:spacing w:before="0"/>
        <w:ind w:right="60"/>
        <w:jc w:val="left"/>
        <w:rPr>
          <w:sz w:val="28"/>
          <w:szCs w:val="28"/>
        </w:rPr>
      </w:pPr>
      <w:r w:rsidRPr="00260CA7">
        <w:rPr>
          <w:sz w:val="28"/>
          <w:szCs w:val="28"/>
        </w:rPr>
        <w:t xml:space="preserve"> приёма учащихся</w:t>
      </w:r>
      <w:r>
        <w:rPr>
          <w:sz w:val="28"/>
          <w:szCs w:val="28"/>
        </w:rPr>
        <w:t xml:space="preserve"> МБОУ СОШ с. Киселёвка</w:t>
      </w:r>
    </w:p>
    <w:p w:rsidR="00260CA7" w:rsidRPr="00260CA7" w:rsidRDefault="00260CA7" w:rsidP="00260CA7">
      <w:pPr>
        <w:widowControl w:val="0"/>
        <w:spacing w:after="0" w:line="320" w:lineRule="exact"/>
        <w:ind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10 класс</w:t>
      </w:r>
      <w:r>
        <w:rPr>
          <w:rFonts w:ascii="Times New Roman" w:hAnsi="Times New Roman"/>
          <w:sz w:val="28"/>
          <w:szCs w:val="28"/>
        </w:rPr>
        <w:t>»</w:t>
      </w:r>
    </w:p>
    <w:p w:rsidR="00260CA7" w:rsidRDefault="00260CA7" w:rsidP="00260CA7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260CA7" w:rsidRDefault="00260CA7" w:rsidP="00260CA7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260CA7" w:rsidRDefault="00260CA7" w:rsidP="00260CA7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CA7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29.12.2012г. № 273-ФЗ «Об образовании в Российской Федерации», «Порядком приема граждан в общеобразовательные учреждения», утвержденным приказом </w:t>
      </w:r>
      <w:proofErr w:type="spellStart"/>
      <w:r w:rsidRPr="00260CA7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260CA7">
        <w:rPr>
          <w:rFonts w:ascii="Times New Roman" w:eastAsia="Calibri" w:hAnsi="Times New Roman" w:cs="Times New Roman"/>
          <w:sz w:val="28"/>
          <w:szCs w:val="28"/>
        </w:rPr>
        <w:t xml:space="preserve"> России от 15 февраля </w:t>
      </w:r>
      <w:smartTag w:uri="urn:schemas-microsoft-com:office:smarttags" w:element="metricconverter">
        <w:smartTagPr>
          <w:attr w:name="ProductID" w:val="2012 г"/>
        </w:smartTagPr>
        <w:r w:rsidRPr="00260CA7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260CA7">
        <w:rPr>
          <w:rFonts w:ascii="Times New Roman" w:eastAsia="Calibri" w:hAnsi="Times New Roman" w:cs="Times New Roman"/>
          <w:sz w:val="28"/>
          <w:szCs w:val="28"/>
        </w:rPr>
        <w:t xml:space="preserve">. № 107 (зарегистрирован Минюстом России 17 апреля </w:t>
      </w:r>
      <w:smartTag w:uri="urn:schemas-microsoft-com:office:smarttags" w:element="metricconverter">
        <w:smartTagPr>
          <w:attr w:name="ProductID" w:val="2012 г"/>
        </w:smartTagPr>
        <w:r w:rsidRPr="00260CA7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260CA7">
        <w:rPr>
          <w:rFonts w:ascii="Times New Roman" w:eastAsia="Calibri" w:hAnsi="Times New Roman" w:cs="Times New Roman"/>
          <w:sz w:val="28"/>
          <w:szCs w:val="28"/>
        </w:rPr>
        <w:t>., регистрационный № 23859)</w:t>
      </w:r>
      <w:r w:rsidRPr="00260CA7">
        <w:rPr>
          <w:rFonts w:ascii="Times New Roman" w:hAnsi="Times New Roman" w:cs="Times New Roman"/>
          <w:sz w:val="28"/>
          <w:szCs w:val="28"/>
        </w:rPr>
        <w:t>В целях обеспечения эффективного введения обучения с ФГОС</w:t>
      </w:r>
      <w:r>
        <w:rPr>
          <w:rFonts w:ascii="Times New Roman" w:hAnsi="Times New Roman"/>
          <w:sz w:val="28"/>
          <w:szCs w:val="28"/>
        </w:rPr>
        <w:t xml:space="preserve"> ООО, определения последовательности и содержания действии, на основании решения педагогического совета (протокол № 5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20.06.2014 г.)</w:t>
      </w:r>
      <w:proofErr w:type="gramEnd"/>
    </w:p>
    <w:p w:rsidR="00260CA7" w:rsidRDefault="00260CA7" w:rsidP="00260CA7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260CA7" w:rsidRDefault="00260CA7" w:rsidP="00260CA7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60CA7" w:rsidRDefault="00260CA7" w:rsidP="00260CA7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260CA7" w:rsidRPr="00260CA7" w:rsidRDefault="00260CA7" w:rsidP="00260CA7">
      <w:pPr>
        <w:pStyle w:val="2"/>
        <w:numPr>
          <w:ilvl w:val="0"/>
          <w:numId w:val="2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260CA7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260CA7">
        <w:rPr>
          <w:sz w:val="28"/>
          <w:szCs w:val="28"/>
        </w:rPr>
        <w:t xml:space="preserve">об организации приёма учащихся муниципального бюджетного общеобразовательного учреждения средней </w:t>
      </w:r>
      <w:r>
        <w:rPr>
          <w:sz w:val="28"/>
          <w:szCs w:val="28"/>
        </w:rPr>
        <w:t>о</w:t>
      </w:r>
      <w:r w:rsidRPr="00260CA7">
        <w:rPr>
          <w:sz w:val="28"/>
          <w:szCs w:val="28"/>
        </w:rPr>
        <w:t>бщеобразовательной школы с. Киселёвка Ульчского муниципального района Хабаровского края в 10 класс</w:t>
      </w:r>
      <w:r>
        <w:rPr>
          <w:sz w:val="28"/>
          <w:szCs w:val="28"/>
        </w:rPr>
        <w:t>.</w:t>
      </w:r>
      <w:r w:rsidRPr="00260CA7">
        <w:rPr>
          <w:sz w:val="28"/>
          <w:szCs w:val="28"/>
        </w:rPr>
        <w:t xml:space="preserve"> </w:t>
      </w:r>
    </w:p>
    <w:p w:rsidR="00260CA7" w:rsidRPr="00260CA7" w:rsidRDefault="00260CA7" w:rsidP="00260CA7">
      <w:pPr>
        <w:spacing w:after="0" w:line="240" w:lineRule="auto"/>
        <w:ind w:left="360" w:right="424"/>
        <w:rPr>
          <w:rFonts w:ascii="Times New Roman" w:hAnsi="Times New Roman"/>
          <w:sz w:val="28"/>
          <w:szCs w:val="28"/>
        </w:rPr>
      </w:pPr>
    </w:p>
    <w:p w:rsidR="00260CA7" w:rsidRDefault="00260CA7" w:rsidP="00260CA7">
      <w:pPr>
        <w:pStyle w:val="a6"/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</w:p>
    <w:p w:rsidR="00260CA7" w:rsidRDefault="00260CA7" w:rsidP="00260CA7">
      <w:pPr>
        <w:pStyle w:val="a6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260CA7" w:rsidRPr="00447791" w:rsidRDefault="00260CA7" w:rsidP="00260CA7">
      <w:pPr>
        <w:pStyle w:val="a6"/>
        <w:spacing w:after="0" w:line="240" w:lineRule="auto"/>
        <w:ind w:right="424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Директор школы:                 В.Н. Казюкина</w:t>
      </w:r>
    </w:p>
    <w:bookmarkEnd w:id="0"/>
    <w:p w:rsidR="00260CA7" w:rsidRDefault="00260CA7" w:rsidP="00260CA7"/>
    <w:p w:rsidR="00012ACF" w:rsidRDefault="00260CA7"/>
    <w:sectPr w:rsidR="00012ACF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1458"/>
    <w:multiLevelType w:val="hybridMultilevel"/>
    <w:tmpl w:val="0E3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5207E"/>
    <w:multiLevelType w:val="hybridMultilevel"/>
    <w:tmpl w:val="81DE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098"/>
    <w:rsid w:val="00076946"/>
    <w:rsid w:val="000B3D13"/>
    <w:rsid w:val="000D1F4D"/>
    <w:rsid w:val="00260CA7"/>
    <w:rsid w:val="003C5197"/>
    <w:rsid w:val="009337E4"/>
    <w:rsid w:val="00C75098"/>
    <w:rsid w:val="00CB051E"/>
    <w:rsid w:val="00CC6063"/>
    <w:rsid w:val="00F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A7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character" w:customStyle="1" w:styleId="a7">
    <w:name w:val="Основной текст_"/>
    <w:link w:val="2"/>
    <w:rsid w:val="00260C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260CA7"/>
    <w:pPr>
      <w:widowControl w:val="0"/>
      <w:shd w:val="clear" w:color="auto" w:fill="FFFFFF"/>
      <w:spacing w:before="1500" w:after="0"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2019-02-21T23:59:00Z</dcterms:created>
  <dcterms:modified xsi:type="dcterms:W3CDTF">2019-02-22T00:05:00Z</dcterms:modified>
</cp:coreProperties>
</file>