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13" w:rsidRPr="00184CC1" w:rsidRDefault="00184CC1" w:rsidP="00184CC1">
      <w:pPr>
        <w:pStyle w:val="10"/>
        <w:spacing w:before="0"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A8E27B" wp14:editId="3F05752E">
            <wp:extent cx="5963511" cy="934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овете по введению ФГОС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9" t="1985" r="6093" b="6308"/>
                    <a:stretch/>
                  </pic:blipFill>
                  <pic:spPr bwMode="auto">
                    <a:xfrm>
                      <a:off x="0" y="0"/>
                      <a:ext cx="5963975" cy="9344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2113">
        <w:rPr>
          <w:b/>
          <w:bCs/>
          <w:i/>
          <w:iCs/>
          <w:sz w:val="24"/>
          <w:szCs w:val="24"/>
        </w:rPr>
        <w:lastRenderedPageBreak/>
        <w:t>I</w:t>
      </w:r>
      <w:r w:rsidR="00B02113">
        <w:rPr>
          <w:b/>
          <w:bCs/>
          <w:i/>
          <w:iCs/>
          <w:sz w:val="24"/>
          <w:szCs w:val="24"/>
          <w:lang w:val="en-US"/>
        </w:rPr>
        <w:t>V</w:t>
      </w:r>
      <w:r w:rsidR="00B02113">
        <w:rPr>
          <w:b/>
          <w:i/>
          <w:sz w:val="24"/>
          <w:szCs w:val="24"/>
        </w:rPr>
        <w:t>. Порядок работы Совета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Совета: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открывает и ведет заседания Совета;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подсчет результатов голосования;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подписывает от имени и по поручению Совета запросы, письма, постановления Совета;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отчитывается перед Педагогическим Советом о работе Совета;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своего состава на первом заседании Совет избирает секретаря Совета. 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Совета обязаны: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присутствовать на заседаниях Совета;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голосовать по обсуждаемым вопросам; 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исполнять поручения, в соответствии с решениями Совета. 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Совета имеют право: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знакомиться с материалами и документами, поступающими в Совет;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участвовать в обсуждении повестки дня, вносить предложения по повестке дня;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письменном виде высказывать особые мнения; 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ставить на голосование предлагаемые ими вопросы. 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Вопросы, выносимые на голосование, принимаются большинством голосов от численного состава Совета.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B02113" w:rsidRDefault="00B02113" w:rsidP="00184CC1">
      <w:pPr>
        <w:pStyle w:val="10"/>
        <w:spacing w:before="0" w:after="0"/>
        <w:ind w:firstLine="567"/>
        <w:jc w:val="both"/>
        <w:outlineLvl w:val="0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US"/>
        </w:rPr>
        <w:t>V</w:t>
      </w:r>
      <w:r>
        <w:rPr>
          <w:b/>
          <w:i/>
          <w:sz w:val="24"/>
          <w:szCs w:val="24"/>
        </w:rPr>
        <w:t>. Делопроизводство Совета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инструкцией по делопроизводству и сдаются на хранение. Протоколы Совета носят открытый характер и доступны для ознакомления. </w:t>
      </w:r>
    </w:p>
    <w:p w:rsidR="00B02113" w:rsidRDefault="00B02113" w:rsidP="00184CC1">
      <w:pPr>
        <w:pStyle w:val="10"/>
        <w:spacing w:before="0" w:after="0"/>
        <w:ind w:firstLine="567"/>
        <w:jc w:val="both"/>
        <w:outlineLvl w:val="0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US"/>
        </w:rPr>
        <w:t>V</w:t>
      </w:r>
      <w:r>
        <w:rPr>
          <w:b/>
          <w:bCs/>
          <w:i/>
          <w:iCs/>
          <w:sz w:val="24"/>
          <w:szCs w:val="24"/>
        </w:rPr>
        <w:t>I</w:t>
      </w:r>
      <w:r>
        <w:rPr>
          <w:b/>
          <w:i/>
          <w:sz w:val="24"/>
          <w:szCs w:val="24"/>
        </w:rPr>
        <w:t>. Права Совета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Совет имеет право: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вносить на рассмотрение Педагогического совета вопросы, связанные с разработкой и реализацией проекта введения ФГОС </w:t>
      </w:r>
      <w:r>
        <w:rPr>
          <w:bCs/>
          <w:sz w:val="24"/>
          <w:szCs w:val="24"/>
        </w:rPr>
        <w:t>основного</w:t>
      </w:r>
      <w:r>
        <w:rPr>
          <w:sz w:val="24"/>
          <w:szCs w:val="24"/>
        </w:rPr>
        <w:t xml:space="preserve"> ОО;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и проекты решений по вопросам, относящимся к ведению Совета;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приглашать для принятия участия в работе Совета разработчиков проекта;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rStyle w:val="FontStyle35"/>
          <w:sz w:val="24"/>
          <w:szCs w:val="24"/>
        </w:rPr>
      </w:pPr>
      <w:r>
        <w:rPr>
          <w:sz w:val="24"/>
          <w:szCs w:val="24"/>
        </w:rPr>
        <w:t>- привлекать иных специалистов для выполнения отдельных поручений.</w:t>
      </w:r>
    </w:p>
    <w:p w:rsidR="00B02113" w:rsidRDefault="00B02113" w:rsidP="00184CC1">
      <w:pPr>
        <w:pStyle w:val="10"/>
        <w:spacing w:before="0" w:after="0"/>
        <w:ind w:firstLine="567"/>
        <w:jc w:val="both"/>
        <w:outlineLvl w:val="0"/>
        <w:rPr>
          <w:b/>
          <w:i/>
        </w:rPr>
      </w:pPr>
      <w:r>
        <w:rPr>
          <w:b/>
          <w:bCs/>
          <w:i/>
          <w:iCs/>
          <w:sz w:val="24"/>
          <w:szCs w:val="24"/>
          <w:lang w:val="en-US"/>
        </w:rPr>
        <w:t>V</w:t>
      </w:r>
      <w:r>
        <w:rPr>
          <w:b/>
          <w:bCs/>
          <w:i/>
          <w:iCs/>
          <w:sz w:val="24"/>
          <w:szCs w:val="24"/>
        </w:rPr>
        <w:t>II</w:t>
      </w:r>
      <w:r>
        <w:rPr>
          <w:b/>
          <w:i/>
          <w:sz w:val="24"/>
          <w:szCs w:val="24"/>
        </w:rPr>
        <w:t>. Ответственность Совета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Совет несет ответственность: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за объективность и качество экспертизы комплексных и единичных проектов введения </w:t>
      </w:r>
      <w:r>
        <w:rPr>
          <w:bCs/>
          <w:sz w:val="24"/>
          <w:szCs w:val="24"/>
        </w:rPr>
        <w:t>ФГОС основного общего образования в соответствии с разработанными критериями;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за своевременность представления информации Педагогическому совету </w:t>
      </w:r>
      <w:r>
        <w:rPr>
          <w:sz w:val="24"/>
          <w:szCs w:val="24"/>
        </w:rPr>
        <w:t xml:space="preserve">о результатах введения новых </w:t>
      </w:r>
      <w:r>
        <w:rPr>
          <w:bCs/>
          <w:sz w:val="24"/>
          <w:szCs w:val="24"/>
        </w:rPr>
        <w:t>ФГОС основного общего образования;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за качество и своевременность информационной и научно-методической поддержки реализации единичных проектов введения </w:t>
      </w:r>
      <w:r>
        <w:rPr>
          <w:bCs/>
          <w:sz w:val="24"/>
          <w:szCs w:val="24"/>
        </w:rPr>
        <w:t>ФГОС основного общего образования;</w:t>
      </w:r>
    </w:p>
    <w:p w:rsidR="00B02113" w:rsidRDefault="00B02113" w:rsidP="00184CC1">
      <w:pPr>
        <w:pStyle w:val="10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своевременное выполнение решений Педагогического совета, относящихся к введению новых </w:t>
      </w:r>
      <w:r>
        <w:rPr>
          <w:bCs/>
          <w:sz w:val="24"/>
          <w:szCs w:val="24"/>
        </w:rPr>
        <w:t xml:space="preserve">ФГОС основного общего образования, </w:t>
      </w:r>
      <w:r>
        <w:rPr>
          <w:sz w:val="24"/>
          <w:szCs w:val="24"/>
        </w:rPr>
        <w:t xml:space="preserve">планов-графиков реализации комплексных и единичных проектов введения </w:t>
      </w:r>
      <w:r>
        <w:rPr>
          <w:bCs/>
          <w:sz w:val="24"/>
          <w:szCs w:val="24"/>
        </w:rPr>
        <w:t>ФГОС основного общего образования;</w:t>
      </w:r>
    </w:p>
    <w:p w:rsidR="00012ACF" w:rsidRDefault="00B02113" w:rsidP="00184CC1">
      <w:pPr>
        <w:pStyle w:val="10"/>
        <w:spacing w:before="0" w:after="0"/>
        <w:ind w:firstLine="567"/>
        <w:jc w:val="both"/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компетентность принимаемых решений.</w:t>
      </w:r>
      <w:bookmarkStart w:id="0" w:name="_GoBack"/>
      <w:bookmarkEnd w:id="0"/>
    </w:p>
    <w:sectPr w:rsidR="00012ACF" w:rsidSect="00184CC1">
      <w:pgSz w:w="11906" w:h="16838"/>
      <w:pgMar w:top="1021" w:right="851" w:bottom="1021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8F" w:rsidRDefault="009D4E8F" w:rsidP="00B02113">
      <w:pPr>
        <w:spacing w:after="0" w:line="240" w:lineRule="auto"/>
      </w:pPr>
      <w:r>
        <w:separator/>
      </w:r>
    </w:p>
  </w:endnote>
  <w:endnote w:type="continuationSeparator" w:id="0">
    <w:p w:rsidR="009D4E8F" w:rsidRDefault="009D4E8F" w:rsidP="00B0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8F" w:rsidRDefault="009D4E8F" w:rsidP="00B02113">
      <w:pPr>
        <w:spacing w:after="0" w:line="240" w:lineRule="auto"/>
      </w:pPr>
      <w:r>
        <w:separator/>
      </w:r>
    </w:p>
  </w:footnote>
  <w:footnote w:type="continuationSeparator" w:id="0">
    <w:p w:rsidR="009D4E8F" w:rsidRDefault="009D4E8F" w:rsidP="00B0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825"/>
    <w:rsid w:val="00076946"/>
    <w:rsid w:val="000B3D13"/>
    <w:rsid w:val="000D1F4D"/>
    <w:rsid w:val="00184CC1"/>
    <w:rsid w:val="00340A25"/>
    <w:rsid w:val="003C5197"/>
    <w:rsid w:val="009337E4"/>
    <w:rsid w:val="009D4E8F"/>
    <w:rsid w:val="00B02113"/>
    <w:rsid w:val="00CB051E"/>
    <w:rsid w:val="00CC6063"/>
    <w:rsid w:val="00E60825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1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character" w:customStyle="1" w:styleId="a7">
    <w:name w:val="Текст сноски Знак"/>
    <w:aliases w:val="Знак6 Знак"/>
    <w:link w:val="a8"/>
    <w:semiHidden/>
    <w:locked/>
    <w:rsid w:val="00B02113"/>
    <w:rPr>
      <w:rFonts w:ascii="Times New Roman" w:hAnsi="Times New Roman" w:cs="Times New Roman"/>
    </w:rPr>
  </w:style>
  <w:style w:type="paragraph" w:styleId="a8">
    <w:name w:val="footnote text"/>
    <w:aliases w:val="Знак6"/>
    <w:basedOn w:val="a"/>
    <w:link w:val="a7"/>
    <w:semiHidden/>
    <w:unhideWhenUsed/>
    <w:rsid w:val="00B0211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B0211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0">
    <w:name w:val="Без интервала1"/>
    <w:basedOn w:val="a"/>
    <w:semiHidden/>
    <w:rsid w:val="00B02113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21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21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5">
    <w:name w:val="Font Style35"/>
    <w:rsid w:val="00B02113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B02113"/>
    <w:rPr>
      <w:rFonts w:ascii="Times New Roman" w:hAnsi="Times New Roman" w:cs="Times New Roman" w:hint="default"/>
    </w:rPr>
  </w:style>
  <w:style w:type="character" w:customStyle="1" w:styleId="a9">
    <w:name w:val="Символ сноски"/>
    <w:rsid w:val="00B02113"/>
    <w:rPr>
      <w:rFonts w:ascii="Times New Roman" w:hAnsi="Times New Roman" w:cs="Times New Roman" w:hint="default"/>
      <w:vertAlign w:val="superscript"/>
    </w:rPr>
  </w:style>
  <w:style w:type="character" w:customStyle="1" w:styleId="default005f005fchar1char1">
    <w:name w:val="default_005f_005fchar1__char1"/>
    <w:rsid w:val="00B021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1">
    <w:name w:val="Font Style41"/>
    <w:rsid w:val="00B0211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4CC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8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4CC1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4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2017-02-01T03:28:00Z</dcterms:created>
  <dcterms:modified xsi:type="dcterms:W3CDTF">2017-02-01T03:39:00Z</dcterms:modified>
</cp:coreProperties>
</file>