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5" w:rsidRPr="00281A45" w:rsidRDefault="00281A45" w:rsidP="00281A45">
      <w:pPr>
        <w:shd w:val="clear" w:color="auto" w:fill="D5E8FB"/>
        <w:spacing w:after="150" w:line="240" w:lineRule="auto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r w:rsidRPr="00281A45">
        <w:rPr>
          <w:rFonts w:ascii="Tahoma" w:eastAsia="Times New Roman" w:hAnsi="Tahoma" w:cs="Tahoma"/>
          <w:b/>
          <w:bCs/>
          <w:i w:val="0"/>
          <w:iCs w:val="0"/>
          <w:sz w:val="23"/>
          <w:lang w:val="ru-RU" w:eastAsia="ru-RU" w:bidi="ar-SA"/>
        </w:rPr>
        <w:t xml:space="preserve">Работает </w:t>
      </w:r>
      <w:r w:rsidRPr="00281A45">
        <w:rPr>
          <w:rFonts w:ascii="Tahoma" w:eastAsia="Times New Roman" w:hAnsi="Tahoma" w:cs="Tahoma"/>
          <w:b/>
          <w:bCs/>
          <w:i w:val="0"/>
          <w:iCs w:val="0"/>
          <w:color w:val="B10202"/>
          <w:sz w:val="23"/>
          <w:lang w:val="ru-RU" w:eastAsia="ru-RU" w:bidi="ar-SA"/>
        </w:rPr>
        <w:t>«горячая линия»</w:t>
      </w:r>
      <w:r w:rsidRPr="00281A45">
        <w:rPr>
          <w:rFonts w:ascii="Tahoma" w:eastAsia="Times New Roman" w:hAnsi="Tahoma" w:cs="Tahoma"/>
          <w:b/>
          <w:bCs/>
          <w:i w:val="0"/>
          <w:iCs w:val="0"/>
          <w:sz w:val="23"/>
          <w:lang w:val="ru-RU" w:eastAsia="ru-RU" w:bidi="ar-SA"/>
        </w:rPr>
        <w:t xml:space="preserve"> по вопросам проведения государственной итоговой аттестации выпускников 9 (10), 11 (12) классов (ЕГЭ, ОГЭ, ГВЭ). Обращения принимаются по телефону </w:t>
      </w:r>
      <w:r w:rsidRPr="00281A45">
        <w:rPr>
          <w:rFonts w:ascii="Tahoma" w:eastAsia="Times New Roman" w:hAnsi="Tahoma" w:cs="Tahoma"/>
          <w:b/>
          <w:bCs/>
          <w:i w:val="0"/>
          <w:iCs w:val="0"/>
          <w:color w:val="B10202"/>
          <w:sz w:val="23"/>
          <w:lang w:val="ru-RU" w:eastAsia="ru-RU" w:bidi="ar-SA"/>
        </w:rPr>
        <w:t>(4212) 56-11-11</w:t>
      </w:r>
      <w:r w:rsidRPr="00281A45">
        <w:rPr>
          <w:rFonts w:ascii="Tahoma" w:eastAsia="Times New Roman" w:hAnsi="Tahoma" w:cs="Tahoma"/>
          <w:b/>
          <w:bCs/>
          <w:i w:val="0"/>
          <w:iCs w:val="0"/>
          <w:sz w:val="23"/>
          <w:lang w:val="ru-RU" w:eastAsia="ru-RU" w:bidi="ar-SA"/>
        </w:rPr>
        <w:t xml:space="preserve"> и электронной почте </w:t>
      </w:r>
      <w:hyperlink r:id="rId4" w:history="1">
        <w:r w:rsidRPr="00281A45">
          <w:rPr>
            <w:rFonts w:ascii="Tahoma" w:eastAsia="Times New Roman" w:hAnsi="Tahoma" w:cs="Tahoma"/>
            <w:b/>
            <w:bCs/>
            <w:i w:val="0"/>
            <w:iCs w:val="0"/>
            <w:color w:val="007EC5"/>
            <w:sz w:val="23"/>
            <w:u w:val="single"/>
            <w:lang w:val="ru-RU" w:eastAsia="ru-RU" w:bidi="ar-SA"/>
          </w:rPr>
          <w:t>gia@rcoko27.ru</w:t>
        </w:r>
      </w:hyperlink>
      <w:r w:rsidRPr="00281A45">
        <w:rPr>
          <w:rFonts w:ascii="Tahoma" w:eastAsia="Times New Roman" w:hAnsi="Tahoma" w:cs="Tahoma"/>
          <w:b/>
          <w:bCs/>
          <w:i w:val="0"/>
          <w:iCs w:val="0"/>
          <w:sz w:val="23"/>
          <w:lang w:val="ru-RU" w:eastAsia="ru-RU" w:bidi="ar-SA"/>
        </w:rPr>
        <w:t xml:space="preserve"> с 9:00 до 18:00 кроме выходных и праздничных дней.</w:t>
      </w:r>
    </w:p>
    <w:p w:rsidR="00281A45" w:rsidRPr="00281A45" w:rsidRDefault="00281A45" w:rsidP="00281A45">
      <w:pPr>
        <w:shd w:val="clear" w:color="auto" w:fill="D5E8FB"/>
        <w:spacing w:line="240" w:lineRule="auto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hyperlink r:id="rId5" w:history="1">
        <w:r w:rsidRPr="00281A45">
          <w:rPr>
            <w:rFonts w:ascii="Tahoma" w:eastAsia="Times New Roman" w:hAnsi="Tahoma" w:cs="Tahoma"/>
            <w:b/>
            <w:bCs/>
            <w:i w:val="0"/>
            <w:iCs w:val="0"/>
            <w:color w:val="007EC5"/>
            <w:sz w:val="23"/>
            <w:u w:val="single"/>
            <w:lang w:val="ru-RU" w:eastAsia="ru-RU" w:bidi="ar-SA"/>
          </w:rPr>
          <w:t>Телефоны для связи по вопросам ЕГЭ</w:t>
        </w:r>
      </w:hyperlink>
    </w:p>
    <w:p w:rsidR="009D6930" w:rsidRPr="00281A45" w:rsidRDefault="009D6930">
      <w:pPr>
        <w:rPr>
          <w:lang w:val="ru-RU"/>
        </w:rPr>
      </w:pPr>
    </w:p>
    <w:sectPr w:rsidR="009D6930" w:rsidRPr="00281A45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A45"/>
    <w:rsid w:val="000709FC"/>
    <w:rsid w:val="0027141C"/>
    <w:rsid w:val="00281A45"/>
    <w:rsid w:val="00364FD5"/>
    <w:rsid w:val="005F5DEC"/>
    <w:rsid w:val="009D6930"/>
    <w:rsid w:val="00A16C26"/>
    <w:rsid w:val="00A94C0D"/>
    <w:rsid w:val="00D42691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character" w:styleId="af4">
    <w:name w:val="Hyperlink"/>
    <w:basedOn w:val="a0"/>
    <w:uiPriority w:val="99"/>
    <w:semiHidden/>
    <w:unhideWhenUsed/>
    <w:rsid w:val="00281A45"/>
    <w:rPr>
      <w:color w:val="007EC5"/>
      <w:u w:val="single"/>
    </w:rPr>
  </w:style>
  <w:style w:type="character" w:customStyle="1" w:styleId="textmarked1">
    <w:name w:val="text_marked1"/>
    <w:basedOn w:val="a0"/>
    <w:rsid w:val="00281A45"/>
    <w:rPr>
      <w:color w:val="B1020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3305">
                          <w:marLeft w:val="0"/>
                          <w:marRight w:val="3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oko.khb.ru/gia-11/participants-ege/valuable-info/hotline/" TargetMode="External"/><Relationship Id="rId4" Type="http://schemas.openxmlformats.org/officeDocument/2006/relationships/hyperlink" Target="mailto:gia@rcoko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2018-06-06T14:52:00Z</dcterms:created>
  <dcterms:modified xsi:type="dcterms:W3CDTF">2018-06-06T14:52:00Z</dcterms:modified>
</cp:coreProperties>
</file>