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53" w:rsidRDefault="00645353" w:rsidP="0064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645353" w:rsidRDefault="00645353" w:rsidP="0064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645353" w:rsidRPr="00645353" w:rsidRDefault="00645353" w:rsidP="00645353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программа по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учебному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предмету «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Музыка» адресована учащимся 1-4 классов общеобразовательного учреждения средней общеобразовательной школы.</w:t>
      </w:r>
    </w:p>
    <w:p w:rsidR="00645353" w:rsidRPr="00645353" w:rsidRDefault="00645353" w:rsidP="00645353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>Данный учебный предмет «Музыка» входит в образовательную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«Музыка».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программа по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учебному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предмету «Музыка» составлена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Государственного Общеобразовательного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Стандарта начального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(Москва «Просвещение» 2010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), примерной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«Музыка» (Москва «Просвещение» 2010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), авторской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программы Е.Д. Критской «Музыка» 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Предмет музыка в начальной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школе 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35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формирование фундамента музыкальной культуры учащихся как части их общей и духовной культуры</w:t>
      </w:r>
      <w:r w:rsidRPr="00645353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645353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5353" w:rsidRPr="00645353" w:rsidRDefault="00645353" w:rsidP="006453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645353" w:rsidRPr="00645353" w:rsidRDefault="00645353" w:rsidP="006453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воспитание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645353" w:rsidRPr="00645353" w:rsidRDefault="00645353" w:rsidP="006453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645353" w:rsidRPr="00645353" w:rsidRDefault="00645353" w:rsidP="006453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iCs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645353" w:rsidRPr="00645353" w:rsidRDefault="00645353" w:rsidP="006453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iCs/>
          <w:sz w:val="24"/>
          <w:szCs w:val="24"/>
        </w:rPr>
        <w:t xml:space="preserve">овладение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645353" w:rsidRPr="00176019" w:rsidRDefault="00645353" w:rsidP="00645353">
      <w:pPr>
        <w:pStyle w:val="3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Место</w:t>
      </w:r>
      <w:r w:rsidRPr="00176019">
        <w:rPr>
          <w:sz w:val="24"/>
          <w:szCs w:val="24"/>
        </w:rPr>
        <w:t xml:space="preserve"> учебного предмета в учебном плане</w:t>
      </w:r>
    </w:p>
    <w:p w:rsidR="00645353" w:rsidRPr="00076F01" w:rsidRDefault="00645353" w:rsidP="00645353">
      <w:pPr>
        <w:pStyle w:val="3"/>
        <w:spacing w:before="0"/>
        <w:ind w:firstLine="709"/>
        <w:rPr>
          <w:szCs w:val="28"/>
        </w:rPr>
      </w:pPr>
    </w:p>
    <w:p w:rsidR="00645353" w:rsidRPr="00176019" w:rsidRDefault="00645353" w:rsidP="00645353">
      <w:pPr>
        <w:pStyle w:val="a3"/>
        <w:rPr>
          <w:sz w:val="24"/>
          <w:szCs w:val="24"/>
        </w:rPr>
      </w:pPr>
      <w:r w:rsidRPr="00176019">
        <w:rPr>
          <w:sz w:val="24"/>
          <w:szCs w:val="24"/>
        </w:rPr>
        <w:t xml:space="preserve">В соответствии с федеральным базисным учебным планом курс «Музыка» изучается с 1 по 4 класс по одному часу в неделю. Общий объём учебного времени </w:t>
      </w:r>
      <w:r w:rsidRPr="00176019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135</w:t>
      </w:r>
      <w:r w:rsidRPr="00176019">
        <w:rPr>
          <w:sz w:val="24"/>
          <w:szCs w:val="24"/>
        </w:rPr>
        <w:t xml:space="preserve"> часа. </w:t>
      </w:r>
    </w:p>
    <w:p w:rsidR="00645353" w:rsidRPr="00176019" w:rsidRDefault="00645353" w:rsidP="00645353">
      <w:pPr>
        <w:pStyle w:val="a3"/>
        <w:rPr>
          <w:sz w:val="24"/>
          <w:szCs w:val="24"/>
        </w:rPr>
      </w:pPr>
      <w:r w:rsidRPr="00176019">
        <w:rPr>
          <w:sz w:val="24"/>
          <w:szCs w:val="24"/>
        </w:rPr>
        <w:t>1 класс –</w:t>
      </w:r>
      <w:r>
        <w:rPr>
          <w:sz w:val="24"/>
          <w:szCs w:val="24"/>
        </w:rPr>
        <w:t>33</w:t>
      </w:r>
      <w:r w:rsidRPr="00176019">
        <w:rPr>
          <w:sz w:val="24"/>
          <w:szCs w:val="24"/>
        </w:rPr>
        <w:t>час</w:t>
      </w:r>
      <w:r>
        <w:rPr>
          <w:sz w:val="24"/>
          <w:szCs w:val="24"/>
        </w:rPr>
        <w:t>а</w:t>
      </w:r>
    </w:p>
    <w:p w:rsidR="00645353" w:rsidRPr="00176019" w:rsidRDefault="00645353" w:rsidP="00645353">
      <w:pPr>
        <w:pStyle w:val="a3"/>
        <w:rPr>
          <w:sz w:val="24"/>
          <w:szCs w:val="24"/>
        </w:rPr>
      </w:pPr>
      <w:r w:rsidRPr="00176019">
        <w:rPr>
          <w:sz w:val="24"/>
          <w:szCs w:val="24"/>
        </w:rPr>
        <w:t>2 класс – 34 часа</w:t>
      </w:r>
    </w:p>
    <w:p w:rsidR="00645353" w:rsidRPr="00176019" w:rsidRDefault="00645353" w:rsidP="00645353">
      <w:pPr>
        <w:pStyle w:val="a3"/>
        <w:rPr>
          <w:sz w:val="24"/>
          <w:szCs w:val="24"/>
        </w:rPr>
      </w:pPr>
      <w:r w:rsidRPr="00176019">
        <w:rPr>
          <w:sz w:val="24"/>
          <w:szCs w:val="24"/>
        </w:rPr>
        <w:t>3 класс – 34 часа</w:t>
      </w:r>
    </w:p>
    <w:p w:rsidR="00645353" w:rsidRDefault="00645353" w:rsidP="00645353">
      <w:pPr>
        <w:pStyle w:val="a3"/>
        <w:rPr>
          <w:sz w:val="24"/>
          <w:szCs w:val="24"/>
        </w:rPr>
      </w:pPr>
      <w:r w:rsidRPr="00176019">
        <w:rPr>
          <w:sz w:val="24"/>
          <w:szCs w:val="24"/>
        </w:rPr>
        <w:t>4 класс – 34 часа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образовательного процесса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-Критская Е.Д., Сергеева Г.П.,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Т.С.Музыка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. учеб.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5353">
        <w:rPr>
          <w:rFonts w:ascii="Times New Roman" w:eastAsia="Times New Roman" w:hAnsi="Times New Roman" w:cs="Times New Roman"/>
          <w:sz w:val="28"/>
          <w:szCs w:val="24"/>
        </w:rPr>
        <w:t>общеобразоват</w:t>
      </w:r>
      <w:proofErr w:type="spellEnd"/>
      <w:r w:rsidRPr="00645353">
        <w:rPr>
          <w:rFonts w:ascii="Times New Roman" w:eastAsia="Times New Roman" w:hAnsi="Times New Roman" w:cs="Times New Roman"/>
          <w:sz w:val="28"/>
          <w:szCs w:val="24"/>
        </w:rPr>
        <w:t xml:space="preserve">. учреждений.  </w:t>
      </w:r>
      <w:proofErr w:type="spellStart"/>
      <w:proofErr w:type="gramStart"/>
      <w:r w:rsidRPr="00645353">
        <w:rPr>
          <w:rFonts w:ascii="Times New Roman" w:eastAsia="Times New Roman" w:hAnsi="Times New Roman" w:cs="Times New Roman"/>
          <w:sz w:val="28"/>
          <w:szCs w:val="24"/>
        </w:rPr>
        <w:t>М.:Просвещение</w:t>
      </w:r>
      <w:proofErr w:type="spellEnd"/>
      <w:proofErr w:type="gramEnd"/>
      <w:r w:rsidRPr="00645353">
        <w:rPr>
          <w:rFonts w:ascii="Times New Roman" w:eastAsia="Times New Roman" w:hAnsi="Times New Roman" w:cs="Times New Roman"/>
          <w:sz w:val="28"/>
          <w:szCs w:val="24"/>
        </w:rPr>
        <w:t>, 2010.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-Критская Е.Д., Сергеева Г.П.,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Т.С.Музыка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. учеб.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дляобщеобразоват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учреждений.  </w:t>
      </w:r>
      <w:proofErr w:type="spellStart"/>
      <w:proofErr w:type="gramStart"/>
      <w:r w:rsidRPr="00645353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645353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-Критская Е.Д., Сергеева Г.П.,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Т.С.Музыка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: 4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. учеб.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дляобщеобразоват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. учреждений.  </w:t>
      </w:r>
      <w:proofErr w:type="spellStart"/>
      <w:proofErr w:type="gramStart"/>
      <w:r w:rsidRPr="00645353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645353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-Критская Е.Д., Сергеева Г.П.,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Т.С.Музыка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: 3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. учеб.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дляобщеобразоват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. учреждений.  </w:t>
      </w:r>
      <w:proofErr w:type="spellStart"/>
      <w:proofErr w:type="gramStart"/>
      <w:r w:rsidRPr="00645353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645353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>-Фонохрестоматии музыкального материала к учебнику «Музыка».2класс. (С</w:t>
      </w:r>
      <w:r w:rsidRPr="0064535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>-Фонохрестоматии музыкального материала к учебнику «Музыка».3 класс. (С</w:t>
      </w:r>
      <w:r w:rsidRPr="0064535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>-Фонохрестоматии музыкального материала к учебнику «Музыка».4 класс. (С</w:t>
      </w:r>
      <w:r w:rsidRPr="0064535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453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-Музыка: программа. 1-4 классы для общеобразовательных учреждений/Е.Д. Критская, Г.П. Сергеева, Т.С. </w:t>
      </w:r>
      <w:proofErr w:type="spellStart"/>
      <w:r w:rsidRPr="00645353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645353">
        <w:rPr>
          <w:rFonts w:ascii="Times New Roman" w:eastAsia="Times New Roman" w:hAnsi="Times New Roman" w:cs="Times New Roman"/>
          <w:sz w:val="24"/>
          <w:szCs w:val="24"/>
        </w:rPr>
        <w:t xml:space="preserve"> –М.: Просвещение, 2007.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-Коллекция </w:t>
      </w:r>
      <w:proofErr w:type="spellStart"/>
      <w:r w:rsidRPr="00645353">
        <w:rPr>
          <w:rFonts w:ascii="Times New Roman" w:eastAsia="Times New Roman" w:hAnsi="Times New Roman" w:cs="Times New Roman"/>
          <w:color w:val="000000"/>
          <w:sz w:val="24"/>
          <w:szCs w:val="24"/>
        </w:rPr>
        <w:t>ЦОРов</w:t>
      </w:r>
      <w:proofErr w:type="spellEnd"/>
      <w:r w:rsidRPr="006453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353" w:rsidRPr="00645353" w:rsidRDefault="00645353" w:rsidP="00645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FE9" w:rsidRDefault="00B12FE9"/>
    <w:sectPr w:rsidR="00B1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3"/>
    <w:rsid w:val="00645353"/>
    <w:rsid w:val="00B1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5D72-75B8-42F0-9FD9-2B5F7BCD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6453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64535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1</cp:revision>
  <dcterms:created xsi:type="dcterms:W3CDTF">2017-11-01T00:20:00Z</dcterms:created>
  <dcterms:modified xsi:type="dcterms:W3CDTF">2017-11-01T00:30:00Z</dcterms:modified>
</cp:coreProperties>
</file>