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7E" w:rsidRDefault="002F707E" w:rsidP="002F70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</w:t>
      </w:r>
      <w:r w:rsidRPr="002F707E">
        <w:rPr>
          <w:rFonts w:ascii="Times New Roman" w:hAnsi="Times New Roman" w:cs="Times New Roman"/>
          <w:b/>
          <w:sz w:val="28"/>
          <w:szCs w:val="28"/>
        </w:rPr>
        <w:t>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2F707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F707E">
        <w:rPr>
          <w:rFonts w:ascii="Times New Roman" w:hAnsi="Times New Roman" w:cs="Times New Roman"/>
          <w:b/>
          <w:sz w:val="28"/>
          <w:szCs w:val="28"/>
        </w:rPr>
        <w:t xml:space="preserve"> элективного курса «Математический тренажер» для 10 - 11 класса</w:t>
      </w:r>
    </w:p>
    <w:p w:rsidR="002F707E" w:rsidRDefault="002F707E" w:rsidP="002F7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элективного курса «Математический тренажер» для 10 - 11 класса составлена на основе федерального компонента государственного образовательного стандарта среднего (полного) общего образования по математике на базовом уровне.</w:t>
      </w:r>
      <w:proofErr w:type="gramEnd"/>
    </w:p>
    <w:p w:rsidR="002F707E" w:rsidRDefault="002F707E" w:rsidP="002F7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Курс рассчитан на учащихся 10 - 11 классов общеобразовательных школ, рассчитан на 68 часов. </w:t>
      </w:r>
    </w:p>
    <w:p w:rsidR="002F707E" w:rsidRDefault="002F707E" w:rsidP="002F7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Предлагаемая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 элективного курса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позволит </w:t>
      </w:r>
      <w:r>
        <w:rPr>
          <w:rFonts w:ascii="Times New Roman" w:hAnsi="Times New Roman" w:cs="Times New Roman"/>
          <w:sz w:val="24"/>
          <w:szCs w:val="24"/>
        </w:rPr>
        <w:t xml:space="preserve">повторить и систематизировать знания обучающихся  по решению различных задач, в том числе нестандартных заданий,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углубить содержание учебного предмета «Математика», обеспечить дополнительную подготовку учащихся к единому государственному экзамену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07E" w:rsidRDefault="002F707E" w:rsidP="002F7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курса предполагает знакомство с теорией и практикой рассматриваемых вопросов, позволяющих</w:t>
      </w:r>
      <w:r>
        <w:rPr>
          <w:rFonts w:ascii="Times New Roman" w:hAnsi="Times New Roman" w:cs="Times New Roman"/>
          <w:sz w:val="24"/>
          <w:szCs w:val="24"/>
        </w:rPr>
        <w:t xml:space="preserve"> восполнить пробелы и систематизировать  знания учащихся в  решении задач по основным  разделам математики, позволит осуществить целенаправленную подготовку к сдаче итогового экзамена в форме ЕГЭ. </w:t>
      </w:r>
    </w:p>
    <w:p w:rsidR="002F707E" w:rsidRDefault="002F707E" w:rsidP="002F7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F707E" w:rsidRDefault="002F707E" w:rsidP="002F7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Цели курса: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приобретение практических навыков выполнения типов заданий, встречающихся на ЕГЭ по математике, повышение математической подготовки школьников.</w:t>
      </w:r>
    </w:p>
    <w:p w:rsidR="002F707E" w:rsidRDefault="002F707E" w:rsidP="002F7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Задачи курса:</w:t>
      </w:r>
    </w:p>
    <w:p w:rsidR="002F707E" w:rsidRDefault="002F707E" w:rsidP="002F70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обобщение, систематизация, расширение и углубление знаний по изучаемым в курсе математики 10 и 11 классов темам; </w:t>
      </w:r>
    </w:p>
    <w:p w:rsidR="002F707E" w:rsidRDefault="002F707E" w:rsidP="002F70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подготовка учащихся к итоговой аттестации в форме ЕГЭ;</w:t>
      </w:r>
    </w:p>
    <w:p w:rsidR="002F707E" w:rsidRDefault="002F707E" w:rsidP="002F70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совершенствование системы знаний и умений учащихся по решению типов заданий различной степени сложности, встречающихся на ЕГЭ по математике;</w:t>
      </w:r>
    </w:p>
    <w:p w:rsidR="002F707E" w:rsidRDefault="002F707E" w:rsidP="002F70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навыков самостоятельной работы, работы со справочной литературой;</w:t>
      </w:r>
    </w:p>
    <w:p w:rsidR="002F707E" w:rsidRDefault="002F707E" w:rsidP="002F70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умений исследовательской деятельности, логического, критического мышления;</w:t>
      </w:r>
    </w:p>
    <w:p w:rsidR="002F707E" w:rsidRDefault="002F707E" w:rsidP="002F70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коммуникативных и общеучебных  навыков работы в группе, самостоятельной работы, умений вести дискуссию, аргументировать ответы и т.д.</w:t>
      </w:r>
    </w:p>
    <w:p w:rsidR="002F707E" w:rsidRDefault="002F707E" w:rsidP="002F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F707E" w:rsidRDefault="002F707E" w:rsidP="002F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курса и учебно-тематический план  построен таким образом, чтобы наряду с поддержкой базового курса математики старшей школы  повторить материал основной школы, а также рассмотреть решение задач повышенного уровня сложности, включенных в сборники контрольно-измерительных материалов и не отраженных в учебниках. Предложенный курс ориентирован на удовлетворение любознательности старшеклассников, развивает умения и навыки решения задач, необходимые для продолжения образования, повышает математическую культуру, способствует развитию творческого потенциала личности. </w:t>
      </w:r>
    </w:p>
    <w:p w:rsidR="002F707E" w:rsidRDefault="002F707E" w:rsidP="002F7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процессе изучения данного курса предполагается использование различных методов активизации познавательной деятельности школьников, а также различных форм организации их самостоятельной работы.</w:t>
      </w:r>
    </w:p>
    <w:p w:rsidR="002F707E" w:rsidRDefault="002F707E" w:rsidP="002F7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В организации процесса обучения в рамках рассматриваемого курса используются две взаимодополняющие формы: урочная форма  и внеурочная форма, в которой учащиеся дома выполняют практические задания для самостоятельного решения. </w:t>
      </w:r>
    </w:p>
    <w:p w:rsidR="002F707E" w:rsidRDefault="002F707E" w:rsidP="002F7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16"/>
          <w:szCs w:val="16"/>
          <w:lang w:eastAsia="en-US"/>
        </w:rPr>
      </w:pPr>
    </w:p>
    <w:p w:rsidR="002F707E" w:rsidRDefault="002F707E" w:rsidP="002F7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Виды деятельности на занятиях:</w:t>
      </w:r>
    </w:p>
    <w:p w:rsidR="002F707E" w:rsidRDefault="002F707E" w:rsidP="002F7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Лекция,  беседа, практикум,  консультация,  работа на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компьютере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</w:t>
      </w:r>
    </w:p>
    <w:p w:rsidR="002F707E" w:rsidRDefault="002F707E" w:rsidP="002F7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Формы контроля.</w:t>
      </w:r>
    </w:p>
    <w:p w:rsidR="002F707E" w:rsidRDefault="002F707E" w:rsidP="002F70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Входной контроль: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входная диагностическая работа.</w:t>
      </w:r>
    </w:p>
    <w:p w:rsidR="002F707E" w:rsidRDefault="002F707E" w:rsidP="002F70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Текущий контроль:  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практическая работа, самостоятельная работа.    </w:t>
      </w:r>
    </w:p>
    <w:p w:rsidR="002F707E" w:rsidRDefault="002F707E" w:rsidP="002F70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lastRenderedPageBreak/>
        <w:t>Итоговый контроль: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итогов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ая диагностическая работа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</w:t>
      </w:r>
    </w:p>
    <w:p w:rsidR="002F707E" w:rsidRDefault="002F707E" w:rsidP="002F707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</w:pPr>
    </w:p>
    <w:p w:rsidR="002F707E" w:rsidRDefault="002F707E" w:rsidP="002F707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Система оценки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достижений учащихся: административной проверки материала курса не предполагается. Результатом освоения программы курса является 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итогов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ая диагностическая работа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контрольно измерительным материалам ЕГЭ на итоговом занятии, проводимая в конце первого и второго годов обучения. </w:t>
      </w:r>
    </w:p>
    <w:p w:rsidR="002F707E" w:rsidRDefault="002F707E" w:rsidP="002F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07E" w:rsidRDefault="002F707E" w:rsidP="002F707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Требование к уровню математической подготовки учащихся:</w:t>
      </w:r>
    </w:p>
    <w:p w:rsidR="002F707E" w:rsidRDefault="002F707E" w:rsidP="002F7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iCs/>
          <w:sz w:val="16"/>
          <w:szCs w:val="16"/>
          <w:lang w:eastAsia="en-US"/>
        </w:rPr>
      </w:pPr>
    </w:p>
    <w:p w:rsidR="002F707E" w:rsidRDefault="002F707E" w:rsidP="002F7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должны:</w:t>
      </w:r>
    </w:p>
    <w:p w:rsidR="002F707E" w:rsidRDefault="002F707E" w:rsidP="002F7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значение математической науки для решения задач, возникающих в теории и практике; широту и в тоже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F707E" w:rsidRDefault="002F707E" w:rsidP="002F7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усвоить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F707E" w:rsidRDefault="002F707E" w:rsidP="002F7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проводить по известным формулам и правилам преобразования буквенных выражений, включая степени, радикалы, логарифмы, тригонометрические функции;</w:t>
      </w:r>
    </w:p>
    <w:p w:rsidR="002F707E" w:rsidRDefault="002F707E" w:rsidP="002F7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научиться использовать приобретенные знания и умения в практической деятельности и повседневной жизни для практических расчетов;</w:t>
      </w:r>
    </w:p>
    <w:p w:rsidR="002F707E" w:rsidRDefault="002F707E" w:rsidP="002F7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 описания с помощью функций различных зависимостей, представления их графически, интерпретации графиков;</w:t>
      </w:r>
    </w:p>
    <w:p w:rsidR="002F707E" w:rsidRDefault="002F707E" w:rsidP="002F7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решать рациональные, показательные, логарифмические, тригонометрические уравнения и неравенства, их системы;</w:t>
      </w:r>
    </w:p>
    <w:p w:rsidR="002F707E" w:rsidRDefault="002F707E" w:rsidP="002F7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моделей, решения прикладных задач, в том числе социально-экономических и физических, на наибольшее и наименьшее значения.</w:t>
      </w:r>
    </w:p>
    <w:p w:rsidR="002F707E" w:rsidRDefault="002F707E" w:rsidP="002F707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04B1" w:rsidRDefault="002F707E"/>
    <w:sectPr w:rsidR="00AA04B1" w:rsidSect="0070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0727"/>
    <w:multiLevelType w:val="hybridMultilevel"/>
    <w:tmpl w:val="2CC6F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675A2"/>
    <w:multiLevelType w:val="hybridMultilevel"/>
    <w:tmpl w:val="38B03794"/>
    <w:lvl w:ilvl="0" w:tplc="73E8EF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07E"/>
    <w:rsid w:val="000316B3"/>
    <w:rsid w:val="002F707E"/>
    <w:rsid w:val="00703D8C"/>
    <w:rsid w:val="0086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2017-10-14T12:38:00Z</dcterms:created>
  <dcterms:modified xsi:type="dcterms:W3CDTF">2017-10-14T12:38:00Z</dcterms:modified>
</cp:coreProperties>
</file>