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F8" w:rsidRPr="00DC6BC3" w:rsidRDefault="00311CF8" w:rsidP="00311C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B22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843B2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7 - 9</w:t>
      </w:r>
      <w:r w:rsidRPr="00843B22">
        <w:rPr>
          <w:rFonts w:ascii="Times New Roman" w:hAnsi="Times New Roman" w:cs="Times New Roman"/>
          <w:sz w:val="24"/>
          <w:szCs w:val="24"/>
        </w:rPr>
        <w:t xml:space="preserve"> классов составл</w:t>
      </w:r>
      <w:r w:rsidRPr="00843B22">
        <w:rPr>
          <w:rFonts w:ascii="Times New Roman" w:hAnsi="Times New Roman" w:cs="Times New Roman"/>
          <w:sz w:val="24"/>
          <w:szCs w:val="24"/>
        </w:rPr>
        <w:t>е</w:t>
      </w:r>
      <w:r w:rsidRPr="00843B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CF8" w:rsidRDefault="00311CF8" w:rsidP="00311CF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311CF8" w:rsidRPr="00766073" w:rsidRDefault="00311CF8" w:rsidP="00311CF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для основного общего образования.</w:t>
      </w:r>
      <w:r w:rsidRPr="00766073">
        <w:t xml:space="preserve"> </w:t>
      </w:r>
    </w:p>
    <w:p w:rsidR="00311CF8" w:rsidRDefault="00311CF8" w:rsidP="00311CF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с.Кисёлевка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CF8" w:rsidRDefault="00311CF8" w:rsidP="00311CF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СОШ с.Киселёвка.</w:t>
      </w:r>
    </w:p>
    <w:p w:rsidR="00311CF8" w:rsidRPr="00DC6BC3" w:rsidRDefault="00311CF8" w:rsidP="00311CF8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</w:t>
      </w:r>
      <w:r w:rsidRPr="00DC6BC3">
        <w:rPr>
          <w:rFonts w:ascii="Times New Roman" w:hAnsi="Times New Roman" w:cs="Times New Roman"/>
          <w:bCs/>
          <w:sz w:val="24"/>
          <w:szCs w:val="24"/>
        </w:rPr>
        <w:t>Физика. 7—9 классы</w:t>
      </w:r>
      <w:proofErr w:type="gramStart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 / сост. Е. Н. Т</w:t>
      </w:r>
      <w:r w:rsidRPr="00DC6BC3">
        <w:rPr>
          <w:rFonts w:ascii="Times New Roman" w:hAnsi="Times New Roman" w:cs="Times New Roman"/>
          <w:bCs/>
          <w:sz w:val="24"/>
          <w:szCs w:val="24"/>
        </w:rPr>
        <w:t>и</w:t>
      </w:r>
      <w:r w:rsidRPr="00DC6BC3">
        <w:rPr>
          <w:rFonts w:ascii="Times New Roman" w:hAnsi="Times New Roman" w:cs="Times New Roman"/>
          <w:bCs/>
          <w:sz w:val="24"/>
          <w:szCs w:val="24"/>
        </w:rPr>
        <w:t xml:space="preserve">хонова. — 5-е изд.,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Дрофа, 2015. —400 с. Программа основного общего образования. Физика. 7—9 классы. Авторы: А.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, Н.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Филонович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, Е. М.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</w:p>
    <w:p w:rsidR="00311CF8" w:rsidRPr="00DC6BC3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DC6BC3">
        <w:rPr>
          <w:rFonts w:ascii="Times New Roman" w:hAnsi="Times New Roman" w:cs="Times New Roman"/>
          <w:bCs/>
          <w:sz w:val="24"/>
          <w:szCs w:val="24"/>
        </w:rPr>
        <w:t xml:space="preserve">абочая программа реализуется в учебниках А.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Перышкина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«Физика» для 7, 8 классов и А.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Перышкина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, Е.М.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«Физика» для 9 класса системы «Вертикаль».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CF8" w:rsidRPr="00DC6BC3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BC3">
        <w:rPr>
          <w:rFonts w:ascii="Times New Roman" w:hAnsi="Times New Roman" w:cs="Times New Roman"/>
          <w:bCs/>
          <w:sz w:val="24"/>
          <w:szCs w:val="24"/>
        </w:rPr>
        <w:t>Программа определяет содержание и структуру учебного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развития, воспитания и социализации учащихся. Программа включает пояснительную записку, в которой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 xml:space="preserve">прописаны требования к личностным и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результатам обучения; содержание курса с перечнем разделов с указанием числа часов, отводимых на их изучение,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учебного процесса.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F2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тодом познания, позволяющим получать объективные знания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знания, формирование основных физических понятий, приобретение умений измерять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физич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ские величины, проводить лабораторный эксперимент по заданной схеме. В 9 классе начинае</w:t>
      </w:r>
      <w:r w:rsidRPr="00BF1F2F">
        <w:rPr>
          <w:rFonts w:ascii="Times New Roman" w:hAnsi="Times New Roman" w:cs="Times New Roman"/>
          <w:sz w:val="24"/>
          <w:szCs w:val="24"/>
        </w:rPr>
        <w:t>т</w:t>
      </w:r>
      <w:r w:rsidRPr="00BF1F2F">
        <w:rPr>
          <w:rFonts w:ascii="Times New Roman" w:hAnsi="Times New Roman" w:cs="Times New Roman"/>
          <w:sz w:val="24"/>
          <w:szCs w:val="24"/>
        </w:rPr>
        <w:t>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F1F2F">
        <w:rPr>
          <w:rFonts w:ascii="Times New Roman" w:hAnsi="Times New Roman" w:cs="Times New Roman"/>
          <w:sz w:val="24"/>
          <w:szCs w:val="24"/>
        </w:rPr>
        <w:t>изучения физики в основной школе: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строения представления о физической картине мира;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учных методов его изучения;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 и творческих способностей учащихся, а также инт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реса к расширению и углублению физических знаний и выбора физики как профильного предмета.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F1F2F">
        <w:rPr>
          <w:rFonts w:ascii="Times New Roman" w:hAnsi="Times New Roman" w:cs="Times New Roman"/>
          <w:sz w:val="24"/>
          <w:szCs w:val="24"/>
        </w:rPr>
        <w:t>: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товых явлениях, физических величинах, характеризующих эти явления;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тельных приборов, широко применяемых в практической жизни;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рически установленный факт, проблема, гипотеза, теоретический вывод, результат эк</w:t>
      </w:r>
      <w:r w:rsidRPr="00BF1F2F">
        <w:rPr>
          <w:rFonts w:ascii="Times New Roman" w:hAnsi="Times New Roman" w:cs="Times New Roman"/>
          <w:sz w:val="24"/>
          <w:szCs w:val="24"/>
        </w:rPr>
        <w:t>с</w:t>
      </w:r>
      <w:r w:rsidRPr="00BF1F2F">
        <w:rPr>
          <w:rFonts w:ascii="Times New Roman" w:hAnsi="Times New Roman" w:cs="Times New Roman"/>
          <w:sz w:val="24"/>
          <w:szCs w:val="24"/>
        </w:rPr>
        <w:t>периментальной проверки;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сти науки для удовлетворения бытовых, производственных и культурных потребностей человека.</w:t>
      </w:r>
    </w:p>
    <w:p w:rsidR="00311CF8" w:rsidRPr="00BF1F2F" w:rsidRDefault="00311CF8" w:rsidP="00311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Данный курс является одним из звеньев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F2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знаний уч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щихся наряду с химией,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 xml:space="preserve">биологией, географией. Принцип построения курса—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>ъединение изучаемых фактов вокруг общих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идей. Это позволило рассматривать отдельные я</w:t>
      </w:r>
      <w:r w:rsidRPr="00BF1F2F">
        <w:rPr>
          <w:rFonts w:ascii="Times New Roman" w:hAnsi="Times New Roman" w:cs="Times New Roman"/>
          <w:sz w:val="24"/>
          <w:szCs w:val="24"/>
        </w:rPr>
        <w:t>в</w:t>
      </w:r>
      <w:r w:rsidRPr="00BF1F2F">
        <w:rPr>
          <w:rFonts w:ascii="Times New Roman" w:hAnsi="Times New Roman" w:cs="Times New Roman"/>
          <w:sz w:val="24"/>
          <w:szCs w:val="24"/>
        </w:rPr>
        <w:t>ления и</w:t>
      </w:r>
    </w:p>
    <w:p w:rsidR="00311CF8" w:rsidRPr="00BF1F2F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законы, как частные случаи более общих положений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что способствует пониманию мат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риала, развитию логического мышления, а не простому заучиванию фактов.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молек</w:t>
      </w:r>
      <w:r w:rsidRPr="00BF1F2F">
        <w:rPr>
          <w:rFonts w:ascii="Times New Roman" w:hAnsi="Times New Roman" w:cs="Times New Roman"/>
          <w:sz w:val="24"/>
          <w:szCs w:val="24"/>
        </w:rPr>
        <w:t>у</w:t>
      </w:r>
      <w:r w:rsidRPr="00BF1F2F">
        <w:rPr>
          <w:rFonts w:ascii="Times New Roman" w:hAnsi="Times New Roman" w:cs="Times New Roman"/>
          <w:sz w:val="24"/>
          <w:szCs w:val="24"/>
        </w:rPr>
        <w:t xml:space="preserve">ла—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>ом; строение атома— электрон. Далее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знания используются при изучении массы, плотности, давления газа, закона Паскаля, объяснении изменения атмосферного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дения по электронной теории вводятся в разделе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Далее изучаются электромагнитные и световые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астрофизического материала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ФГОС.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11CF8" w:rsidRPr="00BF1F2F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В основной школе физика изучается с 7 по 9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Учебный план составляет 210 учебных ч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сов, в том числе в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8, 9 классах по 70 учебных часов из расчета 2 учебных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 неделю.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вания достижений науки и технологий для дальнейшего развития человеческого общес</w:t>
      </w:r>
      <w:r w:rsidRPr="00BF1F2F">
        <w:rPr>
          <w:rFonts w:ascii="Times New Roman" w:hAnsi="Times New Roman" w:cs="Times New Roman"/>
          <w:sz w:val="24"/>
          <w:szCs w:val="24"/>
        </w:rPr>
        <w:t>т</w:t>
      </w:r>
      <w:r w:rsidRPr="00BF1F2F">
        <w:rPr>
          <w:rFonts w:ascii="Times New Roman" w:hAnsi="Times New Roman" w:cs="Times New Roman"/>
          <w:sz w:val="24"/>
          <w:szCs w:val="24"/>
        </w:rPr>
        <w:t>ва, уважение к творцам науки и техники, отношение к физике как элементу общечелов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ческой культуры;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мотивация образовательной деятельности школьников на основе личностно-ориентированного подхода;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бретений, результатам обучения.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F2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</w:t>
      </w:r>
      <w:r w:rsidRPr="00BF1F2F">
        <w:rPr>
          <w:rFonts w:ascii="Times New Roman" w:hAnsi="Times New Roman" w:cs="Times New Roman"/>
          <w:sz w:val="24"/>
          <w:szCs w:val="24"/>
        </w:rPr>
        <w:t>б</w:t>
      </w:r>
      <w:r w:rsidRPr="00BF1F2F">
        <w:rPr>
          <w:rFonts w:ascii="Times New Roman" w:hAnsi="Times New Roman" w:cs="Times New Roman"/>
          <w:sz w:val="24"/>
          <w:szCs w:val="24"/>
        </w:rPr>
        <w:t>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F2F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ний;</w:t>
      </w:r>
      <w:proofErr w:type="gramEnd"/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</w:t>
      </w:r>
      <w:r w:rsidRPr="00BF1F2F">
        <w:rPr>
          <w:rFonts w:ascii="Times New Roman" w:hAnsi="Times New Roman" w:cs="Times New Roman"/>
          <w:sz w:val="24"/>
          <w:szCs w:val="24"/>
        </w:rPr>
        <w:t>ь</w:t>
      </w:r>
      <w:r w:rsidRPr="00BF1F2F">
        <w:rPr>
          <w:rFonts w:ascii="Times New Roman" w:hAnsi="Times New Roman" w:cs="Times New Roman"/>
          <w:sz w:val="24"/>
          <w:szCs w:val="24"/>
        </w:rPr>
        <w:t>зованием различных источников и новых информационных технологий для решения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собности выслушивать собеседника, понимать его точку зрения, признавать право др</w:t>
      </w:r>
      <w:r w:rsidRPr="00BF1F2F">
        <w:rPr>
          <w:rFonts w:ascii="Times New Roman" w:hAnsi="Times New Roman" w:cs="Times New Roman"/>
          <w:sz w:val="24"/>
          <w:szCs w:val="24"/>
        </w:rPr>
        <w:t>у</w:t>
      </w:r>
      <w:r w:rsidRPr="00BF1F2F">
        <w:rPr>
          <w:rFonts w:ascii="Times New Roman" w:hAnsi="Times New Roman" w:cs="Times New Roman"/>
          <w:sz w:val="24"/>
          <w:szCs w:val="24"/>
        </w:rPr>
        <w:t>гого человека на иное мнение;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тодами решения проблем;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школе представлены в содерж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нии курса по темам.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для самостоятельного успешного усвоения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 xml:space="preserve">новых знаний, умений, видов и способов деятельности должен </w:t>
      </w: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подходом именно активность обучающихся признается основой достиж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 xml:space="preserve">ния развивающих целей образования—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зн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не передаются в готовом виде, а добываются учащимися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процессе познавательной деятельности.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</w:t>
      </w:r>
      <w:r w:rsidRPr="00BF1F2F">
        <w:rPr>
          <w:rFonts w:ascii="Times New Roman" w:hAnsi="Times New Roman" w:cs="Times New Roman"/>
          <w:sz w:val="24"/>
          <w:szCs w:val="24"/>
        </w:rPr>
        <w:t>в</w:t>
      </w:r>
      <w:r w:rsidRPr="00BF1F2F">
        <w:rPr>
          <w:rFonts w:ascii="Times New Roman" w:hAnsi="Times New Roman" w:cs="Times New Roman"/>
          <w:sz w:val="24"/>
          <w:szCs w:val="24"/>
        </w:rPr>
        <w:t xml:space="preserve">ной школе является включение учащихся в 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учебно-исследовательскую и проектную деятел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 xml:space="preserve">ность, </w:t>
      </w:r>
      <w:r w:rsidRPr="00BF1F2F">
        <w:rPr>
          <w:rFonts w:ascii="Times New Roman" w:hAnsi="Times New Roman" w:cs="Times New Roman"/>
          <w:sz w:val="24"/>
          <w:szCs w:val="24"/>
        </w:rPr>
        <w:t>которая имеет следующие особенности: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продукта, име</w:t>
      </w:r>
      <w:r w:rsidRPr="00BF1F2F">
        <w:rPr>
          <w:rFonts w:ascii="Times New Roman" w:hAnsi="Times New Roman" w:cs="Times New Roman"/>
          <w:sz w:val="24"/>
          <w:szCs w:val="24"/>
        </w:rPr>
        <w:t>ю</w:t>
      </w:r>
      <w:r w:rsidRPr="00BF1F2F">
        <w:rPr>
          <w:rFonts w:ascii="Times New Roman" w:hAnsi="Times New Roman" w:cs="Times New Roman"/>
          <w:sz w:val="24"/>
          <w:szCs w:val="24"/>
        </w:rPr>
        <w:t>щего значимость для других;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F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должна быть организована таким образом, чтобы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 xml:space="preserve">смогли реализовать свои потребности в общении со значимыми, </w:t>
      </w: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ферентными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 xml:space="preserve">и т. д. Строя различного рода отношения в ходе целенаправленной, поисковой, творческой и продуктивной </w:t>
      </w:r>
      <w:r w:rsidRPr="00BF1F2F">
        <w:rPr>
          <w:rFonts w:ascii="Times New Roman" w:hAnsi="Times New Roman" w:cs="Times New Roman"/>
          <w:sz w:val="24"/>
          <w:szCs w:val="24"/>
        </w:rPr>
        <w:lastRenderedPageBreak/>
        <w:t>деятельности, подростки овл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девают нормами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сотру</w:t>
      </w:r>
      <w:r w:rsidRPr="00BF1F2F">
        <w:rPr>
          <w:rFonts w:ascii="Times New Roman" w:hAnsi="Times New Roman" w:cs="Times New Roman"/>
          <w:sz w:val="24"/>
          <w:szCs w:val="24"/>
        </w:rPr>
        <w:t>д</w:t>
      </w:r>
      <w:r w:rsidRPr="00BF1F2F">
        <w:rPr>
          <w:rFonts w:ascii="Times New Roman" w:hAnsi="Times New Roman" w:cs="Times New Roman"/>
          <w:sz w:val="24"/>
          <w:szCs w:val="24"/>
        </w:rPr>
        <w:t>ничества в коллективе;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работ школьников обеспечивает сочетание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познавательной деятельности. В этих видах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могут быть востребованы практически любые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подростков, реализованы личные пристр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стия к тому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иному виду деятельности.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B1" w:rsidRDefault="00311CF8"/>
    <w:sectPr w:rsidR="00AA04B1" w:rsidSect="00E4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E14"/>
    <w:multiLevelType w:val="hybridMultilevel"/>
    <w:tmpl w:val="32D44D00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723"/>
    <w:multiLevelType w:val="hybridMultilevel"/>
    <w:tmpl w:val="55646554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6199"/>
    <w:multiLevelType w:val="hybridMultilevel"/>
    <w:tmpl w:val="0FBAAA6A"/>
    <w:lvl w:ilvl="0" w:tplc="25F6B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10F1281"/>
    <w:multiLevelType w:val="hybridMultilevel"/>
    <w:tmpl w:val="095420DA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786B"/>
    <w:multiLevelType w:val="hybridMultilevel"/>
    <w:tmpl w:val="D34A7C70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CF8"/>
    <w:rsid w:val="000316B3"/>
    <w:rsid w:val="00311CF8"/>
    <w:rsid w:val="0086370E"/>
    <w:rsid w:val="00E4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2017-10-10T14:06:00Z</dcterms:created>
  <dcterms:modified xsi:type="dcterms:W3CDTF">2017-10-10T14:06:00Z</dcterms:modified>
</cp:coreProperties>
</file>