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0" w:rsidRDefault="00CB0FF0" w:rsidP="00CB0FF0">
      <w:pPr>
        <w:pStyle w:val="a3"/>
        <w:ind w:firstLine="708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</w:t>
      </w:r>
      <w:r w:rsidRPr="00CB0FF0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Pr="00CB0FF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Pr="00CB0FF0">
        <w:rPr>
          <w:b/>
          <w:bCs/>
          <w:caps/>
          <w:sz w:val="28"/>
          <w:szCs w:val="28"/>
        </w:rPr>
        <w:t xml:space="preserve"> </w:t>
      </w:r>
      <w:r w:rsidRPr="00CB0FF0">
        <w:rPr>
          <w:b/>
          <w:bCs/>
          <w:sz w:val="28"/>
          <w:szCs w:val="28"/>
        </w:rPr>
        <w:t xml:space="preserve">курса </w:t>
      </w:r>
      <w:r>
        <w:rPr>
          <w:b/>
          <w:bCs/>
          <w:sz w:val="28"/>
          <w:szCs w:val="28"/>
        </w:rPr>
        <w:t xml:space="preserve">внеурочной деятельности </w:t>
      </w:r>
      <w:r w:rsidRPr="00CB0FF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Мое п</w:t>
      </w:r>
      <w:r w:rsidRPr="00CB0FF0">
        <w:rPr>
          <w:b/>
          <w:bCs/>
          <w:sz w:val="28"/>
          <w:szCs w:val="28"/>
        </w:rPr>
        <w:t>рофессиональное самоопределение» для 9 класса</w:t>
      </w:r>
    </w:p>
    <w:p w:rsidR="00CB0FF0" w:rsidRDefault="00CB0FF0" w:rsidP="00CB0FF0">
      <w:pPr>
        <w:pStyle w:val="a3"/>
        <w:ind w:firstLine="708"/>
        <w:jc w:val="both"/>
        <w:rPr>
          <w:lang w:eastAsia="en-US"/>
        </w:rPr>
      </w:pPr>
    </w:p>
    <w:p w:rsidR="00CB0FF0" w:rsidRDefault="00CB0FF0" w:rsidP="00CB0FF0">
      <w:pPr>
        <w:pStyle w:val="a3"/>
        <w:ind w:firstLine="708"/>
        <w:jc w:val="both"/>
        <w:rPr>
          <w:lang w:eastAsia="en-US"/>
        </w:rPr>
      </w:pPr>
      <w:r>
        <w:rPr>
          <w:lang w:eastAsia="en-US"/>
        </w:rPr>
        <w:t xml:space="preserve">Рабочая программа курса внеурочной деятельности «Мое профессиональное самоопределение» </w:t>
      </w:r>
      <w:r w:rsidRPr="00BE6729">
        <w:rPr>
          <w:lang w:eastAsia="en-US"/>
        </w:rPr>
        <w:t>для 9 класса разработана на основе:</w:t>
      </w:r>
    </w:p>
    <w:p w:rsidR="00CB0FF0" w:rsidRDefault="00CB0FF0" w:rsidP="00CB0FF0">
      <w:pPr>
        <w:pStyle w:val="a3"/>
        <w:jc w:val="both"/>
      </w:pPr>
      <w:r>
        <w:t xml:space="preserve">- Программа Г.В. </w:t>
      </w:r>
      <w:proofErr w:type="spellStart"/>
      <w:r>
        <w:t>Резапкиной</w:t>
      </w:r>
      <w:proofErr w:type="spellEnd"/>
      <w:r>
        <w:t xml:space="preserve">  «Психология и выбор профессии», Москва, 2008 г.</w:t>
      </w:r>
    </w:p>
    <w:p w:rsidR="00CB0FF0" w:rsidRDefault="00CB0FF0" w:rsidP="00CB0FF0">
      <w:pPr>
        <w:pStyle w:val="a3"/>
        <w:jc w:val="both"/>
      </w:pPr>
      <w:r>
        <w:t xml:space="preserve">- Выбор профессии: оценка готовности школьников под научной редакцией </w:t>
      </w:r>
      <w:proofErr w:type="spellStart"/>
      <w:r>
        <w:t>д.п.н</w:t>
      </w:r>
      <w:proofErr w:type="spellEnd"/>
      <w:r>
        <w:t xml:space="preserve">., профессора, члена-корреспондента РАО </w:t>
      </w:r>
      <w:proofErr w:type="spellStart"/>
      <w:r>
        <w:t>С.Н.Чистяковой</w:t>
      </w:r>
      <w:proofErr w:type="spellEnd"/>
      <w:r>
        <w:t>. Москва «ВАКО» 2009 г.</w:t>
      </w:r>
    </w:p>
    <w:p w:rsidR="00CB0FF0" w:rsidRDefault="00CB0FF0" w:rsidP="00CB0FF0">
      <w:pPr>
        <w:pStyle w:val="a3"/>
        <w:jc w:val="both"/>
      </w:pPr>
      <w:r>
        <w:t>- Книга для учителя «Твоя профессиональная карьера». Москва «Просвещение»,2006 г.</w:t>
      </w:r>
    </w:p>
    <w:p w:rsidR="00CB0FF0" w:rsidRDefault="00CB0FF0" w:rsidP="00CB0FF0">
      <w:pPr>
        <w:pStyle w:val="a3"/>
        <w:jc w:val="both"/>
      </w:pPr>
      <w:r>
        <w:t xml:space="preserve">- А. </w:t>
      </w:r>
      <w:proofErr w:type="spellStart"/>
      <w:r>
        <w:t>Грецов</w:t>
      </w:r>
      <w:proofErr w:type="spellEnd"/>
      <w:r>
        <w:t xml:space="preserve">, </w:t>
      </w:r>
      <w:proofErr w:type="spellStart"/>
      <w:r>
        <w:t>Т.Бедарева</w:t>
      </w:r>
      <w:proofErr w:type="spellEnd"/>
      <w:r>
        <w:t xml:space="preserve"> «100 популярных профессий»,2009 г.</w:t>
      </w:r>
    </w:p>
    <w:p w:rsidR="00CB0FF0" w:rsidRDefault="00CB0FF0" w:rsidP="00CB0FF0">
      <w:pPr>
        <w:pStyle w:val="a3"/>
        <w:jc w:val="both"/>
      </w:pPr>
      <w:r>
        <w:t xml:space="preserve">- </w:t>
      </w:r>
      <w:proofErr w:type="spellStart"/>
      <w:r>
        <w:t>Е.Жариков</w:t>
      </w:r>
      <w:proofErr w:type="spellEnd"/>
      <w:r>
        <w:t>, Е. Крушельницкий «Для тебя и о тебе», «Просвещение», 1991 г.</w:t>
      </w:r>
    </w:p>
    <w:p w:rsidR="00CB0FF0" w:rsidRDefault="00CB0FF0" w:rsidP="00CB0FF0">
      <w:pPr>
        <w:pStyle w:val="a3"/>
        <w:ind w:firstLine="708"/>
        <w:jc w:val="both"/>
        <w:rPr>
          <w:b/>
        </w:rPr>
      </w:pPr>
      <w:r>
        <w:t>Изучение программ</w:t>
      </w:r>
      <w:r>
        <w:t>ы</w:t>
      </w:r>
      <w:r>
        <w:t xml:space="preserve"> курса внеурочной деятельности «Мое профессиональное самоопределение» предусматривает следующие </w:t>
      </w:r>
      <w:r>
        <w:rPr>
          <w:b/>
        </w:rPr>
        <w:t>цели:</w:t>
      </w:r>
    </w:p>
    <w:p w:rsidR="00CB0FF0" w:rsidRDefault="00CB0FF0" w:rsidP="00CB0FF0">
      <w:pPr>
        <w:pStyle w:val="a3"/>
        <w:ind w:firstLine="708"/>
        <w:jc w:val="both"/>
      </w:pPr>
      <w:r>
        <w:t>- Создание условий для самоопределения каждого обучающегося относительно  будущего направления деятельности, для индивидуализации и дифференциации обучения, выбора обучающимися разных категорий индивидуальных образовательных траекторий в соответствии с их способностями, склонностями и потребностями;</w:t>
      </w:r>
    </w:p>
    <w:p w:rsidR="00CB0FF0" w:rsidRDefault="00CB0FF0" w:rsidP="00CB0FF0">
      <w:pPr>
        <w:pStyle w:val="a3"/>
        <w:ind w:firstLine="708"/>
        <w:jc w:val="both"/>
      </w:pPr>
      <w:r>
        <w:t>- Расширение возможностей социализации обучающихся, более эффективно готовить выпускников к профессиональному и жизненному самоопределению;</w:t>
      </w:r>
    </w:p>
    <w:p w:rsidR="00CB0FF0" w:rsidRDefault="00CB0FF0" w:rsidP="00CB0FF0">
      <w:pPr>
        <w:pStyle w:val="a3"/>
        <w:ind w:firstLine="708"/>
        <w:jc w:val="both"/>
      </w:pPr>
      <w:bookmarkStart w:id="0" w:name="_GoBack"/>
      <w:bookmarkEnd w:id="0"/>
      <w:r>
        <w:t>- Развитие содержания одного или нескольких учебных предметов;</w:t>
      </w:r>
    </w:p>
    <w:p w:rsidR="00CB0FF0" w:rsidRDefault="00CB0FF0" w:rsidP="00CB0FF0">
      <w:pPr>
        <w:pStyle w:val="a3"/>
        <w:ind w:firstLine="708"/>
        <w:jc w:val="both"/>
      </w:pPr>
      <w:r>
        <w:t>- Обеспечение преемственности общего и профессионального образования;</w:t>
      </w:r>
    </w:p>
    <w:p w:rsidR="00CB0FF0" w:rsidRDefault="00CB0FF0" w:rsidP="00CB0FF0">
      <w:pPr>
        <w:pStyle w:val="a3"/>
        <w:ind w:firstLine="708"/>
        <w:jc w:val="both"/>
      </w:pPr>
      <w:r>
        <w:t>- Создание возможности реализации личных познавательных интересов в выбранной им образовательной области;</w:t>
      </w:r>
    </w:p>
    <w:p w:rsidR="00CB0FF0" w:rsidRDefault="00CB0FF0" w:rsidP="00CB0FF0">
      <w:pPr>
        <w:pStyle w:val="a3"/>
        <w:ind w:firstLine="708"/>
        <w:jc w:val="both"/>
      </w:pPr>
      <w:r>
        <w:t>- Помощь в раскрытии психологических особенностей своей личности;</w:t>
      </w:r>
    </w:p>
    <w:p w:rsidR="00CB0FF0" w:rsidRDefault="00CB0FF0" w:rsidP="00CB0FF0">
      <w:pPr>
        <w:pStyle w:val="a3"/>
        <w:ind w:firstLine="708"/>
        <w:jc w:val="both"/>
      </w:pPr>
      <w:r>
        <w:t>- Формирование  качеств,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CB0FF0" w:rsidRDefault="00CB0FF0" w:rsidP="00CB0FF0">
      <w:pPr>
        <w:pStyle w:val="a3"/>
        <w:ind w:firstLine="708"/>
        <w:jc w:val="both"/>
      </w:pPr>
      <w:r>
        <w:t>- Расширение знаний учащихся о мире профессий, изучение их с классификацией, типами и подтипами профессий, возможностями подготовки к ним, представление о профпригодности и компенсации способностей;</w:t>
      </w:r>
    </w:p>
    <w:p w:rsidR="00CB0FF0" w:rsidRDefault="00CB0FF0" w:rsidP="00CB0FF0">
      <w:pPr>
        <w:pStyle w:val="a3"/>
        <w:ind w:firstLine="708"/>
        <w:jc w:val="both"/>
      </w:pPr>
      <w:r>
        <w:t>- Создание условий для качественной подготовки к итоговой аттестации;</w:t>
      </w:r>
    </w:p>
    <w:p w:rsidR="00CB0FF0" w:rsidRDefault="00CB0FF0" w:rsidP="00CB0FF0">
      <w:pPr>
        <w:pStyle w:val="a3"/>
        <w:ind w:firstLine="708"/>
        <w:jc w:val="both"/>
      </w:pPr>
      <w:r>
        <w:t>- Формирование у учащихся умений и навыков, и способы деятельности для решения практически важных задач;</w:t>
      </w:r>
    </w:p>
    <w:p w:rsidR="00CB0FF0" w:rsidRDefault="00CB0FF0" w:rsidP="00CB0FF0">
      <w:pPr>
        <w:pStyle w:val="a3"/>
        <w:ind w:firstLine="708"/>
        <w:jc w:val="both"/>
      </w:pPr>
      <w:r>
        <w:t>- Содействие развитию у учащихся отношения к себе как к субъекту будущего профессионального образования и профессионального труда;</w:t>
      </w:r>
    </w:p>
    <w:p w:rsidR="00CB0FF0" w:rsidRDefault="00CB0FF0" w:rsidP="00CB0FF0">
      <w:pPr>
        <w:pStyle w:val="a3"/>
        <w:ind w:firstLine="708"/>
        <w:jc w:val="both"/>
      </w:pPr>
      <w:r>
        <w:t>- Создание дополнительных условий психолого-педагогической комфортности при обучении в школе, формирование у выпускников шкалы самооценки, адекватной личным способностям, возможностям.</w:t>
      </w:r>
    </w:p>
    <w:p w:rsidR="00CB0FF0" w:rsidRDefault="00CB0FF0" w:rsidP="00CB0F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элективного курса.</w:t>
      </w:r>
    </w:p>
    <w:p w:rsidR="00CB0FF0" w:rsidRPr="006D15D2" w:rsidRDefault="00CB0FF0" w:rsidP="00CB0FF0">
      <w:pPr>
        <w:pStyle w:val="a3"/>
        <w:ind w:firstLine="708"/>
        <w:jc w:val="both"/>
        <w:rPr>
          <w:color w:val="000000" w:themeColor="text1"/>
        </w:rPr>
      </w:pPr>
      <w:r w:rsidRPr="006D15D2">
        <w:rPr>
          <w:color w:val="000000" w:themeColor="text1"/>
        </w:rPr>
        <w:t>Программа курса «</w:t>
      </w:r>
      <w:r>
        <w:rPr>
          <w:color w:val="000000" w:themeColor="text1"/>
        </w:rPr>
        <w:t>Мое п</w:t>
      </w:r>
      <w:r w:rsidRPr="006D15D2">
        <w:rPr>
          <w:color w:val="000000" w:themeColor="text1"/>
        </w:rPr>
        <w:t>рофессиональное самоопределение» направлена на повышение социально-психологической компетен</w:t>
      </w:r>
      <w:r>
        <w:rPr>
          <w:color w:val="000000" w:themeColor="text1"/>
        </w:rPr>
        <w:t xml:space="preserve">тности учащихся 9 класса МБОУ СОШ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иселёвка</w:t>
      </w:r>
      <w:proofErr w:type="spellEnd"/>
      <w:r w:rsidRPr="006D15D2">
        <w:rPr>
          <w:color w:val="000000" w:themeColor="text1"/>
        </w:rPr>
        <w:t xml:space="preserve"> и предоставляет им помощь в выборе профиля обучения и профессиональном самоопределении.</w:t>
      </w:r>
    </w:p>
    <w:p w:rsidR="00CB0FF0" w:rsidRPr="006D15D2" w:rsidRDefault="00CB0FF0" w:rsidP="00CB0FF0">
      <w:pPr>
        <w:pStyle w:val="a3"/>
        <w:ind w:firstLine="708"/>
        <w:jc w:val="both"/>
        <w:rPr>
          <w:color w:val="000000" w:themeColor="text1"/>
        </w:rPr>
      </w:pPr>
      <w:r w:rsidRPr="006D15D2">
        <w:rPr>
          <w:color w:val="000000" w:themeColor="text1"/>
        </w:rPr>
        <w:t xml:space="preserve">Курс </w:t>
      </w:r>
      <w:r w:rsidRPr="00CB0FF0">
        <w:rPr>
          <w:color w:val="000000" w:themeColor="text1"/>
        </w:rPr>
        <w:t xml:space="preserve">«Мое профессиональное самоопределение» </w:t>
      </w:r>
      <w:r w:rsidRPr="006D15D2">
        <w:rPr>
          <w:color w:val="000000" w:themeColor="text1"/>
        </w:rPr>
        <w:t>позволяет учащимся изучить свои возможности и потребности и 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CB0FF0" w:rsidRPr="006D15D2" w:rsidRDefault="00CB0FF0" w:rsidP="00CB0FF0">
      <w:pPr>
        <w:pStyle w:val="a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Учебный план МБОУ СОШ с. Киселёвка </w:t>
      </w:r>
      <w:r w:rsidRPr="006D15D2">
        <w:rPr>
          <w:shd w:val="clear" w:color="auto" w:fill="FFFFFF"/>
        </w:rPr>
        <w:t xml:space="preserve"> на изучение</w:t>
      </w:r>
      <w:r>
        <w:rPr>
          <w:shd w:val="clear" w:color="auto" w:fill="FFFFFF"/>
        </w:rPr>
        <w:t xml:space="preserve"> </w:t>
      </w:r>
      <w:r>
        <w:t>курса в 9 классе отводит 0,5 учебного</w:t>
      </w:r>
      <w:r w:rsidRPr="006D15D2">
        <w:t xml:space="preserve"> час</w:t>
      </w:r>
      <w:r>
        <w:t>а</w:t>
      </w:r>
      <w:r w:rsidRPr="006D15D2">
        <w:t xml:space="preserve"> в неделю</w:t>
      </w:r>
      <w:r>
        <w:t xml:space="preserve"> </w:t>
      </w:r>
      <w:r w:rsidRPr="006D15D2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течение года обучения, всего 17 часов</w:t>
      </w:r>
      <w:r w:rsidRPr="006D15D2">
        <w:rPr>
          <w:shd w:val="clear" w:color="auto" w:fill="FFFFFF"/>
        </w:rPr>
        <w:t>.</w:t>
      </w:r>
    </w:p>
    <w:p w:rsidR="00D2403D" w:rsidRDefault="00D2403D"/>
    <w:sectPr w:rsidR="00D2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B"/>
    <w:rsid w:val="007D0BBB"/>
    <w:rsid w:val="00CB0FF0"/>
    <w:rsid w:val="00D2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0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0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2020-09-06T08:51:00Z</dcterms:created>
  <dcterms:modified xsi:type="dcterms:W3CDTF">2020-09-06T08:59:00Z</dcterms:modified>
</cp:coreProperties>
</file>