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DC" w:rsidRPr="003A33DC" w:rsidRDefault="003A33DC" w:rsidP="003A33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A33DC">
        <w:rPr>
          <w:rFonts w:ascii="Times New Roman" w:hAnsi="Times New Roman"/>
          <w:b/>
          <w:bCs/>
          <w:iCs/>
          <w:sz w:val="28"/>
          <w:szCs w:val="28"/>
        </w:rPr>
        <w:t>Аннотация к рабочей программе по литературе.</w:t>
      </w:r>
    </w:p>
    <w:p w:rsidR="003A33DC" w:rsidRPr="003A33DC" w:rsidRDefault="003A33DC" w:rsidP="003A33D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FontStyle12"/>
          <w:rFonts w:ascii="Times New Roman" w:hAnsi="Times New Roman"/>
          <w:bCs/>
          <w:sz w:val="28"/>
          <w:szCs w:val="28"/>
        </w:rPr>
      </w:pPr>
      <w:r w:rsidRPr="003A33DC">
        <w:rPr>
          <w:rFonts w:ascii="Times New Roman" w:hAnsi="Times New Roman"/>
          <w:b/>
          <w:bCs/>
          <w:iCs/>
          <w:sz w:val="28"/>
          <w:szCs w:val="28"/>
        </w:rPr>
        <w:t>10-11 классы</w:t>
      </w:r>
      <w:r w:rsidRPr="003A33DC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3A33DC" w:rsidRDefault="003A33DC" w:rsidP="003A33D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6FBD" w:rsidRPr="003A33DC" w:rsidRDefault="009F6FBD" w:rsidP="009F6FBD">
      <w:pPr>
        <w:snapToGri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3A33DC">
        <w:rPr>
          <w:rFonts w:ascii="Times New Roman" w:eastAsia="Calibri" w:hAnsi="Times New Roman"/>
          <w:bCs/>
          <w:sz w:val="28"/>
          <w:szCs w:val="28"/>
          <w:lang w:eastAsia="en-US"/>
        </w:rPr>
        <w:t>Рабочая программа имеет</w:t>
      </w:r>
      <w:r w:rsidRPr="003A33D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целью</w:t>
      </w:r>
      <w:r w:rsidRPr="003A33DC">
        <w:rPr>
          <w:rFonts w:ascii="Times New Roman" w:eastAsia="Calibri" w:hAnsi="Times New Roman"/>
          <w:sz w:val="28"/>
          <w:szCs w:val="28"/>
          <w:lang w:eastAsia="en-US"/>
        </w:rPr>
        <w:t xml:space="preserve"> способствовать развитию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</w:t>
      </w:r>
    </w:p>
    <w:p w:rsidR="003A33DC" w:rsidRPr="003A33DC" w:rsidRDefault="003A33DC" w:rsidP="003A33DC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3A33DC">
        <w:rPr>
          <w:rFonts w:ascii="Times New Roman" w:hAnsi="Times New Roman"/>
          <w:sz w:val="28"/>
          <w:szCs w:val="28"/>
        </w:rPr>
        <w:t>Р</w:t>
      </w:r>
      <w:r w:rsidRPr="003A33DC">
        <w:rPr>
          <w:rFonts w:ascii="Times New Roman" w:hAnsi="Times New Roman"/>
          <w:sz w:val="28"/>
          <w:szCs w:val="28"/>
        </w:rPr>
        <w:t>абочая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3DC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по литературе </w:t>
      </w:r>
      <w:r w:rsidRPr="003A33DC">
        <w:rPr>
          <w:rFonts w:ascii="Times New Roman" w:hAnsi="Times New Roman"/>
          <w:sz w:val="28"/>
          <w:szCs w:val="28"/>
        </w:rPr>
        <w:t>для 10 - 11 класса составлена с опорой на основные положения Концепции преподавания русского языка и литературы в Российской Федерации, на основе авторской программы по литературе для 10-11 классов общеобразовательной школы (авторы программы:</w:t>
      </w:r>
      <w:proofErr w:type="gramEnd"/>
      <w:r w:rsidRPr="003A33DC">
        <w:rPr>
          <w:rFonts w:ascii="Times New Roman" w:hAnsi="Times New Roman"/>
          <w:sz w:val="28"/>
          <w:szCs w:val="28"/>
        </w:rPr>
        <w:t xml:space="preserve"> С.А. Зинин, В.А. </w:t>
      </w:r>
      <w:proofErr w:type="spellStart"/>
      <w:r w:rsidRPr="003A33DC">
        <w:rPr>
          <w:rFonts w:ascii="Times New Roman" w:hAnsi="Times New Roman"/>
          <w:sz w:val="28"/>
          <w:szCs w:val="28"/>
        </w:rPr>
        <w:t>Чалмаев</w:t>
      </w:r>
      <w:proofErr w:type="spellEnd"/>
      <w:proofErr w:type="gramStart"/>
      <w:r w:rsidRPr="003A33D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A33DC">
        <w:rPr>
          <w:rFonts w:ascii="Times New Roman" w:hAnsi="Times New Roman"/>
          <w:sz w:val="28"/>
          <w:szCs w:val="28"/>
        </w:rPr>
        <w:t>–М..: ООО  «Русское слово» - учебник», 2018.-48с. ФГОС. Инновационн</w:t>
      </w:r>
      <w:bookmarkStart w:id="0" w:name="_GoBack"/>
      <w:bookmarkEnd w:id="0"/>
      <w:r w:rsidRPr="003A33DC">
        <w:rPr>
          <w:rFonts w:ascii="Times New Roman" w:hAnsi="Times New Roman"/>
          <w:sz w:val="28"/>
          <w:szCs w:val="28"/>
        </w:rPr>
        <w:t xml:space="preserve">ая школа), на основе учебного плана МБОУ СОШ </w:t>
      </w:r>
      <w:proofErr w:type="spellStart"/>
      <w:r w:rsidRPr="003A33DC">
        <w:rPr>
          <w:rFonts w:ascii="Times New Roman" w:hAnsi="Times New Roman"/>
          <w:sz w:val="28"/>
          <w:szCs w:val="28"/>
        </w:rPr>
        <w:t>с</w:t>
      </w:r>
      <w:proofErr w:type="gramStart"/>
      <w:r w:rsidRPr="003A33DC">
        <w:rPr>
          <w:rFonts w:ascii="Times New Roman" w:hAnsi="Times New Roman"/>
          <w:sz w:val="28"/>
          <w:szCs w:val="28"/>
        </w:rPr>
        <w:t>.К</w:t>
      </w:r>
      <w:proofErr w:type="gramEnd"/>
      <w:r w:rsidRPr="003A33DC">
        <w:rPr>
          <w:rFonts w:ascii="Times New Roman" w:hAnsi="Times New Roman"/>
          <w:sz w:val="28"/>
          <w:szCs w:val="28"/>
        </w:rPr>
        <w:t>иселёвка</w:t>
      </w:r>
      <w:proofErr w:type="spellEnd"/>
      <w:r w:rsidRPr="003A33DC">
        <w:rPr>
          <w:rFonts w:ascii="Times New Roman" w:hAnsi="Times New Roman"/>
          <w:sz w:val="28"/>
          <w:szCs w:val="28"/>
        </w:rPr>
        <w:t xml:space="preserve">  и  соответствует с требованиям ФГОС среднего общего образования, предъявляемым к структуре, содержанию и результатам освоения учебного предмета «Литература» (базовый уровень). </w:t>
      </w:r>
    </w:p>
    <w:p w:rsidR="009F6FBD" w:rsidRDefault="003A33DC" w:rsidP="009F6FBD">
      <w:pPr>
        <w:spacing w:line="240" w:lineRule="auto"/>
        <w:jc w:val="both"/>
        <w:rPr>
          <w:rStyle w:val="c57"/>
          <w:rFonts w:ascii="Times New Roman" w:hAnsi="Times New Roman"/>
          <w:b/>
          <w:sz w:val="28"/>
          <w:szCs w:val="28"/>
        </w:rPr>
      </w:pPr>
      <w:r w:rsidRPr="003A33DC">
        <w:rPr>
          <w:rStyle w:val="c57"/>
          <w:rFonts w:ascii="Times New Roman" w:hAnsi="Times New Roman"/>
          <w:b/>
          <w:sz w:val="28"/>
          <w:szCs w:val="28"/>
        </w:rPr>
        <w:t xml:space="preserve">        </w:t>
      </w:r>
    </w:p>
    <w:p w:rsidR="003A33DC" w:rsidRPr="003A33DC" w:rsidRDefault="003A33DC" w:rsidP="009F6FBD">
      <w:pPr>
        <w:spacing w:line="240" w:lineRule="auto"/>
        <w:ind w:firstLine="708"/>
        <w:jc w:val="both"/>
        <w:rPr>
          <w:sz w:val="28"/>
          <w:szCs w:val="28"/>
        </w:rPr>
      </w:pPr>
      <w:r w:rsidRPr="003A33DC">
        <w:rPr>
          <w:rStyle w:val="c57"/>
          <w:rFonts w:ascii="Times New Roman" w:hAnsi="Times New Roman"/>
          <w:b/>
          <w:sz w:val="28"/>
          <w:szCs w:val="28"/>
        </w:rPr>
        <w:t>Учебник</w:t>
      </w:r>
      <w:r w:rsidRPr="003A33DC">
        <w:rPr>
          <w:rStyle w:val="c1"/>
          <w:rFonts w:ascii="Times New Roman" w:hAnsi="Times New Roman"/>
          <w:b/>
          <w:sz w:val="28"/>
          <w:szCs w:val="28"/>
        </w:rPr>
        <w:t xml:space="preserve">: </w:t>
      </w:r>
      <w:r w:rsidRPr="003A33DC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3A33DC">
        <w:rPr>
          <w:rFonts w:ascii="Times New Roman" w:hAnsi="Times New Roman"/>
          <w:sz w:val="28"/>
          <w:szCs w:val="28"/>
        </w:rPr>
        <w:t xml:space="preserve">Зинин С.А., Сахаров В.И.  Литература в 2-х ч.  (базовый  уровень) 10 </w:t>
      </w:r>
      <w:proofErr w:type="spellStart"/>
      <w:r w:rsidRPr="003A33DC">
        <w:rPr>
          <w:rFonts w:ascii="Times New Roman" w:hAnsi="Times New Roman"/>
          <w:sz w:val="28"/>
          <w:szCs w:val="28"/>
        </w:rPr>
        <w:t>кл</w:t>
      </w:r>
      <w:proofErr w:type="spellEnd"/>
      <w:r w:rsidRPr="003A33DC">
        <w:rPr>
          <w:rFonts w:ascii="Times New Roman" w:hAnsi="Times New Roman"/>
          <w:sz w:val="28"/>
          <w:szCs w:val="28"/>
        </w:rPr>
        <w:t>. - М.:  ООО  «Русское слово — учебник», 2020.</w:t>
      </w:r>
    </w:p>
    <w:p w:rsidR="003A33DC" w:rsidRPr="003A33DC" w:rsidRDefault="003A33DC" w:rsidP="003A33DC">
      <w:pPr>
        <w:spacing w:after="0" w:line="240" w:lineRule="auto"/>
        <w:ind w:firstLine="708"/>
        <w:contextualSpacing/>
        <w:jc w:val="both"/>
        <w:rPr>
          <w:rStyle w:val="FontStyle12"/>
          <w:rFonts w:eastAsia="Calibri"/>
          <w:b/>
          <w:sz w:val="28"/>
          <w:szCs w:val="28"/>
          <w:lang w:eastAsia="en-US"/>
        </w:rPr>
      </w:pPr>
      <w:r w:rsidRPr="003A33DC">
        <w:rPr>
          <w:rFonts w:ascii="Times New Roman" w:eastAsia="Calibri" w:hAnsi="Times New Roman"/>
          <w:sz w:val="28"/>
          <w:szCs w:val="28"/>
          <w:lang w:eastAsia="en-US"/>
        </w:rPr>
        <w:t xml:space="preserve">Обязательное изучение литературы в 10 классе (базовый уровень) предусматривает ресурс учебного времени в объеме 105 часов (3 часа в неделю), в 11 классе (базовый уровень) –  в объеме 105 часа (3 часа в неделю). </w:t>
      </w:r>
      <w:r w:rsidRPr="003A33DC">
        <w:rPr>
          <w:rFonts w:ascii="Times New Roman" w:eastAsia="Calibri" w:hAnsi="Times New Roman"/>
          <w:b/>
          <w:sz w:val="28"/>
          <w:szCs w:val="28"/>
          <w:lang w:eastAsia="en-US"/>
        </w:rPr>
        <w:t>Итого 210 часов.</w:t>
      </w:r>
    </w:p>
    <w:p w:rsidR="00EC2A06" w:rsidRDefault="00EC2A06"/>
    <w:sectPr w:rsidR="00EC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85"/>
    <w:rsid w:val="003A33DC"/>
    <w:rsid w:val="009F6FBD"/>
    <w:rsid w:val="00D67585"/>
    <w:rsid w:val="00EC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A33DC"/>
    <w:rPr>
      <w:rFonts w:ascii="Calibri" w:hAnsi="Calibri"/>
    </w:rPr>
  </w:style>
  <w:style w:type="paragraph" w:styleId="a4">
    <w:name w:val="No Spacing"/>
    <w:link w:val="a3"/>
    <w:qFormat/>
    <w:rsid w:val="003A33DC"/>
    <w:pPr>
      <w:spacing w:after="0" w:line="240" w:lineRule="auto"/>
    </w:pPr>
    <w:rPr>
      <w:rFonts w:ascii="Calibri" w:hAnsi="Calibri"/>
    </w:rPr>
  </w:style>
  <w:style w:type="character" w:customStyle="1" w:styleId="FontStyle12">
    <w:name w:val="Font Style12"/>
    <w:basedOn w:val="a0"/>
    <w:rsid w:val="003A33DC"/>
  </w:style>
  <w:style w:type="character" w:customStyle="1" w:styleId="c57">
    <w:name w:val="c57"/>
    <w:rsid w:val="003A33DC"/>
  </w:style>
  <w:style w:type="character" w:customStyle="1" w:styleId="c1">
    <w:name w:val="c1"/>
    <w:rsid w:val="003A3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A33DC"/>
    <w:rPr>
      <w:rFonts w:ascii="Calibri" w:hAnsi="Calibri"/>
    </w:rPr>
  </w:style>
  <w:style w:type="paragraph" w:styleId="a4">
    <w:name w:val="No Spacing"/>
    <w:link w:val="a3"/>
    <w:qFormat/>
    <w:rsid w:val="003A33DC"/>
    <w:pPr>
      <w:spacing w:after="0" w:line="240" w:lineRule="auto"/>
    </w:pPr>
    <w:rPr>
      <w:rFonts w:ascii="Calibri" w:hAnsi="Calibri"/>
    </w:rPr>
  </w:style>
  <w:style w:type="character" w:customStyle="1" w:styleId="FontStyle12">
    <w:name w:val="Font Style12"/>
    <w:basedOn w:val="a0"/>
    <w:rsid w:val="003A33DC"/>
  </w:style>
  <w:style w:type="character" w:customStyle="1" w:styleId="c57">
    <w:name w:val="c57"/>
    <w:rsid w:val="003A33DC"/>
  </w:style>
  <w:style w:type="character" w:customStyle="1" w:styleId="c1">
    <w:name w:val="c1"/>
    <w:rsid w:val="003A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2020-08-30T11:19:00Z</dcterms:created>
  <dcterms:modified xsi:type="dcterms:W3CDTF">2020-08-30T11:22:00Z</dcterms:modified>
</cp:coreProperties>
</file>