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3F" w:rsidRDefault="00DC7C3F" w:rsidP="00DC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истории. 10 класс</w:t>
      </w:r>
    </w:p>
    <w:p w:rsidR="00DC7C3F" w:rsidRPr="00917503" w:rsidRDefault="00DC7C3F" w:rsidP="00DC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3F" w:rsidRPr="00163268" w:rsidRDefault="00DC7C3F" w:rsidP="00DC7C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68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</w:t>
      </w:r>
      <w:r w:rsidRPr="00163268">
        <w:rPr>
          <w:rFonts w:ascii="Times New Roman" w:hAnsi="Times New Roman" w:cs="Times New Roman"/>
          <w:sz w:val="24"/>
          <w:szCs w:val="24"/>
        </w:rPr>
        <w:t>а</w:t>
      </w:r>
      <w:r w:rsidRPr="00163268">
        <w:rPr>
          <w:rFonts w:ascii="Times New Roman" w:hAnsi="Times New Roman" w:cs="Times New Roman"/>
          <w:sz w:val="24"/>
          <w:szCs w:val="24"/>
        </w:rPr>
        <w:t xml:space="preserve">тельного стандарта среднего общего образования, </w:t>
      </w:r>
      <w:r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образов</w:t>
      </w:r>
      <w:r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163268">
        <w:rPr>
          <w:rFonts w:ascii="Times New Roman" w:hAnsi="Times New Roman" w:cs="Times New Roman"/>
          <w:sz w:val="24"/>
          <w:szCs w:val="24"/>
        </w:rPr>
        <w:t>онцепцией учебно-методического комплекса по отечественной истории, а также на основе Примерной программы учебного предм</w:t>
      </w:r>
      <w:r>
        <w:rPr>
          <w:rFonts w:ascii="Times New Roman" w:hAnsi="Times New Roman" w:cs="Times New Roman"/>
          <w:sz w:val="24"/>
          <w:szCs w:val="24"/>
        </w:rPr>
        <w:t>ета «История»</w:t>
      </w:r>
      <w:r w:rsidRPr="00163268">
        <w:rPr>
          <w:rFonts w:ascii="Times New Roman" w:hAnsi="Times New Roman" w:cs="Times New Roman"/>
          <w:sz w:val="24"/>
          <w:szCs w:val="24"/>
        </w:rPr>
        <w:t>.</w:t>
      </w:r>
    </w:p>
    <w:p w:rsidR="00DC7C3F" w:rsidRPr="004D1442" w:rsidRDefault="00DC7C3F" w:rsidP="00DC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Целью изучения истории в 10 классе является базовая историческая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и соци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лизация обучающихся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42">
        <w:rPr>
          <w:rFonts w:ascii="Times New Roman" w:hAnsi="Times New Roman" w:cs="Times New Roman"/>
          <w:sz w:val="24"/>
          <w:szCs w:val="24"/>
        </w:rPr>
        <w:t>осмысления исторического опыта человечества эпохи Новейшего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42">
        <w:rPr>
          <w:rFonts w:ascii="Times New Roman" w:hAnsi="Times New Roman" w:cs="Times New Roman"/>
          <w:sz w:val="24"/>
          <w:szCs w:val="24"/>
        </w:rPr>
        <w:t xml:space="preserve">времени. Изучаемый исторический период является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чрезвычайноважным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 в процессе становления современной мировой цивилизации. В этот период формируются и развиваются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политические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>кономические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, социальные и духовные ценности, присущие современному миру. Изучение данного исторического периода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будетспособствовать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 с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 xml:space="preserve">моидентификации обучающихся, определению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имисвоих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 ценностных ориентиров и при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ритетов, активному применению исторических знаний в учебной и социальной деятельн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сти.</w:t>
      </w:r>
    </w:p>
    <w:p w:rsidR="00DC7C3F" w:rsidRPr="004D1442" w:rsidRDefault="00DC7C3F" w:rsidP="00DC7C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Структурно учебный предмет «История» включает курсы по всеобщей (Новейшей) истории и по истории России с 1914 г. до начала </w:t>
      </w:r>
      <w:r w:rsidRPr="004D14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D1442">
        <w:rPr>
          <w:rFonts w:ascii="Times New Roman" w:hAnsi="Times New Roman" w:cs="Times New Roman"/>
          <w:sz w:val="24"/>
          <w:szCs w:val="24"/>
        </w:rPr>
        <w:t xml:space="preserve"> в., которые изучаются последов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тельно: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42">
        <w:rPr>
          <w:rFonts w:ascii="Times New Roman" w:hAnsi="Times New Roman" w:cs="Times New Roman"/>
          <w:sz w:val="24"/>
          <w:szCs w:val="24"/>
        </w:rPr>
        <w:t>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DC7C3F" w:rsidRPr="004D1442" w:rsidRDefault="00DC7C3F" w:rsidP="00DC7C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 отводится 68 часов (из расчёта 2 часа в неделю), </w:t>
      </w:r>
      <w:bookmarkStart w:id="0" w:name="_GoBack"/>
      <w:bookmarkEnd w:id="0"/>
    </w:p>
    <w:p w:rsidR="00DC7C3F" w:rsidRPr="004D1442" w:rsidRDefault="00DC7C3F" w:rsidP="00DC7C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Рабочую программу реализуют учебники: История. Всеобщая история. Новейшая и</w:t>
      </w:r>
      <w:r w:rsidRPr="004D1442">
        <w:rPr>
          <w:rFonts w:ascii="Times New Roman" w:hAnsi="Times New Roman" w:cs="Times New Roman"/>
          <w:sz w:val="24"/>
          <w:szCs w:val="24"/>
        </w:rPr>
        <w:t>с</w:t>
      </w:r>
      <w:r w:rsidRPr="004D1442">
        <w:rPr>
          <w:rFonts w:ascii="Times New Roman" w:hAnsi="Times New Roman" w:cs="Times New Roman"/>
          <w:sz w:val="24"/>
          <w:szCs w:val="24"/>
        </w:rPr>
        <w:t>тория.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4D1442">
        <w:rPr>
          <w:rFonts w:ascii="Times New Roman" w:hAnsi="Times New Roman" w:cs="Times New Roman"/>
          <w:sz w:val="24"/>
          <w:szCs w:val="24"/>
        </w:rPr>
        <w:t xml:space="preserve"> класс : учеб. для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>. организаций : базо</w:t>
      </w:r>
      <w:r>
        <w:rPr>
          <w:rFonts w:ascii="Times New Roman" w:hAnsi="Times New Roman" w:cs="Times New Roman"/>
          <w:sz w:val="24"/>
          <w:szCs w:val="24"/>
        </w:rPr>
        <w:t xml:space="preserve">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уровни 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Л.С.Белоусов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С.П.Карпова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. – 2-е изд.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: Русское слово»</w:t>
      </w:r>
      <w:r w:rsidRPr="004D1442">
        <w:rPr>
          <w:rFonts w:ascii="Times New Roman" w:hAnsi="Times New Roman" w:cs="Times New Roman"/>
          <w:sz w:val="24"/>
          <w:szCs w:val="24"/>
        </w:rPr>
        <w:t>, 2020;История России. 10 класс. Учеб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. организаций. В 3 ч. / [М.М.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Г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ринов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>. – 4-е изд. – М. : Просвещение, 2019.</w:t>
      </w:r>
    </w:p>
    <w:p w:rsidR="005172E0" w:rsidRDefault="005172E0"/>
    <w:sectPr w:rsidR="005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C7"/>
    <w:rsid w:val="005172E0"/>
    <w:rsid w:val="00DC7C3F"/>
    <w:rsid w:val="00E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2020-09-06T08:31:00Z</dcterms:created>
  <dcterms:modified xsi:type="dcterms:W3CDTF">2020-09-06T08:32:00Z</dcterms:modified>
</cp:coreProperties>
</file>