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A" w:rsidRPr="00A650CF" w:rsidRDefault="00A70DAA" w:rsidP="00A6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3726297"/>
      <w:r w:rsidRPr="00A650C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языку. </w:t>
      </w:r>
      <w:r w:rsidR="00A650CF" w:rsidRPr="00A650C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650C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A650CF" w:rsidRDefault="00A650CF" w:rsidP="00A650CF">
      <w:pPr>
        <w:suppressAutoHyphens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0B7C" w:rsidRPr="00A650CF" w:rsidRDefault="00D90B7C" w:rsidP="00A650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50CF">
        <w:rPr>
          <w:rFonts w:ascii="Times New Roman" w:hAnsi="Times New Roman" w:cs="Times New Roman"/>
          <w:sz w:val="28"/>
          <w:szCs w:val="28"/>
        </w:rPr>
        <w:t>Данная рабочая программа курса «Английский язык» для обучающихся 11 классов составлена на основе Ф</w:t>
      </w:r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едерального компонента государственного образовательного стандарта среднего общего образования, Примерной программы среднего (полного) общего образования по английскому языку (базовый уровень) и </w:t>
      </w:r>
      <w:r w:rsidRPr="00A650CF">
        <w:rPr>
          <w:rFonts w:ascii="Times New Roman" w:hAnsi="Times New Roman" w:cs="Times New Roman"/>
          <w:sz w:val="28"/>
          <w:szCs w:val="28"/>
        </w:rPr>
        <w:t>авторской программы УМК «</w:t>
      </w:r>
      <w:r w:rsidRPr="00A650C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650CF">
        <w:rPr>
          <w:rFonts w:ascii="Times New Roman" w:eastAsia="Calibri" w:hAnsi="Times New Roman" w:cs="Times New Roman"/>
          <w:sz w:val="28"/>
          <w:szCs w:val="28"/>
        </w:rPr>
        <w:t>Spotlight</w:t>
      </w:r>
      <w:proofErr w:type="spellEnd"/>
      <w:r w:rsidRPr="00A650CF">
        <w:rPr>
          <w:rFonts w:ascii="Times New Roman" w:eastAsia="Calibri" w:hAnsi="Times New Roman" w:cs="Times New Roman"/>
          <w:sz w:val="28"/>
          <w:szCs w:val="28"/>
        </w:rPr>
        <w:t>»</w:t>
      </w:r>
      <w:r w:rsidRPr="00A650CF">
        <w:rPr>
          <w:rFonts w:ascii="Times New Roman" w:hAnsi="Times New Roman" w:cs="Times New Roman"/>
          <w:sz w:val="28"/>
          <w:szCs w:val="28"/>
        </w:rPr>
        <w:t>» под редакцией О.В. Афанасье</w:t>
      </w:r>
      <w:bookmarkStart w:id="1" w:name="_GoBack"/>
      <w:bookmarkEnd w:id="1"/>
      <w:r w:rsidRPr="00A650CF">
        <w:rPr>
          <w:rFonts w:ascii="Times New Roman" w:hAnsi="Times New Roman" w:cs="Times New Roman"/>
          <w:sz w:val="28"/>
          <w:szCs w:val="28"/>
        </w:rPr>
        <w:t xml:space="preserve">вой, </w:t>
      </w:r>
      <w:proofErr w:type="spellStart"/>
      <w:r w:rsidRPr="00A650CF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A65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0CF">
        <w:rPr>
          <w:rFonts w:ascii="Times New Roman" w:hAnsi="Times New Roman" w:cs="Times New Roman"/>
          <w:sz w:val="28"/>
          <w:szCs w:val="28"/>
        </w:rPr>
        <w:t>И.В.Михеевой</w:t>
      </w:r>
      <w:proofErr w:type="spellEnd"/>
      <w:r w:rsidRPr="00A65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0CF">
        <w:rPr>
          <w:rFonts w:ascii="Times New Roman" w:hAnsi="Times New Roman" w:cs="Times New Roman"/>
          <w:sz w:val="28"/>
          <w:szCs w:val="28"/>
        </w:rPr>
        <w:t>Б.Оби</w:t>
      </w:r>
      <w:proofErr w:type="spellEnd"/>
      <w:r w:rsidRPr="00A65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0CF">
        <w:rPr>
          <w:rFonts w:ascii="Times New Roman" w:hAnsi="Times New Roman" w:cs="Times New Roman"/>
          <w:sz w:val="28"/>
          <w:szCs w:val="28"/>
        </w:rPr>
        <w:t>В.Эванс</w:t>
      </w:r>
      <w:proofErr w:type="spellEnd"/>
      <w:r w:rsidRPr="00A650CF">
        <w:rPr>
          <w:rFonts w:ascii="Times New Roman" w:hAnsi="Times New Roman" w:cs="Times New Roman"/>
          <w:sz w:val="28"/>
          <w:szCs w:val="28"/>
        </w:rPr>
        <w:t xml:space="preserve"> по английскому языку для 11 </w:t>
      </w:r>
      <w:proofErr w:type="spellStart"/>
      <w:r w:rsidRPr="00A650CF">
        <w:rPr>
          <w:rFonts w:ascii="Times New Roman" w:hAnsi="Times New Roman" w:cs="Times New Roman"/>
          <w:sz w:val="28"/>
          <w:szCs w:val="28"/>
        </w:rPr>
        <w:t>классв</w:t>
      </w:r>
      <w:proofErr w:type="spellEnd"/>
      <w:r w:rsidRPr="00A650C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D90B7C" w:rsidRPr="00A650CF" w:rsidRDefault="00D90B7C" w:rsidP="00A650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конкретизирует содержание предметных тем,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внутрипредметных</w:t>
      </w:r>
      <w:proofErr w:type="spellEnd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связей.</w:t>
      </w:r>
    </w:p>
    <w:p w:rsidR="00D90B7C" w:rsidRPr="00A650CF" w:rsidRDefault="00D90B7C" w:rsidP="00A650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D90B7C" w:rsidRPr="00A650CF" w:rsidRDefault="00D90B7C" w:rsidP="00A650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К завершению обучения в старшей школе на базовом уровне учащиеся достигают уровень, приближающийся к общеевропейскому пороговому уровню (В</w:t>
      </w:r>
      <w:proofErr w:type="gramStart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proofErr w:type="gramEnd"/>
      <w:r w:rsidRPr="00A650CF">
        <w:rPr>
          <w:rFonts w:ascii="Times New Roman" w:eastAsia="Calibri" w:hAnsi="Times New Roman" w:cs="Times New Roman"/>
          <w:sz w:val="28"/>
          <w:szCs w:val="28"/>
          <w:lang w:eastAsia="ar-SA"/>
        </w:rPr>
        <w:t>) подготовки по английскому языку.</w:t>
      </w:r>
    </w:p>
    <w:bookmarkEnd w:id="0"/>
    <w:p w:rsidR="005C0F3E" w:rsidRPr="00A650CF" w:rsidRDefault="005C0F3E" w:rsidP="00A650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0F3E" w:rsidRPr="00A650CF" w:rsidRDefault="005C0F3E" w:rsidP="00A650C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F3E" w:rsidRPr="00A650CF" w:rsidRDefault="005C0F3E" w:rsidP="00A650CF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F3E" w:rsidRPr="00AE64B2" w:rsidRDefault="005C0F3E" w:rsidP="005C0F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ED2E84" w:rsidRPr="00ED2E84" w:rsidRDefault="00ED2E84" w:rsidP="00ED2E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ED2E84" w:rsidRPr="00ED2E84" w:rsidRDefault="00ED2E84" w:rsidP="00ED2E84">
      <w:pPr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E84" w:rsidRPr="00ED2E84" w:rsidRDefault="00ED2E84" w:rsidP="00ED2E8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36"/>
          <w:szCs w:val="36"/>
          <w:vertAlign w:val="superscript"/>
          <w:lang w:eastAsia="ar-SA"/>
        </w:rPr>
      </w:pPr>
    </w:p>
    <w:p w:rsidR="00C82A5C" w:rsidRPr="00C82A5C" w:rsidRDefault="00C82A5C" w:rsidP="00C82A5C">
      <w:pPr>
        <w:suppressAutoHyphens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  <w:lang w:eastAsia="ar-SA"/>
        </w:rPr>
      </w:pPr>
    </w:p>
    <w:p w:rsidR="00BF7E9A" w:rsidRPr="00D37377" w:rsidRDefault="00BF7E9A" w:rsidP="00D373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</w:p>
    <w:sectPr w:rsidR="00BF7E9A" w:rsidRPr="00D37377" w:rsidSect="009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172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D6E"/>
    <w:rsid w:val="00001DC9"/>
    <w:rsid w:val="00022868"/>
    <w:rsid w:val="00061154"/>
    <w:rsid w:val="00097EA6"/>
    <w:rsid w:val="000F70F6"/>
    <w:rsid w:val="00100264"/>
    <w:rsid w:val="001021E9"/>
    <w:rsid w:val="002017EE"/>
    <w:rsid w:val="00222537"/>
    <w:rsid w:val="0030255E"/>
    <w:rsid w:val="00363A72"/>
    <w:rsid w:val="003D6FEE"/>
    <w:rsid w:val="004A33B5"/>
    <w:rsid w:val="00577EB2"/>
    <w:rsid w:val="005C0F3E"/>
    <w:rsid w:val="0063268E"/>
    <w:rsid w:val="00675C0A"/>
    <w:rsid w:val="007956F8"/>
    <w:rsid w:val="007A560D"/>
    <w:rsid w:val="007C4BE3"/>
    <w:rsid w:val="00830AA3"/>
    <w:rsid w:val="008446ED"/>
    <w:rsid w:val="00852990"/>
    <w:rsid w:val="00884D6E"/>
    <w:rsid w:val="008D1E84"/>
    <w:rsid w:val="009F3060"/>
    <w:rsid w:val="00A650CF"/>
    <w:rsid w:val="00A70DAA"/>
    <w:rsid w:val="00A75712"/>
    <w:rsid w:val="00B37CAA"/>
    <w:rsid w:val="00BB6A14"/>
    <w:rsid w:val="00BF7E9A"/>
    <w:rsid w:val="00C75366"/>
    <w:rsid w:val="00C82A5C"/>
    <w:rsid w:val="00D168D6"/>
    <w:rsid w:val="00D37377"/>
    <w:rsid w:val="00D5401F"/>
    <w:rsid w:val="00D90B7C"/>
    <w:rsid w:val="00E74C91"/>
    <w:rsid w:val="00E774AF"/>
    <w:rsid w:val="00E82EE1"/>
    <w:rsid w:val="00E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12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link w:val="a5"/>
    <w:uiPriority w:val="1"/>
    <w:qFormat/>
    <w:rsid w:val="0084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26</cp:revision>
  <dcterms:created xsi:type="dcterms:W3CDTF">2019-11-03T22:06:00Z</dcterms:created>
  <dcterms:modified xsi:type="dcterms:W3CDTF">2020-08-31T12:34:00Z</dcterms:modified>
</cp:coreProperties>
</file>