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3D" w:rsidRPr="00AF723D" w:rsidRDefault="00AF723D" w:rsidP="00AF723D">
      <w:pPr>
        <w:jc w:val="center"/>
      </w:pPr>
      <w:r w:rsidRPr="00AF723D">
        <w:t xml:space="preserve">Аннотация </w:t>
      </w:r>
    </w:p>
    <w:p w:rsidR="00AF723D" w:rsidRPr="00AF723D" w:rsidRDefault="00AF723D" w:rsidP="00AF723D">
      <w:pPr>
        <w:jc w:val="center"/>
      </w:pPr>
      <w:r w:rsidRPr="00AF723D">
        <w:t>к рабочей программе</w:t>
      </w:r>
      <w:r>
        <w:t xml:space="preserve"> </w:t>
      </w:r>
      <w:r w:rsidRPr="0032174A">
        <w:rPr>
          <w:lang w:eastAsia="en-US" w:bidi="en-US"/>
        </w:rPr>
        <w:t>по пр</w:t>
      </w:r>
      <w:r>
        <w:rPr>
          <w:lang w:eastAsia="en-US" w:bidi="en-US"/>
        </w:rPr>
        <w:t>едмету «Биология» биологии для 10- 11 классов</w:t>
      </w:r>
    </w:p>
    <w:p w:rsidR="00AF723D" w:rsidRDefault="00AF723D" w:rsidP="00AF723D">
      <w:pPr>
        <w:ind w:left="142" w:firstLine="567"/>
        <w:jc w:val="both"/>
        <w:rPr>
          <w:lang w:eastAsia="en-US" w:bidi="en-US"/>
        </w:rPr>
      </w:pPr>
    </w:p>
    <w:p w:rsidR="00AF723D" w:rsidRPr="0032174A" w:rsidRDefault="00AF723D" w:rsidP="00AF723D">
      <w:pPr>
        <w:ind w:left="142" w:firstLine="567"/>
        <w:jc w:val="both"/>
        <w:rPr>
          <w:b/>
        </w:rPr>
      </w:pPr>
      <w:r w:rsidRPr="0032174A">
        <w:rPr>
          <w:lang w:eastAsia="en-US" w:bidi="en-US"/>
        </w:rPr>
        <w:t>Рабочая программа по пр</w:t>
      </w:r>
      <w:r>
        <w:rPr>
          <w:lang w:eastAsia="en-US" w:bidi="en-US"/>
        </w:rPr>
        <w:t>едмету «Биология» биологии для 10- 11 классов</w:t>
      </w:r>
      <w:r w:rsidRPr="0032174A">
        <w:rPr>
          <w:lang w:eastAsia="en-US" w:bidi="en-US"/>
        </w:rPr>
        <w:t xml:space="preserve"> составлена на основании следующих нормативных документов:</w:t>
      </w:r>
    </w:p>
    <w:p w:rsidR="00AF723D" w:rsidRPr="0032174A" w:rsidRDefault="00AF723D" w:rsidP="00AF723D">
      <w:pPr>
        <w:pStyle w:val="a3"/>
        <w:numPr>
          <w:ilvl w:val="0"/>
          <w:numId w:val="3"/>
        </w:numPr>
        <w:ind w:left="567" w:hanging="425"/>
        <w:jc w:val="both"/>
        <w:rPr>
          <w:b/>
        </w:rPr>
      </w:pPr>
      <w:r w:rsidRPr="0032174A">
        <w:rPr>
          <w:lang w:eastAsia="en-US" w:bidi="en-US"/>
        </w:rPr>
        <w:t xml:space="preserve">Федерального </w:t>
      </w:r>
      <w:r>
        <w:rPr>
          <w:lang w:eastAsia="en-US" w:bidi="en-US"/>
        </w:rPr>
        <w:t xml:space="preserve">Закона  « Об образовании в РФ» </w:t>
      </w:r>
      <w:r w:rsidRPr="0032174A">
        <w:rPr>
          <w:lang w:eastAsia="en-US" w:bidi="en-US"/>
        </w:rPr>
        <w:t xml:space="preserve">от 29.12.2012 г. № </w:t>
      </w:r>
      <w:r>
        <w:rPr>
          <w:lang w:eastAsia="en-US" w:bidi="en-US"/>
        </w:rPr>
        <w:t>27З-ФЗ</w:t>
      </w:r>
      <w:r w:rsidRPr="0032174A">
        <w:rPr>
          <w:lang w:eastAsia="en-US" w:bidi="en-US"/>
        </w:rPr>
        <w:t>;</w:t>
      </w:r>
    </w:p>
    <w:p w:rsidR="00AF723D" w:rsidRPr="00214E12" w:rsidRDefault="00AF723D" w:rsidP="00AF723D">
      <w:pPr>
        <w:pStyle w:val="a3"/>
        <w:numPr>
          <w:ilvl w:val="0"/>
          <w:numId w:val="3"/>
        </w:numPr>
        <w:ind w:left="567" w:hanging="425"/>
        <w:jc w:val="both"/>
        <w:rPr>
          <w:b/>
        </w:rPr>
      </w:pPr>
      <w:r w:rsidRPr="0032174A">
        <w:t xml:space="preserve">Федерального государственного образовательного стандарта </w:t>
      </w:r>
      <w:r>
        <w:t xml:space="preserve">среднего </w:t>
      </w:r>
      <w:r w:rsidRPr="0032174A">
        <w:t>общего образования (приказ Мин</w:t>
      </w:r>
      <w:r>
        <w:t>истерства образования и науки  РФ от 17.05.2012 № 413</w:t>
      </w:r>
      <w:r w:rsidRPr="0032174A">
        <w:t>);</w:t>
      </w:r>
    </w:p>
    <w:p w:rsidR="00AF723D" w:rsidRPr="00214E12" w:rsidRDefault="00AF723D" w:rsidP="00AF723D">
      <w:pPr>
        <w:pStyle w:val="a3"/>
        <w:numPr>
          <w:ilvl w:val="0"/>
          <w:numId w:val="3"/>
        </w:numPr>
        <w:ind w:left="567" w:hanging="425"/>
        <w:jc w:val="both"/>
        <w:rPr>
          <w:b/>
        </w:rPr>
      </w:pPr>
      <w:r w:rsidRPr="00214E12">
        <w:rPr>
          <w:color w:val="212121"/>
        </w:rPr>
        <w:t>Примерной  основной образовательной программы среднего общего образования (одобрено решением Федерального учебно-мет</w:t>
      </w:r>
      <w:r>
        <w:rPr>
          <w:color w:val="212121"/>
        </w:rPr>
        <w:t>одического объединения по общему</w:t>
      </w:r>
      <w:r w:rsidRPr="00214E12">
        <w:rPr>
          <w:color w:val="212121"/>
        </w:rPr>
        <w:t xml:space="preserve"> образованию, протокол от 28 июня 2016 г. № 2/16 -</w:t>
      </w:r>
      <w:r>
        <w:rPr>
          <w:color w:val="212121"/>
        </w:rPr>
        <w:t xml:space="preserve"> </w:t>
      </w:r>
      <w:r w:rsidRPr="00214E12">
        <w:rPr>
          <w:color w:val="212121"/>
        </w:rPr>
        <w:t xml:space="preserve"> </w:t>
      </w:r>
      <w:proofErr w:type="spellStart"/>
      <w:r w:rsidRPr="00214E12">
        <w:rPr>
          <w:color w:val="212121"/>
        </w:rPr>
        <w:t>з</w:t>
      </w:r>
      <w:proofErr w:type="spellEnd"/>
      <w:r w:rsidRPr="00214E12">
        <w:rPr>
          <w:color w:val="212121"/>
        </w:rPr>
        <w:t>);</w:t>
      </w:r>
    </w:p>
    <w:p w:rsidR="00AF723D" w:rsidRPr="00BF5D34" w:rsidRDefault="00AF723D" w:rsidP="00AF723D">
      <w:pPr>
        <w:pStyle w:val="a3"/>
        <w:numPr>
          <w:ilvl w:val="0"/>
          <w:numId w:val="3"/>
        </w:numPr>
        <w:ind w:left="567" w:hanging="425"/>
        <w:jc w:val="both"/>
        <w:rPr>
          <w:b/>
        </w:rPr>
      </w:pPr>
      <w:r w:rsidRPr="000950E1">
        <w:t>Основной образовательной программы</w:t>
      </w:r>
      <w:r w:rsidRPr="0032174A">
        <w:t xml:space="preserve"> </w:t>
      </w:r>
      <w:r w:rsidRPr="00BF5D34">
        <w:rPr>
          <w:color w:val="333333"/>
          <w:kern w:val="36"/>
        </w:rPr>
        <w:t xml:space="preserve">МБОУ СОШ с. </w:t>
      </w:r>
      <w:proofErr w:type="spellStart"/>
      <w:r w:rsidRPr="00BF5D34">
        <w:rPr>
          <w:color w:val="333333"/>
          <w:kern w:val="36"/>
        </w:rPr>
        <w:t>Киселевка</w:t>
      </w:r>
      <w:proofErr w:type="spellEnd"/>
      <w:r w:rsidRPr="00BF5D34">
        <w:rPr>
          <w:color w:val="333333"/>
          <w:kern w:val="36"/>
        </w:rPr>
        <w:t xml:space="preserve"> </w:t>
      </w:r>
      <w:proofErr w:type="spellStart"/>
      <w:r w:rsidRPr="00BF5D34">
        <w:rPr>
          <w:color w:val="333333"/>
          <w:kern w:val="36"/>
        </w:rPr>
        <w:t>Ульчского</w:t>
      </w:r>
      <w:proofErr w:type="spellEnd"/>
      <w:r w:rsidRPr="00BF5D34">
        <w:rPr>
          <w:color w:val="333333"/>
          <w:kern w:val="36"/>
        </w:rPr>
        <w:t xml:space="preserve"> района Хабаровского края</w:t>
      </w:r>
    </w:p>
    <w:p w:rsidR="00AF723D" w:rsidRDefault="00AF723D" w:rsidP="00AF723D">
      <w:pPr>
        <w:ind w:firstLine="567"/>
        <w:jc w:val="both"/>
      </w:pPr>
    </w:p>
    <w:p w:rsidR="00AF723D" w:rsidRDefault="00AF723D" w:rsidP="00AF723D">
      <w:pPr>
        <w:shd w:val="clear" w:color="auto" w:fill="FFFFFF"/>
        <w:spacing w:line="294" w:lineRule="atLeast"/>
        <w:ind w:firstLine="426"/>
        <w:jc w:val="both"/>
        <w:rPr>
          <w:color w:val="000000"/>
        </w:rPr>
      </w:pPr>
      <w:proofErr w:type="gramStart"/>
      <w:r w:rsidRPr="002B4607">
        <w:rPr>
          <w:b/>
          <w:bCs/>
          <w:color w:val="000000"/>
        </w:rPr>
        <w:t>Цели биологического образования </w:t>
      </w:r>
      <w:r w:rsidRPr="002B4607">
        <w:rPr>
          <w:color w:val="000000"/>
        </w:rPr>
        <w:t xml:space="preserve">в старшей школе формулируются на нескольких уровнях: глобальном, </w:t>
      </w:r>
      <w:proofErr w:type="spellStart"/>
      <w:r w:rsidRPr="002B4607">
        <w:rPr>
          <w:color w:val="000000"/>
        </w:rPr>
        <w:t>метапредметном</w:t>
      </w:r>
      <w:proofErr w:type="spellEnd"/>
      <w:r w:rsidRPr="002B4607">
        <w:rPr>
          <w:color w:val="000000"/>
        </w:rPr>
        <w:t xml:space="preserve">, личностном и предметном, на уровне требований к результатам освоения </w:t>
      </w:r>
      <w:r>
        <w:rPr>
          <w:color w:val="000000"/>
        </w:rPr>
        <w:t>содержания предметных программ.</w:t>
      </w:r>
      <w:proofErr w:type="gramEnd"/>
    </w:p>
    <w:p w:rsidR="00AF723D" w:rsidRDefault="00AF723D" w:rsidP="00AF723D">
      <w:pPr>
        <w:shd w:val="clear" w:color="auto" w:fill="FFFFFF"/>
        <w:spacing w:line="294" w:lineRule="atLeast"/>
        <w:ind w:firstLine="426"/>
        <w:jc w:val="both"/>
        <w:rPr>
          <w:color w:val="000000"/>
        </w:rPr>
      </w:pPr>
      <w:r w:rsidRPr="002B4607">
        <w:rPr>
          <w:color w:val="000000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способом общения и социальных взаимодействий (объемы и способы получения информации порождают ряд особенностей развития современных подростков). </w:t>
      </w:r>
    </w:p>
    <w:p w:rsidR="00AF723D" w:rsidRPr="001741FB" w:rsidRDefault="00AF723D" w:rsidP="00AF723D">
      <w:pPr>
        <w:shd w:val="clear" w:color="auto" w:fill="FFFFFF"/>
        <w:spacing w:line="294" w:lineRule="atLeast"/>
        <w:ind w:firstLine="426"/>
        <w:jc w:val="both"/>
        <w:rPr>
          <w:rFonts w:ascii="Arial" w:hAnsi="Arial" w:cs="Arial"/>
          <w:color w:val="000000"/>
        </w:rPr>
      </w:pPr>
      <w:r w:rsidRPr="002B4607">
        <w:rPr>
          <w:color w:val="000000"/>
        </w:rPr>
        <w:t>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</w:t>
      </w:r>
      <w:r w:rsidRPr="001741FB">
        <w:rPr>
          <w:color w:val="000000"/>
        </w:rPr>
        <w:t>лее общими и социально значимыми. С учетом вышеназванных подходов глобальными целями</w:t>
      </w:r>
      <w:r>
        <w:rPr>
          <w:color w:val="000000"/>
        </w:rPr>
        <w:t xml:space="preserve"> </w:t>
      </w:r>
      <w:r w:rsidRPr="001741FB">
        <w:rPr>
          <w:color w:val="000000"/>
        </w:rPr>
        <w:t>биологического образования являются:</w:t>
      </w:r>
    </w:p>
    <w:p w:rsidR="00AF723D" w:rsidRPr="002B4607" w:rsidRDefault="00AF723D" w:rsidP="00AF723D">
      <w:pPr>
        <w:pStyle w:val="a3"/>
        <w:numPr>
          <w:ilvl w:val="0"/>
          <w:numId w:val="1"/>
        </w:numPr>
        <w:shd w:val="clear" w:color="auto" w:fill="FFFFFF"/>
        <w:spacing w:line="294" w:lineRule="atLeast"/>
        <w:jc w:val="both"/>
        <w:rPr>
          <w:rFonts w:ascii="Arial" w:hAnsi="Arial" w:cs="Arial"/>
          <w:color w:val="000000"/>
        </w:rPr>
      </w:pPr>
      <w:proofErr w:type="spellStart"/>
      <w:r w:rsidRPr="002B4607">
        <w:rPr>
          <w:color w:val="000000"/>
        </w:rPr>
        <w:t>_</w:t>
      </w:r>
      <w:r w:rsidRPr="002B4607">
        <w:rPr>
          <w:b/>
          <w:bCs/>
          <w:color w:val="000000"/>
        </w:rPr>
        <w:t>социализация</w:t>
      </w:r>
      <w:proofErr w:type="spellEnd"/>
      <w:r w:rsidRPr="002B4607">
        <w:rPr>
          <w:b/>
          <w:bCs/>
          <w:color w:val="000000"/>
        </w:rPr>
        <w:t> </w:t>
      </w:r>
      <w:r w:rsidRPr="002B4607">
        <w:rPr>
          <w:color w:val="000000"/>
        </w:rPr>
        <w:t>обучающихся как вхождение в мир культуры и социальных отношений, обеспечивающее включение</w:t>
      </w:r>
      <w:r>
        <w:rPr>
          <w:color w:val="000000"/>
        </w:rPr>
        <w:t xml:space="preserve"> </w:t>
      </w:r>
      <w:r w:rsidRPr="002B4607">
        <w:rPr>
          <w:color w:val="000000"/>
        </w:rPr>
        <w:t>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AF723D" w:rsidRPr="002B4607" w:rsidRDefault="00AF723D" w:rsidP="00AF723D">
      <w:pPr>
        <w:pStyle w:val="a3"/>
        <w:numPr>
          <w:ilvl w:val="0"/>
          <w:numId w:val="1"/>
        </w:numPr>
        <w:shd w:val="clear" w:color="auto" w:fill="FFFFFF"/>
        <w:spacing w:line="294" w:lineRule="atLeast"/>
        <w:jc w:val="both"/>
        <w:rPr>
          <w:rFonts w:ascii="Arial" w:hAnsi="Arial" w:cs="Arial"/>
          <w:color w:val="000000"/>
        </w:rPr>
      </w:pPr>
      <w:proofErr w:type="spellStart"/>
      <w:r w:rsidRPr="001741FB">
        <w:rPr>
          <w:color w:val="000000"/>
        </w:rPr>
        <w:t>_</w:t>
      </w:r>
      <w:r w:rsidRPr="001741FB">
        <w:rPr>
          <w:b/>
          <w:bCs/>
          <w:color w:val="000000"/>
        </w:rPr>
        <w:t>приобщение</w:t>
      </w:r>
      <w:proofErr w:type="spellEnd"/>
      <w:r w:rsidRPr="001741FB">
        <w:rPr>
          <w:b/>
          <w:bCs/>
          <w:color w:val="000000"/>
        </w:rPr>
        <w:t> </w:t>
      </w:r>
      <w:r w:rsidRPr="001741FB">
        <w:rPr>
          <w:color w:val="000000"/>
        </w:rPr>
        <w:t xml:space="preserve">к познавательной культуре как системе познавательных (научных) ценностей, накопленных обществом в сфере биологической науки. </w:t>
      </w:r>
    </w:p>
    <w:p w:rsidR="00AF723D" w:rsidRPr="002B4607" w:rsidRDefault="00AF723D" w:rsidP="00AF723D">
      <w:pPr>
        <w:shd w:val="clear" w:color="auto" w:fill="FFFFFF"/>
        <w:spacing w:line="294" w:lineRule="atLeast"/>
        <w:ind w:firstLine="426"/>
        <w:jc w:val="both"/>
        <w:rPr>
          <w:rFonts w:ascii="Arial" w:hAnsi="Arial" w:cs="Arial"/>
          <w:color w:val="000000"/>
        </w:rPr>
      </w:pPr>
      <w:r w:rsidRPr="002B4607">
        <w:rPr>
          <w:color w:val="000000"/>
        </w:rPr>
        <w:t>Помимо этого, биологическое образование на старшей ступени призвано обеспечить:</w:t>
      </w:r>
    </w:p>
    <w:p w:rsidR="00AF723D" w:rsidRPr="001741FB" w:rsidRDefault="00AF723D" w:rsidP="00AF723D">
      <w:pPr>
        <w:pStyle w:val="a3"/>
        <w:numPr>
          <w:ilvl w:val="0"/>
          <w:numId w:val="1"/>
        </w:numPr>
        <w:shd w:val="clear" w:color="auto" w:fill="FFFFFF"/>
        <w:spacing w:line="294" w:lineRule="atLeast"/>
        <w:jc w:val="both"/>
        <w:rPr>
          <w:rFonts w:ascii="Arial" w:hAnsi="Arial" w:cs="Arial"/>
          <w:color w:val="000000"/>
        </w:rPr>
      </w:pPr>
      <w:proofErr w:type="spellStart"/>
      <w:r w:rsidRPr="001741FB">
        <w:rPr>
          <w:color w:val="000000"/>
        </w:rPr>
        <w:t>_</w:t>
      </w:r>
      <w:r w:rsidRPr="001741FB">
        <w:rPr>
          <w:b/>
          <w:bCs/>
          <w:color w:val="000000"/>
        </w:rPr>
        <w:t>ориентацию</w:t>
      </w:r>
      <w:proofErr w:type="spellEnd"/>
      <w:r w:rsidRPr="001741FB">
        <w:rPr>
          <w:b/>
          <w:bCs/>
          <w:color w:val="000000"/>
        </w:rPr>
        <w:t> </w:t>
      </w:r>
      <w:r w:rsidRPr="001741FB">
        <w:rPr>
          <w:color w:val="000000"/>
        </w:rPr>
        <w:t>в системе этических норм и ценностей относительно методов, результатов и достижений современной биологической науки;</w:t>
      </w:r>
    </w:p>
    <w:p w:rsidR="00AF723D" w:rsidRPr="001741FB" w:rsidRDefault="00AF723D" w:rsidP="00AF723D">
      <w:pPr>
        <w:pStyle w:val="a3"/>
        <w:numPr>
          <w:ilvl w:val="0"/>
          <w:numId w:val="1"/>
        </w:numPr>
        <w:shd w:val="clear" w:color="auto" w:fill="FFFFFF"/>
        <w:spacing w:line="294" w:lineRule="atLeast"/>
        <w:jc w:val="both"/>
        <w:rPr>
          <w:rFonts w:ascii="Arial" w:hAnsi="Arial" w:cs="Arial"/>
          <w:color w:val="000000"/>
        </w:rPr>
      </w:pPr>
      <w:proofErr w:type="spellStart"/>
      <w:r w:rsidRPr="001741FB">
        <w:rPr>
          <w:color w:val="000000"/>
        </w:rPr>
        <w:t>_</w:t>
      </w:r>
      <w:r w:rsidRPr="001741FB">
        <w:rPr>
          <w:b/>
          <w:bCs/>
          <w:color w:val="000000"/>
        </w:rPr>
        <w:t>развитие</w:t>
      </w:r>
      <w:proofErr w:type="spellEnd"/>
      <w:r w:rsidRPr="001741FB">
        <w:rPr>
          <w:b/>
          <w:bCs/>
          <w:color w:val="000000"/>
        </w:rPr>
        <w:t> </w:t>
      </w:r>
      <w:r w:rsidRPr="001741FB">
        <w:rPr>
          <w:color w:val="000000"/>
        </w:rPr>
        <w:t xml:space="preserve">познавательных качеств личности, в том числе познавательных интересов к изучению общих биологических закономерностей и самому процессу </w:t>
      </w:r>
      <w:proofErr w:type="spellStart"/>
      <w:r w:rsidRPr="001741FB">
        <w:rPr>
          <w:color w:val="000000"/>
        </w:rPr>
        <w:t>научногопознания</w:t>
      </w:r>
      <w:proofErr w:type="spellEnd"/>
      <w:r w:rsidRPr="001741FB">
        <w:rPr>
          <w:color w:val="000000"/>
        </w:rPr>
        <w:t>;</w:t>
      </w:r>
    </w:p>
    <w:p w:rsidR="00AF723D" w:rsidRPr="002B4607" w:rsidRDefault="00AF723D" w:rsidP="00AF723D">
      <w:pPr>
        <w:pStyle w:val="a3"/>
        <w:numPr>
          <w:ilvl w:val="0"/>
          <w:numId w:val="1"/>
        </w:numPr>
        <w:shd w:val="clear" w:color="auto" w:fill="FFFFFF"/>
        <w:spacing w:line="294" w:lineRule="atLeast"/>
        <w:jc w:val="both"/>
        <w:rPr>
          <w:rFonts w:ascii="Arial" w:hAnsi="Arial" w:cs="Arial"/>
          <w:color w:val="000000"/>
        </w:rPr>
      </w:pPr>
      <w:proofErr w:type="spellStart"/>
      <w:r w:rsidRPr="002B4607">
        <w:rPr>
          <w:color w:val="000000"/>
        </w:rPr>
        <w:t>_</w:t>
      </w:r>
      <w:r w:rsidRPr="002B4607">
        <w:rPr>
          <w:b/>
          <w:bCs/>
          <w:color w:val="000000"/>
        </w:rPr>
        <w:t>овладение</w:t>
      </w:r>
      <w:proofErr w:type="spellEnd"/>
      <w:r w:rsidRPr="002B4607">
        <w:rPr>
          <w:b/>
          <w:bCs/>
          <w:color w:val="000000"/>
        </w:rPr>
        <w:t> </w:t>
      </w:r>
      <w:r w:rsidRPr="002B4607">
        <w:rPr>
          <w:color w:val="000000"/>
        </w:rPr>
        <w:t>учебно-познавательными и ценностно-смысловыми компетентностями для формирования познавательной и нравственной культуры, научного мировоззрения, а</w:t>
      </w:r>
      <w:r>
        <w:rPr>
          <w:color w:val="000000"/>
        </w:rPr>
        <w:t xml:space="preserve"> </w:t>
      </w:r>
      <w:r w:rsidRPr="002B4607">
        <w:rPr>
          <w:color w:val="000000"/>
        </w:rPr>
        <w:t>также методологией биологического эксперимента и элементарными методами биологических исследований;</w:t>
      </w:r>
    </w:p>
    <w:p w:rsidR="00AF723D" w:rsidRPr="002B4607" w:rsidRDefault="00AF723D" w:rsidP="00AF723D">
      <w:pPr>
        <w:pStyle w:val="a3"/>
        <w:numPr>
          <w:ilvl w:val="0"/>
          <w:numId w:val="1"/>
        </w:numPr>
        <w:shd w:val="clear" w:color="auto" w:fill="FFFFFF"/>
        <w:spacing w:line="294" w:lineRule="atLeast"/>
        <w:jc w:val="both"/>
        <w:rPr>
          <w:rFonts w:ascii="Arial" w:hAnsi="Arial" w:cs="Arial"/>
          <w:color w:val="000000"/>
        </w:rPr>
      </w:pPr>
      <w:proofErr w:type="spellStart"/>
      <w:r w:rsidRPr="001741FB">
        <w:rPr>
          <w:color w:val="000000"/>
        </w:rPr>
        <w:t>_</w:t>
      </w:r>
      <w:r w:rsidRPr="001741FB">
        <w:rPr>
          <w:b/>
          <w:bCs/>
          <w:color w:val="000000"/>
        </w:rPr>
        <w:t>формирование</w:t>
      </w:r>
      <w:proofErr w:type="spellEnd"/>
      <w:r w:rsidRPr="001741FB">
        <w:rPr>
          <w:b/>
          <w:bCs/>
          <w:color w:val="000000"/>
        </w:rPr>
        <w:t> </w:t>
      </w:r>
      <w:r w:rsidRPr="001741FB">
        <w:rPr>
          <w:color w:val="000000"/>
        </w:rPr>
        <w:t>экологического сознания, ценностного отношения к живой природе и человеку.</w:t>
      </w:r>
    </w:p>
    <w:p w:rsidR="00AF723D" w:rsidRDefault="00AF723D" w:rsidP="00AF723D">
      <w:pPr>
        <w:shd w:val="clear" w:color="auto" w:fill="FFFFFF"/>
        <w:spacing w:line="294" w:lineRule="atLeast"/>
        <w:ind w:firstLine="709"/>
        <w:jc w:val="both"/>
        <w:rPr>
          <w:color w:val="000000"/>
        </w:rPr>
      </w:pPr>
      <w:r w:rsidRPr="002B4607">
        <w:rPr>
          <w:color w:val="000000"/>
        </w:rPr>
        <w:t xml:space="preserve">Особенность </w:t>
      </w:r>
      <w:proofErr w:type="spellStart"/>
      <w:r w:rsidRPr="002B4607">
        <w:rPr>
          <w:color w:val="000000"/>
        </w:rPr>
        <w:t>целеполагания</w:t>
      </w:r>
      <w:proofErr w:type="spellEnd"/>
      <w:r w:rsidRPr="002B4607">
        <w:rPr>
          <w:color w:val="000000"/>
        </w:rPr>
        <w:t xml:space="preserve"> на базовом уровне заключается в том, что цели ориентированы на формирование у учащихся общей культуры, научного мировоззрения, использование освоенных знаний и умений в повседневной жизни.</w:t>
      </w:r>
      <w:r>
        <w:rPr>
          <w:color w:val="000000"/>
        </w:rPr>
        <w:t xml:space="preserve"> </w:t>
      </w:r>
    </w:p>
    <w:p w:rsidR="00AF723D" w:rsidRDefault="00AF723D" w:rsidP="00AF723D">
      <w:pPr>
        <w:shd w:val="clear" w:color="auto" w:fill="FFFFFF"/>
        <w:spacing w:line="294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Б</w:t>
      </w:r>
      <w:r w:rsidRPr="002B4607">
        <w:rPr>
          <w:color w:val="000000"/>
        </w:rPr>
        <w:t xml:space="preserve">азовый уровень стандарта ориентирован на формирование общей биологической грамотности и научного мировоззрения учащихся. Знания, полученные на уроках биологии, должны не только определить общий культурный уровень современного </w:t>
      </w:r>
      <w:r w:rsidRPr="002B4607">
        <w:rPr>
          <w:color w:val="000000"/>
        </w:rPr>
        <w:lastRenderedPageBreak/>
        <w:t xml:space="preserve">человека, но и обеспечить его адекватное поведение в современном мире, помочь в реальной жизни. В связи с этим на базовом уровне особое внимание уделено содержанию, реализующему </w:t>
      </w:r>
      <w:proofErr w:type="spellStart"/>
      <w:r w:rsidRPr="002B4607">
        <w:rPr>
          <w:color w:val="000000"/>
        </w:rPr>
        <w:t>гуманизацию</w:t>
      </w:r>
      <w:proofErr w:type="spellEnd"/>
      <w:r>
        <w:rPr>
          <w:color w:val="000000"/>
        </w:rPr>
        <w:t xml:space="preserve"> </w:t>
      </w:r>
      <w:r w:rsidRPr="002B4607">
        <w:rPr>
          <w:color w:val="000000"/>
        </w:rPr>
        <w:t>биологического образования.</w:t>
      </w:r>
    </w:p>
    <w:p w:rsidR="00AF723D" w:rsidRDefault="00AF723D" w:rsidP="00AF723D">
      <w:pPr>
        <w:shd w:val="clear" w:color="auto" w:fill="FFFFFF"/>
        <w:spacing w:line="294" w:lineRule="atLeast"/>
        <w:ind w:firstLine="709"/>
        <w:jc w:val="both"/>
        <w:rPr>
          <w:color w:val="000000"/>
          <w:shd w:val="clear" w:color="auto" w:fill="FFFFFF"/>
        </w:rPr>
      </w:pPr>
      <w:r w:rsidRPr="0002699A">
        <w:rPr>
          <w:color w:val="000000"/>
        </w:rPr>
        <w:t>Данная рабочая программа разработана на основе программы по биологии, разработанной авторским коллективом под редакцией И.Б.Ага</w:t>
      </w:r>
      <w:r>
        <w:rPr>
          <w:color w:val="000000"/>
        </w:rPr>
        <w:t xml:space="preserve">фоновой, В.И. </w:t>
      </w:r>
      <w:proofErr w:type="spellStart"/>
      <w:r>
        <w:rPr>
          <w:color w:val="000000"/>
        </w:rPr>
        <w:t>Сивоглазовым</w:t>
      </w:r>
      <w:proofErr w:type="spellEnd"/>
      <w:r>
        <w:rPr>
          <w:color w:val="000000"/>
        </w:rPr>
        <w:t xml:space="preserve">, 2016 </w:t>
      </w:r>
      <w:r w:rsidRPr="0002699A">
        <w:rPr>
          <w:color w:val="000000"/>
        </w:rPr>
        <w:t>год</w:t>
      </w:r>
      <w:r>
        <w:t xml:space="preserve">, </w:t>
      </w:r>
      <w:r>
        <w:rPr>
          <w:color w:val="000000"/>
          <w:shd w:val="clear" w:color="auto" w:fill="FFFFFF"/>
        </w:rPr>
        <w:t>содержание которой</w:t>
      </w:r>
      <w:r w:rsidRPr="003C1660">
        <w:rPr>
          <w:color w:val="000000"/>
          <w:shd w:val="clear" w:color="auto" w:fill="FFFFFF"/>
        </w:rPr>
        <w:t xml:space="preserve"> соответствует требованиям федерального государственного образовательного стандарта </w:t>
      </w:r>
      <w:r>
        <w:rPr>
          <w:color w:val="000000"/>
          <w:shd w:val="clear" w:color="auto" w:fill="FFFFFF"/>
        </w:rPr>
        <w:t xml:space="preserve">среднего </w:t>
      </w:r>
      <w:r w:rsidRPr="003C1660">
        <w:rPr>
          <w:color w:val="000000"/>
          <w:shd w:val="clear" w:color="auto" w:fill="FFFFFF"/>
        </w:rPr>
        <w:t xml:space="preserve">общего образования по </w:t>
      </w:r>
      <w:r>
        <w:rPr>
          <w:color w:val="000000"/>
          <w:shd w:val="clear" w:color="auto" w:fill="FFFFFF"/>
        </w:rPr>
        <w:t>биологии.</w:t>
      </w:r>
    </w:p>
    <w:p w:rsidR="00AF723D" w:rsidRDefault="00AF723D" w:rsidP="00AF723D">
      <w:pPr>
        <w:ind w:firstLine="426"/>
        <w:jc w:val="both"/>
      </w:pPr>
      <w:r>
        <w:t xml:space="preserve">Учебно-методическое обеспечение учебного процесса предусматривает использование учебно-методических комплексов для изучения биологии в 10—11 классах на базовом уровне, созданные авторским коллективом (В. И. </w:t>
      </w:r>
      <w:proofErr w:type="spellStart"/>
      <w:r>
        <w:t>Сивоглазов</w:t>
      </w:r>
      <w:proofErr w:type="spellEnd"/>
      <w:r>
        <w:t xml:space="preserve">, И. Б. Агафонова, Е. Т. Захарова). УМК содержат, кроме учебников, включенных в Федеральный перечень, электронные приложения, учебно-методические пособия и рабочие тетради. Электронные приложения доступны на официальном сайте издательства </w:t>
      </w:r>
      <w:proofErr w:type="spellStart"/>
      <w:r>
        <w:t>www.drofa.ru</w:t>
      </w:r>
      <w:proofErr w:type="spellEnd"/>
      <w:r>
        <w:t>.</w:t>
      </w:r>
    </w:p>
    <w:p w:rsidR="00AF723D" w:rsidRPr="00001269" w:rsidRDefault="00AF723D" w:rsidP="00AF723D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Учебники:</w:t>
      </w:r>
    </w:p>
    <w:p w:rsidR="00AF723D" w:rsidRPr="0087701F" w:rsidRDefault="00AF723D" w:rsidP="00AF723D">
      <w:pPr>
        <w:pStyle w:val="a3"/>
        <w:numPr>
          <w:ilvl w:val="0"/>
          <w:numId w:val="4"/>
        </w:numPr>
        <w:shd w:val="clear" w:color="auto" w:fill="FFFFFF"/>
        <w:spacing w:line="294" w:lineRule="atLeast"/>
        <w:rPr>
          <w:color w:val="000000"/>
        </w:rPr>
      </w:pPr>
      <w:r w:rsidRPr="0087701F">
        <w:rPr>
          <w:color w:val="000000"/>
        </w:rPr>
        <w:t>В.И</w:t>
      </w:r>
      <w:r>
        <w:rPr>
          <w:color w:val="000000"/>
        </w:rPr>
        <w:t>.</w:t>
      </w:r>
      <w:r w:rsidRPr="0087701F">
        <w:rPr>
          <w:color w:val="000000"/>
        </w:rPr>
        <w:t xml:space="preserve"> </w:t>
      </w:r>
      <w:proofErr w:type="spellStart"/>
      <w:r w:rsidRPr="0087701F">
        <w:rPr>
          <w:color w:val="000000"/>
        </w:rPr>
        <w:t>Сивоглазов</w:t>
      </w:r>
      <w:proofErr w:type="spellEnd"/>
      <w:r w:rsidRPr="0087701F">
        <w:rPr>
          <w:color w:val="000000"/>
        </w:rPr>
        <w:t>, И.Б. Агафонова, Е.Т. Захарова. «Биология: Общая биология 10 класс. Базовый уровень», М.: Дрофа 2020 год.</w:t>
      </w:r>
    </w:p>
    <w:p w:rsidR="00AF723D" w:rsidRDefault="00AF723D" w:rsidP="00AF723D">
      <w:pPr>
        <w:pStyle w:val="a3"/>
        <w:numPr>
          <w:ilvl w:val="0"/>
          <w:numId w:val="4"/>
        </w:numPr>
        <w:shd w:val="clear" w:color="auto" w:fill="FFFFFF"/>
        <w:spacing w:line="294" w:lineRule="atLeast"/>
        <w:rPr>
          <w:color w:val="000000"/>
        </w:rPr>
      </w:pPr>
      <w:r>
        <w:rPr>
          <w:color w:val="000000"/>
        </w:rPr>
        <w:t xml:space="preserve">В.И. </w:t>
      </w:r>
      <w:proofErr w:type="spellStart"/>
      <w:r w:rsidRPr="0087701F">
        <w:rPr>
          <w:color w:val="000000"/>
        </w:rPr>
        <w:t>Сивоглазов</w:t>
      </w:r>
      <w:proofErr w:type="spellEnd"/>
      <w:r w:rsidRPr="0087701F">
        <w:rPr>
          <w:color w:val="000000"/>
        </w:rPr>
        <w:t xml:space="preserve"> И.Б.</w:t>
      </w:r>
      <w:r>
        <w:rPr>
          <w:color w:val="000000"/>
        </w:rPr>
        <w:t>,</w:t>
      </w:r>
      <w:r w:rsidRPr="0087701F">
        <w:rPr>
          <w:color w:val="000000"/>
        </w:rPr>
        <w:t xml:space="preserve"> Агафонова, Е.Т. Захарова. «Биология: Общая биология 10 класс. Базовый уровень», М.: Дрофа 2020 год.</w:t>
      </w:r>
    </w:p>
    <w:p w:rsidR="00AF723D" w:rsidRDefault="00AF723D" w:rsidP="00AF723D">
      <w:pPr>
        <w:pStyle w:val="a3"/>
        <w:numPr>
          <w:ilvl w:val="0"/>
          <w:numId w:val="4"/>
        </w:numPr>
        <w:shd w:val="clear" w:color="auto" w:fill="FFFFFF"/>
        <w:spacing w:line="294" w:lineRule="atLeast"/>
        <w:rPr>
          <w:color w:val="000000"/>
        </w:rPr>
      </w:pPr>
      <w:r w:rsidRPr="0087701F">
        <w:rPr>
          <w:color w:val="000000"/>
        </w:rPr>
        <w:t>И.Б. Агафонова,</w:t>
      </w:r>
      <w:r>
        <w:rPr>
          <w:color w:val="000000"/>
        </w:rPr>
        <w:t xml:space="preserve"> </w:t>
      </w:r>
      <w:r w:rsidRPr="0087701F">
        <w:rPr>
          <w:color w:val="000000"/>
        </w:rPr>
        <w:t>В.И</w:t>
      </w:r>
      <w:r>
        <w:rPr>
          <w:color w:val="000000"/>
        </w:rPr>
        <w:t>.</w:t>
      </w:r>
      <w:r w:rsidRPr="0087701F">
        <w:rPr>
          <w:color w:val="000000"/>
        </w:rPr>
        <w:t xml:space="preserve"> </w:t>
      </w:r>
      <w:proofErr w:type="spellStart"/>
      <w:r w:rsidRPr="0087701F">
        <w:rPr>
          <w:color w:val="000000"/>
        </w:rPr>
        <w:t>Сивоглазов</w:t>
      </w:r>
      <w:proofErr w:type="spellEnd"/>
      <w:r>
        <w:rPr>
          <w:color w:val="000000"/>
        </w:rPr>
        <w:t xml:space="preserve">, Я.В. </w:t>
      </w:r>
      <w:proofErr w:type="spellStart"/>
      <w:r>
        <w:rPr>
          <w:color w:val="000000"/>
        </w:rPr>
        <w:t>Котелевская</w:t>
      </w:r>
      <w:proofErr w:type="spellEnd"/>
      <w:r>
        <w:rPr>
          <w:color w:val="000000"/>
        </w:rPr>
        <w:t xml:space="preserve">  Рабочая тетрадь к учебнику</w:t>
      </w:r>
      <w:r w:rsidRPr="00BE1ED7">
        <w:rPr>
          <w:color w:val="000000"/>
        </w:rPr>
        <w:t xml:space="preserve"> </w:t>
      </w:r>
      <w:r w:rsidRPr="0087701F">
        <w:rPr>
          <w:color w:val="000000"/>
        </w:rPr>
        <w:t>В.И</w:t>
      </w:r>
      <w:r>
        <w:rPr>
          <w:color w:val="000000"/>
        </w:rPr>
        <w:t>.</w:t>
      </w:r>
      <w:r w:rsidRPr="0087701F">
        <w:rPr>
          <w:color w:val="000000"/>
        </w:rPr>
        <w:t xml:space="preserve"> </w:t>
      </w:r>
      <w:proofErr w:type="spellStart"/>
      <w:r w:rsidRPr="0087701F">
        <w:rPr>
          <w:color w:val="000000"/>
        </w:rPr>
        <w:t>Сивоглазов</w:t>
      </w:r>
      <w:proofErr w:type="spellEnd"/>
      <w:r w:rsidRPr="0087701F">
        <w:rPr>
          <w:color w:val="000000"/>
        </w:rPr>
        <w:t>, И.Б. Агафонова, Е.Т. Захарова. «Биология: Общая биология 10 класс</w:t>
      </w:r>
      <w:r>
        <w:rPr>
          <w:color w:val="000000"/>
        </w:rPr>
        <w:t>, М.: Дрофа 2020 г.</w:t>
      </w:r>
    </w:p>
    <w:p w:rsidR="00AF723D" w:rsidRDefault="00AF723D" w:rsidP="00AF723D">
      <w:pPr>
        <w:pStyle w:val="a3"/>
        <w:numPr>
          <w:ilvl w:val="0"/>
          <w:numId w:val="4"/>
        </w:numPr>
        <w:shd w:val="clear" w:color="auto" w:fill="FFFFFF"/>
        <w:spacing w:line="294" w:lineRule="atLeast"/>
        <w:rPr>
          <w:color w:val="000000"/>
        </w:rPr>
      </w:pPr>
      <w:r w:rsidRPr="0087701F">
        <w:rPr>
          <w:color w:val="000000"/>
        </w:rPr>
        <w:t>И.Б. Агафонова,</w:t>
      </w:r>
      <w:r>
        <w:rPr>
          <w:color w:val="000000"/>
        </w:rPr>
        <w:t xml:space="preserve"> </w:t>
      </w:r>
      <w:r w:rsidRPr="0087701F">
        <w:rPr>
          <w:color w:val="000000"/>
        </w:rPr>
        <w:t>В.И</w:t>
      </w:r>
      <w:r>
        <w:rPr>
          <w:color w:val="000000"/>
        </w:rPr>
        <w:t>.</w:t>
      </w:r>
      <w:r w:rsidRPr="0087701F">
        <w:rPr>
          <w:color w:val="000000"/>
        </w:rPr>
        <w:t xml:space="preserve"> </w:t>
      </w:r>
      <w:proofErr w:type="spellStart"/>
      <w:r w:rsidRPr="0087701F">
        <w:rPr>
          <w:color w:val="000000"/>
        </w:rPr>
        <w:t>Сивоглазов</w:t>
      </w:r>
      <w:proofErr w:type="spellEnd"/>
      <w:r>
        <w:rPr>
          <w:color w:val="000000"/>
        </w:rPr>
        <w:t xml:space="preserve">, Я.В. </w:t>
      </w:r>
      <w:proofErr w:type="spellStart"/>
      <w:r>
        <w:rPr>
          <w:color w:val="000000"/>
        </w:rPr>
        <w:t>Котелевская</w:t>
      </w:r>
      <w:proofErr w:type="spellEnd"/>
      <w:r>
        <w:rPr>
          <w:color w:val="000000"/>
        </w:rPr>
        <w:t xml:space="preserve">  Рабочая тетрадь к учебнику</w:t>
      </w:r>
      <w:r w:rsidRPr="00BE1ED7">
        <w:rPr>
          <w:color w:val="000000"/>
        </w:rPr>
        <w:t xml:space="preserve"> </w:t>
      </w:r>
      <w:r w:rsidRPr="0087701F">
        <w:rPr>
          <w:color w:val="000000"/>
        </w:rPr>
        <w:t>В.И</w:t>
      </w:r>
      <w:r>
        <w:rPr>
          <w:color w:val="000000"/>
        </w:rPr>
        <w:t>.</w:t>
      </w:r>
      <w:r w:rsidRPr="0087701F">
        <w:rPr>
          <w:color w:val="000000"/>
        </w:rPr>
        <w:t xml:space="preserve"> </w:t>
      </w:r>
      <w:proofErr w:type="spellStart"/>
      <w:r w:rsidRPr="0087701F">
        <w:rPr>
          <w:color w:val="000000"/>
        </w:rPr>
        <w:t>Сивоглазов</w:t>
      </w:r>
      <w:proofErr w:type="spellEnd"/>
      <w:r w:rsidRPr="0087701F">
        <w:rPr>
          <w:color w:val="000000"/>
        </w:rPr>
        <w:t xml:space="preserve">, И.Б. Агафонова, Е.Т. Захарова. </w:t>
      </w:r>
      <w:r>
        <w:rPr>
          <w:color w:val="000000"/>
        </w:rPr>
        <w:t>«Биология: Общая биология 11</w:t>
      </w:r>
      <w:r w:rsidRPr="0087701F">
        <w:rPr>
          <w:color w:val="000000"/>
        </w:rPr>
        <w:t xml:space="preserve"> класс</w:t>
      </w:r>
      <w:r>
        <w:rPr>
          <w:color w:val="000000"/>
        </w:rPr>
        <w:t>, М.: Дрофа 2020 г.</w:t>
      </w:r>
    </w:p>
    <w:p w:rsidR="00AF723D" w:rsidRPr="0087701F" w:rsidRDefault="00AF723D" w:rsidP="00AF723D">
      <w:pPr>
        <w:pStyle w:val="a3"/>
        <w:shd w:val="clear" w:color="auto" w:fill="FFFFFF"/>
        <w:spacing w:line="294" w:lineRule="atLeast"/>
        <w:rPr>
          <w:color w:val="000000"/>
        </w:rPr>
      </w:pPr>
    </w:p>
    <w:p w:rsidR="00AF723D" w:rsidRDefault="00AF723D" w:rsidP="00AF723D">
      <w:pPr>
        <w:pStyle w:val="a3"/>
        <w:jc w:val="both"/>
      </w:pPr>
    </w:p>
    <w:p w:rsidR="00AF723D" w:rsidRDefault="00AF723D" w:rsidP="00AF723D">
      <w:pPr>
        <w:shd w:val="clear" w:color="auto" w:fill="FFFFFF"/>
        <w:spacing w:line="294" w:lineRule="atLeast"/>
        <w:ind w:firstLine="426"/>
        <w:jc w:val="both"/>
      </w:pPr>
      <w:r>
        <w:t>Курс биологических дисциплин входит в число естественных наук, изучающих природу, а также научные методы и пути познания человеком природы. Общее число учебных часов за период обучения в  10-11 классах составляет 68 ч.</w:t>
      </w:r>
    </w:p>
    <w:p w:rsidR="00AF723D" w:rsidRDefault="00AF723D" w:rsidP="00AF723D">
      <w:pPr>
        <w:pStyle w:val="a3"/>
        <w:ind w:left="525"/>
      </w:pPr>
      <w:r>
        <w:t>Учебное содержание курса биологии включает:</w:t>
      </w:r>
    </w:p>
    <w:p w:rsidR="00AF723D" w:rsidRDefault="00AF723D" w:rsidP="00AF723D">
      <w:pPr>
        <w:pStyle w:val="a3"/>
        <w:ind w:left="525"/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1134"/>
        <w:gridCol w:w="1417"/>
        <w:gridCol w:w="2092"/>
      </w:tblGrid>
      <w:tr w:rsidR="00AF723D" w:rsidTr="00143CBE">
        <w:tc>
          <w:tcPr>
            <w:tcW w:w="4820" w:type="dxa"/>
          </w:tcPr>
          <w:p w:rsidR="00AF723D" w:rsidRDefault="00AF723D" w:rsidP="00143CBE">
            <w:pPr>
              <w:pStyle w:val="a3"/>
              <w:ind w:left="0"/>
            </w:pPr>
            <w:r>
              <w:t>Биология. Общая биология</w:t>
            </w:r>
          </w:p>
        </w:tc>
        <w:tc>
          <w:tcPr>
            <w:tcW w:w="1134" w:type="dxa"/>
          </w:tcPr>
          <w:p w:rsidR="00AF723D" w:rsidRDefault="00AF723D" w:rsidP="00143CBE">
            <w:pPr>
              <w:pStyle w:val="a3"/>
              <w:ind w:left="0"/>
            </w:pPr>
            <w:r>
              <w:t>10 класс</w:t>
            </w:r>
          </w:p>
        </w:tc>
        <w:tc>
          <w:tcPr>
            <w:tcW w:w="1417" w:type="dxa"/>
          </w:tcPr>
          <w:p w:rsidR="00AF723D" w:rsidRDefault="00AF723D" w:rsidP="00143CBE">
            <w:pPr>
              <w:pStyle w:val="a3"/>
              <w:ind w:left="0"/>
            </w:pPr>
            <w:r>
              <w:t>34 ч.</w:t>
            </w:r>
          </w:p>
        </w:tc>
        <w:tc>
          <w:tcPr>
            <w:tcW w:w="2092" w:type="dxa"/>
          </w:tcPr>
          <w:p w:rsidR="00AF723D" w:rsidRDefault="00AF723D" w:rsidP="00143CBE">
            <w:pPr>
              <w:pStyle w:val="a3"/>
              <w:ind w:left="0"/>
            </w:pPr>
            <w:r>
              <w:t>1 ч. в неделю</w:t>
            </w:r>
          </w:p>
        </w:tc>
      </w:tr>
      <w:tr w:rsidR="00AF723D" w:rsidTr="00143CBE">
        <w:tc>
          <w:tcPr>
            <w:tcW w:w="4820" w:type="dxa"/>
          </w:tcPr>
          <w:p w:rsidR="00AF723D" w:rsidRDefault="00AF723D" w:rsidP="00143CBE">
            <w:pPr>
              <w:pStyle w:val="a3"/>
              <w:ind w:left="0"/>
            </w:pPr>
            <w:r>
              <w:t>Биология. Общая биология</w:t>
            </w:r>
          </w:p>
        </w:tc>
        <w:tc>
          <w:tcPr>
            <w:tcW w:w="1134" w:type="dxa"/>
          </w:tcPr>
          <w:p w:rsidR="00AF723D" w:rsidRDefault="00AF723D" w:rsidP="00143CBE">
            <w:pPr>
              <w:pStyle w:val="a3"/>
              <w:ind w:left="0"/>
            </w:pPr>
            <w:r>
              <w:t>11 класс</w:t>
            </w:r>
          </w:p>
        </w:tc>
        <w:tc>
          <w:tcPr>
            <w:tcW w:w="1417" w:type="dxa"/>
          </w:tcPr>
          <w:p w:rsidR="00AF723D" w:rsidRDefault="00AF723D" w:rsidP="00143CBE">
            <w:pPr>
              <w:pStyle w:val="a3"/>
              <w:ind w:left="0"/>
            </w:pPr>
            <w:r>
              <w:t>34 ч.</w:t>
            </w:r>
          </w:p>
        </w:tc>
        <w:tc>
          <w:tcPr>
            <w:tcW w:w="2092" w:type="dxa"/>
          </w:tcPr>
          <w:p w:rsidR="00AF723D" w:rsidRDefault="00AF723D" w:rsidP="00143CBE">
            <w:pPr>
              <w:pStyle w:val="a3"/>
              <w:ind w:left="0"/>
            </w:pPr>
            <w:r>
              <w:t>1 ч. в неделю</w:t>
            </w:r>
          </w:p>
        </w:tc>
      </w:tr>
    </w:tbl>
    <w:p w:rsidR="00AF723D" w:rsidRDefault="00AF723D" w:rsidP="00AF723D">
      <w:pPr>
        <w:pStyle w:val="a3"/>
        <w:ind w:left="525"/>
      </w:pPr>
    </w:p>
    <w:p w:rsidR="007D75AA" w:rsidRDefault="007D75AA"/>
    <w:sectPr w:rsidR="007D75AA" w:rsidSect="007D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7C3"/>
    <w:multiLevelType w:val="hybridMultilevel"/>
    <w:tmpl w:val="6FF4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62018"/>
    <w:multiLevelType w:val="hybridMultilevel"/>
    <w:tmpl w:val="1DA8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032BB"/>
    <w:multiLevelType w:val="hybridMultilevel"/>
    <w:tmpl w:val="E3AA80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E7913C9"/>
    <w:multiLevelType w:val="multilevel"/>
    <w:tmpl w:val="571C5A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F6F0A2E"/>
    <w:multiLevelType w:val="hybridMultilevel"/>
    <w:tmpl w:val="90664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AF723D"/>
    <w:rsid w:val="007D75AA"/>
    <w:rsid w:val="00A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23D"/>
    <w:pPr>
      <w:ind w:left="720"/>
      <w:contextualSpacing/>
    </w:pPr>
  </w:style>
  <w:style w:type="table" w:styleId="a4">
    <w:name w:val="Table Grid"/>
    <w:basedOn w:val="a1"/>
    <w:uiPriority w:val="59"/>
    <w:rsid w:val="00AF7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72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2020-08-31T04:30:00Z</dcterms:created>
  <dcterms:modified xsi:type="dcterms:W3CDTF">2020-08-31T04:32:00Z</dcterms:modified>
</cp:coreProperties>
</file>