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0" w:rsidRDefault="003A4BEF" w:rsidP="003A4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BEF">
        <w:rPr>
          <w:rFonts w:ascii="Times New Roman" w:hAnsi="Times New Roman" w:cs="Times New Roman"/>
          <w:sz w:val="28"/>
          <w:szCs w:val="28"/>
        </w:rPr>
        <w:t>Аннотация в рабочей программе элективного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BEF">
        <w:rPr>
          <w:rFonts w:ascii="Times New Roman" w:hAnsi="Times New Roman" w:cs="Times New Roman"/>
          <w:sz w:val="28"/>
          <w:szCs w:val="28"/>
        </w:rPr>
        <w:t xml:space="preserve">                                  «РУССКИЙ ЯЗЫК В ФОРМАТЕ  ЕГЭ»</w:t>
      </w:r>
    </w:p>
    <w:p w:rsidR="003A4BEF" w:rsidRDefault="003A4BEF" w:rsidP="003A4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BEF" w:rsidRPr="00610BFF" w:rsidRDefault="003A4BEF" w:rsidP="003A4BEF">
      <w:pPr>
        <w:spacing w:after="1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по русскому языку 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 в формате ЕГЭ»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учащихся 10–11 классов и рассчитан на 68 часов.</w:t>
      </w:r>
    </w:p>
    <w:p w:rsidR="003A4BEF" w:rsidRPr="00610BFF" w:rsidRDefault="003A4BEF" w:rsidP="003A4BEF">
      <w:pPr>
        <w:spacing w:after="1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учитывает специфику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3A4BEF" w:rsidRPr="00610BFF" w:rsidRDefault="003A4BEF" w:rsidP="003A4BEF">
      <w:pPr>
        <w:spacing w:after="1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3A4BEF" w:rsidRPr="003A4BEF" w:rsidRDefault="003A4BEF" w:rsidP="003A4B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4BEF" w:rsidRPr="003A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8F"/>
    <w:rsid w:val="003A4BEF"/>
    <w:rsid w:val="0040158F"/>
    <w:rsid w:val="007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2020-08-30T11:33:00Z</dcterms:created>
  <dcterms:modified xsi:type="dcterms:W3CDTF">2020-08-30T11:36:00Z</dcterms:modified>
</cp:coreProperties>
</file>