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FF" w:rsidRDefault="001432FF" w:rsidP="001432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2FF">
        <w:rPr>
          <w:rFonts w:ascii="Times New Roman" w:hAnsi="Times New Roman" w:cs="Times New Roman"/>
          <w:b/>
          <w:bCs/>
          <w:sz w:val="24"/>
          <w:szCs w:val="24"/>
        </w:rPr>
        <w:t>Приемы смыслового чтения</w:t>
      </w:r>
    </w:p>
    <w:p w:rsidR="001432FF" w:rsidRDefault="001432FF" w:rsidP="0077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FF">
        <w:rPr>
          <w:rFonts w:ascii="Times New Roman" w:hAnsi="Times New Roman" w:cs="Times New Roman"/>
          <w:sz w:val="24"/>
          <w:szCs w:val="24"/>
        </w:rPr>
        <w:t>Цель смыслового чтения – максимально точно и полно понять содержание те</w:t>
      </w:r>
      <w:r>
        <w:rPr>
          <w:rFonts w:ascii="Times New Roman" w:hAnsi="Times New Roman" w:cs="Times New Roman"/>
          <w:sz w:val="24"/>
          <w:szCs w:val="24"/>
        </w:rPr>
        <w:t>кста, уловить все детали и прак</w:t>
      </w:r>
      <w:r w:rsidRPr="001432FF">
        <w:rPr>
          <w:rFonts w:ascii="Times New Roman" w:hAnsi="Times New Roman" w:cs="Times New Roman"/>
          <w:sz w:val="24"/>
          <w:szCs w:val="24"/>
        </w:rPr>
        <w:t xml:space="preserve">тически осмыслить извлеченную информацию. Если ученик овладел смысловым чтением, значит, у него сформирован </w:t>
      </w:r>
      <w:proofErr w:type="spellStart"/>
      <w:r w:rsidRPr="001432FF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1432FF">
        <w:rPr>
          <w:rFonts w:ascii="Times New Roman" w:hAnsi="Times New Roman" w:cs="Times New Roman"/>
          <w:sz w:val="24"/>
          <w:szCs w:val="24"/>
        </w:rPr>
        <w:t xml:space="preserve"> образовательный результат (п. 11 ФГОС начального общего образования; п. 10 ФГОС основного общего образования). Школьник понимает, анализирует, сравнивает, видоизменяет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и генерирует текст – создает тексты, чтобы реализовать свои цели и задачи.</w:t>
      </w:r>
    </w:p>
    <w:p w:rsidR="001432FF" w:rsidRDefault="001432FF" w:rsidP="0077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FF">
        <w:rPr>
          <w:rFonts w:ascii="Times New Roman" w:hAnsi="Times New Roman" w:cs="Times New Roman"/>
          <w:sz w:val="24"/>
          <w:szCs w:val="24"/>
        </w:rPr>
        <w:t xml:space="preserve">Есть следующие виды чтения: </w:t>
      </w:r>
      <w:r w:rsidRPr="001432FF">
        <w:rPr>
          <w:rFonts w:ascii="Times New Roman" w:hAnsi="Times New Roman" w:cs="Times New Roman"/>
          <w:i/>
          <w:sz w:val="24"/>
          <w:szCs w:val="24"/>
        </w:rPr>
        <w:t>просмотровое, ознакомительное, изучающее, рефлексивное</w:t>
      </w:r>
      <w:r w:rsidRPr="001432FF">
        <w:rPr>
          <w:rFonts w:ascii="Times New Roman" w:hAnsi="Times New Roman" w:cs="Times New Roman"/>
          <w:sz w:val="24"/>
          <w:szCs w:val="24"/>
        </w:rPr>
        <w:t>.</w:t>
      </w:r>
    </w:p>
    <w:p w:rsidR="001432FF" w:rsidRDefault="001432FF" w:rsidP="0077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FF">
        <w:rPr>
          <w:rFonts w:ascii="Times New Roman" w:hAnsi="Times New Roman" w:cs="Times New Roman"/>
          <w:i/>
          <w:sz w:val="24"/>
          <w:szCs w:val="24"/>
        </w:rPr>
        <w:t>Просмотровое чтение</w:t>
      </w:r>
      <w:r w:rsidRPr="001432FF">
        <w:rPr>
          <w:rFonts w:ascii="Times New Roman" w:hAnsi="Times New Roman" w:cs="Times New Roman"/>
          <w:sz w:val="24"/>
          <w:szCs w:val="24"/>
        </w:rPr>
        <w:t xml:space="preserve"> – вид смыслового чтения, при котором происходит поиск конкретной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или факта.</w:t>
      </w:r>
    </w:p>
    <w:p w:rsidR="001432FF" w:rsidRDefault="001432FF" w:rsidP="0077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FF">
        <w:rPr>
          <w:rFonts w:ascii="Times New Roman" w:hAnsi="Times New Roman" w:cs="Times New Roman"/>
          <w:i/>
          <w:sz w:val="24"/>
          <w:szCs w:val="24"/>
        </w:rPr>
        <w:t>Ознакомительное чтение</w:t>
      </w:r>
      <w:r w:rsidRPr="001432FF">
        <w:rPr>
          <w:rFonts w:ascii="Times New Roman" w:hAnsi="Times New Roman" w:cs="Times New Roman"/>
          <w:sz w:val="24"/>
          <w:szCs w:val="24"/>
        </w:rPr>
        <w:t xml:space="preserve"> – вид смыслового чтения, с помощью которого в тексте определяется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смысл, ключевая информация.</w:t>
      </w:r>
    </w:p>
    <w:p w:rsidR="001432FF" w:rsidRDefault="001432FF" w:rsidP="0077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2FF">
        <w:rPr>
          <w:rFonts w:ascii="Times New Roman" w:hAnsi="Times New Roman" w:cs="Times New Roman"/>
          <w:i/>
          <w:sz w:val="24"/>
          <w:szCs w:val="24"/>
        </w:rPr>
        <w:t>Изучающее</w:t>
      </w:r>
      <w:proofErr w:type="gramEnd"/>
      <w:r w:rsidRPr="001432FF">
        <w:rPr>
          <w:rFonts w:ascii="Times New Roman" w:hAnsi="Times New Roman" w:cs="Times New Roman"/>
          <w:sz w:val="24"/>
          <w:szCs w:val="24"/>
        </w:rPr>
        <w:t xml:space="preserve"> – вид смыслового чтения, при котором в зависимости от цели происходит поиск полной и 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информации и дальнейшая ее интерпретация. Из всего написанного выделяется главное, а второстепенное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опускается.</w:t>
      </w:r>
    </w:p>
    <w:p w:rsidR="001432FF" w:rsidRDefault="001432FF" w:rsidP="00B50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FF">
        <w:rPr>
          <w:rFonts w:ascii="Times New Roman" w:hAnsi="Times New Roman" w:cs="Times New Roman"/>
          <w:i/>
          <w:sz w:val="24"/>
          <w:szCs w:val="24"/>
        </w:rPr>
        <w:t>Рефлексивное</w:t>
      </w:r>
      <w:r w:rsidRPr="001432FF">
        <w:rPr>
          <w:rFonts w:ascii="Times New Roman" w:hAnsi="Times New Roman" w:cs="Times New Roman"/>
          <w:sz w:val="24"/>
          <w:szCs w:val="24"/>
        </w:rPr>
        <w:t xml:space="preserve"> – самое вдумчивое чтение. Во время такого процесса читающий предвосхищает будущие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события, прочитав заголовок или по ходу чтения.</w:t>
      </w:r>
    </w:p>
    <w:p w:rsidR="001432FF" w:rsidRDefault="001432FF" w:rsidP="0077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FF">
        <w:rPr>
          <w:rFonts w:ascii="Times New Roman" w:hAnsi="Times New Roman" w:cs="Times New Roman"/>
          <w:sz w:val="24"/>
          <w:szCs w:val="24"/>
        </w:rPr>
        <w:t xml:space="preserve">На уроках работа с текстом включает три этапа: </w:t>
      </w:r>
      <w:proofErr w:type="spellStart"/>
      <w:r w:rsidRPr="001432FF">
        <w:rPr>
          <w:rFonts w:ascii="Times New Roman" w:hAnsi="Times New Roman" w:cs="Times New Roman"/>
          <w:sz w:val="24"/>
          <w:szCs w:val="24"/>
        </w:rPr>
        <w:t>предтекстовую</w:t>
      </w:r>
      <w:proofErr w:type="spellEnd"/>
      <w:r w:rsidRPr="001432FF">
        <w:rPr>
          <w:rFonts w:ascii="Times New Roman" w:hAnsi="Times New Roman" w:cs="Times New Roman"/>
          <w:sz w:val="24"/>
          <w:szCs w:val="24"/>
        </w:rPr>
        <w:t xml:space="preserve"> деятельность, текстовую и </w:t>
      </w:r>
      <w:proofErr w:type="spellStart"/>
      <w:r w:rsidRPr="001432FF">
        <w:rPr>
          <w:rFonts w:ascii="Times New Roman" w:hAnsi="Times New Roman" w:cs="Times New Roman"/>
          <w:sz w:val="24"/>
          <w:szCs w:val="24"/>
        </w:rPr>
        <w:t>послетекстовую</w:t>
      </w:r>
      <w:proofErr w:type="spellEnd"/>
      <w:r w:rsidRPr="001432FF">
        <w:rPr>
          <w:rFonts w:ascii="Times New Roman" w:hAnsi="Times New Roman" w:cs="Times New Roman"/>
          <w:sz w:val="24"/>
          <w:szCs w:val="24"/>
        </w:rPr>
        <w:t>.</w:t>
      </w:r>
    </w:p>
    <w:p w:rsidR="001432FF" w:rsidRDefault="001432FF" w:rsidP="0077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FF">
        <w:rPr>
          <w:rFonts w:ascii="Times New Roman" w:hAnsi="Times New Roman" w:cs="Times New Roman"/>
          <w:sz w:val="24"/>
          <w:szCs w:val="24"/>
        </w:rPr>
        <w:t xml:space="preserve">В старших классах прибавится работа с подтекстом, контекстом, </w:t>
      </w:r>
      <w:proofErr w:type="spellStart"/>
      <w:r w:rsidRPr="001432FF">
        <w:rPr>
          <w:rFonts w:ascii="Times New Roman" w:hAnsi="Times New Roman" w:cs="Times New Roman"/>
          <w:sz w:val="24"/>
          <w:szCs w:val="24"/>
        </w:rPr>
        <w:t>интертекстом</w:t>
      </w:r>
      <w:proofErr w:type="spellEnd"/>
      <w:r w:rsidRPr="001432FF">
        <w:rPr>
          <w:rFonts w:ascii="Times New Roman" w:hAnsi="Times New Roman" w:cs="Times New Roman"/>
          <w:sz w:val="24"/>
          <w:szCs w:val="24"/>
        </w:rPr>
        <w:t>.</w:t>
      </w:r>
    </w:p>
    <w:p w:rsidR="001432FF" w:rsidRDefault="001432FF" w:rsidP="0077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9B">
        <w:rPr>
          <w:rFonts w:ascii="Times New Roman" w:hAnsi="Times New Roman" w:cs="Times New Roman"/>
          <w:i/>
          <w:sz w:val="24"/>
          <w:szCs w:val="24"/>
        </w:rPr>
        <w:t>Предтекстовая</w:t>
      </w:r>
      <w:proofErr w:type="spellEnd"/>
      <w:r w:rsidRPr="001432FF">
        <w:rPr>
          <w:rFonts w:ascii="Times New Roman" w:hAnsi="Times New Roman" w:cs="Times New Roman"/>
          <w:sz w:val="24"/>
          <w:szCs w:val="24"/>
        </w:rPr>
        <w:t xml:space="preserve"> деятельность – это </w:t>
      </w:r>
      <w:proofErr w:type="spellStart"/>
      <w:r w:rsidRPr="001432FF">
        <w:rPr>
          <w:rFonts w:ascii="Times New Roman" w:hAnsi="Times New Roman" w:cs="Times New Roman"/>
          <w:sz w:val="24"/>
          <w:szCs w:val="24"/>
        </w:rPr>
        <w:t>предчтение</w:t>
      </w:r>
      <w:proofErr w:type="spellEnd"/>
      <w:r w:rsidRPr="001432FF">
        <w:rPr>
          <w:rFonts w:ascii="Times New Roman" w:hAnsi="Times New Roman" w:cs="Times New Roman"/>
          <w:sz w:val="24"/>
          <w:szCs w:val="24"/>
        </w:rPr>
        <w:t xml:space="preserve"> как активное включение в материал, погружение в тему.</w:t>
      </w:r>
    </w:p>
    <w:p w:rsidR="001432FF" w:rsidRDefault="001432FF" w:rsidP="0077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FF">
        <w:rPr>
          <w:rFonts w:ascii="Times New Roman" w:hAnsi="Times New Roman" w:cs="Times New Roman"/>
          <w:sz w:val="24"/>
          <w:szCs w:val="24"/>
        </w:rPr>
        <w:t>Помогут приемы: «Мозговой штурм», «Глоссарий», «Ориентиры предвосхищения», «Задай вопрос»,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развивают умение прогнозировать, сравнивать, оценивать (таблица 1).</w:t>
      </w:r>
    </w:p>
    <w:p w:rsidR="001432FF" w:rsidRDefault="001432FF" w:rsidP="00777E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2FF">
        <w:rPr>
          <w:rFonts w:ascii="Times New Roman" w:hAnsi="Times New Roman" w:cs="Times New Roman"/>
          <w:sz w:val="24"/>
          <w:szCs w:val="24"/>
        </w:rPr>
        <w:br/>
      </w:r>
      <w:r w:rsidRPr="001432FF">
        <w:rPr>
          <w:rFonts w:ascii="Times New Roman" w:hAnsi="Times New Roman" w:cs="Times New Roman"/>
          <w:i/>
          <w:iCs/>
          <w:sz w:val="24"/>
          <w:szCs w:val="24"/>
        </w:rPr>
        <w:t xml:space="preserve">Таблица 1. Приемы, чтобы развить </w:t>
      </w:r>
      <w:proofErr w:type="spellStart"/>
      <w:r w:rsidRPr="001432FF">
        <w:rPr>
          <w:rFonts w:ascii="Times New Roman" w:hAnsi="Times New Roman" w:cs="Times New Roman"/>
          <w:i/>
          <w:iCs/>
          <w:sz w:val="24"/>
          <w:szCs w:val="24"/>
        </w:rPr>
        <w:t>предтекстовую</w:t>
      </w:r>
      <w:proofErr w:type="spellEnd"/>
      <w:r w:rsidRPr="001432FF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16"/>
        <w:gridCol w:w="8197"/>
      </w:tblGrid>
      <w:tr w:rsidR="001432FF" w:rsidTr="00842D9B">
        <w:tc>
          <w:tcPr>
            <w:tcW w:w="2116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</w:t>
            </w:r>
          </w:p>
        </w:tc>
        <w:tc>
          <w:tcPr>
            <w:tcW w:w="8197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432FF" w:rsidTr="00842D9B">
        <w:tc>
          <w:tcPr>
            <w:tcW w:w="2116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8197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Цель – актуализировать предшествующие знания и опыт ученика, которые имеют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к теме текста: ассоциации, знания, гипотезы по вопросу в тексте. На этапе работы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ученик подтверждает или опровергает информацию</w:t>
            </w:r>
          </w:p>
        </w:tc>
      </w:tr>
      <w:tr w:rsidR="001432FF" w:rsidTr="00842D9B">
        <w:tc>
          <w:tcPr>
            <w:tcW w:w="2116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8197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Школьник работает со словарем, находит ключевые понятия, которые раскрывают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текста, и уточняет их значения. Ключевых понятий не может быть много. Те</w:t>
            </w:r>
            <w:proofErr w:type="gram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кст вкл</w:t>
            </w:r>
            <w:proofErr w:type="gram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ючает 5–9 понятий, которые может одновременно воспринимать человек. Можно предложить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заголовок текста и выбрать из перечня ключевые слова, которые связаны с текстом,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предложить выбрать значение слова из двух примеров и обосновать выбор и др.</w:t>
            </w:r>
          </w:p>
        </w:tc>
      </w:tr>
      <w:tr w:rsidR="001432FF" w:rsidTr="00842D9B">
        <w:tc>
          <w:tcPr>
            <w:tcW w:w="2116" w:type="dxa"/>
          </w:tcPr>
          <w:p w:rsidR="001432FF" w:rsidRDefault="001432FF" w:rsidP="0084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  <w:t>предвосхищения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  <w:t>(верные – неверные</w:t>
            </w:r>
            <w:r w:rsidR="0084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утверждения)</w:t>
            </w:r>
          </w:p>
        </w:tc>
        <w:tc>
          <w:tcPr>
            <w:tcW w:w="8197" w:type="dxa"/>
          </w:tcPr>
          <w:p w:rsidR="001432FF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Ученики выбирают из перечня утверждений те, которые связаны с темой текста. Также можно предложить отметить утверждения, с которыми согласен ученик. После прочтения текста</w:t>
            </w:r>
            <w:r w:rsidR="00E3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посмотреть еще раз перечень и выбрать новые или подтвердить выбор. Если ответ изменился,</w:t>
            </w:r>
            <w:r w:rsidR="00E3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то объяснить причину</w:t>
            </w:r>
          </w:p>
        </w:tc>
      </w:tr>
      <w:tr w:rsidR="001432FF" w:rsidTr="00842D9B">
        <w:tc>
          <w:tcPr>
            <w:tcW w:w="2116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Задай вопрос</w:t>
            </w:r>
          </w:p>
        </w:tc>
        <w:tc>
          <w:tcPr>
            <w:tcW w:w="8197" w:type="dxa"/>
          </w:tcPr>
          <w:p w:rsidR="001432FF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Ученики составляют вопросы к тексту на время. Чтобы задать вопрос, школьник читает те</w:t>
            </w:r>
            <w:proofErr w:type="gram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="00E3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proofErr w:type="gram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осмотровом режиме</w:t>
            </w:r>
          </w:p>
        </w:tc>
      </w:tr>
      <w:tr w:rsidR="001432FF" w:rsidTr="00842D9B">
        <w:tc>
          <w:tcPr>
            <w:tcW w:w="2116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  <w:t>цепочки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97" w:type="dxa"/>
          </w:tcPr>
          <w:p w:rsidR="001432FF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Ученик от учителя получает нарушенную последовательность логических утверждений. Задача –</w:t>
            </w:r>
            <w:r w:rsidR="00E3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последовательность. Прием пригодится и для </w:t>
            </w:r>
            <w:proofErr w:type="spell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послетекстовой</w:t>
            </w:r>
            <w:proofErr w:type="spell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432FF" w:rsidTr="00842D9B">
        <w:tc>
          <w:tcPr>
            <w:tcW w:w="2116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Оценка текста</w:t>
            </w:r>
          </w:p>
        </w:tc>
        <w:tc>
          <w:tcPr>
            <w:tcW w:w="8197" w:type="dxa"/>
          </w:tcPr>
          <w:p w:rsidR="001432FF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Ученик не читает текст абзац за абзацем, а оценивает содержание текста. Он отвечает на </w:t>
            </w:r>
            <w:proofErr w:type="gram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: какие слова выделены курсивом или жирным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шрифтом? как, по-вашему, почему они выделены? какое имя чаще всего встречается в данном параграфе? в каком абзаце вы найдете ответ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 …? Педагог развивает у школьника антиципацию – умение предполагать, предвосхищать содержание текста</w:t>
            </w:r>
          </w:p>
        </w:tc>
      </w:tr>
    </w:tbl>
    <w:p w:rsidR="00E3014C" w:rsidRDefault="00E3014C" w:rsidP="00E3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14C" w:rsidRDefault="001432FF" w:rsidP="00E3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FF">
        <w:rPr>
          <w:rFonts w:ascii="Times New Roman" w:hAnsi="Times New Roman" w:cs="Times New Roman"/>
          <w:sz w:val="24"/>
          <w:szCs w:val="24"/>
        </w:rPr>
        <w:t xml:space="preserve">После такой подготовительной работы начинается собственно чтение. </w:t>
      </w:r>
      <w:r w:rsidR="00E3014C"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Стратегия текстовой деятельности</w:t>
      </w:r>
      <w:r w:rsidR="00E3014C"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включает приемы: попеременное чтение, чтение с вопросами, чтение с остановками и пометками, которые</w:t>
      </w:r>
      <w:r w:rsidR="00E3014C">
        <w:rPr>
          <w:rFonts w:ascii="Times New Roman" w:hAnsi="Times New Roman" w:cs="Times New Roman"/>
          <w:sz w:val="24"/>
          <w:szCs w:val="24"/>
        </w:rPr>
        <w:t xml:space="preserve"> </w:t>
      </w:r>
      <w:r w:rsidRPr="001432FF">
        <w:rPr>
          <w:rFonts w:ascii="Times New Roman" w:hAnsi="Times New Roman" w:cs="Times New Roman"/>
          <w:sz w:val="24"/>
          <w:szCs w:val="24"/>
        </w:rPr>
        <w:t>направлены на развитие умения конструировать вопрос, искать нужную информацию, воспринимать информацию на слух (таблица 2).</w:t>
      </w:r>
    </w:p>
    <w:p w:rsidR="001432FF" w:rsidRDefault="001432FF" w:rsidP="00E3014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2FF">
        <w:rPr>
          <w:rFonts w:ascii="Times New Roman" w:hAnsi="Times New Roman" w:cs="Times New Roman"/>
          <w:sz w:val="24"/>
          <w:szCs w:val="24"/>
        </w:rPr>
        <w:br/>
      </w:r>
      <w:r w:rsidRPr="001432FF">
        <w:rPr>
          <w:rFonts w:ascii="Times New Roman" w:hAnsi="Times New Roman" w:cs="Times New Roman"/>
          <w:i/>
          <w:iCs/>
          <w:sz w:val="24"/>
          <w:szCs w:val="24"/>
        </w:rPr>
        <w:t>Таблица 2. Приемы, чтобы развить текстовую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1432FF" w:rsidTr="00E3014C">
        <w:tc>
          <w:tcPr>
            <w:tcW w:w="1809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</w:t>
            </w:r>
          </w:p>
        </w:tc>
        <w:tc>
          <w:tcPr>
            <w:tcW w:w="8328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432FF" w:rsidTr="00E3014C">
        <w:tc>
          <w:tcPr>
            <w:tcW w:w="1809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Попеременное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8328" w:type="dxa"/>
          </w:tcPr>
          <w:p w:rsidR="001432FF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Традиционный прием, где один чтец, а остальные слушатели. Позволяет совершенствовать восприятие информации на слух, задавать вопрос, слушать и понимать, о чем читают</w:t>
            </w:r>
          </w:p>
        </w:tc>
      </w:tr>
      <w:tr w:rsidR="001432FF" w:rsidTr="00E3014C">
        <w:tc>
          <w:tcPr>
            <w:tcW w:w="1809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  <w:t>с пометками</w:t>
            </w:r>
          </w:p>
        </w:tc>
        <w:tc>
          <w:tcPr>
            <w:tcW w:w="8328" w:type="dxa"/>
          </w:tcPr>
          <w:p w:rsidR="001432FF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Если важно получить критический анализ текста, можно применить этот прием. Ученик читает</w:t>
            </w:r>
            <w:r w:rsidR="00E3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про себя и делает пометки: «понял – не понял», «надо обсудить», «противоречит моему мнению», «нужны дополнительные сведения»</w:t>
            </w:r>
          </w:p>
        </w:tc>
      </w:tr>
      <w:tr w:rsidR="001432FF" w:rsidTr="00E3014C">
        <w:tc>
          <w:tcPr>
            <w:tcW w:w="1809" w:type="dxa"/>
          </w:tcPr>
          <w:p w:rsidR="001432FF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</w:p>
        </w:tc>
        <w:tc>
          <w:tcPr>
            <w:tcW w:w="8328" w:type="dxa"/>
          </w:tcPr>
          <w:p w:rsidR="00E3014C" w:rsidRDefault="001432FF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приема представляет собой аббревиатуру: I – </w:t>
            </w:r>
            <w:proofErr w:type="spell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(интерактивная); N – </w:t>
            </w:r>
            <w:proofErr w:type="spell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noting</w:t>
            </w:r>
            <w:proofErr w:type="spell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(познавательная); S – </w:t>
            </w:r>
            <w:proofErr w:type="spell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 (система); E – </w:t>
            </w:r>
            <w:proofErr w:type="spell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 (для эффективного); R – </w:t>
            </w:r>
            <w:proofErr w:type="spell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 (чтения); T – </w:t>
            </w:r>
            <w:proofErr w:type="spellStart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 (и размышления).</w:t>
            </w:r>
          </w:p>
          <w:p w:rsidR="00E3014C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 xml:space="preserve">Прием помогает развить критическое мышление, умение делать выбор, анализировать, систематизировать, оценивать полученные знания. </w:t>
            </w:r>
          </w:p>
          <w:p w:rsidR="00E3014C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Ученик оценивает фрагменты текста:</w:t>
            </w:r>
          </w:p>
          <w:p w:rsidR="00E3014C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– «+» – то, что я знаю;</w:t>
            </w:r>
          </w:p>
          <w:p w:rsidR="00E3014C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– «V» – новая информация;</w:t>
            </w:r>
          </w:p>
          <w:p w:rsidR="00E3014C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– «–» – я думал по-другому, это противоречит тому, что я знал;</w:t>
            </w:r>
          </w:p>
          <w:p w:rsidR="00E3014C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– «?» – не знаю, не понял.</w:t>
            </w:r>
          </w:p>
          <w:p w:rsidR="001432FF" w:rsidRDefault="001432FF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Ученик заполняет таблицу во время чтения текста</w:t>
            </w:r>
            <w:r w:rsidR="00E3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1701"/>
              <w:gridCol w:w="2268"/>
              <w:gridCol w:w="2256"/>
            </w:tblGrid>
            <w:tr w:rsidR="00E3014C" w:rsidTr="00E3014C">
              <w:tc>
                <w:tcPr>
                  <w:tcW w:w="1730" w:type="dxa"/>
                </w:tcPr>
                <w:p w:rsidR="00E3014C" w:rsidRDefault="00E3014C" w:rsidP="00E301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2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 </w:t>
                  </w:r>
                </w:p>
              </w:tc>
              <w:tc>
                <w:tcPr>
                  <w:tcW w:w="1701" w:type="dxa"/>
                </w:tcPr>
                <w:p w:rsidR="00E3014C" w:rsidRDefault="00E3014C" w:rsidP="00E301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2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268" w:type="dxa"/>
                </w:tcPr>
                <w:p w:rsidR="00E3014C" w:rsidRDefault="00E3014C" w:rsidP="00E301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2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256" w:type="dxa"/>
                </w:tcPr>
                <w:p w:rsidR="00E3014C" w:rsidRDefault="00E3014C" w:rsidP="00E301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2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E3014C" w:rsidTr="00E3014C">
              <w:tc>
                <w:tcPr>
                  <w:tcW w:w="1730" w:type="dxa"/>
                </w:tcPr>
                <w:p w:rsidR="00E3014C" w:rsidRPr="00E3014C" w:rsidRDefault="00E3014C" w:rsidP="00E301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Термины 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понятия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тексте, которые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известны</w:t>
                  </w:r>
                </w:p>
              </w:tc>
              <w:tc>
                <w:tcPr>
                  <w:tcW w:w="1701" w:type="dxa"/>
                </w:tcPr>
                <w:p w:rsidR="00E3014C" w:rsidRPr="00E3014C" w:rsidRDefault="00E3014C" w:rsidP="00E301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Новое, что стало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известно из текста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268" w:type="dxa"/>
                </w:tcPr>
                <w:p w:rsidR="00E3014C" w:rsidRPr="00E3014C" w:rsidRDefault="00E3014C" w:rsidP="00E301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Противоречия.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То есть ученик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отмечает то, что идет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вразрез с его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знаниями 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убеждениями</w:t>
                  </w:r>
                </w:p>
              </w:tc>
              <w:tc>
                <w:tcPr>
                  <w:tcW w:w="2256" w:type="dxa"/>
                </w:tcPr>
                <w:p w:rsidR="00E3014C" w:rsidRPr="00E3014C" w:rsidRDefault="00E3014C" w:rsidP="00E301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Непонятные моменты, требуют уточнения, или вопросы,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возникшие по мере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0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прочтения текста</w:t>
                  </w:r>
                </w:p>
              </w:tc>
            </w:tr>
          </w:tbl>
          <w:p w:rsidR="00E3014C" w:rsidRDefault="00E3014C" w:rsidP="00E3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FF" w:rsidTr="00E3014C">
        <w:tc>
          <w:tcPr>
            <w:tcW w:w="1809" w:type="dxa"/>
          </w:tcPr>
          <w:p w:rsidR="001432FF" w:rsidRDefault="00E3014C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Батарея вопросов</w:t>
            </w:r>
          </w:p>
        </w:tc>
        <w:tc>
          <w:tcPr>
            <w:tcW w:w="8328" w:type="dxa"/>
          </w:tcPr>
          <w:p w:rsidR="001432FF" w:rsidRDefault="00E3014C" w:rsidP="005D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Вместо традиционного пересказа. Ученики читают текст и готовят блок вопросов по тексту для</w:t>
            </w:r>
            <w:r w:rsidR="005D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одноклассников. Учит формулировать вопрос, давать полный ответ</w:t>
            </w:r>
            <w:r w:rsidR="005D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и обмениваться мнениями</w:t>
            </w:r>
            <w:r w:rsidR="005D0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2FF" w:rsidTr="00E3014C">
        <w:tc>
          <w:tcPr>
            <w:tcW w:w="1809" w:type="dxa"/>
          </w:tcPr>
          <w:p w:rsidR="001432FF" w:rsidRDefault="005D01EB" w:rsidP="001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Дневник двойных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  <w:t>записей</w:t>
            </w:r>
          </w:p>
        </w:tc>
        <w:tc>
          <w:tcPr>
            <w:tcW w:w="8328" w:type="dxa"/>
          </w:tcPr>
          <w:p w:rsidR="001432FF" w:rsidRDefault="005D01EB" w:rsidP="005D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Помогает сформировать умение задавать вопросы во время чтения, критически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информацию, сопоставлять прочитанное с собственным опытом. Ученики делят лист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на две части. В левой пишут моменты, которые удивили, вызвали ассоциации. В правой – лаконичный комментарий: почему именно этот момент удивил, на какие мысли натолкнул</w:t>
            </w:r>
          </w:p>
        </w:tc>
      </w:tr>
      <w:tr w:rsidR="001432FF" w:rsidTr="00E3014C">
        <w:tc>
          <w:tcPr>
            <w:tcW w:w="1809" w:type="dxa"/>
          </w:tcPr>
          <w:p w:rsidR="001432FF" w:rsidRDefault="005D01EB" w:rsidP="005D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Кольца (диаграммы) Венна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28" w:type="dxa"/>
          </w:tcPr>
          <w:p w:rsidR="005D01EB" w:rsidRDefault="005D01EB" w:rsidP="005D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Ученики находят два или более понятий, терминов, явлений, которые нужно сравнить. К примеру, на математике – сравнить понятия разных геометрических фигур, на литературе –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t>произведения, на обществознании или истории – идеи разных исторических деятелей, вклад</w:t>
            </w:r>
            <w:r w:rsidRPr="001432FF">
              <w:rPr>
                <w:rFonts w:ascii="Times New Roman" w:hAnsi="Times New Roman" w:cs="Times New Roman"/>
                <w:sz w:val="24"/>
                <w:szCs w:val="24"/>
              </w:rPr>
              <w:br/>
              <w:t>в развитие страны и пр. Кольца пересекаются между собой:</w:t>
            </w:r>
          </w:p>
          <w:p w:rsidR="001432FF" w:rsidRDefault="00497BF9" w:rsidP="005D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CE1A64" wp14:editId="72FA71B0">
                  <wp:extent cx="3085106" cy="739947"/>
                  <wp:effectExtent l="0" t="0" r="127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737" cy="73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01EB" w:rsidRPr="001432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D01EB" w:rsidTr="00E3014C">
        <w:tc>
          <w:tcPr>
            <w:tcW w:w="1809" w:type="dxa"/>
          </w:tcPr>
          <w:p w:rsidR="005D01EB" w:rsidRPr="001432FF" w:rsidRDefault="005D01EB" w:rsidP="005D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Граф-схема</w:t>
            </w:r>
          </w:p>
        </w:tc>
        <w:tc>
          <w:tcPr>
            <w:tcW w:w="8328" w:type="dxa"/>
          </w:tcPr>
          <w:p w:rsidR="005D01EB" w:rsidRPr="005D01EB" w:rsidRDefault="005D01EB" w:rsidP="005D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понять логическую структуру текста. Бывает </w:t>
            </w:r>
            <w:proofErr w:type="gramStart"/>
            <w:r w:rsidRPr="005D01EB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5D01EB">
              <w:rPr>
                <w:rFonts w:ascii="Times New Roman" w:hAnsi="Times New Roman" w:cs="Times New Roman"/>
                <w:sz w:val="24"/>
                <w:szCs w:val="24"/>
              </w:rPr>
              <w:t xml:space="preserve"> и разветвленная. На схеме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EB">
              <w:rPr>
                <w:rFonts w:ascii="Times New Roman" w:hAnsi="Times New Roman" w:cs="Times New Roman"/>
                <w:sz w:val="24"/>
                <w:szCs w:val="24"/>
              </w:rPr>
              <w:t>изображает геометрические фигуры (прямоугольники, квадраты, овалы, круг) или символические рисунки и их соединения (линии, стрелки). Граф-схема от плана отличается тем, что в ней</w:t>
            </w:r>
          </w:p>
          <w:p w:rsidR="005D01EB" w:rsidRPr="001432FF" w:rsidRDefault="005D01EB" w:rsidP="005D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EB">
              <w:rPr>
                <w:rFonts w:ascii="Times New Roman" w:hAnsi="Times New Roman" w:cs="Times New Roman"/>
                <w:sz w:val="24"/>
                <w:szCs w:val="24"/>
              </w:rPr>
              <w:t>наглядно отражены связи и отношения между элементами текста</w:t>
            </w:r>
          </w:p>
        </w:tc>
      </w:tr>
    </w:tbl>
    <w:p w:rsidR="00891B61" w:rsidRDefault="00891B61" w:rsidP="00891B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89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160">
        <w:rPr>
          <w:rFonts w:ascii="Times New Roman" w:hAnsi="Times New Roman" w:cs="Times New Roman"/>
          <w:sz w:val="24"/>
          <w:szCs w:val="24"/>
        </w:rPr>
        <w:t xml:space="preserve">Заключительный этап – </w:t>
      </w:r>
      <w:proofErr w:type="spellStart"/>
      <w:r w:rsidRPr="00C12160">
        <w:rPr>
          <w:rFonts w:ascii="Times New Roman" w:hAnsi="Times New Roman" w:cs="Times New Roman"/>
          <w:sz w:val="24"/>
          <w:szCs w:val="24"/>
        </w:rPr>
        <w:t>послетекстовая</w:t>
      </w:r>
      <w:proofErr w:type="spellEnd"/>
      <w:r w:rsidRPr="00C12160">
        <w:rPr>
          <w:rFonts w:ascii="Times New Roman" w:hAnsi="Times New Roman" w:cs="Times New Roman"/>
          <w:sz w:val="24"/>
          <w:szCs w:val="24"/>
        </w:rPr>
        <w:t xml:space="preserve"> работа. Можно задать вопросы, вступить в дискуссию с одноклассниками, написать рецензию, отзыв, сочинение (таблица 3).</w:t>
      </w:r>
    </w:p>
    <w:p w:rsidR="00891B61" w:rsidRPr="00C12160" w:rsidRDefault="00891B61" w:rsidP="00891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160" w:rsidRPr="00C12160" w:rsidRDefault="00C12160" w:rsidP="00C121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60">
        <w:rPr>
          <w:rFonts w:ascii="Times New Roman" w:hAnsi="Times New Roman" w:cs="Times New Roman"/>
          <w:i/>
          <w:sz w:val="24"/>
          <w:szCs w:val="24"/>
        </w:rPr>
        <w:t xml:space="preserve">Таблица 3. Приемы, чтобы развить </w:t>
      </w:r>
      <w:proofErr w:type="spellStart"/>
      <w:r w:rsidRPr="00C12160">
        <w:rPr>
          <w:rFonts w:ascii="Times New Roman" w:hAnsi="Times New Roman" w:cs="Times New Roman"/>
          <w:i/>
          <w:sz w:val="24"/>
          <w:szCs w:val="24"/>
        </w:rPr>
        <w:t>послетекстовую</w:t>
      </w:r>
      <w:proofErr w:type="spellEnd"/>
      <w:r w:rsidRPr="00C12160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C12160" w:rsidTr="00C12160">
        <w:tc>
          <w:tcPr>
            <w:tcW w:w="1809" w:type="dxa"/>
          </w:tcPr>
          <w:p w:rsidR="00C12160" w:rsidRPr="00C12160" w:rsidRDefault="00C12160" w:rsidP="00C12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0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8328" w:type="dxa"/>
          </w:tcPr>
          <w:p w:rsidR="00C12160" w:rsidRPr="00C12160" w:rsidRDefault="00C12160" w:rsidP="00C12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12160" w:rsidTr="00C12160">
        <w:tc>
          <w:tcPr>
            <w:tcW w:w="1809" w:type="dxa"/>
          </w:tcPr>
          <w:p w:rsidR="00C12160" w:rsidRDefault="00C12160" w:rsidP="00C1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60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8328" w:type="dxa"/>
          </w:tcPr>
          <w:p w:rsidR="00C12160" w:rsidRDefault="00C12160" w:rsidP="0089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60">
              <w:rPr>
                <w:rFonts w:ascii="Times New Roman" w:hAnsi="Times New Roman" w:cs="Times New Roman"/>
                <w:sz w:val="24"/>
                <w:szCs w:val="24"/>
              </w:rPr>
              <w:t xml:space="preserve">Ученики изучают мнения людей, которые прочитали </w:t>
            </w:r>
            <w:r w:rsidR="00891B6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12160">
              <w:rPr>
                <w:rFonts w:ascii="Times New Roman" w:hAnsi="Times New Roman" w:cs="Times New Roman"/>
                <w:sz w:val="24"/>
                <w:szCs w:val="24"/>
              </w:rPr>
              <w:t>. Поддерживают мнение или спорят с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160">
              <w:rPr>
                <w:rFonts w:ascii="Times New Roman" w:hAnsi="Times New Roman" w:cs="Times New Roman"/>
                <w:sz w:val="24"/>
                <w:szCs w:val="24"/>
              </w:rPr>
              <w:t xml:space="preserve">Это позволяет развивать </w:t>
            </w:r>
            <w:proofErr w:type="gramStart"/>
            <w:r w:rsidRPr="00C1216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12160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регулятивные УУД, оценивать свое и чужое мнение</w:t>
            </w:r>
          </w:p>
        </w:tc>
      </w:tr>
      <w:tr w:rsidR="00C12160" w:rsidTr="00C12160">
        <w:tc>
          <w:tcPr>
            <w:tcW w:w="1809" w:type="dxa"/>
          </w:tcPr>
          <w:p w:rsidR="00C12160" w:rsidRDefault="00C12160" w:rsidP="00C1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60">
              <w:rPr>
                <w:rFonts w:ascii="Times New Roman" w:hAnsi="Times New Roman" w:cs="Times New Roman"/>
                <w:sz w:val="24"/>
                <w:szCs w:val="24"/>
              </w:rPr>
              <w:t xml:space="preserve">Кубик </w:t>
            </w:r>
            <w:proofErr w:type="spellStart"/>
            <w:r w:rsidRPr="00C12160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</w:p>
        </w:tc>
        <w:tc>
          <w:tcPr>
            <w:tcW w:w="8328" w:type="dxa"/>
          </w:tcPr>
          <w:p w:rsidR="00C12160" w:rsidRDefault="00C12160" w:rsidP="00C1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60">
              <w:rPr>
                <w:rFonts w:ascii="Times New Roman" w:hAnsi="Times New Roman" w:cs="Times New Roman"/>
                <w:sz w:val="24"/>
                <w:szCs w:val="24"/>
              </w:rPr>
              <w:t>На гранях кубика написаны слова начала вопросов: почему, объясни, назови, предложи, придумай, поделись. Учитель (или ученик) бросает кубик. Необходимо сформулировать вопрос к учебному материалу по той грани, на которую выпадет кубик. Вопрос со слова «Назови…» – это уровень воспроизведения знаний. Вопрос с «Почему…» обязывает искать причинно-следственные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160">
              <w:rPr>
                <w:rFonts w:ascii="Times New Roman" w:hAnsi="Times New Roman" w:cs="Times New Roman"/>
                <w:sz w:val="24"/>
                <w:szCs w:val="24"/>
              </w:rPr>
              <w:t>связи. Отвечая на вопрос «Объясни…», ученик использует понятия в новых ситуациях, 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160">
              <w:rPr>
                <w:rFonts w:ascii="Times New Roman" w:hAnsi="Times New Roman" w:cs="Times New Roman"/>
                <w:sz w:val="24"/>
                <w:szCs w:val="24"/>
              </w:rPr>
              <w:t>законы, теории, демонстрирует правильное применение метода или процедуры. В заданиях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160">
              <w:rPr>
                <w:rFonts w:ascii="Times New Roman" w:hAnsi="Times New Roman" w:cs="Times New Roman"/>
                <w:sz w:val="24"/>
                <w:szCs w:val="24"/>
              </w:rPr>
              <w:t>«Предложи…», «Придумай…», «Поделись…» ученик проводит различия между фактами и следствиями, анализирует, оценивает значимость данных, использует знания из разных областей</w:t>
            </w:r>
          </w:p>
        </w:tc>
      </w:tr>
    </w:tbl>
    <w:p w:rsidR="00C12160" w:rsidRDefault="00C1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8C9" w:rsidRDefault="002A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8C9" w:rsidRDefault="002A28C9" w:rsidP="002A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DF9">
        <w:rPr>
          <w:rFonts w:ascii="Times New Roman" w:hAnsi="Times New Roman" w:cs="Times New Roman"/>
          <w:b/>
          <w:sz w:val="24"/>
          <w:szCs w:val="24"/>
        </w:rPr>
        <w:t>Приемы осмысления текста</w:t>
      </w:r>
      <w:r w:rsidRPr="00047F63">
        <w:rPr>
          <w:rFonts w:ascii="Times New Roman" w:hAnsi="Times New Roman" w:cs="Times New Roman"/>
          <w:sz w:val="24"/>
          <w:szCs w:val="24"/>
        </w:rPr>
        <w:t>:</w:t>
      </w:r>
    </w:p>
    <w:p w:rsidR="002A28C9" w:rsidRDefault="002A28C9" w:rsidP="002A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1.Постановка  вопросов  к  тексту  и  поиск  ответов  на  них,  постановка  вопроса-предположения.</w:t>
      </w:r>
    </w:p>
    <w:p w:rsidR="002A28C9" w:rsidRDefault="002A28C9" w:rsidP="002A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2.Антиципация плана изложения (предвосхищение того,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F63">
        <w:rPr>
          <w:rFonts w:ascii="Times New Roman" w:hAnsi="Times New Roman" w:cs="Times New Roman"/>
          <w:sz w:val="24"/>
          <w:szCs w:val="24"/>
        </w:rPr>
        <w:t xml:space="preserve">чем будет говориться дальше), антиципация  содержания  (предвосхищение  того,  что  будет  сказано  дальше),  </w:t>
      </w:r>
      <w:proofErr w:type="spellStart"/>
      <w:r w:rsidRPr="00047F63">
        <w:rPr>
          <w:rFonts w:ascii="Times New Roman" w:hAnsi="Times New Roman" w:cs="Times New Roman"/>
          <w:sz w:val="24"/>
          <w:szCs w:val="24"/>
        </w:rPr>
        <w:t>реципация</w:t>
      </w:r>
      <w:proofErr w:type="spellEnd"/>
      <w:r w:rsidRPr="00047F63">
        <w:rPr>
          <w:rFonts w:ascii="Times New Roman" w:hAnsi="Times New Roman" w:cs="Times New Roman"/>
          <w:sz w:val="24"/>
          <w:szCs w:val="24"/>
        </w:rPr>
        <w:t xml:space="preserve"> прочитанного (мысленное возвращение к ранее </w:t>
      </w:r>
      <w:proofErr w:type="gramStart"/>
      <w:r w:rsidRPr="00047F6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47F63">
        <w:rPr>
          <w:rFonts w:ascii="Times New Roman" w:hAnsi="Times New Roman" w:cs="Times New Roman"/>
          <w:sz w:val="24"/>
          <w:szCs w:val="24"/>
        </w:rPr>
        <w:t xml:space="preserve"> и повторное его осмысление под влиянием новой мысли).</w:t>
      </w:r>
    </w:p>
    <w:p w:rsidR="002A28C9" w:rsidRDefault="002A28C9" w:rsidP="002A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3.Составление плана.</w:t>
      </w:r>
    </w:p>
    <w:p w:rsidR="002A28C9" w:rsidRDefault="002A28C9" w:rsidP="002A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 xml:space="preserve">4.Составление </w:t>
      </w:r>
      <w:proofErr w:type="gramStart"/>
      <w:r w:rsidRPr="00047F63">
        <w:rPr>
          <w:rFonts w:ascii="Times New Roman" w:hAnsi="Times New Roman" w:cs="Times New Roman"/>
          <w:sz w:val="24"/>
          <w:szCs w:val="24"/>
        </w:rPr>
        <w:t>граф-схемы</w:t>
      </w:r>
      <w:proofErr w:type="gramEnd"/>
      <w:r w:rsidRPr="00047F63">
        <w:rPr>
          <w:rFonts w:ascii="Times New Roman" w:hAnsi="Times New Roman" w:cs="Times New Roman"/>
          <w:sz w:val="24"/>
          <w:szCs w:val="24"/>
        </w:rPr>
        <w:t xml:space="preserve">. Граф-схема </w:t>
      </w:r>
      <w:proofErr w:type="gramStart"/>
      <w:r w:rsidRPr="00047F6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47F63">
        <w:rPr>
          <w:rFonts w:ascii="Times New Roman" w:hAnsi="Times New Roman" w:cs="Times New Roman"/>
          <w:sz w:val="24"/>
          <w:szCs w:val="24"/>
        </w:rPr>
        <w:t>пособ  моделирования  логической  структуры текста,  представл</w:t>
      </w:r>
      <w:bookmarkStart w:id="0" w:name="_GoBack"/>
      <w:bookmarkEnd w:id="0"/>
      <w:r w:rsidRPr="00047F63">
        <w:rPr>
          <w:rFonts w:ascii="Times New Roman" w:hAnsi="Times New Roman" w:cs="Times New Roman"/>
          <w:sz w:val="24"/>
          <w:szCs w:val="24"/>
        </w:rPr>
        <w:t>яющий  собой  графическое  изображение  логических  связей  между  основными текстовыми субъектами текста.</w:t>
      </w:r>
    </w:p>
    <w:p w:rsidR="002A28C9" w:rsidRDefault="002A28C9" w:rsidP="002A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 xml:space="preserve">5.Прием </w:t>
      </w:r>
      <w:proofErr w:type="spellStart"/>
      <w:r w:rsidRPr="00047F63">
        <w:rPr>
          <w:rFonts w:ascii="Times New Roman" w:hAnsi="Times New Roman" w:cs="Times New Roman"/>
          <w:sz w:val="24"/>
          <w:szCs w:val="24"/>
        </w:rPr>
        <w:t>тезирования</w:t>
      </w:r>
      <w:proofErr w:type="spellEnd"/>
      <w:r w:rsidRPr="00047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7F63">
        <w:rPr>
          <w:rFonts w:ascii="Times New Roman" w:hAnsi="Times New Roman" w:cs="Times New Roman"/>
          <w:sz w:val="24"/>
          <w:szCs w:val="24"/>
        </w:rPr>
        <w:t>Тезирование</w:t>
      </w:r>
      <w:proofErr w:type="spellEnd"/>
      <w:r w:rsidRPr="00047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F63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047F63">
        <w:rPr>
          <w:rFonts w:ascii="Times New Roman" w:hAnsi="Times New Roman" w:cs="Times New Roman"/>
          <w:sz w:val="24"/>
          <w:szCs w:val="24"/>
        </w:rPr>
        <w:t>ормулирование  основных  положений  и  выводов текста. 6.Составление сводной таблицы.</w:t>
      </w:r>
    </w:p>
    <w:p w:rsidR="002A28C9" w:rsidRPr="00047F63" w:rsidRDefault="002A28C9" w:rsidP="002A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7.Прием комментирования</w:t>
      </w:r>
    </w:p>
    <w:p w:rsidR="002A28C9" w:rsidRPr="001432FF" w:rsidRDefault="002A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28C9" w:rsidRPr="001432FF" w:rsidSect="001432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B4"/>
    <w:rsid w:val="00054240"/>
    <w:rsid w:val="001432FF"/>
    <w:rsid w:val="00263248"/>
    <w:rsid w:val="002A28C9"/>
    <w:rsid w:val="003320B4"/>
    <w:rsid w:val="00497BF9"/>
    <w:rsid w:val="005D01EB"/>
    <w:rsid w:val="006E1FA5"/>
    <w:rsid w:val="00777EAB"/>
    <w:rsid w:val="00842D9B"/>
    <w:rsid w:val="00891B61"/>
    <w:rsid w:val="00B50CDD"/>
    <w:rsid w:val="00C12160"/>
    <w:rsid w:val="00E3014C"/>
    <w:rsid w:val="00F575D4"/>
    <w:rsid w:val="00F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2021-01-17T11:17:00Z</cp:lastPrinted>
  <dcterms:created xsi:type="dcterms:W3CDTF">2021-01-16T08:04:00Z</dcterms:created>
  <dcterms:modified xsi:type="dcterms:W3CDTF">2021-01-17T12:55:00Z</dcterms:modified>
</cp:coreProperties>
</file>