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E8" w:rsidRPr="00791D6E" w:rsidRDefault="00B0751D" w:rsidP="00791D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E04E8" w:rsidRPr="0079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Е.А. Макарова, учитель математики МБОУ СОШ с. Киселевка Ульчского района Хабаровского края                                                </w:t>
      </w:r>
    </w:p>
    <w:p w:rsidR="000E04E8" w:rsidRPr="00791D6E" w:rsidRDefault="00B0751D" w:rsidP="00791D6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04E8" w:rsidRPr="0079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5 класс.</w:t>
      </w:r>
    </w:p>
    <w:p w:rsidR="000E04E8" w:rsidRPr="00791D6E" w:rsidRDefault="000E04E8" w:rsidP="00791D6E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</w:t>
      </w:r>
      <w:r w:rsidRPr="00791D6E">
        <w:rPr>
          <w:rFonts w:ascii="Times New Roman" w:hAnsi="Times New Roman" w:cs="Times New Roman"/>
          <w:b/>
          <w:sz w:val="28"/>
          <w:szCs w:val="28"/>
        </w:rPr>
        <w:t>Задачи на уравнивание</w:t>
      </w:r>
      <w:r w:rsidRPr="0079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0751D" w:rsidRPr="00791D6E" w:rsidRDefault="00791D6E" w:rsidP="00791D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0751D" w:rsidRPr="0079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="00B0751D" w:rsidRPr="0079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урок открытия нового знания.</w:t>
      </w:r>
    </w:p>
    <w:p w:rsidR="00B0751D" w:rsidRPr="00791D6E" w:rsidRDefault="00B0751D" w:rsidP="00791D6E">
      <w:pPr>
        <w:spacing w:after="0" w:line="240" w:lineRule="auto"/>
        <w:ind w:left="-47" w:firstLine="755"/>
        <w:jc w:val="both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урока: </w:t>
      </w:r>
      <w:r w:rsidRPr="00791D6E">
        <w:rPr>
          <w:rFonts w:ascii="Times New Roman" w:hAnsi="Times New Roman" w:cs="Times New Roman"/>
          <w:sz w:val="28"/>
          <w:szCs w:val="28"/>
        </w:rPr>
        <w:t xml:space="preserve">создать условия для усвоения алгоритма решения </w:t>
      </w:r>
      <w:r w:rsidR="00791D6E" w:rsidRPr="00791D6E">
        <w:rPr>
          <w:rFonts w:ascii="Times New Roman" w:hAnsi="Times New Roman" w:cs="Times New Roman"/>
          <w:sz w:val="28"/>
          <w:szCs w:val="28"/>
        </w:rPr>
        <w:t>задач на уравнивание</w:t>
      </w:r>
      <w:r w:rsidRPr="00791D6E">
        <w:rPr>
          <w:rFonts w:ascii="Times New Roman" w:hAnsi="Times New Roman" w:cs="Times New Roman"/>
          <w:sz w:val="28"/>
          <w:szCs w:val="28"/>
        </w:rPr>
        <w:t>.</w:t>
      </w:r>
    </w:p>
    <w:p w:rsidR="00733E38" w:rsidRPr="00791D6E" w:rsidRDefault="00733E38" w:rsidP="00791D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D6E">
        <w:rPr>
          <w:rFonts w:ascii="Times New Roman" w:hAnsi="Times New Roman" w:cs="Times New Roman"/>
          <w:b/>
          <w:sz w:val="28"/>
          <w:szCs w:val="28"/>
          <w:u w:val="single"/>
        </w:rPr>
        <w:t>Формир</w:t>
      </w:r>
      <w:r w:rsidR="005A6F7D" w:rsidRPr="00791D6E">
        <w:rPr>
          <w:rFonts w:ascii="Times New Roman" w:hAnsi="Times New Roman" w:cs="Times New Roman"/>
          <w:b/>
          <w:sz w:val="28"/>
          <w:szCs w:val="28"/>
          <w:u w:val="single"/>
        </w:rPr>
        <w:t xml:space="preserve">уемые </w:t>
      </w:r>
      <w:r w:rsidRPr="00791D6E">
        <w:rPr>
          <w:rFonts w:ascii="Times New Roman" w:hAnsi="Times New Roman" w:cs="Times New Roman"/>
          <w:b/>
          <w:sz w:val="28"/>
          <w:szCs w:val="28"/>
          <w:u w:val="single"/>
        </w:rPr>
        <w:t>УУД</w:t>
      </w:r>
    </w:p>
    <w:p w:rsidR="00733E38" w:rsidRPr="00791D6E" w:rsidRDefault="00733E38" w:rsidP="00791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b/>
          <w:i/>
          <w:sz w:val="28"/>
          <w:szCs w:val="28"/>
        </w:rPr>
        <w:t>Предметные УУД:</w:t>
      </w:r>
      <w:r w:rsidRPr="00791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D6E" w:rsidRPr="00791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D6E">
        <w:rPr>
          <w:rFonts w:ascii="Times New Roman" w:hAnsi="Times New Roman" w:cs="Times New Roman"/>
          <w:color w:val="000000"/>
          <w:sz w:val="28"/>
          <w:szCs w:val="28"/>
        </w:rPr>
        <w:t>умения</w:t>
      </w:r>
      <w:r w:rsidRPr="00791D6E">
        <w:rPr>
          <w:rFonts w:ascii="Times New Roman" w:hAnsi="Times New Roman" w:cs="Times New Roman"/>
          <w:sz w:val="28"/>
          <w:szCs w:val="28"/>
        </w:rPr>
        <w:t xml:space="preserve"> решать задачи на уравнивание;</w:t>
      </w:r>
      <w:r w:rsidRPr="00791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D6E">
        <w:rPr>
          <w:rFonts w:ascii="Times New Roman" w:hAnsi="Times New Roman" w:cs="Times New Roman"/>
          <w:sz w:val="28"/>
          <w:szCs w:val="28"/>
        </w:rPr>
        <w:t>анализировать и осмысливать текст задачи; извлекать необходимую информацию; планировать ход решения задачи арифметическим способом и оценивать полученный ответ</w:t>
      </w:r>
      <w:r w:rsidRPr="00791D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3E38" w:rsidRPr="00791D6E" w:rsidRDefault="00733E38" w:rsidP="00791D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D6E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Метапредметные УУД: </w:t>
      </w:r>
      <w:r w:rsidRPr="00791D6E">
        <w:rPr>
          <w:rFonts w:ascii="Times New Roman" w:hAnsi="Times New Roman" w:cs="Times New Roman"/>
          <w:sz w:val="28"/>
          <w:szCs w:val="28"/>
        </w:rPr>
        <w:t>развити</w:t>
      </w:r>
      <w:r w:rsidR="00791D6E" w:rsidRPr="00791D6E">
        <w:rPr>
          <w:rFonts w:ascii="Times New Roman" w:hAnsi="Times New Roman" w:cs="Times New Roman"/>
          <w:sz w:val="28"/>
          <w:szCs w:val="28"/>
        </w:rPr>
        <w:t>е</w:t>
      </w:r>
      <w:r w:rsidRPr="00791D6E">
        <w:rPr>
          <w:rFonts w:ascii="Times New Roman" w:hAnsi="Times New Roman" w:cs="Times New Roman"/>
          <w:sz w:val="28"/>
          <w:szCs w:val="28"/>
        </w:rPr>
        <w:t xml:space="preserve"> способности определять цели и отстаивать свое мнение; </w:t>
      </w:r>
      <w:r w:rsidRPr="00791D6E">
        <w:rPr>
          <w:rFonts w:ascii="Times New Roman" w:hAnsi="Times New Roman" w:cs="Times New Roman"/>
          <w:bCs/>
          <w:sz w:val="28"/>
          <w:szCs w:val="28"/>
        </w:rPr>
        <w:t>определять цель выполнения заданий на уроке.</w:t>
      </w:r>
    </w:p>
    <w:p w:rsidR="00733E38" w:rsidRPr="00791D6E" w:rsidRDefault="00733E38" w:rsidP="00791D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УУД: </w:t>
      </w:r>
      <w:r w:rsidRPr="00791D6E">
        <w:rPr>
          <w:rFonts w:ascii="Times New Roman" w:hAnsi="Times New Roman" w:cs="Times New Roman"/>
          <w:sz w:val="28"/>
          <w:szCs w:val="28"/>
        </w:rPr>
        <w:t>развитие активности при выполнении заданий, умение делать выводы.</w:t>
      </w:r>
    </w:p>
    <w:p w:rsidR="00733E38" w:rsidRPr="00791D6E" w:rsidRDefault="00733E38" w:rsidP="00791D6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3E38" w:rsidRPr="00791D6E" w:rsidRDefault="000E04E8" w:rsidP="00791D6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ХОД УРОКА.</w:t>
      </w:r>
    </w:p>
    <w:p w:rsidR="000E04E8" w:rsidRPr="00791D6E" w:rsidRDefault="000E04E8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1D6E" w:rsidRPr="00791D6E" w:rsidRDefault="00847282" w:rsidP="00791D6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r w:rsidRPr="00791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E38" w:rsidRPr="00791D6E" w:rsidRDefault="00733E38" w:rsidP="00791D6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 xml:space="preserve">Устный счет </w:t>
      </w:r>
      <w:r w:rsidR="00847282" w:rsidRPr="00791D6E">
        <w:rPr>
          <w:rFonts w:ascii="Times New Roman" w:hAnsi="Times New Roman" w:cs="Times New Roman"/>
          <w:sz w:val="28"/>
          <w:szCs w:val="28"/>
        </w:rPr>
        <w:t>(</w:t>
      </w:r>
      <w:r w:rsidRPr="00791D6E">
        <w:rPr>
          <w:rFonts w:ascii="Times New Roman" w:hAnsi="Times New Roman" w:cs="Times New Roman"/>
          <w:sz w:val="28"/>
          <w:szCs w:val="28"/>
        </w:rPr>
        <w:t>Вспоминают свойства действий при вычислениях)</w:t>
      </w:r>
    </w:p>
    <w:p w:rsidR="00847282" w:rsidRPr="00791D6E" w:rsidRDefault="00791D6E" w:rsidP="00791D6E">
      <w:pPr>
        <w:spacing w:after="0" w:line="240" w:lineRule="auto"/>
        <w:ind w:firstLine="426"/>
        <w:rPr>
          <w:rFonts w:ascii="Times New Roman" w:hAnsi="Times New Roman" w:cs="Times New Roman"/>
          <w:position w:val="-42"/>
          <w:sz w:val="28"/>
          <w:szCs w:val="28"/>
        </w:rPr>
      </w:pPr>
      <w:r w:rsidRPr="00791D6E">
        <w:rPr>
          <w:rFonts w:ascii="Times New Roman" w:hAnsi="Times New Roman" w:cs="Times New Roman"/>
          <w:position w:val="-42"/>
          <w:sz w:val="28"/>
          <w:szCs w:val="28"/>
        </w:rPr>
        <w:object w:dxaOrig="402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95pt;height:64.5pt" o:ole="">
            <v:imagedata r:id="rId7" o:title=""/>
          </v:shape>
          <o:OLEObject Type="Embed" ProgID="Equation.DSMT4" ShapeID="_x0000_i1025" DrawAspect="Content" ObjectID="_1548004400" r:id="rId8"/>
        </w:object>
      </w:r>
    </w:p>
    <w:p w:rsidR="000E04E8" w:rsidRPr="00791D6E" w:rsidRDefault="000E04E8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47282" w:rsidRPr="00791D6E" w:rsidRDefault="00847282" w:rsidP="00791D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D6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A6F7D" w:rsidRPr="00791D6E">
        <w:rPr>
          <w:rFonts w:ascii="Times New Roman" w:hAnsi="Times New Roman" w:cs="Times New Roman"/>
          <w:b/>
          <w:sz w:val="28"/>
          <w:szCs w:val="28"/>
        </w:rPr>
        <w:t>Мотив</w:t>
      </w:r>
      <w:r w:rsidR="00791D6E"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5A6F7D" w:rsidRPr="00791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D6E">
        <w:rPr>
          <w:rFonts w:ascii="Times New Roman" w:hAnsi="Times New Roman" w:cs="Times New Roman"/>
          <w:b/>
          <w:sz w:val="28"/>
          <w:szCs w:val="28"/>
        </w:rPr>
        <w:t>к</w:t>
      </w:r>
      <w:r w:rsidRPr="00791D6E">
        <w:rPr>
          <w:rFonts w:ascii="Times New Roman" w:hAnsi="Times New Roman" w:cs="Times New Roman"/>
          <w:b/>
          <w:sz w:val="28"/>
          <w:szCs w:val="28"/>
        </w:rPr>
        <w:t xml:space="preserve"> учебной деятельности</w:t>
      </w:r>
      <w:r w:rsidR="00791D6E">
        <w:rPr>
          <w:rFonts w:ascii="Times New Roman" w:hAnsi="Times New Roman" w:cs="Times New Roman"/>
          <w:b/>
          <w:sz w:val="28"/>
          <w:szCs w:val="28"/>
        </w:rPr>
        <w:t>, фиксирование индивидуального затруднения в пробном учебном действии</w:t>
      </w:r>
      <w:r w:rsidRPr="00791D6E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847282" w:rsidRPr="00791D6E" w:rsidRDefault="00847282" w:rsidP="00791D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Ученика</w:t>
      </w:r>
      <w:r w:rsidR="00791D6E">
        <w:rPr>
          <w:rFonts w:ascii="Times New Roman" w:hAnsi="Times New Roman" w:cs="Times New Roman"/>
          <w:sz w:val="28"/>
          <w:szCs w:val="28"/>
        </w:rPr>
        <w:t>м</w:t>
      </w:r>
      <w:r w:rsidRPr="00791D6E">
        <w:rPr>
          <w:rFonts w:ascii="Times New Roman" w:hAnsi="Times New Roman" w:cs="Times New Roman"/>
          <w:sz w:val="28"/>
          <w:szCs w:val="28"/>
        </w:rPr>
        <w:t xml:space="preserve"> демонстрируются учебные лабораторные рычажные весы с разновесами.</w:t>
      </w:r>
    </w:p>
    <w:p w:rsidR="00847282" w:rsidRPr="00791D6E" w:rsidRDefault="00847282" w:rsidP="00791D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-</w:t>
      </w:r>
      <w:r w:rsidR="00791D6E">
        <w:rPr>
          <w:rFonts w:ascii="Times New Roman" w:hAnsi="Times New Roman" w:cs="Times New Roman"/>
          <w:sz w:val="28"/>
          <w:szCs w:val="28"/>
        </w:rPr>
        <w:t xml:space="preserve"> </w:t>
      </w:r>
      <w:r w:rsidRPr="00791D6E">
        <w:rPr>
          <w:rFonts w:ascii="Times New Roman" w:hAnsi="Times New Roman" w:cs="Times New Roman"/>
          <w:sz w:val="28"/>
          <w:szCs w:val="28"/>
        </w:rPr>
        <w:t>Каким образом осуществляется взвешивание на таких весах? (ученики высказывают свои варианты)</w:t>
      </w:r>
    </w:p>
    <w:p w:rsidR="00847282" w:rsidRPr="00791D6E" w:rsidRDefault="00847282" w:rsidP="00791D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Предлагается выполнить решить следующие задачи:</w:t>
      </w:r>
    </w:p>
    <w:p w:rsidR="00847282" w:rsidRPr="00791D6E" w:rsidRDefault="00847282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165735</wp:posOffset>
            </wp:positionV>
            <wp:extent cx="2256155" cy="1456055"/>
            <wp:effectExtent l="19050" t="0" r="0" b="0"/>
            <wp:wrapTight wrapText="bothSides">
              <wp:wrapPolygon edited="0">
                <wp:start x="-182" y="0"/>
                <wp:lineTo x="-182" y="21195"/>
                <wp:lineTo x="21521" y="21195"/>
                <wp:lineTo x="21521" y="0"/>
                <wp:lineTo x="-182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D6E">
        <w:rPr>
          <w:rFonts w:ascii="Times New Roman" w:hAnsi="Times New Roman" w:cs="Times New Roman"/>
          <w:sz w:val="28"/>
          <w:szCs w:val="28"/>
        </w:rPr>
        <w:t>Задача 1. Весы находятся в равновесии. Сколько весит апельсин?</w:t>
      </w:r>
    </w:p>
    <w:p w:rsidR="00847282" w:rsidRPr="00791D6E" w:rsidRDefault="00847282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47282" w:rsidRPr="00791D6E" w:rsidRDefault="00847282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47282" w:rsidRPr="00791D6E" w:rsidRDefault="00847282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47282" w:rsidRPr="00791D6E" w:rsidRDefault="00847282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47282" w:rsidRPr="00791D6E" w:rsidRDefault="00791D6E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46355</wp:posOffset>
            </wp:positionV>
            <wp:extent cx="2137410" cy="1328420"/>
            <wp:effectExtent l="19050" t="0" r="0" b="0"/>
            <wp:wrapTight wrapText="bothSides">
              <wp:wrapPolygon edited="0">
                <wp:start x="-193" y="0"/>
                <wp:lineTo x="-193" y="21373"/>
                <wp:lineTo x="21561" y="21373"/>
                <wp:lineTo x="21561" y="0"/>
                <wp:lineTo x="-193" y="0"/>
              </wp:wrapPolygon>
            </wp:wrapTight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 l="6592" r="10683" b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282" w:rsidRPr="00791D6E" w:rsidRDefault="00847282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47282" w:rsidRPr="00791D6E" w:rsidRDefault="00847282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47282" w:rsidRPr="00791D6E" w:rsidRDefault="00847282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Задача 2. Сколько грамм нужно убрать (добавить) чтобы уравновесить весы?</w:t>
      </w:r>
      <w:r w:rsidR="00791D6E" w:rsidRPr="00791D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47282" w:rsidRPr="00791D6E" w:rsidRDefault="00847282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D5F10" w:rsidRPr="00791D6E" w:rsidRDefault="008D5F10" w:rsidP="00791D6E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791D6E">
        <w:rPr>
          <w:rFonts w:ascii="Times New Roman" w:eastAsia="Calibri" w:hAnsi="Times New Roman" w:cs="Times New Roman"/>
          <w:sz w:val="28"/>
          <w:szCs w:val="28"/>
        </w:rPr>
        <w:t xml:space="preserve">чащиеся предлагают свои версии </w:t>
      </w:r>
      <w:r w:rsidRPr="00791D6E">
        <w:rPr>
          <w:rFonts w:ascii="Times New Roman" w:hAnsi="Times New Roman" w:cs="Times New Roman"/>
          <w:sz w:val="28"/>
          <w:szCs w:val="28"/>
        </w:rPr>
        <w:t>решения задач</w:t>
      </w:r>
      <w:r w:rsidRPr="00791D6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E04E8" w:rsidRPr="00791D6E" w:rsidRDefault="000E04E8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47282" w:rsidRPr="00791D6E" w:rsidRDefault="00791D6E" w:rsidP="00791D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Выявление места и причины затруднения, построение проекта выхода из затруднения</w:t>
      </w:r>
      <w:r w:rsidR="00FF59C9" w:rsidRPr="00791D6E">
        <w:rPr>
          <w:rFonts w:ascii="Times New Roman" w:hAnsi="Times New Roman" w:cs="Times New Roman"/>
          <w:b/>
          <w:sz w:val="28"/>
          <w:szCs w:val="28"/>
        </w:rPr>
        <w:t>.</w:t>
      </w:r>
    </w:p>
    <w:p w:rsidR="008D5F10" w:rsidRPr="00791D6E" w:rsidRDefault="00A856CB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Учащиеся формулируют тему и цель урока с помощью наводящих вопросов:</w:t>
      </w:r>
    </w:p>
    <w:p w:rsidR="00A856CB" w:rsidRPr="00791D6E" w:rsidRDefault="00A856CB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-Каким образом вам удалось узнать вес апельсина?</w:t>
      </w:r>
    </w:p>
    <w:p w:rsidR="00A856CB" w:rsidRPr="00791D6E" w:rsidRDefault="00A856CB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-С помощью какого действия вам удалось выполнить вторую задачу?</w:t>
      </w:r>
    </w:p>
    <w:p w:rsidR="00FF59C9" w:rsidRPr="00791D6E" w:rsidRDefault="00733E38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E38" w:rsidRPr="00791D6E" w:rsidRDefault="00FF59C9" w:rsidP="00E879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879BB">
        <w:rPr>
          <w:rFonts w:ascii="Times New Roman" w:hAnsi="Times New Roman" w:cs="Times New Roman"/>
          <w:b/>
          <w:sz w:val="28"/>
          <w:szCs w:val="28"/>
        </w:rPr>
        <w:t>Реализация построенного проекта, о</w:t>
      </w:r>
      <w:r w:rsidRPr="00791D6E">
        <w:rPr>
          <w:rFonts w:ascii="Times New Roman" w:hAnsi="Times New Roman" w:cs="Times New Roman"/>
          <w:b/>
          <w:sz w:val="28"/>
          <w:szCs w:val="28"/>
        </w:rPr>
        <w:t>своение нового материала.</w:t>
      </w:r>
      <w:r w:rsidR="000E04E8" w:rsidRPr="00791D6E">
        <w:rPr>
          <w:rFonts w:ascii="Times New Roman" w:hAnsi="Times New Roman" w:cs="Times New Roman"/>
          <w:sz w:val="28"/>
          <w:szCs w:val="28"/>
        </w:rPr>
        <w:t xml:space="preserve"> «Мозговой штурм»</w:t>
      </w:r>
    </w:p>
    <w:p w:rsidR="00A856CB" w:rsidRPr="00791D6E" w:rsidRDefault="00A856CB" w:rsidP="00E879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139700</wp:posOffset>
            </wp:positionV>
            <wp:extent cx="3198495" cy="2320290"/>
            <wp:effectExtent l="19050" t="0" r="1905" b="0"/>
            <wp:wrapTight wrapText="bothSides">
              <wp:wrapPolygon edited="0">
                <wp:start x="-129" y="0"/>
                <wp:lineTo x="-129" y="21458"/>
                <wp:lineTo x="21613" y="21458"/>
                <wp:lineTo x="21613" y="0"/>
                <wp:lineTo x="-129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D6E">
        <w:rPr>
          <w:rFonts w:ascii="Times New Roman" w:hAnsi="Times New Roman" w:cs="Times New Roman"/>
          <w:sz w:val="28"/>
          <w:szCs w:val="28"/>
        </w:rPr>
        <w:t xml:space="preserve">Предлагается задача и несколько схем к ней. Необходимо выбрать </w:t>
      </w:r>
      <w:proofErr w:type="gramStart"/>
      <w:r w:rsidRPr="00791D6E">
        <w:rPr>
          <w:rFonts w:ascii="Times New Roman" w:hAnsi="Times New Roman" w:cs="Times New Roman"/>
          <w:sz w:val="28"/>
          <w:szCs w:val="28"/>
        </w:rPr>
        <w:t>верную</w:t>
      </w:r>
      <w:proofErr w:type="gramEnd"/>
      <w:r w:rsidRPr="00791D6E">
        <w:rPr>
          <w:rFonts w:ascii="Times New Roman" w:hAnsi="Times New Roman" w:cs="Times New Roman"/>
          <w:sz w:val="28"/>
          <w:szCs w:val="28"/>
        </w:rPr>
        <w:t xml:space="preserve"> и объяснить свой выбор.</w:t>
      </w:r>
    </w:p>
    <w:p w:rsidR="00A856CB" w:rsidRPr="00791D6E" w:rsidRDefault="00A856CB" w:rsidP="00E879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3E38" w:rsidRPr="00791D6E" w:rsidRDefault="00733E38" w:rsidP="00E879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 xml:space="preserve">Обсуждаем различные способы решения одной задачи. </w:t>
      </w:r>
      <w:r w:rsidR="00E879BB">
        <w:rPr>
          <w:rFonts w:ascii="Times New Roman" w:hAnsi="Times New Roman" w:cs="Times New Roman"/>
          <w:sz w:val="28"/>
          <w:szCs w:val="28"/>
        </w:rPr>
        <w:t>Обучающиеся в</w:t>
      </w:r>
      <w:r w:rsidRPr="00791D6E">
        <w:rPr>
          <w:rFonts w:ascii="Times New Roman" w:hAnsi="Times New Roman" w:cs="Times New Roman"/>
          <w:sz w:val="28"/>
          <w:szCs w:val="28"/>
        </w:rPr>
        <w:t xml:space="preserve">ысказывают мнения о том, каким способом </w:t>
      </w:r>
      <w:r w:rsidR="00A856CB" w:rsidRPr="00791D6E">
        <w:rPr>
          <w:rFonts w:ascii="Times New Roman" w:hAnsi="Times New Roman" w:cs="Times New Roman"/>
          <w:sz w:val="28"/>
          <w:szCs w:val="28"/>
        </w:rPr>
        <w:t>можно решить задачи. Выдвигают гипотезу о том, что при решении подобных задач главное – это уравнять!</w:t>
      </w:r>
    </w:p>
    <w:p w:rsidR="00A856CB" w:rsidRPr="00791D6E" w:rsidRDefault="00A856CB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33E38" w:rsidRPr="00791D6E" w:rsidRDefault="004961B6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b/>
          <w:sz w:val="28"/>
          <w:szCs w:val="28"/>
        </w:rPr>
        <w:t>Отвечают на вопросы</w:t>
      </w:r>
      <w:r w:rsidRPr="00791D6E">
        <w:rPr>
          <w:rFonts w:ascii="Times New Roman" w:hAnsi="Times New Roman" w:cs="Times New Roman"/>
          <w:sz w:val="28"/>
          <w:szCs w:val="28"/>
        </w:rPr>
        <w:t>:</w:t>
      </w:r>
    </w:p>
    <w:p w:rsidR="004961B6" w:rsidRPr="00791D6E" w:rsidRDefault="004961B6" w:rsidP="00E879BB">
      <w:pPr>
        <w:pStyle w:val="a6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1D6E">
        <w:rPr>
          <w:rFonts w:eastAsia="+mn-ea"/>
          <w:sz w:val="28"/>
          <w:szCs w:val="28"/>
        </w:rPr>
        <w:t>Что общего    в первых действиях решения задач?</w:t>
      </w:r>
      <w:r w:rsidR="00FF59C9" w:rsidRPr="00791D6E">
        <w:rPr>
          <w:rFonts w:eastAsia="+mn-ea"/>
          <w:sz w:val="28"/>
          <w:szCs w:val="28"/>
        </w:rPr>
        <w:t xml:space="preserve"> (уравниваем величины)</w:t>
      </w:r>
    </w:p>
    <w:p w:rsidR="004961B6" w:rsidRPr="00791D6E" w:rsidRDefault="004961B6" w:rsidP="00E879BB">
      <w:pPr>
        <w:pStyle w:val="a6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791D6E">
        <w:rPr>
          <w:rFonts w:eastAsia="+mn-ea"/>
          <w:sz w:val="28"/>
          <w:szCs w:val="28"/>
        </w:rPr>
        <w:t>Чем отличаются первые действия   в решениях этих задач?</w:t>
      </w:r>
      <w:r w:rsidR="00FF59C9" w:rsidRPr="00791D6E">
        <w:rPr>
          <w:rFonts w:eastAsia="+mn-ea"/>
          <w:sz w:val="28"/>
          <w:szCs w:val="28"/>
        </w:rPr>
        <w:t xml:space="preserve"> (</w:t>
      </w:r>
      <w:r w:rsidR="002B5BF2" w:rsidRPr="00791D6E">
        <w:rPr>
          <w:rFonts w:eastAsia="+mn-ea"/>
          <w:sz w:val="28"/>
          <w:szCs w:val="28"/>
        </w:rPr>
        <w:t>можно уравнять с меньшим (разницу вычитаем) или с большим (разницу прибавляем))</w:t>
      </w:r>
      <w:proofErr w:type="gramEnd"/>
    </w:p>
    <w:p w:rsidR="004961B6" w:rsidRPr="00791D6E" w:rsidRDefault="004961B6" w:rsidP="00E879BB">
      <w:pPr>
        <w:pStyle w:val="a6"/>
        <w:numPr>
          <w:ilvl w:val="0"/>
          <w:numId w:val="9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791D6E">
        <w:rPr>
          <w:rFonts w:eastAsia="+mn-ea"/>
          <w:sz w:val="28"/>
          <w:szCs w:val="28"/>
        </w:rPr>
        <w:t xml:space="preserve">Почему такой метод решения называют </w:t>
      </w:r>
      <w:r w:rsidRPr="00791D6E">
        <w:rPr>
          <w:rFonts w:eastAsia="+mn-ea"/>
          <w:i/>
          <w:iCs/>
          <w:sz w:val="28"/>
          <w:szCs w:val="28"/>
        </w:rPr>
        <w:t>методом уравнивания</w:t>
      </w:r>
      <w:r w:rsidRPr="00791D6E">
        <w:rPr>
          <w:rFonts w:eastAsia="+mn-ea"/>
          <w:sz w:val="28"/>
          <w:szCs w:val="28"/>
        </w:rPr>
        <w:t>?</w:t>
      </w:r>
    </w:p>
    <w:p w:rsidR="00733E38" w:rsidRPr="00791D6E" w:rsidRDefault="00733E38" w:rsidP="00791D6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91D6E">
        <w:rPr>
          <w:rFonts w:ascii="Times New Roman" w:hAnsi="Times New Roman" w:cs="Times New Roman"/>
          <w:b/>
          <w:sz w:val="28"/>
          <w:szCs w:val="28"/>
        </w:rPr>
        <w:t xml:space="preserve">Формулируем </w:t>
      </w:r>
      <w:r w:rsidR="00E87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D6E">
        <w:rPr>
          <w:rFonts w:ascii="Times New Roman" w:hAnsi="Times New Roman" w:cs="Times New Roman"/>
          <w:b/>
          <w:sz w:val="28"/>
          <w:szCs w:val="28"/>
        </w:rPr>
        <w:t>алгоритм решения задач на уравнивание</w:t>
      </w:r>
    </w:p>
    <w:p w:rsidR="0051758A" w:rsidRPr="00791D6E" w:rsidRDefault="004961B6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 xml:space="preserve">Алгоритм: </w:t>
      </w:r>
    </w:p>
    <w:p w:rsidR="004961B6" w:rsidRPr="00791D6E" w:rsidRDefault="004961B6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1. Внимательно прочитать условие задачи.</w:t>
      </w:r>
    </w:p>
    <w:p w:rsidR="004961B6" w:rsidRPr="00791D6E" w:rsidRDefault="004961B6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2. Нарисовать схему по условию задачи.</w:t>
      </w:r>
    </w:p>
    <w:p w:rsidR="004961B6" w:rsidRPr="00791D6E" w:rsidRDefault="004961B6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3. Выбрать способ уравнивания (вычесть или прибавить разницу)</w:t>
      </w:r>
    </w:p>
    <w:p w:rsidR="004961B6" w:rsidRPr="00791D6E" w:rsidRDefault="004961B6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4. Найти</w:t>
      </w:r>
      <w:r w:rsidR="0051758A" w:rsidRPr="00791D6E">
        <w:rPr>
          <w:rFonts w:ascii="Times New Roman" w:hAnsi="Times New Roman" w:cs="Times New Roman"/>
          <w:sz w:val="28"/>
          <w:szCs w:val="28"/>
        </w:rPr>
        <w:t xml:space="preserve"> равные величины.</w:t>
      </w:r>
    </w:p>
    <w:p w:rsidR="0051758A" w:rsidRPr="00791D6E" w:rsidRDefault="0051758A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5. Ответить на вопрос задачи.</w:t>
      </w:r>
    </w:p>
    <w:p w:rsidR="0051758A" w:rsidRDefault="0051758A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6. Записать ответ.</w:t>
      </w:r>
    </w:p>
    <w:p w:rsidR="00015426" w:rsidRDefault="00015426" w:rsidP="0001542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15426" w:rsidRPr="00015426" w:rsidRDefault="00015426" w:rsidP="0001542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5426">
        <w:rPr>
          <w:rFonts w:ascii="Times New Roman" w:hAnsi="Times New Roman" w:cs="Times New Roman"/>
          <w:sz w:val="28"/>
          <w:szCs w:val="28"/>
        </w:rPr>
        <w:t>Чтобы решить задачу, часто полезно придумать ситуацию, как уравнять что-то: шарики, машинки, ёлки</w:t>
      </w:r>
      <w:proofErr w:type="gramStart"/>
      <w:r w:rsidRPr="0001542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4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5426">
        <w:rPr>
          <w:rFonts w:ascii="Times New Roman" w:hAnsi="Times New Roman" w:cs="Times New Roman"/>
          <w:sz w:val="28"/>
          <w:szCs w:val="28"/>
        </w:rPr>
        <w:t>ри этом, воображение играет важную роль.</w:t>
      </w:r>
    </w:p>
    <w:p w:rsidR="00E879BB" w:rsidRPr="00791D6E" w:rsidRDefault="00E879BB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1758A" w:rsidRPr="00E879BB" w:rsidRDefault="00E879BB" w:rsidP="00E879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79BB">
        <w:rPr>
          <w:rFonts w:ascii="Times New Roman" w:hAnsi="Times New Roman" w:cs="Times New Roman"/>
          <w:b/>
          <w:sz w:val="28"/>
          <w:szCs w:val="28"/>
        </w:rPr>
        <w:t>5</w:t>
      </w:r>
      <w:r w:rsidR="0051758A" w:rsidRPr="00E879BB">
        <w:rPr>
          <w:rFonts w:ascii="Times New Roman" w:hAnsi="Times New Roman" w:cs="Times New Roman"/>
          <w:b/>
          <w:sz w:val="28"/>
          <w:szCs w:val="28"/>
        </w:rPr>
        <w:t>.</w:t>
      </w:r>
      <w:r w:rsidR="0051758A" w:rsidRPr="00791D6E">
        <w:rPr>
          <w:rFonts w:ascii="Times New Roman" w:hAnsi="Times New Roman" w:cs="Times New Roman"/>
          <w:sz w:val="28"/>
          <w:szCs w:val="28"/>
        </w:rPr>
        <w:t xml:space="preserve"> </w:t>
      </w:r>
      <w:r w:rsidR="00FF59C9" w:rsidRPr="00791D6E">
        <w:rPr>
          <w:rFonts w:ascii="Times New Roman" w:hAnsi="Times New Roman" w:cs="Times New Roman"/>
          <w:b/>
          <w:sz w:val="28"/>
          <w:szCs w:val="28"/>
        </w:rPr>
        <w:t>Первичн</w:t>
      </w:r>
      <w:r>
        <w:rPr>
          <w:rFonts w:ascii="Times New Roman" w:hAnsi="Times New Roman" w:cs="Times New Roman"/>
          <w:b/>
          <w:sz w:val="28"/>
          <w:szCs w:val="28"/>
        </w:rPr>
        <w:t xml:space="preserve">ое закрепление с проговариванием во внешней речи </w:t>
      </w:r>
      <w:r w:rsidRPr="00E879BB">
        <w:rPr>
          <w:rFonts w:ascii="Times New Roman" w:hAnsi="Times New Roman" w:cs="Times New Roman"/>
          <w:sz w:val="28"/>
          <w:szCs w:val="28"/>
        </w:rPr>
        <w:t xml:space="preserve">(в </w:t>
      </w:r>
      <w:r w:rsidR="00FF59C9" w:rsidRPr="00E879BB">
        <w:rPr>
          <w:rFonts w:ascii="Times New Roman" w:hAnsi="Times New Roman" w:cs="Times New Roman"/>
          <w:sz w:val="28"/>
          <w:szCs w:val="28"/>
        </w:rPr>
        <w:t>форме практической</w:t>
      </w:r>
      <w:r w:rsidR="0051758A" w:rsidRPr="00E879B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F59C9" w:rsidRPr="00E879BB">
        <w:rPr>
          <w:rFonts w:ascii="Times New Roman" w:hAnsi="Times New Roman" w:cs="Times New Roman"/>
          <w:sz w:val="28"/>
          <w:szCs w:val="28"/>
        </w:rPr>
        <w:t>ы</w:t>
      </w:r>
      <w:r w:rsidR="0051758A" w:rsidRPr="00E879BB">
        <w:rPr>
          <w:rFonts w:ascii="Times New Roman" w:hAnsi="Times New Roman" w:cs="Times New Roman"/>
          <w:sz w:val="28"/>
          <w:szCs w:val="28"/>
        </w:rPr>
        <w:t xml:space="preserve"> в парах</w:t>
      </w:r>
      <w:r w:rsidRPr="00E879BB">
        <w:rPr>
          <w:rFonts w:ascii="Times New Roman" w:hAnsi="Times New Roman" w:cs="Times New Roman"/>
          <w:sz w:val="28"/>
          <w:szCs w:val="28"/>
        </w:rPr>
        <w:t>), ф</w:t>
      </w:r>
      <w:r w:rsidR="005A6F7D" w:rsidRPr="00E879BB">
        <w:rPr>
          <w:rFonts w:ascii="Times New Roman" w:hAnsi="Times New Roman" w:cs="Times New Roman"/>
          <w:sz w:val="28"/>
          <w:szCs w:val="28"/>
        </w:rPr>
        <w:t>ормирование навыков решения задач.</w:t>
      </w:r>
    </w:p>
    <w:p w:rsidR="00E879BB" w:rsidRDefault="00E879BB" w:rsidP="00E879BB">
      <w:pPr>
        <w:spacing w:after="0" w:line="240" w:lineRule="auto"/>
        <w:ind w:firstLine="426"/>
        <w:jc w:val="both"/>
        <w:rPr>
          <w:rFonts w:ascii="Times New Roman" w:eastAsia="+mn-ea" w:hAnsi="Times New Roman" w:cs="Times New Roman"/>
          <w:b/>
          <w:sz w:val="28"/>
          <w:szCs w:val="28"/>
        </w:rPr>
      </w:pPr>
    </w:p>
    <w:p w:rsidR="0051758A" w:rsidRPr="00791D6E" w:rsidRDefault="00E879BB" w:rsidP="00E879B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9BB">
        <w:rPr>
          <w:rFonts w:ascii="Times New Roman" w:eastAsia="+mn-ea" w:hAnsi="Times New Roman" w:cs="Times New Roman"/>
          <w:b/>
          <w:sz w:val="28"/>
          <w:szCs w:val="28"/>
        </w:rPr>
        <w:lastRenderedPageBreak/>
        <w:t>Задача.</w:t>
      </w:r>
      <w:r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51758A" w:rsidRPr="00791D6E">
        <w:rPr>
          <w:rFonts w:ascii="Times New Roman" w:eastAsia="+mn-ea" w:hAnsi="Times New Roman" w:cs="Times New Roman"/>
          <w:sz w:val="28"/>
          <w:szCs w:val="28"/>
        </w:rPr>
        <w:t>На 35-летний юбилей школе подарили 35  елей. Их высадили в два ряда, причем во втором ряду на 5 елей больше. Сколько елей было высажено в каждом ряду?</w:t>
      </w:r>
    </w:p>
    <w:p w:rsidR="0051758A" w:rsidRPr="00791D6E" w:rsidRDefault="0051758A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(раздаточный материал – бумажные елочки</w:t>
      </w:r>
      <w:r w:rsidR="00733E38" w:rsidRPr="00791D6E">
        <w:rPr>
          <w:rFonts w:ascii="Times New Roman" w:hAnsi="Times New Roman" w:cs="Times New Roman"/>
          <w:sz w:val="28"/>
          <w:szCs w:val="28"/>
        </w:rPr>
        <w:t>)</w:t>
      </w:r>
      <w:r w:rsidRPr="00791D6E">
        <w:rPr>
          <w:rFonts w:ascii="Times New Roman" w:hAnsi="Times New Roman" w:cs="Times New Roman"/>
          <w:sz w:val="28"/>
          <w:szCs w:val="28"/>
        </w:rPr>
        <w:t>.</w:t>
      </w:r>
    </w:p>
    <w:p w:rsidR="002B5BF2" w:rsidRPr="00791D6E" w:rsidRDefault="00450141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Каждая пара представляет свой способ решения данной задачи.</w:t>
      </w:r>
    </w:p>
    <w:p w:rsidR="00733E38" w:rsidRPr="00791D6E" w:rsidRDefault="002B5BF2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 xml:space="preserve">Схема: </w:t>
      </w:r>
    </w:p>
    <w:p w:rsidR="0016167F" w:rsidRPr="00791D6E" w:rsidRDefault="005B61BF" w:rsidP="00791D6E">
      <w:pPr>
        <w:spacing w:line="240" w:lineRule="auto"/>
        <w:ind w:left="-70"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left:0;text-align:left;margin-left:138.3pt;margin-top:11.8pt;width:5.9pt;height:54.3pt;z-index:251670528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17.15pt;margin-top:19.15pt;width:0;height:10.9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93.2pt;margin-top:22.6pt;width:23.95pt;height:0;z-index:251668480" o:connectortype="straight" strokeweight="1.5p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93.2pt;margin-top:19.15pt;width:0;height:10.9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7.05pt;margin-top:22.6pt;width:66.15pt;height:0;z-index:251666432" o:connectortype="straight" strokeweight="2.25pt"/>
        </w:pict>
      </w:r>
    </w:p>
    <w:p w:rsidR="008E5156" w:rsidRPr="00791D6E" w:rsidRDefault="005B61BF" w:rsidP="00791D6E">
      <w:pPr>
        <w:spacing w:line="240" w:lineRule="auto"/>
        <w:ind w:left="-70" w:right="-83"/>
        <w:jc w:val="both"/>
        <w:rPr>
          <w:rFonts w:ascii="Times New Roman" w:hAnsi="Times New Roman" w:cs="Times New Roman"/>
          <w:sz w:val="28"/>
          <w:szCs w:val="28"/>
        </w:rPr>
      </w:pPr>
      <w:r w:rsidRPr="005B61B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9" type="#_x0000_t202" style="position:absolute;left:0;text-align:left;margin-left:147.6pt;margin-top:3.8pt;width:81pt;height:22.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>
              <w:txbxContent>
                <w:p w:rsidR="0016167F" w:rsidRPr="00E879BB" w:rsidRDefault="001616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елей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left:0;text-align:left;margin-left:104.25pt;margin-top:-4.4pt;width:5.35pt;height:27.45pt;rotation:270;z-index:251665408"/>
        </w:pict>
      </w:r>
      <w:r w:rsidRPr="005B61BF">
        <w:rPr>
          <w:noProof/>
          <w:sz w:val="28"/>
          <w:szCs w:val="28"/>
        </w:rPr>
        <w:pict>
          <v:shape id="_x0000_s1040" type="#_x0000_t202" style="position:absolute;left:0;text-align:left;margin-left:83.65pt;margin-top:6.65pt;width:49.65pt;height:19.55pt;z-index:-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color="white [3212]">
            <v:textbox>
              <w:txbxContent>
                <w:p w:rsidR="0016167F" w:rsidRPr="0016167F" w:rsidRDefault="001616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елей </w:t>
                  </w:r>
                </w:p>
              </w:txbxContent>
            </v:textbox>
          </v:shape>
        </w:pict>
      </w:r>
    </w:p>
    <w:p w:rsidR="0016167F" w:rsidRPr="00791D6E" w:rsidRDefault="005B61BF" w:rsidP="00791D6E">
      <w:pPr>
        <w:spacing w:line="240" w:lineRule="auto"/>
        <w:ind w:left="-70"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9" type="#_x0000_t32" style="position:absolute;left:0;text-align:left;margin-left:117.15pt;margin-top:1.7pt;width:0;height:11.3pt;z-index:251662336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8" type="#_x0000_t32" style="position:absolute;left:0;text-align:left;margin-left:27.05pt;margin-top:5.5pt;width:90.1pt;height:.05pt;z-index:251661312" o:connectortype="straight" strokeweight="2.25pt"/>
        </w:pict>
      </w:r>
    </w:p>
    <w:p w:rsidR="0016167F" w:rsidRPr="00791D6E" w:rsidRDefault="0016167F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Решение:</w:t>
      </w:r>
    </w:p>
    <w:p w:rsidR="0016167F" w:rsidRPr="00E879BB" w:rsidRDefault="0016167F" w:rsidP="00E879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9BB">
        <w:rPr>
          <w:rFonts w:ascii="Times New Roman" w:hAnsi="Times New Roman" w:cs="Times New Roman"/>
          <w:sz w:val="28"/>
          <w:szCs w:val="28"/>
        </w:rPr>
        <w:t>35 – 5= 30 (елей) – после уравнивания</w:t>
      </w:r>
    </w:p>
    <w:p w:rsidR="0016167F" w:rsidRPr="00E879BB" w:rsidRDefault="0016167F" w:rsidP="00E879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9BB">
        <w:rPr>
          <w:rFonts w:ascii="Times New Roman" w:hAnsi="Times New Roman" w:cs="Times New Roman"/>
          <w:sz w:val="28"/>
          <w:szCs w:val="28"/>
        </w:rPr>
        <w:t xml:space="preserve">30:2 = 15 (елей) </w:t>
      </w:r>
      <w:r w:rsidR="008E5156" w:rsidRPr="00E879BB">
        <w:rPr>
          <w:rFonts w:ascii="Times New Roman" w:hAnsi="Times New Roman" w:cs="Times New Roman"/>
          <w:sz w:val="28"/>
          <w:szCs w:val="28"/>
        </w:rPr>
        <w:t>–</w:t>
      </w:r>
      <w:r w:rsidRPr="00E879BB">
        <w:rPr>
          <w:rFonts w:ascii="Times New Roman" w:hAnsi="Times New Roman" w:cs="Times New Roman"/>
          <w:sz w:val="28"/>
          <w:szCs w:val="28"/>
        </w:rPr>
        <w:t xml:space="preserve"> в</w:t>
      </w:r>
      <w:r w:rsidR="008E5156" w:rsidRPr="00E879BB">
        <w:rPr>
          <w:rFonts w:ascii="Times New Roman" w:hAnsi="Times New Roman" w:cs="Times New Roman"/>
          <w:sz w:val="28"/>
          <w:szCs w:val="28"/>
        </w:rPr>
        <w:t xml:space="preserve"> первом ряду</w:t>
      </w:r>
    </w:p>
    <w:p w:rsidR="008E5156" w:rsidRPr="00E879BB" w:rsidRDefault="008E5156" w:rsidP="00E879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9BB">
        <w:rPr>
          <w:rFonts w:ascii="Times New Roman" w:hAnsi="Times New Roman" w:cs="Times New Roman"/>
          <w:sz w:val="28"/>
          <w:szCs w:val="28"/>
        </w:rPr>
        <w:t>15 + 5= 20 (елей) – во втором ряду</w:t>
      </w:r>
    </w:p>
    <w:p w:rsidR="0016167F" w:rsidRPr="00791D6E" w:rsidRDefault="008E5156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Ответ: в первом ряду 15 елей, 20 елей во втором ряду.</w:t>
      </w:r>
    </w:p>
    <w:p w:rsidR="00F10E5E" w:rsidRPr="00791D6E" w:rsidRDefault="008E5156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879BB">
        <w:rPr>
          <w:rFonts w:ascii="Times New Roman" w:hAnsi="Times New Roman" w:cs="Times New Roman"/>
          <w:b/>
          <w:sz w:val="28"/>
          <w:szCs w:val="28"/>
        </w:rPr>
        <w:t>Решение задач</w:t>
      </w:r>
      <w:r w:rsidRPr="00791D6E">
        <w:rPr>
          <w:rFonts w:ascii="Times New Roman" w:hAnsi="Times New Roman" w:cs="Times New Roman"/>
          <w:sz w:val="28"/>
          <w:szCs w:val="28"/>
        </w:rPr>
        <w:t xml:space="preserve">: </w:t>
      </w:r>
      <w:r w:rsidR="00450141" w:rsidRPr="00791D6E">
        <w:rPr>
          <w:rFonts w:ascii="Times New Roman" w:hAnsi="Times New Roman" w:cs="Times New Roman"/>
          <w:sz w:val="28"/>
          <w:szCs w:val="28"/>
        </w:rPr>
        <w:t xml:space="preserve"> №359 (а), №360 (а)</w:t>
      </w:r>
      <w:r w:rsidR="0051758A" w:rsidRPr="00791D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141" w:rsidRPr="00791D6E" w:rsidRDefault="0051758A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Один из учеников решает задачу возле доски с коллективным обсуждением каждого пункта алгоритма.</w:t>
      </w:r>
    </w:p>
    <w:p w:rsidR="008E5156" w:rsidRPr="00791D6E" w:rsidRDefault="008E5156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1758A" w:rsidRPr="00791D6E" w:rsidRDefault="008E5156" w:rsidP="00791D6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1D6E">
        <w:rPr>
          <w:rFonts w:ascii="Times New Roman" w:hAnsi="Times New Roman" w:cs="Times New Roman"/>
          <w:b/>
          <w:sz w:val="28"/>
          <w:szCs w:val="28"/>
        </w:rPr>
        <w:t>5</w:t>
      </w:r>
      <w:r w:rsidR="00450141" w:rsidRPr="00791D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79BB">
        <w:rPr>
          <w:rFonts w:ascii="Times New Roman" w:hAnsi="Times New Roman" w:cs="Times New Roman"/>
          <w:b/>
          <w:sz w:val="28"/>
          <w:szCs w:val="28"/>
        </w:rPr>
        <w:t>Включение в систему знаний, самостоятельная работа</w:t>
      </w:r>
      <w:r w:rsidR="0051758A" w:rsidRPr="00791D6E">
        <w:rPr>
          <w:rFonts w:ascii="Times New Roman" w:hAnsi="Times New Roman" w:cs="Times New Roman"/>
          <w:b/>
          <w:sz w:val="28"/>
          <w:szCs w:val="28"/>
        </w:rPr>
        <w:t>.</w:t>
      </w:r>
    </w:p>
    <w:p w:rsidR="00E879BB" w:rsidRDefault="00450141" w:rsidP="00E879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Самостоятельная работа с последующей самопроверкой</w:t>
      </w:r>
    </w:p>
    <w:p w:rsidR="00E879BB" w:rsidRPr="00FD7222" w:rsidRDefault="00E879BB" w:rsidP="00E879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E879BB" w:rsidRDefault="00450141" w:rsidP="00E879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 xml:space="preserve">1 вариант №359(б), </w:t>
      </w:r>
    </w:p>
    <w:p w:rsidR="00E879BB" w:rsidRDefault="00450141" w:rsidP="00E879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 xml:space="preserve">2 вариант №360 (б). </w:t>
      </w:r>
    </w:p>
    <w:p w:rsidR="00FD7222" w:rsidRDefault="00FD7222" w:rsidP="00E879B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222" w:rsidRPr="00FD7222" w:rsidRDefault="00FD7222" w:rsidP="00E879B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222">
        <w:rPr>
          <w:rFonts w:ascii="Times New Roman" w:hAnsi="Times New Roman" w:cs="Times New Roman"/>
          <w:b/>
          <w:sz w:val="28"/>
          <w:szCs w:val="28"/>
        </w:rPr>
        <w:t>Самопроверка по образцу</w:t>
      </w:r>
    </w:p>
    <w:tbl>
      <w:tblPr>
        <w:tblStyle w:val="a7"/>
        <w:tblW w:w="5000" w:type="pct"/>
        <w:tblLook w:val="04A0"/>
      </w:tblPr>
      <w:tblGrid>
        <w:gridCol w:w="5154"/>
        <w:gridCol w:w="5154"/>
      </w:tblGrid>
      <w:tr w:rsidR="00FD7222" w:rsidRPr="00FD7222" w:rsidTr="00FD7222">
        <w:trPr>
          <w:trHeight w:val="584"/>
        </w:trPr>
        <w:tc>
          <w:tcPr>
            <w:tcW w:w="2500" w:type="pct"/>
            <w:hideMark/>
          </w:tcPr>
          <w:p w:rsidR="00FD7222" w:rsidRPr="00FD7222" w:rsidRDefault="00FD7222" w:rsidP="00FD722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Pr="00FD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D7222" w:rsidRPr="00FD7222" w:rsidRDefault="00FD7222" w:rsidP="00FD722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5 </w:t>
            </w: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FD7222" w:rsidRPr="00FD7222" w:rsidRDefault="00FD7222" w:rsidP="00FD722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  <w:r w:rsidRPr="00FD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I______I____I</w:t>
            </w:r>
          </w:p>
          <w:p w:rsidR="00FD7222" w:rsidRPr="00FD7222" w:rsidRDefault="00FD7222" w:rsidP="00FD722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Катя</w:t>
            </w:r>
            <w:r w:rsidRPr="00FD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I______I </w:t>
            </w:r>
          </w:p>
          <w:p w:rsidR="005B61BF" w:rsidRPr="00FD7222" w:rsidRDefault="00FF2172" w:rsidP="00FD722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43 – 5 = 38 (кг) – после уравнивания</w:t>
            </w:r>
          </w:p>
          <w:p w:rsidR="00FD7222" w:rsidRPr="00FD7222" w:rsidRDefault="00FD7222" w:rsidP="00FD722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     38</w:t>
            </w:r>
            <w:proofErr w:type="gramStart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 2 = 19 (кг)  - собрала Катя</w:t>
            </w:r>
          </w:p>
          <w:p w:rsidR="00FD7222" w:rsidRPr="00FD7222" w:rsidRDefault="00FD7222" w:rsidP="00FD722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     19 + 5 = 24 (кг) – собрал Саша</w:t>
            </w:r>
          </w:p>
          <w:p w:rsidR="005B61BF" w:rsidRPr="00FD7222" w:rsidRDefault="00FF2172" w:rsidP="00FD722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43 + 5 = 48 (кг) – после уравнивания</w:t>
            </w:r>
          </w:p>
          <w:p w:rsidR="00FD7222" w:rsidRPr="00FD7222" w:rsidRDefault="00FD7222" w:rsidP="00FD722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     48</w:t>
            </w:r>
            <w:proofErr w:type="gramStart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 2 = 24 (кг) – собрал Саша</w:t>
            </w:r>
          </w:p>
          <w:p w:rsidR="00FD7222" w:rsidRPr="00FD7222" w:rsidRDefault="00FD7222" w:rsidP="00FD722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     24 – 5 = 19 (кг) – собрала Катя</w:t>
            </w:r>
          </w:p>
          <w:p w:rsidR="005B61BF" w:rsidRPr="00FD7222" w:rsidRDefault="00FD7222" w:rsidP="00FD722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Ответ: 24 кг картофеля собрал Саша, 19 кг картофеля собрала Катя. </w:t>
            </w:r>
          </w:p>
        </w:tc>
        <w:tc>
          <w:tcPr>
            <w:tcW w:w="2500" w:type="pct"/>
            <w:hideMark/>
          </w:tcPr>
          <w:p w:rsidR="00FD7222" w:rsidRPr="00FD7222" w:rsidRDefault="00FD7222" w:rsidP="00FD722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  вариант</w:t>
            </w:r>
          </w:p>
          <w:p w:rsidR="00FD7222" w:rsidRPr="00FD7222" w:rsidRDefault="00FD7222" w:rsidP="00FD722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25 р. </w:t>
            </w:r>
          </w:p>
          <w:p w:rsidR="00FD7222" w:rsidRPr="00FD7222" w:rsidRDefault="00FD7222" w:rsidP="00FD722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Журнал  </w:t>
            </w:r>
            <w:r w:rsidRPr="00FD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FD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D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222" w:rsidRPr="00FD7222" w:rsidRDefault="00FD7222" w:rsidP="00FD722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  <w:r w:rsidRPr="00FD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I_______I </w:t>
            </w:r>
          </w:p>
          <w:p w:rsidR="005B61BF" w:rsidRPr="00FD7222" w:rsidRDefault="00FF2172" w:rsidP="00FD722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43 – 25 = 18 (</w:t>
            </w:r>
            <w:proofErr w:type="spellStart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) – после уравнивания</w:t>
            </w:r>
          </w:p>
          <w:p w:rsidR="00FD7222" w:rsidRPr="00FD7222" w:rsidRDefault="00FD7222" w:rsidP="00FD722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     18</w:t>
            </w:r>
            <w:proofErr w:type="gramStart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 2 = 9 (</w:t>
            </w:r>
            <w:proofErr w:type="spellStart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) – стоит газета</w:t>
            </w:r>
          </w:p>
          <w:p w:rsidR="00FD7222" w:rsidRPr="00FD7222" w:rsidRDefault="00FD7222" w:rsidP="00FD722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      9 + 25 = 34 (</w:t>
            </w:r>
            <w:proofErr w:type="spellStart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) – стоит журнал</w:t>
            </w:r>
          </w:p>
          <w:p w:rsidR="005B61BF" w:rsidRPr="00FD7222" w:rsidRDefault="00FF2172" w:rsidP="00FD7222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43 + 25 = 68 (</w:t>
            </w:r>
            <w:proofErr w:type="spellStart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) – после уравнивания</w:t>
            </w:r>
          </w:p>
          <w:p w:rsidR="00FD7222" w:rsidRPr="00FD7222" w:rsidRDefault="00FD7222" w:rsidP="00FD722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      68</w:t>
            </w:r>
            <w:proofErr w:type="gramStart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 2 = 34 (</w:t>
            </w:r>
            <w:proofErr w:type="spellStart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) – стоит журнал</w:t>
            </w:r>
          </w:p>
          <w:p w:rsidR="00FD7222" w:rsidRPr="00FD7222" w:rsidRDefault="00FD7222" w:rsidP="00FD722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      34 – 25 = 9 (</w:t>
            </w:r>
            <w:proofErr w:type="spellStart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) – стоит газета</w:t>
            </w:r>
          </w:p>
          <w:p w:rsidR="005B61BF" w:rsidRPr="00FD7222" w:rsidRDefault="00FD7222" w:rsidP="00FD722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Ответ: 34 </w:t>
            </w:r>
            <w:proofErr w:type="spellStart"/>
            <w:proofErr w:type="gramStart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 стоит журнал, 9 </w:t>
            </w:r>
            <w:proofErr w:type="spellStart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D7222">
              <w:rPr>
                <w:rFonts w:ascii="Times New Roman" w:hAnsi="Times New Roman" w:cs="Times New Roman"/>
                <w:sz w:val="28"/>
                <w:szCs w:val="28"/>
              </w:rPr>
              <w:t xml:space="preserve"> стоит газета. </w:t>
            </w:r>
          </w:p>
        </w:tc>
      </w:tr>
    </w:tbl>
    <w:p w:rsidR="0038165C" w:rsidRDefault="0038165C" w:rsidP="00E879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79BB" w:rsidRDefault="0038165C" w:rsidP="00E879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E879BB" w:rsidRDefault="00450141" w:rsidP="00E879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 xml:space="preserve">«5» - правильная схема, решение с пояснением, </w:t>
      </w:r>
      <w:proofErr w:type="gramStart"/>
      <w:r w:rsidRPr="00791D6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791D6E">
        <w:rPr>
          <w:rFonts w:ascii="Times New Roman" w:hAnsi="Times New Roman" w:cs="Times New Roman"/>
          <w:sz w:val="28"/>
          <w:szCs w:val="28"/>
        </w:rPr>
        <w:t xml:space="preserve"> записан ответ, </w:t>
      </w:r>
    </w:p>
    <w:p w:rsidR="00E879BB" w:rsidRDefault="00450141" w:rsidP="00E879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lastRenderedPageBreak/>
        <w:t xml:space="preserve">«4» - </w:t>
      </w:r>
      <w:proofErr w:type="gramStart"/>
      <w:r w:rsidRPr="00791D6E">
        <w:rPr>
          <w:rFonts w:ascii="Times New Roman" w:hAnsi="Times New Roman" w:cs="Times New Roman"/>
          <w:sz w:val="28"/>
          <w:szCs w:val="28"/>
        </w:rPr>
        <w:t>не верно</w:t>
      </w:r>
      <w:proofErr w:type="gramEnd"/>
      <w:r w:rsidR="0038165C">
        <w:rPr>
          <w:rFonts w:ascii="Times New Roman" w:hAnsi="Times New Roman" w:cs="Times New Roman"/>
          <w:sz w:val="28"/>
          <w:szCs w:val="28"/>
        </w:rPr>
        <w:t xml:space="preserve"> составлена</w:t>
      </w:r>
      <w:r w:rsidRPr="00791D6E">
        <w:rPr>
          <w:rFonts w:ascii="Times New Roman" w:hAnsi="Times New Roman" w:cs="Times New Roman"/>
          <w:sz w:val="28"/>
          <w:szCs w:val="28"/>
        </w:rPr>
        <w:t xml:space="preserve"> схема или пояснения к решению, ход решения верный, </w:t>
      </w:r>
    </w:p>
    <w:p w:rsidR="00450141" w:rsidRPr="00791D6E" w:rsidRDefault="00450141" w:rsidP="00E879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«3» - арифметические ошибки при верном ходе решения, нет схемы и пояснения к решению.</w:t>
      </w:r>
    </w:p>
    <w:p w:rsidR="00450141" w:rsidRPr="00791D6E" w:rsidRDefault="00E879BB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A6F7D" w:rsidRPr="00E879B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41" w:rsidRPr="00791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0141" w:rsidRPr="00791D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0141" w:rsidRPr="00791D6E">
        <w:rPr>
          <w:rFonts w:ascii="Times New Roman" w:hAnsi="Times New Roman" w:cs="Times New Roman"/>
          <w:sz w:val="28"/>
          <w:szCs w:val="28"/>
        </w:rPr>
        <w:t>.4.4, №362, 363(а), (369)</w:t>
      </w:r>
    </w:p>
    <w:p w:rsidR="008E5156" w:rsidRPr="00791D6E" w:rsidRDefault="008E5156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10E5E" w:rsidRPr="00791D6E" w:rsidRDefault="00E879BB" w:rsidP="00791D6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10E5E" w:rsidRPr="00791D6E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F10E5E" w:rsidRPr="00E879BB" w:rsidRDefault="00E879BB" w:rsidP="00E879B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9BB">
        <w:rPr>
          <w:rFonts w:ascii="Times New Roman" w:hAnsi="Times New Roman" w:cs="Times New Roman"/>
          <w:sz w:val="28"/>
          <w:szCs w:val="28"/>
        </w:rPr>
        <w:t>К</w:t>
      </w:r>
      <w:r w:rsidR="00F10E5E" w:rsidRPr="00E879BB">
        <w:rPr>
          <w:rFonts w:ascii="Times New Roman" w:hAnsi="Times New Roman" w:cs="Times New Roman"/>
          <w:sz w:val="28"/>
          <w:szCs w:val="28"/>
        </w:rPr>
        <w:t>акой  тип задач мы сегодня рассмотрели на уроке?</w:t>
      </w:r>
    </w:p>
    <w:p w:rsidR="00C32E23" w:rsidRDefault="00F10E5E" w:rsidP="00E879B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9BB">
        <w:rPr>
          <w:rFonts w:ascii="Times New Roman" w:hAnsi="Times New Roman" w:cs="Times New Roman"/>
          <w:sz w:val="28"/>
          <w:szCs w:val="28"/>
        </w:rPr>
        <w:t>Каким образом решаются задачи на уравнивание?</w:t>
      </w:r>
    </w:p>
    <w:p w:rsidR="00F10E5E" w:rsidRPr="00E879BB" w:rsidRDefault="00F10E5E" w:rsidP="00E879B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9BB">
        <w:rPr>
          <w:rFonts w:ascii="Times New Roman" w:hAnsi="Times New Roman" w:cs="Times New Roman"/>
          <w:sz w:val="28"/>
          <w:szCs w:val="28"/>
        </w:rPr>
        <w:t>Сколько способов существует для решения задачи на уравнивание?</w:t>
      </w:r>
    </w:p>
    <w:p w:rsidR="00F10E5E" w:rsidRPr="00E879BB" w:rsidRDefault="00F10E5E" w:rsidP="00E879B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9BB">
        <w:rPr>
          <w:rFonts w:ascii="Times New Roman" w:hAnsi="Times New Roman" w:cs="Times New Roman"/>
          <w:sz w:val="28"/>
          <w:szCs w:val="28"/>
        </w:rPr>
        <w:t>Все ли у вас получилось на уроке?</w:t>
      </w:r>
    </w:p>
    <w:p w:rsidR="00F10E5E" w:rsidRPr="00E879BB" w:rsidRDefault="00F10E5E" w:rsidP="00E879B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9BB">
        <w:rPr>
          <w:rFonts w:ascii="Times New Roman" w:hAnsi="Times New Roman" w:cs="Times New Roman"/>
          <w:sz w:val="28"/>
          <w:szCs w:val="28"/>
        </w:rPr>
        <w:t>Какие моменты вызывают затруднения, а какие, наоборот, кажутся не сложными?</w:t>
      </w:r>
    </w:p>
    <w:p w:rsidR="00F10E5E" w:rsidRPr="00E879BB" w:rsidRDefault="00F10E5E" w:rsidP="00E879B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9BB">
        <w:rPr>
          <w:rFonts w:ascii="Times New Roman" w:hAnsi="Times New Roman" w:cs="Times New Roman"/>
          <w:sz w:val="28"/>
          <w:szCs w:val="28"/>
        </w:rPr>
        <w:t>Вы довольны результатом урока?</w:t>
      </w:r>
    </w:p>
    <w:p w:rsidR="00E879BB" w:rsidRDefault="00E879BB" w:rsidP="00791D6E">
      <w:pPr>
        <w:pStyle w:val="a6"/>
        <w:spacing w:before="0" w:beforeAutospacing="0" w:after="0" w:afterAutospacing="0"/>
        <w:ind w:left="547" w:firstLine="426"/>
        <w:textAlignment w:val="baseline"/>
        <w:rPr>
          <w:rFonts w:eastAsia="+mn-ea"/>
          <w:sz w:val="28"/>
          <w:szCs w:val="28"/>
        </w:rPr>
      </w:pPr>
    </w:p>
    <w:p w:rsidR="00F10E5E" w:rsidRPr="00791D6E" w:rsidRDefault="00F10E5E" w:rsidP="00791D6E">
      <w:pPr>
        <w:pStyle w:val="a6"/>
        <w:spacing w:before="0" w:beforeAutospacing="0" w:after="0" w:afterAutospacing="0"/>
        <w:ind w:left="547" w:firstLine="426"/>
        <w:textAlignment w:val="baseline"/>
        <w:rPr>
          <w:sz w:val="28"/>
          <w:szCs w:val="28"/>
        </w:rPr>
      </w:pPr>
      <w:r w:rsidRPr="00791D6E">
        <w:rPr>
          <w:rFonts w:eastAsia="+mn-ea"/>
          <w:sz w:val="28"/>
          <w:szCs w:val="28"/>
        </w:rPr>
        <w:t>Надеюсь, такие задачи вы всегда узнаете и решите без проблем!</w:t>
      </w:r>
      <w:r w:rsidR="00E879BB">
        <w:rPr>
          <w:rFonts w:eastAsia="+mn-ea"/>
          <w:sz w:val="28"/>
          <w:szCs w:val="28"/>
        </w:rPr>
        <w:t xml:space="preserve"> </w:t>
      </w:r>
      <w:r w:rsidRPr="00791D6E">
        <w:rPr>
          <w:rFonts w:eastAsia="+mn-ea"/>
          <w:sz w:val="28"/>
          <w:szCs w:val="28"/>
        </w:rPr>
        <w:t>Спасибо за работу.</w:t>
      </w:r>
      <w:r w:rsidR="00E879BB">
        <w:rPr>
          <w:rFonts w:eastAsia="+mn-ea"/>
          <w:sz w:val="28"/>
          <w:szCs w:val="28"/>
        </w:rPr>
        <w:t xml:space="preserve"> </w:t>
      </w:r>
      <w:r w:rsidRPr="00791D6E">
        <w:rPr>
          <w:rFonts w:eastAsia="+mn-ea"/>
          <w:sz w:val="28"/>
          <w:szCs w:val="28"/>
        </w:rPr>
        <w:t xml:space="preserve">Успехов! </w:t>
      </w:r>
    </w:p>
    <w:p w:rsidR="00F10E5E" w:rsidRPr="00791D6E" w:rsidRDefault="00F10E5E" w:rsidP="00791D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E5156" w:rsidRPr="00791D6E" w:rsidRDefault="008E5156" w:rsidP="00791D6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91D6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E5156" w:rsidRPr="00791D6E" w:rsidRDefault="008E5156" w:rsidP="00791D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 xml:space="preserve">1. Г.В. Дорофеев, И.Ф. </w:t>
      </w:r>
      <w:proofErr w:type="spellStart"/>
      <w:r w:rsidRPr="00791D6E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791D6E">
        <w:rPr>
          <w:rFonts w:ascii="Times New Roman" w:hAnsi="Times New Roman" w:cs="Times New Roman"/>
          <w:sz w:val="28"/>
          <w:szCs w:val="28"/>
        </w:rPr>
        <w:t>, С.Б. Суворова и др. Математика 5 класс. М: Просвещение, 2016 г.</w:t>
      </w:r>
    </w:p>
    <w:p w:rsidR="008E5156" w:rsidRPr="00791D6E" w:rsidRDefault="008E5156" w:rsidP="00791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D6E">
        <w:rPr>
          <w:rFonts w:ascii="Times New Roman" w:hAnsi="Times New Roman" w:cs="Times New Roman"/>
          <w:sz w:val="28"/>
          <w:szCs w:val="28"/>
        </w:rPr>
        <w:t>2. С.Б. Суворова, Л.В. Кузнецова, С.С. Минаева, Л.О. Рослова. Математика. Методические рекомендации.</w:t>
      </w:r>
    </w:p>
    <w:sectPr w:rsidR="008E5156" w:rsidRPr="00791D6E" w:rsidSect="00791D6E">
      <w:footerReference w:type="default" r:id="rId12"/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07" w:rsidRDefault="00043607" w:rsidP="0038165C">
      <w:pPr>
        <w:spacing w:after="0" w:line="240" w:lineRule="auto"/>
      </w:pPr>
      <w:r>
        <w:separator/>
      </w:r>
    </w:p>
  </w:endnote>
  <w:endnote w:type="continuationSeparator" w:id="0">
    <w:p w:rsidR="00043607" w:rsidRDefault="00043607" w:rsidP="0038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049"/>
      <w:docPartObj>
        <w:docPartGallery w:val="Page Numbers (Bottom of Page)"/>
        <w:docPartUnique/>
      </w:docPartObj>
    </w:sdtPr>
    <w:sdtContent>
      <w:p w:rsidR="0038165C" w:rsidRDefault="005B61BF">
        <w:pPr>
          <w:pStyle w:val="aa"/>
          <w:jc w:val="center"/>
        </w:pPr>
        <w:r w:rsidRPr="0038165C">
          <w:rPr>
            <w:rFonts w:ascii="Times New Roman" w:hAnsi="Times New Roman" w:cs="Times New Roman"/>
          </w:rPr>
          <w:fldChar w:fldCharType="begin"/>
        </w:r>
        <w:r w:rsidR="0038165C" w:rsidRPr="0038165C">
          <w:rPr>
            <w:rFonts w:ascii="Times New Roman" w:hAnsi="Times New Roman" w:cs="Times New Roman"/>
          </w:rPr>
          <w:instrText xml:space="preserve"> PAGE   \* MERGEFORMAT </w:instrText>
        </w:r>
        <w:r w:rsidRPr="0038165C">
          <w:rPr>
            <w:rFonts w:ascii="Times New Roman" w:hAnsi="Times New Roman" w:cs="Times New Roman"/>
          </w:rPr>
          <w:fldChar w:fldCharType="separate"/>
        </w:r>
        <w:r w:rsidR="00C32E23">
          <w:rPr>
            <w:rFonts w:ascii="Times New Roman" w:hAnsi="Times New Roman" w:cs="Times New Roman"/>
            <w:noProof/>
          </w:rPr>
          <w:t>4</w:t>
        </w:r>
        <w:r w:rsidRPr="0038165C">
          <w:rPr>
            <w:rFonts w:ascii="Times New Roman" w:hAnsi="Times New Roman" w:cs="Times New Roman"/>
          </w:rPr>
          <w:fldChar w:fldCharType="end"/>
        </w:r>
      </w:p>
    </w:sdtContent>
  </w:sdt>
  <w:p w:rsidR="0038165C" w:rsidRDefault="003816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07" w:rsidRDefault="00043607" w:rsidP="0038165C">
      <w:pPr>
        <w:spacing w:after="0" w:line="240" w:lineRule="auto"/>
      </w:pPr>
      <w:r>
        <w:separator/>
      </w:r>
    </w:p>
  </w:footnote>
  <w:footnote w:type="continuationSeparator" w:id="0">
    <w:p w:rsidR="00043607" w:rsidRDefault="00043607" w:rsidP="00381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F5E"/>
    <w:multiLevelType w:val="hybridMultilevel"/>
    <w:tmpl w:val="B2F8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B1E13"/>
    <w:multiLevelType w:val="hybridMultilevel"/>
    <w:tmpl w:val="CA18B8EA"/>
    <w:lvl w:ilvl="0" w:tplc="5A2CBEF6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394AEB"/>
    <w:multiLevelType w:val="hybridMultilevel"/>
    <w:tmpl w:val="285EE318"/>
    <w:lvl w:ilvl="0" w:tplc="0C404B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90642C"/>
    <w:multiLevelType w:val="hybridMultilevel"/>
    <w:tmpl w:val="51D0190A"/>
    <w:lvl w:ilvl="0" w:tplc="EDF8CD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5C204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10AD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72224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DCC7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BA6B2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00AC8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EC5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5604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D4998"/>
    <w:multiLevelType w:val="hybridMultilevel"/>
    <w:tmpl w:val="6C6A78F0"/>
    <w:lvl w:ilvl="0" w:tplc="FDFC41A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95989"/>
    <w:multiLevelType w:val="hybridMultilevel"/>
    <w:tmpl w:val="1218A6F0"/>
    <w:lvl w:ilvl="0" w:tplc="C66A75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A4E4C"/>
    <w:multiLevelType w:val="hybridMultilevel"/>
    <w:tmpl w:val="F4587A06"/>
    <w:lvl w:ilvl="0" w:tplc="B05C283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1C74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5D800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F2C1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CA50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54AB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1EAA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8837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71824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11E21"/>
    <w:multiLevelType w:val="hybridMultilevel"/>
    <w:tmpl w:val="FCAE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7614E"/>
    <w:multiLevelType w:val="hybridMultilevel"/>
    <w:tmpl w:val="B23AF90C"/>
    <w:lvl w:ilvl="0" w:tplc="D27A0E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5371C2"/>
    <w:multiLevelType w:val="hybridMultilevel"/>
    <w:tmpl w:val="BA12B3B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17975D0"/>
    <w:multiLevelType w:val="hybridMultilevel"/>
    <w:tmpl w:val="EDB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A6AA0"/>
    <w:multiLevelType w:val="hybridMultilevel"/>
    <w:tmpl w:val="721ADC1E"/>
    <w:lvl w:ilvl="0" w:tplc="10EEB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892A2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86BA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1462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B66AF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E448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5F014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7B86B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FE7A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57A60"/>
    <w:multiLevelType w:val="hybridMultilevel"/>
    <w:tmpl w:val="6C6A78F0"/>
    <w:lvl w:ilvl="0" w:tplc="FDFC41A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C4CDE"/>
    <w:multiLevelType w:val="hybridMultilevel"/>
    <w:tmpl w:val="4B5C7412"/>
    <w:lvl w:ilvl="0" w:tplc="50A89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E7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C0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BA0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6C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67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C8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4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4A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56F64B4"/>
    <w:multiLevelType w:val="hybridMultilevel"/>
    <w:tmpl w:val="4EC086CE"/>
    <w:lvl w:ilvl="0" w:tplc="2F30A16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489C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62E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0BE6B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0C89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A63A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A694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2A45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32AED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A10F85"/>
    <w:multiLevelType w:val="hybridMultilevel"/>
    <w:tmpl w:val="232CADA0"/>
    <w:lvl w:ilvl="0" w:tplc="5A2CBEF6">
      <w:start w:val="5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5"/>
  </w:num>
  <w:num w:numId="10">
    <w:abstractNumId w:val="12"/>
  </w:num>
  <w:num w:numId="11">
    <w:abstractNumId w:val="5"/>
  </w:num>
  <w:num w:numId="12">
    <w:abstractNumId w:val="1"/>
  </w:num>
  <w:num w:numId="13">
    <w:abstractNumId w:val="11"/>
  </w:num>
  <w:num w:numId="14">
    <w:abstractNumId w:val="14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E38"/>
    <w:rsid w:val="00015426"/>
    <w:rsid w:val="00043607"/>
    <w:rsid w:val="000E04E8"/>
    <w:rsid w:val="0016167F"/>
    <w:rsid w:val="0019027D"/>
    <w:rsid w:val="00255BC8"/>
    <w:rsid w:val="002B5BF2"/>
    <w:rsid w:val="0038165C"/>
    <w:rsid w:val="00450141"/>
    <w:rsid w:val="00455DA6"/>
    <w:rsid w:val="004961B6"/>
    <w:rsid w:val="0051758A"/>
    <w:rsid w:val="00544251"/>
    <w:rsid w:val="005A6F7D"/>
    <w:rsid w:val="005B61BF"/>
    <w:rsid w:val="00733E38"/>
    <w:rsid w:val="00791D6E"/>
    <w:rsid w:val="00847282"/>
    <w:rsid w:val="00854B6E"/>
    <w:rsid w:val="008D5F10"/>
    <w:rsid w:val="008E5156"/>
    <w:rsid w:val="00A856CB"/>
    <w:rsid w:val="00B0751D"/>
    <w:rsid w:val="00C32E23"/>
    <w:rsid w:val="00D37783"/>
    <w:rsid w:val="00E879BB"/>
    <w:rsid w:val="00EC29D5"/>
    <w:rsid w:val="00F10E5E"/>
    <w:rsid w:val="00FD7222"/>
    <w:rsid w:val="00FF2172"/>
    <w:rsid w:val="00FF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8"/>
        <o:r id="V:Rule8" type="connector" idref="#_x0000_s1035"/>
        <o:r id="V:Rule9" type="connector" idref="#_x0000_s1034"/>
        <o:r id="V:Rule10" type="connector" idref="#_x0000_s1029"/>
        <o:r id="V:Rule11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28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D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165C"/>
  </w:style>
  <w:style w:type="paragraph" w:styleId="aa">
    <w:name w:val="footer"/>
    <w:basedOn w:val="a"/>
    <w:link w:val="ab"/>
    <w:uiPriority w:val="99"/>
    <w:unhideWhenUsed/>
    <w:rsid w:val="003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1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795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33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2017-02-05T16:10:00Z</dcterms:created>
  <dcterms:modified xsi:type="dcterms:W3CDTF">2017-02-07T09:25:00Z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