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3C3" w:rsidRDefault="005633C3" w:rsidP="00563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5633C3" w:rsidRPr="005633C3" w:rsidRDefault="005633C3" w:rsidP="00563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3C3">
        <w:rPr>
          <w:rFonts w:ascii="Times New Roman" w:hAnsi="Times New Roman" w:cs="Times New Roman"/>
          <w:b/>
          <w:sz w:val="24"/>
          <w:szCs w:val="24"/>
        </w:rPr>
        <w:t>к рабочей программе основного общего образования по математике для 5 - 6 классов</w:t>
      </w:r>
    </w:p>
    <w:p w:rsidR="005633C3" w:rsidRPr="00843B22" w:rsidRDefault="005633C3" w:rsidP="00563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3C3" w:rsidRDefault="005633C3" w:rsidP="005633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B22">
        <w:rPr>
          <w:rFonts w:ascii="Times New Roman" w:hAnsi="Times New Roman" w:cs="Times New Roman"/>
          <w:sz w:val="24"/>
          <w:szCs w:val="24"/>
        </w:rPr>
        <w:t>Рабоч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843B22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43B22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по математике для 5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43B22">
        <w:rPr>
          <w:rFonts w:ascii="Times New Roman" w:hAnsi="Times New Roman" w:cs="Times New Roman"/>
          <w:sz w:val="24"/>
          <w:szCs w:val="24"/>
        </w:rPr>
        <w:t>6 классов составлен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43B22">
        <w:rPr>
          <w:rFonts w:ascii="Times New Roman" w:hAnsi="Times New Roman" w:cs="Times New Roman"/>
          <w:sz w:val="24"/>
          <w:szCs w:val="24"/>
        </w:rPr>
        <w:t xml:space="preserve"> на основе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633C3" w:rsidRDefault="005633C3" w:rsidP="005633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073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66073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66073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66073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 xml:space="preserve">а основного общего образования. </w:t>
      </w:r>
      <w:r w:rsidRPr="00766073">
        <w:rPr>
          <w:rFonts w:ascii="Times New Roman" w:hAnsi="Times New Roman" w:cs="Times New Roman"/>
          <w:sz w:val="24"/>
          <w:szCs w:val="24"/>
        </w:rPr>
        <w:t xml:space="preserve">Утвержден Приказом </w:t>
      </w:r>
      <w:proofErr w:type="spellStart"/>
      <w:r w:rsidRPr="0076607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66073">
        <w:rPr>
          <w:rFonts w:ascii="Times New Roman" w:hAnsi="Times New Roman" w:cs="Times New Roman"/>
          <w:sz w:val="24"/>
          <w:szCs w:val="24"/>
        </w:rPr>
        <w:t xml:space="preserve"> России от 17 декабря 2010 г. № 1897 (в ред. Приказов </w:t>
      </w:r>
      <w:proofErr w:type="spellStart"/>
      <w:r w:rsidRPr="0076607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66073">
        <w:rPr>
          <w:rFonts w:ascii="Times New Roman" w:hAnsi="Times New Roman" w:cs="Times New Roman"/>
          <w:sz w:val="24"/>
          <w:szCs w:val="24"/>
        </w:rPr>
        <w:t xml:space="preserve"> России от 29.12.2014 № 1644, от 31.12.2015 № 1577) </w:t>
      </w:r>
    </w:p>
    <w:p w:rsidR="005633C3" w:rsidRPr="00F64363" w:rsidRDefault="005633C3" w:rsidP="005633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63">
        <w:rPr>
          <w:rFonts w:ascii="Times New Roman" w:hAnsi="Times New Roman" w:cs="Times New Roman"/>
          <w:sz w:val="24"/>
          <w:szCs w:val="24"/>
        </w:rPr>
        <w:t>Концепции развития математического образования в Российской Федерации (утв. распоряжением Правительства РФ от 24 декабря 2013 г. N 2506-р).</w:t>
      </w:r>
      <w:r w:rsidRPr="00766073">
        <w:t xml:space="preserve"> </w:t>
      </w:r>
    </w:p>
    <w:p w:rsidR="005633C3" w:rsidRDefault="005633C3" w:rsidP="005633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073">
        <w:rPr>
          <w:rFonts w:ascii="Times New Roman" w:hAnsi="Times New Roman" w:cs="Times New Roman"/>
          <w:sz w:val="24"/>
          <w:szCs w:val="24"/>
        </w:rPr>
        <w:t>Основн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66073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66073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66073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МБОУ СОШ </w:t>
      </w:r>
      <w:proofErr w:type="spellStart"/>
      <w:r w:rsidRPr="0076607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6607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766073">
        <w:rPr>
          <w:rFonts w:ascii="Times New Roman" w:hAnsi="Times New Roman" w:cs="Times New Roman"/>
          <w:sz w:val="24"/>
          <w:szCs w:val="24"/>
        </w:rPr>
        <w:t>исёлевка</w:t>
      </w:r>
      <w:proofErr w:type="spellEnd"/>
      <w:r w:rsidRPr="0076607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66073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33C3" w:rsidRDefault="005633C3" w:rsidP="005633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Учебного плана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иселёвка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633C3" w:rsidRDefault="005633C3" w:rsidP="005633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Примерных программ по учебным предметам. Математика. 5 – 9 классы: проект. – М.: Просвещение, 2010. – 67 с.</w:t>
      </w:r>
    </w:p>
    <w:p w:rsidR="005633C3" w:rsidRDefault="005633C3" w:rsidP="005633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474">
        <w:rPr>
          <w:rFonts w:ascii="Times New Roman" w:hAnsi="Times New Roman" w:cs="Times New Roman"/>
          <w:sz w:val="24"/>
          <w:szCs w:val="24"/>
        </w:rPr>
        <w:t>Сборник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D5474">
        <w:rPr>
          <w:rFonts w:ascii="Times New Roman" w:hAnsi="Times New Roman" w:cs="Times New Roman"/>
          <w:sz w:val="24"/>
          <w:szCs w:val="24"/>
        </w:rPr>
        <w:t xml:space="preserve"> рабочих программ. Математика. 5-6 классы: пособие для учителей  </w:t>
      </w:r>
      <w:proofErr w:type="spellStart"/>
      <w:r w:rsidRPr="005D547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5D5474">
        <w:rPr>
          <w:rFonts w:ascii="Times New Roman" w:hAnsi="Times New Roman" w:cs="Times New Roman"/>
          <w:sz w:val="24"/>
          <w:szCs w:val="24"/>
        </w:rPr>
        <w:t xml:space="preserve">.  организаций / [сост. Т. А. </w:t>
      </w:r>
      <w:proofErr w:type="spellStart"/>
      <w:r w:rsidRPr="005D5474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5D5474">
        <w:rPr>
          <w:rFonts w:ascii="Times New Roman" w:hAnsi="Times New Roman" w:cs="Times New Roman"/>
          <w:sz w:val="24"/>
          <w:szCs w:val="24"/>
        </w:rPr>
        <w:t>]. - 3-е изд. - М.: Просвещение,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D547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D5474">
        <w:rPr>
          <w:rFonts w:ascii="Times New Roman" w:hAnsi="Times New Roman" w:cs="Times New Roman"/>
          <w:sz w:val="24"/>
          <w:szCs w:val="24"/>
        </w:rPr>
        <w:t xml:space="preserve"> 80 с.</w:t>
      </w:r>
    </w:p>
    <w:p w:rsidR="005633C3" w:rsidRPr="00E564D7" w:rsidRDefault="005633C3" w:rsidP="005633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4D7">
        <w:rPr>
          <w:rFonts w:ascii="Times New Roman" w:hAnsi="Times New Roman" w:cs="Times New Roman"/>
          <w:sz w:val="24"/>
          <w:szCs w:val="24"/>
        </w:rPr>
        <w:t>УМК  Математика 5, Математика 6 под редакцией Г.В. Дорофеева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564D7">
        <w:rPr>
          <w:rFonts w:ascii="Times New Roman" w:hAnsi="Times New Roman" w:cs="Times New Roman"/>
          <w:sz w:val="24"/>
          <w:szCs w:val="24"/>
        </w:rPr>
        <w:t xml:space="preserve"> И.Ф.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7">
        <w:rPr>
          <w:rFonts w:ascii="Times New Roman" w:hAnsi="Times New Roman" w:cs="Times New Roman"/>
          <w:sz w:val="24"/>
          <w:szCs w:val="24"/>
        </w:rPr>
        <w:t>Шарыгина</w:t>
      </w:r>
      <w:proofErr w:type="spellEnd"/>
      <w:r w:rsidRPr="00E564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3C3" w:rsidRPr="00EE413F" w:rsidRDefault="005633C3" w:rsidP="00563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3C3" w:rsidRPr="00843B22" w:rsidRDefault="005633C3" w:rsidP="005633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B22">
        <w:rPr>
          <w:rFonts w:ascii="Times New Roman" w:hAnsi="Times New Roman" w:cs="Times New Roman"/>
          <w:sz w:val="24"/>
          <w:szCs w:val="24"/>
        </w:rPr>
        <w:t>Изучение математики в 5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43B22">
        <w:rPr>
          <w:rFonts w:ascii="Times New Roman" w:hAnsi="Times New Roman" w:cs="Times New Roman"/>
          <w:sz w:val="24"/>
          <w:szCs w:val="24"/>
        </w:rPr>
        <w:t>6 классах позволяет формировать умения и навыки умственного труда: планирование своей работы, поиск рациональных путей её выполнения, критическую оценку результатов. В процессе изучения математики школьники учатся излагать свои мысли ясно и исчерпывающе, лаконично и ёмко, приобретают навыки чёткого, аккуратного и грамотного выполнения математических записей.</w:t>
      </w:r>
    </w:p>
    <w:p w:rsidR="005633C3" w:rsidRPr="00843B22" w:rsidRDefault="005633C3" w:rsidP="005633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B22">
        <w:rPr>
          <w:rFonts w:ascii="Times New Roman" w:hAnsi="Times New Roman" w:cs="Times New Roman"/>
          <w:sz w:val="24"/>
          <w:szCs w:val="24"/>
        </w:rPr>
        <w:t>Важнейшей задачей школьного курса арифметики является развитие логического мышления учащихся. Сами объекты математических умозаключений и принятые в арифметике правила их конструирования способствуют формированию умений обосновывать и доказывать суждения, приводить чёткие определения, развивают логическую интуицию, кратко и наглядно раскрывают механизм логических построений и учат их применению. Показывая внутреннюю гармонию математики, формируя понимание красоты и изящества математических рассуждений, арифметика вносит значительный вклад в эстетическое воспитание учащихся.</w:t>
      </w:r>
    </w:p>
    <w:p w:rsidR="005633C3" w:rsidRPr="00843B22" w:rsidRDefault="005633C3" w:rsidP="005633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B2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курсе математики 5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43B22">
        <w:rPr>
          <w:rFonts w:ascii="Times New Roman" w:hAnsi="Times New Roman" w:cs="Times New Roman"/>
          <w:sz w:val="24"/>
          <w:szCs w:val="24"/>
        </w:rPr>
        <w:t xml:space="preserve">6 классов можно выделить следующие основные содержательные линии: арифметика; элементы алгебры; вероятность и статистика; наглядная геометрия. Наряду с этим в содержание включены две дополнительные методологические темы: множества и математика в историческом развитии, что связано с реализацией целей </w:t>
      </w:r>
      <w:proofErr w:type="spellStart"/>
      <w:r w:rsidRPr="00843B22">
        <w:rPr>
          <w:rFonts w:ascii="Times New Roman" w:hAnsi="Times New Roman" w:cs="Times New Roman"/>
          <w:sz w:val="24"/>
          <w:szCs w:val="24"/>
        </w:rPr>
        <w:t>общеинтеллектуального</w:t>
      </w:r>
      <w:proofErr w:type="spellEnd"/>
      <w:r w:rsidRPr="00843B22">
        <w:rPr>
          <w:rFonts w:ascii="Times New Roman" w:hAnsi="Times New Roman" w:cs="Times New Roman"/>
          <w:sz w:val="24"/>
          <w:szCs w:val="24"/>
        </w:rPr>
        <w:t xml:space="preserve"> и общекультурного развития учащихся. Содержание каждой из этих тем разворачивается в содержательно-методическую линию, пронизывающую все основные содержательные линии. </w:t>
      </w:r>
    </w:p>
    <w:p w:rsidR="005633C3" w:rsidRPr="00843B22" w:rsidRDefault="005633C3" w:rsidP="00563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3C3" w:rsidRPr="00C7693C" w:rsidRDefault="005633C3" w:rsidP="00563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93C">
        <w:rPr>
          <w:rFonts w:ascii="Times New Roman" w:hAnsi="Times New Roman" w:cs="Times New Roman"/>
          <w:b/>
          <w:sz w:val="24"/>
          <w:szCs w:val="24"/>
        </w:rPr>
        <w:t>Место курса в учебном плане</w:t>
      </w:r>
    </w:p>
    <w:p w:rsidR="00BC66C8" w:rsidRDefault="005633C3" w:rsidP="005633C3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У</w:t>
      </w:r>
      <w:r w:rsidRPr="00843B22">
        <w:rPr>
          <w:rFonts w:ascii="Times New Roman" w:hAnsi="Times New Roman" w:cs="Times New Roman"/>
          <w:sz w:val="24"/>
          <w:szCs w:val="24"/>
        </w:rPr>
        <w:t xml:space="preserve">чебный план </w:t>
      </w:r>
      <w:r>
        <w:rPr>
          <w:rFonts w:ascii="Times New Roman" w:hAnsi="Times New Roman" w:cs="Times New Roman"/>
          <w:sz w:val="24"/>
          <w:szCs w:val="24"/>
        </w:rPr>
        <w:t xml:space="preserve">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иселёвка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на изучение математики в 5—6 классах основной школы отводит 5 часов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неделю в течение каждого года обучения, всего 170 уроков.</w:t>
      </w:r>
      <w:bookmarkStart w:id="0" w:name="_GoBack"/>
      <w:bookmarkEnd w:id="0"/>
    </w:p>
    <w:sectPr w:rsidR="00BC6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211A9"/>
    <w:multiLevelType w:val="hybridMultilevel"/>
    <w:tmpl w:val="6D6AEACA"/>
    <w:lvl w:ilvl="0" w:tplc="25F6BC5A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181"/>
    <w:rsid w:val="005633C3"/>
    <w:rsid w:val="00A52181"/>
    <w:rsid w:val="00BC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3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3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3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2330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2020-08-30T09:12:00Z</dcterms:created>
  <dcterms:modified xsi:type="dcterms:W3CDTF">2020-08-30T09:14:00Z</dcterms:modified>
</cp:coreProperties>
</file>